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7.xml" ContentType="application/vnd.openxmlformats-officedocument.wordprocessingml.header+xml"/>
  <Override PartName="/word/header18.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footer2.xml" ContentType="application/vnd.openxmlformats-officedocument.wordprocessingml.footer+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5.xml" ContentType="application/vnd.openxmlformats-officedocument.wordprocessingml.header+xml"/>
  <Override PartName="/word/header26.xml" ContentType="application/vnd.openxmlformats-officedocument.wordprocessingml.head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383"/>
        <w:gridCol w:w="2122"/>
        <w:gridCol w:w="814"/>
        <w:gridCol w:w="701"/>
        <w:gridCol w:w="1456"/>
        <w:gridCol w:w="1458"/>
        <w:gridCol w:w="1815"/>
      </w:tblGrid>
      <w:tr w:rsidR="00E73AAE" w:rsidRPr="00F51A60" w:rsidTr="00E73AAE">
        <w:trPr>
          <w:trHeight w:val="318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F51A60" w:rsidRDefault="00E73AAE" w:rsidP="00E73AAE">
            <w:pPr>
              <w:widowControl w:val="0"/>
              <w:jc w:val="center"/>
              <w:rPr>
                <w:rFonts w:ascii="Arial" w:eastAsiaTheme="majorEastAsia" w:hAnsi="Arial" w:cs="B Zar"/>
                <w:b/>
                <w:bCs/>
                <w:sz w:val="36"/>
                <w:szCs w:val="36"/>
                <w:rtl/>
              </w:rPr>
            </w:pPr>
            <w:r w:rsidRPr="00F51A60">
              <w:rPr>
                <w:rFonts w:ascii="Arial" w:eastAsiaTheme="majorEastAsia" w:hAnsi="Arial" w:cs="B Zar" w:hint="cs"/>
                <w:b/>
                <w:bCs/>
                <w:color w:val="365F91" w:themeColor="accent1" w:themeShade="BF"/>
                <w:sz w:val="36"/>
                <w:szCs w:val="36"/>
                <w:rtl/>
              </w:rPr>
              <w:t>طرح نگهداشت و افزایش تولید 27 مخزن</w:t>
            </w:r>
          </w:p>
        </w:tc>
      </w:tr>
      <w:tr w:rsidR="00E73AAE" w:rsidRPr="00F51A60" w:rsidTr="00E73AAE">
        <w:trPr>
          <w:trHeight w:val="3232"/>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F51A60" w:rsidRDefault="00E73AAE" w:rsidP="00E73AAE">
            <w:pPr>
              <w:widowControl w:val="0"/>
              <w:jc w:val="center"/>
              <w:rPr>
                <w:rFonts w:ascii="Arial" w:eastAsiaTheme="majorEastAsia" w:hAnsi="Arial" w:cs="B Zar"/>
                <w:b/>
                <w:bCs/>
                <w:sz w:val="32"/>
                <w:szCs w:val="32"/>
              </w:rPr>
            </w:pPr>
            <w:r w:rsidRPr="00F51A60">
              <w:rPr>
                <w:rFonts w:ascii="Arial" w:eastAsiaTheme="majorEastAsia" w:hAnsi="Arial" w:cs="B Zar"/>
                <w:b/>
                <w:bCs/>
                <w:sz w:val="32"/>
                <w:szCs w:val="32"/>
              </w:rPr>
              <w:t xml:space="preserve">VALUE ENGINEERING STUDY REPORT </w:t>
            </w:r>
          </w:p>
          <w:p w:rsidR="00E73AAE" w:rsidRPr="00F51A60" w:rsidRDefault="00E73AAE" w:rsidP="00E73AAE">
            <w:pPr>
              <w:widowControl w:val="0"/>
              <w:jc w:val="center"/>
              <w:rPr>
                <w:rFonts w:ascii="Arial" w:eastAsiaTheme="majorEastAsia" w:hAnsi="Arial" w:cs="B Zar"/>
                <w:sz w:val="32"/>
                <w:szCs w:val="32"/>
                <w:rtl/>
              </w:rPr>
            </w:pPr>
            <w:r w:rsidRPr="00F51A60">
              <w:rPr>
                <w:rFonts w:asciiTheme="majorBidi" w:eastAsiaTheme="majorEastAsia" w:hAnsiTheme="majorBidi" w:cs="B Zar" w:hint="cs"/>
                <w:b/>
                <w:bCs/>
                <w:color w:val="365F91"/>
                <w:sz w:val="32"/>
                <w:szCs w:val="32"/>
                <w:rtl/>
              </w:rPr>
              <w:t>نگهداشت و افزایش تولید میدان نفتی بینک</w:t>
            </w:r>
          </w:p>
        </w:tc>
      </w:tr>
      <w:tr w:rsidR="00E73AAE"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12" w:space="0" w:color="auto"/>
              <w:bottom w:val="single" w:sz="2" w:space="0" w:color="auto"/>
              <w:right w:val="single" w:sz="2" w:space="0" w:color="auto"/>
            </w:tcBorders>
            <w:vAlign w:val="center"/>
          </w:tcPr>
          <w:p w:rsidR="00E73AAE" w:rsidRPr="00F51A60" w:rsidRDefault="00E73AAE" w:rsidP="00E73AAE">
            <w:pPr>
              <w:widowControl w:val="0"/>
              <w:bidi w:val="0"/>
              <w:spacing w:before="20" w:after="20"/>
              <w:ind w:left="180" w:hanging="180"/>
              <w:jc w:val="center"/>
              <w:rPr>
                <w:rFonts w:ascii="Arial" w:eastAsiaTheme="majorEastAsia" w:hAnsi="Arial" w:cs="B Zar"/>
                <w:color w:val="000000"/>
                <w:sz w:val="17"/>
                <w:szCs w:val="17"/>
              </w:rPr>
            </w:pPr>
          </w:p>
        </w:tc>
        <w:tc>
          <w:tcPr>
            <w:tcW w:w="1383" w:type="dxa"/>
            <w:tcBorders>
              <w:top w:val="single" w:sz="12" w:space="0" w:color="auto"/>
              <w:left w:val="single" w:sz="2" w:space="0" w:color="auto"/>
              <w:bottom w:val="single" w:sz="2" w:space="0" w:color="auto"/>
              <w:right w:val="single" w:sz="2" w:space="0" w:color="auto"/>
            </w:tcBorders>
            <w:vAlign w:val="center"/>
          </w:tcPr>
          <w:p w:rsidR="00E73AAE" w:rsidRPr="00F51A60" w:rsidRDefault="00E73AAE" w:rsidP="00E73AAE">
            <w:pPr>
              <w:widowControl w:val="0"/>
              <w:bidi w:val="0"/>
              <w:spacing w:before="20" w:after="20"/>
              <w:ind w:left="-64" w:firstLine="38"/>
              <w:jc w:val="center"/>
              <w:rPr>
                <w:rFonts w:ascii="Arial" w:eastAsiaTheme="majorEastAsia" w:hAnsi="Arial" w:cs="B Zar"/>
                <w:sz w:val="17"/>
                <w:szCs w:val="17"/>
              </w:rPr>
            </w:pPr>
          </w:p>
        </w:tc>
        <w:tc>
          <w:tcPr>
            <w:tcW w:w="2122" w:type="dxa"/>
            <w:tcBorders>
              <w:top w:val="single" w:sz="12" w:space="0" w:color="auto"/>
              <w:left w:val="single" w:sz="2" w:space="0" w:color="auto"/>
              <w:bottom w:val="single" w:sz="2" w:space="0" w:color="auto"/>
              <w:right w:val="single" w:sz="2" w:space="0" w:color="auto"/>
            </w:tcBorders>
            <w:vAlign w:val="center"/>
          </w:tcPr>
          <w:p w:rsidR="00E73AAE" w:rsidRPr="00F51A60" w:rsidRDefault="00E73AAE" w:rsidP="00E73AAE">
            <w:pPr>
              <w:widowControl w:val="0"/>
              <w:bidi w:val="0"/>
              <w:spacing w:before="20" w:after="20"/>
              <w:ind w:left="-125" w:right="-113" w:hanging="2"/>
              <w:jc w:val="center"/>
              <w:rPr>
                <w:rFonts w:ascii="Arial" w:eastAsiaTheme="majorEastAsia" w:hAnsi="Arial" w:cs="B Zar"/>
                <w:color w:val="000000"/>
                <w:sz w:val="17"/>
                <w:szCs w:val="17"/>
              </w:rPr>
            </w:pPr>
          </w:p>
        </w:tc>
        <w:tc>
          <w:tcPr>
            <w:tcW w:w="1515" w:type="dxa"/>
            <w:gridSpan w:val="2"/>
            <w:tcBorders>
              <w:top w:val="single" w:sz="12" w:space="0" w:color="auto"/>
              <w:left w:val="single" w:sz="2" w:space="0" w:color="auto"/>
              <w:bottom w:val="single" w:sz="2" w:space="0" w:color="auto"/>
              <w:right w:val="single" w:sz="2" w:space="0" w:color="auto"/>
            </w:tcBorders>
            <w:vAlign w:val="center"/>
          </w:tcPr>
          <w:p w:rsidR="00E73AAE" w:rsidRPr="00F51A60" w:rsidRDefault="00E73AAE" w:rsidP="00E73AAE">
            <w:pPr>
              <w:widowControl w:val="0"/>
              <w:bidi w:val="0"/>
              <w:spacing w:before="20" w:after="20"/>
              <w:ind w:hanging="15"/>
              <w:jc w:val="center"/>
              <w:rPr>
                <w:rFonts w:ascii="Arial" w:eastAsiaTheme="majorEastAsia" w:hAnsi="Arial" w:cs="B Zar"/>
                <w:color w:val="000000"/>
                <w:sz w:val="17"/>
                <w:szCs w:val="17"/>
              </w:rPr>
            </w:pPr>
          </w:p>
        </w:tc>
        <w:tc>
          <w:tcPr>
            <w:tcW w:w="1456" w:type="dxa"/>
            <w:tcBorders>
              <w:top w:val="single" w:sz="12" w:space="0" w:color="auto"/>
              <w:left w:val="single" w:sz="2" w:space="0" w:color="auto"/>
              <w:bottom w:val="single" w:sz="2" w:space="0" w:color="auto"/>
              <w:right w:val="single" w:sz="2" w:space="0" w:color="auto"/>
            </w:tcBorders>
            <w:vAlign w:val="center"/>
          </w:tcPr>
          <w:p w:rsidR="00E73AAE" w:rsidRPr="00F51A60" w:rsidRDefault="00E73AAE" w:rsidP="00E73AAE">
            <w:pPr>
              <w:widowControl w:val="0"/>
              <w:bidi w:val="0"/>
              <w:spacing w:before="20" w:after="20"/>
              <w:ind w:left="180" w:hanging="180"/>
              <w:jc w:val="center"/>
              <w:rPr>
                <w:rFonts w:ascii="Arial" w:eastAsiaTheme="majorEastAsia" w:hAnsi="Arial" w:cs="B Zar"/>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E73AAE" w:rsidRPr="00F51A60" w:rsidRDefault="00E73AAE" w:rsidP="00E73AAE">
            <w:pPr>
              <w:widowControl w:val="0"/>
              <w:bidi w:val="0"/>
              <w:spacing w:before="20" w:after="20"/>
              <w:ind w:left="180" w:hanging="180"/>
              <w:jc w:val="center"/>
              <w:rPr>
                <w:rFonts w:ascii="Arial" w:eastAsiaTheme="majorEastAsia" w:hAnsi="Arial" w:cs="B Zar"/>
                <w:color w:val="000000"/>
                <w:sz w:val="17"/>
                <w:szCs w:val="17"/>
              </w:rPr>
            </w:pPr>
          </w:p>
        </w:tc>
        <w:tc>
          <w:tcPr>
            <w:tcW w:w="1815" w:type="dxa"/>
            <w:tcBorders>
              <w:left w:val="single" w:sz="2" w:space="0" w:color="auto"/>
              <w:bottom w:val="single" w:sz="2" w:space="0" w:color="auto"/>
            </w:tcBorders>
            <w:vAlign w:val="center"/>
          </w:tcPr>
          <w:p w:rsidR="00E73AAE" w:rsidRPr="00F51A60" w:rsidRDefault="00E73AAE" w:rsidP="00E73AAE">
            <w:pPr>
              <w:widowControl w:val="0"/>
              <w:bidi w:val="0"/>
              <w:spacing w:before="20" w:after="20"/>
              <w:ind w:hanging="59"/>
              <w:jc w:val="center"/>
              <w:rPr>
                <w:rFonts w:ascii="Arial" w:eastAsiaTheme="majorEastAsia" w:hAnsi="Arial" w:cs="B Zar"/>
                <w:color w:val="000000"/>
                <w:sz w:val="17"/>
                <w:szCs w:val="17"/>
              </w:rPr>
            </w:pP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F51A60" w:rsidRPr="00F51A60" w:rsidRDefault="00F51A60" w:rsidP="00F51A60">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D03</w:t>
            </w:r>
          </w:p>
        </w:tc>
        <w:tc>
          <w:tcPr>
            <w:tcW w:w="1383"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B02E2D">
            <w:pPr>
              <w:widowControl w:val="0"/>
              <w:bidi w:val="0"/>
              <w:spacing w:before="20" w:after="20"/>
              <w:ind w:left="-64" w:right="-115" w:hanging="104"/>
              <w:jc w:val="center"/>
              <w:rPr>
                <w:rFonts w:ascii="Arial" w:eastAsiaTheme="majorEastAsia" w:hAnsi="Arial" w:cs="B Zar"/>
                <w:szCs w:val="20"/>
              </w:rPr>
            </w:pPr>
            <w:r w:rsidRPr="00F51A60">
              <w:rPr>
                <w:rFonts w:ascii="Arial" w:eastAsiaTheme="majorEastAsia" w:hAnsi="Arial" w:cs="B Zar"/>
                <w:szCs w:val="20"/>
              </w:rPr>
              <w:t>OCT. 2022</w:t>
            </w:r>
          </w:p>
        </w:tc>
        <w:tc>
          <w:tcPr>
            <w:tcW w:w="2122"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B02E2D">
            <w:pPr>
              <w:widowControl w:val="0"/>
              <w:bidi w:val="0"/>
              <w:spacing w:before="20" w:after="20"/>
              <w:ind w:left="-87" w:right="-115"/>
              <w:jc w:val="center"/>
              <w:rPr>
                <w:rFonts w:ascii="Arial" w:eastAsiaTheme="majorEastAsia" w:hAnsi="Arial" w:cs="B Zar"/>
                <w:szCs w:val="20"/>
              </w:rPr>
            </w:pPr>
            <w:r w:rsidRPr="00F51A60">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F51A60" w:rsidRPr="00F51A60" w:rsidRDefault="00F51A60" w:rsidP="00B02E2D">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B02E2D">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B02E2D">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F51A60" w:rsidRPr="00F51A60" w:rsidRDefault="00F51A60" w:rsidP="00E73AAE">
            <w:pPr>
              <w:widowControl w:val="0"/>
              <w:bidi w:val="0"/>
              <w:spacing w:before="20" w:after="20"/>
              <w:ind w:left="180"/>
              <w:jc w:val="center"/>
              <w:rPr>
                <w:rFonts w:ascii="Arial" w:eastAsiaTheme="majorEastAsia" w:hAnsi="Arial" w:cs="B Zar"/>
                <w:color w:val="000000"/>
                <w:szCs w:val="20"/>
              </w:rPr>
            </w:pP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F51A60" w:rsidRPr="00F51A60" w:rsidRDefault="00F51A60"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D02</w:t>
            </w:r>
          </w:p>
        </w:tc>
        <w:tc>
          <w:tcPr>
            <w:tcW w:w="1383"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806075">
            <w:pPr>
              <w:widowControl w:val="0"/>
              <w:bidi w:val="0"/>
              <w:spacing w:before="20" w:after="20"/>
              <w:ind w:left="-64" w:right="-115" w:hanging="104"/>
              <w:jc w:val="center"/>
              <w:rPr>
                <w:rFonts w:ascii="Arial" w:eastAsiaTheme="majorEastAsia" w:hAnsi="Arial" w:cs="B Zar"/>
                <w:szCs w:val="20"/>
              </w:rPr>
            </w:pPr>
            <w:r w:rsidRPr="00F51A60">
              <w:rPr>
                <w:rFonts w:ascii="Arial" w:eastAsiaTheme="majorEastAsia" w:hAnsi="Arial" w:cs="B Zar"/>
                <w:szCs w:val="20"/>
              </w:rPr>
              <w:t>JUL. 2022</w:t>
            </w:r>
          </w:p>
        </w:tc>
        <w:tc>
          <w:tcPr>
            <w:tcW w:w="2122"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806075">
            <w:pPr>
              <w:widowControl w:val="0"/>
              <w:bidi w:val="0"/>
              <w:spacing w:before="20" w:after="20"/>
              <w:ind w:left="-87" w:right="-115"/>
              <w:jc w:val="center"/>
              <w:rPr>
                <w:rFonts w:ascii="Arial" w:eastAsiaTheme="majorEastAsia" w:hAnsi="Arial" w:cs="B Zar"/>
                <w:szCs w:val="20"/>
              </w:rPr>
            </w:pPr>
            <w:r w:rsidRPr="00F51A60">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F51A60" w:rsidRPr="00F51A60" w:rsidRDefault="00F51A60" w:rsidP="00806075">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F51A60" w:rsidRPr="00F51A60" w:rsidRDefault="00F51A60"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F51A60" w:rsidRPr="00F51A60" w:rsidRDefault="00F51A60" w:rsidP="00806075">
            <w:pPr>
              <w:widowControl w:val="0"/>
              <w:bidi w:val="0"/>
              <w:spacing w:before="20" w:after="20"/>
              <w:ind w:left="180"/>
              <w:jc w:val="center"/>
              <w:rPr>
                <w:rFonts w:ascii="Arial" w:eastAsiaTheme="majorEastAsia" w:hAnsi="Arial" w:cs="B Zar"/>
                <w:color w:val="000000"/>
                <w:szCs w:val="20"/>
              </w:rPr>
            </w:pP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F51A60" w:rsidRPr="00F51A60" w:rsidRDefault="00F51A60" w:rsidP="00806075">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D01</w:t>
            </w:r>
          </w:p>
        </w:tc>
        <w:tc>
          <w:tcPr>
            <w:tcW w:w="1383"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ind w:left="-64" w:right="-115" w:hanging="104"/>
              <w:jc w:val="center"/>
              <w:rPr>
                <w:rFonts w:ascii="Arial" w:eastAsiaTheme="majorEastAsia" w:hAnsi="Arial" w:cs="B Zar"/>
                <w:szCs w:val="20"/>
              </w:rPr>
            </w:pPr>
            <w:r w:rsidRPr="00F51A60">
              <w:rPr>
                <w:rFonts w:ascii="Arial" w:eastAsiaTheme="majorEastAsia" w:hAnsi="Arial" w:cs="B Zar"/>
                <w:szCs w:val="20"/>
              </w:rPr>
              <w:t>APR. 2022</w:t>
            </w:r>
          </w:p>
        </w:tc>
        <w:tc>
          <w:tcPr>
            <w:tcW w:w="2122"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ind w:left="-87" w:right="-115"/>
              <w:jc w:val="center"/>
              <w:rPr>
                <w:rFonts w:ascii="Arial" w:eastAsiaTheme="majorEastAsia" w:hAnsi="Arial" w:cs="B Zar"/>
                <w:szCs w:val="20"/>
              </w:rPr>
            </w:pPr>
            <w:r w:rsidRPr="00F51A60">
              <w:rPr>
                <w:rFonts w:ascii="Arial" w:eastAsiaTheme="majorEastAsia" w:hAnsi="Arial" w:cs="B Zar"/>
                <w:szCs w:val="20"/>
              </w:rPr>
              <w:t>IFA</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D00</w:t>
            </w:r>
          </w:p>
        </w:tc>
        <w:tc>
          <w:tcPr>
            <w:tcW w:w="1383"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ind w:left="-64" w:right="-115"/>
              <w:jc w:val="center"/>
              <w:rPr>
                <w:rFonts w:ascii="Arial" w:eastAsiaTheme="majorEastAsia" w:hAnsi="Arial" w:cs="B Zar"/>
                <w:szCs w:val="20"/>
              </w:rPr>
            </w:pPr>
            <w:r w:rsidRPr="00F51A60">
              <w:rPr>
                <w:rFonts w:ascii="Arial" w:eastAsiaTheme="majorEastAsia" w:hAnsi="Arial" w:cs="B Zar"/>
                <w:szCs w:val="20"/>
              </w:rPr>
              <w:t>JAN. 2022</w:t>
            </w:r>
          </w:p>
        </w:tc>
        <w:tc>
          <w:tcPr>
            <w:tcW w:w="2122"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ind w:left="-64" w:right="-115"/>
              <w:jc w:val="center"/>
              <w:rPr>
                <w:rFonts w:ascii="Arial" w:eastAsiaTheme="majorEastAsia" w:hAnsi="Arial" w:cs="B Zar"/>
                <w:szCs w:val="20"/>
              </w:rPr>
            </w:pPr>
            <w:r w:rsidRPr="00F51A60">
              <w:rPr>
                <w:rFonts w:ascii="Arial" w:eastAsiaTheme="majorEastAsia" w:hAnsi="Arial" w:cs="B Zar"/>
                <w:szCs w:val="20"/>
              </w:rPr>
              <w:t>IFC</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ind w:left="-46"/>
              <w:jc w:val="center"/>
              <w:rPr>
                <w:rFonts w:ascii="Arial" w:eastAsiaTheme="majorEastAsia" w:hAnsi="Arial" w:cs="B Zar"/>
                <w:szCs w:val="20"/>
              </w:rPr>
            </w:pPr>
            <w:r w:rsidRPr="00F51A60">
              <w:rPr>
                <w:rFonts w:ascii="Arial" w:eastAsiaTheme="majorEastAsia" w:hAnsi="Arial" w:cs="B Zar"/>
                <w:szCs w:val="20"/>
              </w:rPr>
              <w:t>3</w:t>
            </w:r>
            <w:r w:rsidRPr="00F51A60">
              <w:rPr>
                <w:rFonts w:ascii="Arial" w:eastAsiaTheme="majorEastAsia" w:hAnsi="Arial" w:cs="B Zar"/>
                <w:szCs w:val="20"/>
                <w:vertAlign w:val="superscript"/>
              </w:rPr>
              <w:t>RD</w:t>
            </w:r>
            <w:r w:rsidRPr="00F51A6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r w:rsidRPr="00F51A60">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F51A60" w:rsidRPr="00F51A60" w:rsidRDefault="00F51A60" w:rsidP="00A41DCF">
            <w:pPr>
              <w:widowControl w:val="0"/>
              <w:bidi w:val="0"/>
              <w:spacing w:before="20" w:after="20"/>
              <w:jc w:val="center"/>
              <w:rPr>
                <w:rFonts w:ascii="Arial" w:eastAsiaTheme="majorEastAsia" w:hAnsi="Arial" w:cs="B Zar"/>
                <w:szCs w:val="20"/>
              </w:rPr>
            </w:pP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12" w:space="0" w:color="auto"/>
              <w:right w:val="single" w:sz="2" w:space="0" w:color="auto"/>
            </w:tcBorders>
            <w:vAlign w:val="center"/>
          </w:tcPr>
          <w:p w:rsidR="00F51A60" w:rsidRPr="00F51A60" w:rsidRDefault="00F51A60" w:rsidP="00A41DCF">
            <w:pPr>
              <w:widowControl w:val="0"/>
              <w:bidi w:val="0"/>
              <w:spacing w:before="20" w:after="20"/>
              <w:ind w:left="180" w:hanging="180"/>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Rev.</w:t>
            </w:r>
          </w:p>
        </w:tc>
        <w:tc>
          <w:tcPr>
            <w:tcW w:w="1383" w:type="dxa"/>
            <w:tcBorders>
              <w:top w:val="single" w:sz="2" w:space="0" w:color="auto"/>
              <w:left w:val="single" w:sz="2" w:space="0" w:color="auto"/>
              <w:bottom w:val="single" w:sz="12" w:space="0" w:color="auto"/>
              <w:right w:val="single" w:sz="2" w:space="0" w:color="auto"/>
            </w:tcBorders>
            <w:vAlign w:val="center"/>
          </w:tcPr>
          <w:p w:rsidR="00F51A60" w:rsidRPr="00F51A60" w:rsidRDefault="00F51A60" w:rsidP="00A41DCF">
            <w:pPr>
              <w:widowControl w:val="0"/>
              <w:bidi w:val="0"/>
              <w:spacing w:before="20" w:after="20"/>
              <w:ind w:left="-64" w:firstLine="38"/>
              <w:jc w:val="center"/>
              <w:rPr>
                <w:rFonts w:ascii="Arial" w:eastAsiaTheme="majorEastAsia" w:hAnsi="Arial" w:cs="B Zar"/>
                <w:sz w:val="17"/>
                <w:szCs w:val="17"/>
              </w:rPr>
            </w:pPr>
            <w:r w:rsidRPr="00F51A60">
              <w:rPr>
                <w:rFonts w:ascii="Arial" w:eastAsiaTheme="majorEastAsia" w:hAnsi="Arial" w:cs="B Zar"/>
                <w:sz w:val="17"/>
                <w:szCs w:val="17"/>
              </w:rPr>
              <w:t>Date</w:t>
            </w:r>
          </w:p>
        </w:tc>
        <w:tc>
          <w:tcPr>
            <w:tcW w:w="2122" w:type="dxa"/>
            <w:tcBorders>
              <w:top w:val="single" w:sz="2" w:space="0" w:color="auto"/>
              <w:left w:val="single" w:sz="2" w:space="0" w:color="auto"/>
              <w:bottom w:val="single" w:sz="12" w:space="0" w:color="auto"/>
              <w:right w:val="single" w:sz="2" w:space="0" w:color="auto"/>
            </w:tcBorders>
            <w:vAlign w:val="center"/>
          </w:tcPr>
          <w:p w:rsidR="00F51A60" w:rsidRPr="00F51A60" w:rsidRDefault="00F51A60" w:rsidP="00A41DCF">
            <w:pPr>
              <w:widowControl w:val="0"/>
              <w:bidi w:val="0"/>
              <w:spacing w:before="20" w:after="20"/>
              <w:ind w:left="-125" w:right="-113" w:hanging="2"/>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Purpose of Issue/Status</w:t>
            </w:r>
          </w:p>
        </w:tc>
        <w:tc>
          <w:tcPr>
            <w:tcW w:w="1515" w:type="dxa"/>
            <w:gridSpan w:val="2"/>
            <w:tcBorders>
              <w:top w:val="single" w:sz="2" w:space="0" w:color="auto"/>
              <w:left w:val="single" w:sz="2" w:space="0" w:color="auto"/>
              <w:bottom w:val="single" w:sz="12" w:space="0" w:color="auto"/>
              <w:right w:val="single" w:sz="2" w:space="0" w:color="auto"/>
            </w:tcBorders>
            <w:vAlign w:val="center"/>
          </w:tcPr>
          <w:p w:rsidR="00F51A60" w:rsidRPr="00F51A60" w:rsidRDefault="00F51A60" w:rsidP="00A41DCF">
            <w:pPr>
              <w:widowControl w:val="0"/>
              <w:bidi w:val="0"/>
              <w:spacing w:before="20" w:after="20"/>
              <w:ind w:hanging="15"/>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Prepared by:</w:t>
            </w:r>
          </w:p>
        </w:tc>
        <w:tc>
          <w:tcPr>
            <w:tcW w:w="1456" w:type="dxa"/>
            <w:tcBorders>
              <w:top w:val="single" w:sz="2" w:space="0" w:color="auto"/>
              <w:left w:val="single" w:sz="2" w:space="0" w:color="auto"/>
              <w:bottom w:val="single" w:sz="12" w:space="0" w:color="auto"/>
              <w:right w:val="single" w:sz="2" w:space="0" w:color="auto"/>
            </w:tcBorders>
            <w:vAlign w:val="center"/>
          </w:tcPr>
          <w:p w:rsidR="00F51A60" w:rsidRPr="00F51A60" w:rsidRDefault="00F51A60" w:rsidP="00A41DCF">
            <w:pPr>
              <w:widowControl w:val="0"/>
              <w:bidi w:val="0"/>
              <w:spacing w:before="20" w:after="20"/>
              <w:ind w:left="180" w:hanging="180"/>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rsidR="00F51A60" w:rsidRPr="00F51A60" w:rsidRDefault="00F51A60" w:rsidP="00A41DCF">
            <w:pPr>
              <w:widowControl w:val="0"/>
              <w:bidi w:val="0"/>
              <w:spacing w:before="20" w:after="20"/>
              <w:ind w:left="180" w:hanging="180"/>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Approved by:</w:t>
            </w:r>
          </w:p>
        </w:tc>
        <w:tc>
          <w:tcPr>
            <w:tcW w:w="1815" w:type="dxa"/>
            <w:tcBorders>
              <w:top w:val="single" w:sz="2" w:space="0" w:color="auto"/>
              <w:left w:val="single" w:sz="2" w:space="0" w:color="auto"/>
              <w:bottom w:val="single" w:sz="12" w:space="0" w:color="auto"/>
            </w:tcBorders>
            <w:vAlign w:val="center"/>
          </w:tcPr>
          <w:p w:rsidR="00F51A60" w:rsidRPr="00F51A60" w:rsidRDefault="00F51A60" w:rsidP="00A41DCF">
            <w:pPr>
              <w:widowControl w:val="0"/>
              <w:bidi w:val="0"/>
              <w:spacing w:before="20" w:after="20"/>
              <w:ind w:hanging="59"/>
              <w:jc w:val="center"/>
              <w:rPr>
                <w:rFonts w:ascii="Arial" w:eastAsiaTheme="majorEastAsia" w:hAnsi="Arial" w:cs="B Zar"/>
                <w:color w:val="000000"/>
                <w:sz w:val="17"/>
                <w:szCs w:val="17"/>
              </w:rPr>
            </w:pPr>
            <w:r w:rsidRPr="00F51A60">
              <w:rPr>
                <w:rFonts w:ascii="Arial" w:eastAsiaTheme="majorEastAsia" w:hAnsi="Arial" w:cs="B Zar"/>
                <w:color w:val="000000"/>
                <w:sz w:val="17"/>
                <w:szCs w:val="17"/>
              </w:rPr>
              <w:t>CLIENT Approval</w:t>
            </w: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2"/>
          <w:jc w:val="center"/>
        </w:trPr>
        <w:tc>
          <w:tcPr>
            <w:tcW w:w="2361" w:type="dxa"/>
            <w:gridSpan w:val="2"/>
            <w:tcBorders>
              <w:top w:val="single" w:sz="12" w:space="0" w:color="auto"/>
              <w:bottom w:val="single" w:sz="4" w:space="0" w:color="auto"/>
              <w:right w:val="single" w:sz="4" w:space="0" w:color="auto"/>
            </w:tcBorders>
            <w:vAlign w:val="center"/>
          </w:tcPr>
          <w:p w:rsidR="00F51A60" w:rsidRPr="00F51A60" w:rsidRDefault="00F51A60" w:rsidP="00A539BE">
            <w:pPr>
              <w:widowControl w:val="0"/>
              <w:bidi w:val="0"/>
              <w:ind w:hanging="59"/>
              <w:jc w:val="both"/>
              <w:rPr>
                <w:rFonts w:ascii="Arial" w:eastAsiaTheme="majorEastAsia" w:hAnsi="Arial" w:cs="B Zar"/>
                <w:color w:val="000000"/>
                <w:sz w:val="18"/>
                <w:szCs w:val="18"/>
              </w:rPr>
            </w:pPr>
            <w:r w:rsidRPr="00F51A60">
              <w:rPr>
                <w:rFonts w:ascii="Arial" w:eastAsiaTheme="majorEastAsia" w:hAnsi="Arial" w:cs="B Zar"/>
                <w:sz w:val="18"/>
                <w:szCs w:val="18"/>
              </w:rPr>
              <w:t xml:space="preserve">Class: </w:t>
            </w:r>
            <w:r w:rsidR="00A539BE">
              <w:rPr>
                <w:rFonts w:ascii="Arial" w:eastAsiaTheme="majorEastAsia" w:hAnsi="Arial" w:cs="B Zar"/>
                <w:sz w:val="18"/>
                <w:szCs w:val="18"/>
              </w:rPr>
              <w:t>2</w:t>
            </w:r>
            <w:bookmarkStart w:id="0" w:name="_GoBack"/>
            <w:bookmarkEnd w:id="0"/>
          </w:p>
        </w:tc>
        <w:tc>
          <w:tcPr>
            <w:tcW w:w="2936" w:type="dxa"/>
            <w:gridSpan w:val="2"/>
            <w:tcBorders>
              <w:top w:val="single" w:sz="12" w:space="0" w:color="auto"/>
              <w:left w:val="single" w:sz="4" w:space="0" w:color="auto"/>
              <w:bottom w:val="single" w:sz="4" w:space="0" w:color="auto"/>
            </w:tcBorders>
            <w:vAlign w:val="center"/>
          </w:tcPr>
          <w:p w:rsidR="00F51A60" w:rsidRPr="00F51A60" w:rsidRDefault="00F51A60" w:rsidP="00A41DCF">
            <w:pPr>
              <w:widowControl w:val="0"/>
              <w:bidi w:val="0"/>
              <w:ind w:hanging="59"/>
              <w:jc w:val="both"/>
              <w:rPr>
                <w:rFonts w:ascii="Arial" w:eastAsiaTheme="majorEastAsia" w:hAnsi="Arial" w:cs="B Zar"/>
                <w:color w:val="000000"/>
                <w:sz w:val="18"/>
                <w:szCs w:val="18"/>
              </w:rPr>
            </w:pPr>
            <w:r w:rsidRPr="00F51A60">
              <w:rPr>
                <w:rFonts w:asciiTheme="minorBidi" w:eastAsiaTheme="majorEastAsia" w:hAnsiTheme="minorBidi" w:cs="B Zar"/>
                <w:color w:val="000000"/>
                <w:sz w:val="17"/>
                <w:szCs w:val="17"/>
              </w:rPr>
              <w:t>CLIENT Doc. Number:</w:t>
            </w:r>
            <w:r w:rsidRPr="00F51A60">
              <w:t xml:space="preserve"> </w:t>
            </w:r>
            <w:r w:rsidRPr="00F51A60">
              <w:rPr>
                <w:rFonts w:asciiTheme="minorBidi" w:eastAsiaTheme="majorEastAsia" w:hAnsiTheme="minorBidi" w:cs="B Zar"/>
                <w:color w:val="000000"/>
                <w:sz w:val="17"/>
                <w:szCs w:val="17"/>
              </w:rPr>
              <w:t>'F0Z-708518</w:t>
            </w:r>
          </w:p>
        </w:tc>
        <w:tc>
          <w:tcPr>
            <w:tcW w:w="5430" w:type="dxa"/>
            <w:gridSpan w:val="4"/>
            <w:tcBorders>
              <w:top w:val="single" w:sz="12" w:space="0" w:color="auto"/>
              <w:bottom w:val="single" w:sz="4" w:space="0" w:color="auto"/>
            </w:tcBorders>
            <w:vAlign w:val="center"/>
          </w:tcPr>
          <w:p w:rsidR="00F51A60" w:rsidRPr="00F51A60" w:rsidRDefault="00F51A60" w:rsidP="00A41DCF">
            <w:pPr>
              <w:widowControl w:val="0"/>
              <w:bidi w:val="0"/>
              <w:ind w:hanging="59"/>
              <w:jc w:val="both"/>
              <w:rPr>
                <w:rFonts w:ascii="Arial" w:eastAsiaTheme="majorEastAsia" w:hAnsi="Arial" w:cs="B Zar"/>
                <w:color w:val="000000"/>
                <w:sz w:val="18"/>
                <w:szCs w:val="18"/>
              </w:rPr>
            </w:pPr>
          </w:p>
        </w:tc>
      </w:tr>
      <w:tr w:rsidR="00F51A60" w:rsidRPr="00F51A60" w:rsidTr="00A41DCF">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78"/>
          <w:jc w:val="center"/>
        </w:trPr>
        <w:tc>
          <w:tcPr>
            <w:tcW w:w="978" w:type="dxa"/>
            <w:tcBorders>
              <w:top w:val="single" w:sz="4" w:space="0" w:color="auto"/>
              <w:right w:val="nil"/>
            </w:tcBorders>
          </w:tcPr>
          <w:p w:rsidR="00F51A60" w:rsidRPr="00F51A60" w:rsidRDefault="00F51A60" w:rsidP="00A41DCF">
            <w:pPr>
              <w:widowControl w:val="0"/>
              <w:bidi w:val="0"/>
              <w:ind w:left="180" w:hanging="180"/>
              <w:rPr>
                <w:rFonts w:ascii="Arial" w:eastAsiaTheme="majorEastAsia" w:hAnsi="Arial" w:cs="B Zar"/>
                <w:color w:val="000000"/>
                <w:sz w:val="18"/>
                <w:szCs w:val="18"/>
              </w:rPr>
            </w:pPr>
            <w:r w:rsidRPr="00F51A60">
              <w:rPr>
                <w:rFonts w:ascii="Arial" w:eastAsiaTheme="majorEastAsia" w:hAnsi="Arial" w:cs="B Zar"/>
                <w:color w:val="000000"/>
                <w:sz w:val="18"/>
                <w:szCs w:val="18"/>
              </w:rPr>
              <w:t>Status:</w:t>
            </w:r>
          </w:p>
        </w:tc>
        <w:tc>
          <w:tcPr>
            <w:tcW w:w="9749" w:type="dxa"/>
            <w:gridSpan w:val="7"/>
            <w:tcBorders>
              <w:top w:val="single" w:sz="4" w:space="0" w:color="auto"/>
              <w:left w:val="nil"/>
              <w:bottom w:val="single" w:sz="12" w:space="0" w:color="auto"/>
            </w:tcBorders>
          </w:tcPr>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IDC: Inter-Discipline Check</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IFC: Issued For Comment </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IFA: Issued For Approval</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AFD: Approved For Design </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AFC: Approved For Construction </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AFP: Approved For Purchase</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sz w:val="14"/>
                <w:szCs w:val="14"/>
              </w:rPr>
              <w:t xml:space="preserve">AFQ: Approved For Quotation </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IFI: Issued For Information</w:t>
            </w:r>
          </w:p>
          <w:p w:rsidR="00F51A60" w:rsidRPr="00F51A60" w:rsidRDefault="00F51A60" w:rsidP="00A41DCF">
            <w:pPr>
              <w:widowControl w:val="0"/>
              <w:bidi w:val="0"/>
              <w:spacing w:before="60" w:after="60"/>
              <w:ind w:hanging="57"/>
              <w:rPr>
                <w:rFonts w:asciiTheme="minorBidi" w:eastAsiaTheme="majorEastAsia" w:hAnsiTheme="minorBidi" w:cs="B Zar"/>
                <w:color w:val="000000"/>
                <w:sz w:val="14"/>
                <w:szCs w:val="14"/>
              </w:rPr>
            </w:pPr>
            <w:r w:rsidRPr="00F51A60">
              <w:rPr>
                <w:rFonts w:asciiTheme="minorBidi" w:eastAsiaTheme="majorEastAsia" w:hAnsiTheme="minorBidi" w:cs="B Zar"/>
                <w:color w:val="000000"/>
                <w:sz w:val="14"/>
                <w:szCs w:val="14"/>
              </w:rPr>
              <w:t xml:space="preserve">AB-R: As-Built for CLIENT Review </w:t>
            </w:r>
          </w:p>
          <w:p w:rsidR="00F51A60" w:rsidRPr="00F51A60" w:rsidRDefault="00F51A60" w:rsidP="00A41DCF">
            <w:pPr>
              <w:widowControl w:val="0"/>
              <w:bidi w:val="0"/>
              <w:spacing w:before="60" w:after="60"/>
              <w:ind w:hanging="58"/>
              <w:rPr>
                <w:rFonts w:ascii="Arial" w:eastAsiaTheme="majorEastAsia" w:hAnsi="Arial" w:cs="B Zar"/>
                <w:color w:val="000000"/>
                <w:sz w:val="14"/>
                <w:szCs w:val="14"/>
              </w:rPr>
            </w:pPr>
            <w:r w:rsidRPr="00F51A60">
              <w:rPr>
                <w:rFonts w:asciiTheme="minorBidi" w:eastAsiaTheme="majorEastAsia" w:hAnsiTheme="minorBidi" w:cs="B Zar"/>
                <w:color w:val="000000"/>
                <w:sz w:val="14"/>
                <w:szCs w:val="14"/>
              </w:rPr>
              <w:t>AB-A: As-Built –Approved</w:t>
            </w:r>
          </w:p>
        </w:tc>
      </w:tr>
    </w:tbl>
    <w:p w:rsidR="005F2486" w:rsidRPr="00F51A60" w:rsidRDefault="005F2486" w:rsidP="005F2486">
      <w:pPr>
        <w:bidi w:val="0"/>
        <w:spacing w:after="0" w:line="240" w:lineRule="auto"/>
        <w:rPr>
          <w:rFonts w:ascii="Times New Roman" w:eastAsia="Times New Roman" w:hAnsi="Times New Roman" w:cs="Times New Roman"/>
          <w:sz w:val="24"/>
          <w:szCs w:val="24"/>
        </w:rPr>
        <w:sectPr w:rsidR="005F2486" w:rsidRPr="00F51A60" w:rsidSect="006D6BE4">
          <w:headerReference w:type="even" r:id="rId9"/>
          <w:headerReference w:type="default" r:id="rId10"/>
          <w:pgSz w:w="11907" w:h="16840" w:code="9"/>
          <w:pgMar w:top="1412" w:right="1140" w:bottom="851" w:left="1134" w:header="720" w:footer="720" w:gutter="0"/>
          <w:pgNumType w:start="1"/>
          <w:cols w:space="720"/>
          <w:docGrid w:linePitch="360"/>
        </w:sectPr>
      </w:pPr>
    </w:p>
    <w:p w:rsidR="002F6160" w:rsidRPr="00F51A60" w:rsidRDefault="002F6160" w:rsidP="002F6160">
      <w:pPr>
        <w:jc w:val="center"/>
        <w:rPr>
          <w:rFonts w:cs="B Zar"/>
          <w:b/>
          <w:bCs/>
          <w:sz w:val="28"/>
          <w:szCs w:val="28"/>
          <w:u w:val="single"/>
        </w:rPr>
      </w:pPr>
      <w:r w:rsidRPr="00F51A60">
        <w:rPr>
          <w:rFonts w:cs="B Zar" w:hint="cs"/>
          <w:b/>
          <w:bCs/>
          <w:sz w:val="28"/>
          <w:szCs w:val="28"/>
          <w:u w:val="single"/>
          <w:rtl/>
        </w:rPr>
        <w:lastRenderedPageBreak/>
        <w:t>فهرست مطالب</w:t>
      </w:r>
    </w:p>
    <w:p w:rsidR="002F6160" w:rsidRPr="00F51A60" w:rsidRDefault="002F6160" w:rsidP="002042F9">
      <w:pPr>
        <w:pStyle w:val="TOC2"/>
        <w:rPr>
          <w:rFonts w:asciiTheme="minorHAnsi" w:eastAsiaTheme="minorEastAsia" w:hAnsiTheme="minorHAnsi"/>
          <w:rtl/>
          <w:lang w:bidi="ar-SA"/>
        </w:rPr>
      </w:pPr>
      <w:r w:rsidRPr="00F51A60">
        <w:rPr>
          <w:rtl/>
        </w:rPr>
        <w:fldChar w:fldCharType="begin"/>
      </w:r>
      <w:r w:rsidRPr="00F51A60">
        <w:rPr>
          <w:rtl/>
        </w:rPr>
        <w:instrText xml:space="preserve"> </w:instrText>
      </w:r>
      <w:r w:rsidRPr="00F51A60">
        <w:instrText xml:space="preserve">TOC </w:instrText>
      </w:r>
      <w:r w:rsidRPr="00F51A60">
        <w:rPr>
          <w:rtl/>
        </w:rPr>
        <w:instrText>\</w:instrText>
      </w:r>
      <w:r w:rsidRPr="00F51A60">
        <w:instrText>o "2-3" \h \z \u \t "H!,1,My_titr1,1,P1,1,Style Heading 1 + (Complex) B Koodak,1"</w:instrText>
      </w:r>
      <w:r w:rsidRPr="00F51A60">
        <w:rPr>
          <w:rtl/>
        </w:rPr>
        <w:instrText xml:space="preserve"> </w:instrText>
      </w:r>
      <w:r w:rsidRPr="00F51A60">
        <w:rPr>
          <w:rtl/>
        </w:rPr>
        <w:fldChar w:fldCharType="separate"/>
      </w:r>
      <w:hyperlink w:anchor="_Toc94449933" w:history="1">
        <w:r w:rsidRPr="00F51A60">
          <w:rPr>
            <w:rStyle w:val="Hyperlink"/>
            <w:b w:val="0"/>
            <w:bCs w:val="0"/>
            <w:rtl/>
          </w:rPr>
          <w:t>پ</w:t>
        </w:r>
        <w:r w:rsidRPr="00F51A60">
          <w:rPr>
            <w:rStyle w:val="Hyperlink"/>
            <w:rFonts w:hint="cs"/>
            <w:b w:val="0"/>
            <w:bCs w:val="0"/>
            <w:rtl/>
          </w:rPr>
          <w:t>ی</w:t>
        </w:r>
        <w:r w:rsidRPr="00F51A60">
          <w:rPr>
            <w:rStyle w:val="Hyperlink"/>
            <w:rFonts w:hint="eastAsia"/>
            <w:b w:val="0"/>
            <w:bCs w:val="0"/>
            <w:rtl/>
          </w:rPr>
          <w:t>ش</w:t>
        </w:r>
        <w:r w:rsidRPr="00F51A60">
          <w:rPr>
            <w:rStyle w:val="Hyperlink"/>
            <w:b w:val="0"/>
            <w:bCs w:val="0"/>
            <w:rtl/>
          </w:rPr>
          <w:t xml:space="preserve"> گفتار:</w:t>
        </w:r>
        <w:r w:rsidRPr="00F51A60">
          <w:rPr>
            <w:webHidden/>
            <w:rtl/>
          </w:rPr>
          <w:tab/>
        </w:r>
        <w:r w:rsidRPr="00F51A60">
          <w:rPr>
            <w:webHidden/>
            <w:rtl/>
          </w:rPr>
          <w:fldChar w:fldCharType="begin"/>
        </w:r>
        <w:r w:rsidRPr="00F51A60">
          <w:rPr>
            <w:webHidden/>
            <w:rtl/>
          </w:rPr>
          <w:instrText xml:space="preserve"> </w:instrText>
        </w:r>
        <w:r w:rsidRPr="00F51A60">
          <w:rPr>
            <w:webHidden/>
          </w:rPr>
          <w:instrText>PAGEREF</w:instrText>
        </w:r>
        <w:r w:rsidRPr="00F51A60">
          <w:rPr>
            <w:webHidden/>
            <w:rtl/>
          </w:rPr>
          <w:instrText xml:space="preserve"> _</w:instrText>
        </w:r>
        <w:r w:rsidRPr="00F51A60">
          <w:rPr>
            <w:webHidden/>
          </w:rPr>
          <w:instrText>Toc94449933 \h</w:instrText>
        </w:r>
        <w:r w:rsidRPr="00F51A60">
          <w:rPr>
            <w:webHidden/>
            <w:rtl/>
          </w:rPr>
          <w:instrText xml:space="preserve"> </w:instrText>
        </w:r>
        <w:r w:rsidRPr="00F51A60">
          <w:rPr>
            <w:webHidden/>
            <w:rtl/>
          </w:rPr>
        </w:r>
        <w:r w:rsidRPr="00F51A60">
          <w:rPr>
            <w:webHidden/>
            <w:rtl/>
          </w:rPr>
          <w:fldChar w:fldCharType="separate"/>
        </w:r>
        <w:r w:rsidR="003371C9" w:rsidRPr="00F51A60">
          <w:rPr>
            <w:webHidden/>
            <w:rtl/>
          </w:rPr>
          <w:t>7</w:t>
        </w:r>
        <w:r w:rsidRPr="00F51A60">
          <w:rPr>
            <w:webHidden/>
            <w:rtl/>
          </w:rPr>
          <w:fldChar w:fldCharType="end"/>
        </w:r>
      </w:hyperlink>
    </w:p>
    <w:p w:rsidR="002F6160" w:rsidRPr="00F51A60" w:rsidRDefault="00A539BE" w:rsidP="002042F9">
      <w:pPr>
        <w:pStyle w:val="TOC2"/>
        <w:rPr>
          <w:rFonts w:asciiTheme="minorHAnsi" w:eastAsiaTheme="minorEastAsia" w:hAnsiTheme="minorHAnsi"/>
          <w:rtl/>
          <w:lang w:bidi="ar-SA"/>
        </w:rPr>
      </w:pPr>
      <w:hyperlink w:anchor="_Toc94449934" w:history="1">
        <w:r w:rsidR="002F6160" w:rsidRPr="00F51A60">
          <w:rPr>
            <w:rStyle w:val="Hyperlink"/>
            <w:b w:val="0"/>
            <w:bCs w:val="0"/>
            <w:rtl/>
          </w:rPr>
          <w:t>فصل 1 - چک</w:t>
        </w:r>
        <w:r w:rsidR="002F6160" w:rsidRPr="00F51A60">
          <w:rPr>
            <w:rStyle w:val="Hyperlink"/>
            <w:rFonts w:hint="cs"/>
            <w:b w:val="0"/>
            <w:bCs w:val="0"/>
            <w:rtl/>
          </w:rPr>
          <w:t>ی</w:t>
        </w:r>
        <w:r w:rsidR="002F6160" w:rsidRPr="00F51A60">
          <w:rPr>
            <w:rStyle w:val="Hyperlink"/>
            <w:rFonts w:hint="eastAsia"/>
            <w:b w:val="0"/>
            <w:bCs w:val="0"/>
            <w:rtl/>
          </w:rPr>
          <w:t>ده</w:t>
        </w:r>
        <w:r w:rsidR="002F6160" w:rsidRPr="00F51A60">
          <w:rPr>
            <w:rStyle w:val="Hyperlink"/>
            <w:b w:val="0"/>
            <w:bCs w:val="0"/>
            <w:rtl/>
          </w:rPr>
          <w:t xml:space="preserve"> ا</w:t>
        </w:r>
        <w:r w:rsidR="002F6160" w:rsidRPr="00F51A60">
          <w:rPr>
            <w:rStyle w:val="Hyperlink"/>
            <w:rFonts w:hint="cs"/>
            <w:b w:val="0"/>
            <w:bCs w:val="0"/>
            <w:rtl/>
          </w:rPr>
          <w:t>ی</w:t>
        </w:r>
        <w:r w:rsidR="002F6160" w:rsidRPr="00F51A60">
          <w:rPr>
            <w:rStyle w:val="Hyperlink"/>
            <w:b w:val="0"/>
            <w:bCs w:val="0"/>
            <w:rtl/>
          </w:rPr>
          <w:t xml:space="preserve"> از کل فعال</w:t>
        </w:r>
        <w:r w:rsidR="002F6160" w:rsidRPr="00F51A60">
          <w:rPr>
            <w:rStyle w:val="Hyperlink"/>
            <w:rFonts w:hint="cs"/>
            <w:b w:val="0"/>
            <w:bCs w:val="0"/>
            <w:rtl/>
          </w:rPr>
          <w:t>ی</w:t>
        </w:r>
        <w:r w:rsidR="002F6160" w:rsidRPr="00F51A60">
          <w:rPr>
            <w:rStyle w:val="Hyperlink"/>
            <w:rFonts w:hint="eastAsia"/>
            <w:b w:val="0"/>
            <w:bCs w:val="0"/>
            <w:rtl/>
          </w:rPr>
          <w:t>ت</w:t>
        </w:r>
        <w:r w:rsidR="002F6160" w:rsidRPr="00F51A60">
          <w:rPr>
            <w:rStyle w:val="Hyperlink"/>
            <w:b w:val="0"/>
            <w:bCs w:val="0"/>
            <w:rtl/>
          </w:rPr>
          <w:t xml:space="preserve"> ها و نتا</w:t>
        </w:r>
        <w:r w:rsidR="002F6160" w:rsidRPr="00F51A60">
          <w:rPr>
            <w:rStyle w:val="Hyperlink"/>
            <w:rFonts w:hint="cs"/>
            <w:b w:val="0"/>
            <w:bCs w:val="0"/>
            <w:rtl/>
          </w:rPr>
          <w:t>ی</w:t>
        </w:r>
        <w:r w:rsidR="002F6160" w:rsidRPr="00F51A60">
          <w:rPr>
            <w:rStyle w:val="Hyperlink"/>
            <w:b w:val="0"/>
            <w:bCs w:val="0"/>
            <w:rtl/>
          </w:rPr>
          <w:t>ج حاصله در مطالعات مهندس</w:t>
        </w:r>
        <w:r w:rsidR="002F6160" w:rsidRPr="00F51A60">
          <w:rPr>
            <w:rStyle w:val="Hyperlink"/>
            <w:rFonts w:hint="cs"/>
            <w:b w:val="0"/>
            <w:bCs w:val="0"/>
            <w:rtl/>
          </w:rPr>
          <w:t>ی</w:t>
        </w:r>
        <w:r w:rsidR="002F6160" w:rsidRPr="00F51A60">
          <w:rPr>
            <w:rStyle w:val="Hyperlink"/>
            <w:b w:val="0"/>
            <w:bCs w:val="0"/>
            <w:rtl/>
          </w:rPr>
          <w:t xml:space="preserve"> ارزش</w:t>
        </w:r>
        <w:r w:rsidR="002F6160" w:rsidRPr="00F51A60">
          <w:rPr>
            <w:webHidden/>
            <w:rtl/>
          </w:rPr>
          <w:tab/>
        </w:r>
        <w:r w:rsidR="002F6160" w:rsidRPr="00F51A60">
          <w:rPr>
            <w:webHidden/>
            <w:rtl/>
          </w:rPr>
          <w:fldChar w:fldCharType="begin"/>
        </w:r>
        <w:r w:rsidR="002F6160" w:rsidRPr="00F51A60">
          <w:rPr>
            <w:webHidden/>
            <w:rtl/>
          </w:rPr>
          <w:instrText xml:space="preserve"> </w:instrText>
        </w:r>
        <w:r w:rsidR="002F6160" w:rsidRPr="00F51A60">
          <w:rPr>
            <w:webHidden/>
          </w:rPr>
          <w:instrText>PAGEREF</w:instrText>
        </w:r>
        <w:r w:rsidR="002F6160" w:rsidRPr="00F51A60">
          <w:rPr>
            <w:webHidden/>
            <w:rtl/>
          </w:rPr>
          <w:instrText xml:space="preserve"> _</w:instrText>
        </w:r>
        <w:r w:rsidR="002F6160" w:rsidRPr="00F51A60">
          <w:rPr>
            <w:webHidden/>
          </w:rPr>
          <w:instrText>Toc94449934 \h</w:instrText>
        </w:r>
        <w:r w:rsidR="002F6160" w:rsidRPr="00F51A60">
          <w:rPr>
            <w:webHidden/>
            <w:rtl/>
          </w:rPr>
          <w:instrText xml:space="preserve"> </w:instrText>
        </w:r>
        <w:r w:rsidR="002F6160" w:rsidRPr="00F51A60">
          <w:rPr>
            <w:webHidden/>
            <w:rtl/>
          </w:rPr>
        </w:r>
        <w:r w:rsidR="002F6160" w:rsidRPr="00F51A60">
          <w:rPr>
            <w:webHidden/>
            <w:rtl/>
          </w:rPr>
          <w:fldChar w:fldCharType="separate"/>
        </w:r>
        <w:r w:rsidR="003371C9" w:rsidRPr="00F51A60">
          <w:rPr>
            <w:webHidden/>
            <w:rtl/>
          </w:rPr>
          <w:t>9</w:t>
        </w:r>
        <w:r w:rsidR="002F6160" w:rsidRPr="00F51A60">
          <w:rPr>
            <w:webHidden/>
            <w:rtl/>
          </w:rPr>
          <w:fldChar w:fldCharType="end"/>
        </w:r>
      </w:hyperlink>
    </w:p>
    <w:p w:rsidR="002F6160" w:rsidRPr="00F51A60" w:rsidRDefault="00A539BE" w:rsidP="002042F9">
      <w:pPr>
        <w:pStyle w:val="TOC3"/>
        <w:tabs>
          <w:tab w:val="right" w:leader="dot" w:pos="9026"/>
        </w:tabs>
        <w:bidi/>
        <w:ind w:right="142"/>
        <w:rPr>
          <w:rStyle w:val="Hyperlink"/>
          <w:rFonts w:eastAsia="Calibri" w:cs="B Zar"/>
          <w:sz w:val="20"/>
          <w:szCs w:val="20"/>
          <w:rtl/>
        </w:rPr>
      </w:pPr>
      <w:hyperlink w:anchor="_Toc94449935" w:history="1">
        <w:r w:rsidR="002F6160" w:rsidRPr="00F51A60">
          <w:rPr>
            <w:rStyle w:val="Hyperlink"/>
            <w:rFonts w:eastAsia="Calibri" w:cs="B Zar"/>
            <w:noProof/>
            <w:sz w:val="20"/>
            <w:szCs w:val="20"/>
            <w:rtl/>
          </w:rPr>
          <w:t>الف ) چک</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از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ها و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پ</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ش</w:t>
        </w:r>
        <w:r w:rsidR="002F6160" w:rsidRPr="00F51A60">
          <w:rPr>
            <w:rStyle w:val="Hyperlink"/>
            <w:rFonts w:eastAsia="Calibri" w:cs="B Zar"/>
            <w:noProof/>
            <w:sz w:val="20"/>
            <w:szCs w:val="20"/>
            <w:rtl/>
          </w:rPr>
          <w:t xml:space="preserve"> کارگاه</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Toc94449935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9</w:t>
        </w:r>
        <w:r w:rsidR="002F6160" w:rsidRPr="00F51A60">
          <w:rPr>
            <w:rStyle w:val="Hyperlink"/>
            <w:rFonts w:eastAsia="Calibri" w:cs="B Zar"/>
            <w:webHidden/>
            <w:sz w:val="20"/>
            <w:szCs w:val="20"/>
            <w:rtl/>
          </w:rPr>
          <w:fldChar w:fldCharType="end"/>
        </w:r>
      </w:hyperlink>
    </w:p>
    <w:p w:rsidR="002F6160" w:rsidRPr="00F51A60" w:rsidRDefault="00A539BE" w:rsidP="002042F9">
      <w:pPr>
        <w:pStyle w:val="TOC3"/>
        <w:tabs>
          <w:tab w:val="right" w:leader="dot" w:pos="9026"/>
        </w:tabs>
        <w:bidi/>
        <w:ind w:right="142"/>
        <w:rPr>
          <w:rStyle w:val="Hyperlink"/>
          <w:rFonts w:eastAsia="Calibri" w:cs="B Zar"/>
          <w:sz w:val="20"/>
          <w:szCs w:val="20"/>
          <w:rtl/>
        </w:rPr>
      </w:pPr>
      <w:hyperlink w:anchor="_Toc94449936" w:history="1">
        <w:r w:rsidR="002F6160" w:rsidRPr="00F51A60">
          <w:rPr>
            <w:rStyle w:val="Hyperlink"/>
            <w:rFonts w:eastAsia="Calibri" w:cs="B Zar"/>
            <w:noProof/>
            <w:sz w:val="20"/>
            <w:szCs w:val="20"/>
            <w:rtl/>
          </w:rPr>
          <w:t>ب ) چک</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ازکل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ها و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کارگاه مطالعات</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Toc94449936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9</w:t>
        </w:r>
        <w:r w:rsidR="002F6160" w:rsidRPr="00F51A60">
          <w:rPr>
            <w:rStyle w:val="Hyperlink"/>
            <w:rFonts w:eastAsia="Calibri" w:cs="B Zar"/>
            <w:webHidden/>
            <w:sz w:val="20"/>
            <w:szCs w:val="20"/>
            <w:rtl/>
          </w:rPr>
          <w:fldChar w:fldCharType="end"/>
        </w:r>
      </w:hyperlink>
    </w:p>
    <w:p w:rsidR="002F6160" w:rsidRPr="00F51A60" w:rsidRDefault="00A539BE" w:rsidP="002042F9">
      <w:pPr>
        <w:pStyle w:val="TOC2"/>
        <w:rPr>
          <w:rFonts w:asciiTheme="minorHAnsi" w:eastAsiaTheme="minorEastAsia" w:hAnsiTheme="minorHAnsi"/>
          <w:rtl/>
          <w:lang w:bidi="ar-SA"/>
        </w:rPr>
      </w:pPr>
      <w:hyperlink w:anchor="_Toc94449943" w:history="1">
        <w:r w:rsidR="002F6160" w:rsidRPr="00F51A60">
          <w:rPr>
            <w:rStyle w:val="Hyperlink"/>
            <w:b w:val="0"/>
            <w:bCs w:val="0"/>
            <w:rtl/>
          </w:rPr>
          <w:t>فصل 2 - شرح فعال</w:t>
        </w:r>
        <w:r w:rsidR="002F6160" w:rsidRPr="00F51A60">
          <w:rPr>
            <w:rStyle w:val="Hyperlink"/>
            <w:rFonts w:hint="cs"/>
            <w:b w:val="0"/>
            <w:bCs w:val="0"/>
            <w:rtl/>
          </w:rPr>
          <w:t>ی</w:t>
        </w:r>
        <w:r w:rsidR="002F6160" w:rsidRPr="00F51A60">
          <w:rPr>
            <w:rStyle w:val="Hyperlink"/>
            <w:rFonts w:hint="eastAsia"/>
            <w:b w:val="0"/>
            <w:bCs w:val="0"/>
            <w:rtl/>
          </w:rPr>
          <w:t>ت</w:t>
        </w:r>
        <w:r w:rsidR="002F6160" w:rsidRPr="00F51A60">
          <w:rPr>
            <w:rStyle w:val="Hyperlink"/>
            <w:b w:val="0"/>
            <w:bCs w:val="0"/>
            <w:rtl/>
          </w:rPr>
          <w:t xml:space="preserve"> ها و نتا</w:t>
        </w:r>
        <w:r w:rsidR="002F6160" w:rsidRPr="00F51A60">
          <w:rPr>
            <w:rStyle w:val="Hyperlink"/>
            <w:rFonts w:hint="cs"/>
            <w:b w:val="0"/>
            <w:bCs w:val="0"/>
            <w:rtl/>
          </w:rPr>
          <w:t>ی</w:t>
        </w:r>
        <w:r w:rsidR="002F6160" w:rsidRPr="00F51A60">
          <w:rPr>
            <w:rStyle w:val="Hyperlink"/>
            <w:rFonts w:hint="eastAsia"/>
            <w:b w:val="0"/>
            <w:bCs w:val="0"/>
            <w:rtl/>
          </w:rPr>
          <w:t>ج</w:t>
        </w:r>
        <w:r w:rsidR="002F6160" w:rsidRPr="00F51A60">
          <w:rPr>
            <w:rStyle w:val="Hyperlink"/>
            <w:b w:val="0"/>
            <w:bCs w:val="0"/>
            <w:rtl/>
          </w:rPr>
          <w:t xml:space="preserve"> حاصله ازپ</w:t>
        </w:r>
        <w:r w:rsidR="002F6160" w:rsidRPr="00F51A60">
          <w:rPr>
            <w:rStyle w:val="Hyperlink"/>
            <w:rFonts w:hint="cs"/>
            <w:b w:val="0"/>
            <w:bCs w:val="0"/>
            <w:rtl/>
          </w:rPr>
          <w:t>ی</w:t>
        </w:r>
        <w:r w:rsidR="002F6160" w:rsidRPr="00F51A60">
          <w:rPr>
            <w:rStyle w:val="Hyperlink"/>
            <w:rFonts w:hint="eastAsia"/>
            <w:b w:val="0"/>
            <w:bCs w:val="0"/>
            <w:rtl/>
          </w:rPr>
          <w:t>ش</w:t>
        </w:r>
        <w:r w:rsidR="002F6160" w:rsidRPr="00F51A60">
          <w:rPr>
            <w:rStyle w:val="Hyperlink"/>
            <w:b w:val="0"/>
            <w:bCs w:val="0"/>
            <w:rtl/>
          </w:rPr>
          <w:t xml:space="preserve"> کارگاه مطالعات مهندس</w:t>
        </w:r>
        <w:r w:rsidR="002F6160" w:rsidRPr="00F51A60">
          <w:rPr>
            <w:rStyle w:val="Hyperlink"/>
            <w:rFonts w:hint="cs"/>
            <w:b w:val="0"/>
            <w:bCs w:val="0"/>
            <w:rtl/>
          </w:rPr>
          <w:t>ی</w:t>
        </w:r>
        <w:r w:rsidR="002F6160" w:rsidRPr="00F51A60">
          <w:rPr>
            <w:rStyle w:val="Hyperlink"/>
            <w:b w:val="0"/>
            <w:bCs w:val="0"/>
            <w:rtl/>
          </w:rPr>
          <w:t xml:space="preserve"> ارزش</w:t>
        </w:r>
        <w:r w:rsidR="002F6160" w:rsidRPr="00F51A60">
          <w:rPr>
            <w:webHidden/>
            <w:rtl/>
          </w:rPr>
          <w:tab/>
        </w:r>
        <w:r w:rsidR="002F6160" w:rsidRPr="00F51A60">
          <w:rPr>
            <w:webHidden/>
            <w:rtl/>
          </w:rPr>
          <w:fldChar w:fldCharType="begin"/>
        </w:r>
        <w:r w:rsidR="002F6160" w:rsidRPr="00F51A60">
          <w:rPr>
            <w:webHidden/>
            <w:rtl/>
          </w:rPr>
          <w:instrText xml:space="preserve"> </w:instrText>
        </w:r>
        <w:r w:rsidR="002F6160" w:rsidRPr="00F51A60">
          <w:rPr>
            <w:webHidden/>
          </w:rPr>
          <w:instrText>PAGEREF</w:instrText>
        </w:r>
        <w:r w:rsidR="002F6160" w:rsidRPr="00F51A60">
          <w:rPr>
            <w:webHidden/>
            <w:rtl/>
          </w:rPr>
          <w:instrText xml:space="preserve"> _</w:instrText>
        </w:r>
        <w:r w:rsidR="002F6160" w:rsidRPr="00F51A60">
          <w:rPr>
            <w:webHidden/>
          </w:rPr>
          <w:instrText>Toc94449943 \h</w:instrText>
        </w:r>
        <w:r w:rsidR="002F6160" w:rsidRPr="00F51A60">
          <w:rPr>
            <w:webHidden/>
            <w:rtl/>
          </w:rPr>
          <w:instrText xml:space="preserve"> </w:instrText>
        </w:r>
        <w:r w:rsidR="002F6160" w:rsidRPr="00F51A60">
          <w:rPr>
            <w:webHidden/>
            <w:rtl/>
          </w:rPr>
        </w:r>
        <w:r w:rsidR="002F6160" w:rsidRPr="00F51A60">
          <w:rPr>
            <w:webHidden/>
            <w:rtl/>
          </w:rPr>
          <w:fldChar w:fldCharType="separate"/>
        </w:r>
        <w:r w:rsidR="003371C9" w:rsidRPr="00F51A60">
          <w:rPr>
            <w:webHidden/>
            <w:rtl/>
          </w:rPr>
          <w:t>15</w:t>
        </w:r>
        <w:r w:rsidR="002F6160" w:rsidRPr="00F51A60">
          <w:rPr>
            <w:webHidden/>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6" w:history="1">
        <w:r w:rsidR="002F6160" w:rsidRPr="00F51A60">
          <w:rPr>
            <w:rStyle w:val="Hyperlink"/>
            <w:rFonts w:cs="B Zar"/>
            <w:noProof/>
            <w:sz w:val="20"/>
            <w:szCs w:val="20"/>
            <w:rtl/>
          </w:rPr>
          <w:t>مرحله1-1)</w:t>
        </w:r>
        <w:r w:rsidR="002F6160" w:rsidRPr="00F51A60">
          <w:rPr>
            <w:rStyle w:val="Hyperlink"/>
            <w:rFonts w:cs="B Zar"/>
            <w:noProof/>
            <w:sz w:val="20"/>
            <w:szCs w:val="20"/>
          </w:rPr>
          <w:t xml:space="preserve"> </w:t>
        </w:r>
        <w:r w:rsidR="002F6160" w:rsidRPr="00F51A60">
          <w:rPr>
            <w:rStyle w:val="Hyperlink"/>
            <w:rFonts w:cs="B Zar"/>
            <w:noProof/>
            <w:sz w:val="20"/>
            <w:szCs w:val="20"/>
            <w:rtl/>
          </w:rPr>
          <w:t>شرح استراتژيهاي نها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شده جهت اجراي كارگاه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7" w:history="1">
        <w:r w:rsidR="002F6160" w:rsidRPr="00F51A60">
          <w:rPr>
            <w:rStyle w:val="Hyperlink"/>
            <w:rFonts w:eastAsia="Calibri" w:cs="B Zar"/>
            <w:noProof/>
            <w:sz w:val="20"/>
            <w:szCs w:val="20"/>
            <w:rtl/>
          </w:rPr>
          <w:t>1-1-1- محدوده انجام مطالعات مهندس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8" w:history="1">
        <w:r w:rsidR="002F6160" w:rsidRPr="00F51A60">
          <w:rPr>
            <w:rStyle w:val="Hyperlink"/>
            <w:rFonts w:cs="B Zar"/>
            <w:noProof/>
            <w:sz w:val="20"/>
            <w:szCs w:val="20"/>
            <w:rtl/>
          </w:rPr>
          <w:t>1-1-2-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اهداف مطالعات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19</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49" w:history="1">
        <w:r w:rsidR="002F6160" w:rsidRPr="00F51A60">
          <w:rPr>
            <w:rStyle w:val="Hyperlink"/>
            <w:rFonts w:eastAsia="Calibri" w:cs="B Zar"/>
            <w:noProof/>
            <w:sz w:val="20"/>
            <w:szCs w:val="20"/>
            <w:rtl/>
          </w:rPr>
          <w:t>1-1-3- ذ</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نفعان</w:t>
        </w:r>
        <w:r w:rsidR="002F6160" w:rsidRPr="00F51A60">
          <w:rPr>
            <w:rStyle w:val="Hyperlink"/>
            <w:rFonts w:eastAsia="Calibri" w:cs="B Zar"/>
            <w:noProof/>
            <w:sz w:val="20"/>
            <w:szCs w:val="20"/>
            <w:rtl/>
          </w:rPr>
          <w:t xml:space="preserve"> پروژه و نوع انتفاع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Toc94449949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22</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50" w:history="1">
        <w:r w:rsidR="002F6160" w:rsidRPr="00F51A60">
          <w:rPr>
            <w:rStyle w:val="Hyperlink"/>
            <w:rFonts w:cs="B Zar"/>
            <w:noProof/>
            <w:sz w:val="20"/>
            <w:szCs w:val="20"/>
            <w:rtl/>
          </w:rPr>
          <w:t>1-1-4- محدودهها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ممنوعه در مطالعات ارزش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Toc94449950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24</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51" w:history="1">
        <w:r w:rsidR="002F6160" w:rsidRPr="00F51A60">
          <w:rPr>
            <w:rStyle w:val="Hyperlink"/>
            <w:rFonts w:cs="B Zar"/>
            <w:noProof/>
            <w:sz w:val="20"/>
            <w:szCs w:val="20"/>
            <w:rtl/>
          </w:rPr>
          <w:t>مرحله1-2)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noProof/>
            <w:sz w:val="20"/>
            <w:szCs w:val="20"/>
            <w:rtl/>
          </w:rPr>
          <w:t xml:space="preserve"> کارکردها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Toc94449951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24</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59" w:history="1">
        <w:r w:rsidR="002F6160" w:rsidRPr="00F51A60">
          <w:rPr>
            <w:rStyle w:val="Hyperlink"/>
            <w:rFonts w:cs="B Zar"/>
            <w:noProof/>
            <w:sz w:val="20"/>
            <w:szCs w:val="20"/>
            <w:rtl/>
          </w:rPr>
          <w:t>مرحله1-3)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Style w:val="Hyperlink"/>
            <w:rFonts w:cs="B Zar"/>
            <w:noProof/>
            <w:sz w:val="20"/>
            <w:szCs w:val="20"/>
            <w:rtl/>
          </w:rPr>
          <w:t>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وارد بر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Toc94449959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33</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4" w:history="1">
        <w:r w:rsidR="002F6160" w:rsidRPr="00F51A60">
          <w:rPr>
            <w:rStyle w:val="Hyperlink"/>
            <w:rFonts w:cs="B Zar"/>
            <w:noProof/>
            <w:sz w:val="20"/>
            <w:szCs w:val="20"/>
            <w:rtl/>
          </w:rPr>
          <w:t xml:space="preserve">مرحله 1-4- عارضه </w:t>
        </w:r>
        <w:r w:rsidR="002F6160" w:rsidRPr="00F51A60">
          <w:rPr>
            <w:rStyle w:val="Hyperlink"/>
            <w:rFonts w:cs="B Zar" w:hint="cs"/>
            <w:noProof/>
            <w:sz w:val="20"/>
            <w:szCs w:val="20"/>
            <w:rtl/>
          </w:rPr>
          <w:t>ی</w:t>
        </w:r>
        <w:r w:rsidR="002F6160" w:rsidRPr="00F51A60">
          <w:rPr>
            <w:rStyle w:val="Hyperlink"/>
            <w:rFonts w:cs="B Zar"/>
            <w:noProof/>
            <w:sz w:val="20"/>
            <w:szCs w:val="20"/>
            <w:rtl/>
          </w:rPr>
          <w:t>اب</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5" w:history="1">
        <w:r w:rsidR="002F6160" w:rsidRPr="00F51A60">
          <w:rPr>
            <w:rStyle w:val="Hyperlink"/>
            <w:rFonts w:cs="B Zar"/>
            <w:noProof/>
            <w:sz w:val="20"/>
            <w:szCs w:val="20"/>
            <w:rtl/>
          </w:rPr>
          <w:t>1-4-1 - تع</w:t>
        </w:r>
        <w:r w:rsidR="002F6160" w:rsidRPr="00F51A60">
          <w:rPr>
            <w:rStyle w:val="Hyperlink"/>
            <w:rFonts w:cs="B Zar" w:hint="cs"/>
            <w:noProof/>
            <w:sz w:val="20"/>
            <w:szCs w:val="20"/>
            <w:rtl/>
          </w:rPr>
          <w:t>یی</w:t>
        </w:r>
        <w:r w:rsidR="002F6160" w:rsidRPr="00F51A60">
          <w:rPr>
            <w:rStyle w:val="Hyperlink"/>
            <w:rFonts w:cs="B Zar"/>
            <w:noProof/>
            <w:sz w:val="20"/>
            <w:szCs w:val="20"/>
            <w:rtl/>
          </w:rPr>
          <w:t>ن عارضه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6" w:history="1">
        <w:r w:rsidR="002F6160" w:rsidRPr="00F51A60">
          <w:rPr>
            <w:rStyle w:val="Hyperlink"/>
            <w:rFonts w:cs="B Zar"/>
            <w:noProof/>
            <w:sz w:val="20"/>
            <w:szCs w:val="20"/>
            <w:rtl/>
          </w:rPr>
          <w:t>1-4-2-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تشخ</w:t>
        </w:r>
        <w:r w:rsidR="002F6160" w:rsidRPr="00F51A60">
          <w:rPr>
            <w:rStyle w:val="Hyperlink"/>
            <w:rFonts w:cs="B Zar" w:hint="cs"/>
            <w:noProof/>
            <w:sz w:val="20"/>
            <w:szCs w:val="20"/>
            <w:rtl/>
          </w:rPr>
          <w:t>ی</w:t>
        </w:r>
        <w:r w:rsidR="002F6160" w:rsidRPr="00F51A60">
          <w:rPr>
            <w:rStyle w:val="Hyperlink"/>
            <w:rFonts w:cs="B Zar"/>
            <w:noProof/>
            <w:sz w:val="20"/>
            <w:szCs w:val="20"/>
            <w:rtl/>
          </w:rPr>
          <w:t>ص علل ا</w:t>
        </w:r>
        <w:r w:rsidR="002F6160" w:rsidRPr="00F51A60">
          <w:rPr>
            <w:rStyle w:val="Hyperlink"/>
            <w:rFonts w:cs="B Zar" w:hint="cs"/>
            <w:noProof/>
            <w:sz w:val="20"/>
            <w:szCs w:val="20"/>
            <w:rtl/>
          </w:rPr>
          <w:t>ی</w:t>
        </w:r>
        <w:r w:rsidR="002F6160" w:rsidRPr="00F51A60">
          <w:rPr>
            <w:rStyle w:val="Hyperlink"/>
            <w:rFonts w:cs="B Zar"/>
            <w:noProof/>
            <w:sz w:val="20"/>
            <w:szCs w:val="20"/>
            <w:rtl/>
          </w:rPr>
          <w:t>جاد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عارضه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67" w:history="1">
        <w:r w:rsidR="002F6160" w:rsidRPr="00F51A60">
          <w:rPr>
            <w:rStyle w:val="Hyperlink"/>
            <w:rFonts w:cs="B Zar"/>
            <w:noProof/>
            <w:sz w:val="20"/>
            <w:szCs w:val="20"/>
            <w:rtl/>
          </w:rPr>
          <w:t>مرحله 1-5) بررس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عملکرد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Functional Performance Specifications (FPS)</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Toc94449967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40</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1" w:history="1">
        <w:r w:rsidR="002F6160" w:rsidRPr="00F51A60">
          <w:rPr>
            <w:rStyle w:val="Hyperlink"/>
            <w:rFonts w:cs="B Zar"/>
            <w:noProof/>
            <w:sz w:val="20"/>
            <w:szCs w:val="20"/>
            <w:rtl/>
          </w:rPr>
          <w:t>2-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مشخصهها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عملکرد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FPS</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41</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4" w:history="1">
        <w:r w:rsidR="002F6160" w:rsidRPr="00F51A60">
          <w:rPr>
            <w:rStyle w:val="Hyperlink"/>
            <w:rFonts w:cs="B Zar"/>
            <w:noProof/>
            <w:sz w:val="20"/>
            <w:szCs w:val="20"/>
            <w:rtl/>
          </w:rPr>
          <w:t>مرحله1-7) تدو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برنامهها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کارگاه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5" w:history="1">
        <w:r w:rsidR="002F6160" w:rsidRPr="00F51A60">
          <w:rPr>
            <w:rStyle w:val="Hyperlink"/>
            <w:rFonts w:cs="B Zar"/>
            <w:noProof/>
            <w:sz w:val="20"/>
            <w:szCs w:val="20"/>
            <w:rtl/>
          </w:rPr>
          <w:t>(1)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برنامه گروه کار در کارگاه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68</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76" w:history="1">
        <w:r w:rsidR="002F6160" w:rsidRPr="00F51A60">
          <w:rPr>
            <w:rStyle w:val="Hyperlink"/>
            <w:rFonts w:cs="B Zar"/>
            <w:noProof/>
            <w:sz w:val="20"/>
            <w:szCs w:val="20"/>
            <w:rtl/>
          </w:rPr>
          <w:t>(2)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برنامه زمان</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مکان</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Toc94449976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68</w:t>
        </w:r>
        <w:r w:rsidR="002F6160" w:rsidRPr="00F51A60">
          <w:rPr>
            <w:rFonts w:cs="B Zar"/>
            <w:noProof/>
            <w:webHidden/>
            <w:sz w:val="20"/>
            <w:szCs w:val="20"/>
            <w:rtl/>
          </w:rPr>
          <w:fldChar w:fldCharType="end"/>
        </w:r>
      </w:hyperlink>
    </w:p>
    <w:p w:rsidR="002F6160" w:rsidRPr="00F51A60" w:rsidRDefault="00A539BE" w:rsidP="002042F9">
      <w:pPr>
        <w:pStyle w:val="TOC2"/>
        <w:rPr>
          <w:rFonts w:asciiTheme="minorHAnsi" w:eastAsiaTheme="minorEastAsia" w:hAnsiTheme="minorHAnsi"/>
          <w:rtl/>
          <w:lang w:bidi="ar-SA"/>
        </w:rPr>
      </w:pPr>
      <w:hyperlink w:anchor="_Toc94449977" w:history="1">
        <w:r w:rsidR="002F6160" w:rsidRPr="00F51A60">
          <w:rPr>
            <w:rStyle w:val="Hyperlink"/>
            <w:rtl/>
          </w:rPr>
          <w:t>فصل 3 - شرح فعال</w:t>
        </w:r>
        <w:r w:rsidR="002F6160" w:rsidRPr="00F51A60">
          <w:rPr>
            <w:rStyle w:val="Hyperlink"/>
            <w:rFonts w:hint="cs"/>
            <w:rtl/>
          </w:rPr>
          <w:t>ی</w:t>
        </w:r>
        <w:r w:rsidR="002F6160" w:rsidRPr="00F51A60">
          <w:rPr>
            <w:rStyle w:val="Hyperlink"/>
            <w:rFonts w:hint="eastAsia"/>
            <w:rtl/>
          </w:rPr>
          <w:t>ت</w:t>
        </w:r>
        <w:r w:rsidR="002F6160" w:rsidRPr="00F51A60">
          <w:rPr>
            <w:rStyle w:val="Hyperlink"/>
            <w:rtl/>
          </w:rPr>
          <w:t xml:space="preserve"> ها و نتا</w:t>
        </w:r>
        <w:r w:rsidR="002F6160" w:rsidRPr="00F51A60">
          <w:rPr>
            <w:rStyle w:val="Hyperlink"/>
            <w:rFonts w:hint="cs"/>
            <w:rtl/>
          </w:rPr>
          <w:t>ی</w:t>
        </w:r>
        <w:r w:rsidR="002F6160" w:rsidRPr="00F51A60">
          <w:rPr>
            <w:rStyle w:val="Hyperlink"/>
            <w:rFonts w:hint="eastAsia"/>
            <w:rtl/>
          </w:rPr>
          <w:t>ج</w:t>
        </w:r>
        <w:r w:rsidR="002F6160" w:rsidRPr="00F51A60">
          <w:rPr>
            <w:rStyle w:val="Hyperlink"/>
            <w:rtl/>
          </w:rPr>
          <w:t xml:space="preserve"> حاصله از کارگاه مطالعات مهندس</w:t>
        </w:r>
        <w:r w:rsidR="002F6160" w:rsidRPr="00F51A60">
          <w:rPr>
            <w:rStyle w:val="Hyperlink"/>
            <w:rFonts w:hint="cs"/>
            <w:rtl/>
          </w:rPr>
          <w:t>ی</w:t>
        </w:r>
        <w:r w:rsidR="002F6160" w:rsidRPr="00F51A60">
          <w:rPr>
            <w:rStyle w:val="Hyperlink"/>
            <w:rtl/>
          </w:rPr>
          <w:t xml:space="preserve"> ارزش</w:t>
        </w:r>
        <w:r w:rsidR="002F6160" w:rsidRPr="00F51A60">
          <w:rPr>
            <w:webHidden/>
            <w:rtl/>
          </w:rPr>
          <w:tab/>
        </w:r>
        <w:r w:rsidR="002F6160" w:rsidRPr="00F51A60">
          <w:rPr>
            <w:webHidden/>
            <w:rtl/>
          </w:rPr>
          <w:fldChar w:fldCharType="begin"/>
        </w:r>
        <w:r w:rsidR="002F6160" w:rsidRPr="00F51A60">
          <w:rPr>
            <w:webHidden/>
            <w:rtl/>
          </w:rPr>
          <w:instrText xml:space="preserve"> </w:instrText>
        </w:r>
        <w:r w:rsidR="002F6160" w:rsidRPr="00F51A60">
          <w:rPr>
            <w:webHidden/>
          </w:rPr>
          <w:instrText>PAGEREF</w:instrText>
        </w:r>
        <w:r w:rsidR="002F6160" w:rsidRPr="00F51A60">
          <w:rPr>
            <w:webHidden/>
            <w:rtl/>
          </w:rPr>
          <w:instrText xml:space="preserve"> _</w:instrText>
        </w:r>
        <w:r w:rsidR="002F6160" w:rsidRPr="00F51A60">
          <w:rPr>
            <w:webHidden/>
          </w:rPr>
          <w:instrText>Toc94449977 \h</w:instrText>
        </w:r>
        <w:r w:rsidR="002F6160" w:rsidRPr="00F51A60">
          <w:rPr>
            <w:webHidden/>
            <w:rtl/>
          </w:rPr>
          <w:instrText xml:space="preserve"> </w:instrText>
        </w:r>
        <w:r w:rsidR="002F6160" w:rsidRPr="00F51A60">
          <w:rPr>
            <w:webHidden/>
            <w:rtl/>
          </w:rPr>
        </w:r>
        <w:r w:rsidR="002F6160" w:rsidRPr="00F51A60">
          <w:rPr>
            <w:webHidden/>
            <w:rtl/>
          </w:rPr>
          <w:fldChar w:fldCharType="separate"/>
        </w:r>
        <w:r w:rsidR="003371C9" w:rsidRPr="00F51A60">
          <w:rPr>
            <w:webHidden/>
            <w:rtl/>
          </w:rPr>
          <w:t>71</w:t>
        </w:r>
        <w:r w:rsidR="002F6160" w:rsidRPr="00F51A60">
          <w:rPr>
            <w:webHidden/>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3" w:history="1">
        <w:r w:rsidR="002F6160" w:rsidRPr="00F51A60">
          <w:rPr>
            <w:rStyle w:val="Hyperlink"/>
            <w:rFonts w:eastAsia="Calibri" w:cs="B Zar"/>
            <w:noProof/>
            <w:sz w:val="20"/>
            <w:szCs w:val="20"/>
            <w:rtl/>
          </w:rPr>
          <w:t xml:space="preserve">فاز 1 کارگاه </w:t>
        </w:r>
        <w:r w:rsidR="002F6160" w:rsidRPr="00F51A60">
          <w:rPr>
            <w:rStyle w:val="Hyperlink"/>
            <w:rFonts w:eastAsia="Calibri" w:cs="Times New Roman" w:hint="cs"/>
            <w:noProof/>
            <w:sz w:val="20"/>
            <w:szCs w:val="20"/>
            <w:rtl/>
          </w:rPr>
          <w:t>–</w:t>
        </w:r>
        <w:r w:rsidR="002F6160" w:rsidRPr="00F51A60">
          <w:rPr>
            <w:rStyle w:val="Hyperlink"/>
            <w:rFonts w:eastAsia="Calibri" w:cs="B Zar"/>
            <w:noProof/>
            <w:sz w:val="20"/>
            <w:szCs w:val="20"/>
            <w:rtl/>
          </w:rPr>
          <w:t xml:space="preserve"> </w:t>
        </w:r>
        <w:r w:rsidR="002F6160" w:rsidRPr="00F51A60">
          <w:rPr>
            <w:rStyle w:val="Hyperlink"/>
            <w:rFonts w:eastAsia="Calibri" w:cs="B Zar" w:hint="cs"/>
            <w:noProof/>
            <w:sz w:val="20"/>
            <w:szCs w:val="20"/>
            <w:rtl/>
          </w:rPr>
          <w:t>آغازی</w:t>
        </w:r>
        <w:r w:rsidR="002F6160" w:rsidRPr="00F51A60">
          <w:rPr>
            <w:rStyle w:val="Hyperlink"/>
            <w:rFonts w:eastAsia="Calibri" w:cs="B Zar" w:hint="eastAsia"/>
            <w:noProof/>
            <w:sz w:val="20"/>
            <w:szCs w:val="20"/>
            <w:rtl/>
          </w:rPr>
          <w:t>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75</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4" w:history="1">
        <w:r w:rsidR="002F6160" w:rsidRPr="00F51A60">
          <w:rPr>
            <w:rStyle w:val="Hyperlink"/>
            <w:rFonts w:eastAsia="Calibri" w:cs="B Zar"/>
            <w:noProof/>
            <w:sz w:val="20"/>
            <w:szCs w:val="20"/>
            <w:rtl/>
          </w:rPr>
          <w:t>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و تا</w:t>
        </w:r>
        <w:r w:rsidR="002F6160" w:rsidRPr="00F51A60">
          <w:rPr>
            <w:rStyle w:val="Hyperlink"/>
            <w:rFonts w:eastAsia="Calibri" w:cs="B Zar" w:hint="cs"/>
            <w:noProof/>
            <w:sz w:val="20"/>
            <w:szCs w:val="20"/>
            <w:rtl/>
          </w:rPr>
          <w:t>یی</w:t>
        </w:r>
        <w:r w:rsidR="002F6160" w:rsidRPr="00F51A60">
          <w:rPr>
            <w:rStyle w:val="Hyperlink"/>
            <w:rFonts w:eastAsia="Calibri" w:cs="B Zar" w:hint="eastAsia"/>
            <w:noProof/>
            <w:sz w:val="20"/>
            <w:szCs w:val="20"/>
            <w:rtl/>
          </w:rPr>
          <w:t>د</w:t>
        </w:r>
        <w:r w:rsidR="002F6160" w:rsidRPr="00F51A60">
          <w:rPr>
            <w:rStyle w:val="Hyperlink"/>
            <w:rFonts w:eastAsia="Calibri" w:cs="B Zar"/>
            <w:noProof/>
            <w:sz w:val="20"/>
            <w:szCs w:val="20"/>
            <w:rtl/>
          </w:rPr>
          <w:t xml:space="preserve"> مجدد استراتژ</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ها و تصم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مات</w:t>
        </w:r>
        <w:r w:rsidR="002F6160" w:rsidRPr="00F51A60">
          <w:rPr>
            <w:rStyle w:val="Hyperlink"/>
            <w:rFonts w:eastAsia="Calibri" w:cs="B Zar"/>
            <w:noProof/>
            <w:sz w:val="20"/>
            <w:szCs w:val="20"/>
            <w:rtl/>
          </w:rPr>
          <w:t xml:space="preserve"> تدو</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w:t>
        </w:r>
        <w:r w:rsidR="002F6160" w:rsidRPr="00F51A60">
          <w:rPr>
            <w:rStyle w:val="Hyperlink"/>
            <w:rFonts w:eastAsia="Calibri" w:cs="B Zar"/>
            <w:noProof/>
            <w:sz w:val="20"/>
            <w:szCs w:val="20"/>
            <w:rtl/>
          </w:rPr>
          <w:t xml:space="preserve"> شده در پ</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ش</w:t>
        </w:r>
        <w:r w:rsidR="002F6160" w:rsidRPr="00F51A60">
          <w:rPr>
            <w:rStyle w:val="Hyperlink"/>
            <w:rFonts w:eastAsia="Calibri" w:cs="B Zar"/>
            <w:noProof/>
            <w:sz w:val="20"/>
            <w:szCs w:val="20"/>
            <w:rtl/>
          </w:rPr>
          <w:t xml:space="preserve"> کارگاه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75</w:t>
        </w:r>
        <w:r w:rsidR="002F6160" w:rsidRPr="00F51A60">
          <w:rPr>
            <w:rFonts w:cs="B Zar"/>
            <w:noProof/>
            <w:webHidden/>
            <w:sz w:val="20"/>
            <w:szCs w:val="20"/>
            <w:rtl/>
          </w:rPr>
          <w:fldChar w:fldCharType="end"/>
        </w:r>
      </w:hyperlink>
    </w:p>
    <w:p w:rsidR="002F6160" w:rsidRPr="00F51A60" w:rsidRDefault="00A539BE" w:rsidP="002042F9">
      <w:pPr>
        <w:pStyle w:val="TOC3"/>
        <w:tabs>
          <w:tab w:val="right" w:leader="dot" w:pos="9026"/>
        </w:tabs>
        <w:bidi/>
        <w:ind w:right="142"/>
        <w:rPr>
          <w:rStyle w:val="Hyperlink"/>
          <w:rFonts w:eastAsia="Calibri" w:cs="B Zar"/>
          <w:sz w:val="20"/>
          <w:szCs w:val="20"/>
          <w:rtl/>
        </w:rPr>
      </w:pPr>
      <w:hyperlink r:id="rId11" w:anchor="_Toc94449985" w:history="1">
        <w:r w:rsidR="002F6160" w:rsidRPr="00F51A60">
          <w:rPr>
            <w:rStyle w:val="Hyperlink"/>
            <w:rFonts w:eastAsia="Calibri" w:cs="B Zar"/>
            <w:noProof/>
            <w:sz w:val="20"/>
            <w:szCs w:val="20"/>
            <w:rtl/>
          </w:rPr>
          <w:t>فاز 2 کارگاه :خلاق</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Toc94449985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76</w:t>
        </w:r>
        <w:r w:rsidR="002F6160" w:rsidRPr="00F51A60">
          <w:rPr>
            <w:rStyle w:val="Hyperlink"/>
            <w:rFonts w:eastAsia="Calibri" w:cs="B Zar"/>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6" w:history="1">
        <w:r w:rsidR="002F6160" w:rsidRPr="00F51A60">
          <w:rPr>
            <w:rStyle w:val="Hyperlink"/>
            <w:rFonts w:eastAsia="Calibri" w:cs="B Zar"/>
            <w:noProof/>
            <w:sz w:val="20"/>
            <w:szCs w:val="20"/>
            <w:rtl/>
          </w:rPr>
          <w:t>فاز 2 کارگاه: خلاق</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77</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7" w:history="1">
        <w:r w:rsidR="002F6160" w:rsidRPr="00F51A60">
          <w:rPr>
            <w:rStyle w:val="Hyperlink"/>
            <w:rFonts w:eastAsia="Calibri" w:cs="B Zar"/>
            <w:noProof/>
            <w:sz w:val="20"/>
            <w:szCs w:val="20"/>
            <w:rtl/>
          </w:rPr>
          <w:t>شرح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فاز خلاق</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و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پرداز</w:t>
        </w:r>
        <w:r w:rsidR="002F6160" w:rsidRPr="00F51A60">
          <w:rPr>
            <w:rStyle w:val="Hyperlink"/>
            <w:rFonts w:eastAsia="Calibri"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77</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89" w:history="1">
        <w:r w:rsidR="002F6160" w:rsidRPr="00F51A60">
          <w:rPr>
            <w:rStyle w:val="Hyperlink"/>
            <w:rFonts w:eastAsia="Calibri" w:cs="B Zar"/>
            <w:noProof/>
            <w:sz w:val="20"/>
            <w:szCs w:val="20"/>
            <w:rtl/>
          </w:rPr>
          <w:t>فاز 3 کارگاه مطالعات ارزش :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Toc94449989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79</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0" w:history="1">
        <w:r w:rsidR="002F6160" w:rsidRPr="00F51A60">
          <w:rPr>
            <w:rStyle w:val="Hyperlink"/>
            <w:rFonts w:eastAsia="Calibri" w:cs="B Zar"/>
            <w:noProof/>
            <w:sz w:val="20"/>
            <w:szCs w:val="20"/>
            <w:rtl/>
          </w:rPr>
          <w:t>3-1   نحوه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79</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1" w:history="1">
        <w:r w:rsidR="002F6160" w:rsidRPr="00F51A60">
          <w:rPr>
            <w:rStyle w:val="Hyperlink"/>
            <w:rFonts w:eastAsia="Calibri" w:cs="B Zar"/>
            <w:noProof/>
            <w:sz w:val="20"/>
            <w:szCs w:val="20"/>
            <w:rtl/>
          </w:rPr>
          <w:t>3-2- شرح مقام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در نظرگرفته شده جهت تعلق به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Style w:val="Hyperlink"/>
            <w:rFonts w:eastAsia="Calibri" w:cs="B Zar"/>
            <w:noProof/>
            <w:sz w:val="20"/>
            <w:szCs w:val="20"/>
            <w:rtl/>
          </w:rPr>
          <w:t xml:space="preserve"> ها در فاز قضاوت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80</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2" w:history="1">
        <w:r w:rsidR="002F6160" w:rsidRPr="00F51A60">
          <w:rPr>
            <w:rStyle w:val="Hyperlink"/>
            <w:rFonts w:eastAsia="Calibri" w:cs="B Zar"/>
            <w:noProof/>
            <w:sz w:val="20"/>
            <w:szCs w:val="20"/>
            <w:rtl/>
          </w:rPr>
          <w:t>3-2-1  شرح مقام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80</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3" w:history="1">
        <w:r w:rsidR="002F6160" w:rsidRPr="00F51A60">
          <w:rPr>
            <w:rStyle w:val="Hyperlink"/>
            <w:rFonts w:eastAsia="Calibri" w:cs="B Zar"/>
            <w:noProof/>
            <w:sz w:val="20"/>
            <w:szCs w:val="20"/>
            <w:rtl/>
          </w:rPr>
          <w:t>3-2-2   شرح مقام توص</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80</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4" w:history="1">
        <w:r w:rsidR="002F6160" w:rsidRPr="00F51A60">
          <w:rPr>
            <w:rStyle w:val="Hyperlink"/>
            <w:rFonts w:eastAsia="Calibri" w:cs="B Zar"/>
            <w:noProof/>
            <w:sz w:val="20"/>
            <w:szCs w:val="20"/>
            <w:rtl/>
          </w:rPr>
          <w:t>3-2-3   شرح مقام تذکر</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81</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5" w:history="1">
        <w:r w:rsidR="002F6160" w:rsidRPr="00F51A60">
          <w:rPr>
            <w:rStyle w:val="Hyperlink"/>
            <w:rFonts w:eastAsia="Calibri" w:cs="B Zar"/>
            <w:noProof/>
            <w:sz w:val="20"/>
            <w:szCs w:val="20"/>
            <w:rtl/>
          </w:rPr>
          <w:t>3-2-4   شرح 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ده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81</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6" w:history="1">
        <w:r w:rsidR="002F6160" w:rsidRPr="00F51A60">
          <w:rPr>
            <w:rStyle w:val="Hyperlink"/>
            <w:rFonts w:eastAsia="Calibri" w:cs="B Zar"/>
            <w:noProof/>
            <w:sz w:val="20"/>
            <w:szCs w:val="20"/>
            <w:rtl/>
          </w:rPr>
          <w:t>3-3   شرح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فاز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81</w:t>
        </w:r>
        <w:r w:rsidR="002F6160" w:rsidRPr="00F51A60">
          <w:rPr>
            <w:rFonts w:cs="B Zar"/>
            <w:noProof/>
            <w:webHidden/>
            <w:sz w:val="20"/>
            <w:szCs w:val="20"/>
            <w:rtl/>
          </w:rPr>
          <w:fldChar w:fldCharType="end"/>
        </w:r>
      </w:hyperlink>
    </w:p>
    <w:p w:rsidR="002F6160" w:rsidRPr="00F51A60" w:rsidRDefault="00A539BE" w:rsidP="002042F9">
      <w:pPr>
        <w:pStyle w:val="TOC3"/>
        <w:tabs>
          <w:tab w:val="right" w:leader="dot" w:pos="9026"/>
        </w:tabs>
        <w:bidi/>
        <w:ind w:right="142"/>
        <w:rPr>
          <w:rStyle w:val="Hyperlink"/>
          <w:rFonts w:eastAsia="Calibri" w:cs="B Zar"/>
          <w:sz w:val="20"/>
          <w:szCs w:val="20"/>
          <w:rtl/>
        </w:rPr>
      </w:pPr>
      <w:hyperlink r:id="rId12" w:anchor="_Toc94449997" w:history="1">
        <w:r w:rsidR="002F6160" w:rsidRPr="00F51A60">
          <w:rPr>
            <w:rStyle w:val="Hyperlink"/>
            <w:rFonts w:eastAsia="Calibri" w:cs="B Zar"/>
            <w:noProof/>
            <w:sz w:val="20"/>
            <w:szCs w:val="20"/>
            <w:rtl/>
          </w:rPr>
          <w:t>فاز 4 کارگاه : توسعه</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Toc94449997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84</w:t>
        </w:r>
        <w:r w:rsidR="002F6160" w:rsidRPr="00F51A60">
          <w:rPr>
            <w:rStyle w:val="Hyperlink"/>
            <w:rFonts w:eastAsia="Calibri" w:cs="B Zar"/>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8" w:history="1">
        <w:r w:rsidR="002F6160" w:rsidRPr="00F51A60">
          <w:rPr>
            <w:rStyle w:val="Hyperlink"/>
            <w:rFonts w:eastAsia="Calibri" w:cs="B Zar"/>
            <w:noProof/>
            <w:sz w:val="20"/>
            <w:szCs w:val="20"/>
            <w:rtl/>
          </w:rPr>
          <w:t>فاز 4 کارگاه: توسعه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85</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49999" w:history="1">
        <w:r w:rsidR="002F6160" w:rsidRPr="00F51A60">
          <w:rPr>
            <w:rStyle w:val="Hyperlink"/>
            <w:rFonts w:eastAsia="Calibri" w:cs="B Zar"/>
            <w:noProof/>
            <w:sz w:val="20"/>
            <w:szCs w:val="20"/>
            <w:rtl/>
          </w:rPr>
          <w:t>4-1-بخش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مطالعات</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 توسعه و امکانسنج</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 در فاز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Toc94449999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85</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0" w:history="1">
        <w:r w:rsidR="002F6160" w:rsidRPr="00F51A60">
          <w:rPr>
            <w:rStyle w:val="Hyperlink"/>
            <w:rFonts w:eastAsia="Calibri" w:cs="B Zar"/>
            <w:noProof/>
            <w:sz w:val="20"/>
            <w:szCs w:val="20"/>
            <w:rtl/>
          </w:rPr>
          <w:t>4-2-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حاصله از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شده در مطالعات فاز توسعه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86</w:t>
        </w:r>
        <w:r w:rsidR="002F6160" w:rsidRPr="00F51A60">
          <w:rPr>
            <w:rFonts w:cs="B Zar"/>
            <w:noProof/>
            <w:webHidden/>
            <w:sz w:val="20"/>
            <w:szCs w:val="20"/>
            <w:rtl/>
          </w:rPr>
          <w:fldChar w:fldCharType="end"/>
        </w:r>
      </w:hyperlink>
    </w:p>
    <w:p w:rsidR="002F6160" w:rsidRPr="00F51A60" w:rsidRDefault="00A539BE" w:rsidP="002042F9">
      <w:pPr>
        <w:pStyle w:val="TOC3"/>
        <w:tabs>
          <w:tab w:val="right" w:leader="dot" w:pos="9026"/>
        </w:tabs>
        <w:bidi/>
        <w:ind w:right="142"/>
        <w:rPr>
          <w:rStyle w:val="Hyperlink"/>
          <w:rFonts w:eastAsia="Calibri" w:cs="B Zar"/>
          <w:sz w:val="20"/>
          <w:szCs w:val="20"/>
          <w:rtl/>
        </w:rPr>
      </w:pPr>
      <w:hyperlink r:id="rId13" w:anchor="_Toc94450001" w:history="1">
        <w:r w:rsidR="002F6160" w:rsidRPr="00F51A60">
          <w:rPr>
            <w:rStyle w:val="Hyperlink"/>
            <w:rFonts w:eastAsia="Calibri" w:cs="B Zar"/>
            <w:noProof/>
            <w:sz w:val="20"/>
            <w:szCs w:val="20"/>
            <w:rtl/>
          </w:rPr>
          <w:t>فاز 5 کارگاه :</w:t>
        </w:r>
        <w:r w:rsidR="002F6160" w:rsidRPr="00F51A60">
          <w:rPr>
            <w:rStyle w:val="Hyperlink"/>
            <w:rFonts w:eastAsia="Calibri" w:cs="B Zar"/>
            <w:webHidden/>
            <w:sz w:val="20"/>
            <w:szCs w:val="20"/>
            <w:rtl/>
          </w:rPr>
          <w:tab/>
        </w:r>
        <w:r w:rsidR="002F6160" w:rsidRPr="00F51A60">
          <w:rPr>
            <w:rStyle w:val="Hyperlink"/>
            <w:rFonts w:eastAsia="Calibri" w:cs="B Zar"/>
            <w:webHidden/>
            <w:sz w:val="20"/>
            <w:szCs w:val="20"/>
            <w:rtl/>
          </w:rPr>
          <w:fldChar w:fldCharType="begin"/>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Pr>
          <w:instrText>PAGEREF</w:instrText>
        </w:r>
        <w:r w:rsidR="002F6160" w:rsidRPr="00F51A60">
          <w:rPr>
            <w:rStyle w:val="Hyperlink"/>
            <w:rFonts w:eastAsia="Calibri" w:cs="B Zar"/>
            <w:webHidden/>
            <w:sz w:val="20"/>
            <w:szCs w:val="20"/>
            <w:rtl/>
          </w:rPr>
          <w:instrText xml:space="preserve"> _</w:instrText>
        </w:r>
        <w:r w:rsidR="002F6160" w:rsidRPr="00F51A60">
          <w:rPr>
            <w:rStyle w:val="Hyperlink"/>
            <w:rFonts w:eastAsia="Calibri" w:cs="B Zar"/>
            <w:webHidden/>
            <w:sz w:val="20"/>
            <w:szCs w:val="20"/>
          </w:rPr>
          <w:instrText>Toc94450001 \h</w:instrText>
        </w:r>
        <w:r w:rsidR="002F6160" w:rsidRPr="00F51A60">
          <w:rPr>
            <w:rStyle w:val="Hyperlink"/>
            <w:rFonts w:eastAsia="Calibri" w:cs="B Zar"/>
            <w:webHidden/>
            <w:sz w:val="20"/>
            <w:szCs w:val="20"/>
            <w:rtl/>
          </w:rPr>
          <w:instrText xml:space="preserve"> </w:instrText>
        </w:r>
        <w:r w:rsidR="002F6160" w:rsidRPr="00F51A60">
          <w:rPr>
            <w:rStyle w:val="Hyperlink"/>
            <w:rFonts w:eastAsia="Calibri" w:cs="B Zar"/>
            <w:webHidden/>
            <w:sz w:val="20"/>
            <w:szCs w:val="20"/>
            <w:rtl/>
          </w:rPr>
        </w:r>
        <w:r w:rsidR="002F6160" w:rsidRPr="00F51A60">
          <w:rPr>
            <w:rStyle w:val="Hyperlink"/>
            <w:rFonts w:eastAsia="Calibri" w:cs="B Zar"/>
            <w:webHidden/>
            <w:sz w:val="20"/>
            <w:szCs w:val="20"/>
            <w:rtl/>
          </w:rPr>
          <w:fldChar w:fldCharType="separate"/>
        </w:r>
        <w:r w:rsidR="003371C9" w:rsidRPr="00F51A60">
          <w:rPr>
            <w:rStyle w:val="Hyperlink"/>
            <w:rFonts w:eastAsia="Calibri" w:cs="B Zar"/>
            <w:noProof/>
            <w:webHidden/>
            <w:sz w:val="20"/>
            <w:szCs w:val="20"/>
            <w:rtl/>
          </w:rPr>
          <w:t>88</w:t>
        </w:r>
        <w:r w:rsidR="002F6160" w:rsidRPr="00F51A60">
          <w:rPr>
            <w:rStyle w:val="Hyperlink"/>
            <w:rFonts w:eastAsia="Calibri" w:cs="B Zar"/>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3" w:history="1">
        <w:r w:rsidR="002F6160" w:rsidRPr="00F51A60">
          <w:rPr>
            <w:rStyle w:val="Hyperlink"/>
            <w:rFonts w:eastAsia="Calibri" w:cs="B Zar"/>
            <w:noProof/>
            <w:sz w:val="20"/>
            <w:szCs w:val="20"/>
            <w:rtl/>
          </w:rPr>
          <w:t>فاز 5 : فاز ارائه و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حاصله   در محدوده خطوط لوله گاز و ما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عات</w:t>
        </w:r>
        <w:r w:rsidR="002F6160" w:rsidRPr="00F51A60">
          <w:rPr>
            <w:rStyle w:val="Hyperlink"/>
            <w:rFonts w:eastAsia="Calibri" w:cs="B Zar"/>
            <w:noProof/>
            <w:sz w:val="20"/>
            <w:szCs w:val="20"/>
            <w:rtl/>
          </w:rPr>
          <w:t xml:space="preserve"> گاز</w:t>
        </w:r>
        <w:r w:rsidR="002F6160" w:rsidRPr="00F51A60">
          <w:rPr>
            <w:rStyle w:val="Hyperlink"/>
            <w:rFonts w:eastAsia="Calibri"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89</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4" w:history="1">
        <w:r w:rsidR="002F6160" w:rsidRPr="00F51A60">
          <w:rPr>
            <w:rStyle w:val="Hyperlink"/>
            <w:rFonts w:eastAsia="Calibri" w:cs="B Zar"/>
            <w:noProof/>
            <w:sz w:val="20"/>
            <w:szCs w:val="20"/>
            <w:rtl/>
          </w:rPr>
          <w:t>5-1  فاز ارائه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89</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5" w:history="1">
        <w:r w:rsidR="002F6160" w:rsidRPr="00F51A60">
          <w:rPr>
            <w:rStyle w:val="Hyperlink"/>
            <w:rFonts w:eastAsia="Calibri" w:cs="B Zar"/>
            <w:noProof/>
            <w:sz w:val="20"/>
            <w:szCs w:val="20"/>
            <w:rtl/>
          </w:rPr>
          <w:t>5-2  نتا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ج</w:t>
        </w:r>
        <w:r w:rsidR="002F6160" w:rsidRPr="00F51A60">
          <w:rPr>
            <w:rStyle w:val="Hyperlink"/>
            <w:rFonts w:eastAsia="Calibri" w:cs="B Zar"/>
            <w:noProof/>
            <w:sz w:val="20"/>
            <w:szCs w:val="20"/>
            <w:rtl/>
          </w:rPr>
          <w:t xml:space="preserve"> حاصله  در محدوده خطوط لوله گاز و ما</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عات</w:t>
        </w:r>
        <w:r w:rsidR="002F6160" w:rsidRPr="00F51A60">
          <w:rPr>
            <w:rStyle w:val="Hyperlink"/>
            <w:rFonts w:eastAsia="Calibri" w:cs="B Zar"/>
            <w:noProof/>
            <w:sz w:val="20"/>
            <w:szCs w:val="20"/>
            <w:rtl/>
          </w:rPr>
          <w:t xml:space="preserve"> گاز</w:t>
        </w:r>
        <w:r w:rsidR="002F6160" w:rsidRPr="00F51A60">
          <w:rPr>
            <w:rStyle w:val="Hyperlink"/>
            <w:rFonts w:eastAsia="Calibri"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89</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6" w:history="1">
        <w:r w:rsidR="002F6160" w:rsidRPr="00F51A60">
          <w:rPr>
            <w:rStyle w:val="Hyperlink"/>
            <w:rFonts w:eastAsia="Calibri" w:cs="B Zar"/>
            <w:noProof/>
            <w:sz w:val="20"/>
            <w:szCs w:val="20"/>
            <w:rtl/>
          </w:rPr>
          <w:t>5-2-1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مال</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w:t>
        </w:r>
        <w:r w:rsidR="002F6160" w:rsidRPr="00F51A60">
          <w:rPr>
            <w:rStyle w:val="Hyperlink"/>
            <w:rFonts w:eastAsia="Calibri" w:cs="B Zar"/>
            <w:noProof/>
            <w:sz w:val="20"/>
            <w:szCs w:val="20"/>
          </w:rPr>
          <w:t>CAPEX</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90</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7" w:history="1">
        <w:r w:rsidR="002F6160" w:rsidRPr="00F51A60">
          <w:rPr>
            <w:rStyle w:val="Hyperlink"/>
            <w:rFonts w:eastAsia="Calibri" w:cs="B Zar"/>
            <w:noProof/>
            <w:sz w:val="20"/>
            <w:szCs w:val="20"/>
            <w:rtl/>
          </w:rPr>
          <w:t>5-2-2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هز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بهره بردار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w:t>
        </w:r>
        <w:r w:rsidR="002F6160" w:rsidRPr="00F51A60">
          <w:rPr>
            <w:rStyle w:val="Hyperlink"/>
            <w:rFonts w:eastAsia="Calibri" w:cs="B Zar"/>
            <w:noProof/>
            <w:sz w:val="20"/>
            <w:szCs w:val="20"/>
          </w:rPr>
          <w:t>OPEX</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A539BE" w:rsidP="009C3F58">
      <w:pPr>
        <w:pStyle w:val="TOC3"/>
        <w:tabs>
          <w:tab w:val="right" w:leader="dot" w:pos="9026"/>
        </w:tabs>
        <w:bidi/>
        <w:ind w:right="142"/>
        <w:rPr>
          <w:rFonts w:asciiTheme="minorHAnsi" w:eastAsiaTheme="minorEastAsia" w:hAnsiTheme="minorHAnsi" w:cs="B Zar"/>
          <w:noProof/>
          <w:sz w:val="20"/>
          <w:szCs w:val="20"/>
          <w:rtl/>
          <w:lang w:bidi="ar-SA"/>
        </w:rPr>
      </w:pPr>
      <w:hyperlink w:anchor="_Toc94450008" w:history="1">
        <w:r w:rsidR="002F6160" w:rsidRPr="00F51A60">
          <w:rPr>
            <w:rStyle w:val="Hyperlink"/>
            <w:rFonts w:eastAsia="Calibri" w:cs="B Zar"/>
            <w:noProof/>
            <w:sz w:val="20"/>
            <w:szCs w:val="20"/>
            <w:rtl/>
          </w:rPr>
          <w:t>5-2-3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زمان اجرا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w:t>
        </w:r>
        <w:r w:rsidR="002F6160" w:rsidRPr="00F51A60">
          <w:rPr>
            <w:rStyle w:val="Hyperlink"/>
            <w:rFonts w:eastAsia="Calibri" w:cs="B Zar"/>
            <w:noProof/>
            <w:sz w:val="20"/>
            <w:szCs w:val="20"/>
          </w:rPr>
          <w:t>EPC</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A539BE"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09"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4</w:t>
        </w:r>
        <w:r w:rsidR="002F6160" w:rsidRPr="00F51A60">
          <w:rPr>
            <w:rStyle w:val="Hyperlink"/>
            <w:rFonts w:eastAsia="Calibri" w:cs="B Zar"/>
            <w:noProof/>
            <w:sz w:val="20"/>
            <w:szCs w:val="20"/>
            <w:rtl/>
          </w:rPr>
          <w:t xml:space="preserve">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نقاط ضعف و قوت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عمل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ات</w:t>
        </w:r>
        <w:r w:rsidR="002F6160" w:rsidRPr="00F51A60">
          <w:rPr>
            <w:rStyle w:val="Hyperlink"/>
            <w:rFonts w:eastAsia="Calibri" w:cs="B Zar"/>
            <w:noProof/>
            <w:sz w:val="20"/>
            <w:szCs w:val="20"/>
            <w:rtl/>
          </w:rPr>
          <w:t xml:space="preserve"> اجرا</w:t>
        </w:r>
        <w:r w:rsidR="002F6160" w:rsidRPr="00F51A60">
          <w:rPr>
            <w:rStyle w:val="Hyperlink"/>
            <w:rFonts w:eastAsia="Calibri" w:cs="B Zar" w:hint="cs"/>
            <w:noProof/>
            <w:sz w:val="20"/>
            <w:szCs w:val="20"/>
            <w:rtl/>
          </w:rPr>
          <w:t>یی</w:t>
        </w:r>
        <w:r w:rsidR="002F6160" w:rsidRPr="00F51A60">
          <w:rPr>
            <w:rStyle w:val="Hyperlink"/>
            <w:rFonts w:eastAsia="Calibri" w:cs="B Zar"/>
            <w:noProof/>
            <w:sz w:val="20"/>
            <w:szCs w:val="20"/>
          </w:rPr>
          <w:t xml:space="preserve"> EPC</w:t>
        </w:r>
        <w:r w:rsidR="002F6160" w:rsidRPr="00F51A60">
          <w:rPr>
            <w:rStyle w:val="Hyperlink"/>
            <w:rFonts w:eastAsia="Calibri" w:cs="B Zar"/>
            <w:noProof/>
            <w:sz w:val="20"/>
            <w:szCs w:val="20"/>
            <w:rtl/>
          </w:rPr>
          <w:t xml:space="preserve">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Toc94450009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92</w:t>
        </w:r>
        <w:r w:rsidR="002F6160" w:rsidRPr="00F51A60">
          <w:rPr>
            <w:rFonts w:cs="B Zar"/>
            <w:noProof/>
            <w:webHidden/>
            <w:sz w:val="20"/>
            <w:szCs w:val="20"/>
            <w:rtl/>
          </w:rPr>
          <w:fldChar w:fldCharType="end"/>
        </w:r>
      </w:hyperlink>
    </w:p>
    <w:p w:rsidR="002F6160" w:rsidRPr="00F51A60" w:rsidRDefault="00A539BE"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0"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5</w:t>
        </w:r>
        <w:r w:rsidR="002F6160" w:rsidRPr="00F51A60">
          <w:rPr>
            <w:rStyle w:val="Hyperlink"/>
            <w:rFonts w:eastAsia="Calibri" w:cs="B Zar"/>
            <w:noProof/>
            <w:sz w:val="20"/>
            <w:szCs w:val="20"/>
            <w:rtl/>
          </w:rPr>
          <w:t xml:space="preserve">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نقاط ضعف و قوت  وضع</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عمل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ات</w:t>
        </w:r>
        <w:r w:rsidR="002F6160" w:rsidRPr="00F51A60">
          <w:rPr>
            <w:rStyle w:val="Hyperlink"/>
            <w:rFonts w:eastAsia="Calibri" w:cs="B Zar"/>
            <w:noProof/>
            <w:sz w:val="20"/>
            <w:szCs w:val="20"/>
            <w:rtl/>
          </w:rPr>
          <w:t xml:space="preserve"> بهره بردار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98</w:t>
        </w:r>
        <w:r w:rsidR="002F6160" w:rsidRPr="00F51A60">
          <w:rPr>
            <w:rFonts w:cs="B Zar"/>
            <w:noProof/>
            <w:webHidden/>
            <w:sz w:val="20"/>
            <w:szCs w:val="20"/>
            <w:rtl/>
          </w:rPr>
          <w:fldChar w:fldCharType="end"/>
        </w:r>
      </w:hyperlink>
    </w:p>
    <w:p w:rsidR="002F6160" w:rsidRPr="00F51A60" w:rsidRDefault="00A539BE"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1"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6</w:t>
        </w:r>
        <w:r w:rsidR="002F6160" w:rsidRPr="00F51A60">
          <w:rPr>
            <w:rStyle w:val="Hyperlink"/>
            <w:rFonts w:eastAsia="Calibri" w:cs="B Zar"/>
            <w:noProof/>
            <w:sz w:val="20"/>
            <w:szCs w:val="20"/>
            <w:rtl/>
          </w:rPr>
          <w:t xml:space="preserve">  تحل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ل</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noProof/>
            <w:sz w:val="20"/>
            <w:szCs w:val="20"/>
            <w:rtl/>
          </w:rPr>
          <w:t xml:space="preserve"> گذار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امور تعامل</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پروژه با ذ</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نفعان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99</w:t>
        </w:r>
        <w:r w:rsidR="002F6160" w:rsidRPr="00F51A60">
          <w:rPr>
            <w:rFonts w:cs="B Zar"/>
            <w:noProof/>
            <w:webHidden/>
            <w:sz w:val="20"/>
            <w:szCs w:val="20"/>
            <w:rtl/>
          </w:rPr>
          <w:fldChar w:fldCharType="end"/>
        </w:r>
      </w:hyperlink>
    </w:p>
    <w:p w:rsidR="002F6160" w:rsidRPr="00F51A60" w:rsidRDefault="00A539BE"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2"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7</w:t>
        </w:r>
        <w:r w:rsidR="002F6160" w:rsidRPr="00F51A60">
          <w:rPr>
            <w:rStyle w:val="Hyperlink"/>
            <w:rFonts w:eastAsia="Calibri" w:cs="B Zar"/>
            <w:noProof/>
            <w:sz w:val="20"/>
            <w:szCs w:val="20"/>
            <w:rtl/>
          </w:rPr>
          <w:t xml:space="preserve"> بررس</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زان</w:t>
        </w:r>
        <w:r w:rsidR="002F6160" w:rsidRPr="00F51A60">
          <w:rPr>
            <w:rStyle w:val="Hyperlink"/>
            <w:rFonts w:eastAsia="Calibri" w:cs="B Zar"/>
            <w:noProof/>
            <w:sz w:val="20"/>
            <w:szCs w:val="20"/>
            <w:rtl/>
          </w:rPr>
          <w:t xml:space="preserve"> امکان پذ</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انجام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100</w:t>
        </w:r>
        <w:r w:rsidR="002F6160" w:rsidRPr="00F51A60">
          <w:rPr>
            <w:rFonts w:cs="B Zar"/>
            <w:noProof/>
            <w:webHidden/>
            <w:sz w:val="20"/>
            <w:szCs w:val="20"/>
            <w:rtl/>
          </w:rPr>
          <w:fldChar w:fldCharType="end"/>
        </w:r>
      </w:hyperlink>
    </w:p>
    <w:p w:rsidR="002F6160" w:rsidRPr="00F51A60" w:rsidRDefault="00A539BE"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3" w:history="1">
        <w:r w:rsidR="002F6160" w:rsidRPr="00F51A60">
          <w:rPr>
            <w:rStyle w:val="Hyperlink"/>
            <w:rFonts w:eastAsia="Calibri" w:cs="B Zar"/>
            <w:noProof/>
            <w:sz w:val="20"/>
            <w:szCs w:val="20"/>
            <w:rtl/>
          </w:rPr>
          <w:t>5- 2-</w:t>
        </w:r>
        <w:r w:rsidR="00974851" w:rsidRPr="00F51A60">
          <w:rPr>
            <w:rStyle w:val="Hyperlink"/>
            <w:rFonts w:eastAsia="Calibri" w:cs="B Zar" w:hint="cs"/>
            <w:noProof/>
            <w:sz w:val="20"/>
            <w:szCs w:val="20"/>
            <w:rtl/>
          </w:rPr>
          <w:t>8</w:t>
        </w:r>
        <w:r w:rsidR="002F6160" w:rsidRPr="00F51A60">
          <w:rPr>
            <w:rStyle w:val="Hyperlink"/>
            <w:rFonts w:eastAsia="Calibri" w:cs="B Zar"/>
            <w:noProof/>
            <w:sz w:val="20"/>
            <w:szCs w:val="20"/>
            <w:rtl/>
          </w:rPr>
          <w:t xml:space="preserve"> 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زان</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رات</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 ر</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سک</w:t>
        </w:r>
        <w:r w:rsidR="002F6160" w:rsidRPr="00F51A60">
          <w:rPr>
            <w:rStyle w:val="Hyperlink"/>
            <w:rFonts w:eastAsia="Calibri" w:cs="B Zar"/>
            <w:noProof/>
            <w:sz w:val="20"/>
            <w:szCs w:val="20"/>
            <w:rtl/>
          </w:rPr>
          <w:t xml:space="preserve"> ها</w:t>
        </w:r>
        <w:r w:rsidR="002F6160" w:rsidRPr="00F51A60">
          <w:rPr>
            <w:rStyle w:val="Hyperlink"/>
            <w:rFonts w:eastAsia="Calibri" w:cs="B Zar" w:hint="cs"/>
            <w:noProof/>
            <w:sz w:val="20"/>
            <w:szCs w:val="20"/>
            <w:rtl/>
          </w:rPr>
          <w:t>ی</w:t>
        </w:r>
        <w:r w:rsidR="002F6160" w:rsidRPr="00F51A60">
          <w:rPr>
            <w:rStyle w:val="Hyperlink"/>
            <w:rFonts w:eastAsia="Calibri" w:cs="B Zar"/>
            <w:noProof/>
            <w:sz w:val="20"/>
            <w:szCs w:val="20"/>
            <w:rtl/>
          </w:rPr>
          <w:t xml:space="preserve"> مشخص شده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101</w:t>
        </w:r>
        <w:r w:rsidR="002F6160" w:rsidRPr="00F51A60">
          <w:rPr>
            <w:rFonts w:cs="B Zar"/>
            <w:noProof/>
            <w:webHidden/>
            <w:sz w:val="20"/>
            <w:szCs w:val="20"/>
            <w:rtl/>
          </w:rPr>
          <w:fldChar w:fldCharType="end"/>
        </w:r>
      </w:hyperlink>
    </w:p>
    <w:p w:rsidR="002F6160" w:rsidRPr="00F51A60" w:rsidRDefault="00A539BE" w:rsidP="00974851">
      <w:pPr>
        <w:pStyle w:val="TOC3"/>
        <w:tabs>
          <w:tab w:val="right" w:leader="dot" w:pos="9026"/>
        </w:tabs>
        <w:bidi/>
        <w:ind w:right="142"/>
        <w:rPr>
          <w:rFonts w:asciiTheme="minorHAnsi" w:eastAsiaTheme="minorEastAsia" w:hAnsiTheme="minorHAnsi" w:cs="B Zar"/>
          <w:noProof/>
          <w:sz w:val="20"/>
          <w:szCs w:val="20"/>
          <w:rtl/>
          <w:lang w:bidi="ar-SA"/>
        </w:rPr>
      </w:pPr>
      <w:hyperlink w:anchor="_Toc94450014" w:history="1">
        <w:r w:rsidR="002F6160" w:rsidRPr="00F51A60">
          <w:rPr>
            <w:rStyle w:val="Hyperlink"/>
            <w:rFonts w:eastAsia="Calibri" w:cs="B Zar"/>
            <w:noProof/>
            <w:sz w:val="20"/>
            <w:szCs w:val="20"/>
            <w:rtl/>
          </w:rPr>
          <w:t>5-2-</w:t>
        </w:r>
        <w:r w:rsidR="00974851" w:rsidRPr="00F51A60">
          <w:rPr>
            <w:rStyle w:val="Hyperlink"/>
            <w:rFonts w:eastAsia="Calibri" w:cs="B Zar" w:hint="cs"/>
            <w:noProof/>
            <w:sz w:val="20"/>
            <w:szCs w:val="20"/>
            <w:rtl/>
          </w:rPr>
          <w:t>9</w:t>
        </w:r>
        <w:r w:rsidR="002F6160" w:rsidRPr="00F51A60">
          <w:rPr>
            <w:rStyle w:val="Hyperlink"/>
            <w:rFonts w:eastAsia="Calibri" w:cs="B Zar"/>
            <w:noProof/>
            <w:sz w:val="20"/>
            <w:szCs w:val="20"/>
            <w:rtl/>
          </w:rPr>
          <w:t xml:space="preserve"> محاسبه م</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زان</w:t>
        </w:r>
        <w:r w:rsidR="002F6160" w:rsidRPr="00F51A60">
          <w:rPr>
            <w:rStyle w:val="Hyperlink"/>
            <w:rFonts w:eastAsia="Calibri" w:cs="B Zar"/>
            <w:noProof/>
            <w:sz w:val="20"/>
            <w:szCs w:val="20"/>
            <w:rtl/>
          </w:rPr>
          <w:t xml:space="preserve"> تأث</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رات</w:t>
        </w:r>
        <w:r w:rsidR="002F6160" w:rsidRPr="00F51A60">
          <w:rPr>
            <w:rStyle w:val="Hyperlink"/>
            <w:rFonts w:eastAsia="Calibri" w:cs="B Zar"/>
            <w:noProof/>
            <w:sz w:val="20"/>
            <w:szCs w:val="20"/>
            <w:rtl/>
          </w:rPr>
          <w:t xml:space="preserve"> گز</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نه</w:t>
        </w:r>
        <w:r w:rsidR="002F6160" w:rsidRPr="00F51A60">
          <w:rPr>
            <w:rStyle w:val="Hyperlink"/>
            <w:rFonts w:eastAsia="Calibri" w:cs="B Zar"/>
            <w:noProof/>
            <w:sz w:val="20"/>
            <w:szCs w:val="20"/>
            <w:rtl/>
          </w:rPr>
          <w:t xml:space="preserve"> ها بردرصد ارتقاء شاخص ارزش فعال</w:t>
        </w:r>
        <w:r w:rsidR="002F6160" w:rsidRPr="00F51A60">
          <w:rPr>
            <w:rStyle w:val="Hyperlink"/>
            <w:rFonts w:eastAsia="Calibri" w:cs="B Zar" w:hint="cs"/>
            <w:noProof/>
            <w:sz w:val="20"/>
            <w:szCs w:val="20"/>
            <w:rtl/>
          </w:rPr>
          <w:t>ی</w:t>
        </w:r>
        <w:r w:rsidR="002F6160" w:rsidRPr="00F51A60">
          <w:rPr>
            <w:rStyle w:val="Hyperlink"/>
            <w:rFonts w:eastAsia="Calibri" w:cs="B Zar" w:hint="eastAsia"/>
            <w:noProof/>
            <w:sz w:val="20"/>
            <w:szCs w:val="20"/>
            <w:rtl/>
          </w:rPr>
          <w:t>ت</w:t>
        </w:r>
        <w:r w:rsidR="002F6160" w:rsidRPr="00F51A60">
          <w:rPr>
            <w:rStyle w:val="Hyperlink"/>
            <w:rFonts w:eastAsia="Calibri"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101</w:t>
        </w:r>
        <w:r w:rsidR="002F6160" w:rsidRPr="00F51A60">
          <w:rPr>
            <w:rFonts w:cs="B Zar"/>
            <w:noProof/>
            <w:webHidden/>
            <w:sz w:val="20"/>
            <w:szCs w:val="20"/>
            <w:rtl/>
          </w:rPr>
          <w:fldChar w:fldCharType="end"/>
        </w:r>
      </w:hyperlink>
    </w:p>
    <w:p w:rsidR="002F6160" w:rsidRPr="00F51A60" w:rsidRDefault="002F6160" w:rsidP="002F6160">
      <w:pPr>
        <w:spacing w:after="0" w:line="240" w:lineRule="auto"/>
        <w:rPr>
          <w:rFonts w:cs="B Zar"/>
        </w:rPr>
      </w:pPr>
      <w:r w:rsidRPr="00F51A60">
        <w:rPr>
          <w:rFonts w:ascii="B Zar" w:eastAsia="Times New Roman" w:hAnsi="B Zar" w:cs="B Zar"/>
          <w:sz w:val="24"/>
          <w:szCs w:val="24"/>
          <w:rtl/>
        </w:rPr>
        <w:fldChar w:fldCharType="end"/>
      </w:r>
    </w:p>
    <w:p w:rsidR="002F6160" w:rsidRPr="00F51A60" w:rsidRDefault="002F6160" w:rsidP="002F6160">
      <w:pPr>
        <w:spacing w:after="0" w:line="240" w:lineRule="auto"/>
        <w:rPr>
          <w:rFonts w:cs="B Zar"/>
        </w:rPr>
      </w:pPr>
    </w:p>
    <w:p w:rsidR="002F6160" w:rsidRPr="00F51A60" w:rsidRDefault="002F6160" w:rsidP="002F6160">
      <w:pPr>
        <w:rPr>
          <w:rFonts w:cs="B Zar"/>
          <w:b/>
          <w:bCs/>
          <w:sz w:val="28"/>
          <w:szCs w:val="28"/>
          <w:rtl/>
        </w:rPr>
      </w:pPr>
      <w:r w:rsidRPr="00F51A60">
        <w:rPr>
          <w:rFonts w:cs="B Zar"/>
          <w:b/>
          <w:bCs/>
          <w:sz w:val="28"/>
          <w:szCs w:val="28"/>
          <w:rtl/>
        </w:rPr>
        <w:br w:type="page"/>
      </w:r>
    </w:p>
    <w:p w:rsidR="002F6160" w:rsidRPr="00F51A60" w:rsidRDefault="002F6160" w:rsidP="002F6160">
      <w:pPr>
        <w:jc w:val="center"/>
        <w:rPr>
          <w:rFonts w:cs="B Zar"/>
          <w:b/>
          <w:bCs/>
          <w:sz w:val="28"/>
          <w:szCs w:val="28"/>
          <w:u w:val="single"/>
          <w:rtl/>
        </w:rPr>
      </w:pPr>
      <w:r w:rsidRPr="00F51A60">
        <w:rPr>
          <w:rFonts w:cs="B Zar" w:hint="cs"/>
          <w:b/>
          <w:bCs/>
          <w:sz w:val="28"/>
          <w:szCs w:val="28"/>
          <w:u w:val="single"/>
          <w:rtl/>
        </w:rPr>
        <w:lastRenderedPageBreak/>
        <w:t xml:space="preserve">فهرست جداول </w:t>
      </w:r>
    </w:p>
    <w:p w:rsidR="002F6160" w:rsidRPr="00F51A60" w:rsidRDefault="002F6160"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r w:rsidRPr="00F51A60">
        <w:rPr>
          <w:rFonts w:ascii="Times New Roman" w:hAnsi="Times New Roman" w:cs="B Zar"/>
          <w:sz w:val="20"/>
          <w:szCs w:val="20"/>
          <w:rtl/>
        </w:rPr>
        <w:fldChar w:fldCharType="begin"/>
      </w:r>
      <w:r w:rsidRPr="00F51A60">
        <w:rPr>
          <w:rFonts w:cs="B Zar"/>
          <w:sz w:val="20"/>
          <w:szCs w:val="20"/>
          <w:rtl/>
        </w:rPr>
        <w:instrText xml:space="preserve"> </w:instrText>
      </w:r>
      <w:r w:rsidRPr="00F51A60">
        <w:rPr>
          <w:rFonts w:cs="B Zar"/>
          <w:sz w:val="20"/>
          <w:szCs w:val="20"/>
        </w:rPr>
        <w:instrText xml:space="preserve">TOC </w:instrText>
      </w:r>
      <w:r w:rsidRPr="00F51A60">
        <w:rPr>
          <w:rFonts w:cs="B Zar"/>
          <w:sz w:val="20"/>
          <w:szCs w:val="20"/>
          <w:rtl/>
        </w:rPr>
        <w:instrText>\</w:instrText>
      </w:r>
      <w:r w:rsidRPr="00F51A60">
        <w:rPr>
          <w:rFonts w:cs="B Zar"/>
          <w:sz w:val="20"/>
          <w:szCs w:val="20"/>
        </w:rPr>
        <w:instrText>f \h \z \t "</w:instrText>
      </w:r>
      <w:r w:rsidRPr="00F51A60">
        <w:rPr>
          <w:rFonts w:cs="B Zar"/>
          <w:sz w:val="20"/>
          <w:szCs w:val="20"/>
          <w:rtl/>
        </w:rPr>
        <w:instrText xml:space="preserve">جداول,1" </w:instrText>
      </w:r>
      <w:r w:rsidRPr="00F51A60">
        <w:rPr>
          <w:rFonts w:ascii="Times New Roman" w:hAnsi="Times New Roman" w:cs="B Zar"/>
          <w:sz w:val="20"/>
          <w:szCs w:val="20"/>
          <w:rtl/>
        </w:rPr>
        <w:fldChar w:fldCharType="separate"/>
      </w:r>
      <w:hyperlink w:anchor="_Toc94450068" w:history="1">
        <w:r w:rsidRPr="00F51A60">
          <w:rPr>
            <w:rStyle w:val="Hyperlink"/>
            <w:rFonts w:cs="B Zar"/>
            <w:noProof/>
            <w:sz w:val="20"/>
            <w:szCs w:val="20"/>
            <w:rtl/>
          </w:rPr>
          <w:t>جدول 1- ل</w:t>
        </w:r>
        <w:r w:rsidRPr="00F51A60">
          <w:rPr>
            <w:rStyle w:val="Hyperlink"/>
            <w:rFonts w:cs="B Zar" w:hint="cs"/>
            <w:noProof/>
            <w:sz w:val="20"/>
            <w:szCs w:val="20"/>
            <w:rtl/>
          </w:rPr>
          <w:t>ی</w:t>
        </w:r>
        <w:r w:rsidRPr="00F51A60">
          <w:rPr>
            <w:rStyle w:val="Hyperlink"/>
            <w:rFonts w:cs="B Zar" w:hint="eastAsia"/>
            <w:noProof/>
            <w:sz w:val="20"/>
            <w:szCs w:val="20"/>
            <w:rtl/>
          </w:rPr>
          <w:t>ست</w:t>
        </w:r>
        <w:r w:rsidRPr="00F51A60">
          <w:rPr>
            <w:rStyle w:val="Hyperlink"/>
            <w:rFonts w:cs="B Zar"/>
            <w:noProof/>
            <w:sz w:val="20"/>
            <w:szCs w:val="20"/>
            <w:rtl/>
          </w:rPr>
          <w:t xml:space="preserve"> شرکت کنندگان در پ</w:t>
        </w:r>
        <w:r w:rsidRPr="00F51A60">
          <w:rPr>
            <w:rStyle w:val="Hyperlink"/>
            <w:rFonts w:cs="B Zar" w:hint="cs"/>
            <w:noProof/>
            <w:sz w:val="20"/>
            <w:szCs w:val="20"/>
            <w:rtl/>
          </w:rPr>
          <w:t>ی</w:t>
        </w:r>
        <w:r w:rsidRPr="00F51A60">
          <w:rPr>
            <w:rStyle w:val="Hyperlink"/>
            <w:rFonts w:cs="B Zar" w:hint="eastAsia"/>
            <w:noProof/>
            <w:sz w:val="20"/>
            <w:szCs w:val="20"/>
            <w:rtl/>
          </w:rPr>
          <w:t>ش</w:t>
        </w:r>
        <w:r w:rsidRPr="00F51A60">
          <w:rPr>
            <w:rStyle w:val="Hyperlink"/>
            <w:rFonts w:cs="B Zar"/>
            <w:noProof/>
            <w:sz w:val="20"/>
            <w:szCs w:val="20"/>
            <w:rtl/>
          </w:rPr>
          <w:t xml:space="preserve"> کارگاه</w:t>
        </w:r>
        <w:r w:rsidRPr="00F51A60">
          <w:rPr>
            <w:rFonts w:cs="B Zar"/>
            <w:noProof/>
            <w:webHidden/>
            <w:sz w:val="20"/>
            <w:szCs w:val="20"/>
            <w:rtl/>
          </w:rPr>
          <w:tab/>
        </w:r>
        <w:r w:rsidRPr="00F51A60">
          <w:rPr>
            <w:rFonts w:cs="B Zar"/>
            <w:noProof/>
            <w:webHidden/>
            <w:sz w:val="20"/>
            <w:szCs w:val="20"/>
            <w:rtl/>
          </w:rPr>
          <w:fldChar w:fldCharType="begin"/>
        </w:r>
        <w:r w:rsidRPr="00F51A60">
          <w:rPr>
            <w:rFonts w:cs="B Zar"/>
            <w:noProof/>
            <w:webHidden/>
            <w:sz w:val="20"/>
            <w:szCs w:val="20"/>
            <w:rtl/>
          </w:rPr>
          <w:instrText xml:space="preserve"> </w:instrText>
        </w:r>
        <w:r w:rsidRPr="00F51A60">
          <w:rPr>
            <w:rFonts w:cs="B Zar"/>
            <w:noProof/>
            <w:webHidden/>
            <w:sz w:val="20"/>
            <w:szCs w:val="20"/>
          </w:rPr>
          <w:instrText>PAGEREF</w:instrText>
        </w:r>
        <w:r w:rsidRPr="00F51A60">
          <w:rPr>
            <w:rFonts w:cs="B Zar"/>
            <w:noProof/>
            <w:webHidden/>
            <w:sz w:val="20"/>
            <w:szCs w:val="20"/>
            <w:rtl/>
          </w:rPr>
          <w:instrText xml:space="preserve"> _</w:instrText>
        </w:r>
        <w:r w:rsidRPr="00F51A60">
          <w:rPr>
            <w:rFonts w:cs="B Zar"/>
            <w:noProof/>
            <w:webHidden/>
            <w:sz w:val="20"/>
            <w:szCs w:val="20"/>
          </w:rPr>
          <w:instrText>Toc94450068 \h</w:instrText>
        </w:r>
        <w:r w:rsidRPr="00F51A60">
          <w:rPr>
            <w:rFonts w:cs="B Zar"/>
            <w:noProof/>
            <w:webHidden/>
            <w:sz w:val="20"/>
            <w:szCs w:val="20"/>
            <w:rtl/>
          </w:rPr>
          <w:instrText xml:space="preserve"> </w:instrText>
        </w:r>
        <w:r w:rsidRPr="00F51A60">
          <w:rPr>
            <w:rFonts w:cs="B Zar"/>
            <w:noProof/>
            <w:webHidden/>
            <w:sz w:val="20"/>
            <w:szCs w:val="20"/>
            <w:rtl/>
          </w:rPr>
        </w:r>
        <w:r w:rsidRPr="00F51A60">
          <w:rPr>
            <w:rFonts w:cs="B Zar"/>
            <w:noProof/>
            <w:webHidden/>
            <w:sz w:val="20"/>
            <w:szCs w:val="20"/>
            <w:rtl/>
          </w:rPr>
          <w:fldChar w:fldCharType="separate"/>
        </w:r>
        <w:r w:rsidR="003371C9" w:rsidRPr="00F51A60">
          <w:rPr>
            <w:rFonts w:cs="B Zar"/>
            <w:noProof/>
            <w:webHidden/>
            <w:sz w:val="20"/>
            <w:szCs w:val="20"/>
            <w:rtl/>
          </w:rPr>
          <w:t>16</w:t>
        </w:r>
        <w:r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69" w:history="1">
        <w:r w:rsidR="002F6160" w:rsidRPr="00F51A60">
          <w:rPr>
            <w:rStyle w:val="Hyperlink"/>
            <w:rFonts w:cs="B Zar"/>
            <w:noProof/>
            <w:sz w:val="20"/>
            <w:szCs w:val="20"/>
            <w:rtl/>
          </w:rPr>
          <w:t>جدول 2- ماتر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w:t>
        </w:r>
        <w:r w:rsidR="002F6160" w:rsidRPr="00F51A60">
          <w:rPr>
            <w:rStyle w:val="Hyperlink"/>
            <w:rFonts w:cs="B Zar"/>
            <w:noProof/>
            <w:sz w:val="20"/>
            <w:szCs w:val="20"/>
            <w:rtl/>
          </w:rPr>
          <w:t xml:space="preserve"> مقا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سه</w:t>
        </w:r>
        <w:r w:rsidR="002F6160" w:rsidRPr="00F51A60">
          <w:rPr>
            <w:rStyle w:val="Hyperlink"/>
            <w:rFonts w:cs="B Zar"/>
            <w:noProof/>
            <w:sz w:val="20"/>
            <w:szCs w:val="20"/>
            <w:rtl/>
          </w:rPr>
          <w:t xml:space="preserve"> زوج</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دو طرفه وزن ده</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اهداف</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Toc94450069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20</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0" w:history="1">
        <w:r w:rsidR="002F6160" w:rsidRPr="00F51A60">
          <w:rPr>
            <w:rStyle w:val="Hyperlink"/>
            <w:rFonts w:cs="B Zar"/>
            <w:noProof/>
            <w:sz w:val="20"/>
            <w:szCs w:val="20"/>
            <w:rtl/>
          </w:rPr>
          <w:t>جدول 3- شرح اهداف و وزن آنها (بر اساس اولو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ت</w:t>
        </w:r>
        <w:r w:rsidR="002F6160" w:rsidRPr="00F51A60">
          <w:rPr>
            <w:rStyle w:val="Hyperlink"/>
            <w:rFonts w:cs="B Zar"/>
            <w:noProof/>
            <w:sz w:val="20"/>
            <w:szCs w:val="20"/>
            <w:rtl/>
          </w:rPr>
          <w:t>)</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21</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1" w:history="1">
        <w:r w:rsidR="002F6160" w:rsidRPr="00F51A60">
          <w:rPr>
            <w:rStyle w:val="Hyperlink"/>
            <w:rFonts w:cs="B Zar"/>
            <w:noProof/>
            <w:sz w:val="20"/>
            <w:szCs w:val="20"/>
            <w:rtl/>
          </w:rPr>
          <w:t>جدول 4- برآورد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زان</w:t>
        </w:r>
        <w:r w:rsidR="002F6160" w:rsidRPr="00F51A60">
          <w:rPr>
            <w:rStyle w:val="Hyperlink"/>
            <w:rFonts w:cs="B Zar"/>
            <w:noProof/>
            <w:sz w:val="20"/>
            <w:szCs w:val="20"/>
            <w:rtl/>
          </w:rPr>
          <w:t xml:space="preserve"> تحقق اهداف</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21</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2" w:history="1">
        <w:r w:rsidR="002F6160" w:rsidRPr="00F51A60">
          <w:rPr>
            <w:rStyle w:val="Hyperlink"/>
            <w:rFonts w:cs="B Zar"/>
            <w:noProof/>
            <w:sz w:val="20"/>
            <w:szCs w:val="20"/>
            <w:rtl/>
          </w:rPr>
          <w:t xml:space="preserve">جدول  5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ذبنفعان پروژه و مشکلات تعامل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23</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3" w:history="1">
        <w:r w:rsidR="002F6160" w:rsidRPr="00F51A60">
          <w:rPr>
            <w:rStyle w:val="Hyperlink"/>
            <w:rFonts w:cs="B Zar"/>
            <w:noProof/>
            <w:sz w:val="20"/>
            <w:szCs w:val="20"/>
            <w:rtl/>
          </w:rPr>
          <w:t>جدول 6 -  چارچوب ارز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زان</w:t>
        </w:r>
        <w:r w:rsidR="002F6160" w:rsidRPr="00F51A60">
          <w:rPr>
            <w:rStyle w:val="Hyperlink"/>
            <w:rFonts w:cs="B Zar"/>
            <w:noProof/>
            <w:sz w:val="20"/>
            <w:szCs w:val="20"/>
            <w:rtl/>
          </w:rPr>
          <w:t xml:space="preserve"> موفق</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ت</w:t>
        </w:r>
        <w:r w:rsidR="002F6160" w:rsidRPr="00F51A60">
          <w:rPr>
            <w:rStyle w:val="Hyperlink"/>
            <w:rFonts w:cs="B Zar"/>
            <w:noProof/>
            <w:sz w:val="20"/>
            <w:szCs w:val="20"/>
            <w:rtl/>
          </w:rPr>
          <w:t xml:space="preserve"> ، مطالعه بر کارکردها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ثانو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ه</w:t>
        </w:r>
        <w:r w:rsidR="002F6160" w:rsidRPr="00F51A60">
          <w:rPr>
            <w:rStyle w:val="Hyperlink"/>
            <w:rFonts w:cs="B Zar"/>
            <w:noProof/>
            <w:sz w:val="20"/>
            <w:szCs w:val="20"/>
            <w:rtl/>
          </w:rPr>
          <w:t xml:space="preserve"> و اصل</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27</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4" w:history="1">
        <w:r w:rsidR="002F6160" w:rsidRPr="00F51A60">
          <w:rPr>
            <w:rStyle w:val="Hyperlink"/>
            <w:rFonts w:cs="B Zar"/>
            <w:noProof/>
            <w:sz w:val="20"/>
            <w:szCs w:val="20"/>
            <w:rtl/>
          </w:rPr>
          <w:t>جدول7- نحوه سطح بند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شدت اثر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35</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5" w:history="1">
        <w:r w:rsidR="002F6160" w:rsidRPr="00F51A60">
          <w:rPr>
            <w:rStyle w:val="Hyperlink"/>
            <w:rFonts w:cs="B Zar"/>
            <w:noProof/>
            <w:sz w:val="20"/>
            <w:szCs w:val="20"/>
            <w:rtl/>
          </w:rPr>
          <w:t>جدول8-  نحوه سطح بند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احتمال وقوع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35</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6" w:history="1">
        <w:r w:rsidR="002F6160" w:rsidRPr="00F51A60">
          <w:rPr>
            <w:rStyle w:val="Hyperlink"/>
            <w:rFonts w:cs="B Zar"/>
            <w:noProof/>
            <w:sz w:val="20"/>
            <w:szCs w:val="20"/>
            <w:rtl/>
          </w:rPr>
          <w:t>جدول 9- ماتر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w:t>
        </w:r>
        <w:r w:rsidR="002F6160" w:rsidRPr="00F51A60">
          <w:rPr>
            <w:rStyle w:val="Hyperlink"/>
            <w:rFonts w:cs="B Zar"/>
            <w:noProof/>
            <w:sz w:val="20"/>
            <w:szCs w:val="20"/>
            <w:rtl/>
          </w:rPr>
          <w:t xml:space="preserve"> تع</w:t>
        </w:r>
        <w:r w:rsidR="002F6160" w:rsidRPr="00F51A60">
          <w:rPr>
            <w:rStyle w:val="Hyperlink"/>
            <w:rFonts w:cs="B Zar" w:hint="cs"/>
            <w:noProof/>
            <w:sz w:val="20"/>
            <w:szCs w:val="20"/>
            <w:rtl/>
          </w:rPr>
          <w:t>یی</w:t>
        </w:r>
        <w:r w:rsidR="002F6160" w:rsidRPr="00F51A60">
          <w:rPr>
            <w:rStyle w:val="Hyperlink"/>
            <w:rFonts w:cs="B Zar" w:hint="eastAsia"/>
            <w:noProof/>
            <w:sz w:val="20"/>
            <w:szCs w:val="20"/>
            <w:rtl/>
          </w:rPr>
          <w:t>ن</w:t>
        </w:r>
        <w:r w:rsidR="002F6160" w:rsidRPr="00F51A60">
          <w:rPr>
            <w:rStyle w:val="Hyperlink"/>
            <w:rFonts w:cs="B Zar"/>
            <w:noProof/>
            <w:sz w:val="20"/>
            <w:szCs w:val="20"/>
            <w:rtl/>
          </w:rPr>
          <w:t xml:space="preserve"> شدت خطر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Style w:val="Hyperlink"/>
            <w:rFonts w:cs="B Zar"/>
            <w:noProof/>
            <w:sz w:val="20"/>
            <w:szCs w:val="20"/>
            <w:rtl/>
          </w:rPr>
          <w:t xml:space="preserve"> (شاخص شدت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w:t>
        </w:r>
        <w:r w:rsidR="002F6160" w:rsidRPr="00F51A60">
          <w:rPr>
            <w:rStyle w:val="Hyperlink"/>
            <w:rFonts w:cs="B Zar"/>
            <w:noProof/>
            <w:sz w:val="20"/>
            <w:szCs w:val="20"/>
            <w:rtl/>
          </w:rPr>
          <w:t>)</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36</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7" w:history="1">
        <w:r w:rsidR="002F6160" w:rsidRPr="00F51A60">
          <w:rPr>
            <w:rStyle w:val="Hyperlink"/>
            <w:rFonts w:cs="B Zar"/>
            <w:noProof/>
            <w:sz w:val="20"/>
            <w:szCs w:val="20"/>
            <w:rtl/>
          </w:rPr>
          <w:t>جدول 11 -  عارضه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حاصل از نتا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ج</w:t>
        </w:r>
        <w:r w:rsidR="002F6160" w:rsidRPr="00F51A60">
          <w:rPr>
            <w:rStyle w:val="Hyperlink"/>
            <w:rFonts w:cs="B Zar"/>
            <w:noProof/>
            <w:sz w:val="20"/>
            <w:szCs w:val="20"/>
            <w:rtl/>
          </w:rPr>
          <w:t xml:space="preserve"> عملکرد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علل 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جاد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39</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8" w:history="1">
        <w:r w:rsidR="002F6160" w:rsidRPr="00F51A60">
          <w:rPr>
            <w:rStyle w:val="Hyperlink"/>
            <w:rFonts w:cs="B Zar"/>
            <w:noProof/>
            <w:sz w:val="20"/>
            <w:szCs w:val="20"/>
            <w:rtl/>
          </w:rPr>
          <w:t>جدول 12 -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سنگاه</w:t>
        </w:r>
        <w:r w:rsidR="002F6160" w:rsidRPr="00F51A60">
          <w:rPr>
            <w:rStyle w:val="Hyperlink"/>
            <w:rFonts w:cs="B Zar"/>
            <w:noProof/>
            <w:sz w:val="20"/>
            <w:szCs w:val="20"/>
            <w:rtl/>
          </w:rPr>
          <w:t xml:space="preserve"> تقو</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ت</w:t>
        </w:r>
        <w:r w:rsidR="002F6160" w:rsidRPr="00F51A60">
          <w:rPr>
            <w:rStyle w:val="Hyperlink"/>
            <w:rFonts w:cs="B Zar"/>
            <w:noProof/>
            <w:sz w:val="20"/>
            <w:szCs w:val="20"/>
            <w:rtl/>
          </w:rPr>
          <w:t xml:space="preserve"> فشار کاز ، لخته گ</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و خط لوله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عانات</w:t>
        </w:r>
        <w:r w:rsidR="002F6160" w:rsidRPr="00F51A60">
          <w:rPr>
            <w:rStyle w:val="Hyperlink"/>
            <w:rFonts w:cs="B Zar"/>
            <w:noProof/>
            <w:sz w:val="20"/>
            <w:szCs w:val="20"/>
            <w:rtl/>
          </w:rPr>
          <w:t xml:space="preserve"> گاز</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43</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79" w:history="1">
        <w:r w:rsidR="002F6160" w:rsidRPr="00F51A60">
          <w:rPr>
            <w:rStyle w:val="Hyperlink"/>
            <w:rFonts w:cs="B Zar"/>
            <w:noProof/>
            <w:sz w:val="20"/>
            <w:szCs w:val="20"/>
            <w:rtl/>
          </w:rPr>
          <w:t>جدول13 -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خط لوله گاز</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Toc94450079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54</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0" w:history="1">
        <w:r w:rsidR="002F6160" w:rsidRPr="00F51A60">
          <w:rPr>
            <w:rStyle w:val="Hyperlink"/>
            <w:rFonts w:cs="B Zar"/>
            <w:noProof/>
            <w:sz w:val="20"/>
            <w:szCs w:val="20"/>
            <w:rtl/>
          </w:rPr>
          <w:t>جدول14 -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مجموعه من</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فولد</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60</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1" w:history="1">
        <w:r w:rsidR="002F6160" w:rsidRPr="00F51A60">
          <w:rPr>
            <w:rStyle w:val="Hyperlink"/>
            <w:rFonts w:cs="B Zar"/>
            <w:noProof/>
            <w:sz w:val="20"/>
            <w:szCs w:val="20"/>
            <w:rtl/>
          </w:rPr>
          <w:t>جدول15 -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نمودار </w:t>
        </w:r>
        <w:r w:rsidR="002F6160" w:rsidRPr="00F51A60">
          <w:rPr>
            <w:rStyle w:val="Hyperlink"/>
            <w:rFonts w:cs="B Zar"/>
            <w:noProof/>
            <w:sz w:val="20"/>
            <w:szCs w:val="20"/>
          </w:rPr>
          <w:t>FST</w:t>
        </w:r>
        <w:r w:rsidR="002F6160" w:rsidRPr="00F51A60">
          <w:rPr>
            <w:rStyle w:val="Hyperlink"/>
            <w:rFonts w:cs="B Zar"/>
            <w:noProof/>
            <w:sz w:val="20"/>
            <w:szCs w:val="20"/>
            <w:rtl/>
          </w:rPr>
          <w:t xml:space="preserve"> تأس</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سات</w:t>
        </w:r>
        <w:r w:rsidR="002F6160" w:rsidRPr="00F51A60">
          <w:rPr>
            <w:rStyle w:val="Hyperlink"/>
            <w:rFonts w:cs="B Zar"/>
            <w:noProof/>
            <w:sz w:val="20"/>
            <w:szCs w:val="20"/>
            <w:rtl/>
          </w:rPr>
          <w:t xml:space="preserve"> سرچاه</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ها و خطوط لوله انتقال نفت به من</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فولدو</w:t>
        </w:r>
        <w:r w:rsidR="002F6160" w:rsidRPr="00F51A60">
          <w:rPr>
            <w:rStyle w:val="Hyperlink"/>
            <w:rFonts w:cs="B Zar"/>
            <w:noProof/>
            <w:sz w:val="20"/>
            <w:szCs w:val="20"/>
            <w:rtl/>
          </w:rPr>
          <w:t xml:space="preserve"> برق رسان</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آنها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63</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2" w:history="1">
        <w:r w:rsidR="002F6160" w:rsidRPr="00F51A60">
          <w:rPr>
            <w:rStyle w:val="Hyperlink"/>
            <w:rFonts w:cs="B Zar"/>
            <w:noProof/>
            <w:sz w:val="20"/>
            <w:szCs w:val="20"/>
            <w:rtl/>
          </w:rPr>
          <w:t>نمودار جدول16 -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مرتبط با ذ</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نفعان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65</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3" w:history="1">
        <w:r w:rsidR="002F6160" w:rsidRPr="00F51A60">
          <w:rPr>
            <w:rStyle w:val="Hyperlink"/>
            <w:rFonts w:cs="B Zar"/>
            <w:noProof/>
            <w:sz w:val="20"/>
            <w:szCs w:val="20"/>
            <w:rtl/>
          </w:rPr>
          <w:t>نمودار جدول17 -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مرتبط با ر</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سکها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وارده بر پروژه در مرحله </w:t>
        </w:r>
        <w:r w:rsidR="002F6160" w:rsidRPr="00F51A60">
          <w:rPr>
            <w:rStyle w:val="Hyperlink"/>
            <w:rFonts w:cs="B Zar"/>
            <w:noProof/>
            <w:sz w:val="20"/>
            <w:szCs w:val="20"/>
          </w:rPr>
          <w:t>EPC</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66</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4" w:history="1">
        <w:r w:rsidR="002F6160" w:rsidRPr="00F51A60">
          <w:rPr>
            <w:rStyle w:val="Hyperlink"/>
            <w:rFonts w:cs="B Zar"/>
            <w:noProof/>
            <w:sz w:val="20"/>
            <w:szCs w:val="20"/>
            <w:rtl/>
          </w:rPr>
          <w:t>جدول 18</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لی</w:t>
        </w:r>
        <w:r w:rsidR="002F6160" w:rsidRPr="00F51A60">
          <w:rPr>
            <w:rStyle w:val="Hyperlink"/>
            <w:rFonts w:cs="B Zar"/>
            <w:noProof/>
            <w:sz w:val="20"/>
            <w:szCs w:val="20"/>
            <w:rtl/>
          </w:rPr>
          <w:t>ست اعضا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شرکت کننده در جلسات کارگاه مطالعات(در فاز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آغاز</w:t>
        </w:r>
        <w:r w:rsidR="002F6160" w:rsidRPr="00F51A60">
          <w:rPr>
            <w:rStyle w:val="Hyperlink"/>
            <w:rFonts w:cs="B Zar" w:hint="cs"/>
            <w:noProof/>
            <w:sz w:val="20"/>
            <w:szCs w:val="20"/>
            <w:rtl/>
          </w:rPr>
          <w:t>ی</w:t>
        </w:r>
        <w:r w:rsidR="002F6160" w:rsidRPr="00F51A60">
          <w:rPr>
            <w:rStyle w:val="Hyperlink"/>
            <w:rFonts w:cs="B Zar"/>
            <w:noProof/>
            <w:sz w:val="20"/>
            <w:szCs w:val="20"/>
            <w:rtl/>
          </w:rPr>
          <w:t>ن ، خلاق</w:t>
        </w:r>
        <w:r w:rsidR="002F6160" w:rsidRPr="00F51A60">
          <w:rPr>
            <w:rStyle w:val="Hyperlink"/>
            <w:rFonts w:cs="B Zar" w:hint="cs"/>
            <w:noProof/>
            <w:sz w:val="20"/>
            <w:szCs w:val="20"/>
            <w:rtl/>
          </w:rPr>
          <w:t>ی</w:t>
        </w:r>
        <w:r w:rsidR="002F6160" w:rsidRPr="00F51A60">
          <w:rPr>
            <w:rStyle w:val="Hyperlink"/>
            <w:rFonts w:cs="B Zar"/>
            <w:noProof/>
            <w:sz w:val="20"/>
            <w:szCs w:val="20"/>
            <w:rtl/>
          </w:rPr>
          <w:t>ت و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72</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5" w:history="1">
        <w:r w:rsidR="002F6160" w:rsidRPr="00F51A60">
          <w:rPr>
            <w:rStyle w:val="Hyperlink"/>
            <w:rFonts w:cs="B Zar"/>
            <w:noProof/>
            <w:sz w:val="20"/>
            <w:szCs w:val="20"/>
            <w:rtl/>
          </w:rPr>
          <w:t>جدول  19 -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ده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برتر) منتخب در فاز قضاوت</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82</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6" w:history="1">
        <w:r w:rsidR="002F6160" w:rsidRPr="00F51A60">
          <w:rPr>
            <w:rStyle w:val="Hyperlink"/>
            <w:rFonts w:cs="B Zar"/>
            <w:noProof/>
            <w:sz w:val="20"/>
            <w:szCs w:val="20"/>
            <w:rtl/>
          </w:rPr>
          <w:t>جدول  20 -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نها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شده در فاز توسعه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86</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7" w:history="1">
        <w:r w:rsidR="002F6160" w:rsidRPr="00F51A60">
          <w:rPr>
            <w:rStyle w:val="Hyperlink"/>
            <w:rFonts w:cs="B Zar"/>
            <w:noProof/>
            <w:sz w:val="20"/>
            <w:szCs w:val="20"/>
            <w:rtl/>
          </w:rPr>
          <w:t xml:space="preserve">جدول  21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هز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EPC</w:t>
        </w:r>
        <w:r w:rsidR="002F6160" w:rsidRPr="00F51A60">
          <w:rPr>
            <w:rStyle w:val="Hyperlink"/>
            <w:rFonts w:cs="B Zar"/>
            <w:noProof/>
            <w:sz w:val="20"/>
            <w:szCs w:val="20"/>
            <w:rtl/>
          </w:rPr>
          <w:t xml:space="preserve"> پروژه </w:t>
        </w:r>
        <w:r w:rsidR="002F6160" w:rsidRPr="00F51A60">
          <w:rPr>
            <w:rStyle w:val="Hyperlink"/>
            <w:rFonts w:cs="B Zar"/>
            <w:noProof/>
            <w:sz w:val="20"/>
            <w:szCs w:val="20"/>
          </w:rPr>
          <w:t>CAPEX</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90</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8" w:history="1">
        <w:r w:rsidR="002F6160" w:rsidRPr="00F51A60">
          <w:rPr>
            <w:rStyle w:val="Hyperlink"/>
            <w:rFonts w:cs="B Zar"/>
            <w:noProof/>
            <w:sz w:val="20"/>
            <w:szCs w:val="20"/>
            <w:rtl/>
          </w:rPr>
          <w:t xml:space="preserve">جدول  22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هز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بهره بردار</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OPEX</w:t>
        </w:r>
        <w:r w:rsidR="002F6160" w:rsidRPr="00F51A60">
          <w:rPr>
            <w:rStyle w:val="Hyperlink"/>
            <w:rFonts w:cs="B Zar"/>
            <w:noProof/>
            <w:sz w:val="20"/>
            <w:szCs w:val="20"/>
            <w:rtl/>
          </w:rPr>
          <w:t xml:space="preserve"> )</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89" w:history="1">
        <w:r w:rsidR="002F6160" w:rsidRPr="00F51A60">
          <w:rPr>
            <w:rStyle w:val="Hyperlink"/>
            <w:rFonts w:cs="B Zar"/>
            <w:noProof/>
            <w:sz w:val="20"/>
            <w:szCs w:val="20"/>
            <w:rtl/>
          </w:rPr>
          <w:t xml:space="preserve">جدول 23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زمان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EPC</w:t>
        </w:r>
        <w:r w:rsidR="002F6160" w:rsidRPr="00F51A60">
          <w:rPr>
            <w:rStyle w:val="Hyperlink"/>
            <w:rFonts w:cs="B Zar"/>
            <w:noProof/>
            <w:sz w:val="20"/>
            <w:szCs w:val="20"/>
            <w:rtl/>
          </w:rPr>
          <w:t xml:space="preserve">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Toc94450089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91</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0" w:history="1">
        <w:r w:rsidR="002F6160" w:rsidRPr="00F51A60">
          <w:rPr>
            <w:rStyle w:val="Hyperlink"/>
            <w:rFonts w:cs="B Zar"/>
            <w:noProof/>
            <w:sz w:val="20"/>
            <w:szCs w:val="20"/>
            <w:rtl/>
          </w:rPr>
          <w:t>جدول  29</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نقاط ضعف و قوت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noProof/>
            <w:sz w:val="20"/>
            <w:szCs w:val="20"/>
            <w:rtl/>
          </w:rPr>
          <w:t>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عمل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ات</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w:t>
        </w:r>
        <w:r w:rsidR="002F6160" w:rsidRPr="00F51A60">
          <w:rPr>
            <w:rStyle w:val="Hyperlink"/>
            <w:rFonts w:cs="B Zar"/>
            <w:noProof/>
            <w:sz w:val="20"/>
            <w:szCs w:val="20"/>
          </w:rPr>
          <w:t>EPC</w:t>
        </w:r>
        <w:r w:rsidR="002F6160" w:rsidRPr="00F51A60">
          <w:rPr>
            <w:rStyle w:val="Hyperlink"/>
            <w:rFonts w:cs="B Zar"/>
            <w:noProof/>
            <w:sz w:val="20"/>
            <w:szCs w:val="20"/>
            <w:rtl/>
          </w:rPr>
          <w:t xml:space="preserve"> پروژه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97</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1" w:history="1">
        <w:r w:rsidR="002F6160" w:rsidRPr="00F51A60">
          <w:rPr>
            <w:rStyle w:val="Hyperlink"/>
            <w:rFonts w:cs="B Zar"/>
            <w:noProof/>
            <w:sz w:val="20"/>
            <w:szCs w:val="20"/>
            <w:rtl/>
          </w:rPr>
          <w:t>جدول 30</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نقاط ضعف و قوت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عمل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ات</w:t>
        </w:r>
        <w:r w:rsidR="002F6160" w:rsidRPr="00F51A60">
          <w:rPr>
            <w:rStyle w:val="Hyperlink"/>
            <w:rFonts w:cs="B Zar"/>
            <w:noProof/>
            <w:sz w:val="20"/>
            <w:szCs w:val="20"/>
            <w:rtl/>
          </w:rPr>
          <w:t xml:space="preserve"> بهره بردار</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98</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2" w:history="1">
        <w:r w:rsidR="002F6160" w:rsidRPr="00F51A60">
          <w:rPr>
            <w:rStyle w:val="Hyperlink"/>
            <w:rFonts w:cs="B Zar"/>
            <w:noProof/>
            <w:sz w:val="20"/>
            <w:szCs w:val="20"/>
            <w:rtl/>
          </w:rPr>
          <w:t>جدول 31</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نقاط ضعف و قوت تأث</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 بر تعامل پروژه با ذ</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نفعان</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99</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3" w:history="1">
        <w:r w:rsidR="002F6160" w:rsidRPr="00F51A60">
          <w:rPr>
            <w:rStyle w:val="Hyperlink"/>
            <w:rFonts w:cs="B Zar"/>
            <w:noProof/>
            <w:sz w:val="20"/>
            <w:szCs w:val="20"/>
            <w:rtl/>
          </w:rPr>
          <w:t>جدول 32</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بررسی</w:t>
        </w:r>
        <w:r w:rsidR="002F6160" w:rsidRPr="00F51A60">
          <w:rPr>
            <w:rStyle w:val="Hyperlink"/>
            <w:rFonts w:cs="B Zar"/>
            <w:noProof/>
            <w:sz w:val="20"/>
            <w:szCs w:val="20"/>
            <w:rtl/>
          </w:rPr>
          <w:t xml:space="preserve">  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زان</w:t>
        </w:r>
        <w:r w:rsidR="002F6160" w:rsidRPr="00F51A60">
          <w:rPr>
            <w:rStyle w:val="Hyperlink"/>
            <w:rFonts w:cs="B Zar"/>
            <w:noProof/>
            <w:sz w:val="20"/>
            <w:szCs w:val="20"/>
            <w:rtl/>
          </w:rPr>
          <w:t xml:space="preserve"> امکانپذ</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ر</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گز</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نه</w:t>
        </w:r>
        <w:r w:rsidR="002F6160" w:rsidRPr="00F51A60">
          <w:rPr>
            <w:rStyle w:val="Hyperlink"/>
            <w:rFonts w:cs="B Zar"/>
            <w:noProof/>
            <w:sz w:val="20"/>
            <w:szCs w:val="20"/>
            <w:rtl/>
          </w:rPr>
          <w:t xml:space="preserve"> ها</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100</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4" w:history="1">
        <w:r w:rsidR="002F6160" w:rsidRPr="00F51A60">
          <w:rPr>
            <w:rStyle w:val="Hyperlink"/>
            <w:rFonts w:cs="B Zar"/>
            <w:noProof/>
            <w:sz w:val="20"/>
            <w:szCs w:val="20"/>
            <w:rtl/>
          </w:rPr>
          <w:t xml:space="preserve">جدول 33- محاسبات </w:t>
        </w:r>
        <w:r w:rsidR="002F6160" w:rsidRPr="00F51A60">
          <w:rPr>
            <w:rStyle w:val="Hyperlink"/>
            <w:rFonts w:cs="B Zar"/>
            <w:noProof/>
            <w:sz w:val="20"/>
            <w:szCs w:val="20"/>
          </w:rPr>
          <w:t>V1</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102</w:t>
        </w:r>
        <w:r w:rsidR="002F6160" w:rsidRPr="00F51A60">
          <w:rPr>
            <w:rFonts w:cs="B Zar"/>
            <w:noProof/>
            <w:webHidden/>
            <w:sz w:val="20"/>
            <w:szCs w:val="20"/>
            <w:rtl/>
          </w:rPr>
          <w:fldChar w:fldCharType="end"/>
        </w:r>
      </w:hyperlink>
    </w:p>
    <w:p w:rsidR="002F6160" w:rsidRPr="00F51A60" w:rsidRDefault="00A539BE" w:rsidP="002F6160">
      <w:pPr>
        <w:pStyle w:val="TOC1"/>
        <w:tabs>
          <w:tab w:val="clear" w:pos="480"/>
          <w:tab w:val="clear" w:pos="9026"/>
          <w:tab w:val="left" w:pos="-46"/>
          <w:tab w:val="right" w:leader="dot" w:pos="9310"/>
        </w:tabs>
        <w:rPr>
          <w:rFonts w:asciiTheme="minorHAnsi" w:eastAsiaTheme="minorEastAsia" w:hAnsiTheme="minorHAnsi" w:cs="B Zar"/>
          <w:b w:val="0"/>
          <w:bCs w:val="0"/>
          <w:caps w:val="0"/>
          <w:noProof/>
          <w:sz w:val="20"/>
          <w:szCs w:val="20"/>
          <w:rtl/>
          <w:lang w:bidi="ar-SA"/>
        </w:rPr>
      </w:pPr>
      <w:hyperlink w:anchor="_Toc94450095" w:history="1">
        <w:r w:rsidR="002F6160" w:rsidRPr="00F51A60">
          <w:rPr>
            <w:rStyle w:val="Hyperlink"/>
            <w:rFonts w:cs="B Zar"/>
            <w:noProof/>
            <w:sz w:val="20"/>
            <w:szCs w:val="20"/>
            <w:rtl/>
          </w:rPr>
          <w:t xml:space="preserve">جدول  34- محاسبات </w:t>
        </w:r>
        <w:r w:rsidR="002F6160" w:rsidRPr="00F51A60">
          <w:rPr>
            <w:rStyle w:val="Hyperlink"/>
            <w:rFonts w:cs="B Zar"/>
            <w:noProof/>
            <w:sz w:val="20"/>
            <w:szCs w:val="20"/>
          </w:rPr>
          <w:t>V2</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Toc94450095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103</w:t>
        </w:r>
        <w:r w:rsidR="002F6160" w:rsidRPr="00F51A60">
          <w:rPr>
            <w:rFonts w:cs="B Zar"/>
            <w:noProof/>
            <w:webHidden/>
            <w:sz w:val="20"/>
            <w:szCs w:val="20"/>
            <w:rtl/>
          </w:rPr>
          <w:fldChar w:fldCharType="end"/>
        </w:r>
      </w:hyperlink>
    </w:p>
    <w:p w:rsidR="002F6160" w:rsidRPr="00F51A60" w:rsidRDefault="002F6160" w:rsidP="002F6160">
      <w:pPr>
        <w:tabs>
          <w:tab w:val="left" w:pos="-46"/>
          <w:tab w:val="right" w:leader="dot" w:pos="9310"/>
        </w:tabs>
        <w:spacing w:after="0" w:line="240" w:lineRule="auto"/>
        <w:rPr>
          <w:rFonts w:cs="B Zar"/>
          <w:sz w:val="18"/>
          <w:szCs w:val="18"/>
          <w:rtl/>
        </w:rPr>
      </w:pPr>
      <w:r w:rsidRPr="00F51A60">
        <w:rPr>
          <w:rFonts w:cs="B Zar"/>
          <w:sz w:val="20"/>
          <w:szCs w:val="20"/>
          <w:rtl/>
        </w:rPr>
        <w:fldChar w:fldCharType="end"/>
      </w:r>
    </w:p>
    <w:p w:rsidR="002F6160" w:rsidRPr="00F51A60" w:rsidRDefault="002F6160" w:rsidP="002F6160">
      <w:pPr>
        <w:rPr>
          <w:rFonts w:cs="B Zar"/>
          <w:rtl/>
        </w:rPr>
      </w:pPr>
    </w:p>
    <w:p w:rsidR="002F6160" w:rsidRPr="00F51A60" w:rsidRDefault="002F6160" w:rsidP="002F6160">
      <w:pPr>
        <w:rPr>
          <w:rFonts w:cs="B Zar"/>
          <w:rtl/>
        </w:rPr>
      </w:pPr>
    </w:p>
    <w:p w:rsidR="002F6160" w:rsidRPr="00F51A60" w:rsidRDefault="002F6160" w:rsidP="002F6160">
      <w:pPr>
        <w:jc w:val="center"/>
        <w:rPr>
          <w:rFonts w:cs="B Zar"/>
          <w:b/>
          <w:bCs/>
          <w:sz w:val="28"/>
          <w:szCs w:val="28"/>
          <w:u w:val="single"/>
          <w:rtl/>
        </w:rPr>
      </w:pPr>
      <w:r w:rsidRPr="00F51A60">
        <w:rPr>
          <w:rFonts w:cs="B Zar"/>
          <w:u w:val="single"/>
          <w:rtl/>
        </w:rPr>
        <w:br w:type="column"/>
      </w:r>
      <w:r w:rsidRPr="00F51A60">
        <w:rPr>
          <w:rFonts w:cs="B Zar" w:hint="cs"/>
          <w:b/>
          <w:bCs/>
          <w:sz w:val="28"/>
          <w:szCs w:val="28"/>
          <w:u w:val="single"/>
          <w:rtl/>
        </w:rPr>
        <w:lastRenderedPageBreak/>
        <w:t xml:space="preserve">فهرست نمودارها </w:t>
      </w:r>
    </w:p>
    <w:p w:rsidR="002F6160" w:rsidRPr="00F51A60" w:rsidRDefault="002F6160" w:rsidP="002F6160">
      <w:pPr>
        <w:pStyle w:val="TOC1"/>
        <w:rPr>
          <w:rFonts w:asciiTheme="minorHAnsi" w:eastAsiaTheme="minorEastAsia" w:hAnsiTheme="minorHAnsi" w:cs="B Zar"/>
          <w:noProof/>
          <w:sz w:val="20"/>
          <w:szCs w:val="20"/>
          <w:rtl/>
          <w:lang w:bidi="ar-SA"/>
        </w:rPr>
      </w:pPr>
      <w:r w:rsidRPr="00F51A60">
        <w:rPr>
          <w:rFonts w:ascii="Times New Roman" w:hAnsi="Times New Roman" w:cs="B Zar"/>
          <w:rtl/>
        </w:rPr>
        <w:fldChar w:fldCharType="begin"/>
      </w:r>
      <w:r w:rsidRPr="00F51A60">
        <w:rPr>
          <w:rFonts w:cs="B Zar"/>
          <w:rtl/>
        </w:rPr>
        <w:instrText xml:space="preserve"> </w:instrText>
      </w:r>
      <w:r w:rsidRPr="00F51A60">
        <w:rPr>
          <w:rFonts w:cs="B Zar"/>
        </w:rPr>
        <w:instrText xml:space="preserve">TOC </w:instrText>
      </w:r>
      <w:r w:rsidRPr="00F51A60">
        <w:rPr>
          <w:rFonts w:cs="B Zar"/>
          <w:rtl/>
        </w:rPr>
        <w:instrText>\</w:instrText>
      </w:r>
      <w:r w:rsidRPr="00F51A60">
        <w:rPr>
          <w:rFonts w:cs="B Zar"/>
        </w:rPr>
        <w:instrText>f \h \z \t "</w:instrText>
      </w:r>
      <w:r w:rsidRPr="00F51A60">
        <w:rPr>
          <w:rFonts w:cs="B Zar"/>
          <w:rtl/>
        </w:rPr>
        <w:instrText xml:space="preserve">نمودار,1" </w:instrText>
      </w:r>
      <w:r w:rsidRPr="00F51A60">
        <w:rPr>
          <w:rFonts w:ascii="Times New Roman" w:hAnsi="Times New Roman" w:cs="B Zar"/>
          <w:rtl/>
        </w:rPr>
        <w:fldChar w:fldCharType="separate"/>
      </w:r>
      <w:hyperlink w:anchor="_Toc94450015" w:history="1">
        <w:r w:rsidRPr="00F51A60">
          <w:rPr>
            <w:rStyle w:val="Hyperlink"/>
            <w:rFonts w:cs="B Zar"/>
            <w:noProof/>
            <w:sz w:val="20"/>
            <w:szCs w:val="20"/>
            <w:rtl/>
          </w:rPr>
          <w:t xml:space="preserve">نمودار شماره 1 </w:t>
        </w:r>
        <w:r w:rsidRPr="00F51A60">
          <w:rPr>
            <w:rStyle w:val="Hyperlink"/>
            <w:rFonts w:ascii="Times New Roman" w:hAnsi="Times New Roman" w:cs="Times New Roman" w:hint="cs"/>
            <w:noProof/>
            <w:sz w:val="20"/>
            <w:szCs w:val="20"/>
            <w:rtl/>
          </w:rPr>
          <w:t>–</w:t>
        </w:r>
        <w:r w:rsidRPr="00F51A60">
          <w:rPr>
            <w:rStyle w:val="Hyperlink"/>
            <w:rFonts w:cs="B Zar"/>
            <w:noProof/>
            <w:sz w:val="20"/>
            <w:szCs w:val="20"/>
            <w:rtl/>
          </w:rPr>
          <w:t xml:space="preserve"> مراحل انجام شده در پ</w:t>
        </w:r>
        <w:r w:rsidRPr="00F51A60">
          <w:rPr>
            <w:rStyle w:val="Hyperlink"/>
            <w:rFonts w:cs="B Zar" w:hint="cs"/>
            <w:noProof/>
            <w:sz w:val="20"/>
            <w:szCs w:val="20"/>
            <w:rtl/>
          </w:rPr>
          <w:t>ی</w:t>
        </w:r>
        <w:r w:rsidRPr="00F51A60">
          <w:rPr>
            <w:rStyle w:val="Hyperlink"/>
            <w:rFonts w:cs="B Zar"/>
            <w:noProof/>
            <w:sz w:val="20"/>
            <w:szCs w:val="20"/>
            <w:rtl/>
          </w:rPr>
          <w:t>ش کارگاه</w:t>
        </w:r>
        <w:r w:rsidRPr="00F51A60">
          <w:rPr>
            <w:rFonts w:cs="B Zar"/>
            <w:noProof/>
            <w:webHidden/>
            <w:sz w:val="20"/>
            <w:szCs w:val="20"/>
            <w:rtl/>
          </w:rPr>
          <w:tab/>
        </w:r>
        <w:r w:rsidRPr="00F51A60">
          <w:rPr>
            <w:rFonts w:cs="B Zar"/>
            <w:noProof/>
            <w:webHidden/>
            <w:sz w:val="20"/>
            <w:szCs w:val="20"/>
            <w:rtl/>
          </w:rPr>
          <w:fldChar w:fldCharType="begin"/>
        </w:r>
        <w:r w:rsidRPr="00F51A60">
          <w:rPr>
            <w:rFonts w:cs="B Zar"/>
            <w:noProof/>
            <w:webHidden/>
            <w:sz w:val="20"/>
            <w:szCs w:val="20"/>
            <w:rtl/>
          </w:rPr>
          <w:instrText xml:space="preserve"> </w:instrText>
        </w:r>
        <w:r w:rsidRPr="00F51A60">
          <w:rPr>
            <w:rFonts w:cs="B Zar"/>
            <w:noProof/>
            <w:webHidden/>
            <w:sz w:val="20"/>
            <w:szCs w:val="20"/>
          </w:rPr>
          <w:instrText>PAGEREF</w:instrText>
        </w:r>
        <w:r w:rsidRPr="00F51A60">
          <w:rPr>
            <w:rFonts w:cs="B Zar"/>
            <w:noProof/>
            <w:webHidden/>
            <w:sz w:val="20"/>
            <w:szCs w:val="20"/>
            <w:rtl/>
          </w:rPr>
          <w:instrText xml:space="preserve"> _</w:instrText>
        </w:r>
        <w:r w:rsidRPr="00F51A60">
          <w:rPr>
            <w:rFonts w:cs="B Zar"/>
            <w:noProof/>
            <w:webHidden/>
            <w:sz w:val="20"/>
            <w:szCs w:val="20"/>
          </w:rPr>
          <w:instrText>Toc94450015 \h</w:instrText>
        </w:r>
        <w:r w:rsidRPr="00F51A60">
          <w:rPr>
            <w:rFonts w:cs="B Zar"/>
            <w:noProof/>
            <w:webHidden/>
            <w:sz w:val="20"/>
            <w:szCs w:val="20"/>
            <w:rtl/>
          </w:rPr>
          <w:instrText xml:space="preserve"> </w:instrText>
        </w:r>
        <w:r w:rsidRPr="00F51A60">
          <w:rPr>
            <w:rFonts w:cs="B Zar"/>
            <w:noProof/>
            <w:webHidden/>
            <w:sz w:val="20"/>
            <w:szCs w:val="20"/>
            <w:rtl/>
          </w:rPr>
        </w:r>
        <w:r w:rsidRPr="00F51A60">
          <w:rPr>
            <w:rFonts w:cs="B Zar"/>
            <w:noProof/>
            <w:webHidden/>
            <w:sz w:val="20"/>
            <w:szCs w:val="20"/>
            <w:rtl/>
          </w:rPr>
          <w:fldChar w:fldCharType="separate"/>
        </w:r>
        <w:r w:rsidR="003371C9" w:rsidRPr="00F51A60">
          <w:rPr>
            <w:rFonts w:cs="B Zar"/>
            <w:noProof/>
            <w:webHidden/>
            <w:sz w:val="20"/>
            <w:szCs w:val="20"/>
            <w:rtl/>
          </w:rPr>
          <w:t>15</w:t>
        </w:r>
        <w:r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16" w:history="1">
        <w:r w:rsidR="002F6160" w:rsidRPr="00F51A60">
          <w:rPr>
            <w:rStyle w:val="Hyperlink"/>
            <w:rFonts w:cs="B Zar"/>
            <w:noProof/>
            <w:sz w:val="20"/>
            <w:szCs w:val="20"/>
            <w:rtl/>
          </w:rPr>
          <w:t>نمودار شماره 2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تجم</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ع</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Toc94450016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28</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17" w:history="1">
        <w:r w:rsidR="002F6160" w:rsidRPr="00F51A60">
          <w:rPr>
            <w:rStyle w:val="Hyperlink"/>
            <w:rFonts w:cs="B Zar"/>
            <w:noProof/>
            <w:sz w:val="20"/>
            <w:szCs w:val="20"/>
            <w:rtl/>
          </w:rPr>
          <w:t>نمودار شماره 3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ا</w:t>
        </w:r>
        <w:r w:rsidR="002F6160" w:rsidRPr="00F51A60">
          <w:rPr>
            <w:rStyle w:val="Hyperlink"/>
            <w:rFonts w:cs="B Zar" w:hint="cs"/>
            <w:noProof/>
            <w:sz w:val="20"/>
            <w:szCs w:val="20"/>
            <w:rtl/>
          </w:rPr>
          <w:t>ی</w:t>
        </w:r>
        <w:r w:rsidR="002F6160" w:rsidRPr="00F51A60">
          <w:rPr>
            <w:rStyle w:val="Hyperlink"/>
            <w:rFonts w:cs="B Zar"/>
            <w:noProof/>
            <w:sz w:val="20"/>
            <w:szCs w:val="20"/>
            <w:rtl/>
          </w:rPr>
          <w:t>ستگاه تقو</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ت فشار گاز و </w:t>
        </w:r>
        <w:r w:rsidR="002F6160" w:rsidRPr="00F51A60">
          <w:rPr>
            <w:rStyle w:val="Hyperlink"/>
            <w:rFonts w:cs="B Zar"/>
            <w:noProof/>
            <w:sz w:val="20"/>
            <w:szCs w:val="20"/>
          </w:rPr>
          <w:t>SLUG CATCHER</w:t>
        </w:r>
        <w:r w:rsidR="002F6160" w:rsidRPr="00F51A60">
          <w:rPr>
            <w:rStyle w:val="Hyperlink"/>
            <w:rFonts w:cs="B Zar"/>
            <w:noProof/>
            <w:sz w:val="20"/>
            <w:szCs w:val="20"/>
            <w:rtl/>
          </w:rPr>
          <w:t xml:space="preserve"> و خط لوله انتقال م</w:t>
        </w:r>
        <w:r w:rsidR="002F6160" w:rsidRPr="00F51A60">
          <w:rPr>
            <w:rStyle w:val="Hyperlink"/>
            <w:rFonts w:cs="B Zar" w:hint="cs"/>
            <w:noProof/>
            <w:sz w:val="20"/>
            <w:szCs w:val="20"/>
            <w:rtl/>
          </w:rPr>
          <w:t>ی</w:t>
        </w:r>
        <w:r w:rsidR="002F6160" w:rsidRPr="00F51A60">
          <w:rPr>
            <w:rStyle w:val="Hyperlink"/>
            <w:rFonts w:cs="B Zar"/>
            <w:noProof/>
            <w:sz w:val="20"/>
            <w:szCs w:val="20"/>
            <w:rtl/>
          </w:rPr>
          <w:t>عانات گاز</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Toc94450017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29</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18" w:history="1">
        <w:r w:rsidR="002F6160" w:rsidRPr="00F51A60">
          <w:rPr>
            <w:rStyle w:val="Hyperlink"/>
            <w:rFonts w:cs="B Zar"/>
            <w:noProof/>
            <w:sz w:val="20"/>
            <w:szCs w:val="20"/>
            <w:rtl/>
          </w:rPr>
          <w:t>نمودار شماره 4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خط لوله گاز</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Toc94450018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30</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19" w:history="1">
        <w:r w:rsidR="002F6160" w:rsidRPr="00F51A60">
          <w:rPr>
            <w:rStyle w:val="Hyperlink"/>
            <w:rFonts w:cs="B Zar"/>
            <w:noProof/>
            <w:sz w:val="20"/>
            <w:szCs w:val="20"/>
            <w:rtl/>
          </w:rPr>
          <w:t xml:space="preserve">نمودار شماره 5 </w:t>
        </w:r>
        <w:r w:rsidR="002F6160" w:rsidRPr="00F51A60">
          <w:rPr>
            <w:rStyle w:val="Hyperlink"/>
            <w:rFonts w:ascii="Times New Roman" w:hAnsi="Times New Roman" w:cs="Times New Roman" w:hint="cs"/>
            <w:noProof/>
            <w:sz w:val="20"/>
            <w:szCs w:val="20"/>
            <w:rtl/>
          </w:rPr>
          <w:t>–</w:t>
        </w:r>
        <w:r w:rsidR="002F6160" w:rsidRPr="00F51A60">
          <w:rPr>
            <w:rStyle w:val="Hyperlink"/>
            <w:rFonts w:cs="B Zar"/>
            <w:noProof/>
            <w:sz w:val="20"/>
            <w:szCs w:val="20"/>
            <w:rtl/>
          </w:rPr>
          <w:t xml:space="preserve"> </w:t>
        </w:r>
        <w:r w:rsidR="002F6160" w:rsidRPr="00F51A60">
          <w:rPr>
            <w:rStyle w:val="Hyperlink"/>
            <w:rFonts w:cs="B Zar" w:hint="cs"/>
            <w:noProof/>
            <w:sz w:val="20"/>
            <w:szCs w:val="20"/>
            <w:rtl/>
          </w:rPr>
          <w:t>نمودارتحلی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 تأس</w:t>
        </w:r>
        <w:r w:rsidR="002F6160" w:rsidRPr="00F51A60">
          <w:rPr>
            <w:rStyle w:val="Hyperlink"/>
            <w:rFonts w:cs="B Zar" w:hint="cs"/>
            <w:noProof/>
            <w:sz w:val="20"/>
            <w:szCs w:val="20"/>
            <w:rtl/>
          </w:rPr>
          <w:t>ی</w:t>
        </w:r>
        <w:r w:rsidR="002F6160" w:rsidRPr="00F51A60">
          <w:rPr>
            <w:rStyle w:val="Hyperlink"/>
            <w:rFonts w:cs="B Zar"/>
            <w:noProof/>
            <w:sz w:val="20"/>
            <w:szCs w:val="20"/>
            <w:rtl/>
          </w:rPr>
          <w:t>سات سرچاه</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و خطوط لوله به من</w:t>
        </w:r>
        <w:r w:rsidR="002F6160" w:rsidRPr="00F51A60">
          <w:rPr>
            <w:rStyle w:val="Hyperlink"/>
            <w:rFonts w:cs="B Zar" w:hint="cs"/>
            <w:noProof/>
            <w:sz w:val="20"/>
            <w:szCs w:val="20"/>
            <w:rtl/>
          </w:rPr>
          <w:t>ی</w:t>
        </w:r>
        <w:r w:rsidR="002F6160" w:rsidRPr="00F51A60">
          <w:rPr>
            <w:rStyle w:val="Hyperlink"/>
            <w:rFonts w:cs="B Zar"/>
            <w:noProof/>
            <w:sz w:val="20"/>
            <w:szCs w:val="20"/>
            <w:rtl/>
          </w:rPr>
          <w:t>فولد</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Toc94450019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31</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20" w:history="1">
        <w:r w:rsidR="002F6160" w:rsidRPr="00F51A60">
          <w:rPr>
            <w:rStyle w:val="Hyperlink"/>
            <w:rFonts w:cs="B Zar"/>
            <w:noProof/>
            <w:sz w:val="20"/>
            <w:szCs w:val="20"/>
            <w:rtl/>
          </w:rPr>
          <w:t>نمودار شماره 6  : نمودار تحل</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w:t>
        </w:r>
        <w:r w:rsidR="002F6160" w:rsidRPr="00F51A60">
          <w:rPr>
            <w:rStyle w:val="Hyperlink"/>
            <w:rFonts w:cs="B Zar"/>
            <w:noProof/>
            <w:sz w:val="20"/>
            <w:szCs w:val="20"/>
          </w:rPr>
          <w:t>FAST</w:t>
        </w:r>
        <w:r w:rsidR="002F6160" w:rsidRPr="00F51A60">
          <w:rPr>
            <w:rStyle w:val="Hyperlink"/>
            <w:rFonts w:cs="B Zar"/>
            <w:noProof/>
            <w:sz w:val="20"/>
            <w:szCs w:val="20"/>
            <w:rtl/>
          </w:rPr>
          <w:t xml:space="preserve">  مجموعه من</w:t>
        </w:r>
        <w:r w:rsidR="002F6160" w:rsidRPr="00F51A60">
          <w:rPr>
            <w:rStyle w:val="Hyperlink"/>
            <w:rFonts w:cs="B Zar" w:hint="cs"/>
            <w:noProof/>
            <w:sz w:val="20"/>
            <w:szCs w:val="20"/>
            <w:rtl/>
          </w:rPr>
          <w:t>ی</w:t>
        </w:r>
        <w:r w:rsidR="002F6160" w:rsidRPr="00F51A60">
          <w:rPr>
            <w:rStyle w:val="Hyperlink"/>
            <w:rFonts w:cs="B Zar"/>
            <w:noProof/>
            <w:sz w:val="20"/>
            <w:szCs w:val="20"/>
            <w:rtl/>
          </w:rPr>
          <w:t>فولد</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Toc94450020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32</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21" w:history="1">
        <w:r w:rsidR="002F6160" w:rsidRPr="00F51A60">
          <w:rPr>
            <w:rStyle w:val="Hyperlink"/>
            <w:rFonts w:cs="B Zar"/>
            <w:noProof/>
            <w:sz w:val="20"/>
            <w:szCs w:val="20"/>
            <w:rtl/>
          </w:rPr>
          <w:t>نمودار شماره 7 : نما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ش</w:t>
        </w:r>
        <w:r w:rsidR="002F6160" w:rsidRPr="00F51A60">
          <w:rPr>
            <w:rStyle w:val="Hyperlink"/>
            <w:rFonts w:cs="B Zar"/>
            <w:noProof/>
            <w:sz w:val="20"/>
            <w:szCs w:val="20"/>
            <w:rtl/>
          </w:rPr>
          <w:t xml:space="preserve"> هدف از دست</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مشخص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Toc94450021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40</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22" w:history="1">
        <w:r w:rsidR="002F6160" w:rsidRPr="00F51A60">
          <w:rPr>
            <w:rStyle w:val="Hyperlink"/>
            <w:rFonts w:cs="B Zar"/>
            <w:noProof/>
            <w:sz w:val="20"/>
            <w:szCs w:val="20"/>
            <w:rtl/>
          </w:rPr>
          <w:t>نمودار شماره 8: چگونگ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دست</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w:t>
        </w:r>
        <w:r w:rsidR="002F6160" w:rsidRPr="00F51A60">
          <w:rPr>
            <w:rStyle w:val="Hyperlink"/>
            <w:rFonts w:cs="B Zar"/>
            <w:noProof/>
            <w:sz w:val="20"/>
            <w:szCs w:val="20"/>
            <w:rtl/>
          </w:rPr>
          <w:t>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دامنه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Toc94450022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41</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23" w:history="1">
        <w:r w:rsidR="002F6160" w:rsidRPr="00F51A60">
          <w:rPr>
            <w:rStyle w:val="Hyperlink"/>
            <w:rFonts w:cs="B Zar"/>
            <w:noProof/>
            <w:sz w:val="20"/>
            <w:szCs w:val="20"/>
            <w:rtl/>
          </w:rPr>
          <w:t>نمودار شماره 9 : چگونگ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دست</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اب</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به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Toc94450023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42</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24" w:history="1">
        <w:r w:rsidR="002F6160" w:rsidRPr="00F51A60">
          <w:rPr>
            <w:rStyle w:val="Hyperlink"/>
            <w:rFonts w:cs="B Zar"/>
            <w:noProof/>
            <w:sz w:val="20"/>
            <w:szCs w:val="20"/>
            <w:rtl/>
          </w:rPr>
          <w:t>نمودار شماره 10 : موارد کاربرد مشخصه 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اصل</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کارکرد</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در کارگاه</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Toc94450024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42</w:t>
        </w:r>
        <w:r w:rsidR="002F6160" w:rsidRPr="00F51A60">
          <w:rPr>
            <w:rFonts w:cs="B Zar"/>
            <w:noProof/>
            <w:webHidden/>
            <w:sz w:val="20"/>
            <w:szCs w:val="20"/>
            <w:rtl/>
          </w:rPr>
          <w:fldChar w:fldCharType="end"/>
        </w:r>
      </w:hyperlink>
    </w:p>
    <w:p w:rsidR="002F6160" w:rsidRPr="00F51A60" w:rsidRDefault="00A539BE" w:rsidP="002F6160">
      <w:pPr>
        <w:pStyle w:val="TOC1"/>
        <w:rPr>
          <w:rFonts w:asciiTheme="minorHAnsi" w:eastAsiaTheme="minorEastAsia" w:hAnsiTheme="minorHAnsi" w:cs="B Zar"/>
          <w:noProof/>
          <w:sz w:val="20"/>
          <w:szCs w:val="20"/>
          <w:rtl/>
          <w:lang w:bidi="ar-SA"/>
        </w:rPr>
      </w:pPr>
      <w:hyperlink w:anchor="_Toc94450025" w:history="1">
        <w:r w:rsidR="002F6160" w:rsidRPr="00F51A60">
          <w:rPr>
            <w:rStyle w:val="Hyperlink"/>
            <w:rFonts w:cs="B Zar"/>
            <w:noProof/>
            <w:sz w:val="20"/>
            <w:szCs w:val="20"/>
            <w:rtl/>
          </w:rPr>
          <w:t>نمودارشماره 11 :  نما</w:t>
        </w:r>
        <w:r w:rsidR="002F6160" w:rsidRPr="00F51A60">
          <w:rPr>
            <w:rStyle w:val="Hyperlink"/>
            <w:rFonts w:cs="B Zar" w:hint="cs"/>
            <w:noProof/>
            <w:sz w:val="20"/>
            <w:szCs w:val="20"/>
            <w:rtl/>
          </w:rPr>
          <w:t>ی</w:t>
        </w:r>
        <w:r w:rsidR="002F6160" w:rsidRPr="00F51A60">
          <w:rPr>
            <w:rStyle w:val="Hyperlink"/>
            <w:rFonts w:cs="B Zar" w:hint="eastAsia"/>
            <w:noProof/>
            <w:sz w:val="20"/>
            <w:szCs w:val="20"/>
            <w:rtl/>
          </w:rPr>
          <w:t>ش</w:t>
        </w:r>
        <w:r w:rsidR="002F6160" w:rsidRPr="00F51A60">
          <w:rPr>
            <w:rStyle w:val="Hyperlink"/>
            <w:rFonts w:cs="B Zar"/>
            <w:noProof/>
            <w:sz w:val="20"/>
            <w:szCs w:val="20"/>
            <w:rtl/>
          </w:rPr>
          <w:t xml:space="preserve"> فازها</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اجرا</w:t>
        </w:r>
        <w:r w:rsidR="002F6160" w:rsidRPr="00F51A60">
          <w:rPr>
            <w:rStyle w:val="Hyperlink"/>
            <w:rFonts w:cs="B Zar" w:hint="cs"/>
            <w:noProof/>
            <w:sz w:val="20"/>
            <w:szCs w:val="20"/>
            <w:rtl/>
          </w:rPr>
          <w:t>یی</w:t>
        </w:r>
        <w:r w:rsidR="002F6160" w:rsidRPr="00F51A60">
          <w:rPr>
            <w:rStyle w:val="Hyperlink"/>
            <w:rFonts w:cs="B Zar"/>
            <w:noProof/>
            <w:sz w:val="20"/>
            <w:szCs w:val="20"/>
            <w:rtl/>
          </w:rPr>
          <w:t xml:space="preserve"> کارگاه مطالعات مهندس</w:t>
        </w:r>
        <w:r w:rsidR="002F6160" w:rsidRPr="00F51A60">
          <w:rPr>
            <w:rStyle w:val="Hyperlink"/>
            <w:rFonts w:cs="B Zar" w:hint="cs"/>
            <w:noProof/>
            <w:sz w:val="20"/>
            <w:szCs w:val="20"/>
            <w:rtl/>
          </w:rPr>
          <w:t>ی</w:t>
        </w:r>
        <w:r w:rsidR="002F6160" w:rsidRPr="00F51A60">
          <w:rPr>
            <w:rStyle w:val="Hyperlink"/>
            <w:rFonts w:cs="B Zar"/>
            <w:noProof/>
            <w:sz w:val="20"/>
            <w:szCs w:val="20"/>
            <w:rtl/>
          </w:rPr>
          <w:t xml:space="preserve"> ارزش</w:t>
        </w:r>
        <w:r w:rsidR="002F6160" w:rsidRPr="00F51A60">
          <w:rPr>
            <w:rFonts w:cs="B Zar"/>
            <w:noProof/>
            <w:webHidden/>
            <w:sz w:val="20"/>
            <w:szCs w:val="20"/>
            <w:rtl/>
          </w:rPr>
          <w:tab/>
        </w:r>
        <w:r w:rsidR="002F6160" w:rsidRPr="00F51A60">
          <w:rPr>
            <w:rFonts w:cs="B Zar"/>
            <w:noProof/>
            <w:webHidden/>
            <w:sz w:val="20"/>
            <w:szCs w:val="20"/>
            <w:rtl/>
          </w:rPr>
          <w:fldChar w:fldCharType="begin"/>
        </w:r>
        <w:r w:rsidR="002F6160" w:rsidRPr="00F51A60">
          <w:rPr>
            <w:rFonts w:cs="B Zar"/>
            <w:noProof/>
            <w:webHidden/>
            <w:sz w:val="20"/>
            <w:szCs w:val="20"/>
            <w:rtl/>
          </w:rPr>
          <w:instrText xml:space="preserve"> </w:instrText>
        </w:r>
        <w:r w:rsidR="002F6160" w:rsidRPr="00F51A60">
          <w:rPr>
            <w:rFonts w:cs="B Zar"/>
            <w:noProof/>
            <w:webHidden/>
            <w:sz w:val="20"/>
            <w:szCs w:val="20"/>
          </w:rPr>
          <w:instrText>PAGEREF</w:instrText>
        </w:r>
        <w:r w:rsidR="002F6160" w:rsidRPr="00F51A60">
          <w:rPr>
            <w:rFonts w:cs="B Zar"/>
            <w:noProof/>
            <w:webHidden/>
            <w:sz w:val="20"/>
            <w:szCs w:val="20"/>
            <w:rtl/>
          </w:rPr>
          <w:instrText xml:space="preserve"> _</w:instrText>
        </w:r>
        <w:r w:rsidR="002F6160" w:rsidRPr="00F51A60">
          <w:rPr>
            <w:rFonts w:cs="B Zar"/>
            <w:noProof/>
            <w:webHidden/>
            <w:sz w:val="20"/>
            <w:szCs w:val="20"/>
          </w:rPr>
          <w:instrText>Toc94450025 \h</w:instrText>
        </w:r>
        <w:r w:rsidR="002F6160" w:rsidRPr="00F51A60">
          <w:rPr>
            <w:rFonts w:cs="B Zar"/>
            <w:noProof/>
            <w:webHidden/>
            <w:sz w:val="20"/>
            <w:szCs w:val="20"/>
            <w:rtl/>
          </w:rPr>
          <w:instrText xml:space="preserve"> </w:instrText>
        </w:r>
        <w:r w:rsidR="002F6160" w:rsidRPr="00F51A60">
          <w:rPr>
            <w:rFonts w:cs="B Zar"/>
            <w:noProof/>
            <w:webHidden/>
            <w:sz w:val="20"/>
            <w:szCs w:val="20"/>
            <w:rtl/>
          </w:rPr>
        </w:r>
        <w:r w:rsidR="002F6160" w:rsidRPr="00F51A60">
          <w:rPr>
            <w:rFonts w:cs="B Zar"/>
            <w:noProof/>
            <w:webHidden/>
            <w:sz w:val="20"/>
            <w:szCs w:val="20"/>
            <w:rtl/>
          </w:rPr>
          <w:fldChar w:fldCharType="separate"/>
        </w:r>
        <w:r w:rsidR="003371C9" w:rsidRPr="00F51A60">
          <w:rPr>
            <w:rFonts w:cs="B Zar"/>
            <w:noProof/>
            <w:webHidden/>
            <w:sz w:val="20"/>
            <w:szCs w:val="20"/>
            <w:rtl/>
          </w:rPr>
          <w:t>71</w:t>
        </w:r>
        <w:r w:rsidR="002F6160" w:rsidRPr="00F51A60">
          <w:rPr>
            <w:rFonts w:cs="B Zar"/>
            <w:noProof/>
            <w:webHidden/>
            <w:sz w:val="20"/>
            <w:szCs w:val="20"/>
            <w:rtl/>
          </w:rPr>
          <w:fldChar w:fldCharType="end"/>
        </w:r>
      </w:hyperlink>
    </w:p>
    <w:p w:rsidR="002F6160" w:rsidRPr="00F51A60" w:rsidRDefault="002F6160" w:rsidP="002F6160">
      <w:pPr>
        <w:pStyle w:val="Heading2"/>
        <w:bidi/>
        <w:spacing w:after="200" w:line="276" w:lineRule="auto"/>
        <w:jc w:val="center"/>
        <w:rPr>
          <w:rFonts w:cs="B Zar"/>
          <w:sz w:val="22"/>
          <w:szCs w:val="22"/>
        </w:rPr>
      </w:pPr>
      <w:r w:rsidRPr="00F51A60">
        <w:rPr>
          <w:rFonts w:cs="B Zar"/>
          <w:sz w:val="22"/>
          <w:szCs w:val="22"/>
          <w:rtl/>
        </w:rPr>
        <w:fldChar w:fldCharType="end"/>
      </w:r>
    </w:p>
    <w:p w:rsidR="002F6160" w:rsidRPr="00F51A60" w:rsidRDefault="002F6160" w:rsidP="002F6160"/>
    <w:p w:rsidR="002F6160" w:rsidRPr="00F51A60" w:rsidRDefault="002F6160" w:rsidP="002F6160">
      <w:pPr>
        <w:pStyle w:val="Heading2"/>
        <w:bidi/>
        <w:spacing w:after="200" w:line="276" w:lineRule="auto"/>
        <w:rPr>
          <w:szCs w:val="24"/>
        </w:rPr>
      </w:pPr>
    </w:p>
    <w:p w:rsidR="009C3F58" w:rsidRPr="00F51A60" w:rsidRDefault="009C3F58" w:rsidP="009C3F58"/>
    <w:p w:rsidR="008F2A9F" w:rsidRPr="00F51A60" w:rsidRDefault="00842022" w:rsidP="002F6160">
      <w:pPr>
        <w:pStyle w:val="Heading2"/>
        <w:bidi/>
        <w:spacing w:after="200" w:line="276" w:lineRule="auto"/>
        <w:rPr>
          <w:rFonts w:cs="B Zar"/>
          <w:color w:val="auto"/>
          <w:rtl/>
        </w:rPr>
      </w:pPr>
      <w:bookmarkStart w:id="1" w:name="_Toc94449933"/>
      <w:r w:rsidRPr="00F51A60">
        <w:rPr>
          <w:rFonts w:cs="B Zar" w:hint="cs"/>
          <w:color w:val="auto"/>
          <w:rtl/>
        </w:rPr>
        <w:lastRenderedPageBreak/>
        <w:t>پیش</w:t>
      </w:r>
      <w:r w:rsidR="008F2A9F" w:rsidRPr="00F51A60">
        <w:rPr>
          <w:rFonts w:cs="B Zar" w:hint="cs"/>
          <w:color w:val="auto"/>
          <w:rtl/>
        </w:rPr>
        <w:t xml:space="preserve"> </w:t>
      </w:r>
      <w:r w:rsidRPr="00F51A60">
        <w:rPr>
          <w:rFonts w:cs="B Zar" w:hint="cs"/>
          <w:color w:val="auto"/>
          <w:rtl/>
        </w:rPr>
        <w:t>گفتار</w:t>
      </w:r>
      <w:r w:rsidR="008F2A9F" w:rsidRPr="00F51A60">
        <w:rPr>
          <w:rFonts w:cs="B Zar" w:hint="cs"/>
          <w:color w:val="auto"/>
          <w:rtl/>
        </w:rPr>
        <w:t>:</w:t>
      </w:r>
      <w:bookmarkEnd w:id="1"/>
    </w:p>
    <w:p w:rsidR="00DC62B9" w:rsidRPr="00F51A60" w:rsidRDefault="00DC62B9" w:rsidP="00DC62B9">
      <w:pPr>
        <w:jc w:val="both"/>
        <w:rPr>
          <w:rFonts w:cs="B Zar"/>
          <w:sz w:val="24"/>
          <w:szCs w:val="24"/>
          <w:rtl/>
        </w:rPr>
      </w:pPr>
      <w:r w:rsidRPr="00F51A60">
        <w:rPr>
          <w:rFonts w:cs="B Zar" w:hint="cs"/>
          <w:sz w:val="24"/>
          <w:szCs w:val="24"/>
          <w:rtl/>
        </w:rPr>
        <w:t xml:space="preserve">با توجه به همبستگی بخشهای مختلف پروژه نگهداشت و افزایش تولید میدان نفتی بینک در سطح الارض با یکدیگر ، باعث میگردد که احتمالاً  ایجاد هر تغییری در عملیات </w:t>
      </w:r>
      <w:r w:rsidRPr="00F51A60">
        <w:rPr>
          <w:rFonts w:cs="B Zar"/>
          <w:sz w:val="24"/>
          <w:szCs w:val="24"/>
        </w:rPr>
        <w:t>EPC</w:t>
      </w:r>
      <w:r w:rsidRPr="00F51A60">
        <w:rPr>
          <w:rFonts w:cs="B Zar" w:hint="cs"/>
          <w:sz w:val="24"/>
          <w:szCs w:val="24"/>
          <w:rtl/>
        </w:rPr>
        <w:t xml:space="preserve"> / بهره برداری در هر بخش ، موجب ایجاد تأثیراتی بر بخش های دیگر باشد. بنابر این تصمیم برآن شد که مطالعات در محدوده کل پروژه انجام و از مطالعات بررسی بخش ها به صورت مجزا و منفک از یکدیگر خودداری شود . لذا ، مطالعات مهندسی ارزش بر کل پروژه انجام و نتایج در چارچوب چهار گزارش به شرح ذیل ارائه می گردد :</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 مطالعات ارزش با در نظر گیری تأثیرات نتایج کل مطالعات  بر مجموعه فعالیت های پروژه</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 مطالعات با در نظر گیری تأثیرات نتایج حاصله ازمهندسی ارزش بر مبحث " مجموعه ایستگاه تقویت فشارو سیستم لخته گیری گاز" بر مجموعه فعالیت های پروژه .</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مطالعات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با</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در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نظر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گیری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تأثیرات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مجزای نتایج</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حاصله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ازمهندسی ارزش بر مبحث</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خطوط</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انتقال</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w:t>
      </w:r>
      <w:r w:rsidRPr="00F51A60">
        <w:rPr>
          <w:rFonts w:ascii="Times New Roman" w:eastAsia="MS Mincho" w:hAnsi="Times New Roman" w:cs="B Zar" w:hint="cs"/>
          <w:sz w:val="24"/>
          <w:szCs w:val="24"/>
          <w:rtl/>
        </w:rPr>
        <w:t>مایعات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از</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ايستگاه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تقويت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فشار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بينك</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تا</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ايستگاه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تزريق</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سياهمكان</w:t>
      </w:r>
      <w:r w:rsidRPr="00F51A60">
        <w:rPr>
          <w:rFonts w:ascii="Times New Roman" w:eastAsia="MS Mincho" w:hAnsi="Times New Roman" w:cs="B Zar"/>
          <w:sz w:val="24"/>
          <w:szCs w:val="24"/>
          <w:rtl/>
        </w:rPr>
        <w:t>/</w:t>
      </w:r>
      <w:r w:rsidRPr="00F51A60">
        <w:rPr>
          <w:rFonts w:ascii="Times New Roman" w:eastAsia="MS Mincho" w:hAnsi="Times New Roman" w:cs="B Zar" w:hint="cs"/>
          <w:sz w:val="24"/>
          <w:szCs w:val="24"/>
          <w:rtl/>
        </w:rPr>
        <w:t>واحد</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بهره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برداري</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بينك</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بر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مجموعه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فعالیت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های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پروژه</w:t>
      </w:r>
      <w:r w:rsidRPr="00F51A60">
        <w:rPr>
          <w:rFonts w:ascii="Times New Roman" w:eastAsia="MS Mincho" w:hAnsi="Times New Roman" w:cs="B Zar"/>
          <w:sz w:val="24"/>
          <w:szCs w:val="24"/>
          <w:rtl/>
        </w:rPr>
        <w:t xml:space="preserve"> .</w:t>
      </w:r>
    </w:p>
    <w:p w:rsidR="00DC62B9" w:rsidRPr="00F51A60" w:rsidRDefault="00DC62B9" w:rsidP="00DC62B9">
      <w:pPr>
        <w:numPr>
          <w:ilvl w:val="0"/>
          <w:numId w:val="57"/>
        </w:numPr>
        <w:spacing w:after="0" w:line="240" w:lineRule="auto"/>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گزارش</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مطالعات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با</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در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نظر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گیری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تأثیرات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مجزای نتایج</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حاصله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ازمهندسی ارزش بر مبحث</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 xml:space="preserve">مجوعه تأسیسات سرچاهی وسیستم برق رسانی و خطوط لوله به منیفولد وتأسیسات منیفولد </w:t>
      </w:r>
      <w:r w:rsidRPr="00F51A60">
        <w:rPr>
          <w:rFonts w:ascii="Times New Roman" w:eastAsia="MS Mincho" w:hAnsi="Times New Roman" w:cs="B Zar"/>
          <w:sz w:val="24"/>
          <w:szCs w:val="24"/>
          <w:rtl/>
        </w:rPr>
        <w:t xml:space="preserve"> " </w:t>
      </w:r>
      <w:r w:rsidRPr="00F51A60">
        <w:rPr>
          <w:rFonts w:ascii="Times New Roman" w:eastAsia="MS Mincho" w:hAnsi="Times New Roman" w:cs="B Zar" w:hint="cs"/>
          <w:sz w:val="24"/>
          <w:szCs w:val="24"/>
          <w:rtl/>
        </w:rPr>
        <w:t>بر</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مجموعه</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فعالیت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های</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پروژه .</w:t>
      </w:r>
    </w:p>
    <w:p w:rsidR="00DC62B9" w:rsidRPr="00F51A60" w:rsidRDefault="00DC62B9" w:rsidP="00DC62B9">
      <w:pPr>
        <w:jc w:val="both"/>
        <w:rPr>
          <w:rFonts w:cs="B Zar"/>
          <w:sz w:val="24"/>
          <w:szCs w:val="24"/>
          <w:rtl/>
        </w:rPr>
      </w:pPr>
      <w:r w:rsidRPr="00F51A60">
        <w:rPr>
          <w:rFonts w:cs="B Zar" w:hint="cs"/>
          <w:sz w:val="24"/>
          <w:szCs w:val="24"/>
          <w:rtl/>
        </w:rPr>
        <w:t>قابل</w:t>
      </w:r>
      <w:r w:rsidRPr="00F51A60">
        <w:rPr>
          <w:rFonts w:cs="B Zar"/>
          <w:sz w:val="24"/>
          <w:szCs w:val="24"/>
          <w:rtl/>
        </w:rPr>
        <w:t xml:space="preserve"> </w:t>
      </w:r>
      <w:r w:rsidRPr="00F51A60">
        <w:rPr>
          <w:rFonts w:cs="B Zar" w:hint="cs"/>
          <w:sz w:val="24"/>
          <w:szCs w:val="24"/>
          <w:rtl/>
        </w:rPr>
        <w:t>ذکر</w:t>
      </w:r>
      <w:r w:rsidRPr="00F51A60">
        <w:rPr>
          <w:rFonts w:cs="B Zar"/>
          <w:sz w:val="24"/>
          <w:szCs w:val="24"/>
          <w:rtl/>
        </w:rPr>
        <w:t xml:space="preserve"> </w:t>
      </w:r>
      <w:r w:rsidRPr="00F51A60">
        <w:rPr>
          <w:rFonts w:cs="B Zar" w:hint="cs"/>
          <w:sz w:val="24"/>
          <w:szCs w:val="24"/>
          <w:rtl/>
        </w:rPr>
        <w:t>است</w:t>
      </w:r>
      <w:r w:rsidRPr="00F51A60">
        <w:rPr>
          <w:rFonts w:cs="B Zar"/>
          <w:sz w:val="24"/>
          <w:szCs w:val="24"/>
          <w:rtl/>
        </w:rPr>
        <w:t xml:space="preserve"> </w:t>
      </w:r>
      <w:r w:rsidRPr="00F51A60">
        <w:rPr>
          <w:rFonts w:cs="B Zar" w:hint="cs"/>
          <w:sz w:val="24"/>
          <w:szCs w:val="24"/>
          <w:rtl/>
        </w:rPr>
        <w:t>که</w:t>
      </w:r>
      <w:r w:rsidRPr="00F51A60">
        <w:rPr>
          <w:rFonts w:cs="B Zar"/>
          <w:sz w:val="24"/>
          <w:szCs w:val="24"/>
          <w:rtl/>
        </w:rPr>
        <w:t xml:space="preserve"> </w:t>
      </w:r>
      <w:r w:rsidRPr="00F51A60">
        <w:rPr>
          <w:rFonts w:cs="B Zar" w:hint="cs"/>
          <w:sz w:val="24"/>
          <w:szCs w:val="24"/>
          <w:rtl/>
        </w:rPr>
        <w:t>با</w:t>
      </w:r>
      <w:r w:rsidRPr="00F51A60">
        <w:rPr>
          <w:rFonts w:cs="B Zar"/>
          <w:sz w:val="24"/>
          <w:szCs w:val="24"/>
          <w:rtl/>
        </w:rPr>
        <w:t xml:space="preserve"> </w:t>
      </w:r>
      <w:r w:rsidRPr="00F51A60">
        <w:rPr>
          <w:rFonts w:cs="B Zar" w:hint="cs"/>
          <w:sz w:val="24"/>
          <w:szCs w:val="24"/>
          <w:rtl/>
        </w:rPr>
        <w:t>توجه</w:t>
      </w:r>
      <w:r w:rsidRPr="00F51A60">
        <w:rPr>
          <w:rFonts w:cs="B Zar"/>
          <w:sz w:val="24"/>
          <w:szCs w:val="24"/>
          <w:rtl/>
        </w:rPr>
        <w:t xml:space="preserve"> </w:t>
      </w:r>
      <w:r w:rsidRPr="00F51A60">
        <w:rPr>
          <w:rFonts w:cs="B Zar" w:hint="cs"/>
          <w:sz w:val="24"/>
          <w:szCs w:val="24"/>
          <w:rtl/>
        </w:rPr>
        <w:t>به</w:t>
      </w:r>
      <w:r w:rsidRPr="00F51A60">
        <w:rPr>
          <w:rFonts w:cs="B Zar"/>
          <w:sz w:val="24"/>
          <w:szCs w:val="24"/>
          <w:rtl/>
        </w:rPr>
        <w:t xml:space="preserve"> </w:t>
      </w:r>
      <w:r w:rsidRPr="00F51A60">
        <w:rPr>
          <w:rFonts w:cs="B Zar" w:hint="cs"/>
          <w:sz w:val="24"/>
          <w:szCs w:val="24"/>
          <w:rtl/>
        </w:rPr>
        <w:t>انجام</w:t>
      </w:r>
      <w:r w:rsidRPr="00F51A60">
        <w:rPr>
          <w:rFonts w:cs="B Zar"/>
          <w:sz w:val="24"/>
          <w:szCs w:val="24"/>
          <w:rtl/>
        </w:rPr>
        <w:t xml:space="preserve"> </w:t>
      </w:r>
      <w:r w:rsidRPr="00F51A60">
        <w:rPr>
          <w:rFonts w:cs="B Zar" w:hint="cs"/>
          <w:sz w:val="24"/>
          <w:szCs w:val="24"/>
          <w:rtl/>
        </w:rPr>
        <w:t>غیر</w:t>
      </w:r>
      <w:r w:rsidRPr="00F51A60">
        <w:rPr>
          <w:rFonts w:cs="B Zar"/>
          <w:sz w:val="24"/>
          <w:szCs w:val="24"/>
          <w:rtl/>
        </w:rPr>
        <w:t xml:space="preserve"> </w:t>
      </w:r>
      <w:r w:rsidRPr="00F51A60">
        <w:rPr>
          <w:rFonts w:cs="B Zar" w:hint="cs"/>
          <w:sz w:val="24"/>
          <w:szCs w:val="24"/>
          <w:rtl/>
        </w:rPr>
        <w:t>تفکیکی</w:t>
      </w:r>
      <w:r w:rsidRPr="00F51A60">
        <w:rPr>
          <w:rFonts w:cs="B Zar"/>
          <w:sz w:val="24"/>
          <w:szCs w:val="24"/>
          <w:rtl/>
        </w:rPr>
        <w:t xml:space="preserve"> </w:t>
      </w:r>
      <w:r w:rsidRPr="00F51A60">
        <w:rPr>
          <w:rFonts w:cs="B Zar" w:hint="cs"/>
          <w:sz w:val="24"/>
          <w:szCs w:val="24"/>
          <w:rtl/>
        </w:rPr>
        <w:t>مطالعات</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اجرای</w:t>
      </w:r>
      <w:r w:rsidRPr="00F51A60">
        <w:rPr>
          <w:rFonts w:cs="B Zar"/>
          <w:sz w:val="24"/>
          <w:szCs w:val="24"/>
          <w:rtl/>
        </w:rPr>
        <w:t xml:space="preserve"> </w:t>
      </w:r>
      <w:r w:rsidRPr="00F51A60">
        <w:rPr>
          <w:rFonts w:cs="B Zar" w:hint="cs"/>
          <w:sz w:val="24"/>
          <w:szCs w:val="24"/>
          <w:rtl/>
        </w:rPr>
        <w:t>آن</w:t>
      </w:r>
      <w:r w:rsidRPr="00F51A60">
        <w:rPr>
          <w:rFonts w:cs="B Zar"/>
          <w:sz w:val="24"/>
          <w:szCs w:val="24"/>
          <w:rtl/>
        </w:rPr>
        <w:t xml:space="preserve"> </w:t>
      </w:r>
      <w:r w:rsidRPr="00F51A60">
        <w:rPr>
          <w:rFonts w:cs="B Zar" w:hint="cs"/>
          <w:sz w:val="24"/>
          <w:szCs w:val="24"/>
          <w:rtl/>
        </w:rPr>
        <w:t>بصورت</w:t>
      </w:r>
      <w:r w:rsidRPr="00F51A60">
        <w:rPr>
          <w:rFonts w:cs="B Zar"/>
          <w:sz w:val="24"/>
          <w:szCs w:val="24"/>
          <w:rtl/>
        </w:rPr>
        <w:t xml:space="preserve"> </w:t>
      </w:r>
      <w:r w:rsidRPr="00F51A60">
        <w:rPr>
          <w:rFonts w:cs="B Zar" w:hint="cs"/>
          <w:sz w:val="24"/>
          <w:szCs w:val="24"/>
          <w:rtl/>
        </w:rPr>
        <w:t>جامع،</w:t>
      </w:r>
      <w:r w:rsidRPr="00F51A60">
        <w:rPr>
          <w:rFonts w:cs="B Zar"/>
          <w:sz w:val="24"/>
          <w:szCs w:val="24"/>
          <w:rtl/>
        </w:rPr>
        <w:t xml:space="preserve"> </w:t>
      </w:r>
      <w:r w:rsidRPr="00F51A60">
        <w:rPr>
          <w:rFonts w:cs="B Zar" w:hint="cs"/>
          <w:sz w:val="24"/>
          <w:szCs w:val="24"/>
          <w:rtl/>
        </w:rPr>
        <w:t>مطالب</w:t>
      </w:r>
      <w:r w:rsidRPr="00F51A60">
        <w:rPr>
          <w:rFonts w:cs="B Zar"/>
          <w:sz w:val="24"/>
          <w:szCs w:val="24"/>
          <w:rtl/>
        </w:rPr>
        <w:t xml:space="preserve"> </w:t>
      </w:r>
      <w:r w:rsidRPr="00F51A60">
        <w:rPr>
          <w:rFonts w:cs="B Zar" w:hint="cs"/>
          <w:sz w:val="24"/>
          <w:szCs w:val="24"/>
          <w:rtl/>
        </w:rPr>
        <w:t>سه</w:t>
      </w:r>
      <w:r w:rsidRPr="00F51A60">
        <w:rPr>
          <w:rFonts w:cs="B Zar"/>
          <w:sz w:val="24"/>
          <w:szCs w:val="24"/>
          <w:rtl/>
        </w:rPr>
        <w:t xml:space="preserve"> </w:t>
      </w:r>
      <w:r w:rsidRPr="00F51A60">
        <w:rPr>
          <w:rFonts w:cs="B Zar" w:hint="cs"/>
          <w:sz w:val="24"/>
          <w:szCs w:val="24"/>
          <w:rtl/>
        </w:rPr>
        <w:t>گزارش</w:t>
      </w:r>
      <w:r w:rsidRPr="00F51A60">
        <w:rPr>
          <w:rFonts w:cs="B Zar"/>
          <w:sz w:val="24"/>
          <w:szCs w:val="24"/>
          <w:rtl/>
        </w:rPr>
        <w:t xml:space="preserve"> 2 </w:t>
      </w:r>
      <w:r w:rsidRPr="00F51A60">
        <w:rPr>
          <w:rFonts w:cs="B Zar" w:hint="cs"/>
          <w:sz w:val="24"/>
          <w:szCs w:val="24"/>
          <w:rtl/>
        </w:rPr>
        <w:t>الی</w:t>
      </w:r>
      <w:r w:rsidRPr="00F51A60">
        <w:rPr>
          <w:rFonts w:cs="B Zar"/>
          <w:sz w:val="24"/>
          <w:szCs w:val="24"/>
          <w:rtl/>
        </w:rPr>
        <w:t xml:space="preserve"> 4 </w:t>
      </w:r>
      <w:r w:rsidRPr="00F51A60">
        <w:rPr>
          <w:rFonts w:cs="B Zar" w:hint="cs"/>
          <w:sz w:val="24"/>
          <w:szCs w:val="24"/>
          <w:rtl/>
        </w:rPr>
        <w:t>فوق</w:t>
      </w:r>
      <w:r w:rsidRPr="00F51A60">
        <w:rPr>
          <w:rFonts w:cs="B Zar"/>
          <w:sz w:val="24"/>
          <w:szCs w:val="24"/>
          <w:rtl/>
        </w:rPr>
        <w:t xml:space="preserve"> </w:t>
      </w:r>
      <w:r w:rsidRPr="00F51A60">
        <w:rPr>
          <w:rFonts w:cs="B Zar" w:hint="cs"/>
          <w:sz w:val="24"/>
          <w:szCs w:val="24"/>
          <w:rtl/>
        </w:rPr>
        <w:t>الذکر</w:t>
      </w:r>
      <w:r w:rsidRPr="00F51A60">
        <w:rPr>
          <w:rFonts w:cs="B Zar"/>
          <w:sz w:val="24"/>
          <w:szCs w:val="24"/>
          <w:rtl/>
        </w:rPr>
        <w:t xml:space="preserve"> </w:t>
      </w:r>
      <w:r w:rsidRPr="00F51A60">
        <w:rPr>
          <w:rFonts w:cs="B Zar" w:hint="cs"/>
          <w:sz w:val="24"/>
          <w:szCs w:val="24"/>
          <w:rtl/>
        </w:rPr>
        <w:t>جهت</w:t>
      </w:r>
      <w:r w:rsidRPr="00F51A60">
        <w:rPr>
          <w:rFonts w:cs="B Zar"/>
          <w:sz w:val="24"/>
          <w:szCs w:val="24"/>
          <w:rtl/>
        </w:rPr>
        <w:t xml:space="preserve"> </w:t>
      </w:r>
      <w:r w:rsidRPr="00F51A60">
        <w:rPr>
          <w:rFonts w:cs="B Zar" w:hint="cs"/>
          <w:sz w:val="24"/>
          <w:szCs w:val="24"/>
          <w:rtl/>
        </w:rPr>
        <w:t>حفظ</w:t>
      </w:r>
      <w:r w:rsidRPr="00F51A60">
        <w:rPr>
          <w:rFonts w:cs="B Zar"/>
          <w:sz w:val="24"/>
          <w:szCs w:val="24"/>
          <w:rtl/>
        </w:rPr>
        <w:t xml:space="preserve"> </w:t>
      </w:r>
      <w:r w:rsidRPr="00F51A60">
        <w:rPr>
          <w:rFonts w:cs="B Zar" w:hint="cs"/>
          <w:sz w:val="24"/>
          <w:szCs w:val="24"/>
          <w:rtl/>
        </w:rPr>
        <w:t>ماهیت</w:t>
      </w:r>
      <w:r w:rsidRPr="00F51A60">
        <w:rPr>
          <w:rFonts w:cs="B Zar"/>
          <w:sz w:val="24"/>
          <w:szCs w:val="24"/>
          <w:rtl/>
        </w:rPr>
        <w:t xml:space="preserve"> </w:t>
      </w:r>
      <w:r w:rsidRPr="00F51A60">
        <w:rPr>
          <w:rFonts w:cs="B Zar" w:hint="cs"/>
          <w:sz w:val="24"/>
          <w:szCs w:val="24"/>
          <w:rtl/>
        </w:rPr>
        <w:t>تجمیعی</w:t>
      </w:r>
      <w:r w:rsidRPr="00F51A60">
        <w:rPr>
          <w:rFonts w:cs="B Zar"/>
          <w:sz w:val="24"/>
          <w:szCs w:val="24"/>
          <w:rtl/>
        </w:rPr>
        <w:t xml:space="preserve"> </w:t>
      </w:r>
      <w:r w:rsidRPr="00F51A60">
        <w:rPr>
          <w:rFonts w:cs="B Zar" w:hint="cs"/>
          <w:sz w:val="24"/>
          <w:szCs w:val="24"/>
          <w:rtl/>
        </w:rPr>
        <w:t>مطالعات</w:t>
      </w:r>
      <w:r w:rsidRPr="00F51A60">
        <w:rPr>
          <w:rFonts w:cs="B Zar"/>
          <w:sz w:val="24"/>
          <w:szCs w:val="24"/>
          <w:rtl/>
        </w:rPr>
        <w:t xml:space="preserve"> </w:t>
      </w:r>
      <w:r w:rsidRPr="00F51A60">
        <w:rPr>
          <w:rFonts w:cs="B Zar" w:hint="cs"/>
          <w:sz w:val="24"/>
          <w:szCs w:val="24"/>
          <w:rtl/>
        </w:rPr>
        <w:t>،</w:t>
      </w:r>
      <w:r w:rsidRPr="00F51A60">
        <w:rPr>
          <w:rFonts w:cs="B Zar"/>
          <w:sz w:val="24"/>
          <w:szCs w:val="24"/>
          <w:rtl/>
        </w:rPr>
        <w:t xml:space="preserve"> </w:t>
      </w:r>
      <w:r w:rsidRPr="00F51A60">
        <w:rPr>
          <w:rFonts w:cs="B Zar" w:hint="cs"/>
          <w:sz w:val="24"/>
          <w:szCs w:val="24"/>
          <w:rtl/>
        </w:rPr>
        <w:t>تماما</w:t>
      </w:r>
      <w:r w:rsidRPr="00F51A60">
        <w:rPr>
          <w:rFonts w:cs="B Zar"/>
          <w:sz w:val="24"/>
          <w:szCs w:val="24"/>
          <w:rtl/>
        </w:rPr>
        <w:t xml:space="preserve"> </w:t>
      </w:r>
      <w:r w:rsidRPr="00F51A60">
        <w:rPr>
          <w:rFonts w:cs="B Zar" w:hint="cs"/>
          <w:sz w:val="24"/>
          <w:szCs w:val="24"/>
          <w:rtl/>
        </w:rPr>
        <w:t>تا</w:t>
      </w:r>
      <w:r w:rsidRPr="00F51A60">
        <w:rPr>
          <w:rFonts w:cs="B Zar"/>
          <w:sz w:val="24"/>
          <w:szCs w:val="24"/>
          <w:rtl/>
        </w:rPr>
        <w:t xml:space="preserve"> </w:t>
      </w:r>
      <w:r w:rsidRPr="00F51A60">
        <w:rPr>
          <w:rFonts w:cs="B Zar" w:hint="cs"/>
          <w:sz w:val="24"/>
          <w:szCs w:val="24"/>
          <w:rtl/>
        </w:rPr>
        <w:t>فصل</w:t>
      </w:r>
      <w:r w:rsidRPr="00F51A60">
        <w:rPr>
          <w:rFonts w:cs="B Zar"/>
          <w:sz w:val="24"/>
          <w:szCs w:val="24"/>
          <w:rtl/>
        </w:rPr>
        <w:t xml:space="preserve"> 2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فاز</w:t>
      </w:r>
      <w:r w:rsidRPr="00F51A60">
        <w:rPr>
          <w:rFonts w:cs="B Zar"/>
          <w:sz w:val="24"/>
          <w:szCs w:val="24"/>
          <w:rtl/>
        </w:rPr>
        <w:t xml:space="preserve"> </w:t>
      </w:r>
      <w:r w:rsidRPr="00F51A60">
        <w:rPr>
          <w:rFonts w:cs="B Zar" w:hint="cs"/>
          <w:sz w:val="24"/>
          <w:szCs w:val="24"/>
          <w:rtl/>
        </w:rPr>
        <w:t>توسعه</w:t>
      </w:r>
      <w:r w:rsidRPr="00F51A60">
        <w:rPr>
          <w:rFonts w:cs="B Zar"/>
          <w:sz w:val="24"/>
          <w:szCs w:val="24"/>
          <w:rtl/>
        </w:rPr>
        <w:t xml:space="preserve"> </w:t>
      </w:r>
      <w:r w:rsidRPr="00F51A60">
        <w:rPr>
          <w:rFonts w:cs="B Zar" w:hint="cs"/>
          <w:sz w:val="24"/>
          <w:szCs w:val="24"/>
          <w:rtl/>
        </w:rPr>
        <w:t>یکسان</w:t>
      </w:r>
      <w:r w:rsidRPr="00F51A60">
        <w:rPr>
          <w:rFonts w:cs="B Zar"/>
          <w:sz w:val="24"/>
          <w:szCs w:val="24"/>
          <w:rtl/>
        </w:rPr>
        <w:t xml:space="preserve"> </w:t>
      </w:r>
      <w:r w:rsidRPr="00F51A60">
        <w:rPr>
          <w:rFonts w:cs="B Zar" w:hint="cs"/>
          <w:sz w:val="24"/>
          <w:szCs w:val="24"/>
          <w:rtl/>
        </w:rPr>
        <w:t>بوده</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از</w:t>
      </w:r>
      <w:r w:rsidRPr="00F51A60">
        <w:rPr>
          <w:rFonts w:cs="B Zar"/>
          <w:sz w:val="24"/>
          <w:szCs w:val="24"/>
          <w:rtl/>
        </w:rPr>
        <w:t xml:space="preserve"> </w:t>
      </w:r>
      <w:r w:rsidRPr="00F51A60">
        <w:rPr>
          <w:rFonts w:cs="B Zar" w:hint="cs"/>
          <w:sz w:val="24"/>
          <w:szCs w:val="24"/>
          <w:rtl/>
        </w:rPr>
        <w:t>آن</w:t>
      </w:r>
      <w:r w:rsidRPr="00F51A60">
        <w:rPr>
          <w:rFonts w:cs="B Zar"/>
          <w:sz w:val="24"/>
          <w:szCs w:val="24"/>
          <w:rtl/>
        </w:rPr>
        <w:t xml:space="preserve"> </w:t>
      </w:r>
      <w:r w:rsidRPr="00F51A60">
        <w:rPr>
          <w:rFonts w:cs="B Zar" w:hint="cs"/>
          <w:sz w:val="24"/>
          <w:szCs w:val="24"/>
          <w:rtl/>
        </w:rPr>
        <w:t>مبحث</w:t>
      </w:r>
      <w:r w:rsidRPr="00F51A60">
        <w:rPr>
          <w:rFonts w:cs="B Zar"/>
          <w:sz w:val="24"/>
          <w:szCs w:val="24"/>
          <w:rtl/>
        </w:rPr>
        <w:t xml:space="preserve"> </w:t>
      </w:r>
      <w:r w:rsidRPr="00F51A60">
        <w:rPr>
          <w:rFonts w:cs="B Zar" w:hint="cs"/>
          <w:sz w:val="24"/>
          <w:szCs w:val="24"/>
          <w:rtl/>
        </w:rPr>
        <w:t>به</w:t>
      </w:r>
      <w:r w:rsidRPr="00F51A60">
        <w:rPr>
          <w:rFonts w:cs="B Zar"/>
          <w:sz w:val="24"/>
          <w:szCs w:val="24"/>
          <w:rtl/>
        </w:rPr>
        <w:t xml:space="preserve"> </w:t>
      </w:r>
      <w:r w:rsidRPr="00F51A60">
        <w:rPr>
          <w:rFonts w:cs="B Zar" w:hint="cs"/>
          <w:sz w:val="24"/>
          <w:szCs w:val="24"/>
          <w:rtl/>
        </w:rPr>
        <w:t>بعد</w:t>
      </w:r>
      <w:r w:rsidRPr="00F51A60">
        <w:rPr>
          <w:rFonts w:cs="B Zar"/>
          <w:sz w:val="24"/>
          <w:szCs w:val="24"/>
          <w:rtl/>
        </w:rPr>
        <w:t xml:space="preserve"> </w:t>
      </w:r>
      <w:r w:rsidRPr="00F51A60">
        <w:rPr>
          <w:rFonts w:cs="B Zar" w:hint="cs"/>
          <w:sz w:val="24"/>
          <w:szCs w:val="24"/>
          <w:rtl/>
        </w:rPr>
        <w:t>در</w:t>
      </w:r>
      <w:r w:rsidRPr="00F51A60">
        <w:rPr>
          <w:rFonts w:cs="B Zar"/>
          <w:sz w:val="24"/>
          <w:szCs w:val="24"/>
          <w:rtl/>
        </w:rPr>
        <w:t xml:space="preserve"> </w:t>
      </w:r>
      <w:r w:rsidRPr="00F51A60">
        <w:rPr>
          <w:rFonts w:cs="B Zar" w:hint="cs"/>
          <w:sz w:val="24"/>
          <w:szCs w:val="24"/>
          <w:rtl/>
        </w:rPr>
        <w:t>چارچوب</w:t>
      </w:r>
      <w:r w:rsidRPr="00F51A60">
        <w:rPr>
          <w:rFonts w:cs="B Zar"/>
          <w:sz w:val="24"/>
          <w:szCs w:val="24"/>
          <w:rtl/>
        </w:rPr>
        <w:t xml:space="preserve"> </w:t>
      </w:r>
      <w:r w:rsidRPr="00F51A60">
        <w:rPr>
          <w:rFonts w:cs="B Zar" w:hint="cs"/>
          <w:sz w:val="24"/>
          <w:szCs w:val="24"/>
          <w:rtl/>
        </w:rPr>
        <w:t>محدوده</w:t>
      </w:r>
      <w:r w:rsidRPr="00F51A60">
        <w:rPr>
          <w:rFonts w:cs="B Zar"/>
          <w:sz w:val="24"/>
          <w:szCs w:val="24"/>
          <w:rtl/>
        </w:rPr>
        <w:t xml:space="preserve"> </w:t>
      </w:r>
      <w:r w:rsidRPr="00F51A60">
        <w:rPr>
          <w:rFonts w:cs="B Zar" w:hint="cs"/>
          <w:sz w:val="24"/>
          <w:szCs w:val="24"/>
          <w:rtl/>
        </w:rPr>
        <w:t>های</w:t>
      </w:r>
      <w:r w:rsidRPr="00F51A60">
        <w:rPr>
          <w:rFonts w:cs="B Zar"/>
          <w:sz w:val="24"/>
          <w:szCs w:val="24"/>
          <w:rtl/>
        </w:rPr>
        <w:t xml:space="preserve"> </w:t>
      </w:r>
      <w:r w:rsidRPr="00F51A60">
        <w:rPr>
          <w:rFonts w:cs="B Zar" w:hint="cs"/>
          <w:sz w:val="24"/>
          <w:szCs w:val="24"/>
          <w:rtl/>
        </w:rPr>
        <w:t>تعریف</w:t>
      </w:r>
      <w:r w:rsidRPr="00F51A60">
        <w:rPr>
          <w:rFonts w:cs="B Zar"/>
          <w:sz w:val="24"/>
          <w:szCs w:val="24"/>
          <w:rtl/>
        </w:rPr>
        <w:t xml:space="preserve"> </w:t>
      </w:r>
      <w:r w:rsidRPr="00F51A60">
        <w:rPr>
          <w:rFonts w:cs="B Zar" w:hint="cs"/>
          <w:sz w:val="24"/>
          <w:szCs w:val="24"/>
          <w:rtl/>
        </w:rPr>
        <w:t>شده</w:t>
      </w:r>
      <w:r w:rsidRPr="00F51A60">
        <w:rPr>
          <w:rFonts w:cs="B Zar"/>
          <w:sz w:val="24"/>
          <w:szCs w:val="24"/>
          <w:rtl/>
        </w:rPr>
        <w:t xml:space="preserve"> </w:t>
      </w:r>
      <w:r w:rsidRPr="00F51A60">
        <w:rPr>
          <w:rFonts w:cs="B Zar" w:hint="cs"/>
          <w:sz w:val="24"/>
          <w:szCs w:val="24"/>
          <w:rtl/>
        </w:rPr>
        <w:t>می</w:t>
      </w:r>
      <w:r w:rsidRPr="00F51A60">
        <w:rPr>
          <w:rFonts w:cs="B Zar"/>
          <w:sz w:val="24"/>
          <w:szCs w:val="24"/>
          <w:rtl/>
        </w:rPr>
        <w:t xml:space="preserve"> </w:t>
      </w:r>
      <w:r w:rsidRPr="00F51A60">
        <w:rPr>
          <w:rFonts w:cs="B Zar" w:hint="cs"/>
          <w:sz w:val="24"/>
          <w:szCs w:val="24"/>
          <w:rtl/>
        </w:rPr>
        <w:t>باشند.</w:t>
      </w:r>
      <w:r w:rsidRPr="00F51A60">
        <w:rPr>
          <w:rFonts w:cs="B Zar"/>
          <w:sz w:val="24"/>
          <w:szCs w:val="24"/>
          <w:rtl/>
        </w:rPr>
        <w:t xml:space="preserve"> </w:t>
      </w:r>
    </w:p>
    <w:p w:rsidR="00DC62B9" w:rsidRPr="00F51A60" w:rsidRDefault="00DC62B9" w:rsidP="00DC62B9">
      <w:r w:rsidRPr="00F51A60">
        <w:rPr>
          <w:rFonts w:cs="B Zar" w:hint="cs"/>
          <w:sz w:val="24"/>
          <w:szCs w:val="24"/>
          <w:rtl/>
        </w:rPr>
        <w:t xml:space="preserve">                                                                                                                                               راهبر مطالعات :کامران جناب</w:t>
      </w:r>
    </w:p>
    <w:p w:rsidR="000D26A8" w:rsidRPr="00F51A60" w:rsidRDefault="000D26A8" w:rsidP="006D6BE4">
      <w:pPr>
        <w:jc w:val="both"/>
        <w:rPr>
          <w:rFonts w:cs="B Zar"/>
          <w:rtl/>
        </w:rPr>
        <w:sectPr w:rsidR="000D26A8" w:rsidRPr="00F51A60" w:rsidSect="002D08D7">
          <w:pgSz w:w="11906" w:h="16838"/>
          <w:pgMar w:top="1440" w:right="1440" w:bottom="1440" w:left="1440" w:header="720" w:footer="720" w:gutter="0"/>
          <w:cols w:space="720"/>
          <w:bidi/>
          <w:rtlGutter/>
          <w:docGrid w:linePitch="360"/>
        </w:sectPr>
      </w:pPr>
    </w:p>
    <w:p w:rsidR="00842022" w:rsidRPr="00F51A60" w:rsidRDefault="00AE3ED7" w:rsidP="006D6BE4">
      <w:pPr>
        <w:jc w:val="both"/>
        <w:rPr>
          <w:rFonts w:cs="B Zar"/>
          <w:rtl/>
        </w:rPr>
        <w:sectPr w:rsidR="00842022" w:rsidRPr="00F51A60" w:rsidSect="002D08D7">
          <w:pgSz w:w="11906" w:h="16838"/>
          <w:pgMar w:top="1440" w:right="1440" w:bottom="1440" w:left="1440" w:header="720" w:footer="720" w:gutter="0"/>
          <w:cols w:space="720"/>
          <w:bidi/>
          <w:rtlGutter/>
          <w:docGrid w:linePitch="360"/>
        </w:sectPr>
      </w:pPr>
      <w:r w:rsidRPr="00F51A60">
        <w:rPr>
          <w:rFonts w:cs="B Zar"/>
          <w:noProof/>
          <w:lang w:bidi="ar-SA"/>
        </w:rPr>
        <w:lastRenderedPageBreak/>
        <mc:AlternateContent>
          <mc:Choice Requires="wps">
            <w:drawing>
              <wp:anchor distT="0" distB="0" distL="114300" distR="114300" simplePos="0" relativeHeight="251655680" behindDoc="0" locked="0" layoutInCell="1" allowOverlap="1" wp14:anchorId="6CBFF5DE" wp14:editId="1B4838D1">
                <wp:simplePos x="0" y="0"/>
                <wp:positionH relativeFrom="column">
                  <wp:posOffset>683260</wp:posOffset>
                </wp:positionH>
                <wp:positionV relativeFrom="paragraph">
                  <wp:posOffset>2361565</wp:posOffset>
                </wp:positionV>
                <wp:extent cx="4796874" cy="3359519"/>
                <wp:effectExtent l="0" t="0" r="22860" b="12700"/>
                <wp:wrapNone/>
                <wp:docPr id="38" name="Bevel 38"/>
                <wp:cNvGraphicFramePr/>
                <a:graphic xmlns:a="http://schemas.openxmlformats.org/drawingml/2006/main">
                  <a:graphicData uri="http://schemas.microsoft.com/office/word/2010/wordprocessingShape">
                    <wps:wsp>
                      <wps:cNvSpPr/>
                      <wps:spPr>
                        <a:xfrm>
                          <a:off x="0" y="0"/>
                          <a:ext cx="4796874"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661C59" w:rsidRPr="00951AAE" w:rsidRDefault="00661C59" w:rsidP="00AE3ED7">
                            <w:pPr>
                              <w:jc w:val="center"/>
                              <w:rPr>
                                <w:rFonts w:cs="B Titr"/>
                                <w:color w:val="FFFF00"/>
                                <w:sz w:val="72"/>
                                <w:szCs w:val="72"/>
                                <w:rtl/>
                                <w14:props3d w14:extrusionH="57150" w14:contourW="0" w14:prstMaterial="warmMatte">
                                  <w14:bevelT w14:w="69850" w14:h="38100" w14:prst="cross"/>
                                </w14:props3d>
                              </w:rPr>
                            </w:pPr>
                            <w:r w:rsidRPr="00951AAE">
                              <w:rPr>
                                <w:rFonts w:cs="B Titr" w:hint="cs"/>
                                <w:color w:val="FFFF00"/>
                                <w:sz w:val="72"/>
                                <w:szCs w:val="72"/>
                                <w:rtl/>
                                <w14:props3d w14:extrusionH="57150" w14:contourW="0" w14:prstMaterial="warmMatte">
                                  <w14:bevelT w14:w="69850" w14:h="38100" w14:prst="cross"/>
                                </w14:props3d>
                              </w:rPr>
                              <w:t>فصل 1</w:t>
                            </w:r>
                          </w:p>
                          <w:p w:rsidR="00661C59" w:rsidRPr="00951AAE" w:rsidRDefault="00661C59"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51AAE">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837D920"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38" o:spid="_x0000_s1026" type="#_x0000_t84" style="position:absolute;left:0;text-align:left;margin-left:53.8pt;margin-top:185.95pt;width:377.7pt;height:264.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" adj="1044" fillcolor="#7e6000" strokecolor="#7f6000" strokeweight="1pt">
                <v:textbox>
                  <w:txbxContent>
                    <w:p w:rsidR="00661C59" w:rsidRPr="00951AAE" w:rsidRDefault="00661C59" w:rsidP="00AE3ED7">
                      <w:pPr>
                        <w:jc w:val="center"/>
                        <w:rPr>
                          <w:rFonts w:cs="B Titr"/>
                          <w:color w:val="FFFF00"/>
                          <w:sz w:val="72"/>
                          <w:szCs w:val="72"/>
                          <w:rtl/>
                          <w14:props3d w14:extrusionH="57150" w14:contourW="0" w14:prstMaterial="warmMatte">
                            <w14:bevelT w14:w="69850" w14:h="38100" w14:prst="cross"/>
                          </w14:props3d>
                        </w:rPr>
                      </w:pPr>
                      <w:r w:rsidRPr="00951AAE">
                        <w:rPr>
                          <w:rFonts w:cs="B Titr" w:hint="cs"/>
                          <w:color w:val="FFFF00"/>
                          <w:sz w:val="72"/>
                          <w:szCs w:val="72"/>
                          <w:rtl/>
                          <w14:props3d w14:extrusionH="57150" w14:contourW="0" w14:prstMaterial="warmMatte">
                            <w14:bevelT w14:w="69850" w14:h="38100" w14:prst="cross"/>
                          </w14:props3d>
                        </w:rPr>
                        <w:t>فصل 1</w:t>
                      </w:r>
                    </w:p>
                    <w:p w:rsidR="00661C59" w:rsidRPr="00951AAE" w:rsidRDefault="00661C59"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51AAE">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v:textbox>
              </v:shape>
            </w:pict>
          </mc:Fallback>
        </mc:AlternateContent>
      </w:r>
    </w:p>
    <w:p w:rsidR="003C2DEA" w:rsidRPr="00F51A60" w:rsidRDefault="003C2DEA" w:rsidP="00645502">
      <w:pPr>
        <w:pStyle w:val="Heading2"/>
        <w:spacing w:after="200" w:line="276" w:lineRule="auto"/>
        <w:jc w:val="right"/>
        <w:rPr>
          <w:rFonts w:cs="B Zar"/>
          <w:color w:val="auto"/>
        </w:rPr>
      </w:pPr>
      <w:bookmarkStart w:id="2" w:name="_Toc94449934"/>
      <w:r w:rsidRPr="00F51A60">
        <w:rPr>
          <w:rFonts w:cs="B Zar" w:hint="cs"/>
          <w:color w:val="auto"/>
          <w:rtl/>
        </w:rPr>
        <w:lastRenderedPageBreak/>
        <w:t xml:space="preserve">فصل 1 - چکیده ای از </w:t>
      </w:r>
      <w:r w:rsidR="006E52BE" w:rsidRPr="00F51A60">
        <w:rPr>
          <w:rFonts w:cs="B Zar" w:hint="cs"/>
          <w:color w:val="auto"/>
          <w:rtl/>
        </w:rPr>
        <w:t xml:space="preserve">کل </w:t>
      </w:r>
      <w:r w:rsidRPr="00F51A60">
        <w:rPr>
          <w:rFonts w:cs="B Zar" w:hint="cs"/>
          <w:color w:val="auto"/>
          <w:rtl/>
        </w:rPr>
        <w:t>فعالیت ها و نتای</w:t>
      </w:r>
      <w:r w:rsidR="00BD2ECB" w:rsidRPr="00F51A60">
        <w:rPr>
          <w:rFonts w:cs="B Zar" w:hint="cs"/>
          <w:color w:val="auto"/>
          <w:rtl/>
        </w:rPr>
        <w:t>ج حاصله در مطالعات مهندسی ارزش</w:t>
      </w:r>
      <w:bookmarkEnd w:id="2"/>
    </w:p>
    <w:p w:rsidR="003C2DEA" w:rsidRPr="00F51A60" w:rsidRDefault="003C2DEA" w:rsidP="00645502">
      <w:pPr>
        <w:pStyle w:val="Heading2"/>
        <w:spacing w:after="200" w:line="276" w:lineRule="auto"/>
        <w:jc w:val="right"/>
        <w:rPr>
          <w:rFonts w:cs="B Zar"/>
          <w:color w:val="auto"/>
        </w:rPr>
      </w:pPr>
      <w:bookmarkStart w:id="3" w:name="_Toc94449935"/>
      <w:r w:rsidRPr="00F51A60">
        <w:rPr>
          <w:rFonts w:cs="B Zar" w:hint="cs"/>
          <w:color w:val="auto"/>
          <w:rtl/>
        </w:rPr>
        <w:t>الف ) چکیده ای</w:t>
      </w:r>
      <w:r w:rsidR="00C91550" w:rsidRPr="00F51A60">
        <w:rPr>
          <w:rFonts w:cs="B Zar" w:hint="cs"/>
          <w:color w:val="auto"/>
          <w:rtl/>
        </w:rPr>
        <w:t xml:space="preserve"> از فعالیت ها و نتایج </w:t>
      </w:r>
      <w:r w:rsidRPr="00F51A60">
        <w:rPr>
          <w:rFonts w:cs="B Zar" w:hint="cs"/>
          <w:color w:val="auto"/>
          <w:rtl/>
        </w:rPr>
        <w:t xml:space="preserve"> پیش کارگاه</w:t>
      </w:r>
      <w:bookmarkEnd w:id="3"/>
      <w:r w:rsidRPr="00F51A60">
        <w:rPr>
          <w:rFonts w:cs="B Zar" w:hint="cs"/>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bookmarkStart w:id="4" w:name="_Toc382697707"/>
      <w:bookmarkStart w:id="5" w:name="_Toc384437891"/>
      <w:r w:rsidRPr="00F51A60">
        <w:rPr>
          <w:rFonts w:ascii="Times New Roman" w:eastAsia="Times New Roman" w:hAnsi="Times New Roman" w:cs="B Zar" w:hint="cs"/>
          <w:sz w:val="24"/>
          <w:szCs w:val="24"/>
          <w:rtl/>
        </w:rPr>
        <w:t>با توجه به</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اهمیت وقت اعضای شرکت کننده در پیش کارگاه و از طرف دیگر افزایش بهره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وری در مرحله کارگاه ، اجرای مراحل پیش کارگاه  در تاریخ های1</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 xml:space="preserve">/1400 و </w:t>
      </w:r>
      <w:r w:rsidRPr="00F51A60">
        <w:rPr>
          <w:rFonts w:ascii="Times New Roman" w:eastAsia="Times New Roman" w:hAnsi="Times New Roman" w:cs="B Zar" w:hint="cs"/>
          <w:sz w:val="24"/>
          <w:szCs w:val="24"/>
          <w:rtl/>
        </w:rPr>
        <w:t>4</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 xml:space="preserve">/1400 و به مدت </w:t>
      </w:r>
      <w:r w:rsidRPr="00F51A60">
        <w:rPr>
          <w:rFonts w:ascii="Times New Roman" w:eastAsia="Times New Roman" w:hAnsi="Times New Roman" w:cs="B Zar" w:hint="cs"/>
          <w:sz w:val="24"/>
          <w:szCs w:val="24"/>
          <w:rtl/>
        </w:rPr>
        <w:t>11</w:t>
      </w:r>
      <w:r w:rsidRPr="00F51A60">
        <w:rPr>
          <w:rFonts w:ascii="Times New Roman" w:eastAsia="Times New Roman" w:hAnsi="Times New Roman" w:cs="B Zar"/>
          <w:sz w:val="24"/>
          <w:szCs w:val="24"/>
          <w:rtl/>
        </w:rPr>
        <w:t xml:space="preserve">  ساعت</w:t>
      </w:r>
      <w:r w:rsidRPr="00F51A60">
        <w:rPr>
          <w:rFonts w:ascii="Times New Roman" w:eastAsia="Times New Roman" w:hAnsi="Times New Roman" w:cs="B Zar" w:hint="cs"/>
          <w:sz w:val="24"/>
          <w:szCs w:val="24"/>
          <w:rtl/>
        </w:rPr>
        <w:t xml:space="preserve"> به نحوی برنامه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ریزی گردید که با یک متد خاص و در یک زمان غیر پیوسته دو روزه و با بالاترین کیفیت و دستاوردهای ممکن انجام پذیرد. لذا در این راستا ، پیش</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 کارگاه با حضور اعضاء مشخص شده در جدول 1، انجام و دستاوردهای ذیل که شرح آنها متعاقباً در فصل پیش کارگاه اعلام خواهد شد حاصل گردید :</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برنامه ریزی و تدوین استراتژی</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انجام مطالعات ارزش پروژه به شرح موارد ذیل:</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بررسی و تعیین محدوده انجام مطالعات مهندسی ارزش</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بررسی و تعیین اهداف مطالعات </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مشخص کردن وزن اهمیتی اهداف</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بررسی و مشخص کردن  میزان دسترسی به اهداف در فعالیت های اجرای پروژه</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تعیین ذینفعان اصلی پروژه و بررسی مشکلات تعاملی موجود بین آنها</w:t>
      </w:r>
    </w:p>
    <w:p w:rsidR="00645502" w:rsidRPr="00F51A60" w:rsidRDefault="00645502" w:rsidP="00C5643F">
      <w:pPr>
        <w:numPr>
          <w:ilvl w:val="0"/>
          <w:numId w:val="7"/>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موارد خطوط قرمزی ، بطوریکه  در طی مطالعات و جهت جلوگیری از اتلاف وقت به آنها پرداخته نشود</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شناسایی و تحلیل کارکردها و تدوین نمودارهای </w:t>
      </w:r>
      <w:r w:rsidRPr="00F51A60">
        <w:rPr>
          <w:rFonts w:ascii="Times New Roman" w:eastAsia="MS Mincho" w:hAnsi="Times New Roman" w:cs="B Zar"/>
          <w:sz w:val="24"/>
          <w:szCs w:val="24"/>
        </w:rPr>
        <w:t>FAST</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موجود در اجرای پروژه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 و تحلیل و مشخص کردن شدت خطر و عوامل نأثیرگذار بر هریک . </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عارضه های وارده بر نتایج عملکرد فعالیتهای مورد اجرا در پروژه و تحلیل و شناسایی، علل ایجادی آنها</w:t>
      </w:r>
      <w:r w:rsidRPr="00F51A60">
        <w:rPr>
          <w:rFonts w:ascii="Times New Roman" w:eastAsia="MS Mincho" w:hAnsi="Times New Roman" w:cs="B Zar"/>
          <w:sz w:val="24"/>
          <w:szCs w:val="24"/>
        </w:rPr>
        <w:t xml:space="preserve"> </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بررس</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مشخصه</w:t>
      </w:r>
      <w:r w:rsidRPr="00F51A60">
        <w:rPr>
          <w:rFonts w:ascii="Times New Roman" w:eastAsia="MS Mincho" w:hAnsi="Times New Roman" w:cs="B Zar" w:hint="cs"/>
          <w:sz w:val="24"/>
          <w:szCs w:val="24"/>
          <w:rtl/>
        </w:rPr>
        <w:t xml:space="preserve"> های</w:t>
      </w:r>
      <w:r w:rsidRPr="00F51A60">
        <w:rPr>
          <w:rFonts w:ascii="Times New Roman" w:eastAsia="MS Mincho" w:hAnsi="Times New Roman" w:cs="B Zar"/>
          <w:sz w:val="24"/>
          <w:szCs w:val="24"/>
          <w:rtl/>
        </w:rPr>
        <w:t xml:space="preserve"> اصل</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کارکرد</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w:t>
      </w:r>
      <w:r w:rsidRPr="00F51A60">
        <w:rPr>
          <w:rFonts w:ascii="Times New Roman" w:eastAsia="MS Mincho" w:hAnsi="Times New Roman" w:cs="B Zar"/>
          <w:sz w:val="24"/>
          <w:szCs w:val="24"/>
        </w:rPr>
        <w:t>FPS)  Functional Performance Specification</w:t>
      </w:r>
      <w:r w:rsidRPr="00F51A60">
        <w:rPr>
          <w:rFonts w:ascii="Times New Roman" w:eastAsia="MS Mincho" w:hAnsi="Times New Roman" w:cs="B Zar" w:hint="cs"/>
          <w:sz w:val="24"/>
          <w:szCs w:val="24"/>
          <w:rtl/>
        </w:rPr>
        <w:t>)</w:t>
      </w:r>
    </w:p>
    <w:p w:rsidR="00645502" w:rsidRPr="00F51A60" w:rsidRDefault="00645502" w:rsidP="00C5643F">
      <w:pPr>
        <w:numPr>
          <w:ilvl w:val="0"/>
          <w:numId w:val="45"/>
        </w:numPr>
        <w:tabs>
          <w:tab w:val="right" w:pos="425"/>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تدوین برنامه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تشکیل کارگاه ، اعم از افراد تیم مطالعات ، زمان و مکان تشکیل کارگاه .</w:t>
      </w:r>
    </w:p>
    <w:p w:rsidR="00645502" w:rsidRPr="00F51A60" w:rsidRDefault="00645502" w:rsidP="00645502">
      <w:pPr>
        <w:tabs>
          <w:tab w:val="right" w:pos="425"/>
        </w:tabs>
        <w:spacing w:before="120" w:after="120"/>
        <w:contextualSpacing/>
        <w:jc w:val="both"/>
        <w:rPr>
          <w:rFonts w:ascii="Times New Roman" w:eastAsia="MS Mincho" w:hAnsi="Times New Roman" w:cs="B Zar"/>
          <w:sz w:val="24"/>
          <w:szCs w:val="24"/>
          <w:rtl/>
        </w:rPr>
      </w:pPr>
    </w:p>
    <w:p w:rsidR="00645502" w:rsidRPr="00F51A60" w:rsidRDefault="00645502" w:rsidP="00645502">
      <w:pPr>
        <w:pStyle w:val="Heading2"/>
        <w:bidi/>
        <w:spacing w:before="120" w:after="120" w:line="276" w:lineRule="auto"/>
        <w:jc w:val="both"/>
        <w:rPr>
          <w:rFonts w:cs="B Zar"/>
          <w:color w:val="auto"/>
          <w:rtl/>
        </w:rPr>
      </w:pPr>
      <w:bookmarkStart w:id="6" w:name="_Toc94401356"/>
      <w:bookmarkStart w:id="7" w:name="_Toc94449936"/>
      <w:r w:rsidRPr="00F51A60">
        <w:rPr>
          <w:rFonts w:cs="B Zar" w:hint="cs"/>
          <w:color w:val="auto"/>
          <w:rtl/>
        </w:rPr>
        <w:t>ب ) چکیده ای ازکل  فعالیت ها و نتایج کارگاه مطالعات</w:t>
      </w:r>
      <w:bookmarkEnd w:id="6"/>
      <w:bookmarkEnd w:id="7"/>
      <w:r w:rsidRPr="00F51A60">
        <w:rPr>
          <w:rFonts w:cs="B Zar" w:hint="cs"/>
          <w:color w:val="auto"/>
          <w:rtl/>
        </w:rPr>
        <w:t xml:space="preserve"> </w:t>
      </w:r>
    </w:p>
    <w:p w:rsidR="00645502" w:rsidRPr="00F51A60" w:rsidRDefault="00645502" w:rsidP="00645502">
      <w:pPr>
        <w:spacing w:before="120" w:after="120"/>
        <w:jc w:val="both"/>
        <w:rPr>
          <w:rFonts w:ascii="Arial" w:eastAsia="Calibri" w:hAnsi="Arial" w:cs="B Zar"/>
          <w:sz w:val="24"/>
          <w:szCs w:val="24"/>
          <w:rtl/>
        </w:rPr>
      </w:pPr>
      <w:r w:rsidRPr="00F51A60">
        <w:rPr>
          <w:rFonts w:ascii="Arial" w:eastAsia="Calibri" w:hAnsi="Arial" w:cs="B Zar"/>
          <w:sz w:val="24"/>
          <w:szCs w:val="24"/>
          <w:rtl/>
        </w:rPr>
        <w:t>پس از پيش</w:t>
      </w:r>
      <w:r w:rsidRPr="00F51A60">
        <w:rPr>
          <w:rFonts w:ascii="Arial" w:eastAsia="Calibri" w:hAnsi="Arial" w:cs="B Zar" w:hint="cs"/>
          <w:sz w:val="24"/>
          <w:szCs w:val="24"/>
          <w:rtl/>
        </w:rPr>
        <w:softHyphen/>
      </w:r>
      <w:r w:rsidRPr="00F51A60">
        <w:rPr>
          <w:rFonts w:ascii="Arial" w:eastAsia="Calibri" w:hAnsi="Arial" w:cs="B Zar"/>
          <w:sz w:val="24"/>
          <w:szCs w:val="24"/>
          <w:rtl/>
        </w:rPr>
        <w:t>كارگاه</w:t>
      </w:r>
      <w:r w:rsidRPr="00F51A60">
        <w:rPr>
          <w:rFonts w:ascii="Arial" w:eastAsia="Calibri" w:hAnsi="Arial" w:cs="B Zar" w:hint="cs"/>
          <w:sz w:val="24"/>
          <w:szCs w:val="24"/>
          <w:rtl/>
        </w:rPr>
        <w:t xml:space="preserve"> ، مرحله کارگاه مطالعات مهندسی ارزش در چارچوب فازهای </w:t>
      </w:r>
      <w:r w:rsidRPr="00F51A60">
        <w:rPr>
          <w:rFonts w:ascii="Arial" w:eastAsia="Calibri" w:hAnsi="Arial" w:cs="B Zar" w:hint="cs"/>
          <w:sz w:val="24"/>
          <w:szCs w:val="24"/>
          <w:u w:val="single"/>
          <w:rtl/>
        </w:rPr>
        <w:t>استراتژی</w:t>
      </w:r>
      <w:r w:rsidRPr="00F51A60">
        <w:rPr>
          <w:rFonts w:ascii="Arial" w:eastAsia="Calibri" w:hAnsi="Arial" w:cs="B Zar" w:hint="cs"/>
          <w:sz w:val="24"/>
          <w:szCs w:val="24"/>
          <w:rtl/>
        </w:rPr>
        <w:t xml:space="preserve"> ، </w:t>
      </w:r>
      <w:r w:rsidRPr="00F51A60">
        <w:rPr>
          <w:rFonts w:ascii="Arial" w:eastAsia="Calibri" w:hAnsi="Arial" w:cs="B Zar" w:hint="cs"/>
          <w:sz w:val="24"/>
          <w:szCs w:val="24"/>
          <w:u w:val="single"/>
          <w:rtl/>
        </w:rPr>
        <w:t>خلاقیت</w:t>
      </w:r>
      <w:r w:rsidRPr="00F51A60">
        <w:rPr>
          <w:rFonts w:ascii="Arial" w:eastAsia="Calibri" w:hAnsi="Arial" w:cs="B Zar" w:hint="cs"/>
          <w:sz w:val="24"/>
          <w:szCs w:val="24"/>
          <w:rtl/>
        </w:rPr>
        <w:t xml:space="preserve"> ، </w:t>
      </w:r>
      <w:r w:rsidRPr="00F51A60">
        <w:rPr>
          <w:rFonts w:ascii="Arial" w:eastAsia="Calibri" w:hAnsi="Arial" w:cs="B Zar" w:hint="cs"/>
          <w:sz w:val="24"/>
          <w:szCs w:val="24"/>
          <w:u w:val="single"/>
          <w:rtl/>
        </w:rPr>
        <w:t>قضاوت</w:t>
      </w:r>
      <w:r w:rsidRPr="00F51A60">
        <w:rPr>
          <w:rFonts w:ascii="Arial" w:eastAsia="Calibri" w:hAnsi="Arial" w:cs="B Zar" w:hint="cs"/>
          <w:sz w:val="24"/>
          <w:szCs w:val="24"/>
          <w:rtl/>
        </w:rPr>
        <w:t xml:space="preserve"> ، </w:t>
      </w:r>
      <w:r w:rsidRPr="00F51A60">
        <w:rPr>
          <w:rFonts w:ascii="Arial" w:eastAsia="Calibri" w:hAnsi="Arial" w:cs="B Zar" w:hint="cs"/>
          <w:sz w:val="24"/>
          <w:szCs w:val="24"/>
          <w:u w:val="single"/>
          <w:rtl/>
        </w:rPr>
        <w:t>توسعه</w:t>
      </w:r>
      <w:r w:rsidRPr="00F51A60">
        <w:rPr>
          <w:rFonts w:ascii="Arial" w:eastAsia="Calibri" w:hAnsi="Arial" w:cs="B Zar" w:hint="cs"/>
          <w:sz w:val="24"/>
          <w:szCs w:val="24"/>
          <w:rtl/>
        </w:rPr>
        <w:t xml:space="preserve"> و </w:t>
      </w:r>
      <w:r w:rsidRPr="00F51A60">
        <w:rPr>
          <w:rFonts w:ascii="Arial" w:eastAsia="Calibri" w:hAnsi="Arial" w:cs="B Zar" w:hint="cs"/>
          <w:sz w:val="24"/>
          <w:szCs w:val="24"/>
          <w:u w:val="single"/>
          <w:rtl/>
        </w:rPr>
        <w:t>ارائه</w:t>
      </w:r>
      <w:r w:rsidRPr="00F51A60">
        <w:rPr>
          <w:rFonts w:ascii="Arial" w:eastAsia="Calibri" w:hAnsi="Arial" w:cs="B Zar" w:hint="cs"/>
          <w:sz w:val="24"/>
          <w:szCs w:val="24"/>
          <w:rtl/>
        </w:rPr>
        <w:t xml:space="preserve">   انجام شد بطوریکه فازهای استراتژی ، خلاقیت و قضاوت در یک کارگاه غیر پیوسته که </w:t>
      </w:r>
      <w:r w:rsidRPr="00F51A60">
        <w:rPr>
          <w:rFonts w:ascii="Times New Roman" w:eastAsia="Times New Roman" w:hAnsi="Times New Roman" w:cs="B Zar" w:hint="cs"/>
          <w:sz w:val="24"/>
          <w:szCs w:val="24"/>
          <w:rtl/>
        </w:rPr>
        <w:t xml:space="preserve">در روزهای 7و8 و 14 و15 دی سال 1400 </w:t>
      </w:r>
      <w:r w:rsidRPr="00F51A60">
        <w:rPr>
          <w:rFonts w:ascii="Arial" w:eastAsia="Calibri" w:hAnsi="Arial" w:cs="B Zar" w:hint="cs"/>
          <w:sz w:val="24"/>
          <w:szCs w:val="24"/>
          <w:rtl/>
        </w:rPr>
        <w:t>در محل شرکت هیرگان به مدت 32.5</w:t>
      </w:r>
      <w:r w:rsidRPr="00F51A60">
        <w:rPr>
          <w:rFonts w:ascii="Arial" w:eastAsia="Calibri" w:hAnsi="Arial" w:cs="B Zar"/>
          <w:sz w:val="24"/>
          <w:szCs w:val="24"/>
          <w:rtl/>
        </w:rPr>
        <w:t xml:space="preserve"> </w:t>
      </w:r>
      <w:r w:rsidRPr="00F51A60">
        <w:rPr>
          <w:rFonts w:ascii="Arial" w:eastAsia="Calibri" w:hAnsi="Arial" w:cs="B Zar" w:hint="cs"/>
          <w:sz w:val="24"/>
          <w:szCs w:val="24"/>
          <w:rtl/>
        </w:rPr>
        <w:t>ساعت</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و طی 4 روز و با حضور اعضاء نامبرده در جدول شماره (18) برگزار گردید. و فاز توسعه درخارج از کارگاه </w:t>
      </w:r>
      <w:r w:rsidRPr="00F51A60">
        <w:rPr>
          <w:rFonts w:ascii="Arial" w:eastAsia="Calibri" w:hAnsi="Arial" w:cs="B Zar" w:hint="cs"/>
          <w:sz w:val="24"/>
          <w:szCs w:val="24"/>
          <w:rtl/>
        </w:rPr>
        <w:lastRenderedPageBreak/>
        <w:t>از تاریخ 16 الی 26 دی 1400 بطول انجامید   ، بطوریکه در طی مدت فوق الذکر در چارچوب دو جلسه هماهنگی نظرات گروه های فاز توسعه جمع بندی گردید .</w:t>
      </w:r>
    </w:p>
    <w:p w:rsidR="00645502" w:rsidRPr="00F51A60" w:rsidRDefault="00645502" w:rsidP="00645502">
      <w:pPr>
        <w:spacing w:before="120" w:after="120"/>
        <w:jc w:val="both"/>
        <w:rPr>
          <w:rFonts w:ascii="Arial" w:eastAsia="Calibri" w:hAnsi="Arial" w:cs="B Zar"/>
          <w:sz w:val="24"/>
          <w:szCs w:val="24"/>
          <w:rtl/>
        </w:rPr>
      </w:pPr>
      <w:r w:rsidRPr="00F51A60">
        <w:rPr>
          <w:rFonts w:ascii="Arial" w:eastAsia="Calibri" w:hAnsi="Arial" w:cs="B Zar" w:hint="cs"/>
          <w:sz w:val="24"/>
          <w:szCs w:val="24"/>
          <w:rtl/>
        </w:rPr>
        <w:t>کلیات فعالیت های انجام شده در کارگاه مطالعات به شرح زیر ارائه میگردند:</w:t>
      </w:r>
    </w:p>
    <w:p w:rsidR="00645502" w:rsidRPr="00F51A60" w:rsidRDefault="00645502" w:rsidP="00645502">
      <w:pPr>
        <w:pStyle w:val="Heading3"/>
        <w:bidi/>
        <w:spacing w:before="120" w:after="120" w:line="276" w:lineRule="auto"/>
        <w:jc w:val="both"/>
        <w:rPr>
          <w:rFonts w:eastAsia="Calibri" w:cs="B Zar"/>
          <w:color w:val="auto"/>
          <w:rtl/>
        </w:rPr>
      </w:pPr>
      <w:bookmarkStart w:id="8" w:name="_Toc94449937"/>
      <w:r w:rsidRPr="00F51A60">
        <w:rPr>
          <w:rFonts w:eastAsia="Calibri" w:cs="B Zar" w:hint="cs"/>
          <w:color w:val="auto"/>
          <w:rtl/>
        </w:rPr>
        <w:t>(1) فعالیت های انجام شده در فاز 1 ( فازاستراتژیک)</w:t>
      </w:r>
      <w:bookmarkEnd w:id="8"/>
    </w:p>
    <w:p w:rsidR="00645502" w:rsidRPr="00F51A60" w:rsidRDefault="00645502" w:rsidP="00645502">
      <w:pPr>
        <w:tabs>
          <w:tab w:val="right" w:pos="3750"/>
        </w:tabs>
        <w:spacing w:before="120" w:after="120"/>
        <w:contextualSpacing/>
        <w:jc w:val="both"/>
        <w:rPr>
          <w:rFonts w:ascii="Times New Roman" w:eastAsia="Times New Roman" w:hAnsi="Times New Roman" w:cs="B Zar"/>
          <w:rtl/>
        </w:rPr>
      </w:pPr>
      <w:r w:rsidRPr="00F51A60">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انجام شده در پیش کارگاه بررسی و مجددا جهت یادآوری ، ارائه گردیدند .</w:t>
      </w:r>
      <w:r w:rsidRPr="00F51A60">
        <w:rPr>
          <w:rFonts w:ascii="Times New Roman" w:eastAsia="Times New Roman" w:hAnsi="Times New Roman" w:cs="B Zar" w:hint="cs"/>
          <w:rtl/>
        </w:rPr>
        <w:t xml:space="preserve"> </w:t>
      </w:r>
    </w:p>
    <w:p w:rsidR="00DC62B9" w:rsidRPr="00F51A60" w:rsidRDefault="00DC62B9" w:rsidP="00DC62B9">
      <w:pPr>
        <w:keepNext/>
        <w:spacing w:before="120" w:after="120"/>
        <w:jc w:val="both"/>
        <w:outlineLvl w:val="2"/>
        <w:rPr>
          <w:rFonts w:ascii="Arial" w:eastAsia="Calibri" w:hAnsi="Arial" w:cs="B Zar"/>
          <w:b/>
          <w:bCs/>
          <w:sz w:val="24"/>
          <w:szCs w:val="24"/>
          <w:rtl/>
        </w:rPr>
      </w:pPr>
      <w:r w:rsidRPr="00F51A60">
        <w:rPr>
          <w:rFonts w:ascii="Arial" w:eastAsia="Calibri" w:hAnsi="Arial" w:cs="B Zar" w:hint="cs"/>
          <w:b/>
          <w:bCs/>
          <w:sz w:val="24"/>
          <w:szCs w:val="24"/>
          <w:rtl/>
        </w:rPr>
        <w:t>(2) فعالیت های انجام شده در فاز 2 ( فازخلاقیت)</w:t>
      </w:r>
    </w:p>
    <w:p w:rsidR="00DC62B9" w:rsidRPr="00F51A60" w:rsidRDefault="00DC62B9" w:rsidP="00DC62B9">
      <w:pPr>
        <w:tabs>
          <w:tab w:val="right" w:pos="3750"/>
        </w:tabs>
        <w:spacing w:before="120" w:after="120"/>
        <w:contextualSpacing/>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این فاز در تاریخ های 7و8 دی سال 1400 به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مدت</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16</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ساعت ایده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پردازی با روش طوفان فکری و از طریق تمرکزدهی ذهن خلاق جمعی اعضاء کارگاه بر روی 471 موضوع عملیاتی جهت اجرای پروژه ( مشروحه درجداول 12 الی 17) صورت پذیرفت و بصورت متوسط هر 1 دقیقه و44 ثانیه یک ایده ارائه گردیده و در نتیجه419 ایده (مشروحه در پیوست 1)در طی این فاز کسب گردید.</w:t>
      </w:r>
    </w:p>
    <w:p w:rsidR="00DC62B9" w:rsidRPr="00F51A60" w:rsidRDefault="00DC62B9" w:rsidP="00DC62B9">
      <w:pPr>
        <w:keepNext/>
        <w:spacing w:before="120" w:after="120"/>
        <w:jc w:val="both"/>
        <w:outlineLvl w:val="2"/>
        <w:rPr>
          <w:rFonts w:ascii="Arial" w:eastAsia="Calibri" w:hAnsi="Arial" w:cs="B Zar"/>
          <w:b/>
          <w:bCs/>
          <w:sz w:val="24"/>
          <w:szCs w:val="24"/>
          <w:rtl/>
        </w:rPr>
      </w:pPr>
      <w:r w:rsidRPr="00F51A60">
        <w:rPr>
          <w:rFonts w:ascii="Arial" w:eastAsia="Calibri" w:hAnsi="Arial" w:cs="B Zar" w:hint="cs"/>
          <w:b/>
          <w:bCs/>
          <w:sz w:val="24"/>
          <w:szCs w:val="24"/>
          <w:rtl/>
        </w:rPr>
        <w:t xml:space="preserve"> </w:t>
      </w:r>
      <w:bookmarkStart w:id="9" w:name="_Toc94401139"/>
      <w:r w:rsidRPr="00F51A60">
        <w:rPr>
          <w:rFonts w:ascii="Arial" w:eastAsia="Calibri" w:hAnsi="Arial" w:cs="B Zar" w:hint="cs"/>
          <w:b/>
          <w:bCs/>
          <w:sz w:val="24"/>
          <w:szCs w:val="24"/>
          <w:rtl/>
        </w:rPr>
        <w:t>(3) فعالیت های انجام شده در فاز 3 ( فازقضاوت)</w:t>
      </w:r>
      <w:bookmarkEnd w:id="9"/>
    </w:p>
    <w:p w:rsidR="00DC62B9" w:rsidRPr="00F51A60" w:rsidRDefault="00DC62B9" w:rsidP="00DC62B9">
      <w:pPr>
        <w:tabs>
          <w:tab w:val="right" w:pos="3750"/>
        </w:tabs>
        <w:spacing w:before="120" w:after="120"/>
        <w:contextualSpacing/>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این فاز که در تاریخ های 14 و15 دی سال 1400 طی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15 ساعت برگزار</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 xml:space="preserve">گزینه(ایده برتر): شامل ایده هایی که برارتقاء اهداف مطالعات تأثیرموثری داشته باشند </w:t>
      </w:r>
    </w:p>
    <w:p w:rsidR="00DC62B9" w:rsidRPr="00F51A60" w:rsidRDefault="00DC62B9" w:rsidP="00DC62B9">
      <w:pPr>
        <w:numPr>
          <w:ilvl w:val="0"/>
          <w:numId w:val="32"/>
        </w:numPr>
        <w:spacing w:before="120" w:after="120"/>
        <w:ind w:left="425" w:hanging="425"/>
        <w:contextualSpacing/>
        <w:jc w:val="both"/>
        <w:rPr>
          <w:rFonts w:ascii="Arial" w:eastAsia="Calibri" w:hAnsi="Arial" w:cs="B Zar"/>
          <w:sz w:val="24"/>
          <w:szCs w:val="24"/>
          <w:rtl/>
        </w:rPr>
      </w:pPr>
      <w:r w:rsidRPr="00F51A60">
        <w:rPr>
          <w:rFonts w:ascii="Arial" w:eastAsia="Calibri" w:hAnsi="Arial" w:cs="B Zar" w:hint="cs"/>
          <w:sz w:val="24"/>
          <w:szCs w:val="24"/>
          <w:rtl/>
        </w:rPr>
        <w:t>توصیه               : ایده ای که انتطار تأثیرمثبت از آن  میرود ولی امکان بررسی آنها در توان مطالعات نیست</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تذکر                : شامل ایده هایی که توصیه می شود</w:t>
      </w:r>
      <w:r w:rsidRPr="00F51A60">
        <w:rPr>
          <w:rFonts w:ascii="Arial" w:eastAsia="Calibri" w:hAnsi="Arial" w:cs="B Zar"/>
          <w:sz w:val="24"/>
          <w:szCs w:val="24"/>
          <w:rtl/>
        </w:rPr>
        <w:t xml:space="preserve"> که</w:t>
      </w:r>
      <w:r w:rsidRPr="00F51A60">
        <w:rPr>
          <w:rFonts w:ascii="Arial" w:eastAsia="Calibri" w:hAnsi="Arial" w:cs="B Zar" w:hint="cs"/>
          <w:sz w:val="24"/>
          <w:szCs w:val="24"/>
          <w:rtl/>
        </w:rPr>
        <w:t xml:space="preserve"> مورد</w:t>
      </w:r>
      <w:r w:rsidRPr="00F51A60">
        <w:rPr>
          <w:rFonts w:ascii="Arial" w:eastAsia="Calibri" w:hAnsi="Arial" w:cs="B Zar"/>
          <w:sz w:val="24"/>
          <w:szCs w:val="24"/>
          <w:rtl/>
        </w:rPr>
        <w:t xml:space="preserve"> اجرا</w:t>
      </w:r>
      <w:r w:rsidRPr="00F51A60">
        <w:rPr>
          <w:rFonts w:ascii="Arial" w:eastAsia="Calibri" w:hAnsi="Arial" w:cs="B Zar" w:hint="cs"/>
          <w:sz w:val="24"/>
          <w:szCs w:val="24"/>
          <w:rtl/>
        </w:rPr>
        <w:t>ی</w:t>
      </w:r>
      <w:r w:rsidRPr="00F51A60">
        <w:rPr>
          <w:rFonts w:ascii="Arial" w:eastAsia="Calibri" w:hAnsi="Arial" w:cs="B Zar"/>
          <w:sz w:val="24"/>
          <w:szCs w:val="24"/>
          <w:rtl/>
        </w:rPr>
        <w:t xml:space="preserve"> صح</w:t>
      </w:r>
      <w:r w:rsidRPr="00F51A60">
        <w:rPr>
          <w:rFonts w:ascii="Arial" w:eastAsia="Calibri" w:hAnsi="Arial" w:cs="B Zar" w:hint="cs"/>
          <w:sz w:val="24"/>
          <w:szCs w:val="24"/>
          <w:rtl/>
        </w:rPr>
        <w:t>یح</w:t>
      </w:r>
      <w:r w:rsidRPr="00F51A60">
        <w:rPr>
          <w:rFonts w:ascii="Arial" w:eastAsia="Calibri" w:hAnsi="Arial" w:cs="B Zar"/>
          <w:sz w:val="24"/>
          <w:szCs w:val="24"/>
          <w:rtl/>
        </w:rPr>
        <w:t xml:space="preserve"> </w:t>
      </w:r>
      <w:r w:rsidRPr="00F51A60">
        <w:rPr>
          <w:rFonts w:ascii="Arial" w:eastAsia="Calibri" w:hAnsi="Arial" w:cs="B Zar" w:hint="cs"/>
          <w:sz w:val="24"/>
          <w:szCs w:val="24"/>
          <w:rtl/>
        </w:rPr>
        <w:t>قرار گیرند</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ایده                 : ایده هایی که هیچ  یک از مقام های بالا را کسب ننموده اند و در مقام ایده باقی مانده</w:t>
      </w:r>
    </w:p>
    <w:p w:rsidR="00DC62B9" w:rsidRPr="00F51A60" w:rsidRDefault="00DC62B9" w:rsidP="00DC62B9">
      <w:pPr>
        <w:spacing w:before="120" w:after="120"/>
        <w:jc w:val="both"/>
        <w:rPr>
          <w:rFonts w:ascii="Arial" w:eastAsia="Calibri" w:hAnsi="Arial" w:cs="B Zar"/>
          <w:sz w:val="24"/>
          <w:szCs w:val="24"/>
          <w:rtl/>
        </w:rPr>
      </w:pPr>
      <w:r w:rsidRPr="00F51A60">
        <w:rPr>
          <w:rFonts w:ascii="Arial" w:eastAsia="Calibri" w:hAnsi="Arial" w:cs="B Zar" w:hint="cs"/>
          <w:sz w:val="24"/>
          <w:szCs w:val="24"/>
          <w:rtl/>
        </w:rPr>
        <w:t>419 ایده در سه مرحله مورد بررسی قرار گرفته و نهایتاً نتایج زیر به تفکیک هر مقام کسب گردید: (نتایج کامل قضاوت برای هر یک از 419 ایده در پیوست شماره یک درج گردیده است)</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8 ایده ، مقام گزینه (ایده های برتر) را کسب نمودند (جدول شماره  19 و پیوست شماره 5 نمایشگر گزینه های نهایی شده در فاز قضاوت است)</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190ایده ، مقام توصیه را کسب نمودند (مشروحه در پیوست 4)</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 (مشروحه در پیوست 3)</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182</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مقام</w:t>
      </w:r>
      <w:r w:rsidRPr="00F51A60">
        <w:rPr>
          <w:rFonts w:ascii="Arial" w:eastAsia="Calibri" w:hAnsi="Arial" w:cs="B Zar" w:hint="cs"/>
          <w:sz w:val="18"/>
          <w:szCs w:val="24"/>
          <w:rtl/>
        </w:rPr>
        <w:t>ی</w:t>
      </w:r>
      <w:r w:rsidRPr="00F51A60">
        <w:rPr>
          <w:rFonts w:ascii="Arial" w:eastAsia="Calibri" w:hAnsi="Arial" w:cs="B Zar"/>
          <w:sz w:val="18"/>
          <w:szCs w:val="24"/>
          <w:rtl/>
        </w:rPr>
        <w:t xml:space="preserve"> کسب ننموده و در وضع</w:t>
      </w:r>
      <w:r w:rsidRPr="00F51A60">
        <w:rPr>
          <w:rFonts w:ascii="Arial" w:eastAsia="Calibri" w:hAnsi="Arial" w:cs="B Zar" w:hint="cs"/>
          <w:sz w:val="18"/>
          <w:szCs w:val="24"/>
          <w:rtl/>
        </w:rPr>
        <w:t>یت</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باق</w:t>
      </w:r>
      <w:r w:rsidRPr="00F51A60">
        <w:rPr>
          <w:rFonts w:ascii="Arial" w:eastAsia="Calibri" w:hAnsi="Arial" w:cs="B Zar" w:hint="cs"/>
          <w:sz w:val="18"/>
          <w:szCs w:val="24"/>
          <w:rtl/>
        </w:rPr>
        <w:t>ی</w:t>
      </w:r>
      <w:r w:rsidRPr="00F51A60">
        <w:rPr>
          <w:rFonts w:ascii="Arial" w:eastAsia="Calibri" w:hAnsi="Arial" w:cs="B Zar"/>
          <w:sz w:val="18"/>
          <w:szCs w:val="24"/>
          <w:rtl/>
        </w:rPr>
        <w:t xml:space="preserve"> ماندند</w:t>
      </w:r>
      <w:r w:rsidRPr="00F51A60">
        <w:rPr>
          <w:rFonts w:ascii="Arial" w:eastAsia="Calibri" w:hAnsi="Arial" w:cs="B Zar" w:hint="cs"/>
          <w:sz w:val="18"/>
          <w:szCs w:val="24"/>
          <w:rtl/>
        </w:rPr>
        <w:t xml:space="preserve"> (مشروحه در پیوست 2)</w:t>
      </w:r>
    </w:p>
    <w:p w:rsidR="00DC62B9" w:rsidRPr="00F51A60" w:rsidRDefault="00DC62B9" w:rsidP="00DC62B9">
      <w:pPr>
        <w:spacing w:before="120" w:after="120"/>
        <w:rPr>
          <w:rFonts w:cs="B Zar"/>
          <w:b/>
          <w:bCs/>
          <w:sz w:val="24"/>
          <w:szCs w:val="24"/>
          <w:rtl/>
        </w:rPr>
      </w:pPr>
      <w:r w:rsidRPr="00F51A60">
        <w:rPr>
          <w:rFonts w:cs="B Zar" w:hint="cs"/>
          <w:b/>
          <w:bCs/>
          <w:sz w:val="24"/>
          <w:szCs w:val="24"/>
          <w:rtl/>
        </w:rPr>
        <w:lastRenderedPageBreak/>
        <w:t>شرح ایده هایی که مقام گزینه (ایده برتر ) را  در فاز قضاوت کسب نموده اند:</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حذف</w:t>
      </w:r>
      <w:r w:rsidRPr="00F51A60">
        <w:rPr>
          <w:rFonts w:ascii="Arial" w:eastAsia="Calibri" w:hAnsi="Arial" w:cs="B Zar"/>
          <w:sz w:val="24"/>
          <w:szCs w:val="24"/>
          <w:rtl/>
        </w:rPr>
        <w:t xml:space="preserve"> </w:t>
      </w:r>
      <w:r w:rsidRPr="00F51A60">
        <w:rPr>
          <w:rFonts w:ascii="Arial" w:eastAsia="Calibri" w:hAnsi="Arial" w:cs="B Zar" w:hint="cs"/>
          <w:sz w:val="24"/>
          <w:szCs w:val="24"/>
          <w:rtl/>
        </w:rPr>
        <w:t>پکیج</w:t>
      </w:r>
      <w:r w:rsidRPr="00F51A60">
        <w:rPr>
          <w:rFonts w:ascii="Arial" w:eastAsia="Calibri" w:hAnsi="Arial" w:cs="B Zar"/>
          <w:sz w:val="24"/>
          <w:szCs w:val="24"/>
          <w:rtl/>
        </w:rPr>
        <w:t xml:space="preserve"> </w:t>
      </w:r>
      <w:r w:rsidRPr="00F51A60">
        <w:rPr>
          <w:rFonts w:ascii="Arial" w:eastAsia="Calibri" w:hAnsi="Arial" w:cs="B Zar" w:hint="cs"/>
          <w:sz w:val="24"/>
          <w:szCs w:val="24"/>
          <w:rtl/>
        </w:rPr>
        <w:t>متانول ایستگاه جدید تقویت فشار بینک</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بهینه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سازی</w:t>
      </w:r>
      <w:r w:rsidRPr="00F51A60">
        <w:rPr>
          <w:rFonts w:ascii="Arial" w:eastAsia="Calibri" w:hAnsi="Arial" w:cs="B Zar"/>
          <w:sz w:val="24"/>
          <w:szCs w:val="24"/>
          <w:rtl/>
        </w:rPr>
        <w:t xml:space="preserve"> </w:t>
      </w:r>
      <w:r w:rsidRPr="00F51A60">
        <w:rPr>
          <w:rFonts w:ascii="Arial" w:eastAsia="Calibri" w:hAnsi="Arial" w:cs="B Zar" w:hint="cs"/>
          <w:sz w:val="24"/>
          <w:szCs w:val="24"/>
          <w:rtl/>
        </w:rPr>
        <w:t>سیستم</w:t>
      </w:r>
      <w:r w:rsidRPr="00F51A60">
        <w:rPr>
          <w:rFonts w:ascii="Arial" w:eastAsia="Calibri" w:hAnsi="Arial" w:cs="B Zar"/>
          <w:sz w:val="24"/>
          <w:szCs w:val="24"/>
          <w:rtl/>
        </w:rPr>
        <w:t xml:space="preserve"> </w:t>
      </w:r>
      <w:r w:rsidRPr="00F51A60">
        <w:rPr>
          <w:rFonts w:ascii="Arial" w:eastAsia="Calibri" w:hAnsi="Arial" w:cs="B Zar"/>
          <w:sz w:val="24"/>
          <w:szCs w:val="24"/>
        </w:rPr>
        <w:t>slug</w:t>
      </w:r>
      <w:r w:rsidRPr="00F51A60">
        <w:rPr>
          <w:rFonts w:ascii="Arial" w:eastAsia="Calibri" w:hAnsi="Arial" w:cs="B Zar" w:hint="cs"/>
          <w:sz w:val="24"/>
          <w:szCs w:val="24"/>
          <w:rtl/>
        </w:rPr>
        <w:t xml:space="preserve"> ایستگاه جدید تقویت فشار بینک</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تغییر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مقصد</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کاندنسیت</w:t>
      </w:r>
      <w:r w:rsidRPr="00F51A60">
        <w:rPr>
          <w:rFonts w:ascii="Arial" w:eastAsia="Calibri" w:hAnsi="Arial" w:cs="B Zar"/>
          <w:sz w:val="24"/>
          <w:szCs w:val="24"/>
          <w:rtl/>
        </w:rPr>
        <w:t xml:space="preserve"> 4 </w:t>
      </w:r>
      <w:r w:rsidRPr="00F51A60">
        <w:rPr>
          <w:rFonts w:ascii="Arial" w:eastAsia="Calibri" w:hAnsi="Arial" w:cs="B Zar" w:hint="cs"/>
          <w:sz w:val="24"/>
          <w:szCs w:val="24"/>
          <w:rtl/>
        </w:rPr>
        <w:t>اینچی</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واحد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بینک</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واحد</w:t>
      </w:r>
      <w:r w:rsidRPr="00F51A60">
        <w:rPr>
          <w:rFonts w:ascii="Arial" w:eastAsia="Calibri" w:hAnsi="Arial" w:cs="B Zar"/>
          <w:sz w:val="24"/>
          <w:szCs w:val="24"/>
          <w:rtl/>
        </w:rPr>
        <w:t xml:space="preserve"> </w:t>
      </w:r>
      <w:r w:rsidRPr="00F51A60">
        <w:rPr>
          <w:rFonts w:ascii="Arial" w:eastAsia="Calibri" w:hAnsi="Arial" w:cs="B Zar" w:hint="cs"/>
          <w:sz w:val="24"/>
          <w:szCs w:val="24"/>
          <w:rtl/>
        </w:rPr>
        <w:t>کلاستر</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حذف</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کاندنسیت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استفاده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موجود</w:t>
      </w:r>
      <w:r w:rsidRPr="00F51A60">
        <w:rPr>
          <w:rFonts w:ascii="Arial" w:eastAsia="Calibri" w:hAnsi="Arial" w:cs="B Zar"/>
          <w:sz w:val="24"/>
          <w:szCs w:val="24"/>
          <w:rtl/>
        </w:rPr>
        <w:t xml:space="preserve"> </w:t>
      </w:r>
      <w:r w:rsidRPr="00F51A60">
        <w:rPr>
          <w:rFonts w:ascii="Arial" w:eastAsia="Calibri" w:hAnsi="Arial" w:cs="B Zar" w:hint="cs"/>
          <w:sz w:val="24"/>
          <w:szCs w:val="24"/>
          <w:rtl/>
        </w:rPr>
        <w:t>انتقال</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کاندنسیت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ایستگاه</w:t>
      </w:r>
      <w:r w:rsidRPr="00F51A60">
        <w:rPr>
          <w:rFonts w:ascii="Arial" w:eastAsia="Calibri" w:hAnsi="Arial" w:cs="B Zar"/>
          <w:sz w:val="24"/>
          <w:szCs w:val="24"/>
          <w:rtl/>
        </w:rPr>
        <w:t xml:space="preserve"> </w:t>
      </w:r>
      <w:r w:rsidRPr="00F51A60">
        <w:rPr>
          <w:rFonts w:ascii="Arial" w:eastAsia="Calibri" w:hAnsi="Arial" w:cs="B Zar" w:hint="cs"/>
          <w:sz w:val="24"/>
          <w:szCs w:val="24"/>
          <w:rtl/>
        </w:rPr>
        <w:t>تقویت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فشار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موجود</w:t>
      </w:r>
    </w:p>
    <w:p w:rsidR="00DC62B9" w:rsidRPr="00F51A60" w:rsidRDefault="00DC62B9" w:rsidP="00DC62B9">
      <w:pPr>
        <w:numPr>
          <w:ilvl w:val="0"/>
          <w:numId w:val="30"/>
        </w:numPr>
        <w:spacing w:before="120" w:after="120"/>
        <w:ind w:left="425" w:hanging="425"/>
        <w:contextualSpacing/>
        <w:jc w:val="both"/>
        <w:rPr>
          <w:rFonts w:ascii="Arial" w:eastAsia="Calibri" w:hAnsi="Arial" w:cs="B Zar"/>
        </w:rPr>
      </w:pPr>
      <w:r w:rsidRPr="00F51A60">
        <w:rPr>
          <w:rFonts w:ascii="Arial" w:eastAsia="Calibri" w:hAnsi="Arial" w:cs="B Zar" w:hint="cs"/>
          <w:sz w:val="24"/>
          <w:szCs w:val="24"/>
          <w:rtl/>
        </w:rPr>
        <w:t>یکی</w:t>
      </w:r>
      <w:r w:rsidRPr="00F51A60">
        <w:rPr>
          <w:rFonts w:ascii="Arial" w:eastAsia="Calibri" w:hAnsi="Arial" w:cs="B Zar"/>
          <w:sz w:val="24"/>
          <w:szCs w:val="24"/>
          <w:rtl/>
        </w:rPr>
        <w:t xml:space="preserve"> </w:t>
      </w:r>
      <w:r w:rsidRPr="00F51A60">
        <w:rPr>
          <w:rFonts w:ascii="Arial" w:eastAsia="Calibri" w:hAnsi="Arial" w:cs="B Zar" w:hint="cs"/>
          <w:sz w:val="24"/>
          <w:szCs w:val="24"/>
          <w:rtl/>
        </w:rPr>
        <w:t>کردن</w:t>
      </w:r>
      <w:r w:rsidRPr="00F51A60">
        <w:rPr>
          <w:rFonts w:ascii="Arial" w:eastAsia="Calibri" w:hAnsi="Arial" w:cs="B Zar"/>
          <w:sz w:val="24"/>
          <w:szCs w:val="24"/>
          <w:rtl/>
        </w:rPr>
        <w:t xml:space="preserve"> </w:t>
      </w:r>
      <w:r w:rsidRPr="00F51A60">
        <w:rPr>
          <w:rFonts w:ascii="Arial" w:eastAsia="Calibri" w:hAnsi="Arial" w:cs="B Zar" w:hint="cs"/>
          <w:sz w:val="24"/>
          <w:szCs w:val="24"/>
          <w:rtl/>
        </w:rPr>
        <w:t>کمپرسورهای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هوای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ابزاردقیق</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نیتر</w:t>
      </w:r>
      <w:r w:rsidRPr="00F51A60">
        <w:rPr>
          <w:rFonts w:ascii="Arial" w:eastAsia="Calibri" w:hAnsi="Arial" w:cs="B Zar" w:hint="cs"/>
          <w:rtl/>
        </w:rPr>
        <w:t>وژن</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تغییر سایز خطوط داخل منیفولد بینک از 6 اینچ به 4 اینچ</w:t>
      </w:r>
    </w:p>
    <w:p w:rsidR="00DC62B9" w:rsidRPr="00F51A60" w:rsidRDefault="00DC62B9" w:rsidP="00DC62B9">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sz w:val="24"/>
          <w:szCs w:val="24"/>
          <w:rtl/>
        </w:rPr>
        <w:t xml:space="preserve">حذف </w:t>
      </w:r>
      <w:r w:rsidRPr="00F51A60">
        <w:rPr>
          <w:rFonts w:ascii="Arial" w:eastAsia="Calibri" w:hAnsi="Arial" w:cs="B Zar" w:hint="cs"/>
          <w:sz w:val="24"/>
          <w:szCs w:val="24"/>
          <w:rtl/>
        </w:rPr>
        <w:t xml:space="preserve"> پمپ </w:t>
      </w:r>
      <w:r w:rsidRPr="00F51A60">
        <w:rPr>
          <w:rFonts w:ascii="Arial" w:eastAsia="Calibri" w:hAnsi="Arial" w:cs="B Zar"/>
          <w:sz w:val="24"/>
          <w:szCs w:val="24"/>
        </w:rPr>
        <w:t>Oil Sump Pit (P-1701)</w:t>
      </w:r>
      <w:r w:rsidRPr="00F51A60">
        <w:rPr>
          <w:rFonts w:ascii="Arial" w:eastAsia="Calibri" w:hAnsi="Arial" w:cs="B Zar" w:hint="cs"/>
          <w:sz w:val="24"/>
          <w:szCs w:val="24"/>
          <w:rtl/>
        </w:rPr>
        <w:t xml:space="preserve"> </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منیفولد بینک و تخلیه </w:t>
      </w:r>
      <w:r w:rsidRPr="00F51A60">
        <w:rPr>
          <w:rFonts w:ascii="Arial" w:eastAsia="Calibri" w:hAnsi="Arial" w:cs="B Zar"/>
          <w:sz w:val="24"/>
          <w:szCs w:val="24"/>
          <w:rtl/>
        </w:rPr>
        <w:t>ما</w:t>
      </w:r>
      <w:r w:rsidRPr="00F51A60">
        <w:rPr>
          <w:rFonts w:ascii="Arial" w:eastAsia="Calibri" w:hAnsi="Arial" w:cs="B Zar" w:hint="cs"/>
          <w:sz w:val="24"/>
          <w:szCs w:val="24"/>
          <w:rtl/>
        </w:rPr>
        <w:t>ی</w:t>
      </w:r>
      <w:r w:rsidRPr="00F51A60">
        <w:rPr>
          <w:rFonts w:ascii="Arial" w:eastAsia="Calibri" w:hAnsi="Arial" w:cs="B Zar" w:hint="eastAsia"/>
          <w:sz w:val="24"/>
          <w:szCs w:val="24"/>
          <w:rtl/>
        </w:rPr>
        <w:t>عات</w:t>
      </w:r>
      <w:r w:rsidRPr="00F51A60">
        <w:rPr>
          <w:rFonts w:ascii="Arial" w:eastAsia="Calibri" w:hAnsi="Arial" w:cs="B Zar"/>
          <w:sz w:val="24"/>
          <w:szCs w:val="24"/>
          <w:rtl/>
        </w:rPr>
        <w:t xml:space="preserve"> داخل </w:t>
      </w:r>
      <w:r w:rsidRPr="00F51A60">
        <w:rPr>
          <w:rFonts w:ascii="Arial" w:eastAsia="Calibri" w:hAnsi="Arial" w:cs="B Zar"/>
          <w:sz w:val="24"/>
          <w:szCs w:val="24"/>
        </w:rPr>
        <w:t>Oil Sump Pit</w:t>
      </w:r>
      <w:r w:rsidRPr="00F51A60">
        <w:rPr>
          <w:rFonts w:ascii="Arial" w:eastAsia="Calibri" w:hAnsi="Arial" w:cs="B Zar"/>
          <w:sz w:val="24"/>
          <w:szCs w:val="24"/>
          <w:rtl/>
        </w:rPr>
        <w:t xml:space="preserve"> بصورت دست</w:t>
      </w:r>
      <w:r w:rsidRPr="00F51A60">
        <w:rPr>
          <w:rFonts w:ascii="Arial" w:eastAsia="Calibri" w:hAnsi="Arial" w:cs="B Zar" w:hint="cs"/>
          <w:sz w:val="24"/>
          <w:szCs w:val="24"/>
          <w:rtl/>
        </w:rPr>
        <w:t>ی</w:t>
      </w:r>
      <w:r w:rsidRPr="00F51A60">
        <w:rPr>
          <w:rFonts w:ascii="Arial" w:eastAsia="Calibri" w:hAnsi="Arial" w:cs="B Zar"/>
          <w:sz w:val="24"/>
          <w:szCs w:val="24"/>
          <w:rtl/>
        </w:rPr>
        <w:t xml:space="preserve"> تخل</w:t>
      </w:r>
      <w:r w:rsidRPr="00F51A60">
        <w:rPr>
          <w:rFonts w:ascii="Arial" w:eastAsia="Calibri" w:hAnsi="Arial" w:cs="B Zar" w:hint="cs"/>
          <w:sz w:val="24"/>
          <w:szCs w:val="24"/>
          <w:rtl/>
        </w:rPr>
        <w:t>ی</w:t>
      </w:r>
      <w:r w:rsidRPr="00F51A60">
        <w:rPr>
          <w:rFonts w:ascii="Arial" w:eastAsia="Calibri" w:hAnsi="Arial" w:cs="B Zar" w:hint="eastAsia"/>
          <w:sz w:val="24"/>
          <w:szCs w:val="24"/>
          <w:rtl/>
        </w:rPr>
        <w:t>ه</w:t>
      </w:r>
    </w:p>
    <w:p w:rsidR="00DC62B9" w:rsidRPr="00F51A60" w:rsidRDefault="00DC62B9" w:rsidP="00DC62B9">
      <w:pPr>
        <w:numPr>
          <w:ilvl w:val="0"/>
          <w:numId w:val="30"/>
        </w:numPr>
        <w:spacing w:before="120" w:after="120"/>
        <w:ind w:left="425" w:hanging="425"/>
        <w:contextualSpacing/>
        <w:jc w:val="both"/>
        <w:rPr>
          <w:rFonts w:ascii="Arial" w:eastAsia="Calibri" w:hAnsi="Arial" w:cs="B Zar"/>
        </w:rPr>
      </w:pPr>
      <w:r w:rsidRPr="00F51A60">
        <w:rPr>
          <w:rFonts w:ascii="Arial" w:eastAsia="Calibri" w:hAnsi="Arial" w:cs="B Zar" w:hint="cs"/>
          <w:sz w:val="24"/>
          <w:szCs w:val="24"/>
          <w:rtl/>
        </w:rPr>
        <w:t xml:space="preserve">تغییر ابعاد ساختمان سوییچگیر چاه های </w:t>
      </w:r>
      <w:r w:rsidRPr="00F51A60">
        <w:rPr>
          <w:rFonts w:ascii="Arial" w:eastAsia="Calibri" w:hAnsi="Arial" w:cs="B Zar"/>
          <w:sz w:val="24"/>
          <w:szCs w:val="24"/>
        </w:rPr>
        <w:t>W007S</w:t>
      </w:r>
      <w:r w:rsidRPr="00F51A60">
        <w:rPr>
          <w:rFonts w:ascii="Arial" w:eastAsia="Calibri" w:hAnsi="Arial" w:cs="B Zar" w:hint="cs"/>
          <w:sz w:val="24"/>
          <w:szCs w:val="24"/>
          <w:rtl/>
        </w:rPr>
        <w:t xml:space="preserve"> و </w:t>
      </w:r>
      <w:r w:rsidRPr="00F51A60">
        <w:rPr>
          <w:rFonts w:ascii="Arial" w:eastAsia="Calibri" w:hAnsi="Arial" w:cs="B Zar"/>
          <w:sz w:val="24"/>
          <w:szCs w:val="24"/>
        </w:rPr>
        <w:t>W0046S</w:t>
      </w:r>
      <w:r w:rsidR="00661C59" w:rsidRPr="00F51A60">
        <w:rPr>
          <w:rFonts w:ascii="Arial" w:eastAsia="Calibri" w:hAnsi="Arial" w:cs="B Zar"/>
          <w:sz w:val="24"/>
          <w:szCs w:val="24"/>
        </w:rPr>
        <w:t xml:space="preserve"> </w:t>
      </w:r>
      <w:r w:rsidR="00661C59" w:rsidRPr="00F51A60">
        <w:rPr>
          <w:rFonts w:ascii="Arial" w:eastAsia="Calibri" w:hAnsi="Arial" w:cs="B Zar" w:hint="cs"/>
          <w:sz w:val="24"/>
          <w:szCs w:val="24"/>
          <w:rtl/>
        </w:rPr>
        <w:t xml:space="preserve"> و چاههای تعمیری</w:t>
      </w:r>
    </w:p>
    <w:p w:rsidR="00DC62B9" w:rsidRPr="00F51A60" w:rsidRDefault="00DC62B9" w:rsidP="00DC62B9">
      <w:pPr>
        <w:keepNext/>
        <w:spacing w:before="120" w:after="120"/>
        <w:jc w:val="both"/>
        <w:outlineLvl w:val="2"/>
        <w:rPr>
          <w:rFonts w:ascii="Arial" w:eastAsia="Calibri" w:hAnsi="Arial" w:cs="B Zar"/>
          <w:b/>
          <w:bCs/>
          <w:sz w:val="24"/>
          <w:szCs w:val="24"/>
          <w:rtl/>
        </w:rPr>
      </w:pPr>
      <w:bookmarkStart w:id="10" w:name="_Toc94401140"/>
      <w:r w:rsidRPr="00F51A60">
        <w:rPr>
          <w:rFonts w:ascii="Arial" w:eastAsia="Calibri" w:hAnsi="Arial" w:cs="B Zar" w:hint="cs"/>
          <w:b/>
          <w:bCs/>
          <w:sz w:val="24"/>
          <w:szCs w:val="24"/>
          <w:rtl/>
        </w:rPr>
        <w:t>(4) فعالیت های انجام شده در فاز 4 ( فازتوسعه)</w:t>
      </w:r>
      <w:bookmarkEnd w:id="10"/>
    </w:p>
    <w:p w:rsidR="00DC62B9" w:rsidRPr="00F51A60" w:rsidRDefault="00DC62B9" w:rsidP="00DC62B9">
      <w:pPr>
        <w:spacing w:before="120" w:after="120"/>
        <w:jc w:val="both"/>
        <w:rPr>
          <w:rFonts w:ascii="Cambria Math" w:eastAsia="Calibri" w:hAnsi="Cambria Math" w:cs="B Zar"/>
          <w:sz w:val="20"/>
          <w:szCs w:val="24"/>
          <w:rtl/>
        </w:rPr>
      </w:pPr>
      <w:r w:rsidRPr="00F51A60">
        <w:rPr>
          <w:rFonts w:ascii="Cambria Math" w:eastAsia="Calibri" w:hAnsi="Cambria Math" w:cs="B Zar" w:hint="cs"/>
          <w:sz w:val="20"/>
          <w:szCs w:val="24"/>
          <w:rtl/>
        </w:rPr>
        <w:t>بعد از اتمام فاز قضاوت در تاریخ 15/10/1400 بر اساس نظر اعضاء کارگاه مطالعات و قبول مسئولیت شرکت هیرگان انرژی مقرر شد که مطالعات بررسی ، توسعه و امکان سنجی پنج گزینه( ایده برتر) منتخب در فاز قضاوت و مشروحه در در جدول شماره 19 توسط شرکت هیرگان انرژی انجام پذیرد  .</w:t>
      </w:r>
    </w:p>
    <w:p w:rsidR="00DC62B9" w:rsidRPr="00F51A60" w:rsidRDefault="00DC62B9" w:rsidP="00DC62B9">
      <w:pPr>
        <w:spacing w:before="120" w:after="120"/>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واحد مهندسی شرکت هیرگان انرژی پس از توافق انجام شده فوق الذکر، فعالیت های بررسی ، توسعه و امکانسنجی خود را بر پنج گزینه(ایده برتر) منتخب فاز قضاوت  را از تاریخ 16/10/1400 شروع  و در تاریخ 26/10/1400 به اتمام رسانید و نتایج حاصله را برای هر گزینه در فرم توسعه مربوطه درج نمود و در چارچوب  نتایج حاصله فوق الذکر ، وضعیت مقام های اجرایی ایده ها به شرح ذیل تغییر و نهایی گردید </w:t>
      </w:r>
    </w:p>
    <w:p w:rsidR="00DC62B9" w:rsidRPr="00F51A60" w:rsidRDefault="005F7983"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5</w:t>
      </w:r>
      <w:r w:rsidR="00DC62B9" w:rsidRPr="00F51A60">
        <w:rPr>
          <w:rFonts w:ascii="Arial" w:eastAsia="Calibri" w:hAnsi="Arial" w:cs="B Zar" w:hint="cs"/>
          <w:sz w:val="18"/>
          <w:szCs w:val="24"/>
          <w:rtl/>
        </w:rPr>
        <w:t xml:space="preserve"> ایده ، مقام گزینه(اید های برتر) را کسب نمودند (جدول شماره  20 و پیوست شماره 5نمایشگر نتیجه مطالعات گزینه های نهایی شده در فاز توسعه است)</w:t>
      </w:r>
      <w:r w:rsidR="00DC62B9" w:rsidRPr="00F51A60">
        <w:rPr>
          <w:rFonts w:ascii="Arial" w:eastAsia="Calibri" w:hAnsi="Arial" w:cs="B Zar" w:hint="cs"/>
          <w:sz w:val="18"/>
          <w:szCs w:val="24"/>
          <w:rtl/>
        </w:rPr>
        <w:tab/>
      </w:r>
      <w:r w:rsidR="00DC62B9" w:rsidRPr="00F51A60">
        <w:rPr>
          <w:rFonts w:ascii="Arial" w:eastAsia="Calibri" w:hAnsi="Arial" w:cs="B Zar" w:hint="cs"/>
          <w:sz w:val="18"/>
          <w:szCs w:val="24"/>
          <w:rtl/>
        </w:rPr>
        <w:tab/>
      </w:r>
      <w:r w:rsidR="00DC62B9" w:rsidRPr="00F51A60">
        <w:rPr>
          <w:rFonts w:ascii="Arial" w:eastAsia="Calibri" w:hAnsi="Arial" w:cs="B Zar" w:hint="cs"/>
          <w:sz w:val="18"/>
          <w:szCs w:val="24"/>
          <w:rtl/>
        </w:rPr>
        <w:tab/>
      </w:r>
    </w:p>
    <w:p w:rsidR="00DC62B9" w:rsidRPr="00F51A60" w:rsidRDefault="00DC62B9" w:rsidP="005F7983">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19</w:t>
      </w:r>
      <w:r w:rsidR="005F7983" w:rsidRPr="00F51A60">
        <w:rPr>
          <w:rFonts w:ascii="Arial" w:eastAsia="Calibri" w:hAnsi="Arial" w:cs="B Zar" w:hint="cs"/>
          <w:sz w:val="18"/>
          <w:szCs w:val="24"/>
          <w:rtl/>
        </w:rPr>
        <w:t>3</w:t>
      </w:r>
      <w:r w:rsidRPr="00F51A60">
        <w:rPr>
          <w:rFonts w:ascii="Arial" w:eastAsia="Calibri" w:hAnsi="Arial" w:cs="B Zar" w:hint="cs"/>
          <w:sz w:val="18"/>
          <w:szCs w:val="24"/>
          <w:rtl/>
        </w:rPr>
        <w:t xml:space="preserve"> ایده ، مقام توصیه را کسب نمودند (مشروحه در پیوست 4)</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 (مشروحه در پیوست 3)</w:t>
      </w:r>
    </w:p>
    <w:p w:rsidR="00DC62B9" w:rsidRPr="00F51A60" w:rsidRDefault="00DC62B9" w:rsidP="00DC62B9">
      <w:pPr>
        <w:numPr>
          <w:ilvl w:val="0"/>
          <w:numId w:val="31"/>
        </w:numPr>
        <w:spacing w:before="120" w:after="120"/>
        <w:ind w:left="425" w:hanging="425"/>
        <w:contextualSpacing/>
        <w:jc w:val="both"/>
        <w:rPr>
          <w:rFonts w:ascii="Arial" w:eastAsia="Calibri" w:hAnsi="Arial" w:cs="B Zar"/>
          <w:sz w:val="18"/>
          <w:szCs w:val="24"/>
        </w:rPr>
      </w:pPr>
      <w:r w:rsidRPr="00F51A60">
        <w:rPr>
          <w:rFonts w:ascii="Arial" w:eastAsia="Calibri" w:hAnsi="Arial" w:cs="B Zar" w:hint="cs"/>
          <w:sz w:val="18"/>
          <w:szCs w:val="24"/>
          <w:rtl/>
        </w:rPr>
        <w:t>182</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مقام</w:t>
      </w:r>
      <w:r w:rsidRPr="00F51A60">
        <w:rPr>
          <w:rFonts w:ascii="Arial" w:eastAsia="Calibri" w:hAnsi="Arial" w:cs="B Zar" w:hint="cs"/>
          <w:sz w:val="18"/>
          <w:szCs w:val="24"/>
          <w:rtl/>
        </w:rPr>
        <w:t>ی</w:t>
      </w:r>
      <w:r w:rsidRPr="00F51A60">
        <w:rPr>
          <w:rFonts w:ascii="Arial" w:eastAsia="Calibri" w:hAnsi="Arial" w:cs="B Zar"/>
          <w:sz w:val="18"/>
          <w:szCs w:val="24"/>
          <w:rtl/>
        </w:rPr>
        <w:t xml:space="preserve"> کسب ننموده و در وضع</w:t>
      </w:r>
      <w:r w:rsidRPr="00F51A60">
        <w:rPr>
          <w:rFonts w:ascii="Arial" w:eastAsia="Calibri" w:hAnsi="Arial" w:cs="B Zar" w:hint="cs"/>
          <w:sz w:val="18"/>
          <w:szCs w:val="24"/>
          <w:rtl/>
        </w:rPr>
        <w:t>یت</w:t>
      </w:r>
      <w:r w:rsidRPr="00F51A60">
        <w:rPr>
          <w:rFonts w:ascii="Arial" w:eastAsia="Calibri" w:hAnsi="Arial" w:cs="B Zar"/>
          <w:sz w:val="18"/>
          <w:szCs w:val="24"/>
          <w:rtl/>
        </w:rPr>
        <w:t xml:space="preserve"> ا</w:t>
      </w:r>
      <w:r w:rsidRPr="00F51A60">
        <w:rPr>
          <w:rFonts w:ascii="Arial" w:eastAsia="Calibri" w:hAnsi="Arial" w:cs="B Zar" w:hint="cs"/>
          <w:sz w:val="18"/>
          <w:szCs w:val="24"/>
          <w:rtl/>
        </w:rPr>
        <w:t>یده</w:t>
      </w:r>
      <w:r w:rsidRPr="00F51A60">
        <w:rPr>
          <w:rFonts w:ascii="Arial" w:eastAsia="Calibri" w:hAnsi="Arial" w:cs="B Zar"/>
          <w:sz w:val="18"/>
          <w:szCs w:val="24"/>
          <w:rtl/>
        </w:rPr>
        <w:t xml:space="preserve"> باق</w:t>
      </w:r>
      <w:r w:rsidRPr="00F51A60">
        <w:rPr>
          <w:rFonts w:ascii="Arial" w:eastAsia="Calibri" w:hAnsi="Arial" w:cs="B Zar" w:hint="cs"/>
          <w:sz w:val="18"/>
          <w:szCs w:val="24"/>
          <w:rtl/>
        </w:rPr>
        <w:t>ی</w:t>
      </w:r>
      <w:r w:rsidRPr="00F51A60">
        <w:rPr>
          <w:rFonts w:ascii="Arial" w:eastAsia="Calibri" w:hAnsi="Arial" w:cs="B Zar"/>
          <w:sz w:val="18"/>
          <w:szCs w:val="24"/>
          <w:rtl/>
        </w:rPr>
        <w:t xml:space="preserve"> ماندند</w:t>
      </w:r>
      <w:r w:rsidRPr="00F51A60">
        <w:rPr>
          <w:rFonts w:ascii="Arial" w:eastAsia="Calibri" w:hAnsi="Arial" w:cs="B Zar" w:hint="cs"/>
          <w:sz w:val="18"/>
          <w:szCs w:val="24"/>
          <w:rtl/>
        </w:rPr>
        <w:t xml:space="preserve"> (مشروحه در پیوست 2)</w:t>
      </w:r>
    </w:p>
    <w:p w:rsidR="00DC62B9" w:rsidRPr="00F51A60" w:rsidRDefault="00DC62B9" w:rsidP="00DC62B9">
      <w:pPr>
        <w:keepNext/>
        <w:spacing w:before="120" w:after="120"/>
        <w:jc w:val="both"/>
        <w:outlineLvl w:val="2"/>
        <w:rPr>
          <w:rFonts w:ascii="Arial" w:eastAsia="Calibri" w:hAnsi="Arial" w:cs="B Zar"/>
          <w:b/>
          <w:bCs/>
          <w:sz w:val="24"/>
          <w:szCs w:val="24"/>
          <w:rtl/>
        </w:rPr>
      </w:pPr>
      <w:bookmarkStart w:id="11" w:name="_Toc94401141"/>
      <w:r w:rsidRPr="00F51A60">
        <w:rPr>
          <w:rFonts w:ascii="Arial" w:eastAsia="Calibri" w:hAnsi="Arial" w:cs="B Zar" w:hint="cs"/>
          <w:b/>
          <w:bCs/>
          <w:sz w:val="24"/>
          <w:szCs w:val="24"/>
          <w:rtl/>
        </w:rPr>
        <w:t>(5) فعالیت های انجام شده در فاز 5 ( فاز ارائه)</w:t>
      </w:r>
      <w:bookmarkEnd w:id="11"/>
    </w:p>
    <w:p w:rsidR="00DC62B9" w:rsidRPr="00F51A60" w:rsidRDefault="00DC62B9" w:rsidP="005F7983">
      <w:pPr>
        <w:spacing w:before="120" w:after="120"/>
        <w:jc w:val="both"/>
        <w:rPr>
          <w:rFonts w:ascii="Arial" w:eastAsia="Calibri" w:hAnsi="Arial" w:cs="B Zar"/>
          <w:sz w:val="24"/>
          <w:szCs w:val="24"/>
          <w:rtl/>
        </w:rPr>
      </w:pPr>
      <w:r w:rsidRPr="00F51A60">
        <w:rPr>
          <w:rFonts w:ascii="Arial" w:eastAsia="Calibri" w:hAnsi="Arial" w:cs="B Zar" w:hint="cs"/>
          <w:sz w:val="24"/>
          <w:szCs w:val="24"/>
          <w:rtl/>
        </w:rPr>
        <w:t>پس از اتمام فاز  توسعه ، جلسه اختتامیه ، در تاریخ 28/10 1400 با حضور اعضای کارگاه مطالعات تشکیل  و ه</w:t>
      </w:r>
      <w:r w:rsidR="005F7983" w:rsidRPr="00F51A60">
        <w:rPr>
          <w:rFonts w:ascii="Arial" w:eastAsia="Calibri" w:hAnsi="Arial" w:cs="B Zar" w:hint="cs"/>
          <w:sz w:val="24"/>
          <w:szCs w:val="24"/>
          <w:rtl/>
        </w:rPr>
        <w:t>ش</w:t>
      </w:r>
      <w:r w:rsidRPr="00F51A60">
        <w:rPr>
          <w:rFonts w:ascii="Arial" w:eastAsia="Calibri" w:hAnsi="Arial" w:cs="B Zar" w:hint="cs"/>
          <w:sz w:val="24"/>
          <w:szCs w:val="24"/>
          <w:rtl/>
        </w:rPr>
        <w:t xml:space="preserve">ت گزینه منتخب فاز توسعه مندرج در جدول شماره 20 مورد نقد و بررسی قرار گرفته  و نهایتاً ، </w:t>
      </w:r>
      <w:r w:rsidR="005F7983" w:rsidRPr="00F51A60">
        <w:rPr>
          <w:rFonts w:ascii="Arial" w:eastAsia="Calibri" w:hAnsi="Arial" w:cs="B Zar" w:hint="cs"/>
          <w:sz w:val="24"/>
          <w:szCs w:val="24"/>
          <w:rtl/>
        </w:rPr>
        <w:t>پنج</w:t>
      </w:r>
      <w:r w:rsidRPr="00F51A60">
        <w:rPr>
          <w:rFonts w:ascii="Arial" w:eastAsia="Calibri" w:hAnsi="Arial" w:cs="B Zar" w:hint="cs"/>
          <w:sz w:val="24"/>
          <w:szCs w:val="24"/>
          <w:rtl/>
        </w:rPr>
        <w:t xml:space="preserve"> گزینه </w:t>
      </w:r>
      <w:r w:rsidR="00661C59" w:rsidRPr="00F51A60">
        <w:rPr>
          <w:rFonts w:ascii="Arial" w:eastAsia="Calibri" w:hAnsi="Arial" w:cs="B Zar" w:hint="cs"/>
          <w:sz w:val="24"/>
          <w:szCs w:val="24"/>
          <w:rtl/>
        </w:rPr>
        <w:t>ذیل</w:t>
      </w:r>
      <w:r w:rsidRPr="00F51A60">
        <w:rPr>
          <w:rFonts w:ascii="Arial" w:eastAsia="Calibri" w:hAnsi="Arial" w:cs="B Zar" w:hint="cs"/>
          <w:sz w:val="24"/>
          <w:szCs w:val="24"/>
          <w:rtl/>
        </w:rPr>
        <w:t xml:space="preserve"> مورد تأیید قرار گرفتند.</w:t>
      </w:r>
    </w:p>
    <w:p w:rsidR="00DC62B9" w:rsidRPr="00F51A60" w:rsidRDefault="00DC62B9" w:rsidP="00DC62B9">
      <w:pPr>
        <w:spacing w:before="120" w:after="120"/>
        <w:jc w:val="both"/>
        <w:rPr>
          <w:rFonts w:ascii="Cambria Math" w:eastAsia="Calibri" w:hAnsi="Cambria Math" w:cs="B Zar"/>
          <w:sz w:val="20"/>
          <w:szCs w:val="24"/>
          <w:u w:val="single"/>
        </w:rPr>
      </w:pPr>
      <w:r w:rsidRPr="00F51A60">
        <w:rPr>
          <w:rFonts w:ascii="Cambria Math" w:eastAsia="Calibri" w:hAnsi="Cambria Math" w:cs="B Zar" w:hint="cs"/>
          <w:sz w:val="20"/>
          <w:szCs w:val="24"/>
          <w:u w:val="single"/>
          <w:rtl/>
        </w:rPr>
        <w:lastRenderedPageBreak/>
        <w:t>شرح</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گزینه</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های</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نهایی</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منتخب</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در</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فاز</w:t>
      </w:r>
      <w:r w:rsidRPr="00F51A60">
        <w:rPr>
          <w:rFonts w:ascii="Cambria Math" w:eastAsia="Calibri" w:hAnsi="Cambria Math" w:cs="B Zar"/>
          <w:sz w:val="20"/>
          <w:szCs w:val="24"/>
          <w:u w:val="single"/>
          <w:rtl/>
        </w:rPr>
        <w:t xml:space="preserve"> </w:t>
      </w:r>
      <w:r w:rsidRPr="00F51A60">
        <w:rPr>
          <w:rFonts w:ascii="Cambria Math" w:eastAsia="Calibri" w:hAnsi="Cambria Math" w:cs="B Zar" w:hint="cs"/>
          <w:sz w:val="20"/>
          <w:szCs w:val="24"/>
          <w:u w:val="single"/>
          <w:rtl/>
        </w:rPr>
        <w:t>ارائه :</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tl/>
        </w:rPr>
      </w:pPr>
      <w:r w:rsidRPr="00F51A60">
        <w:rPr>
          <w:rFonts w:ascii="Arial" w:eastAsia="Calibri" w:hAnsi="Arial" w:cs="B Zar"/>
          <w:sz w:val="24"/>
          <w:szCs w:val="24"/>
          <w:rtl/>
        </w:rPr>
        <w:t>حذف پک</w:t>
      </w:r>
      <w:r w:rsidRPr="00F51A60">
        <w:rPr>
          <w:rFonts w:ascii="Arial" w:eastAsia="Calibri" w:hAnsi="Arial" w:cs="B Zar" w:hint="cs"/>
          <w:sz w:val="24"/>
          <w:szCs w:val="24"/>
          <w:rtl/>
        </w:rPr>
        <w:t>ی</w:t>
      </w:r>
      <w:r w:rsidRPr="00F51A60">
        <w:rPr>
          <w:rFonts w:ascii="Arial" w:eastAsia="Calibri" w:hAnsi="Arial" w:cs="B Zar" w:hint="eastAsia"/>
          <w:sz w:val="24"/>
          <w:szCs w:val="24"/>
          <w:rtl/>
        </w:rPr>
        <w:t>ج</w:t>
      </w:r>
      <w:r w:rsidRPr="00F51A60">
        <w:rPr>
          <w:rFonts w:ascii="Arial" w:eastAsia="Calibri" w:hAnsi="Arial" w:cs="B Zar"/>
          <w:sz w:val="24"/>
          <w:szCs w:val="24"/>
          <w:rtl/>
        </w:rPr>
        <w:t xml:space="preserve"> متانول ا</w:t>
      </w:r>
      <w:r w:rsidRPr="00F51A60">
        <w:rPr>
          <w:rFonts w:ascii="Arial" w:eastAsia="Calibri" w:hAnsi="Arial" w:cs="B Zar" w:hint="cs"/>
          <w:sz w:val="24"/>
          <w:szCs w:val="24"/>
          <w:rtl/>
        </w:rPr>
        <w:t>ی</w:t>
      </w:r>
      <w:r w:rsidRPr="00F51A60">
        <w:rPr>
          <w:rFonts w:ascii="Arial" w:eastAsia="Calibri" w:hAnsi="Arial" w:cs="B Zar" w:hint="eastAsia"/>
          <w:sz w:val="24"/>
          <w:szCs w:val="24"/>
          <w:rtl/>
        </w:rPr>
        <w:t>ستگاه</w:t>
      </w:r>
      <w:r w:rsidRPr="00F51A60">
        <w:rPr>
          <w:rFonts w:ascii="Arial" w:eastAsia="Calibri" w:hAnsi="Arial" w:cs="B Zar"/>
          <w:sz w:val="24"/>
          <w:szCs w:val="24"/>
          <w:rtl/>
        </w:rPr>
        <w:t xml:space="preserve"> جد</w:t>
      </w:r>
      <w:r w:rsidRPr="00F51A60">
        <w:rPr>
          <w:rFonts w:ascii="Arial" w:eastAsia="Calibri" w:hAnsi="Arial" w:cs="B Zar" w:hint="cs"/>
          <w:sz w:val="24"/>
          <w:szCs w:val="24"/>
          <w:rtl/>
        </w:rPr>
        <w:t>ی</w:t>
      </w:r>
      <w:r w:rsidRPr="00F51A60">
        <w:rPr>
          <w:rFonts w:ascii="Arial" w:eastAsia="Calibri" w:hAnsi="Arial" w:cs="B Zar" w:hint="eastAsia"/>
          <w:sz w:val="24"/>
          <w:szCs w:val="24"/>
          <w:rtl/>
        </w:rPr>
        <w:t>د</w:t>
      </w:r>
      <w:r w:rsidRPr="00F51A60">
        <w:rPr>
          <w:rFonts w:ascii="Arial" w:eastAsia="Calibri" w:hAnsi="Arial" w:cs="B Zar"/>
          <w:sz w:val="24"/>
          <w:szCs w:val="24"/>
          <w:rtl/>
        </w:rPr>
        <w:t xml:space="preserve"> تقو</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فشار ب</w:t>
      </w:r>
      <w:r w:rsidRPr="00F51A60">
        <w:rPr>
          <w:rFonts w:ascii="Arial" w:eastAsia="Calibri" w:hAnsi="Arial" w:cs="B Zar" w:hint="cs"/>
          <w:sz w:val="24"/>
          <w:szCs w:val="24"/>
          <w:rtl/>
        </w:rPr>
        <w:t>ی</w:t>
      </w:r>
      <w:r w:rsidRPr="00F51A60">
        <w:rPr>
          <w:rFonts w:ascii="Arial" w:eastAsia="Calibri" w:hAnsi="Arial" w:cs="B Zar" w:hint="eastAsia"/>
          <w:sz w:val="24"/>
          <w:szCs w:val="24"/>
          <w:rtl/>
        </w:rPr>
        <w:t>نک</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tl/>
        </w:rPr>
      </w:pPr>
      <w:r w:rsidRPr="00F51A60">
        <w:rPr>
          <w:rFonts w:ascii="Arial" w:eastAsia="Calibri" w:hAnsi="Arial" w:cs="B Zar" w:hint="eastAsia"/>
          <w:sz w:val="24"/>
          <w:szCs w:val="24"/>
          <w:rtl/>
        </w:rPr>
        <w:t>به</w:t>
      </w:r>
      <w:r w:rsidRPr="00F51A60">
        <w:rPr>
          <w:rFonts w:ascii="Arial" w:eastAsia="Calibri" w:hAnsi="Arial" w:cs="B Zar" w:hint="cs"/>
          <w:sz w:val="24"/>
          <w:szCs w:val="24"/>
          <w:rtl/>
        </w:rPr>
        <w:t>ی</w:t>
      </w:r>
      <w:r w:rsidRPr="00F51A60">
        <w:rPr>
          <w:rFonts w:ascii="Arial" w:eastAsia="Calibri" w:hAnsi="Arial" w:cs="B Zar" w:hint="eastAsia"/>
          <w:sz w:val="24"/>
          <w:szCs w:val="24"/>
          <w:rtl/>
        </w:rPr>
        <w:t>نه</w:t>
      </w:r>
      <w:r w:rsidRPr="00F51A60">
        <w:rPr>
          <w:rFonts w:ascii="Arial" w:eastAsia="Calibri" w:hAnsi="Arial" w:cs="B Zar"/>
          <w:sz w:val="24"/>
          <w:szCs w:val="24"/>
          <w:rtl/>
        </w:rPr>
        <w:t xml:space="preserve"> ساز</w:t>
      </w:r>
      <w:r w:rsidRPr="00F51A60">
        <w:rPr>
          <w:rFonts w:ascii="Arial" w:eastAsia="Calibri" w:hAnsi="Arial" w:cs="B Zar" w:hint="cs"/>
          <w:sz w:val="24"/>
          <w:szCs w:val="24"/>
          <w:rtl/>
        </w:rPr>
        <w:t>ی</w:t>
      </w:r>
      <w:r w:rsidRPr="00F51A60">
        <w:rPr>
          <w:rFonts w:ascii="Arial" w:eastAsia="Calibri" w:hAnsi="Arial" w:cs="B Zar"/>
          <w:sz w:val="24"/>
          <w:szCs w:val="24"/>
          <w:rtl/>
        </w:rPr>
        <w:t xml:space="preserve"> س</w:t>
      </w:r>
      <w:r w:rsidRPr="00F51A60">
        <w:rPr>
          <w:rFonts w:ascii="Arial" w:eastAsia="Calibri" w:hAnsi="Arial" w:cs="B Zar" w:hint="cs"/>
          <w:sz w:val="24"/>
          <w:szCs w:val="24"/>
          <w:rtl/>
        </w:rPr>
        <w:t>ی</w:t>
      </w:r>
      <w:r w:rsidRPr="00F51A60">
        <w:rPr>
          <w:rFonts w:ascii="Arial" w:eastAsia="Calibri" w:hAnsi="Arial" w:cs="B Zar" w:hint="eastAsia"/>
          <w:sz w:val="24"/>
          <w:szCs w:val="24"/>
          <w:rtl/>
        </w:rPr>
        <w:t>ستم</w:t>
      </w:r>
      <w:r w:rsidRPr="00F51A60">
        <w:rPr>
          <w:rFonts w:ascii="Arial" w:eastAsia="Calibri" w:hAnsi="Arial" w:cs="B Zar"/>
          <w:sz w:val="24"/>
          <w:szCs w:val="24"/>
          <w:rtl/>
        </w:rPr>
        <w:t xml:space="preserve"> </w:t>
      </w:r>
      <w:r w:rsidRPr="00F51A60">
        <w:rPr>
          <w:rFonts w:ascii="Arial" w:eastAsia="Calibri" w:hAnsi="Arial" w:cs="B Zar"/>
          <w:sz w:val="24"/>
          <w:szCs w:val="24"/>
        </w:rPr>
        <w:t>slug</w:t>
      </w:r>
      <w:r w:rsidRPr="00F51A60">
        <w:rPr>
          <w:rFonts w:ascii="Arial" w:eastAsia="Calibri" w:hAnsi="Arial" w:cs="B Zar"/>
          <w:sz w:val="24"/>
          <w:szCs w:val="24"/>
          <w:rtl/>
        </w:rPr>
        <w:t xml:space="preserve"> ا</w:t>
      </w:r>
      <w:r w:rsidRPr="00F51A60">
        <w:rPr>
          <w:rFonts w:ascii="Arial" w:eastAsia="Calibri" w:hAnsi="Arial" w:cs="B Zar" w:hint="cs"/>
          <w:sz w:val="24"/>
          <w:szCs w:val="24"/>
          <w:rtl/>
        </w:rPr>
        <w:t>ی</w:t>
      </w:r>
      <w:r w:rsidRPr="00F51A60">
        <w:rPr>
          <w:rFonts w:ascii="Arial" w:eastAsia="Calibri" w:hAnsi="Arial" w:cs="B Zar" w:hint="eastAsia"/>
          <w:sz w:val="24"/>
          <w:szCs w:val="24"/>
          <w:rtl/>
        </w:rPr>
        <w:t>ستگاه</w:t>
      </w:r>
      <w:r w:rsidRPr="00F51A60">
        <w:rPr>
          <w:rFonts w:ascii="Arial" w:eastAsia="Calibri" w:hAnsi="Arial" w:cs="B Zar"/>
          <w:sz w:val="24"/>
          <w:szCs w:val="24"/>
          <w:rtl/>
        </w:rPr>
        <w:t xml:space="preserve"> جد</w:t>
      </w:r>
      <w:r w:rsidRPr="00F51A60">
        <w:rPr>
          <w:rFonts w:ascii="Arial" w:eastAsia="Calibri" w:hAnsi="Arial" w:cs="B Zar" w:hint="cs"/>
          <w:sz w:val="24"/>
          <w:szCs w:val="24"/>
          <w:rtl/>
        </w:rPr>
        <w:t>ی</w:t>
      </w:r>
      <w:r w:rsidRPr="00F51A60">
        <w:rPr>
          <w:rFonts w:ascii="Arial" w:eastAsia="Calibri" w:hAnsi="Arial" w:cs="B Zar" w:hint="eastAsia"/>
          <w:sz w:val="24"/>
          <w:szCs w:val="24"/>
          <w:rtl/>
        </w:rPr>
        <w:t>د</w:t>
      </w:r>
      <w:r w:rsidRPr="00F51A60">
        <w:rPr>
          <w:rFonts w:ascii="Arial" w:eastAsia="Calibri" w:hAnsi="Arial" w:cs="B Zar"/>
          <w:sz w:val="24"/>
          <w:szCs w:val="24"/>
          <w:rtl/>
        </w:rPr>
        <w:t xml:space="preserve"> تقو</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فشار ب</w:t>
      </w:r>
      <w:r w:rsidRPr="00F51A60">
        <w:rPr>
          <w:rFonts w:ascii="Arial" w:eastAsia="Calibri" w:hAnsi="Arial" w:cs="B Zar" w:hint="cs"/>
          <w:sz w:val="24"/>
          <w:szCs w:val="24"/>
          <w:rtl/>
        </w:rPr>
        <w:t>ی</w:t>
      </w:r>
      <w:r w:rsidRPr="00F51A60">
        <w:rPr>
          <w:rFonts w:ascii="Arial" w:eastAsia="Calibri" w:hAnsi="Arial" w:cs="B Zar" w:hint="eastAsia"/>
          <w:sz w:val="24"/>
          <w:szCs w:val="24"/>
          <w:rtl/>
        </w:rPr>
        <w:t>نک</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tl/>
        </w:rPr>
      </w:pPr>
      <w:r w:rsidRPr="00F51A60">
        <w:rPr>
          <w:rFonts w:ascii="Arial" w:eastAsia="Calibri" w:hAnsi="Arial" w:cs="B Zar" w:hint="eastAsia"/>
          <w:sz w:val="24"/>
          <w:szCs w:val="24"/>
          <w:rtl/>
        </w:rPr>
        <w:t>تغ</w:t>
      </w:r>
      <w:r w:rsidRPr="00F51A60">
        <w:rPr>
          <w:rFonts w:ascii="Arial" w:eastAsia="Calibri" w:hAnsi="Arial" w:cs="B Zar" w:hint="cs"/>
          <w:sz w:val="24"/>
          <w:szCs w:val="24"/>
          <w:rtl/>
        </w:rPr>
        <w:t>یی</w:t>
      </w:r>
      <w:r w:rsidRPr="00F51A60">
        <w:rPr>
          <w:rFonts w:ascii="Arial" w:eastAsia="Calibri" w:hAnsi="Arial" w:cs="B Zar" w:hint="eastAsia"/>
          <w:sz w:val="24"/>
          <w:szCs w:val="24"/>
          <w:rtl/>
        </w:rPr>
        <w:t>ر</w:t>
      </w:r>
      <w:r w:rsidRPr="00F51A60">
        <w:rPr>
          <w:rFonts w:ascii="Arial" w:eastAsia="Calibri" w:hAnsi="Arial" w:cs="B Zar"/>
          <w:sz w:val="24"/>
          <w:szCs w:val="24"/>
          <w:rtl/>
        </w:rPr>
        <w:t xml:space="preserve"> مقصد خط کاندنس</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4 ا</w:t>
      </w:r>
      <w:r w:rsidRPr="00F51A60">
        <w:rPr>
          <w:rFonts w:ascii="Arial" w:eastAsia="Calibri" w:hAnsi="Arial" w:cs="B Zar" w:hint="cs"/>
          <w:sz w:val="24"/>
          <w:szCs w:val="24"/>
          <w:rtl/>
        </w:rPr>
        <w:t>ی</w:t>
      </w:r>
      <w:r w:rsidRPr="00F51A60">
        <w:rPr>
          <w:rFonts w:ascii="Arial" w:eastAsia="Calibri" w:hAnsi="Arial" w:cs="B Zar" w:hint="eastAsia"/>
          <w:sz w:val="24"/>
          <w:szCs w:val="24"/>
          <w:rtl/>
        </w:rPr>
        <w:t>نچ</w:t>
      </w:r>
      <w:r w:rsidRPr="00F51A60">
        <w:rPr>
          <w:rFonts w:ascii="Arial" w:eastAsia="Calibri" w:hAnsi="Arial" w:cs="B Zar" w:hint="cs"/>
          <w:sz w:val="24"/>
          <w:szCs w:val="24"/>
          <w:rtl/>
        </w:rPr>
        <w:t>ی</w:t>
      </w:r>
      <w:r w:rsidRPr="00F51A60">
        <w:rPr>
          <w:rFonts w:ascii="Arial" w:eastAsia="Calibri" w:hAnsi="Arial" w:cs="B Zar"/>
          <w:sz w:val="24"/>
          <w:szCs w:val="24"/>
          <w:rtl/>
        </w:rPr>
        <w:t xml:space="preserve"> از واحد بهره بردار</w:t>
      </w:r>
      <w:r w:rsidRPr="00F51A60">
        <w:rPr>
          <w:rFonts w:ascii="Arial" w:eastAsia="Calibri" w:hAnsi="Arial" w:cs="B Zar" w:hint="cs"/>
          <w:sz w:val="24"/>
          <w:szCs w:val="24"/>
          <w:rtl/>
        </w:rPr>
        <w:t>ی</w:t>
      </w:r>
      <w:r w:rsidRPr="00F51A60">
        <w:rPr>
          <w:rFonts w:ascii="Arial" w:eastAsia="Calibri" w:hAnsi="Arial" w:cs="B Zar"/>
          <w:sz w:val="24"/>
          <w:szCs w:val="24"/>
          <w:rtl/>
        </w:rPr>
        <w:t xml:space="preserve"> ب</w:t>
      </w:r>
      <w:r w:rsidRPr="00F51A60">
        <w:rPr>
          <w:rFonts w:ascii="Arial" w:eastAsia="Calibri" w:hAnsi="Arial" w:cs="B Zar" w:hint="cs"/>
          <w:sz w:val="24"/>
          <w:szCs w:val="24"/>
          <w:rtl/>
        </w:rPr>
        <w:t>ی</w:t>
      </w:r>
      <w:r w:rsidRPr="00F51A60">
        <w:rPr>
          <w:rFonts w:ascii="Arial" w:eastAsia="Calibri" w:hAnsi="Arial" w:cs="B Zar" w:hint="eastAsia"/>
          <w:sz w:val="24"/>
          <w:szCs w:val="24"/>
          <w:rtl/>
        </w:rPr>
        <w:t>نک</w:t>
      </w:r>
      <w:r w:rsidRPr="00F51A60">
        <w:rPr>
          <w:rFonts w:ascii="Arial" w:eastAsia="Calibri" w:hAnsi="Arial" w:cs="B Zar"/>
          <w:sz w:val="24"/>
          <w:szCs w:val="24"/>
          <w:rtl/>
        </w:rPr>
        <w:t xml:space="preserve"> به واحد کلاستر</w:t>
      </w:r>
    </w:p>
    <w:p w:rsidR="00DC62B9" w:rsidRPr="00F51A60" w:rsidRDefault="00DC62B9" w:rsidP="00DC62B9">
      <w:pPr>
        <w:numPr>
          <w:ilvl w:val="0"/>
          <w:numId w:val="30"/>
        </w:numPr>
        <w:spacing w:before="120" w:after="120"/>
        <w:ind w:left="450"/>
        <w:contextualSpacing/>
        <w:jc w:val="both"/>
        <w:rPr>
          <w:rFonts w:ascii="Arial" w:eastAsia="Calibri" w:hAnsi="Arial" w:cs="B Zar"/>
          <w:sz w:val="24"/>
          <w:szCs w:val="24"/>
        </w:rPr>
      </w:pPr>
      <w:r w:rsidRPr="00F51A60">
        <w:rPr>
          <w:rFonts w:ascii="Arial" w:eastAsia="Calibri" w:hAnsi="Arial" w:cs="B Zar" w:hint="eastAsia"/>
          <w:sz w:val="24"/>
          <w:szCs w:val="24"/>
          <w:rtl/>
        </w:rPr>
        <w:t>حذف</w:t>
      </w:r>
      <w:r w:rsidRPr="00F51A60">
        <w:rPr>
          <w:rFonts w:ascii="Arial" w:eastAsia="Calibri" w:hAnsi="Arial" w:cs="B Zar"/>
          <w:sz w:val="24"/>
          <w:szCs w:val="24"/>
          <w:rtl/>
        </w:rPr>
        <w:t xml:space="preserve"> خط کاندنس</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و استفاده از خط لوله موجود انتقال کاندنس</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در ا</w:t>
      </w:r>
      <w:r w:rsidRPr="00F51A60">
        <w:rPr>
          <w:rFonts w:ascii="Arial" w:eastAsia="Calibri" w:hAnsi="Arial" w:cs="B Zar" w:hint="cs"/>
          <w:sz w:val="24"/>
          <w:szCs w:val="24"/>
          <w:rtl/>
        </w:rPr>
        <w:t>ی</w:t>
      </w:r>
      <w:r w:rsidRPr="00F51A60">
        <w:rPr>
          <w:rFonts w:ascii="Arial" w:eastAsia="Calibri" w:hAnsi="Arial" w:cs="B Zar" w:hint="eastAsia"/>
          <w:sz w:val="24"/>
          <w:szCs w:val="24"/>
          <w:rtl/>
        </w:rPr>
        <w:t>ستگاه</w:t>
      </w:r>
      <w:r w:rsidRPr="00F51A60">
        <w:rPr>
          <w:rFonts w:ascii="Arial" w:eastAsia="Calibri" w:hAnsi="Arial" w:cs="B Zar"/>
          <w:sz w:val="24"/>
          <w:szCs w:val="24"/>
          <w:rtl/>
        </w:rPr>
        <w:t xml:space="preserve"> تقو</w:t>
      </w:r>
      <w:r w:rsidRPr="00F51A60">
        <w:rPr>
          <w:rFonts w:ascii="Arial" w:eastAsia="Calibri" w:hAnsi="Arial" w:cs="B Zar" w:hint="cs"/>
          <w:sz w:val="24"/>
          <w:szCs w:val="24"/>
          <w:rtl/>
        </w:rPr>
        <w:t>ی</w:t>
      </w:r>
      <w:r w:rsidRPr="00F51A60">
        <w:rPr>
          <w:rFonts w:ascii="Arial" w:eastAsia="Calibri" w:hAnsi="Arial" w:cs="B Zar" w:hint="eastAsia"/>
          <w:sz w:val="24"/>
          <w:szCs w:val="24"/>
          <w:rtl/>
        </w:rPr>
        <w:t>ت</w:t>
      </w:r>
      <w:r w:rsidRPr="00F51A60">
        <w:rPr>
          <w:rFonts w:ascii="Arial" w:eastAsia="Calibri" w:hAnsi="Arial" w:cs="B Zar"/>
          <w:sz w:val="24"/>
          <w:szCs w:val="24"/>
          <w:rtl/>
        </w:rPr>
        <w:t xml:space="preserve"> فشار موجود</w:t>
      </w:r>
    </w:p>
    <w:p w:rsidR="00DC62B9" w:rsidRPr="00F51A60" w:rsidRDefault="00DC62B9" w:rsidP="00DC62B9">
      <w:pPr>
        <w:numPr>
          <w:ilvl w:val="0"/>
          <w:numId w:val="30"/>
        </w:numPr>
        <w:spacing w:before="120" w:after="120"/>
        <w:ind w:left="425" w:hanging="425"/>
        <w:contextualSpacing/>
        <w:jc w:val="both"/>
        <w:rPr>
          <w:rFonts w:ascii="Cambria Math" w:eastAsia="Calibri" w:hAnsi="Cambria Math" w:cs="B Zar"/>
          <w:sz w:val="20"/>
          <w:rtl/>
        </w:rPr>
      </w:pPr>
      <w:r w:rsidRPr="00F51A60">
        <w:rPr>
          <w:rFonts w:ascii="Arial" w:eastAsia="Calibri" w:hAnsi="Arial" w:cs="B Zar" w:hint="eastAsia"/>
          <w:sz w:val="24"/>
          <w:szCs w:val="24"/>
          <w:rtl/>
        </w:rPr>
        <w:t>تغ</w:t>
      </w:r>
      <w:r w:rsidRPr="00F51A60">
        <w:rPr>
          <w:rFonts w:ascii="Arial" w:eastAsia="Calibri" w:hAnsi="Arial" w:cs="B Zar" w:hint="cs"/>
          <w:sz w:val="24"/>
          <w:szCs w:val="24"/>
          <w:rtl/>
        </w:rPr>
        <w:t>یی</w:t>
      </w:r>
      <w:r w:rsidRPr="00F51A60">
        <w:rPr>
          <w:rFonts w:ascii="Arial" w:eastAsia="Calibri" w:hAnsi="Arial" w:cs="B Zar" w:hint="eastAsia"/>
          <w:sz w:val="24"/>
          <w:szCs w:val="24"/>
          <w:rtl/>
        </w:rPr>
        <w:t>ر</w:t>
      </w:r>
      <w:r w:rsidRPr="00F51A60">
        <w:rPr>
          <w:rFonts w:ascii="Arial" w:eastAsia="Calibri" w:hAnsi="Arial" w:cs="B Zar"/>
          <w:sz w:val="24"/>
          <w:szCs w:val="24"/>
          <w:rtl/>
        </w:rPr>
        <w:t xml:space="preserve"> ابعاد ساختمان سو</w:t>
      </w:r>
      <w:r w:rsidRPr="00F51A60">
        <w:rPr>
          <w:rFonts w:ascii="Arial" w:eastAsia="Calibri" w:hAnsi="Arial" w:cs="B Zar" w:hint="cs"/>
          <w:sz w:val="24"/>
          <w:szCs w:val="24"/>
          <w:rtl/>
        </w:rPr>
        <w:t>یی</w:t>
      </w:r>
      <w:r w:rsidRPr="00F51A60">
        <w:rPr>
          <w:rFonts w:ascii="Arial" w:eastAsia="Calibri" w:hAnsi="Arial" w:cs="B Zar" w:hint="eastAsia"/>
          <w:sz w:val="24"/>
          <w:szCs w:val="24"/>
          <w:rtl/>
        </w:rPr>
        <w:t>چگ</w:t>
      </w:r>
      <w:r w:rsidRPr="00F51A60">
        <w:rPr>
          <w:rFonts w:ascii="Arial" w:eastAsia="Calibri" w:hAnsi="Arial" w:cs="B Zar" w:hint="cs"/>
          <w:sz w:val="24"/>
          <w:szCs w:val="24"/>
          <w:rtl/>
        </w:rPr>
        <w:t>ی</w:t>
      </w:r>
      <w:r w:rsidRPr="00F51A60">
        <w:rPr>
          <w:rFonts w:ascii="Arial" w:eastAsia="Calibri" w:hAnsi="Arial" w:cs="B Zar" w:hint="eastAsia"/>
          <w:sz w:val="24"/>
          <w:szCs w:val="24"/>
          <w:rtl/>
        </w:rPr>
        <w:t>ر</w:t>
      </w:r>
      <w:r w:rsidRPr="00F51A60">
        <w:rPr>
          <w:rFonts w:ascii="Arial" w:eastAsia="Calibri" w:hAnsi="Arial" w:cs="B Zar"/>
          <w:sz w:val="24"/>
          <w:szCs w:val="24"/>
          <w:rtl/>
        </w:rPr>
        <w:t xml:space="preserve"> چاه ها</w:t>
      </w:r>
      <w:r w:rsidRPr="00F51A60">
        <w:rPr>
          <w:rFonts w:ascii="Arial" w:eastAsia="Calibri" w:hAnsi="Arial" w:cs="B Zar" w:hint="cs"/>
          <w:sz w:val="24"/>
          <w:szCs w:val="24"/>
          <w:rtl/>
        </w:rPr>
        <w:t>ی</w:t>
      </w:r>
      <w:r w:rsidRPr="00F51A60">
        <w:rPr>
          <w:rFonts w:ascii="Arial" w:eastAsia="Calibri" w:hAnsi="Arial" w:cs="B Zar"/>
          <w:sz w:val="24"/>
          <w:szCs w:val="24"/>
          <w:rtl/>
        </w:rPr>
        <w:t xml:space="preserve"> </w:t>
      </w:r>
      <w:r w:rsidRPr="00F51A60">
        <w:rPr>
          <w:rFonts w:ascii="Arial" w:eastAsia="Calibri" w:hAnsi="Arial" w:cs="B Zar"/>
          <w:sz w:val="24"/>
          <w:szCs w:val="24"/>
        </w:rPr>
        <w:t>W007S</w:t>
      </w:r>
      <w:r w:rsidRPr="00F51A60">
        <w:rPr>
          <w:rFonts w:ascii="Arial" w:eastAsia="Calibri" w:hAnsi="Arial" w:cs="B Zar"/>
          <w:sz w:val="24"/>
          <w:szCs w:val="24"/>
          <w:rtl/>
        </w:rPr>
        <w:t xml:space="preserve"> و </w:t>
      </w:r>
      <w:r w:rsidRPr="00F51A60">
        <w:rPr>
          <w:rFonts w:ascii="Arial" w:eastAsia="Calibri" w:hAnsi="Arial" w:cs="B Zar"/>
          <w:sz w:val="24"/>
          <w:szCs w:val="24"/>
        </w:rPr>
        <w:t>W0046S</w:t>
      </w:r>
      <w:r w:rsidR="00661C59" w:rsidRPr="00F51A60">
        <w:rPr>
          <w:rFonts w:ascii="Arial" w:eastAsia="Calibri" w:hAnsi="Arial" w:cs="B Zar" w:hint="cs"/>
          <w:sz w:val="24"/>
          <w:szCs w:val="24"/>
          <w:rtl/>
        </w:rPr>
        <w:t xml:space="preserve"> و چاههای تعمیری</w:t>
      </w:r>
    </w:p>
    <w:p w:rsidR="00DC62B9" w:rsidRPr="00F51A60" w:rsidRDefault="00DC62B9" w:rsidP="00DC62B9">
      <w:pPr>
        <w:keepNext/>
        <w:spacing w:before="120" w:after="120"/>
        <w:jc w:val="both"/>
        <w:outlineLvl w:val="2"/>
        <w:rPr>
          <w:rFonts w:ascii="Arial" w:eastAsia="Calibri" w:hAnsi="Arial" w:cs="B Zar"/>
          <w:b/>
          <w:bCs/>
          <w:sz w:val="24"/>
          <w:szCs w:val="24"/>
          <w:rtl/>
        </w:rPr>
      </w:pPr>
      <w:bookmarkStart w:id="12" w:name="_Toc94401142"/>
      <w:r w:rsidRPr="00F51A60">
        <w:rPr>
          <w:rFonts w:ascii="Arial" w:eastAsia="Calibri" w:hAnsi="Arial" w:cs="B Zar" w:hint="cs"/>
          <w:b/>
          <w:bCs/>
          <w:sz w:val="24"/>
          <w:szCs w:val="24"/>
          <w:rtl/>
        </w:rPr>
        <w:t xml:space="preserve">(6) اهم نتایج حاصله از </w:t>
      </w:r>
      <w:r w:rsidRPr="00F51A60">
        <w:rPr>
          <w:rFonts w:ascii="Arial" w:eastAsia="Calibri" w:hAnsi="Arial" w:cs="B Zar" w:hint="cs"/>
          <w:b/>
          <w:bCs/>
          <w:sz w:val="32"/>
          <w:szCs w:val="32"/>
          <w:u w:val="single"/>
          <w:rtl/>
        </w:rPr>
        <w:t xml:space="preserve">کل </w:t>
      </w:r>
      <w:r w:rsidRPr="00F51A60">
        <w:rPr>
          <w:rFonts w:ascii="Arial" w:eastAsia="Calibri" w:hAnsi="Arial" w:cs="B Zar" w:hint="cs"/>
          <w:b/>
          <w:bCs/>
          <w:sz w:val="24"/>
          <w:szCs w:val="24"/>
          <w:rtl/>
        </w:rPr>
        <w:t>مطالعات</w:t>
      </w:r>
      <w:bookmarkEnd w:id="12"/>
      <w:r w:rsidRPr="00F51A60">
        <w:rPr>
          <w:rFonts w:ascii="Arial" w:eastAsia="Calibri" w:hAnsi="Arial" w:cs="B Zar" w:hint="cs"/>
          <w:b/>
          <w:bCs/>
          <w:sz w:val="24"/>
          <w:szCs w:val="24"/>
          <w:rtl/>
        </w:rPr>
        <w:t xml:space="preserve">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rtl/>
        </w:rPr>
        <w:t xml:space="preserve">طی اطلاعات </w:t>
      </w:r>
      <w:r w:rsidRPr="00F51A60">
        <w:rPr>
          <w:rFonts w:ascii="Arial" w:eastAsia="Calibri" w:hAnsi="Arial" w:cs="B Zar" w:hint="cs"/>
          <w:sz w:val="24"/>
          <w:szCs w:val="24"/>
          <w:rtl/>
        </w:rPr>
        <w:t>مندرج در فرم های توسعه هر یک از 5 گزینه نهایی شده در فاز ارائه (که در پیوست شماره 6 درج گردیده اند ) ، تأثیرات مالی گزینه ها بر پروژه ، به شرح جداول شماره 21 هر یک ازگزارش ها ، موجب کاهش 2.3 % از کل هزینه های اجرای</w:t>
      </w:r>
      <w:r w:rsidRPr="00F51A60">
        <w:rPr>
          <w:rFonts w:ascii="Arial" w:eastAsia="Calibri" w:hAnsi="Arial" w:cs="B Zar"/>
          <w:sz w:val="24"/>
          <w:szCs w:val="24"/>
        </w:rPr>
        <w:t xml:space="preserve">  (CAPEX)   EPC</w:t>
      </w:r>
      <w:r w:rsidRPr="00F51A60">
        <w:rPr>
          <w:rFonts w:ascii="Arial" w:eastAsia="Calibri" w:hAnsi="Arial" w:cs="B Zar" w:hint="cs"/>
          <w:sz w:val="24"/>
          <w:szCs w:val="24"/>
          <w:rtl/>
        </w:rPr>
        <w:t xml:space="preserve"> خواهد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مالی گزینه ها بر فعالیت های بهره برداری ، به شرح جدول شماره 22 هریک از گزارش ها ، موجب کاهش خوبی از کل هزینه های  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r w:rsidRPr="00F51A60">
        <w:rPr>
          <w:rFonts w:ascii="Arial" w:eastAsia="Calibri" w:hAnsi="Arial" w:cs="B Zar"/>
          <w:sz w:val="24"/>
          <w:szCs w:val="24"/>
          <w:rtl/>
        </w:rPr>
        <w:t xml:space="preserve"> </w:t>
      </w:r>
      <w:r w:rsidRPr="00F51A60">
        <w:rPr>
          <w:rFonts w:ascii="Arial" w:eastAsia="Calibri" w:hAnsi="Arial" w:cs="B Zar"/>
          <w:sz w:val="24"/>
          <w:szCs w:val="24"/>
        </w:rPr>
        <w:t xml:space="preserve">  (OPEX)  </w:t>
      </w:r>
      <w:r w:rsidRPr="00F51A60">
        <w:rPr>
          <w:rFonts w:ascii="Arial" w:eastAsia="Calibri" w:hAnsi="Arial" w:cs="B Zar" w:hint="cs"/>
          <w:sz w:val="24"/>
          <w:szCs w:val="24"/>
          <w:rtl/>
        </w:rPr>
        <w:t>به میزان 0.1375 %  خواهد بود.</w:t>
      </w:r>
    </w:p>
    <w:p w:rsidR="0048348D" w:rsidRPr="00F51A60" w:rsidRDefault="0048348D" w:rsidP="003471E1">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زمانی گزینه ها بر فعالیت های اجرای پروژه</w:t>
      </w:r>
      <w:r w:rsidRPr="00F51A60">
        <w:rPr>
          <w:rFonts w:ascii="Arial" w:eastAsia="Calibri" w:hAnsi="Arial" w:cs="B Zar"/>
          <w:sz w:val="24"/>
          <w:szCs w:val="24"/>
        </w:rPr>
        <w:t>( EPC)</w:t>
      </w:r>
      <w:r w:rsidRPr="00F51A60">
        <w:rPr>
          <w:rFonts w:ascii="Arial" w:eastAsia="Calibri" w:hAnsi="Arial" w:cs="B Zar" w:hint="cs"/>
          <w:sz w:val="24"/>
          <w:szCs w:val="24"/>
          <w:rtl/>
        </w:rPr>
        <w:t xml:space="preserve">  ، به شرح جداول شماره23  هر یک از گزارش ها ، موجب کاهش </w:t>
      </w:r>
      <w:r w:rsidR="003471E1" w:rsidRPr="00F51A60">
        <w:rPr>
          <w:rFonts w:ascii="Arial" w:eastAsia="Calibri" w:hAnsi="Arial" w:cs="B Zar" w:hint="cs"/>
          <w:sz w:val="24"/>
          <w:szCs w:val="24"/>
          <w:rtl/>
        </w:rPr>
        <w:t>4</w:t>
      </w:r>
      <w:r w:rsidRPr="00F51A60">
        <w:rPr>
          <w:rFonts w:ascii="Arial" w:eastAsia="Calibri" w:hAnsi="Arial" w:cs="B Zar" w:hint="cs"/>
          <w:sz w:val="24"/>
          <w:szCs w:val="24"/>
          <w:rtl/>
        </w:rPr>
        <w:t xml:space="preserve"> ماه  از کل زمان برآورد شده علی الخصوص زمان اجرای پروژه خواهد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میزان امکان پذیری اجرای گزینه های نهایی شده طبق جداول شماره 32 هر یک از گزارش ها ، در حد قابل اجرا به میزان 70 الی 90 درصد می باشد .</w:t>
      </w:r>
    </w:p>
    <w:p w:rsidR="0048348D" w:rsidRPr="00F51A60" w:rsidRDefault="0048348D" w:rsidP="0048348D">
      <w:pPr>
        <w:spacing w:before="120" w:after="120"/>
        <w:contextualSpacing/>
        <w:jc w:val="both"/>
        <w:rPr>
          <w:rFonts w:ascii="Arial" w:eastAsia="Calibri" w:hAnsi="Arial" w:cs="B Zar"/>
          <w:sz w:val="24"/>
          <w:szCs w:val="24"/>
        </w:rPr>
      </w:pPr>
      <w:r w:rsidRPr="00F51A60">
        <w:rPr>
          <w:rFonts w:ascii="Arial" w:eastAsia="Calibri" w:hAnsi="Arial" w:cs="B Zar" w:hint="cs"/>
          <w:sz w:val="24"/>
          <w:szCs w:val="24"/>
          <w:rtl/>
        </w:rPr>
        <w:t>ملاحظه</w:t>
      </w:r>
      <w:r w:rsidRPr="00F51A60">
        <w:rPr>
          <w:rFonts w:ascii="Arial" w:eastAsia="Calibri" w:hAnsi="Arial" w:cs="B Zar"/>
          <w:sz w:val="24"/>
          <w:szCs w:val="24"/>
          <w:rtl/>
        </w:rPr>
        <w:t xml:space="preserve"> : </w:t>
      </w:r>
      <w:r w:rsidRPr="00F51A60">
        <w:rPr>
          <w:rFonts w:ascii="Arial" w:eastAsia="Calibri" w:hAnsi="Arial" w:cs="B Zar" w:hint="cs"/>
          <w:sz w:val="24"/>
          <w:szCs w:val="24"/>
          <w:rtl/>
        </w:rPr>
        <w:t>با</w:t>
      </w:r>
      <w:r w:rsidRPr="00F51A60">
        <w:rPr>
          <w:rFonts w:ascii="Arial" w:eastAsia="Calibri" w:hAnsi="Arial" w:cs="B Zar"/>
          <w:sz w:val="24"/>
          <w:szCs w:val="24"/>
          <w:rtl/>
        </w:rPr>
        <w:t xml:space="preserve"> </w:t>
      </w:r>
      <w:r w:rsidRPr="00F51A60">
        <w:rPr>
          <w:rFonts w:ascii="Arial" w:eastAsia="Calibri" w:hAnsi="Arial" w:cs="B Zar" w:hint="cs"/>
          <w:sz w:val="24"/>
          <w:szCs w:val="24"/>
          <w:rtl/>
        </w:rPr>
        <w:t>توجه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اینکه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مسیر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بحرانی</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حین</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کار</w:t>
      </w:r>
      <w:r w:rsidRPr="00F51A60">
        <w:rPr>
          <w:rFonts w:ascii="Arial" w:eastAsia="Calibri" w:hAnsi="Arial" w:cs="B Zar"/>
          <w:sz w:val="24"/>
          <w:szCs w:val="24"/>
          <w:rtl/>
        </w:rPr>
        <w:t xml:space="preserve"> </w:t>
      </w:r>
      <w:r w:rsidRPr="00F51A60">
        <w:rPr>
          <w:rFonts w:ascii="Arial" w:eastAsia="Calibri" w:hAnsi="Arial" w:cs="B Zar" w:hint="cs"/>
          <w:sz w:val="24"/>
          <w:szCs w:val="24"/>
          <w:rtl/>
        </w:rPr>
        <w:t>بصورت</w:t>
      </w:r>
      <w:r w:rsidRPr="00F51A60">
        <w:rPr>
          <w:rFonts w:ascii="Arial" w:eastAsia="Calibri" w:hAnsi="Arial" w:cs="B Zar"/>
          <w:sz w:val="24"/>
          <w:szCs w:val="24"/>
          <w:rtl/>
        </w:rPr>
        <w:t xml:space="preserve"> </w:t>
      </w:r>
      <w:r w:rsidRPr="00F51A60">
        <w:rPr>
          <w:rFonts w:ascii="Arial" w:eastAsia="Calibri" w:hAnsi="Arial" w:cs="B Zar" w:hint="cs"/>
          <w:sz w:val="24"/>
          <w:szCs w:val="24"/>
          <w:rtl/>
        </w:rPr>
        <w:t>دینامیکی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متغییر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خواهد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بود</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r w:rsidRPr="00F51A60">
        <w:rPr>
          <w:rFonts w:ascii="Arial" w:eastAsia="Calibri" w:hAnsi="Arial" w:cs="B Zar"/>
          <w:sz w:val="24"/>
          <w:szCs w:val="24"/>
          <w:rtl/>
        </w:rPr>
        <w:t xml:space="preserve"> </w:t>
      </w:r>
      <w:r w:rsidRPr="00F51A60">
        <w:rPr>
          <w:rFonts w:ascii="Arial" w:eastAsia="Calibri" w:hAnsi="Arial" w:cs="B Zar" w:hint="cs"/>
          <w:sz w:val="24"/>
          <w:szCs w:val="24"/>
          <w:rtl/>
        </w:rPr>
        <w:t>لذا</w:t>
      </w:r>
      <w:r w:rsidRPr="00F51A60">
        <w:rPr>
          <w:rFonts w:ascii="Arial" w:eastAsia="Calibri" w:hAnsi="Arial" w:cs="B Zar"/>
          <w:sz w:val="24"/>
          <w:szCs w:val="24"/>
          <w:rtl/>
        </w:rPr>
        <w:t xml:space="preserve"> </w:t>
      </w:r>
      <w:r w:rsidRPr="00F51A60">
        <w:rPr>
          <w:rFonts w:ascii="Arial" w:eastAsia="Calibri" w:hAnsi="Arial" w:cs="B Zar" w:hint="cs"/>
          <w:sz w:val="24"/>
          <w:szCs w:val="24"/>
          <w:rtl/>
        </w:rPr>
        <w:t>نصف</w:t>
      </w:r>
      <w:r w:rsidRPr="00F51A60">
        <w:rPr>
          <w:rFonts w:ascii="Arial" w:eastAsia="Calibri" w:hAnsi="Arial" w:cs="B Zar"/>
          <w:sz w:val="24"/>
          <w:szCs w:val="24"/>
          <w:rtl/>
        </w:rPr>
        <w:t xml:space="preserve"> </w:t>
      </w:r>
      <w:r w:rsidRPr="00F51A60">
        <w:rPr>
          <w:rFonts w:ascii="Arial" w:eastAsia="Calibri" w:hAnsi="Arial" w:cs="B Zar" w:hint="cs"/>
          <w:sz w:val="24"/>
          <w:szCs w:val="24"/>
          <w:rtl/>
        </w:rPr>
        <w:t>زمان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کاهشی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محاسبه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جداول</w:t>
      </w:r>
      <w:r w:rsidRPr="00F51A60">
        <w:rPr>
          <w:rFonts w:ascii="Arial" w:eastAsia="Calibri" w:hAnsi="Arial" w:cs="B Zar"/>
          <w:sz w:val="24"/>
          <w:szCs w:val="24"/>
          <w:rtl/>
        </w:rPr>
        <w:t xml:space="preserve"> 23 </w:t>
      </w:r>
      <w:r w:rsidRPr="00F51A60">
        <w:rPr>
          <w:rFonts w:ascii="Arial" w:eastAsia="Calibri" w:hAnsi="Arial" w:cs="B Zar" w:hint="cs"/>
          <w:sz w:val="24"/>
          <w:szCs w:val="24"/>
          <w:rtl/>
        </w:rPr>
        <w:t>هر</w:t>
      </w:r>
      <w:r w:rsidRPr="00F51A60">
        <w:rPr>
          <w:rFonts w:ascii="Arial" w:eastAsia="Calibri" w:hAnsi="Arial" w:cs="B Zar"/>
          <w:sz w:val="24"/>
          <w:szCs w:val="24"/>
          <w:rtl/>
        </w:rPr>
        <w:t xml:space="preserve"> </w:t>
      </w:r>
      <w:r w:rsidRPr="00F51A60">
        <w:rPr>
          <w:rFonts w:ascii="Arial" w:eastAsia="Calibri" w:hAnsi="Arial" w:cs="B Zar" w:hint="cs"/>
          <w:sz w:val="24"/>
          <w:szCs w:val="24"/>
          <w:rtl/>
        </w:rPr>
        <w:t>یک</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گزارش</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منطور</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برکاهش</w:t>
      </w:r>
      <w:r w:rsidRPr="00F51A60">
        <w:rPr>
          <w:rFonts w:ascii="Arial" w:eastAsia="Calibri" w:hAnsi="Arial" w:cs="B Zar"/>
          <w:sz w:val="24"/>
          <w:szCs w:val="24"/>
          <w:rtl/>
        </w:rPr>
        <w:t xml:space="preserve"> </w:t>
      </w:r>
      <w:r w:rsidRPr="00F51A60">
        <w:rPr>
          <w:rFonts w:ascii="Arial" w:eastAsia="Calibri" w:hAnsi="Arial" w:cs="B Zar" w:hint="cs"/>
          <w:sz w:val="24"/>
          <w:szCs w:val="24"/>
          <w:rtl/>
        </w:rPr>
        <w:t>کل</w:t>
      </w:r>
      <w:r w:rsidRPr="00F51A60">
        <w:rPr>
          <w:rFonts w:ascii="Arial" w:eastAsia="Calibri" w:hAnsi="Arial" w:cs="B Zar"/>
          <w:sz w:val="24"/>
          <w:szCs w:val="24"/>
          <w:rtl/>
        </w:rPr>
        <w:t xml:space="preserve"> </w:t>
      </w:r>
      <w:r w:rsidRPr="00F51A60">
        <w:rPr>
          <w:rFonts w:ascii="Arial" w:eastAsia="Calibri" w:hAnsi="Arial" w:cs="B Zar" w:hint="cs"/>
          <w:sz w:val="24"/>
          <w:szCs w:val="24"/>
          <w:rtl/>
        </w:rPr>
        <w:t>زمان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یا</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تأخیرات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کل</w:t>
      </w:r>
      <w:r w:rsidRPr="00F51A60">
        <w:rPr>
          <w:rFonts w:ascii="Arial" w:eastAsia="Calibri" w:hAnsi="Arial" w:cs="B Zar"/>
          <w:sz w:val="24"/>
          <w:szCs w:val="24"/>
          <w:rtl/>
        </w:rPr>
        <w:t xml:space="preserve"> </w:t>
      </w:r>
      <w:r w:rsidRPr="00F51A60">
        <w:rPr>
          <w:rFonts w:ascii="Arial" w:eastAsia="Calibri" w:hAnsi="Arial" w:cs="B Zar" w:hint="cs"/>
          <w:sz w:val="24"/>
          <w:szCs w:val="24"/>
          <w:rtl/>
        </w:rPr>
        <w:t>پروژه</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نظر</w:t>
      </w:r>
      <w:r w:rsidRPr="00F51A60">
        <w:rPr>
          <w:rFonts w:ascii="Arial" w:eastAsia="Calibri" w:hAnsi="Arial" w:cs="B Zar"/>
          <w:sz w:val="24"/>
          <w:szCs w:val="24"/>
          <w:rtl/>
        </w:rPr>
        <w:t xml:space="preserve"> </w:t>
      </w:r>
      <w:r w:rsidRPr="00F51A60">
        <w:rPr>
          <w:rFonts w:ascii="Arial" w:eastAsia="Calibri" w:hAnsi="Arial" w:cs="B Zar" w:hint="cs"/>
          <w:sz w:val="24"/>
          <w:szCs w:val="24"/>
          <w:rtl/>
        </w:rPr>
        <w:t>گرفته</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است</w:t>
      </w:r>
      <w:r w:rsidRPr="00F51A60">
        <w:rPr>
          <w:rFonts w:ascii="Arial" w:eastAsia="Calibri" w:hAnsi="Arial" w:cs="B Zar"/>
          <w:sz w:val="24"/>
          <w:szCs w:val="24"/>
          <w:rtl/>
        </w:rPr>
        <w:t xml:space="preserve">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براهداف مطالعات با توجه به جداول 24 الی 27 ، و نهایتاً جدول شماره 28 هر یک از گزارش ها  ، موجب ارتقاء اهداف به میزان  نسبتاً خوبی و خصوصاٌ زمان پروژه به میزان زیادی خواهد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lastRenderedPageBreak/>
        <w:t xml:space="preserve">طی اطلاعات مندرج در فرم های توسعه هر یک از گزینه های نهایی شده در فاز ارائه (که در پیوست شماره 6 درج گردیده اند ) ، تأثیرات گزینه ها بر فعالیت های اجرای پروژه  </w:t>
      </w:r>
      <w:r w:rsidRPr="00F51A60">
        <w:rPr>
          <w:rFonts w:ascii="Arial" w:eastAsia="Calibri" w:hAnsi="Arial" w:cs="B Zar"/>
          <w:sz w:val="24"/>
          <w:szCs w:val="24"/>
        </w:rPr>
        <w:t>( EPC)</w:t>
      </w:r>
      <w:r w:rsidRPr="00F51A60">
        <w:rPr>
          <w:rFonts w:ascii="Arial" w:eastAsia="Calibri" w:hAnsi="Arial" w:cs="B Zar" w:hint="cs"/>
          <w:sz w:val="24"/>
          <w:szCs w:val="24"/>
          <w:rtl/>
        </w:rPr>
        <w:t xml:space="preserve">  در چارچوب نکات قوت و ضعف مندرج در جداول شماره 29 هریک از گزارش ها ، در جمع مثبت و موجب ارتقاء خواهند شد .</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فعالیت های بهره برداری  در چارچوب نکات قوت و ضعف ضعف مندرج در جداول شماره 30 هریک از گزارش ها ، در جمع مثبت و موجب ارتقاء  خواهند شد.</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وضعیت تعاملی پروژه با ذینفعان اصلی خود در جمع مثبت و موجب ارتقاء، به شرح جدول شماره 31 هریک از گزارش ها می باشد.</w:t>
      </w:r>
    </w:p>
    <w:p w:rsidR="0048348D" w:rsidRPr="00F51A60" w:rsidRDefault="0048348D" w:rsidP="0048348D">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گزینه ها بر ریسک های تعریف شده پروژه تأثیر قابل توجه ای نداشته .</w:t>
      </w:r>
    </w:p>
    <w:p w:rsidR="0048348D" w:rsidRPr="00F51A60" w:rsidRDefault="0048348D" w:rsidP="00F74F44">
      <w:pPr>
        <w:numPr>
          <w:ilvl w:val="0"/>
          <w:numId w:val="30"/>
        </w:numPr>
        <w:spacing w:before="120" w:after="120"/>
        <w:ind w:left="425" w:hanging="425"/>
        <w:contextualSpacing/>
        <w:jc w:val="both"/>
        <w:rPr>
          <w:rFonts w:ascii="Arial" w:eastAsia="Calibri" w:hAnsi="Arial" w:cs="B Zar"/>
          <w:sz w:val="24"/>
          <w:szCs w:val="24"/>
        </w:rPr>
      </w:pPr>
      <w:r w:rsidRPr="00F51A6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و محاسبات انجام شده در جداول شماره 33 و 34  هر یک از گزارش ها، در کل تأثیرات گزینه ها بر اهداف پروژه موجب ارتقاء شاخص ارزش پروژه به میزان </w:t>
      </w:r>
      <w:r w:rsidR="00F74F44" w:rsidRPr="00F51A60">
        <w:rPr>
          <w:rFonts w:ascii="Arial" w:eastAsia="Calibri" w:hAnsi="Arial" w:cs="B Zar" w:hint="cs"/>
          <w:sz w:val="24"/>
          <w:szCs w:val="24"/>
          <w:rtl/>
        </w:rPr>
        <w:t>18.44</w:t>
      </w:r>
      <w:r w:rsidRPr="00F51A60">
        <w:rPr>
          <w:rFonts w:ascii="Arial" w:eastAsia="Calibri" w:hAnsi="Arial" w:cs="B Zar" w:hint="cs"/>
          <w:sz w:val="24"/>
          <w:szCs w:val="24"/>
          <w:rtl/>
        </w:rPr>
        <w:t>% می گردد.</w:t>
      </w:r>
    </w:p>
    <w:p w:rsidR="00DC62B9" w:rsidRPr="00F51A60" w:rsidRDefault="00DC62B9" w:rsidP="00DC62B9">
      <w:pPr>
        <w:rPr>
          <w:rtl/>
        </w:rPr>
      </w:pPr>
    </w:p>
    <w:p w:rsidR="00DC62B9" w:rsidRPr="00F51A60" w:rsidRDefault="00DC62B9" w:rsidP="00DC62B9">
      <w:pPr>
        <w:rPr>
          <w:rtl/>
        </w:rPr>
      </w:pPr>
    </w:p>
    <w:p w:rsidR="003064EF" w:rsidRPr="00F51A60" w:rsidRDefault="003064EF" w:rsidP="00F36DA4">
      <w:pPr>
        <w:bidi w:val="0"/>
        <w:spacing w:after="0" w:line="240" w:lineRule="auto"/>
        <w:jc w:val="both"/>
        <w:rPr>
          <w:rFonts w:ascii="Times New Roman" w:eastAsia="Times New Roman" w:hAnsi="Times New Roman" w:cs="B Zar"/>
          <w:sz w:val="24"/>
          <w:szCs w:val="24"/>
        </w:rPr>
      </w:pPr>
    </w:p>
    <w:p w:rsidR="003064EF" w:rsidRPr="00F51A60" w:rsidRDefault="003064EF">
      <w:pPr>
        <w:bidi w:val="0"/>
        <w:rPr>
          <w:rFonts w:ascii="Times New Roman" w:eastAsia="Times New Roman" w:hAnsi="Times New Roman" w:cs="B Zar"/>
          <w:sz w:val="24"/>
          <w:szCs w:val="24"/>
        </w:rPr>
      </w:pPr>
      <w:r w:rsidRPr="00F51A60">
        <w:rPr>
          <w:rFonts w:ascii="Times New Roman" w:eastAsia="Times New Roman" w:hAnsi="Times New Roman" w:cs="B Zar"/>
          <w:sz w:val="24"/>
          <w:szCs w:val="24"/>
        </w:rPr>
        <w:br w:type="page"/>
      </w:r>
    </w:p>
    <w:p w:rsidR="00F36DA4" w:rsidRPr="00F51A60" w:rsidRDefault="00F36DA4" w:rsidP="00F36DA4">
      <w:pPr>
        <w:bidi w:val="0"/>
        <w:spacing w:after="0" w:line="240" w:lineRule="auto"/>
        <w:jc w:val="both"/>
        <w:rPr>
          <w:rFonts w:ascii="Times New Roman" w:eastAsia="Times New Roman" w:hAnsi="Times New Roman" w:cs="B Zar"/>
          <w:sz w:val="24"/>
          <w:szCs w:val="24"/>
          <w:rtl/>
        </w:rPr>
      </w:pPr>
    </w:p>
    <w:p w:rsidR="005F2486" w:rsidRPr="00F51A60" w:rsidRDefault="001B765C" w:rsidP="00F36DA4">
      <w:pPr>
        <w:bidi w:val="0"/>
        <w:spacing w:after="0" w:line="240" w:lineRule="auto"/>
        <w:jc w:val="both"/>
        <w:rPr>
          <w:rFonts w:ascii="Times New Roman" w:eastAsia="Times New Roman" w:hAnsi="Times New Roman" w:cs="B Zar"/>
          <w:sz w:val="24"/>
          <w:szCs w:val="24"/>
        </w:rPr>
        <w:sectPr w:rsidR="005F2486" w:rsidRPr="00F51A60" w:rsidSect="00FD08D2">
          <w:headerReference w:type="even" r:id="rId14"/>
          <w:headerReference w:type="first" r:id="rId15"/>
          <w:pgSz w:w="11907" w:h="16840" w:code="9"/>
          <w:pgMar w:top="1412" w:right="1140" w:bottom="851" w:left="1134" w:header="720" w:footer="720" w:gutter="0"/>
          <w:cols w:space="720"/>
          <w:docGrid w:linePitch="360"/>
        </w:sectPr>
      </w:pPr>
      <w:r w:rsidRPr="00F51A60">
        <w:rPr>
          <w:rFonts w:cs="B Zar"/>
          <w:noProof/>
          <w:lang w:bidi="ar-SA"/>
        </w:rPr>
        <mc:AlternateContent>
          <mc:Choice Requires="wps">
            <w:drawing>
              <wp:anchor distT="0" distB="0" distL="114300" distR="114300" simplePos="0" relativeHeight="251652608" behindDoc="0" locked="0" layoutInCell="1" allowOverlap="1" wp14:anchorId="503ECF77" wp14:editId="14A9F9AD">
                <wp:simplePos x="0" y="0"/>
                <wp:positionH relativeFrom="column">
                  <wp:posOffset>246068</wp:posOffset>
                </wp:positionH>
                <wp:positionV relativeFrom="paragraph">
                  <wp:posOffset>2359289</wp:posOffset>
                </wp:positionV>
                <wp:extent cx="5426519" cy="3359519"/>
                <wp:effectExtent l="0" t="0" r="22225" b="12700"/>
                <wp:wrapNone/>
                <wp:docPr id="39" name="Bevel 39"/>
                <wp:cNvGraphicFramePr/>
                <a:graphic xmlns:a="http://schemas.openxmlformats.org/drawingml/2006/main">
                  <a:graphicData uri="http://schemas.microsoft.com/office/word/2010/wordprocessingShape">
                    <wps:wsp>
                      <wps:cNvSpPr/>
                      <wps:spPr>
                        <a:xfrm>
                          <a:off x="0" y="0"/>
                          <a:ext cx="5426519"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661C59" w:rsidRPr="00951AAE" w:rsidRDefault="00661C59" w:rsidP="001B765C">
                            <w:pPr>
                              <w:jc w:val="center"/>
                              <w:rPr>
                                <w:rFonts w:cs="B Titr"/>
                                <w:color w:val="FFFF00"/>
                                <w:sz w:val="56"/>
                                <w:szCs w:val="56"/>
                                <w:rtl/>
                                <w14:props3d w14:extrusionH="57150" w14:contourW="0" w14:prstMaterial="warmMatte">
                                  <w14:bevelT w14:w="69850" w14:h="38100" w14:prst="cross"/>
                                </w14:props3d>
                              </w:rPr>
                            </w:pPr>
                            <w:r w:rsidRPr="00951AAE">
                              <w:rPr>
                                <w:rFonts w:cs="B Titr" w:hint="cs"/>
                                <w:color w:val="FFFF00"/>
                                <w:sz w:val="56"/>
                                <w:szCs w:val="56"/>
                                <w:rtl/>
                                <w14:props3d w14:extrusionH="57150" w14:contourW="0" w14:prstMaterial="warmMatte">
                                  <w14:bevelT w14:w="69850" w14:h="38100" w14:prst="cross"/>
                                </w14:props3d>
                              </w:rPr>
                              <w:t>فصل 2</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شرح فعالیت ها و نتایج حاصله از</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پیش کارگاه</w:t>
                            </w:r>
                          </w:p>
                          <w:p w:rsidR="00661C59" w:rsidRPr="00951AAE" w:rsidRDefault="00661C59" w:rsidP="001B765C">
                            <w:pPr>
                              <w:jc w:val="center"/>
                              <w:rPr>
                                <w:rFonts w:cs="B Jadid"/>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 xml:space="preserve"> مطالعات مهندسی ارزش انجام شده</w:t>
                            </w:r>
                            <w:r w:rsidRPr="00951AAE">
                              <w:rPr>
                                <w:rFonts w:cs="B Jadid" w:hint="cs"/>
                                <w:color w:val="E5DFEC" w:themeColor="accent4" w:themeTint="33"/>
                                <w:sz w:val="48"/>
                                <w:szCs w:val="48"/>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D7C6EE" id="Bevel 39" o:spid="_x0000_s1028" type="#_x0000_t84" style="position:absolute;left:0;text-align:left;margin-left:19.4pt;margin-top:185.75pt;width:427.3pt;height:264.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" adj="1044" fillcolor="#7e6000" strokecolor="#7f6000" strokeweight="1pt">
                <v:textbox>
                  <w:txbxContent>
                    <w:p w:rsidR="00661C59" w:rsidRPr="00951AAE" w:rsidRDefault="00661C59" w:rsidP="001B765C">
                      <w:pPr>
                        <w:jc w:val="center"/>
                        <w:rPr>
                          <w:rFonts w:cs="B Titr"/>
                          <w:color w:val="FFFF00"/>
                          <w:sz w:val="56"/>
                          <w:szCs w:val="56"/>
                          <w:rtl/>
                          <w14:props3d w14:extrusionH="57150" w14:contourW="0" w14:prstMaterial="warmMatte">
                            <w14:bevelT w14:w="69850" w14:h="38100" w14:prst="cross"/>
                          </w14:props3d>
                        </w:rPr>
                      </w:pPr>
                      <w:r w:rsidRPr="00951AAE">
                        <w:rPr>
                          <w:rFonts w:cs="B Titr" w:hint="cs"/>
                          <w:color w:val="FFFF00"/>
                          <w:sz w:val="56"/>
                          <w:szCs w:val="56"/>
                          <w:rtl/>
                          <w14:props3d w14:extrusionH="57150" w14:contourW="0" w14:prstMaterial="warmMatte">
                            <w14:bevelT w14:w="69850" w14:h="38100" w14:prst="cross"/>
                          </w14:props3d>
                        </w:rPr>
                        <w:t>فصل 2</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شرح فعالیت ها و نتایج حاصله از</w:t>
                      </w:r>
                    </w:p>
                    <w:p w:rsidR="00661C59" w:rsidRPr="00951AAE" w:rsidRDefault="00661C59" w:rsidP="001B765C">
                      <w:pPr>
                        <w:jc w:val="center"/>
                        <w:rPr>
                          <w:rFonts w:cs="B Titr"/>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پیش کارگاه</w:t>
                      </w:r>
                    </w:p>
                    <w:p w:rsidR="00661C59" w:rsidRPr="00951AAE" w:rsidRDefault="00661C59" w:rsidP="001B765C">
                      <w:pPr>
                        <w:jc w:val="center"/>
                        <w:rPr>
                          <w:rFonts w:cs="B Jadid"/>
                          <w:color w:val="E5DFEC" w:themeColor="accent4" w:themeTint="33"/>
                          <w:sz w:val="48"/>
                          <w:szCs w:val="48"/>
                          <w:rtl/>
                          <w14:props3d w14:extrusionH="57150" w14:contourW="0" w14:prstMaterial="warmMatte">
                            <w14:bevelT w14:w="69850" w14:h="38100" w14:prst="cross"/>
                          </w14:props3d>
                        </w:rPr>
                      </w:pPr>
                      <w:r w:rsidRPr="00951AAE">
                        <w:rPr>
                          <w:rFonts w:cs="B Titr" w:hint="cs"/>
                          <w:color w:val="E5DFEC" w:themeColor="accent4" w:themeTint="33"/>
                          <w:sz w:val="48"/>
                          <w:szCs w:val="48"/>
                          <w:rtl/>
                          <w14:props3d w14:extrusionH="57150" w14:contourW="0" w14:prstMaterial="warmMatte">
                            <w14:bevelT w14:w="69850" w14:h="38100" w14:prst="cross"/>
                          </w14:props3d>
                        </w:rPr>
                        <w:t xml:space="preserve"> مطالعات مهندسی ارزش انجام شده</w:t>
                      </w:r>
                      <w:r w:rsidRPr="00951AAE">
                        <w:rPr>
                          <w:rFonts w:cs="B Jadid" w:hint="cs"/>
                          <w:color w:val="E5DFEC" w:themeColor="accent4" w:themeTint="33"/>
                          <w:sz w:val="48"/>
                          <w:szCs w:val="48"/>
                          <w:rtl/>
                          <w14:props3d w14:extrusionH="57150" w14:contourW="0" w14:prstMaterial="warmMatte">
                            <w14:bevelT w14:w="69850" w14:h="38100" w14:prst="cross"/>
                          </w14:props3d>
                        </w:rPr>
                        <w:t xml:space="preserve"> </w:t>
                      </w:r>
                    </w:p>
                  </w:txbxContent>
                </v:textbox>
              </v:shape>
            </w:pict>
          </mc:Fallback>
        </mc:AlternateContent>
      </w:r>
    </w:p>
    <w:p w:rsidR="00645502" w:rsidRPr="00F51A60" w:rsidRDefault="00645502" w:rsidP="00645502">
      <w:pPr>
        <w:pStyle w:val="Heading2"/>
        <w:spacing w:after="200" w:line="276" w:lineRule="auto"/>
        <w:jc w:val="right"/>
        <w:rPr>
          <w:rFonts w:cs="B Zar"/>
          <w:color w:val="auto"/>
          <w:rtl/>
        </w:rPr>
      </w:pPr>
      <w:bookmarkStart w:id="13" w:name="_Toc94401357"/>
      <w:bookmarkStart w:id="14" w:name="_Toc94449943"/>
      <w:r w:rsidRPr="00F51A60">
        <w:rPr>
          <w:rFonts w:cs="B Zar" w:hint="cs"/>
          <w:color w:val="auto"/>
          <w:rtl/>
        </w:rPr>
        <w:lastRenderedPageBreak/>
        <w:t>فصل 2 - شرح</w:t>
      </w:r>
      <w:r w:rsidRPr="00F51A60">
        <w:rPr>
          <w:rFonts w:cs="B Zar"/>
          <w:color w:val="auto"/>
          <w:rtl/>
        </w:rPr>
        <w:t xml:space="preserve"> </w:t>
      </w:r>
      <w:r w:rsidRPr="00F51A60">
        <w:rPr>
          <w:rFonts w:cs="B Zar" w:hint="cs"/>
          <w:color w:val="auto"/>
          <w:rtl/>
        </w:rPr>
        <w:t>فعالیت</w:t>
      </w:r>
      <w:r w:rsidRPr="00F51A60">
        <w:rPr>
          <w:rFonts w:cs="B Zar"/>
          <w:color w:val="auto"/>
          <w:rtl/>
        </w:rPr>
        <w:t xml:space="preserve"> </w:t>
      </w:r>
      <w:r w:rsidRPr="00F51A60">
        <w:rPr>
          <w:rFonts w:cs="B Zar" w:hint="cs"/>
          <w:color w:val="auto"/>
          <w:rtl/>
        </w:rPr>
        <w:t>ها</w:t>
      </w:r>
      <w:r w:rsidRPr="00F51A60">
        <w:rPr>
          <w:rFonts w:cs="B Zar"/>
          <w:color w:val="auto"/>
          <w:rtl/>
        </w:rPr>
        <w:t xml:space="preserve"> </w:t>
      </w:r>
      <w:r w:rsidRPr="00F51A60">
        <w:rPr>
          <w:rFonts w:cs="B Zar" w:hint="cs"/>
          <w:color w:val="auto"/>
          <w:rtl/>
        </w:rPr>
        <w:t>و</w:t>
      </w:r>
      <w:r w:rsidRPr="00F51A60">
        <w:rPr>
          <w:rFonts w:cs="B Zar"/>
          <w:color w:val="auto"/>
          <w:rtl/>
        </w:rPr>
        <w:t xml:space="preserve"> </w:t>
      </w:r>
      <w:r w:rsidRPr="00F51A60">
        <w:rPr>
          <w:rFonts w:cs="B Zar" w:hint="cs"/>
          <w:color w:val="auto"/>
          <w:rtl/>
        </w:rPr>
        <w:t>نتایج</w:t>
      </w:r>
      <w:r w:rsidRPr="00F51A60">
        <w:rPr>
          <w:rFonts w:cs="B Zar"/>
          <w:color w:val="auto"/>
          <w:rtl/>
        </w:rPr>
        <w:t xml:space="preserve"> </w:t>
      </w:r>
      <w:r w:rsidRPr="00F51A60">
        <w:rPr>
          <w:rFonts w:cs="B Zar" w:hint="cs"/>
          <w:color w:val="auto"/>
          <w:rtl/>
        </w:rPr>
        <w:t>حاصله</w:t>
      </w:r>
      <w:r w:rsidRPr="00F51A60">
        <w:rPr>
          <w:rFonts w:cs="B Zar"/>
          <w:color w:val="auto"/>
          <w:rtl/>
        </w:rPr>
        <w:t xml:space="preserve"> </w:t>
      </w:r>
      <w:r w:rsidRPr="00F51A60">
        <w:rPr>
          <w:rFonts w:cs="B Zar" w:hint="cs"/>
          <w:color w:val="auto"/>
          <w:rtl/>
        </w:rPr>
        <w:t>ازپیش</w:t>
      </w:r>
      <w:r w:rsidRPr="00F51A60">
        <w:rPr>
          <w:rFonts w:cs="B Zar"/>
          <w:color w:val="auto"/>
          <w:rtl/>
        </w:rPr>
        <w:t xml:space="preserve"> </w:t>
      </w:r>
      <w:r w:rsidRPr="00F51A60">
        <w:rPr>
          <w:rFonts w:cs="B Zar" w:hint="cs"/>
          <w:color w:val="auto"/>
          <w:rtl/>
        </w:rPr>
        <w:t>کارگاه مطالعات</w:t>
      </w:r>
      <w:r w:rsidRPr="00F51A60">
        <w:rPr>
          <w:rFonts w:cs="B Zar"/>
          <w:color w:val="auto"/>
          <w:rtl/>
        </w:rPr>
        <w:t xml:space="preserve"> </w:t>
      </w:r>
      <w:r w:rsidRPr="00F51A60">
        <w:rPr>
          <w:rFonts w:cs="B Zar" w:hint="cs"/>
          <w:color w:val="auto"/>
          <w:rtl/>
        </w:rPr>
        <w:t>مهندسی</w:t>
      </w:r>
      <w:r w:rsidRPr="00F51A60">
        <w:rPr>
          <w:rFonts w:cs="B Zar"/>
          <w:color w:val="auto"/>
          <w:rtl/>
        </w:rPr>
        <w:t xml:space="preserve"> </w:t>
      </w:r>
      <w:r w:rsidRPr="00F51A60">
        <w:rPr>
          <w:rFonts w:cs="B Zar" w:hint="cs"/>
          <w:color w:val="auto"/>
          <w:rtl/>
        </w:rPr>
        <w:t>ارزش</w:t>
      </w:r>
      <w:bookmarkEnd w:id="13"/>
      <w:bookmarkEnd w:id="14"/>
    </w:p>
    <w:p w:rsidR="00645502" w:rsidRPr="00F51A60" w:rsidRDefault="00645502" w:rsidP="00645502">
      <w:pPr>
        <w:pStyle w:val="Heading2"/>
        <w:bidi/>
        <w:ind w:left="-142" w:right="-448"/>
        <w:jc w:val="both"/>
        <w:rPr>
          <w:rFonts w:cs="B Zar"/>
          <w:color w:val="auto"/>
          <w:rtl/>
        </w:rPr>
      </w:pPr>
      <w:bookmarkStart w:id="15" w:name="_Toc94401358"/>
      <w:bookmarkStart w:id="16" w:name="_Toc94449944"/>
      <w:r w:rsidRPr="00F51A60">
        <w:rPr>
          <w:rFonts w:cs="B Zar" w:hint="cs"/>
          <w:color w:val="auto"/>
          <w:rtl/>
        </w:rPr>
        <w:t>1- خلاصه ش</w:t>
      </w:r>
      <w:r w:rsidRPr="00F51A60">
        <w:rPr>
          <w:rFonts w:cs="B Zar"/>
          <w:color w:val="auto"/>
          <w:rtl/>
        </w:rPr>
        <w:t>رح فعاليت</w:t>
      </w:r>
      <w:r w:rsidRPr="00F51A60">
        <w:rPr>
          <w:rFonts w:cs="B Zar"/>
          <w:color w:val="auto"/>
        </w:rPr>
        <w:softHyphen/>
      </w:r>
      <w:r w:rsidRPr="00F51A60">
        <w:rPr>
          <w:rFonts w:cs="B Zar"/>
          <w:color w:val="auto"/>
          <w:rtl/>
        </w:rPr>
        <w:t xml:space="preserve">هاي انجام شده در </w:t>
      </w:r>
      <w:r w:rsidRPr="00F51A60">
        <w:rPr>
          <w:rFonts w:cs="B Zar" w:hint="cs"/>
          <w:color w:val="auto"/>
          <w:rtl/>
        </w:rPr>
        <w:t>پیش کارگاه</w:t>
      </w:r>
      <w:bookmarkEnd w:id="15"/>
      <w:bookmarkEnd w:id="16"/>
    </w:p>
    <w:p w:rsidR="00645502" w:rsidRPr="00F51A60" w:rsidRDefault="00645502" w:rsidP="00645502">
      <w:pPr>
        <w:spacing w:before="240" w:after="0" w:line="240" w:lineRule="auto"/>
        <w:ind w:left="-142" w:right="-448"/>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پیش</w:t>
      </w:r>
      <w:r w:rsidRPr="00F51A60">
        <w:rPr>
          <w:rFonts w:ascii="Cambria" w:eastAsia="Times New Roman" w:hAnsi="Cambria" w:cs="B Zar"/>
          <w:sz w:val="24"/>
          <w:szCs w:val="24"/>
          <w:rtl/>
        </w:rPr>
        <w:softHyphen/>
      </w:r>
      <w:r w:rsidRPr="00F51A60">
        <w:rPr>
          <w:rFonts w:ascii="Times New Roman" w:eastAsia="Times New Roman" w:hAnsi="Times New Roman" w:cs="B Zar" w:hint="cs"/>
          <w:sz w:val="24"/>
          <w:szCs w:val="24"/>
          <w:rtl/>
        </w:rPr>
        <w:t>کارگاه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که</w:t>
      </w:r>
      <w:r w:rsidRPr="00F51A60">
        <w:rPr>
          <w:rFonts w:ascii="Times New Roman" w:eastAsia="Times New Roman" w:hAnsi="Times New Roman" w:cs="B Zar"/>
          <w:sz w:val="24"/>
          <w:szCs w:val="24"/>
          <w:rtl/>
        </w:rPr>
        <w:t xml:space="preserve"> در تار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خ</w:t>
      </w:r>
      <w:r w:rsidRPr="00F51A60">
        <w:rPr>
          <w:rFonts w:ascii="Times New Roman" w:eastAsia="Times New Roman" w:hAnsi="Times New Roman" w:cs="B Zar"/>
          <w:sz w:val="24"/>
          <w:szCs w:val="24"/>
          <w:rtl/>
        </w:rPr>
        <w:t xml:space="preserve">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1</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/1400 و</w:t>
      </w:r>
      <w:r w:rsidRPr="00F51A60">
        <w:rPr>
          <w:rFonts w:ascii="Times New Roman" w:eastAsia="Times New Roman" w:hAnsi="Times New Roman" w:cs="B Zar" w:hint="cs"/>
          <w:sz w:val="24"/>
          <w:szCs w:val="24"/>
          <w:rtl/>
        </w:rPr>
        <w:t>4</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10</w:t>
      </w:r>
      <w:r w:rsidRPr="00F51A60">
        <w:rPr>
          <w:rFonts w:ascii="Times New Roman" w:eastAsia="Times New Roman" w:hAnsi="Times New Roman" w:cs="B Zar"/>
          <w:sz w:val="24"/>
          <w:szCs w:val="24"/>
          <w:rtl/>
        </w:rPr>
        <w:t xml:space="preserve">/1400 و به مدت </w:t>
      </w:r>
      <w:r w:rsidRPr="00F51A60">
        <w:rPr>
          <w:rFonts w:ascii="Times New Roman" w:eastAsia="Times New Roman" w:hAnsi="Times New Roman" w:cs="B Zar" w:hint="cs"/>
          <w:sz w:val="24"/>
          <w:szCs w:val="24"/>
          <w:rtl/>
        </w:rPr>
        <w:t>14</w:t>
      </w:r>
      <w:r w:rsidRPr="00F51A60">
        <w:rPr>
          <w:rFonts w:ascii="Times New Roman" w:eastAsia="Times New Roman" w:hAnsi="Times New Roman" w:cs="B Zar"/>
          <w:sz w:val="24"/>
          <w:szCs w:val="24"/>
          <w:rtl/>
        </w:rPr>
        <w:t xml:space="preserve">  ساعت</w:t>
      </w:r>
      <w:r w:rsidRPr="00F51A60">
        <w:rPr>
          <w:rFonts w:ascii="Times New Roman" w:eastAsia="Times New Roman" w:hAnsi="Times New Roman" w:cs="B Zar" w:hint="cs"/>
          <w:sz w:val="24"/>
          <w:szCs w:val="24"/>
          <w:rtl/>
        </w:rPr>
        <w:t xml:space="preserve"> و با حضور افراد مشروحه در جدول شماره یک ، تشکیل گردید </w:t>
      </w:r>
      <w:r w:rsidRPr="00F51A60">
        <w:rPr>
          <w:rFonts w:ascii="Times New Roman" w:eastAsia="Times New Roman" w:hAnsi="Times New Roman" w:cs="B Zar"/>
          <w:sz w:val="24"/>
          <w:szCs w:val="24"/>
        </w:rPr>
        <w:t>,</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فعالیت ها این فاز طبق نمودار شماره 1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انجام</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پذیرفت</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که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شرح</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و</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نتایج</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هر</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کدام</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متعاقبأ</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ارائه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می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گردد</w:t>
      </w:r>
      <w:r w:rsidRPr="00F51A60">
        <w:rPr>
          <w:rFonts w:ascii="Times New Roman" w:eastAsia="Times New Roman" w:hAnsi="Times New Roman" w:cs="B Zar"/>
          <w:sz w:val="24"/>
          <w:szCs w:val="24"/>
          <w:rtl/>
        </w:rPr>
        <w:t>:</w:t>
      </w:r>
      <w:r w:rsidRPr="00F51A60">
        <w:rPr>
          <w:rFonts w:ascii="Times New Roman" w:eastAsia="Times New Roman" w:hAnsi="Times New Roman" w:cs="B Zar" w:hint="cs"/>
          <w:sz w:val="24"/>
          <w:szCs w:val="24"/>
          <w:rtl/>
        </w:rPr>
        <w:t xml:space="preserve"> </w:t>
      </w:r>
    </w:p>
    <w:p w:rsidR="00645502" w:rsidRPr="00F51A60" w:rsidRDefault="00645502" w:rsidP="00645502">
      <w:pPr>
        <w:spacing w:before="240"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pStyle w:val="a0"/>
        <w:rPr>
          <w:sz w:val="24"/>
          <w:szCs w:val="24"/>
          <w:rtl/>
        </w:rPr>
      </w:pPr>
      <w:bookmarkStart w:id="17" w:name="_Toc94449945"/>
      <w:bookmarkStart w:id="18" w:name="_Toc94450015"/>
      <w:r w:rsidRPr="00F51A60">
        <w:rPr>
          <w:sz w:val="24"/>
          <w:szCs w:val="24"/>
          <w:rtl/>
        </w:rPr>
        <w:t xml:space="preserve">نمودار شماره 1 </w:t>
      </w:r>
      <w:r w:rsidRPr="00F51A60">
        <w:rPr>
          <w:rFonts w:ascii="Times New Roman" w:hAnsi="Times New Roman" w:cs="Times New Roman" w:hint="cs"/>
          <w:sz w:val="24"/>
          <w:szCs w:val="24"/>
          <w:rtl/>
        </w:rPr>
        <w:t>–</w:t>
      </w:r>
      <w:r w:rsidRPr="00F51A60">
        <w:rPr>
          <w:sz w:val="24"/>
          <w:szCs w:val="24"/>
          <w:rtl/>
        </w:rPr>
        <w:t xml:space="preserve"> </w:t>
      </w:r>
      <w:r w:rsidRPr="00F51A60">
        <w:rPr>
          <w:rFonts w:hint="cs"/>
          <w:sz w:val="24"/>
          <w:szCs w:val="24"/>
          <w:rtl/>
        </w:rPr>
        <w:t>مراحل</w:t>
      </w:r>
      <w:r w:rsidRPr="00F51A60">
        <w:rPr>
          <w:sz w:val="24"/>
          <w:szCs w:val="24"/>
          <w:rtl/>
        </w:rPr>
        <w:t xml:space="preserve"> </w:t>
      </w:r>
      <w:r w:rsidRPr="00F51A60">
        <w:rPr>
          <w:rFonts w:hint="cs"/>
          <w:sz w:val="24"/>
          <w:szCs w:val="24"/>
          <w:rtl/>
        </w:rPr>
        <w:t>انجام</w:t>
      </w:r>
      <w:r w:rsidRPr="00F51A60">
        <w:rPr>
          <w:sz w:val="24"/>
          <w:szCs w:val="24"/>
          <w:rtl/>
        </w:rPr>
        <w:t xml:space="preserve"> </w:t>
      </w:r>
      <w:r w:rsidRPr="00F51A60">
        <w:rPr>
          <w:rFonts w:hint="cs"/>
          <w:sz w:val="24"/>
          <w:szCs w:val="24"/>
          <w:rtl/>
        </w:rPr>
        <w:t>شده</w:t>
      </w:r>
      <w:r w:rsidRPr="00F51A60">
        <w:rPr>
          <w:sz w:val="24"/>
          <w:szCs w:val="24"/>
          <w:rtl/>
        </w:rPr>
        <w:t xml:space="preserve"> </w:t>
      </w:r>
      <w:r w:rsidRPr="00F51A60">
        <w:rPr>
          <w:rFonts w:hint="cs"/>
          <w:sz w:val="24"/>
          <w:szCs w:val="24"/>
          <w:rtl/>
        </w:rPr>
        <w:t>در</w:t>
      </w:r>
      <w:r w:rsidRPr="00F51A60">
        <w:rPr>
          <w:sz w:val="24"/>
          <w:szCs w:val="24"/>
          <w:rtl/>
        </w:rPr>
        <w:t xml:space="preserve"> </w:t>
      </w:r>
      <w:r w:rsidRPr="00F51A60">
        <w:rPr>
          <w:rFonts w:hint="cs"/>
          <w:sz w:val="24"/>
          <w:szCs w:val="24"/>
          <w:rtl/>
        </w:rPr>
        <w:t>پی</w:t>
      </w:r>
      <w:r w:rsidRPr="00F51A60">
        <w:rPr>
          <w:rFonts w:hint="eastAsia"/>
          <w:sz w:val="24"/>
          <w:szCs w:val="24"/>
          <w:rtl/>
        </w:rPr>
        <w:t>ش</w:t>
      </w:r>
      <w:r w:rsidRPr="00F51A60">
        <w:rPr>
          <w:sz w:val="24"/>
          <w:szCs w:val="24"/>
          <w:rtl/>
        </w:rPr>
        <w:t xml:space="preserve"> کارگاه</w:t>
      </w:r>
      <w:bookmarkEnd w:id="17"/>
      <w:bookmarkEnd w:id="18"/>
    </w:p>
    <w:p w:rsidR="00645502" w:rsidRPr="00F51A60" w:rsidRDefault="00645502" w:rsidP="00645502">
      <w:pPr>
        <w:spacing w:before="240" w:after="0" w:line="240" w:lineRule="auto"/>
        <w:ind w:left="-142" w:right="-448"/>
        <w:jc w:val="both"/>
        <w:rPr>
          <w:rFonts w:ascii="Times New Roman" w:eastAsia="MS Mincho" w:hAnsi="Times New Roman" w:cs="B Zar"/>
          <w:sz w:val="24"/>
          <w:szCs w:val="24"/>
          <w:rtl/>
        </w:rPr>
      </w:pPr>
      <w:r w:rsidRPr="00F51A60">
        <w:rPr>
          <w:rFonts w:ascii="Times New Roman" w:eastAsia="MS Mincho" w:hAnsi="Times New Roman" w:cs="B Zar"/>
          <w:noProof/>
          <w:sz w:val="24"/>
          <w:szCs w:val="24"/>
          <w:rtl/>
          <w:lang w:bidi="ar-SA"/>
        </w:rPr>
        <w:drawing>
          <wp:inline distT="0" distB="0" distL="0" distR="0" wp14:anchorId="57DC1579" wp14:editId="3130A291">
            <wp:extent cx="6172790" cy="4806669"/>
            <wp:effectExtent l="5715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645502" w:rsidRPr="00F51A60" w:rsidRDefault="00645502" w:rsidP="00645502">
      <w:pPr>
        <w:spacing w:after="0" w:line="360" w:lineRule="auto"/>
        <w:ind w:left="-142" w:right="-448"/>
        <w:jc w:val="both"/>
        <w:rPr>
          <w:rFonts w:ascii="Times New Roman" w:eastAsia="Calibri" w:hAnsi="Times New Roman" w:cs="B Zar"/>
          <w:sz w:val="28"/>
          <w:szCs w:val="24"/>
          <w:rtl/>
        </w:rPr>
        <w:sectPr w:rsidR="00645502" w:rsidRPr="00F51A60" w:rsidSect="00645502">
          <w:headerReference w:type="even" r:id="rId21"/>
          <w:headerReference w:type="first" r:id="rId22"/>
          <w:pgSz w:w="11907" w:h="16839" w:code="9"/>
          <w:pgMar w:top="1134" w:right="1134" w:bottom="1134" w:left="1134" w:header="448" w:footer="720" w:gutter="0"/>
          <w:cols w:space="720"/>
          <w:docGrid w:linePitch="360"/>
        </w:sectPr>
      </w:pPr>
    </w:p>
    <w:p w:rsidR="00645502" w:rsidRPr="00F51A60" w:rsidRDefault="00645502" w:rsidP="00645502">
      <w:pPr>
        <w:pStyle w:val="a5"/>
        <w:rPr>
          <w:rFonts w:eastAsia="MS Mincho"/>
          <w:rtl/>
        </w:rPr>
      </w:pPr>
      <w:bookmarkStart w:id="19" w:name="_Toc94401359"/>
      <w:bookmarkStart w:id="20" w:name="_Toc94401529"/>
      <w:bookmarkStart w:id="21" w:name="_Toc94401653"/>
      <w:bookmarkStart w:id="22" w:name="_Toc94450068"/>
      <w:r w:rsidRPr="00F51A60">
        <w:rPr>
          <w:rFonts w:hint="cs"/>
          <w:rtl/>
        </w:rPr>
        <w:lastRenderedPageBreak/>
        <w:t>جدول 1- لیست شرکت کنندگان در پیش کارگاه</w:t>
      </w:r>
      <w:bookmarkEnd w:id="19"/>
      <w:bookmarkEnd w:id="20"/>
      <w:bookmarkEnd w:id="21"/>
      <w:bookmarkEnd w:id="22"/>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645502" w:rsidRPr="00F51A60" w:rsidTr="00A41DCF">
        <w:trPr>
          <w:trHeight w:val="579"/>
          <w:tblHeader/>
          <w:jc w:val="center"/>
        </w:trPr>
        <w:tc>
          <w:tcPr>
            <w:tcW w:w="10372" w:type="dxa"/>
            <w:gridSpan w:val="4"/>
            <w:shd w:val="clear" w:color="auto" w:fill="7F7F7F" w:themeFill="text1" w:themeFillTint="80"/>
            <w:noWrap/>
            <w:vAlign w:val="center"/>
            <w:hideMark/>
          </w:tcPr>
          <w:p w:rsidR="00645502" w:rsidRPr="00F51A60" w:rsidRDefault="00645502" w:rsidP="00645502">
            <w:pPr>
              <w:spacing w:after="0" w:line="240" w:lineRule="auto"/>
              <w:jc w:val="center"/>
              <w:rPr>
                <w:rFonts w:cs="B Zar"/>
                <w:b/>
                <w:bCs/>
                <w:sz w:val="28"/>
                <w:szCs w:val="28"/>
                <w:rtl/>
              </w:rPr>
            </w:pPr>
            <w:r w:rsidRPr="00F51A60">
              <w:rPr>
                <w:rFonts w:cs="B Zar" w:hint="cs"/>
                <w:b/>
                <w:bCs/>
                <w:color w:val="FFFF00"/>
                <w:sz w:val="28"/>
                <w:szCs w:val="28"/>
                <w:rtl/>
              </w:rPr>
              <w:t>اعضاء</w:t>
            </w:r>
            <w:r w:rsidRPr="00F51A60">
              <w:rPr>
                <w:rFonts w:cs="B Zar"/>
                <w:b/>
                <w:bCs/>
                <w:color w:val="FFFF00"/>
                <w:sz w:val="28"/>
                <w:szCs w:val="28"/>
              </w:rPr>
              <w:t xml:space="preserve"> </w:t>
            </w:r>
            <w:r w:rsidRPr="00F51A60">
              <w:rPr>
                <w:rFonts w:cs="B Zar" w:hint="cs"/>
                <w:b/>
                <w:bCs/>
                <w:color w:val="FFFF00"/>
                <w:sz w:val="28"/>
                <w:szCs w:val="28"/>
                <w:rtl/>
              </w:rPr>
              <w:t>شرکت کننده در پیش کارگاه</w:t>
            </w:r>
          </w:p>
        </w:tc>
      </w:tr>
      <w:tr w:rsidR="00645502" w:rsidRPr="00F51A60" w:rsidTr="00A41DCF">
        <w:trPr>
          <w:trHeight w:val="526"/>
          <w:tblHeader/>
          <w:jc w:val="center"/>
        </w:trPr>
        <w:tc>
          <w:tcPr>
            <w:tcW w:w="728"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tl/>
              </w:rPr>
            </w:pPr>
            <w:r w:rsidRPr="00F51A60">
              <w:rPr>
                <w:rFonts w:cs="B Zar" w:hint="cs"/>
                <w:b/>
                <w:bCs/>
                <w:sz w:val="24"/>
                <w:szCs w:val="24"/>
                <w:rtl/>
              </w:rPr>
              <w:t>ردیف</w:t>
            </w:r>
          </w:p>
        </w:tc>
        <w:tc>
          <w:tcPr>
            <w:tcW w:w="2693"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Pr>
            </w:pPr>
            <w:r w:rsidRPr="00F51A60">
              <w:rPr>
                <w:rFonts w:cs="B Zar" w:hint="cs"/>
                <w:b/>
                <w:bCs/>
                <w:sz w:val="24"/>
                <w:szCs w:val="24"/>
                <w:rtl/>
              </w:rPr>
              <w:t>نام و نام خانوادگی</w:t>
            </w:r>
          </w:p>
        </w:tc>
        <w:tc>
          <w:tcPr>
            <w:tcW w:w="3441"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tl/>
              </w:rPr>
            </w:pPr>
            <w:r w:rsidRPr="00F51A60">
              <w:rPr>
                <w:rFonts w:cs="B Zar" w:hint="cs"/>
                <w:b/>
                <w:bCs/>
                <w:sz w:val="24"/>
                <w:szCs w:val="24"/>
                <w:rtl/>
              </w:rPr>
              <w:t>سازمان محل خدمت</w:t>
            </w:r>
          </w:p>
        </w:tc>
        <w:tc>
          <w:tcPr>
            <w:tcW w:w="3510" w:type="dxa"/>
            <w:shd w:val="clear" w:color="auto" w:fill="D9D9D9" w:themeFill="background1" w:themeFillShade="D9"/>
            <w:noWrap/>
            <w:vAlign w:val="center"/>
            <w:hideMark/>
          </w:tcPr>
          <w:p w:rsidR="00645502" w:rsidRPr="00F51A60" w:rsidRDefault="00645502" w:rsidP="00645502">
            <w:pPr>
              <w:spacing w:after="0" w:line="240" w:lineRule="auto"/>
              <w:jc w:val="center"/>
              <w:rPr>
                <w:rFonts w:cs="B Zar"/>
                <w:b/>
                <w:bCs/>
                <w:sz w:val="24"/>
                <w:szCs w:val="24"/>
                <w:rtl/>
              </w:rPr>
            </w:pPr>
            <w:r w:rsidRPr="00F51A60">
              <w:rPr>
                <w:rFonts w:cs="B Zar" w:hint="cs"/>
                <w:b/>
                <w:bCs/>
                <w:sz w:val="24"/>
                <w:szCs w:val="24"/>
                <w:rtl/>
              </w:rPr>
              <w:t>سمت</w:t>
            </w:r>
          </w:p>
        </w:tc>
      </w:tr>
      <w:tr w:rsidR="00645502" w:rsidRPr="00F51A60" w:rsidTr="00A41DCF">
        <w:trPr>
          <w:trHeight w:val="77"/>
          <w:jc w:val="center"/>
        </w:trPr>
        <w:tc>
          <w:tcPr>
            <w:tcW w:w="728" w:type="dxa"/>
            <w:shd w:val="clear" w:color="auto" w:fill="auto"/>
            <w:noWrap/>
            <w:vAlign w:val="center"/>
            <w:hideMark/>
          </w:tcPr>
          <w:p w:rsidR="00645502" w:rsidRPr="00F51A60" w:rsidRDefault="00645502" w:rsidP="00645502">
            <w:pPr>
              <w:spacing w:after="0" w:line="240" w:lineRule="auto"/>
              <w:jc w:val="center"/>
              <w:rPr>
                <w:rFonts w:cs="B Zar"/>
                <w:sz w:val="24"/>
                <w:szCs w:val="24"/>
                <w:rtl/>
              </w:rPr>
            </w:pPr>
            <w:r w:rsidRPr="00F51A60">
              <w:rPr>
                <w:rFonts w:cs="B Zar"/>
                <w:sz w:val="24"/>
                <w:szCs w:val="24"/>
                <w:rtl/>
              </w:rPr>
              <w:t>1</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sz w:val="24"/>
                <w:szCs w:val="24"/>
                <w:rtl/>
              </w:rPr>
              <w:t>وح</w:t>
            </w:r>
            <w:r w:rsidRPr="00F51A60">
              <w:rPr>
                <w:rFonts w:cs="B Zar" w:hint="cs"/>
                <w:sz w:val="24"/>
                <w:szCs w:val="24"/>
                <w:rtl/>
              </w:rPr>
              <w:t>ی</w:t>
            </w:r>
            <w:r w:rsidRPr="00F51A60">
              <w:rPr>
                <w:rFonts w:cs="B Zar" w:hint="eastAsia"/>
                <w:sz w:val="24"/>
                <w:szCs w:val="24"/>
                <w:rtl/>
              </w:rPr>
              <w:t>د</w:t>
            </w:r>
            <w:r w:rsidRPr="00F51A60">
              <w:rPr>
                <w:rFonts w:cs="B Zar"/>
                <w:sz w:val="24"/>
                <w:szCs w:val="24"/>
                <w:rtl/>
              </w:rPr>
              <w:t xml:space="preserve"> عبدشاه</w:t>
            </w:r>
            <w:r w:rsidRPr="00F51A60">
              <w:rPr>
                <w:rFonts w:cs="B Zar" w:hint="cs"/>
                <w:sz w:val="24"/>
                <w:szCs w:val="24"/>
                <w:rtl/>
              </w:rPr>
              <w:t>ی</w:t>
            </w:r>
          </w:p>
        </w:tc>
        <w:tc>
          <w:tcPr>
            <w:tcW w:w="3441" w:type="dxa"/>
            <w:shd w:val="clear" w:color="000000" w:fill="FFFFFF"/>
            <w:noWrap/>
            <w:vAlign w:val="center"/>
          </w:tcPr>
          <w:p w:rsidR="00645502" w:rsidRPr="00F51A60" w:rsidRDefault="0026478D" w:rsidP="00645502">
            <w:pPr>
              <w:spacing w:after="0" w:line="240" w:lineRule="auto"/>
              <w:rPr>
                <w:rFonts w:cs="B Zar"/>
                <w:sz w:val="24"/>
                <w:szCs w:val="24"/>
              </w:rPr>
            </w:pPr>
            <w:r w:rsidRPr="00F51A60">
              <w:rPr>
                <w:rFonts w:cs="B Zar" w:hint="cs"/>
                <w:sz w:val="24"/>
                <w:szCs w:val="24"/>
                <w:rtl/>
              </w:rPr>
              <w:t xml:space="preserve">شرکت توسعه </w:t>
            </w:r>
            <w:r w:rsidR="00645502" w:rsidRPr="00F51A60">
              <w:rPr>
                <w:rFonts w:cs="B Zar" w:hint="cs"/>
                <w:sz w:val="24"/>
                <w:szCs w:val="24"/>
                <w:rtl/>
              </w:rPr>
              <w:t>پتروایران</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رئیس مهندسی</w:t>
            </w:r>
          </w:p>
        </w:tc>
      </w:tr>
      <w:tr w:rsidR="0026478D" w:rsidRPr="00F51A60" w:rsidTr="00A04D1D">
        <w:trPr>
          <w:trHeight w:val="77"/>
          <w:jc w:val="center"/>
        </w:trPr>
        <w:tc>
          <w:tcPr>
            <w:tcW w:w="728" w:type="dxa"/>
            <w:shd w:val="clear" w:color="auto" w:fill="auto"/>
            <w:noWrap/>
            <w:vAlign w:val="center"/>
            <w:hideMark/>
          </w:tcPr>
          <w:p w:rsidR="0026478D" w:rsidRPr="00F51A60" w:rsidRDefault="0026478D" w:rsidP="00645502">
            <w:pPr>
              <w:spacing w:after="0" w:line="240" w:lineRule="auto"/>
              <w:jc w:val="center"/>
              <w:rPr>
                <w:rFonts w:cs="B Zar"/>
                <w:sz w:val="24"/>
                <w:szCs w:val="24"/>
              </w:rPr>
            </w:pPr>
            <w:r w:rsidRPr="00F51A60">
              <w:rPr>
                <w:rFonts w:cs="B Zar"/>
                <w:sz w:val="24"/>
                <w:szCs w:val="24"/>
                <w:rtl/>
              </w:rPr>
              <w:t>2</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سپ</w:t>
            </w:r>
            <w:r w:rsidRPr="00F51A60">
              <w:rPr>
                <w:rFonts w:cs="B Zar" w:hint="cs"/>
                <w:sz w:val="24"/>
                <w:szCs w:val="24"/>
                <w:rtl/>
              </w:rPr>
              <w:t>ی</w:t>
            </w:r>
            <w:r w:rsidRPr="00F51A60">
              <w:rPr>
                <w:rFonts w:cs="B Zar" w:hint="eastAsia"/>
                <w:sz w:val="24"/>
                <w:szCs w:val="24"/>
                <w:rtl/>
              </w:rPr>
              <w:t>ده</w:t>
            </w:r>
            <w:r w:rsidRPr="00F51A60">
              <w:rPr>
                <w:rFonts w:cs="B Zar"/>
                <w:sz w:val="24"/>
                <w:szCs w:val="24"/>
                <w:rtl/>
              </w:rPr>
              <w:t xml:space="preserve"> اکبر</w:t>
            </w:r>
            <w:r w:rsidRPr="00F51A60">
              <w:rPr>
                <w:rFonts w:cs="B Zar" w:hint="cs"/>
                <w:sz w:val="24"/>
                <w:szCs w:val="24"/>
                <w:rtl/>
              </w:rPr>
              <w:t>ی</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 xml:space="preserve">کارشناس ارشد کنترل و ابزار دقیق </w:t>
            </w:r>
          </w:p>
        </w:tc>
      </w:tr>
      <w:tr w:rsidR="0026478D" w:rsidRPr="00F51A60" w:rsidTr="00A04D1D">
        <w:trPr>
          <w:trHeight w:val="77"/>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Pr>
            </w:pPr>
            <w:r w:rsidRPr="00F51A60">
              <w:rPr>
                <w:rFonts w:cs="B Zar"/>
                <w:sz w:val="24"/>
                <w:szCs w:val="24"/>
                <w:rtl/>
              </w:rPr>
              <w:t>4</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ساسان</w:t>
            </w:r>
            <w:r w:rsidRPr="00F51A60">
              <w:rPr>
                <w:rFonts w:cs="B Zar"/>
                <w:sz w:val="24"/>
                <w:szCs w:val="24"/>
                <w:rtl/>
              </w:rPr>
              <w:t xml:space="preserve"> فرامرزپور</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سرپرست فرآیند</w:t>
            </w:r>
          </w:p>
        </w:tc>
      </w:tr>
      <w:tr w:rsidR="0026478D" w:rsidRPr="00F51A60" w:rsidTr="00A04D1D">
        <w:trPr>
          <w:trHeight w:val="77"/>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Pr>
            </w:pPr>
            <w:r w:rsidRPr="00F51A60">
              <w:rPr>
                <w:rFonts w:cs="B Zar" w:hint="cs"/>
                <w:sz w:val="24"/>
                <w:szCs w:val="24"/>
                <w:rtl/>
              </w:rPr>
              <w:t>5</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فرش</w:t>
            </w:r>
            <w:r w:rsidRPr="00F51A60">
              <w:rPr>
                <w:rFonts w:cs="B Zar" w:hint="cs"/>
                <w:sz w:val="24"/>
                <w:szCs w:val="24"/>
                <w:rtl/>
              </w:rPr>
              <w:t>ی</w:t>
            </w:r>
            <w:r w:rsidRPr="00F51A60">
              <w:rPr>
                <w:rFonts w:cs="B Zar" w:hint="eastAsia"/>
                <w:sz w:val="24"/>
                <w:szCs w:val="24"/>
                <w:rtl/>
              </w:rPr>
              <w:t>د</w:t>
            </w:r>
            <w:r w:rsidRPr="00F51A60">
              <w:rPr>
                <w:rFonts w:cs="B Zar"/>
                <w:sz w:val="24"/>
                <w:szCs w:val="24"/>
                <w:rtl/>
              </w:rPr>
              <w:t xml:space="preserve"> ام</w:t>
            </w:r>
            <w:r w:rsidRPr="00F51A60">
              <w:rPr>
                <w:rFonts w:cs="B Zar" w:hint="cs"/>
                <w:sz w:val="24"/>
                <w:szCs w:val="24"/>
                <w:rtl/>
              </w:rPr>
              <w:t>ی</w:t>
            </w:r>
            <w:r w:rsidRPr="00F51A60">
              <w:rPr>
                <w:rFonts w:cs="B Zar" w:hint="eastAsia"/>
                <w:sz w:val="24"/>
                <w:szCs w:val="24"/>
                <w:rtl/>
              </w:rPr>
              <w:t>ر</w:t>
            </w:r>
            <w:r w:rsidRPr="00F51A60">
              <w:rPr>
                <w:rFonts w:cs="B Zar" w:hint="cs"/>
                <w:sz w:val="24"/>
                <w:szCs w:val="24"/>
                <w:rtl/>
              </w:rPr>
              <w:t>ی</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سرپرست خطوط لوله و خوردگی</w:t>
            </w:r>
          </w:p>
        </w:tc>
      </w:tr>
      <w:tr w:rsidR="0026478D" w:rsidRPr="00F51A60" w:rsidTr="00A04D1D">
        <w:trPr>
          <w:trHeight w:val="92"/>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Pr>
            </w:pPr>
            <w:r w:rsidRPr="00F51A60">
              <w:rPr>
                <w:rFonts w:cs="B Zar" w:hint="cs"/>
                <w:sz w:val="24"/>
                <w:szCs w:val="24"/>
                <w:rtl/>
              </w:rPr>
              <w:t>6</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محمد</w:t>
            </w:r>
            <w:r w:rsidRPr="00F51A60">
              <w:rPr>
                <w:rFonts w:cs="B Zar"/>
                <w:sz w:val="24"/>
                <w:szCs w:val="24"/>
                <w:rtl/>
              </w:rPr>
              <w:t xml:space="preserve"> فکور</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کارشناس فرآیند</w:t>
            </w:r>
          </w:p>
        </w:tc>
      </w:tr>
      <w:tr w:rsidR="0026478D" w:rsidRPr="00F51A60" w:rsidTr="00A04D1D">
        <w:trPr>
          <w:trHeight w:val="137"/>
          <w:jc w:val="center"/>
        </w:trPr>
        <w:tc>
          <w:tcPr>
            <w:tcW w:w="728" w:type="dxa"/>
            <w:shd w:val="clear" w:color="auto" w:fill="auto"/>
            <w:noWrap/>
            <w:vAlign w:val="center"/>
          </w:tcPr>
          <w:p w:rsidR="0026478D" w:rsidRPr="00F51A60" w:rsidRDefault="0026478D" w:rsidP="00645502">
            <w:pPr>
              <w:spacing w:after="0" w:line="240" w:lineRule="auto"/>
              <w:jc w:val="center"/>
              <w:rPr>
                <w:rFonts w:cs="B Zar"/>
                <w:sz w:val="24"/>
                <w:szCs w:val="24"/>
                <w:rtl/>
              </w:rPr>
            </w:pPr>
            <w:r w:rsidRPr="00F51A60">
              <w:rPr>
                <w:rFonts w:cs="B Zar" w:hint="cs"/>
                <w:sz w:val="24"/>
                <w:szCs w:val="24"/>
                <w:rtl/>
              </w:rPr>
              <w:t>7</w:t>
            </w:r>
          </w:p>
        </w:tc>
        <w:tc>
          <w:tcPr>
            <w:tcW w:w="2693" w:type="dxa"/>
            <w:shd w:val="clear" w:color="auto" w:fill="F2F2F2" w:themeFill="background1" w:themeFillShade="F2"/>
            <w:noWrap/>
            <w:vAlign w:val="center"/>
          </w:tcPr>
          <w:p w:rsidR="0026478D" w:rsidRPr="00F51A60" w:rsidRDefault="0026478D" w:rsidP="00645502">
            <w:pPr>
              <w:spacing w:after="0" w:line="240" w:lineRule="auto"/>
              <w:rPr>
                <w:rFonts w:cs="B Zar"/>
                <w:sz w:val="24"/>
                <w:szCs w:val="24"/>
              </w:rPr>
            </w:pPr>
            <w:r w:rsidRPr="00F51A60">
              <w:rPr>
                <w:rFonts w:cs="B Zar" w:hint="eastAsia"/>
                <w:sz w:val="24"/>
                <w:szCs w:val="24"/>
                <w:rtl/>
              </w:rPr>
              <w:t>هد</w:t>
            </w:r>
            <w:r w:rsidRPr="00F51A60">
              <w:rPr>
                <w:rFonts w:cs="B Zar" w:hint="cs"/>
                <w:sz w:val="24"/>
                <w:szCs w:val="24"/>
                <w:rtl/>
              </w:rPr>
              <w:t>ی</w:t>
            </w:r>
            <w:r w:rsidRPr="00F51A60">
              <w:rPr>
                <w:rFonts w:cs="B Zar" w:hint="eastAsia"/>
                <w:sz w:val="24"/>
                <w:szCs w:val="24"/>
                <w:rtl/>
              </w:rPr>
              <w:t>ه</w:t>
            </w:r>
            <w:r w:rsidRPr="00F51A60">
              <w:rPr>
                <w:rFonts w:cs="B Zar"/>
                <w:sz w:val="24"/>
                <w:szCs w:val="24"/>
                <w:rtl/>
              </w:rPr>
              <w:t xml:space="preserve"> ناصر</w:t>
            </w:r>
            <w:r w:rsidRPr="00F51A60">
              <w:rPr>
                <w:rFonts w:cs="B Zar" w:hint="cs"/>
                <w:sz w:val="24"/>
                <w:szCs w:val="24"/>
                <w:rtl/>
              </w:rPr>
              <w:t>ی</w:t>
            </w:r>
            <w:r w:rsidRPr="00F51A60">
              <w:rPr>
                <w:rFonts w:cs="B Zar"/>
                <w:sz w:val="24"/>
                <w:szCs w:val="24"/>
                <w:rtl/>
              </w:rPr>
              <w:t xml:space="preserve"> زاده</w:t>
            </w:r>
          </w:p>
        </w:tc>
        <w:tc>
          <w:tcPr>
            <w:tcW w:w="3441" w:type="dxa"/>
            <w:shd w:val="clear" w:color="000000" w:fill="FFFFFF"/>
            <w:noWrap/>
          </w:tcPr>
          <w:p w:rsidR="0026478D" w:rsidRPr="00F51A60" w:rsidRDefault="0026478D" w:rsidP="0026478D">
            <w:pPr>
              <w:spacing w:after="0" w:line="240" w:lineRule="auto"/>
              <w:rPr>
                <w:rFonts w:cs="B Zar"/>
                <w:sz w:val="24"/>
                <w:szCs w:val="24"/>
              </w:rPr>
            </w:pPr>
            <w:r w:rsidRPr="00F51A60">
              <w:rPr>
                <w:rFonts w:cs="B Zar" w:hint="cs"/>
                <w:sz w:val="24"/>
                <w:szCs w:val="24"/>
                <w:rtl/>
              </w:rPr>
              <w:t>شرکت توسعه پتروایران</w:t>
            </w:r>
          </w:p>
        </w:tc>
        <w:tc>
          <w:tcPr>
            <w:tcW w:w="3510" w:type="dxa"/>
            <w:shd w:val="clear" w:color="000000" w:fill="FFFFFF"/>
            <w:noWrap/>
            <w:vAlign w:val="center"/>
          </w:tcPr>
          <w:p w:rsidR="0026478D" w:rsidRPr="00F51A60" w:rsidRDefault="0026478D" w:rsidP="00645502">
            <w:pPr>
              <w:spacing w:after="0" w:line="240" w:lineRule="auto"/>
              <w:rPr>
                <w:rFonts w:cs="B Zar"/>
                <w:sz w:val="24"/>
                <w:szCs w:val="24"/>
              </w:rPr>
            </w:pPr>
            <w:r w:rsidRPr="00F51A60">
              <w:rPr>
                <w:rFonts w:cs="B Zar" w:hint="cs"/>
                <w:sz w:val="24"/>
                <w:szCs w:val="24"/>
                <w:rtl/>
              </w:rPr>
              <w:t>سرپرست مکانیک</w:t>
            </w:r>
          </w:p>
        </w:tc>
      </w:tr>
      <w:tr w:rsidR="00645502" w:rsidRPr="00F51A60" w:rsidTr="00A41DCF">
        <w:trPr>
          <w:trHeight w:val="83"/>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8</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مسعود اصغرنژاد</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رئیس مهندسی</w:t>
            </w:r>
          </w:p>
        </w:tc>
      </w:tr>
      <w:tr w:rsidR="00645502" w:rsidRPr="00F51A60" w:rsidTr="00A41DCF">
        <w:trPr>
          <w:trHeight w:val="77"/>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9</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پریسا حاجی صادقی</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سرپرست کنترل ابزار دقیق و مخابرات</w:t>
            </w:r>
          </w:p>
        </w:tc>
      </w:tr>
      <w:tr w:rsidR="00645502" w:rsidRPr="00F51A60" w:rsidTr="00A41DCF">
        <w:trPr>
          <w:trHeight w:val="77"/>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10</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امیر حسین صابر باغبان</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سرپرست ایمنی</w:t>
            </w:r>
          </w:p>
        </w:tc>
      </w:tr>
      <w:tr w:rsidR="00645502" w:rsidRPr="00F51A60" w:rsidTr="00A41DCF">
        <w:trPr>
          <w:trHeight w:val="77"/>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11</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سعید قنبری</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کارشناس ارشد فرآیند</w:t>
            </w:r>
          </w:p>
        </w:tc>
      </w:tr>
      <w:tr w:rsidR="00645502" w:rsidRPr="00F51A60" w:rsidTr="00A41DCF">
        <w:trPr>
          <w:trHeight w:val="128"/>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12</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محسن آر</w:t>
            </w:r>
            <w:r w:rsidRPr="00F51A60">
              <w:rPr>
                <w:rFonts w:cs="B Zar" w:hint="cs"/>
                <w:sz w:val="24"/>
                <w:szCs w:val="24"/>
                <w:rtl/>
              </w:rPr>
              <w:t>ی</w:t>
            </w:r>
            <w:r w:rsidRPr="00F51A60">
              <w:rPr>
                <w:rFonts w:cs="B Zar" w:hint="eastAsia"/>
                <w:sz w:val="24"/>
                <w:szCs w:val="24"/>
                <w:rtl/>
              </w:rPr>
              <w:t>ا</w:t>
            </w:r>
            <w:r w:rsidRPr="00F51A60">
              <w:rPr>
                <w:rFonts w:cs="B Zar"/>
                <w:sz w:val="24"/>
                <w:szCs w:val="24"/>
                <w:rtl/>
              </w:rPr>
              <w:t xml:space="preserve"> فر</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سپرست فرآیند</w:t>
            </w:r>
          </w:p>
        </w:tc>
      </w:tr>
      <w:tr w:rsidR="00645502" w:rsidRPr="00F51A60" w:rsidTr="00A41DCF">
        <w:trPr>
          <w:trHeight w:val="191"/>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13</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حم</w:t>
            </w:r>
            <w:r w:rsidRPr="00F51A60">
              <w:rPr>
                <w:rFonts w:cs="B Zar" w:hint="cs"/>
                <w:sz w:val="24"/>
                <w:szCs w:val="24"/>
                <w:rtl/>
              </w:rPr>
              <w:t>ی</w:t>
            </w:r>
            <w:r w:rsidRPr="00F51A60">
              <w:rPr>
                <w:rFonts w:cs="B Zar" w:hint="eastAsia"/>
                <w:sz w:val="24"/>
                <w:szCs w:val="24"/>
                <w:rtl/>
              </w:rPr>
              <w:t>د</w:t>
            </w:r>
            <w:r w:rsidRPr="00F51A60">
              <w:rPr>
                <w:rFonts w:cs="B Zar"/>
                <w:sz w:val="24"/>
                <w:szCs w:val="24"/>
                <w:rtl/>
              </w:rPr>
              <w:t xml:space="preserve"> آد</w:t>
            </w:r>
            <w:r w:rsidRPr="00F51A60">
              <w:rPr>
                <w:rFonts w:cs="B Zar" w:hint="cs"/>
                <w:sz w:val="24"/>
                <w:szCs w:val="24"/>
                <w:rtl/>
              </w:rPr>
              <w:t>ی</w:t>
            </w:r>
            <w:r w:rsidRPr="00F51A60">
              <w:rPr>
                <w:rFonts w:cs="B Zar" w:hint="eastAsia"/>
                <w:sz w:val="24"/>
                <w:szCs w:val="24"/>
                <w:rtl/>
              </w:rPr>
              <w:t>نه</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سرپرست مکانیک</w:t>
            </w:r>
          </w:p>
        </w:tc>
      </w:tr>
      <w:tr w:rsidR="00645502" w:rsidRPr="00F51A60" w:rsidTr="00A41DCF">
        <w:trPr>
          <w:trHeight w:val="524"/>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14</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هومن شاهرخ</w:t>
            </w:r>
            <w:r w:rsidRPr="00F51A60">
              <w:rPr>
                <w:rFonts w:cs="B Zar" w:hint="cs"/>
                <w:sz w:val="24"/>
                <w:szCs w:val="24"/>
                <w:rtl/>
              </w:rPr>
              <w:t>ی</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w:t>
            </w:r>
            <w:r w:rsidRPr="00F51A60">
              <w:rPr>
                <w:rFonts w:cs="B Zar"/>
                <w:sz w:val="24"/>
                <w:szCs w:val="24"/>
                <w:rtl/>
              </w:rPr>
              <w:t>ارکت ه</w:t>
            </w:r>
            <w:r w:rsidRPr="00F51A60">
              <w:rPr>
                <w:rFonts w:cs="B Zar" w:hint="cs"/>
                <w:sz w:val="24"/>
                <w:szCs w:val="24"/>
                <w:rtl/>
              </w:rPr>
              <w:t>ی</w:t>
            </w:r>
            <w:r w:rsidRPr="00F51A60">
              <w:rPr>
                <w:rFonts w:cs="B Zar" w:hint="eastAsia"/>
                <w:sz w:val="24"/>
                <w:szCs w:val="24"/>
                <w:rtl/>
              </w:rPr>
              <w:t>رگان</w:t>
            </w:r>
            <w:r w:rsidRPr="00F51A60">
              <w:rPr>
                <w:rFonts w:cs="B Zar"/>
                <w:sz w:val="24"/>
                <w:szCs w:val="24"/>
                <w:rtl/>
              </w:rPr>
              <w:t xml:space="preserve"> انرژ</w:t>
            </w:r>
            <w:r w:rsidRPr="00F51A60">
              <w:rPr>
                <w:rFonts w:cs="B Zar" w:hint="cs"/>
                <w:sz w:val="24"/>
                <w:szCs w:val="24"/>
                <w:rtl/>
              </w:rPr>
              <w:t xml:space="preserve">ی و </w:t>
            </w:r>
            <w:r w:rsidRPr="00F51A60">
              <w:rPr>
                <w:rFonts w:cs="B Zar"/>
                <w:sz w:val="24"/>
                <w:szCs w:val="24"/>
                <w:rtl/>
              </w:rPr>
              <w:t>طرح و بازرس</w:t>
            </w:r>
            <w:r w:rsidRPr="00F51A60">
              <w:rPr>
                <w:rFonts w:cs="B Zar" w:hint="cs"/>
                <w:sz w:val="24"/>
                <w:szCs w:val="24"/>
                <w:rtl/>
              </w:rPr>
              <w:t>ی</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sz w:val="24"/>
                <w:szCs w:val="24"/>
                <w:rtl/>
              </w:rPr>
              <w:t>سرپرست لوله کش</w:t>
            </w:r>
            <w:r w:rsidRPr="00F51A60">
              <w:rPr>
                <w:rFonts w:cs="B Zar" w:hint="cs"/>
                <w:sz w:val="24"/>
                <w:szCs w:val="24"/>
                <w:rtl/>
              </w:rPr>
              <w:t>ی</w:t>
            </w:r>
            <w:r w:rsidRPr="00F51A60">
              <w:rPr>
                <w:rFonts w:cs="B Zar" w:hint="eastAsia"/>
                <w:sz w:val="24"/>
                <w:szCs w:val="24"/>
                <w:rtl/>
              </w:rPr>
              <w:t>،</w:t>
            </w:r>
            <w:r w:rsidRPr="00F51A60">
              <w:rPr>
                <w:rFonts w:cs="B Zar"/>
                <w:sz w:val="24"/>
                <w:szCs w:val="24"/>
                <w:rtl/>
              </w:rPr>
              <w:t xml:space="preserve"> خط لوله و متر</w:t>
            </w:r>
            <w:r w:rsidRPr="00F51A60">
              <w:rPr>
                <w:rFonts w:cs="B Zar" w:hint="cs"/>
                <w:sz w:val="24"/>
                <w:szCs w:val="24"/>
                <w:rtl/>
              </w:rPr>
              <w:t>ی</w:t>
            </w:r>
            <w:r w:rsidRPr="00F51A60">
              <w:rPr>
                <w:rFonts w:cs="B Zar" w:hint="eastAsia"/>
                <w:sz w:val="24"/>
                <w:szCs w:val="24"/>
                <w:rtl/>
              </w:rPr>
              <w:t>ال</w:t>
            </w:r>
          </w:p>
        </w:tc>
      </w:tr>
      <w:tr w:rsidR="00645502" w:rsidRPr="00F51A60" w:rsidTr="00A41DCF">
        <w:trPr>
          <w:trHeight w:val="524"/>
          <w:jc w:val="center"/>
        </w:trPr>
        <w:tc>
          <w:tcPr>
            <w:tcW w:w="728" w:type="dxa"/>
            <w:shd w:val="clear" w:color="auto" w:fill="auto"/>
            <w:noWrap/>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15</w:t>
            </w:r>
          </w:p>
        </w:tc>
        <w:tc>
          <w:tcPr>
            <w:tcW w:w="2693" w:type="dxa"/>
            <w:shd w:val="clear" w:color="auto" w:fill="F2F2F2" w:themeFill="background1" w:themeFillShade="F2"/>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کامران جناب</w:t>
            </w:r>
          </w:p>
        </w:tc>
        <w:tc>
          <w:tcPr>
            <w:tcW w:w="3441"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راهبر مطالعات ارزش</w:t>
            </w:r>
          </w:p>
        </w:tc>
      </w:tr>
      <w:tr w:rsidR="00A41DCF" w:rsidRPr="00F51A60" w:rsidTr="00A41DCF">
        <w:trPr>
          <w:trHeight w:val="524"/>
          <w:jc w:val="center"/>
        </w:trPr>
        <w:tc>
          <w:tcPr>
            <w:tcW w:w="728" w:type="dxa"/>
            <w:shd w:val="clear" w:color="auto" w:fill="auto"/>
            <w:noWrap/>
            <w:vAlign w:val="center"/>
          </w:tcPr>
          <w:p w:rsidR="00A41DCF" w:rsidRPr="00F51A60" w:rsidRDefault="00A41DCF" w:rsidP="00A41DCF">
            <w:pPr>
              <w:spacing w:after="0" w:line="240" w:lineRule="auto"/>
              <w:jc w:val="center"/>
              <w:rPr>
                <w:rFonts w:cs="B Zar"/>
                <w:sz w:val="24"/>
                <w:szCs w:val="24"/>
                <w:rtl/>
              </w:rPr>
            </w:pPr>
            <w:r w:rsidRPr="00F51A60">
              <w:rPr>
                <w:rFonts w:cs="B Zar" w:hint="cs"/>
                <w:sz w:val="24"/>
                <w:szCs w:val="24"/>
                <w:rtl/>
              </w:rPr>
              <w:t>16</w:t>
            </w:r>
          </w:p>
        </w:tc>
        <w:tc>
          <w:tcPr>
            <w:tcW w:w="2693" w:type="dxa"/>
            <w:shd w:val="clear" w:color="auto" w:fill="F2F2F2" w:themeFill="background1" w:themeFillShade="F2"/>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بابک نیکوفر</w:t>
            </w:r>
          </w:p>
        </w:tc>
        <w:tc>
          <w:tcPr>
            <w:tcW w:w="3441"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همیار راهبرپروژه</w:t>
            </w:r>
          </w:p>
        </w:tc>
      </w:tr>
      <w:tr w:rsidR="00A41DCF" w:rsidRPr="00F51A60" w:rsidTr="00A41DCF">
        <w:trPr>
          <w:trHeight w:val="524"/>
          <w:jc w:val="center"/>
        </w:trPr>
        <w:tc>
          <w:tcPr>
            <w:tcW w:w="728" w:type="dxa"/>
            <w:shd w:val="clear" w:color="auto" w:fill="auto"/>
            <w:noWrap/>
            <w:vAlign w:val="center"/>
          </w:tcPr>
          <w:p w:rsidR="00A41DCF" w:rsidRPr="00F51A60" w:rsidRDefault="00A41DCF" w:rsidP="00A41DCF">
            <w:pPr>
              <w:spacing w:after="0" w:line="240" w:lineRule="auto"/>
              <w:jc w:val="center"/>
              <w:rPr>
                <w:rFonts w:cs="B Zar"/>
                <w:sz w:val="24"/>
                <w:szCs w:val="24"/>
                <w:rtl/>
              </w:rPr>
            </w:pPr>
            <w:r w:rsidRPr="00F51A60">
              <w:rPr>
                <w:rFonts w:cs="B Zar" w:hint="cs"/>
                <w:sz w:val="24"/>
                <w:szCs w:val="24"/>
                <w:rtl/>
              </w:rPr>
              <w:t>17</w:t>
            </w:r>
          </w:p>
        </w:tc>
        <w:tc>
          <w:tcPr>
            <w:tcW w:w="2693" w:type="dxa"/>
            <w:shd w:val="clear" w:color="auto" w:fill="F2F2F2" w:themeFill="background1" w:themeFillShade="F2"/>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حسین پیرهادی</w:t>
            </w:r>
          </w:p>
        </w:tc>
        <w:tc>
          <w:tcPr>
            <w:tcW w:w="3441"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عضو تیم پروژه</w:t>
            </w:r>
          </w:p>
        </w:tc>
      </w:tr>
      <w:tr w:rsidR="00A41DCF" w:rsidRPr="00F51A60" w:rsidTr="00A41DCF">
        <w:trPr>
          <w:trHeight w:val="524"/>
          <w:jc w:val="center"/>
        </w:trPr>
        <w:tc>
          <w:tcPr>
            <w:tcW w:w="728" w:type="dxa"/>
            <w:shd w:val="clear" w:color="auto" w:fill="auto"/>
            <w:noWrap/>
            <w:vAlign w:val="center"/>
          </w:tcPr>
          <w:p w:rsidR="00A41DCF" w:rsidRPr="00F51A60" w:rsidRDefault="00A41DCF" w:rsidP="00A41DCF">
            <w:pPr>
              <w:spacing w:after="0" w:line="240" w:lineRule="auto"/>
              <w:jc w:val="center"/>
              <w:rPr>
                <w:rFonts w:cs="B Zar"/>
                <w:sz w:val="24"/>
                <w:szCs w:val="24"/>
                <w:rtl/>
              </w:rPr>
            </w:pPr>
            <w:r w:rsidRPr="00F51A60">
              <w:rPr>
                <w:rFonts w:cs="B Zar" w:hint="cs"/>
                <w:sz w:val="24"/>
                <w:szCs w:val="24"/>
                <w:rtl/>
              </w:rPr>
              <w:t>18</w:t>
            </w:r>
          </w:p>
        </w:tc>
        <w:tc>
          <w:tcPr>
            <w:tcW w:w="2693" w:type="dxa"/>
            <w:shd w:val="clear" w:color="auto" w:fill="F2F2F2" w:themeFill="background1" w:themeFillShade="F2"/>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محمد بهرامی</w:t>
            </w:r>
          </w:p>
        </w:tc>
        <w:tc>
          <w:tcPr>
            <w:tcW w:w="3441"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شرکت سیراف</w:t>
            </w:r>
          </w:p>
        </w:tc>
        <w:tc>
          <w:tcPr>
            <w:tcW w:w="3510" w:type="dxa"/>
            <w:shd w:val="clear" w:color="000000" w:fill="FFFFFF"/>
            <w:noWrap/>
            <w:vAlign w:val="center"/>
          </w:tcPr>
          <w:p w:rsidR="00A41DCF" w:rsidRPr="00F51A60" w:rsidRDefault="00A41DCF" w:rsidP="00A41DCF">
            <w:pPr>
              <w:spacing w:after="0" w:line="240" w:lineRule="auto"/>
              <w:rPr>
                <w:rFonts w:cs="B Zar"/>
                <w:sz w:val="24"/>
                <w:szCs w:val="24"/>
                <w:rtl/>
              </w:rPr>
            </w:pPr>
            <w:r w:rsidRPr="00F51A60">
              <w:rPr>
                <w:rFonts w:cs="B Zar" w:hint="cs"/>
                <w:sz w:val="24"/>
                <w:szCs w:val="24"/>
                <w:rtl/>
              </w:rPr>
              <w:t>عضو تیم پروژه</w:t>
            </w:r>
          </w:p>
        </w:tc>
      </w:tr>
    </w:tbl>
    <w:p w:rsidR="00645502" w:rsidRPr="00F51A60" w:rsidRDefault="00645502" w:rsidP="00645502">
      <w:pPr>
        <w:spacing w:after="0" w:line="240" w:lineRule="auto"/>
        <w:ind w:left="-142" w:right="-448"/>
        <w:jc w:val="both"/>
        <w:rPr>
          <w:rFonts w:ascii="Times New Roman" w:eastAsia="MS Mincho" w:hAnsi="Times New Roman" w:cs="B Zar"/>
          <w:sz w:val="24"/>
          <w:szCs w:val="24"/>
          <w:u w:val="single"/>
          <w:rtl/>
        </w:rPr>
      </w:pPr>
    </w:p>
    <w:p w:rsidR="00645502" w:rsidRPr="00F51A60" w:rsidRDefault="00645502" w:rsidP="00645502">
      <w:pPr>
        <w:spacing w:after="0" w:line="240" w:lineRule="auto"/>
        <w:ind w:left="-142" w:right="-448"/>
        <w:jc w:val="both"/>
        <w:rPr>
          <w:rFonts w:ascii="Times New Roman" w:eastAsia="MS Mincho" w:hAnsi="Times New Roman" w:cs="B Zar"/>
          <w:sz w:val="24"/>
          <w:szCs w:val="24"/>
          <w:u w:val="single"/>
          <w:rtl/>
        </w:rPr>
        <w:sectPr w:rsidR="00645502" w:rsidRPr="00F51A60" w:rsidSect="00645502">
          <w:pgSz w:w="11907" w:h="16839" w:code="9"/>
          <w:pgMar w:top="1134" w:right="1134" w:bottom="1134" w:left="1134" w:header="448" w:footer="720" w:gutter="0"/>
          <w:cols w:space="720"/>
          <w:docGrid w:linePitch="360"/>
        </w:sectPr>
      </w:pPr>
    </w:p>
    <w:p w:rsidR="00645502" w:rsidRPr="00F51A60" w:rsidRDefault="00645502" w:rsidP="00645502">
      <w:pPr>
        <w:rPr>
          <w:rFonts w:cs="B Zar"/>
          <w:b/>
          <w:bCs/>
          <w:sz w:val="24"/>
          <w:szCs w:val="24"/>
          <w:rtl/>
        </w:rPr>
      </w:pPr>
      <w:r w:rsidRPr="00F51A60">
        <w:rPr>
          <w:rFonts w:cs="B Zar" w:hint="cs"/>
          <w:b/>
          <w:bCs/>
          <w:sz w:val="24"/>
          <w:szCs w:val="24"/>
          <w:rtl/>
        </w:rPr>
        <w:lastRenderedPageBreak/>
        <w:t>خلاصه مراحل اجرای پیش کارگاه به شرح ذیل انجام گردید:</w:t>
      </w:r>
    </w:p>
    <w:p w:rsidR="00645502" w:rsidRPr="00F51A60" w:rsidRDefault="00645502" w:rsidP="00645502">
      <w:pPr>
        <w:spacing w:before="120" w:after="120"/>
        <w:jc w:val="both"/>
        <w:rPr>
          <w:rFonts w:ascii="Times New Roman" w:eastAsia="MS Mincho" w:hAnsi="Times New Roman" w:cs="B Zar"/>
          <w:b/>
          <w:bCs/>
          <w:sz w:val="24"/>
          <w:szCs w:val="24"/>
          <w:u w:val="single"/>
        </w:rPr>
      </w:pPr>
      <w:r w:rsidRPr="00F51A60">
        <w:rPr>
          <w:rFonts w:ascii="Times New Roman" w:eastAsia="MS Mincho" w:hAnsi="Times New Roman" w:cs="B Zar" w:hint="cs"/>
          <w:b/>
          <w:bCs/>
          <w:sz w:val="24"/>
          <w:szCs w:val="24"/>
          <w:u w:val="single"/>
          <w:rtl/>
        </w:rPr>
        <w:t xml:space="preserve">تدوین </w:t>
      </w:r>
      <w:r w:rsidRPr="00F51A60">
        <w:rPr>
          <w:rFonts w:ascii="Times New Roman" w:eastAsia="MS Mincho" w:hAnsi="Times New Roman" w:cs="B Zar"/>
          <w:b/>
          <w:bCs/>
          <w:sz w:val="24"/>
          <w:szCs w:val="24"/>
          <w:u w:val="single"/>
          <w:rtl/>
        </w:rPr>
        <w:t>استراتژی</w:t>
      </w:r>
      <w:r w:rsidRPr="00F51A60">
        <w:rPr>
          <w:rFonts w:ascii="Times New Roman" w:eastAsia="MS Mincho" w:hAnsi="Times New Roman" w:cs="B Zar" w:hint="cs"/>
          <w:b/>
          <w:bCs/>
          <w:sz w:val="24"/>
          <w:szCs w:val="24"/>
          <w:u w:val="single"/>
          <w:rtl/>
        </w:rPr>
        <w:softHyphen/>
      </w:r>
      <w:r w:rsidRPr="00F51A60">
        <w:rPr>
          <w:rFonts w:ascii="Times New Roman" w:eastAsia="MS Mincho" w:hAnsi="Times New Roman" w:cs="B Zar"/>
          <w:b/>
          <w:bCs/>
          <w:sz w:val="24"/>
          <w:szCs w:val="24"/>
          <w:u w:val="single"/>
          <w:rtl/>
        </w:rPr>
        <w:t>های کارگاه</w:t>
      </w:r>
      <w:r w:rsidRPr="00F51A60">
        <w:rPr>
          <w:rFonts w:ascii="Times New Roman" w:eastAsia="MS Mincho" w:hAnsi="Times New Roman" w:cs="B Zar" w:hint="cs"/>
          <w:b/>
          <w:bCs/>
          <w:sz w:val="24"/>
          <w:szCs w:val="24"/>
          <w:u w:val="single"/>
          <w:rtl/>
        </w:rPr>
        <w:t xml:space="preserve"> مطالعه </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محدوده مطالعات ارزش </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w:t>
      </w:r>
      <w:r w:rsidRPr="00F51A60">
        <w:rPr>
          <w:rFonts w:ascii="Times New Roman" w:eastAsia="MS Mincho" w:hAnsi="Times New Roman" w:cs="B Zar"/>
          <w:sz w:val="24"/>
          <w:szCs w:val="24"/>
          <w:rtl/>
        </w:rPr>
        <w:t>اهداف مهندسي ارزش پروژه</w:t>
      </w:r>
      <w:r w:rsidRPr="00F51A60">
        <w:rPr>
          <w:rFonts w:ascii="Times New Roman" w:eastAsia="MS Mincho" w:hAnsi="Times New Roman" w:cs="B Zar" w:hint="cs"/>
          <w:sz w:val="24"/>
          <w:szCs w:val="24"/>
          <w:rtl/>
        </w:rPr>
        <w:t xml:space="preserve"> </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وزن دهی اهداف از دیدگاه اهمیتی</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 بررسی وضعیت میزان تحقق اهداف در فعالیت های اجرای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تعیین ذينفعان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مشکلات تعاملی ذینفعان در راستای عملیات اجرایی پروژه</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خط قرمزها و موارد ممنوعه در مطالعات ارزش</w:t>
      </w:r>
    </w:p>
    <w:p w:rsidR="00645502" w:rsidRPr="00F51A60" w:rsidRDefault="00645502" w:rsidP="00645502">
      <w:pPr>
        <w:spacing w:before="120" w:after="120"/>
        <w:jc w:val="both"/>
        <w:rPr>
          <w:rFonts w:ascii="Times New Roman" w:eastAsia="MS Mincho" w:hAnsi="Times New Roman" w:cs="B Zar"/>
          <w:b/>
          <w:bCs/>
          <w:sz w:val="24"/>
          <w:szCs w:val="24"/>
          <w:u w:val="single"/>
          <w:rtl/>
        </w:rPr>
      </w:pPr>
      <w:r w:rsidRPr="00F51A60">
        <w:rPr>
          <w:rFonts w:ascii="Times New Roman" w:eastAsia="MS Mincho" w:hAnsi="Times New Roman" w:cs="B Zar" w:hint="cs"/>
          <w:b/>
          <w:bCs/>
          <w:sz w:val="24"/>
          <w:szCs w:val="24"/>
          <w:u w:val="single"/>
          <w:rtl/>
        </w:rPr>
        <w:t>تحلیل کارکردی</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کارکردهای </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تدوین نمودار </w:t>
      </w:r>
      <w:r w:rsidRPr="00F51A60">
        <w:rPr>
          <w:rFonts w:ascii="Times New Roman" w:eastAsia="MS Mincho" w:hAnsi="Times New Roman" w:cs="B Zar"/>
          <w:sz w:val="24"/>
          <w:szCs w:val="24"/>
        </w:rPr>
        <w:t>FAST</w:t>
      </w:r>
      <w:r w:rsidRPr="00F51A60">
        <w:rPr>
          <w:rFonts w:ascii="Times New Roman" w:eastAsia="MS Mincho" w:hAnsi="Times New Roman" w:cs="B Zar" w:hint="cs"/>
          <w:sz w:val="24"/>
          <w:szCs w:val="24"/>
          <w:rtl/>
        </w:rPr>
        <w:t xml:space="preserve"> و تحلیل کارکردی پروژه </w:t>
      </w:r>
    </w:p>
    <w:p w:rsidR="00645502" w:rsidRPr="00F51A60" w:rsidRDefault="00645502" w:rsidP="00645502">
      <w:pPr>
        <w:spacing w:before="120" w:after="120"/>
        <w:jc w:val="both"/>
        <w:rPr>
          <w:rFonts w:ascii="Times New Roman" w:eastAsia="MS Mincho" w:hAnsi="Times New Roman" w:cs="B Zar"/>
          <w:b/>
          <w:bCs/>
          <w:sz w:val="24"/>
          <w:szCs w:val="24"/>
          <w:u w:val="single"/>
          <w:rtl/>
        </w:rPr>
      </w:pPr>
      <w:r w:rsidRPr="00F51A60">
        <w:rPr>
          <w:rFonts w:ascii="Times New Roman" w:eastAsia="MS Mincho" w:hAnsi="Times New Roman" w:cs="B Zar" w:hint="cs"/>
          <w:b/>
          <w:bCs/>
          <w:sz w:val="24"/>
          <w:szCs w:val="24"/>
          <w:u w:val="single"/>
          <w:rtl/>
        </w:rPr>
        <w:t>تحلیل ریسک</w:t>
      </w:r>
      <w:r w:rsidRPr="00F51A60">
        <w:rPr>
          <w:rFonts w:ascii="Times New Roman" w:eastAsia="MS Mincho" w:hAnsi="Times New Roman" w:cs="B Zar"/>
          <w:b/>
          <w:bCs/>
          <w:sz w:val="24"/>
          <w:szCs w:val="24"/>
          <w:u w:val="single"/>
          <w:rtl/>
        </w:rPr>
        <w:softHyphen/>
      </w:r>
      <w:r w:rsidRPr="00F51A60">
        <w:rPr>
          <w:rFonts w:ascii="Times New Roman" w:eastAsia="MS Mincho" w:hAnsi="Times New Roman" w:cs="B Zar" w:hint="cs"/>
          <w:b/>
          <w:bCs/>
          <w:sz w:val="24"/>
          <w:szCs w:val="24"/>
          <w:u w:val="single"/>
          <w:rtl/>
        </w:rPr>
        <w:t>های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گروه بندی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موجود</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تعیین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هر گروه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تعیین اندازه شدت هر یک از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عوامل تاثیرگذار بر هر یک از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w:t>
      </w:r>
    </w:p>
    <w:p w:rsidR="00645502" w:rsidRPr="00F51A60" w:rsidRDefault="00645502" w:rsidP="00645502">
      <w:pPr>
        <w:spacing w:before="120" w:after="120"/>
        <w:jc w:val="both"/>
        <w:rPr>
          <w:rFonts w:ascii="Times New Roman" w:eastAsia="Times New Roman" w:hAnsi="Times New Roman" w:cs="B Zar"/>
          <w:b/>
          <w:bCs/>
          <w:sz w:val="24"/>
          <w:szCs w:val="24"/>
          <w:u w:val="single"/>
          <w:rtl/>
        </w:rPr>
      </w:pPr>
      <w:r w:rsidRPr="00F51A60">
        <w:rPr>
          <w:rFonts w:ascii="Times New Roman" w:eastAsia="Times New Roman" w:hAnsi="Times New Roman" w:cs="B Zar" w:hint="cs"/>
          <w:b/>
          <w:bCs/>
          <w:sz w:val="24"/>
          <w:szCs w:val="24"/>
          <w:u w:val="single"/>
          <w:rtl/>
        </w:rPr>
        <w:t>عارضه یابی نتایج عملکرد در اجرای پروژه</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بررسی نتایج عملکردی پروژه و تعیین عارضه های حاصله از آن</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بررسی عارضه های حاصله و مشخص کردن علل ایجادی هر یک از آنها</w:t>
      </w:r>
    </w:p>
    <w:p w:rsidR="00645502" w:rsidRPr="00F51A60" w:rsidRDefault="00645502" w:rsidP="00645502">
      <w:pPr>
        <w:tabs>
          <w:tab w:val="num" w:pos="-423"/>
        </w:tabs>
        <w:spacing w:before="120" w:after="120"/>
        <w:jc w:val="both"/>
        <w:rPr>
          <w:rFonts w:ascii="Arial" w:eastAsia="Calibri" w:hAnsi="Arial" w:cs="B Zar"/>
          <w:b/>
          <w:bCs/>
          <w:sz w:val="24"/>
          <w:szCs w:val="24"/>
          <w:u w:val="single"/>
          <w:rtl/>
        </w:rPr>
      </w:pPr>
      <w:r w:rsidRPr="00F51A60">
        <w:rPr>
          <w:rFonts w:ascii="Arial" w:eastAsia="Calibri" w:hAnsi="Arial" w:cs="B Zar" w:hint="cs"/>
          <w:b/>
          <w:bCs/>
          <w:sz w:val="24"/>
          <w:szCs w:val="24"/>
          <w:u w:val="single"/>
          <w:rtl/>
        </w:rPr>
        <w:t>تعیین مشخصه</w:t>
      </w:r>
      <w:r w:rsidRPr="00F51A60">
        <w:rPr>
          <w:rFonts w:ascii="Arial" w:eastAsia="Calibri" w:hAnsi="Arial" w:cs="B Zar"/>
          <w:b/>
          <w:bCs/>
          <w:sz w:val="24"/>
          <w:szCs w:val="24"/>
          <w:u w:val="single"/>
          <w:rtl/>
        </w:rPr>
        <w:softHyphen/>
      </w:r>
      <w:r w:rsidRPr="00F51A60">
        <w:rPr>
          <w:rFonts w:ascii="Arial" w:eastAsia="Calibri" w:hAnsi="Arial" w:cs="B Zar" w:hint="cs"/>
          <w:b/>
          <w:bCs/>
          <w:sz w:val="24"/>
          <w:szCs w:val="24"/>
          <w:u w:val="single"/>
          <w:rtl/>
        </w:rPr>
        <w:t>های اصلی عملکردی:</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محدوده مشخصه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عملکردی</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تعیین مشخصه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 اصلی عملکردی هر یک از محدوده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ها </w:t>
      </w:r>
    </w:p>
    <w:p w:rsidR="00645502" w:rsidRPr="00F51A60" w:rsidRDefault="00645502" w:rsidP="00645502">
      <w:pPr>
        <w:spacing w:before="120" w:after="120"/>
        <w:jc w:val="both"/>
        <w:rPr>
          <w:rFonts w:ascii="Times New Roman" w:eastAsia="MS Mincho" w:hAnsi="Times New Roman" w:cs="B Zar"/>
          <w:b/>
          <w:bCs/>
          <w:sz w:val="24"/>
          <w:szCs w:val="24"/>
          <w:rtl/>
        </w:rPr>
      </w:pPr>
      <w:r w:rsidRPr="00F51A60">
        <w:rPr>
          <w:rFonts w:ascii="Times New Roman" w:eastAsia="MS Mincho" w:hAnsi="Times New Roman" w:cs="B Zar" w:hint="cs"/>
          <w:b/>
          <w:bCs/>
          <w:sz w:val="24"/>
          <w:szCs w:val="24"/>
          <w:u w:val="single"/>
          <w:rtl/>
        </w:rPr>
        <w:lastRenderedPageBreak/>
        <w:t>تدوین برنامه</w:t>
      </w:r>
      <w:r w:rsidRPr="00F51A60">
        <w:rPr>
          <w:rFonts w:ascii="Times New Roman" w:eastAsia="MS Mincho" w:hAnsi="Times New Roman" w:cs="B Zar"/>
          <w:b/>
          <w:bCs/>
          <w:sz w:val="24"/>
          <w:szCs w:val="24"/>
          <w:u w:val="single"/>
          <w:rtl/>
        </w:rPr>
        <w:softHyphen/>
      </w:r>
      <w:r w:rsidRPr="00F51A60">
        <w:rPr>
          <w:rFonts w:ascii="Times New Roman" w:eastAsia="MS Mincho" w:hAnsi="Times New Roman" w:cs="B Zar" w:hint="cs"/>
          <w:b/>
          <w:bCs/>
          <w:sz w:val="24"/>
          <w:szCs w:val="24"/>
          <w:u w:val="single"/>
          <w:rtl/>
        </w:rPr>
        <w:t>های اجرایی کارگاه مهندسی ارزش:</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تدوین برنامه حضور افراد در کارگاه مهندسی ارزش</w:t>
      </w:r>
    </w:p>
    <w:p w:rsidR="00645502" w:rsidRPr="00F51A60" w:rsidRDefault="00645502" w:rsidP="00645502">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noProof/>
          <w:sz w:val="24"/>
          <w:szCs w:val="24"/>
          <w:rtl/>
          <w:lang w:bidi="ar-SA"/>
        </w:rPr>
        <w:drawing>
          <wp:anchor distT="0" distB="0" distL="114300" distR="114300" simplePos="0" relativeHeight="251658752" behindDoc="0" locked="0" layoutInCell="1" allowOverlap="1" wp14:anchorId="31D965D3" wp14:editId="7C241EA0">
            <wp:simplePos x="0" y="0"/>
            <wp:positionH relativeFrom="margin">
              <wp:align>left</wp:align>
            </wp:positionH>
            <wp:positionV relativeFrom="margin">
              <wp:posOffset>705929</wp:posOffset>
            </wp:positionV>
            <wp:extent cx="1866900" cy="2914650"/>
            <wp:effectExtent l="0" t="38100" r="0" b="7620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margin">
              <wp14:pctWidth>0</wp14:pctWidth>
            </wp14:sizeRelH>
            <wp14:sizeRelV relativeFrom="margin">
              <wp14:pctHeight>0</wp14:pctHeight>
            </wp14:sizeRelV>
          </wp:anchor>
        </w:drawing>
      </w:r>
      <w:r w:rsidRPr="00F51A60">
        <w:rPr>
          <w:rFonts w:ascii="Times New Roman" w:eastAsia="MS Mincho" w:hAnsi="Times New Roman" w:cs="B Zar" w:hint="cs"/>
          <w:sz w:val="24"/>
          <w:szCs w:val="24"/>
          <w:rtl/>
        </w:rPr>
        <w:t>تدوین برنامه کارگاه مهندسی ارزش</w:t>
      </w:r>
    </w:p>
    <w:p w:rsidR="00645502" w:rsidRPr="00F51A60" w:rsidRDefault="00645502" w:rsidP="00645502">
      <w:pPr>
        <w:numPr>
          <w:ilvl w:val="0"/>
          <w:numId w:val="1"/>
        </w:numPr>
        <w:tabs>
          <w:tab w:val="num" w:pos="297"/>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تدوین برنامه اطلاعات لازمه و نحوه جمع</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آوری آنها</w:t>
      </w:r>
    </w:p>
    <w:p w:rsidR="00645502" w:rsidRPr="00F51A60" w:rsidRDefault="00645502" w:rsidP="00645502">
      <w:pPr>
        <w:spacing w:before="120" w:after="120"/>
        <w:jc w:val="both"/>
        <w:rPr>
          <w:rFonts w:ascii="Times New Roman" w:eastAsia="MS Mincho" w:hAnsi="Times New Roman" w:cs="B Zar"/>
          <w:sz w:val="24"/>
          <w:szCs w:val="24"/>
        </w:rPr>
      </w:pPr>
    </w:p>
    <w:p w:rsidR="00645502" w:rsidRPr="00F51A60" w:rsidRDefault="00645502" w:rsidP="00645502">
      <w:pPr>
        <w:spacing w:before="120" w:after="120"/>
        <w:jc w:val="both"/>
        <w:rPr>
          <w:rFonts w:ascii="Times New Roman" w:eastAsia="MS Mincho" w:hAnsi="Times New Roman" w:cs="B Zar"/>
          <w:b/>
          <w:bCs/>
          <w:sz w:val="24"/>
          <w:szCs w:val="24"/>
          <w:rtl/>
        </w:rPr>
      </w:pPr>
      <w:r w:rsidRPr="00F51A60">
        <w:rPr>
          <w:rFonts w:ascii="Times New Roman" w:eastAsia="MS Mincho" w:hAnsi="Times New Roman" w:cs="B Zar" w:hint="cs"/>
          <w:b/>
          <w:bCs/>
          <w:sz w:val="24"/>
          <w:szCs w:val="24"/>
          <w:rtl/>
        </w:rPr>
        <w:t>شرح کامل هر یک از مراحل فوق الذکر،  متعاقباً ارائه می گردد</w:t>
      </w:r>
    </w:p>
    <w:p w:rsidR="00645502" w:rsidRPr="00F51A60" w:rsidRDefault="00645502" w:rsidP="00645502">
      <w:pPr>
        <w:pStyle w:val="Heading3"/>
        <w:bidi/>
        <w:spacing w:before="120" w:after="120" w:line="276" w:lineRule="auto"/>
        <w:jc w:val="both"/>
        <w:rPr>
          <w:rFonts w:cs="B Zar"/>
          <w:color w:val="auto"/>
        </w:rPr>
      </w:pPr>
      <w:bookmarkStart w:id="23" w:name="_Toc94449946"/>
      <w:r w:rsidRPr="00F51A60">
        <w:rPr>
          <w:rFonts w:cs="B Zar"/>
          <w:color w:val="auto"/>
          <w:rtl/>
        </w:rPr>
        <w:t>مرحله</w:t>
      </w:r>
      <w:r w:rsidRPr="00F51A60">
        <w:rPr>
          <w:rFonts w:cs="B Zar" w:hint="cs"/>
          <w:color w:val="auto"/>
          <w:rtl/>
        </w:rPr>
        <w:t>1-1)</w:t>
      </w:r>
      <w:r w:rsidRPr="00F51A60">
        <w:rPr>
          <w:rFonts w:cs="B Zar"/>
          <w:color w:val="auto"/>
        </w:rPr>
        <w:t xml:space="preserve"> </w:t>
      </w:r>
      <w:r w:rsidRPr="00F51A60">
        <w:rPr>
          <w:rFonts w:cs="B Zar" w:hint="cs"/>
          <w:color w:val="auto"/>
          <w:rtl/>
        </w:rPr>
        <w:t>شرح</w:t>
      </w:r>
      <w:r w:rsidRPr="00F51A60">
        <w:rPr>
          <w:rFonts w:cs="B Zar"/>
          <w:color w:val="auto"/>
          <w:rtl/>
        </w:rPr>
        <w:t xml:space="preserve"> استراتژي</w:t>
      </w:r>
      <w:r w:rsidRPr="00F51A60">
        <w:rPr>
          <w:rFonts w:cs="B Zar" w:hint="cs"/>
          <w:color w:val="auto"/>
          <w:rtl/>
        </w:rPr>
        <w:softHyphen/>
      </w:r>
      <w:r w:rsidRPr="00F51A60">
        <w:rPr>
          <w:rFonts w:cs="B Zar"/>
          <w:color w:val="auto"/>
          <w:rtl/>
        </w:rPr>
        <w:t xml:space="preserve">هاي </w:t>
      </w:r>
      <w:r w:rsidRPr="00F51A60">
        <w:rPr>
          <w:rFonts w:cs="B Zar" w:hint="cs"/>
          <w:color w:val="auto"/>
          <w:rtl/>
        </w:rPr>
        <w:t xml:space="preserve">نهایی شده جهت </w:t>
      </w:r>
      <w:r w:rsidRPr="00F51A60">
        <w:rPr>
          <w:rFonts w:cs="B Zar"/>
          <w:color w:val="auto"/>
          <w:rtl/>
        </w:rPr>
        <w:t>اجراي كارگاه</w:t>
      </w:r>
      <w:bookmarkEnd w:id="23"/>
      <w:r w:rsidRPr="00F51A60">
        <w:rPr>
          <w:rFonts w:cs="B Zar"/>
          <w:color w:val="auto"/>
        </w:rPr>
        <w:t xml:space="preserve">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در اين مرحله ، تصمي</w:t>
      </w:r>
      <w:r w:rsidRPr="00F51A60">
        <w:rPr>
          <w:rFonts w:ascii="Times New Roman" w:eastAsia="MS Mincho" w:hAnsi="Times New Roman" w:cs="B Zar" w:hint="cs"/>
          <w:sz w:val="24"/>
          <w:szCs w:val="24"/>
          <w:rtl/>
        </w:rPr>
        <w:t>م</w:t>
      </w:r>
      <w:r w:rsidRPr="00F51A60">
        <w:rPr>
          <w:rFonts w:ascii="Times New Roman" w:eastAsia="MS Mincho" w:hAnsi="Times New Roman" w:cs="B Zar"/>
          <w:sz w:val="24"/>
          <w:szCs w:val="24"/>
          <w:rtl/>
        </w:rPr>
        <w:t xml:space="preserve">ات استراتژیک </w:t>
      </w:r>
      <w:r w:rsidRPr="00F51A60">
        <w:rPr>
          <w:rFonts w:ascii="Times New Roman" w:eastAsia="MS Mincho" w:hAnsi="Times New Roman" w:cs="B Zar" w:hint="cs"/>
          <w:sz w:val="24"/>
          <w:szCs w:val="24"/>
          <w:rtl/>
        </w:rPr>
        <w:t xml:space="preserve">جهت </w:t>
      </w:r>
      <w:r w:rsidRPr="00F51A60">
        <w:rPr>
          <w:rFonts w:ascii="Times New Roman" w:eastAsia="MS Mincho" w:hAnsi="Times New Roman" w:cs="B Zar"/>
          <w:sz w:val="24"/>
          <w:szCs w:val="24"/>
          <w:rtl/>
        </w:rPr>
        <w:t xml:space="preserve">كارگاه مورد </w:t>
      </w:r>
      <w:r w:rsidRPr="00F51A60">
        <w:rPr>
          <w:rFonts w:ascii="Times New Roman" w:eastAsia="MS Mincho" w:hAnsi="Times New Roman" w:cs="B Zar" w:hint="cs"/>
          <w:sz w:val="24"/>
          <w:szCs w:val="24"/>
          <w:rtl/>
        </w:rPr>
        <w:t>بررسی</w:t>
      </w:r>
      <w:r w:rsidRPr="00F51A60">
        <w:rPr>
          <w:rFonts w:ascii="Times New Roman" w:eastAsia="MS Mincho" w:hAnsi="Times New Roman" w:cs="B Zar"/>
          <w:sz w:val="24"/>
          <w:szCs w:val="24"/>
          <w:rtl/>
        </w:rPr>
        <w:t xml:space="preserve"> قرار گرفته</w:t>
      </w:r>
      <w:r w:rsidRPr="00F51A60">
        <w:rPr>
          <w:rFonts w:ascii="Times New Roman" w:eastAsia="MS Mincho" w:hAnsi="Times New Roman" w:cs="B Zar" w:hint="cs"/>
          <w:sz w:val="24"/>
          <w:szCs w:val="24"/>
          <w:rtl/>
        </w:rPr>
        <w:t xml:space="preserve"> و تصمیمات لازمه به شرح زیر اخذ گردید</w:t>
      </w:r>
      <w:r w:rsidRPr="00F51A60">
        <w:rPr>
          <w:rFonts w:ascii="Times New Roman" w:eastAsia="MS Mincho" w:hAnsi="Times New Roman" w:cs="B Zar"/>
          <w:sz w:val="24"/>
          <w:szCs w:val="24"/>
          <w:rtl/>
        </w:rPr>
        <w:t>:</w:t>
      </w:r>
    </w:p>
    <w:p w:rsidR="00645502" w:rsidRPr="00F51A60" w:rsidRDefault="00645502" w:rsidP="00C5643F">
      <w:pPr>
        <w:numPr>
          <w:ilvl w:val="0"/>
          <w:numId w:val="2"/>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2-1-1- تعیین محدوده مطالعات ارزش </w:t>
      </w:r>
    </w:p>
    <w:p w:rsidR="00645502" w:rsidRPr="00F51A60" w:rsidRDefault="00645502" w:rsidP="00C5643F">
      <w:pPr>
        <w:numPr>
          <w:ilvl w:val="0"/>
          <w:numId w:val="2"/>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2-1-2- تعیین </w:t>
      </w:r>
      <w:r w:rsidRPr="00F51A60">
        <w:rPr>
          <w:rFonts w:ascii="Times New Roman" w:eastAsia="MS Mincho" w:hAnsi="Times New Roman" w:cs="B Zar"/>
          <w:sz w:val="24"/>
          <w:szCs w:val="24"/>
          <w:rtl/>
        </w:rPr>
        <w:t>اهداف مهندسي ارزش پروژه</w:t>
      </w:r>
      <w:r w:rsidRPr="00F51A60">
        <w:rPr>
          <w:rFonts w:ascii="Times New Roman" w:eastAsia="MS Mincho" w:hAnsi="Times New Roman" w:cs="B Zar" w:hint="cs"/>
          <w:sz w:val="24"/>
          <w:szCs w:val="24"/>
          <w:rtl/>
        </w:rPr>
        <w:t xml:space="preserve"> و وزن دهی و تعیین موقعیت آنها </w:t>
      </w:r>
    </w:p>
    <w:p w:rsidR="00645502" w:rsidRPr="00F51A60" w:rsidRDefault="00645502" w:rsidP="00C5643F">
      <w:pPr>
        <w:numPr>
          <w:ilvl w:val="0"/>
          <w:numId w:val="2"/>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2-1-3- </w:t>
      </w:r>
      <w:r w:rsidRPr="00F51A60">
        <w:rPr>
          <w:rFonts w:ascii="Times New Roman" w:eastAsia="MS Mincho" w:hAnsi="Times New Roman" w:cs="B Zar"/>
          <w:sz w:val="24"/>
          <w:szCs w:val="24"/>
          <w:rtl/>
        </w:rPr>
        <w:t>تعیین ذي</w:t>
      </w:r>
      <w:r w:rsidRPr="00F51A60">
        <w:rPr>
          <w:rFonts w:ascii="Times New Roman" w:eastAsia="MS Mincho" w:hAnsi="Times New Roman" w:cs="B Zar" w:hint="cs"/>
          <w:sz w:val="24"/>
          <w:szCs w:val="24"/>
          <w:rtl/>
        </w:rPr>
        <w:t>ن</w:t>
      </w:r>
      <w:r w:rsidRPr="00F51A60">
        <w:rPr>
          <w:rFonts w:ascii="Times New Roman" w:eastAsia="MS Mincho" w:hAnsi="Times New Roman" w:cs="B Zar"/>
          <w:sz w:val="24"/>
          <w:szCs w:val="24"/>
          <w:rtl/>
        </w:rPr>
        <w:t>فعان پروژه</w:t>
      </w:r>
    </w:p>
    <w:p w:rsidR="00645502" w:rsidRPr="00F51A60" w:rsidRDefault="00645502" w:rsidP="00C5643F">
      <w:pPr>
        <w:numPr>
          <w:ilvl w:val="0"/>
          <w:numId w:val="2"/>
        </w:numPr>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2-1-4- تعیین خط قرمزها و موارد ممنوعه در مطالعات ارزش </w:t>
      </w:r>
    </w:p>
    <w:p w:rsidR="00645502" w:rsidRPr="00F51A60" w:rsidRDefault="00645502" w:rsidP="00645502">
      <w:pPr>
        <w:spacing w:before="120" w:after="120"/>
        <w:jc w:val="both"/>
        <w:rPr>
          <w:rFonts w:ascii="Times New Roman" w:eastAsia="Times New Roman" w:hAnsi="Times New Roman" w:cs="B Zar"/>
          <w:sz w:val="24"/>
          <w:szCs w:val="24"/>
          <w:rtl/>
        </w:rPr>
        <w:sectPr w:rsidR="00645502" w:rsidRPr="00F51A60" w:rsidSect="00645502">
          <w:pgSz w:w="11907" w:h="16839" w:code="9"/>
          <w:pgMar w:top="1134" w:right="1134" w:bottom="1134" w:left="1134" w:header="448" w:footer="720" w:gutter="0"/>
          <w:cols w:space="720"/>
          <w:docGrid w:linePitch="360"/>
        </w:sectPr>
      </w:pPr>
    </w:p>
    <w:p w:rsidR="00645502" w:rsidRPr="00F51A60" w:rsidRDefault="00645502" w:rsidP="00645502">
      <w:pPr>
        <w:pStyle w:val="Heading3"/>
        <w:bidi/>
        <w:spacing w:before="120" w:after="120" w:line="276" w:lineRule="auto"/>
        <w:jc w:val="both"/>
        <w:rPr>
          <w:rFonts w:eastAsia="Calibri" w:cs="B Zar"/>
          <w:color w:val="auto"/>
          <w:rtl/>
        </w:rPr>
      </w:pPr>
      <w:bookmarkStart w:id="24" w:name="_Toc94449947"/>
      <w:r w:rsidRPr="00F51A60">
        <w:rPr>
          <w:rFonts w:eastAsia="Calibri" w:cs="B Zar" w:hint="cs"/>
          <w:color w:val="auto"/>
          <w:rtl/>
        </w:rPr>
        <w:lastRenderedPageBreak/>
        <w:t>1-1-1- محدوده انجام مطالعات مهندسی ارزش</w:t>
      </w:r>
      <w:bookmarkEnd w:id="24"/>
      <w:r w:rsidRPr="00F51A60">
        <w:rPr>
          <w:rFonts w:eastAsia="Calibri" w:cs="B Zar" w:hint="cs"/>
          <w:color w:val="auto"/>
          <w:rtl/>
        </w:rPr>
        <w:t xml:space="preserve">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noProof/>
          <w:sz w:val="24"/>
          <w:szCs w:val="24"/>
          <w:rtl/>
          <w:lang w:bidi="ar-SA"/>
        </w:rPr>
        <w:drawing>
          <wp:anchor distT="0" distB="0" distL="114300" distR="114300" simplePos="0" relativeHeight="251656704" behindDoc="0" locked="0" layoutInCell="1" allowOverlap="1" wp14:anchorId="10B7CB33" wp14:editId="75FB2CBB">
            <wp:simplePos x="0" y="0"/>
            <wp:positionH relativeFrom="margin">
              <wp:posOffset>209713</wp:posOffset>
            </wp:positionH>
            <wp:positionV relativeFrom="margin">
              <wp:posOffset>5020428</wp:posOffset>
            </wp:positionV>
            <wp:extent cx="1600200" cy="1314450"/>
            <wp:effectExtent l="0" t="38100" r="0" b="76200"/>
            <wp:wrapSquare wrapText="bothSides"/>
            <wp:docPr id="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margin">
              <wp14:pctWidth>0</wp14:pctWidth>
            </wp14:sizeRelH>
            <wp14:sizeRelV relativeFrom="margin">
              <wp14:pctHeight>0</wp14:pctHeight>
            </wp14:sizeRelV>
          </wp:anchor>
        </w:drawing>
      </w:r>
      <w:r w:rsidRPr="00F51A60">
        <w:rPr>
          <w:rFonts w:ascii="Times New Roman" w:eastAsia="MS Mincho" w:hAnsi="Times New Roman" w:cs="B Zar" w:hint="cs"/>
          <w:sz w:val="24"/>
          <w:szCs w:val="24"/>
          <w:rtl/>
        </w:rPr>
        <w:t>در ابتدا توسط اعضای حاضر در جلسه پیش</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کارگاه، محدوده ای که مطالعات مهندسی ارزش این پروژه می باید در چارچوب آن مورد بررسی قرار گیرد ، به شرح زیر تعیین شد ، تا مراحل و فازهای مطالعات کارگاه مهندسی ارزش در این چارچوب صورت پذیرند.</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تاس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سات</w:t>
      </w:r>
      <w:r w:rsidRPr="00F51A60">
        <w:rPr>
          <w:rFonts w:ascii="Times New Roman" w:eastAsia="MS Mincho" w:hAnsi="Times New Roman" w:cs="B Zar"/>
          <w:sz w:val="24"/>
          <w:szCs w:val="24"/>
          <w:rtl/>
        </w:rPr>
        <w:t xml:space="preserve">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ها و برق رسان</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به آنها</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خطوط</w:t>
      </w:r>
      <w:r w:rsidRPr="00F51A60">
        <w:rPr>
          <w:rFonts w:ascii="Times New Roman" w:eastAsia="MS Mincho" w:hAnsi="Times New Roman" w:cs="B Zar"/>
          <w:sz w:val="24"/>
          <w:szCs w:val="24"/>
          <w:rtl/>
        </w:rPr>
        <w:t xml:space="preserve"> لوله از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ها به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مجموعه</w:t>
      </w:r>
      <w:r w:rsidRPr="00F51A60">
        <w:rPr>
          <w:rFonts w:ascii="Times New Roman" w:eastAsia="MS Mincho" w:hAnsi="Times New Roman" w:cs="B Zar"/>
          <w:sz w:val="24"/>
          <w:szCs w:val="24"/>
          <w:rtl/>
        </w:rPr>
        <w:t xml:space="preserve">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مجموعه</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Slug Catcher</w:t>
      </w:r>
      <w:r w:rsidRPr="00F51A60">
        <w:rPr>
          <w:rFonts w:ascii="Times New Roman" w:eastAsia="MS Mincho" w:hAnsi="Times New Roman" w:cs="B Zar"/>
          <w:sz w:val="24"/>
          <w:szCs w:val="24"/>
          <w:rtl/>
        </w:rPr>
        <w:t xml:space="preserve"> و خط لوله انتقال 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عانات</w:t>
      </w:r>
      <w:r w:rsidRPr="00F51A60">
        <w:rPr>
          <w:rFonts w:ascii="Times New Roman" w:eastAsia="MS Mincho" w:hAnsi="Times New Roman" w:cs="B Zar"/>
          <w:sz w:val="24"/>
          <w:szCs w:val="24"/>
          <w:rtl/>
        </w:rPr>
        <w:t xml:space="preserve"> گاز</w:t>
      </w:r>
      <w:r w:rsidRPr="00F51A60">
        <w:rPr>
          <w:rFonts w:ascii="Times New Roman" w:eastAsia="MS Mincho" w:hAnsi="Times New Roman" w:cs="B Zar" w:hint="cs"/>
          <w:sz w:val="24"/>
          <w:szCs w:val="24"/>
          <w:rtl/>
        </w:rPr>
        <w:t>ی</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خط</w:t>
      </w:r>
      <w:r w:rsidRPr="00F51A60">
        <w:rPr>
          <w:rFonts w:ascii="Times New Roman" w:eastAsia="MS Mincho" w:hAnsi="Times New Roman" w:cs="B Zar"/>
          <w:sz w:val="24"/>
          <w:szCs w:val="24"/>
          <w:rtl/>
        </w:rPr>
        <w:t xml:space="preserve"> لوله انتقال گاز از گلخار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به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w:t>
      </w:r>
    </w:p>
    <w:p w:rsidR="00645502" w:rsidRPr="00F51A60" w:rsidRDefault="00645502" w:rsidP="00C5643F">
      <w:pPr>
        <w:numPr>
          <w:ilvl w:val="0"/>
          <w:numId w:val="16"/>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 و نم زدا</w:t>
      </w:r>
      <w:r w:rsidRPr="00F51A60">
        <w:rPr>
          <w:rFonts w:ascii="Times New Roman" w:eastAsia="MS Mincho" w:hAnsi="Times New Roman" w:cs="B Zar" w:hint="cs"/>
          <w:sz w:val="24"/>
          <w:szCs w:val="24"/>
          <w:rtl/>
        </w:rPr>
        <w:t>یی</w:t>
      </w:r>
    </w:p>
    <w:p w:rsidR="00E10F80" w:rsidRPr="00F51A60" w:rsidRDefault="00E10F80" w:rsidP="00E10F80">
      <w:pPr>
        <w:numPr>
          <w:ilvl w:val="0"/>
          <w:numId w:val="16"/>
        </w:numPr>
        <w:spacing w:before="120" w:after="120"/>
        <w:ind w:left="0" w:firstLine="0"/>
        <w:jc w:val="both"/>
        <w:rPr>
          <w:rFonts w:ascii="Times New Roman" w:eastAsia="MS Mincho" w:hAnsi="Times New Roman" w:cs="B Zar"/>
          <w:sz w:val="24"/>
          <w:szCs w:val="24"/>
          <w:u w:val="single"/>
          <w:rtl/>
        </w:rPr>
      </w:pPr>
      <w:r w:rsidRPr="00F51A60">
        <w:rPr>
          <w:rFonts w:ascii="Times New Roman" w:eastAsia="MS Mincho" w:hAnsi="Times New Roman" w:cs="B Zar" w:hint="eastAsia"/>
          <w:sz w:val="24"/>
          <w:szCs w:val="24"/>
          <w:rtl/>
        </w:rPr>
        <w:t>خط</w:t>
      </w:r>
      <w:r w:rsidRPr="00F51A60">
        <w:rPr>
          <w:rFonts w:ascii="Times New Roman" w:eastAsia="MS Mincho" w:hAnsi="Times New Roman" w:cs="B Zar"/>
          <w:sz w:val="24"/>
          <w:szCs w:val="24"/>
          <w:rtl/>
        </w:rPr>
        <w:t xml:space="preserve"> لوله انتقال </w:t>
      </w:r>
      <w:r w:rsidRPr="00F51A60">
        <w:rPr>
          <w:rFonts w:ascii="Times New Roman" w:eastAsia="MS Mincho" w:hAnsi="Times New Roman" w:cs="B Zar" w:hint="cs"/>
          <w:sz w:val="24"/>
          <w:szCs w:val="24"/>
          <w:rtl/>
        </w:rPr>
        <w:t>گاز</w:t>
      </w:r>
      <w:r w:rsidRPr="00F51A60">
        <w:rPr>
          <w:rFonts w:ascii="Times New Roman" w:eastAsia="MS Mincho" w:hAnsi="Times New Roman" w:cs="B Zar"/>
          <w:sz w:val="24"/>
          <w:szCs w:val="24"/>
          <w:rtl/>
        </w:rPr>
        <w:t xml:space="preserve"> به </w:t>
      </w:r>
      <w:r w:rsidRPr="00F51A60">
        <w:rPr>
          <w:rFonts w:ascii="Times New Roman" w:eastAsia="MS Mincho" w:hAnsi="Times New Roman" w:cs="B Zar" w:hint="cs"/>
          <w:sz w:val="24"/>
          <w:szCs w:val="24"/>
          <w:rtl/>
        </w:rPr>
        <w:t>واحد تزریق گاز سیاهمکان</w:t>
      </w:r>
    </w:p>
    <w:p w:rsidR="00645502" w:rsidRPr="00F51A60" w:rsidRDefault="00645502" w:rsidP="00645502">
      <w:pPr>
        <w:spacing w:before="120" w:after="120"/>
        <w:jc w:val="both"/>
        <w:rPr>
          <w:rFonts w:ascii="Times New Roman" w:eastAsia="MS Mincho" w:hAnsi="Times New Roman" w:cs="B Zar"/>
          <w:sz w:val="24"/>
          <w:szCs w:val="24"/>
          <w:u w:val="single"/>
          <w:rtl/>
        </w:rPr>
        <w:sectPr w:rsidR="00645502" w:rsidRPr="00F51A60" w:rsidSect="00645502">
          <w:type w:val="continuous"/>
          <w:pgSz w:w="11907" w:h="16839" w:code="9"/>
          <w:pgMar w:top="1134" w:right="1134" w:bottom="1134" w:left="1134" w:header="720"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tl/>
        </w:rPr>
      </w:pPr>
      <w:bookmarkStart w:id="25" w:name="_Toc94449948"/>
      <w:r w:rsidRPr="00F51A60">
        <w:rPr>
          <w:rFonts w:ascii="Times New Roman" w:hAnsi="Times New Roman" w:cs="B Zar"/>
          <w:noProof/>
          <w:color w:val="auto"/>
          <w:rtl/>
          <w:lang w:bidi="ar-SA"/>
        </w:rPr>
        <w:lastRenderedPageBreak/>
        <w:drawing>
          <wp:anchor distT="0" distB="0" distL="114300" distR="114300" simplePos="0" relativeHeight="251657728" behindDoc="0" locked="0" layoutInCell="1" allowOverlap="1" wp14:anchorId="3FEFED88" wp14:editId="72784DF3">
            <wp:simplePos x="0" y="0"/>
            <wp:positionH relativeFrom="margin">
              <wp:posOffset>-65518</wp:posOffset>
            </wp:positionH>
            <wp:positionV relativeFrom="margin">
              <wp:posOffset>204818</wp:posOffset>
            </wp:positionV>
            <wp:extent cx="1533525" cy="1457325"/>
            <wp:effectExtent l="57150" t="19050" r="85725" b="85725"/>
            <wp:wrapSquare wrapText="bothSides"/>
            <wp:docPr id="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r w:rsidRPr="00F51A60">
        <w:rPr>
          <w:rFonts w:cs="B Zar" w:hint="cs"/>
          <w:color w:val="auto"/>
          <w:rtl/>
        </w:rPr>
        <w:t>1-1-2- بررسی اهداف مطالعات مهندسی ارزش</w:t>
      </w:r>
      <w:bookmarkEnd w:id="25"/>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جهت بررسی اهداف مطالعات ارزش در کارگاه،  مراحل زیر به ترتیب انجام </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گردیدند :</w:t>
      </w:r>
    </w:p>
    <w:p w:rsidR="00645502" w:rsidRPr="00F51A60" w:rsidRDefault="00645502" w:rsidP="00645502">
      <w:pPr>
        <w:spacing w:before="120" w:after="120"/>
        <w:ind w:left="425" w:hanging="425"/>
        <w:jc w:val="both"/>
        <w:rPr>
          <w:rFonts w:ascii="Times New Roman" w:eastAsia="MS Mincho" w:hAnsi="Times New Roman" w:cs="B Zar"/>
          <w:sz w:val="24"/>
          <w:szCs w:val="24"/>
          <w:rtl/>
        </w:rPr>
      </w:pPr>
      <w:r w:rsidRPr="00F51A60">
        <w:rPr>
          <w:rFonts w:ascii="Times New Roman" w:eastAsia="Times New Roman" w:hAnsi="Times New Roman" w:cs="B Zar" w:hint="cs"/>
          <w:sz w:val="24"/>
          <w:szCs w:val="24"/>
          <w:rtl/>
        </w:rPr>
        <w:t>1-</w:t>
      </w:r>
      <w:r w:rsidRPr="00F51A60">
        <w:rPr>
          <w:rFonts w:ascii="Times New Roman" w:eastAsia="Times New Roman" w:hAnsi="Times New Roman" w:cs="B Zar" w:hint="cs"/>
          <w:sz w:val="24"/>
          <w:szCs w:val="24"/>
          <w:rtl/>
        </w:rPr>
        <w:tab/>
      </w:r>
      <w:r w:rsidRPr="00F51A60">
        <w:rPr>
          <w:rFonts w:ascii="Times New Roman" w:eastAsia="MS Mincho" w:hAnsi="Times New Roman" w:cs="B Zar" w:hint="cs"/>
          <w:sz w:val="24"/>
          <w:szCs w:val="24"/>
          <w:rtl/>
        </w:rPr>
        <w:t>تعیین اهداف</w:t>
      </w:r>
    </w:p>
    <w:p w:rsidR="00645502" w:rsidRPr="00F51A60" w:rsidRDefault="00645502" w:rsidP="00645502">
      <w:pPr>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2- وزن دهی اهداف</w:t>
      </w:r>
    </w:p>
    <w:p w:rsidR="00645502" w:rsidRPr="00F51A60" w:rsidRDefault="00645502" w:rsidP="00645502">
      <w:pPr>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3- ارزیابی اهداف</w:t>
      </w:r>
    </w:p>
    <w:p w:rsidR="00645502" w:rsidRPr="00F51A60" w:rsidRDefault="00645502" w:rsidP="00645502">
      <w:pPr>
        <w:spacing w:before="120" w:after="120"/>
        <w:jc w:val="both"/>
        <w:rPr>
          <w:rFonts w:ascii="Times New Roman" w:eastAsia="Calibri" w:hAnsi="Times New Roman" w:cs="B Zar"/>
          <w:b/>
          <w:bCs/>
          <w:sz w:val="24"/>
          <w:szCs w:val="24"/>
          <w:rtl/>
        </w:rPr>
      </w:pPr>
      <w:r w:rsidRPr="00F51A60">
        <w:rPr>
          <w:rFonts w:ascii="Times New Roman" w:eastAsia="MS Mincho" w:hAnsi="Times New Roman" w:cs="B Zar" w:hint="cs"/>
          <w:sz w:val="24"/>
          <w:szCs w:val="24"/>
          <w:rtl/>
        </w:rPr>
        <w:t xml:space="preserve">1- </w:t>
      </w:r>
      <w:r w:rsidRPr="00F51A60">
        <w:rPr>
          <w:rFonts w:ascii="Times New Roman" w:eastAsia="Calibri" w:hAnsi="Times New Roman" w:cs="B Zar" w:hint="cs"/>
          <w:b/>
          <w:bCs/>
          <w:sz w:val="24"/>
          <w:szCs w:val="24"/>
          <w:rtl/>
        </w:rPr>
        <w:t>تعیین اهداف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منظور اهدافی است که می بایست مجموعه نتایج مطالعات مهندسی ارزش این پروژه به آنها دست یابد که بنا بر نظر جمع حاضر در پیش کارگاه، به شرح ذیل تعیین گردید تا مطالعات مهندسی ارزش این پروژه، در راستای برآورد سازی آنها پیش رود:</w:t>
      </w:r>
      <w:r w:rsidRPr="00F51A60">
        <w:rPr>
          <w:rFonts w:ascii="Times New Roman" w:eastAsia="Times New Roman" w:hAnsi="Times New Roman" w:cs="B Zar"/>
          <w:noProof/>
          <w:sz w:val="24"/>
          <w:szCs w:val="24"/>
          <w:rtl/>
        </w:rPr>
        <w:t xml:space="preserve"> </w:t>
      </w:r>
    </w:p>
    <w:p w:rsidR="00645502" w:rsidRPr="00F51A60" w:rsidRDefault="00645502" w:rsidP="00C5643F">
      <w:pPr>
        <w:numPr>
          <w:ilvl w:val="0"/>
          <w:numId w:val="6"/>
        </w:numPr>
        <w:spacing w:before="120" w:after="120"/>
        <w:ind w:left="0" w:firstLine="0"/>
        <w:contextualSpacing/>
        <w:jc w:val="both"/>
        <w:rPr>
          <w:rFonts w:ascii="Times New Roman" w:eastAsia="MS Mincho" w:hAnsi="Times New Roman" w:cs="B Zar"/>
          <w:sz w:val="28"/>
          <w:szCs w:val="28"/>
        </w:rPr>
      </w:pPr>
      <w:r w:rsidRPr="00F51A60">
        <w:rPr>
          <w:rFonts w:ascii="Times New Roman" w:eastAsia="MS Mincho" w:hAnsi="Times New Roman" w:cs="B Zar"/>
          <w:sz w:val="28"/>
          <w:szCs w:val="28"/>
          <w:rtl/>
        </w:rPr>
        <w:t>به</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ساز</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هز</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ها</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w:t>
      </w:r>
      <w:r w:rsidRPr="00F51A60">
        <w:rPr>
          <w:rFonts w:ascii="Times New Roman" w:eastAsia="MS Mincho" w:hAnsi="Times New Roman" w:cs="B Zar"/>
          <w:sz w:val="28"/>
          <w:szCs w:val="28"/>
        </w:rPr>
        <w:t>CAPEX</w:t>
      </w:r>
      <w:r w:rsidRPr="00F51A60">
        <w:rPr>
          <w:rFonts w:ascii="Times New Roman" w:eastAsia="MS Mincho" w:hAnsi="Times New Roman" w:cs="B Zar"/>
          <w:sz w:val="28"/>
          <w:szCs w:val="28"/>
          <w:rtl/>
        </w:rPr>
        <w:t xml:space="preserve"> </w:t>
      </w:r>
    </w:p>
    <w:p w:rsidR="00645502" w:rsidRPr="00F51A60" w:rsidRDefault="00645502" w:rsidP="00C5643F">
      <w:pPr>
        <w:numPr>
          <w:ilvl w:val="0"/>
          <w:numId w:val="6"/>
        </w:numPr>
        <w:spacing w:before="120" w:after="120"/>
        <w:ind w:left="0" w:firstLine="0"/>
        <w:contextualSpacing/>
        <w:jc w:val="both"/>
        <w:rPr>
          <w:rFonts w:ascii="Times New Roman" w:eastAsia="MS Mincho" w:hAnsi="Times New Roman" w:cs="B Zar"/>
          <w:sz w:val="28"/>
          <w:szCs w:val="28"/>
        </w:rPr>
      </w:pPr>
      <w:r w:rsidRPr="00F51A60">
        <w:rPr>
          <w:rFonts w:ascii="Times New Roman" w:eastAsia="MS Mincho" w:hAnsi="Times New Roman" w:cs="B Zar" w:hint="eastAsia"/>
          <w:sz w:val="28"/>
          <w:szCs w:val="28"/>
          <w:rtl/>
        </w:rPr>
        <w:t>به</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ساز</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هز</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نه</w:t>
      </w:r>
      <w:r w:rsidRPr="00F51A60">
        <w:rPr>
          <w:rFonts w:ascii="Times New Roman" w:eastAsia="MS Mincho" w:hAnsi="Times New Roman" w:cs="B Zar"/>
          <w:sz w:val="28"/>
          <w:szCs w:val="28"/>
          <w:rtl/>
        </w:rPr>
        <w:t xml:space="preserve"> ها</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w:t>
      </w:r>
      <w:r w:rsidRPr="00F51A60">
        <w:rPr>
          <w:rFonts w:ascii="Times New Roman" w:eastAsia="MS Mincho" w:hAnsi="Times New Roman" w:cs="B Zar"/>
          <w:sz w:val="28"/>
          <w:szCs w:val="28"/>
        </w:rPr>
        <w:t>OPEX</w:t>
      </w:r>
    </w:p>
    <w:p w:rsidR="00645502" w:rsidRPr="00F51A60" w:rsidRDefault="00645502" w:rsidP="00C5643F">
      <w:pPr>
        <w:numPr>
          <w:ilvl w:val="0"/>
          <w:numId w:val="6"/>
        </w:numPr>
        <w:spacing w:before="120" w:after="120"/>
        <w:ind w:left="0" w:firstLine="0"/>
        <w:contextualSpacing/>
        <w:jc w:val="both"/>
        <w:rPr>
          <w:rFonts w:ascii="Times New Roman" w:eastAsia="MS Mincho" w:hAnsi="Times New Roman" w:cs="B Zar"/>
          <w:sz w:val="28"/>
          <w:szCs w:val="28"/>
        </w:rPr>
      </w:pPr>
      <w:r w:rsidRPr="00F51A60">
        <w:rPr>
          <w:rFonts w:ascii="Times New Roman" w:eastAsia="MS Mincho" w:hAnsi="Times New Roman" w:cs="B Zar" w:hint="eastAsia"/>
          <w:sz w:val="28"/>
          <w:szCs w:val="28"/>
          <w:rtl/>
        </w:rPr>
        <w:t>کاهش</w:t>
      </w:r>
      <w:r w:rsidRPr="00F51A60">
        <w:rPr>
          <w:rFonts w:ascii="Times New Roman" w:eastAsia="MS Mincho" w:hAnsi="Times New Roman" w:cs="B Zar"/>
          <w:sz w:val="28"/>
          <w:szCs w:val="28"/>
          <w:rtl/>
        </w:rPr>
        <w:t xml:space="preserve"> زمان / تأخ</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رات</w:t>
      </w:r>
      <w:r w:rsidRPr="00F51A60">
        <w:rPr>
          <w:rFonts w:ascii="Times New Roman" w:eastAsia="MS Mincho" w:hAnsi="Times New Roman" w:cs="B Zar"/>
          <w:sz w:val="28"/>
          <w:szCs w:val="28"/>
          <w:rtl/>
        </w:rPr>
        <w:t xml:space="preserve"> اجرا</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قرارداد    </w:t>
      </w:r>
    </w:p>
    <w:p w:rsidR="00645502" w:rsidRPr="00F51A60" w:rsidRDefault="00645502" w:rsidP="00C5643F">
      <w:pPr>
        <w:numPr>
          <w:ilvl w:val="0"/>
          <w:numId w:val="6"/>
        </w:numPr>
        <w:spacing w:before="120" w:after="120"/>
        <w:ind w:left="0" w:firstLine="0"/>
        <w:jc w:val="both"/>
        <w:rPr>
          <w:rFonts w:ascii="Times New Roman" w:eastAsia="MS Mincho" w:hAnsi="Times New Roman" w:cs="B Zar"/>
          <w:sz w:val="28"/>
          <w:szCs w:val="28"/>
        </w:rPr>
      </w:pPr>
      <w:r w:rsidRPr="00F51A60">
        <w:rPr>
          <w:rFonts w:ascii="Times New Roman" w:eastAsia="MS Mincho" w:hAnsi="Times New Roman" w:cs="B Zar" w:hint="eastAsia"/>
          <w:sz w:val="28"/>
          <w:szCs w:val="28"/>
          <w:rtl/>
        </w:rPr>
        <w:t>ارتقاء</w:t>
      </w:r>
      <w:r w:rsidRPr="00F51A60">
        <w:rPr>
          <w:rFonts w:ascii="Times New Roman" w:eastAsia="MS Mincho" w:hAnsi="Times New Roman" w:cs="B Zar"/>
          <w:sz w:val="28"/>
          <w:szCs w:val="28"/>
          <w:rtl/>
        </w:rPr>
        <w:t xml:space="preserve"> ک</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ف</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ت</w:t>
      </w:r>
      <w:r w:rsidRPr="00F51A60">
        <w:rPr>
          <w:rFonts w:ascii="Times New Roman" w:eastAsia="MS Mincho" w:hAnsi="Times New Roman" w:cs="B Zar"/>
          <w:sz w:val="28"/>
          <w:szCs w:val="28"/>
          <w:rtl/>
        </w:rPr>
        <w:t xml:space="preserve"> (پا</w:t>
      </w:r>
      <w:r w:rsidRPr="00F51A60">
        <w:rPr>
          <w:rFonts w:ascii="Times New Roman" w:eastAsia="MS Mincho" w:hAnsi="Times New Roman" w:cs="B Zar" w:hint="cs"/>
          <w:sz w:val="28"/>
          <w:szCs w:val="28"/>
          <w:rtl/>
        </w:rPr>
        <w:t>ی</w:t>
      </w:r>
      <w:r w:rsidRPr="00F51A60">
        <w:rPr>
          <w:rFonts w:ascii="Times New Roman" w:eastAsia="MS Mincho" w:hAnsi="Times New Roman" w:cs="B Zar" w:hint="eastAsia"/>
          <w:sz w:val="28"/>
          <w:szCs w:val="28"/>
          <w:rtl/>
        </w:rPr>
        <w:t>دار</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 xml:space="preserve"> و سهولت بهره بردار</w:t>
      </w:r>
      <w:r w:rsidRPr="00F51A60">
        <w:rPr>
          <w:rFonts w:ascii="Times New Roman" w:eastAsia="MS Mincho" w:hAnsi="Times New Roman" w:cs="B Zar" w:hint="cs"/>
          <w:sz w:val="28"/>
          <w:szCs w:val="28"/>
          <w:rtl/>
        </w:rPr>
        <w:t>ی</w:t>
      </w:r>
      <w:r w:rsidRPr="00F51A60">
        <w:rPr>
          <w:rFonts w:ascii="Times New Roman" w:eastAsia="MS Mincho" w:hAnsi="Times New Roman" w:cs="B Zar"/>
          <w:sz w:val="28"/>
          <w:szCs w:val="28"/>
          <w:rtl/>
        </w:rPr>
        <w:t>)</w:t>
      </w:r>
    </w:p>
    <w:p w:rsidR="00645502" w:rsidRPr="00F51A60" w:rsidRDefault="00645502" w:rsidP="00645502">
      <w:pPr>
        <w:spacing w:after="120" w:line="264" w:lineRule="auto"/>
        <w:ind w:right="-448"/>
        <w:contextualSpacing/>
        <w:jc w:val="both"/>
        <w:rPr>
          <w:rFonts w:ascii="Times New Roman" w:eastAsia="Calibri" w:hAnsi="Times New Roman" w:cs="B Zar"/>
          <w:b/>
          <w:bCs/>
          <w:sz w:val="24"/>
          <w:szCs w:val="24"/>
          <w:rtl/>
        </w:rPr>
      </w:pPr>
      <w:r w:rsidRPr="00F51A60">
        <w:rPr>
          <w:rFonts w:ascii="Times New Roman" w:eastAsia="Calibri" w:hAnsi="Times New Roman" w:cs="B Zar" w:hint="cs"/>
          <w:b/>
          <w:bCs/>
          <w:sz w:val="24"/>
          <w:szCs w:val="24"/>
          <w:rtl/>
        </w:rPr>
        <w:t>2- وزن دهی اهداف :</w:t>
      </w:r>
    </w:p>
    <w:p w:rsidR="00645502" w:rsidRPr="00F51A60" w:rsidRDefault="00645502" w:rsidP="00645502">
      <w:pPr>
        <w:tabs>
          <w:tab w:val="num" w:pos="238"/>
        </w:tabs>
        <w:spacing w:after="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با توجه به اینکه اهداف تعریف شده نسبت به پروژه از اهمیت یکسانی برخوردار نیستند ، بنابراین پس از تعیین اهداف مطالعات مهندسی ارزش ، با استفاده از متد ماتریس مقایسه زوجی دو طرفه ، وزن دهی بر روی آنها انجام گردید که نتایج بررسی این متد در ماتریس زیر نمایش داده شده است .</w:t>
      </w: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tabs>
          <w:tab w:val="num" w:pos="238"/>
        </w:tabs>
        <w:spacing w:after="0"/>
        <w:jc w:val="both"/>
        <w:rPr>
          <w:rFonts w:ascii="Times New Roman" w:eastAsia="Times New Roman" w:hAnsi="Times New Roman" w:cs="B Zar"/>
          <w:sz w:val="24"/>
          <w:szCs w:val="24"/>
          <w:rtl/>
        </w:rPr>
      </w:pPr>
    </w:p>
    <w:p w:rsidR="00645502" w:rsidRPr="00F51A60" w:rsidRDefault="00645502" w:rsidP="00645502">
      <w:pPr>
        <w:pStyle w:val="a5"/>
        <w:rPr>
          <w:rtl/>
        </w:rPr>
      </w:pPr>
      <w:bookmarkStart w:id="26" w:name="_Toc94450069"/>
      <w:r w:rsidRPr="00F51A60">
        <w:rPr>
          <w:rFonts w:hint="cs"/>
          <w:rtl/>
        </w:rPr>
        <w:lastRenderedPageBreak/>
        <w:t>جدول 2- ماتریس مقایسه زوجی دو طرفه وزن دهی به اهداف</w:t>
      </w:r>
      <w:bookmarkEnd w:id="26"/>
    </w:p>
    <w:tbl>
      <w:tblPr>
        <w:tblW w:w="11060" w:type="dxa"/>
        <w:tblInd w:w="-698" w:type="dxa"/>
        <w:tblLook w:val="04A0" w:firstRow="1" w:lastRow="0" w:firstColumn="1" w:lastColumn="0" w:noHBand="0" w:noVBand="1"/>
      </w:tblPr>
      <w:tblGrid>
        <w:gridCol w:w="616"/>
        <w:gridCol w:w="244"/>
        <w:gridCol w:w="396"/>
        <w:gridCol w:w="364"/>
        <w:gridCol w:w="396"/>
        <w:gridCol w:w="364"/>
        <w:gridCol w:w="396"/>
        <w:gridCol w:w="364"/>
        <w:gridCol w:w="975"/>
        <w:gridCol w:w="813"/>
        <w:gridCol w:w="5616"/>
        <w:gridCol w:w="516"/>
      </w:tblGrid>
      <w:tr w:rsidR="00645502" w:rsidRPr="00F51A60" w:rsidTr="00645502">
        <w:trPr>
          <w:trHeight w:val="1350"/>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Pr>
              <w:t>B</w:t>
            </w:r>
          </w:p>
        </w:tc>
        <w:tc>
          <w:tcPr>
            <w:tcW w:w="760" w:type="dxa"/>
            <w:gridSpan w:val="2"/>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Pr>
              <w:t>C</w:t>
            </w:r>
          </w:p>
        </w:tc>
        <w:tc>
          <w:tcPr>
            <w:tcW w:w="760" w:type="dxa"/>
            <w:gridSpan w:val="2"/>
            <w:tcBorders>
              <w:top w:val="nil"/>
              <w:left w:val="nil"/>
              <w:bottom w:val="single" w:sz="4" w:space="0" w:color="auto"/>
              <w:right w:val="single" w:sz="4" w:space="0" w:color="000000"/>
            </w:tcBorders>
            <w:shd w:val="clear" w:color="000000" w:fill="F2DCDB"/>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Pr>
              <w:t>D</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امتیاز</w:t>
            </w:r>
          </w:p>
        </w:tc>
        <w:tc>
          <w:tcPr>
            <w:tcW w:w="813" w:type="dxa"/>
            <w:tcBorders>
              <w:top w:val="single" w:sz="4" w:space="0" w:color="auto"/>
              <w:left w:val="nil"/>
              <w:bottom w:val="single" w:sz="4" w:space="0" w:color="auto"/>
              <w:right w:val="single" w:sz="4" w:space="0" w:color="auto"/>
            </w:tcBorders>
            <w:shd w:val="clear" w:color="auto" w:fill="auto"/>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وزن</w:t>
            </w:r>
          </w:p>
        </w:tc>
        <w:tc>
          <w:tcPr>
            <w:tcW w:w="5616" w:type="dxa"/>
            <w:tcBorders>
              <w:top w:val="single" w:sz="4" w:space="0" w:color="auto"/>
              <w:left w:val="nil"/>
              <w:bottom w:val="single" w:sz="4" w:space="0" w:color="auto"/>
              <w:right w:val="single" w:sz="4" w:space="0" w:color="auto"/>
            </w:tcBorders>
            <w:shd w:val="clear" w:color="000000" w:fill="F2DCDB"/>
            <w:noWrap/>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اهداف</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645502" w:rsidRPr="00F51A60" w:rsidRDefault="00645502" w:rsidP="00645502">
            <w:pPr>
              <w:spacing w:after="0" w:line="240" w:lineRule="auto"/>
              <w:jc w:val="center"/>
              <w:rPr>
                <w:rFonts w:ascii="Arial" w:eastAsia="Times New Roman" w:hAnsi="Arial" w:cs="B Zar"/>
                <w:b/>
                <w:bCs/>
                <w:sz w:val="24"/>
                <w:szCs w:val="24"/>
              </w:rPr>
            </w:pPr>
            <w:r w:rsidRPr="00F51A60">
              <w:rPr>
                <w:rFonts w:ascii="Arial" w:eastAsia="Times New Roman" w:hAnsi="Arial" w:cs="B Zar" w:hint="cs"/>
                <w:b/>
                <w:bCs/>
                <w:sz w:val="24"/>
                <w:szCs w:val="24"/>
                <w:rtl/>
              </w:rPr>
              <w:t>کد</w:t>
            </w:r>
          </w:p>
        </w:tc>
      </w:tr>
      <w:tr w:rsidR="00645502" w:rsidRPr="00F51A60" w:rsidTr="00645502">
        <w:trPr>
          <w:trHeight w:val="402"/>
        </w:trPr>
        <w:tc>
          <w:tcPr>
            <w:tcW w:w="860" w:type="dxa"/>
            <w:gridSpan w:val="2"/>
            <w:vMerge w:val="restart"/>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96" w:type="dxa"/>
            <w:tcBorders>
              <w:top w:val="single" w:sz="4" w:space="0" w:color="auto"/>
              <w:left w:val="single" w:sz="4" w:space="0" w:color="auto"/>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396" w:type="dxa"/>
            <w:tcBorders>
              <w:top w:val="single" w:sz="4" w:space="0" w:color="auto"/>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396" w:type="dxa"/>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24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33.33</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 xml:space="preserve">بهینه سازی هزینه های </w:t>
            </w:r>
            <w:r w:rsidRPr="00F51A60">
              <w:rPr>
                <w:rFonts w:ascii="Arial" w:eastAsia="Times New Roman" w:hAnsi="Arial" w:cs="B Zar" w:hint="cs"/>
                <w:sz w:val="24"/>
                <w:szCs w:val="24"/>
              </w:rPr>
              <w:t>CAPEX</w:t>
            </w:r>
            <w:r w:rsidRPr="00F51A60">
              <w:rPr>
                <w:rFonts w:ascii="Arial" w:eastAsia="Times New Roman" w:hAnsi="Arial" w:cs="B Zar" w:hint="cs"/>
                <w:sz w:val="24"/>
                <w:szCs w:val="24"/>
                <w:rtl/>
              </w:rPr>
              <w:t xml:space="preserve">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A</w:t>
            </w:r>
          </w:p>
        </w:tc>
      </w:tr>
      <w:tr w:rsidR="00645502" w:rsidRPr="00F51A60" w:rsidTr="00645502">
        <w:trPr>
          <w:trHeight w:val="402"/>
        </w:trPr>
        <w:tc>
          <w:tcPr>
            <w:tcW w:w="860" w:type="dxa"/>
            <w:gridSpan w:val="2"/>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975"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96" w:type="dxa"/>
            <w:tcBorders>
              <w:top w:val="nil"/>
              <w:left w:val="single" w:sz="4" w:space="0" w:color="auto"/>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396" w:type="dxa"/>
            <w:tcBorders>
              <w:top w:val="single" w:sz="4" w:space="0" w:color="auto"/>
              <w:left w:val="nil"/>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6</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19.44</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 xml:space="preserve">بهینه سازی هزینه های </w:t>
            </w:r>
            <w:r w:rsidRPr="00F51A60">
              <w:rPr>
                <w:rFonts w:ascii="Arial" w:eastAsia="Times New Roman" w:hAnsi="Arial" w:cs="B Zar" w:hint="cs"/>
                <w:sz w:val="24"/>
                <w:szCs w:val="24"/>
              </w:rPr>
              <w:t>OPEX</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B</w:t>
            </w: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396" w:type="dxa"/>
            <w:tcBorders>
              <w:top w:val="nil"/>
              <w:left w:val="nil"/>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6</w:t>
            </w:r>
          </w:p>
        </w:tc>
        <w:tc>
          <w:tcPr>
            <w:tcW w:w="975"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tl/>
              </w:rPr>
            </w:pPr>
            <w:r w:rsidRPr="00F51A60">
              <w:rPr>
                <w:rFonts w:ascii="Arial" w:eastAsia="Times New Roman" w:hAnsi="Arial" w:cs="B Zar" w:hint="cs"/>
                <w:sz w:val="24"/>
                <w:szCs w:val="24"/>
              </w:rPr>
              <w:t>C</w:t>
            </w:r>
          </w:p>
        </w:tc>
        <w:tc>
          <w:tcPr>
            <w:tcW w:w="396" w:type="dxa"/>
            <w:tcBorders>
              <w:top w:val="single" w:sz="4" w:space="0" w:color="auto"/>
              <w:left w:val="single" w:sz="4" w:space="0" w:color="auto"/>
              <w:bottom w:val="nil"/>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c>
          <w:tcPr>
            <w:tcW w:w="364" w:type="dxa"/>
            <w:tcBorders>
              <w:top w:val="nil"/>
              <w:left w:val="nil"/>
              <w:bottom w:val="nil"/>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20</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27.78</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 xml:space="preserve">کاهش زمان / تأخیرات اجرای قرارداد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C</w:t>
            </w: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4</w:t>
            </w:r>
          </w:p>
        </w:tc>
        <w:tc>
          <w:tcPr>
            <w:tcW w:w="975"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65"/>
        </w:trPr>
        <w:tc>
          <w:tcPr>
            <w:tcW w:w="616" w:type="dxa"/>
            <w:tcBorders>
              <w:top w:val="nil"/>
              <w:left w:val="nil"/>
              <w:bottom w:val="nil"/>
              <w:right w:val="nil"/>
            </w:tcBorders>
            <w:shd w:val="clear" w:color="auto" w:fill="auto"/>
            <w:noWrap/>
            <w:vAlign w:val="bottom"/>
            <w:hideMark/>
          </w:tcPr>
          <w:p w:rsidR="00645502" w:rsidRPr="00F51A60" w:rsidRDefault="00645502" w:rsidP="00645502">
            <w:pPr>
              <w:bidi w:val="0"/>
              <w:spacing w:after="0" w:line="240" w:lineRule="auto"/>
              <w:jc w:val="both"/>
              <w:rPr>
                <w:rFonts w:ascii="Arial" w:eastAsia="Times New Roman" w:hAnsi="Arial" w:cs="B Zar"/>
                <w:sz w:val="24"/>
                <w:szCs w:val="24"/>
              </w:rPr>
            </w:pPr>
          </w:p>
          <w:tbl>
            <w:tblPr>
              <w:tblW w:w="0" w:type="auto"/>
              <w:tblCellSpacing w:w="0" w:type="dxa"/>
              <w:tblCellMar>
                <w:left w:w="0" w:type="dxa"/>
                <w:right w:w="0" w:type="dxa"/>
              </w:tblCellMar>
              <w:tblLook w:val="04A0" w:firstRow="1" w:lastRow="0" w:firstColumn="1" w:lastColumn="0" w:noHBand="0" w:noVBand="1"/>
            </w:tblPr>
            <w:tblGrid>
              <w:gridCol w:w="400"/>
            </w:tblGrid>
            <w:tr w:rsidR="00645502" w:rsidRPr="00F51A60" w:rsidTr="00645502">
              <w:trPr>
                <w:trHeight w:val="465"/>
                <w:tblCellSpacing w:w="0" w:type="dxa"/>
              </w:trPr>
              <w:tc>
                <w:tcPr>
                  <w:tcW w:w="400"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bl>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000000"/>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c>
          <w:tcPr>
            <w:tcW w:w="975"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14</w:t>
            </w:r>
          </w:p>
        </w:tc>
        <w:tc>
          <w:tcPr>
            <w:tcW w:w="813" w:type="dxa"/>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19.44</w:t>
            </w:r>
          </w:p>
        </w:tc>
        <w:tc>
          <w:tcPr>
            <w:tcW w:w="5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ارتقاء کیفیت (پایداری و سهولت بهره برداری)</w:t>
            </w:r>
          </w:p>
        </w:tc>
        <w:tc>
          <w:tcPr>
            <w:tcW w:w="5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Pr>
              <w:t>D</w:t>
            </w:r>
          </w:p>
        </w:tc>
      </w:tr>
      <w:tr w:rsidR="00645502" w:rsidRPr="00F51A60" w:rsidTr="00645502">
        <w:trPr>
          <w:trHeight w:val="77"/>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000000"/>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72</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Arial" w:eastAsia="Times New Roman" w:hAnsi="Arial" w:cs="B Zar" w:hint="cs"/>
                <w:sz w:val="24"/>
                <w:szCs w:val="24"/>
                <w:rtl/>
              </w:rPr>
              <w:t>100</w:t>
            </w: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402"/>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000000"/>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285"/>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r w:rsidRPr="00F51A60">
              <w:rPr>
                <w:rFonts w:ascii="Times New Roman" w:eastAsia="Times New Roman" w:hAnsi="Times New Roman" w:cs="Times New Roman" w:hint="cs"/>
                <w:sz w:val="24"/>
                <w:szCs w:val="24"/>
                <w:rtl/>
              </w:rPr>
              <w:t> </w:t>
            </w:r>
          </w:p>
        </w:tc>
        <w:tc>
          <w:tcPr>
            <w:tcW w:w="813" w:type="dxa"/>
            <w:vMerge w:val="restart"/>
            <w:tcBorders>
              <w:top w:val="nil"/>
              <w:left w:val="nil"/>
              <w:bottom w:val="nil"/>
              <w:right w:val="nil"/>
            </w:tcBorders>
            <w:shd w:val="clear" w:color="auto" w:fill="auto"/>
            <w:vAlign w:val="center"/>
            <w:hideMark/>
          </w:tcPr>
          <w:p w:rsidR="00645502" w:rsidRPr="00F51A60" w:rsidRDefault="00645502" w:rsidP="00645502">
            <w:pPr>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r w:rsidR="00645502" w:rsidRPr="00F51A60" w:rsidTr="00645502">
        <w:trPr>
          <w:trHeight w:val="285"/>
        </w:trPr>
        <w:tc>
          <w:tcPr>
            <w:tcW w:w="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975" w:type="dxa"/>
            <w:vMerge/>
            <w:tcBorders>
              <w:top w:val="single" w:sz="4" w:space="0" w:color="auto"/>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813" w:type="dxa"/>
            <w:vMerge/>
            <w:tcBorders>
              <w:top w:val="nil"/>
              <w:left w:val="nil"/>
              <w:bottom w:val="nil"/>
              <w:right w:val="nil"/>
            </w:tcBorders>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645502" w:rsidRPr="00F51A60" w:rsidRDefault="00645502" w:rsidP="00645502">
            <w:pPr>
              <w:bidi w:val="0"/>
              <w:spacing w:after="0" w:line="240" w:lineRule="auto"/>
              <w:jc w:val="both"/>
              <w:rPr>
                <w:rFonts w:ascii="Arial" w:eastAsia="Times New Roman" w:hAnsi="Arial" w:cs="B Zar"/>
                <w:sz w:val="24"/>
                <w:szCs w:val="24"/>
              </w:rPr>
            </w:pPr>
          </w:p>
        </w:tc>
      </w:tr>
    </w:tbl>
    <w:p w:rsidR="00645502" w:rsidRPr="00F51A60" w:rsidRDefault="00645502" w:rsidP="00645502">
      <w:pPr>
        <w:spacing w:after="240" w:line="240" w:lineRule="auto"/>
        <w:ind w:left="-142" w:right="-448"/>
        <w:jc w:val="both"/>
        <w:rPr>
          <w:rFonts w:ascii="Times New Roman" w:eastAsia="Times New Roman" w:hAnsi="Times New Roman" w:cs="B Zar"/>
          <w:i/>
          <w:iCs/>
          <w:noProof/>
          <w:sz w:val="24"/>
          <w:szCs w:val="24"/>
          <w:rtl/>
        </w:rPr>
      </w:pPr>
      <w:r w:rsidRPr="00F51A60">
        <w:rPr>
          <w:rFonts w:ascii="Arial" w:eastAsia="Times New Roman" w:hAnsi="Arial" w:cs="B Zar"/>
          <w:noProof/>
          <w:lang w:bidi="ar-SA"/>
        </w:rPr>
        <w:drawing>
          <wp:anchor distT="0" distB="0" distL="114300" distR="114300" simplePos="0" relativeHeight="251663872" behindDoc="0" locked="0" layoutInCell="1" allowOverlap="1" wp14:anchorId="0C53516D" wp14:editId="73677685">
            <wp:simplePos x="0" y="0"/>
            <wp:positionH relativeFrom="column">
              <wp:posOffset>1631315</wp:posOffset>
            </wp:positionH>
            <wp:positionV relativeFrom="paragraph">
              <wp:posOffset>329565</wp:posOffset>
            </wp:positionV>
            <wp:extent cx="3636010" cy="1551940"/>
            <wp:effectExtent l="0" t="0" r="2540" b="0"/>
            <wp:wrapNone/>
            <wp:docPr id="6"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cstate="print">
                      <a:extLst>
                        <a:ext uri="{BEBA8EAE-BF5A-486C-A8C5-ECC9F3942E4B}">
                          <a14:imgProps xmlns:a14="http://schemas.microsoft.com/office/drawing/2010/main">
                            <a14:imgLayer r:embed="rId39">
                              <a14:imgEffect>
                                <a14:colorTemperature colorTemp="8800"/>
                              </a14:imgEffect>
                            </a14:imgLayer>
                          </a14:imgProps>
                        </a:ext>
                      </a:extLst>
                    </a:blip>
                    <a:stretch>
                      <a:fillRect/>
                    </a:stretch>
                  </pic:blipFill>
                  <pic:spPr>
                    <a:xfrm>
                      <a:off x="0" y="0"/>
                      <a:ext cx="3636010" cy="1551940"/>
                    </a:xfrm>
                    <a:prstGeom prst="rect">
                      <a:avLst/>
                    </a:prstGeom>
                  </pic:spPr>
                </pic:pic>
              </a:graphicData>
            </a:graphic>
            <wp14:sizeRelH relativeFrom="page">
              <wp14:pctWidth>0</wp14:pctWidth>
            </wp14:sizeRelH>
            <wp14:sizeRelV relativeFrom="page">
              <wp14:pctHeight>0</wp14:pctHeight>
            </wp14:sizeRelV>
          </wp:anchor>
        </w:drawing>
      </w:r>
    </w:p>
    <w:p w:rsidR="00645502" w:rsidRPr="00F51A60" w:rsidRDefault="00645502" w:rsidP="00645502">
      <w:pPr>
        <w:spacing w:after="240" w:line="240" w:lineRule="auto"/>
        <w:ind w:left="-142" w:right="-448"/>
        <w:jc w:val="both"/>
        <w:rPr>
          <w:rFonts w:ascii="Times New Roman" w:eastAsia="Times New Roman" w:hAnsi="Times New Roman" w:cs="B Zar"/>
          <w:noProof/>
          <w:sz w:val="24"/>
          <w:szCs w:val="24"/>
          <w:rtl/>
        </w:rPr>
      </w:pPr>
    </w:p>
    <w:p w:rsidR="00645502" w:rsidRPr="00F51A60" w:rsidRDefault="00645502" w:rsidP="00645502">
      <w:pPr>
        <w:bidi w:val="0"/>
        <w:spacing w:after="0" w:line="240" w:lineRule="auto"/>
        <w:ind w:left="-142" w:right="-448"/>
        <w:jc w:val="both"/>
        <w:rPr>
          <w:rFonts w:ascii="Times New Roman" w:eastAsia="Times New Roman" w:hAnsi="Times New Roman" w:cs="B Zar"/>
          <w:noProof/>
          <w:sz w:val="24"/>
          <w:szCs w:val="24"/>
          <w:rtl/>
        </w:rPr>
      </w:pPr>
      <w:r w:rsidRPr="00F51A60">
        <w:rPr>
          <w:rFonts w:ascii="Times New Roman" w:eastAsia="Times New Roman" w:hAnsi="Times New Roman" w:cs="B Zar"/>
          <w:noProof/>
          <w:sz w:val="24"/>
          <w:szCs w:val="24"/>
          <w:rtl/>
        </w:rPr>
        <w:br w:type="page"/>
      </w:r>
    </w:p>
    <w:p w:rsidR="00645502" w:rsidRPr="00F51A60" w:rsidRDefault="00645502" w:rsidP="00645502">
      <w:pPr>
        <w:spacing w:after="240" w:line="240" w:lineRule="auto"/>
        <w:ind w:left="-142" w:right="-448"/>
        <w:jc w:val="both"/>
        <w:rPr>
          <w:rFonts w:ascii="Times New Roman" w:eastAsia="Times New Roman" w:hAnsi="Times New Roman" w:cs="B Zar"/>
          <w:noProof/>
          <w:sz w:val="24"/>
          <w:szCs w:val="24"/>
          <w:rtl/>
        </w:rPr>
      </w:pPr>
      <w:r w:rsidRPr="00F51A60">
        <w:rPr>
          <w:rFonts w:ascii="Times New Roman" w:eastAsia="Times New Roman" w:hAnsi="Times New Roman" w:cs="B Zar" w:hint="cs"/>
          <w:noProof/>
          <w:sz w:val="24"/>
          <w:szCs w:val="24"/>
          <w:rtl/>
        </w:rPr>
        <w:lastRenderedPageBreak/>
        <w:t>نهایتاً با توجه به نتایج حاصله  از متد ماتریس مقایسه زوجی دو طرفه بالا ، وزن اهداف با توجه به اولویت، در جدول شماره 3 مشخص گردیده</w:t>
      </w:r>
      <w:r w:rsidRPr="00F51A60">
        <w:rPr>
          <w:rFonts w:ascii="Times New Roman" w:eastAsia="Times New Roman" w:hAnsi="Times New Roman" w:cs="B Zar"/>
          <w:noProof/>
          <w:sz w:val="24"/>
          <w:szCs w:val="24"/>
          <w:rtl/>
        </w:rPr>
        <w:softHyphen/>
      </w:r>
      <w:r w:rsidRPr="00F51A60">
        <w:rPr>
          <w:rFonts w:ascii="Times New Roman" w:eastAsia="Times New Roman" w:hAnsi="Times New Roman" w:cs="B Zar" w:hint="cs"/>
          <w:noProof/>
          <w:sz w:val="24"/>
          <w:szCs w:val="24"/>
          <w:rtl/>
        </w:rPr>
        <w:t>اند:</w:t>
      </w:r>
    </w:p>
    <w:p w:rsidR="00645502" w:rsidRPr="00F51A60" w:rsidRDefault="00645502" w:rsidP="00645502">
      <w:pPr>
        <w:pStyle w:val="a5"/>
        <w:rPr>
          <w:rtl/>
        </w:rPr>
      </w:pPr>
      <w:bookmarkStart w:id="27" w:name="_Toc94450070"/>
      <w:r w:rsidRPr="00F51A60">
        <w:rPr>
          <w:rFonts w:hint="cs"/>
          <w:rtl/>
        </w:rPr>
        <w:t>جدول 3- شرح اهداف و وزن آنها (بر اساس اولویت)</w:t>
      </w:r>
      <w:bookmarkEnd w:id="27"/>
    </w:p>
    <w:tbl>
      <w:tblPr>
        <w:bidiVisual/>
        <w:tblW w:w="7996" w:type="dxa"/>
        <w:jc w:val="center"/>
        <w:tblCellMar>
          <w:left w:w="0" w:type="dxa"/>
          <w:right w:w="0" w:type="dxa"/>
        </w:tblCellMar>
        <w:tblLook w:val="04A0" w:firstRow="1" w:lastRow="0" w:firstColumn="1" w:lastColumn="0" w:noHBand="0" w:noVBand="1"/>
      </w:tblPr>
      <w:tblGrid>
        <w:gridCol w:w="6116"/>
        <w:gridCol w:w="1880"/>
      </w:tblGrid>
      <w:tr w:rsidR="00645502" w:rsidRPr="00F51A60" w:rsidTr="00645502">
        <w:trPr>
          <w:trHeight w:val="337"/>
          <w:jc w:val="center"/>
        </w:trPr>
        <w:tc>
          <w:tcPr>
            <w:tcW w:w="6116" w:type="dxa"/>
            <w:tcBorders>
              <w:top w:val="double" w:sz="18" w:space="0" w:color="632423"/>
              <w:left w:val="double" w:sz="18" w:space="0" w:color="632423"/>
              <w:bottom w:val="double" w:sz="18" w:space="0" w:color="632423"/>
              <w:right w:val="single" w:sz="12" w:space="0" w:color="C0504D"/>
            </w:tcBorders>
            <w:shd w:val="clear" w:color="auto" w:fill="C2D69B"/>
            <w:tcMar>
              <w:top w:w="15" w:type="dxa"/>
              <w:left w:w="27" w:type="dxa"/>
              <w:bottom w:w="0" w:type="dxa"/>
              <w:right w:w="27" w:type="dxa"/>
            </w:tcMar>
            <w:vAlign w:val="center"/>
            <w:hideMark/>
          </w:tcPr>
          <w:p w:rsidR="00645502" w:rsidRPr="00F51A60" w:rsidRDefault="00645502" w:rsidP="00645502">
            <w:pPr>
              <w:spacing w:line="240" w:lineRule="auto"/>
              <w:jc w:val="center"/>
              <w:rPr>
                <w:rFonts w:cs="B Zar"/>
                <w:b/>
                <w:bCs/>
                <w:sz w:val="24"/>
                <w:szCs w:val="24"/>
              </w:rPr>
            </w:pPr>
            <w:r w:rsidRPr="00F51A60">
              <w:rPr>
                <w:rFonts w:cs="B Zar" w:hint="cs"/>
                <w:b/>
                <w:bCs/>
                <w:sz w:val="24"/>
                <w:szCs w:val="24"/>
                <w:rtl/>
              </w:rPr>
              <w:t>شرح اهداف</w:t>
            </w:r>
          </w:p>
        </w:tc>
        <w:tc>
          <w:tcPr>
            <w:tcW w:w="1880" w:type="dxa"/>
            <w:tcBorders>
              <w:top w:val="double" w:sz="18" w:space="0" w:color="632423"/>
              <w:left w:val="double" w:sz="18" w:space="0" w:color="632423"/>
              <w:right w:val="double" w:sz="18" w:space="0" w:color="632423"/>
            </w:tcBorders>
            <w:shd w:val="clear" w:color="auto" w:fill="C2D69B"/>
            <w:tcMar>
              <w:top w:w="15" w:type="dxa"/>
              <w:left w:w="27" w:type="dxa"/>
              <w:bottom w:w="0" w:type="dxa"/>
              <w:right w:w="27" w:type="dxa"/>
            </w:tcMar>
            <w:vAlign w:val="center"/>
            <w:hideMark/>
          </w:tcPr>
          <w:p w:rsidR="00645502" w:rsidRPr="00F51A60" w:rsidRDefault="00645502" w:rsidP="00645502">
            <w:pPr>
              <w:spacing w:line="240" w:lineRule="auto"/>
              <w:jc w:val="center"/>
              <w:rPr>
                <w:rFonts w:cs="B Zar"/>
                <w:b/>
                <w:bCs/>
                <w:sz w:val="24"/>
                <w:szCs w:val="24"/>
              </w:rPr>
            </w:pPr>
            <w:r w:rsidRPr="00F51A60">
              <w:rPr>
                <w:rFonts w:cs="B Zar" w:hint="cs"/>
                <w:b/>
                <w:bCs/>
                <w:sz w:val="24"/>
                <w:szCs w:val="24"/>
                <w:rtl/>
              </w:rPr>
              <w:t>وزن اهداف</w:t>
            </w:r>
          </w:p>
        </w:tc>
      </w:tr>
      <w:tr w:rsidR="00645502" w:rsidRPr="00F51A60" w:rsidTr="00645502">
        <w:trPr>
          <w:trHeight w:val="324"/>
          <w:jc w:val="center"/>
        </w:trPr>
        <w:tc>
          <w:tcPr>
            <w:tcW w:w="6116"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Pr>
            </w:pPr>
            <w:r w:rsidRPr="00F51A60">
              <w:rPr>
                <w:rFonts w:cs="B Zar"/>
                <w:sz w:val="24"/>
                <w:szCs w:val="24"/>
                <w:rtl/>
              </w:rPr>
              <w:t>به</w:t>
            </w:r>
            <w:r w:rsidRPr="00F51A60">
              <w:rPr>
                <w:rFonts w:cs="B Zar" w:hint="cs"/>
                <w:sz w:val="24"/>
                <w:szCs w:val="24"/>
                <w:rtl/>
              </w:rPr>
              <w:t>ی</w:t>
            </w:r>
            <w:r w:rsidRPr="00F51A60">
              <w:rPr>
                <w:rFonts w:cs="B Zar" w:hint="eastAsia"/>
                <w:sz w:val="24"/>
                <w:szCs w:val="24"/>
                <w:rtl/>
              </w:rPr>
              <w:t>نه</w:t>
            </w:r>
            <w:r w:rsidRPr="00F51A60">
              <w:rPr>
                <w:rFonts w:cs="B Zar"/>
                <w:sz w:val="24"/>
                <w:szCs w:val="24"/>
                <w:rtl/>
              </w:rPr>
              <w:t xml:space="preserve"> ساز</w:t>
            </w:r>
            <w:r w:rsidRPr="00F51A60">
              <w:rPr>
                <w:rFonts w:cs="B Zar" w:hint="cs"/>
                <w:sz w:val="24"/>
                <w:szCs w:val="24"/>
                <w:rtl/>
              </w:rPr>
              <w:t>ی</w:t>
            </w:r>
            <w:r w:rsidRPr="00F51A60">
              <w:rPr>
                <w:rFonts w:cs="B Zar"/>
                <w:sz w:val="24"/>
                <w:szCs w:val="24"/>
                <w:rtl/>
              </w:rPr>
              <w:t xml:space="preserve"> هز</w:t>
            </w:r>
            <w:r w:rsidRPr="00F51A60">
              <w:rPr>
                <w:rFonts w:cs="B Zar" w:hint="cs"/>
                <w:sz w:val="24"/>
                <w:szCs w:val="24"/>
                <w:rtl/>
              </w:rPr>
              <w:t>ی</w:t>
            </w:r>
            <w:r w:rsidRPr="00F51A60">
              <w:rPr>
                <w:rFonts w:cs="B Zar" w:hint="eastAsia"/>
                <w:sz w:val="24"/>
                <w:szCs w:val="24"/>
                <w:rtl/>
              </w:rPr>
              <w:t>نه</w:t>
            </w:r>
            <w:r w:rsidRPr="00F51A60">
              <w:rPr>
                <w:rFonts w:cs="B Zar"/>
                <w:sz w:val="24"/>
                <w:szCs w:val="24"/>
                <w:rtl/>
              </w:rPr>
              <w:t xml:space="preserve"> ها</w:t>
            </w:r>
            <w:r w:rsidRPr="00F51A60">
              <w:rPr>
                <w:rFonts w:cs="B Zar" w:hint="cs"/>
                <w:sz w:val="24"/>
                <w:szCs w:val="24"/>
                <w:rtl/>
              </w:rPr>
              <w:t>ی</w:t>
            </w:r>
            <w:r w:rsidRPr="00F51A60">
              <w:rPr>
                <w:rFonts w:cs="B Zar"/>
                <w:sz w:val="24"/>
                <w:szCs w:val="24"/>
                <w:rtl/>
              </w:rPr>
              <w:t xml:space="preserve"> </w:t>
            </w:r>
            <w:r w:rsidRPr="00F51A60">
              <w:rPr>
                <w:rFonts w:cs="B Zar"/>
                <w:sz w:val="24"/>
                <w:szCs w:val="24"/>
              </w:rPr>
              <w:t>CAPEX</w:t>
            </w:r>
          </w:p>
        </w:tc>
        <w:tc>
          <w:tcPr>
            <w:tcW w:w="1880"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33</w:t>
            </w:r>
          </w:p>
        </w:tc>
      </w:tr>
      <w:tr w:rsidR="00645502" w:rsidRPr="00F51A60" w:rsidTr="00645502">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Pr>
            </w:pPr>
            <w:r w:rsidRPr="00F51A60">
              <w:rPr>
                <w:rFonts w:cs="B Zar"/>
                <w:sz w:val="24"/>
                <w:szCs w:val="24"/>
                <w:rtl/>
              </w:rPr>
              <w:t>کاهش زمان / تأخ</w:t>
            </w:r>
            <w:r w:rsidRPr="00F51A60">
              <w:rPr>
                <w:rFonts w:cs="B Zar" w:hint="cs"/>
                <w:sz w:val="24"/>
                <w:szCs w:val="24"/>
                <w:rtl/>
              </w:rPr>
              <w:t>ی</w:t>
            </w:r>
            <w:r w:rsidRPr="00F51A60">
              <w:rPr>
                <w:rFonts w:cs="B Zar" w:hint="eastAsia"/>
                <w:sz w:val="24"/>
                <w:szCs w:val="24"/>
                <w:rtl/>
              </w:rPr>
              <w:t>رات</w:t>
            </w:r>
            <w:r w:rsidRPr="00F51A60">
              <w:rPr>
                <w:rFonts w:cs="B Zar"/>
                <w:sz w:val="24"/>
                <w:szCs w:val="24"/>
                <w:rtl/>
              </w:rPr>
              <w:t xml:space="preserve"> اجرا</w:t>
            </w:r>
            <w:r w:rsidRPr="00F51A60">
              <w:rPr>
                <w:rFonts w:cs="B Zar" w:hint="cs"/>
                <w:sz w:val="24"/>
                <w:szCs w:val="24"/>
                <w:rtl/>
              </w:rPr>
              <w:t>ی</w:t>
            </w:r>
            <w:r w:rsidRPr="00F51A60">
              <w:rPr>
                <w:rFonts w:cs="B Zar"/>
                <w:sz w:val="24"/>
                <w:szCs w:val="24"/>
                <w:rtl/>
              </w:rPr>
              <w:t xml:space="preserve"> قرارداد</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28</w:t>
            </w:r>
          </w:p>
        </w:tc>
      </w:tr>
      <w:tr w:rsidR="00645502" w:rsidRPr="00F51A60" w:rsidTr="00645502">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Pr>
            </w:pPr>
            <w:r w:rsidRPr="00F51A60">
              <w:rPr>
                <w:rFonts w:cs="B Zar" w:hint="cs"/>
                <w:sz w:val="24"/>
                <w:szCs w:val="24"/>
                <w:rtl/>
              </w:rPr>
              <w:t>ارتقاء کیفیت (پایداری و سهولت بهره برداری)</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20</w:t>
            </w:r>
          </w:p>
        </w:tc>
      </w:tr>
      <w:tr w:rsidR="00645502" w:rsidRPr="00F51A60" w:rsidTr="00645502">
        <w:trPr>
          <w:trHeight w:val="337"/>
          <w:jc w:val="center"/>
        </w:trPr>
        <w:tc>
          <w:tcPr>
            <w:tcW w:w="6116"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sz w:val="24"/>
                <w:szCs w:val="24"/>
                <w:rtl/>
              </w:rPr>
              <w:t>کاهش هز</w:t>
            </w:r>
            <w:r w:rsidRPr="00F51A60">
              <w:rPr>
                <w:rFonts w:cs="B Zar" w:hint="cs"/>
                <w:sz w:val="24"/>
                <w:szCs w:val="24"/>
                <w:rtl/>
              </w:rPr>
              <w:t>ی</w:t>
            </w:r>
            <w:r w:rsidRPr="00F51A60">
              <w:rPr>
                <w:rFonts w:cs="B Zar" w:hint="eastAsia"/>
                <w:sz w:val="24"/>
                <w:szCs w:val="24"/>
                <w:rtl/>
              </w:rPr>
              <w:t>نه</w:t>
            </w:r>
            <w:r w:rsidRPr="00F51A60">
              <w:rPr>
                <w:rFonts w:cs="B Zar"/>
                <w:sz w:val="24"/>
                <w:szCs w:val="24"/>
                <w:rtl/>
              </w:rPr>
              <w:t xml:space="preserve"> ها</w:t>
            </w:r>
            <w:r w:rsidRPr="00F51A60">
              <w:rPr>
                <w:rFonts w:cs="B Zar" w:hint="cs"/>
                <w:sz w:val="24"/>
                <w:szCs w:val="24"/>
                <w:rtl/>
              </w:rPr>
              <w:t>ی</w:t>
            </w:r>
            <w:r w:rsidRPr="00F51A60">
              <w:rPr>
                <w:rFonts w:cs="B Zar"/>
                <w:sz w:val="24"/>
                <w:szCs w:val="24"/>
                <w:rtl/>
              </w:rPr>
              <w:t xml:space="preserve"> </w:t>
            </w:r>
            <w:r w:rsidRPr="00F51A60">
              <w:rPr>
                <w:rFonts w:cs="B Zar"/>
                <w:sz w:val="24"/>
                <w:szCs w:val="24"/>
              </w:rPr>
              <w:t>OPEX</w:t>
            </w:r>
          </w:p>
        </w:tc>
        <w:tc>
          <w:tcPr>
            <w:tcW w:w="1880"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645502" w:rsidRPr="00F51A60" w:rsidRDefault="00645502" w:rsidP="00645502">
            <w:pPr>
              <w:spacing w:line="240" w:lineRule="auto"/>
              <w:jc w:val="center"/>
              <w:rPr>
                <w:rFonts w:cs="B Zar"/>
                <w:sz w:val="24"/>
                <w:szCs w:val="24"/>
                <w:rtl/>
              </w:rPr>
            </w:pPr>
            <w:r w:rsidRPr="00F51A60">
              <w:rPr>
                <w:rFonts w:cs="B Zar" w:hint="cs"/>
                <w:sz w:val="24"/>
                <w:szCs w:val="24"/>
                <w:rtl/>
              </w:rPr>
              <w:t>19</w:t>
            </w:r>
          </w:p>
        </w:tc>
      </w:tr>
    </w:tbl>
    <w:p w:rsidR="00645502" w:rsidRPr="00F51A60" w:rsidRDefault="00645502" w:rsidP="00645502">
      <w:pPr>
        <w:spacing w:after="0" w:line="240" w:lineRule="auto"/>
        <w:ind w:left="-142" w:right="-448"/>
        <w:jc w:val="both"/>
        <w:rPr>
          <w:rFonts w:ascii="Times New Roman" w:eastAsia="Calibri" w:hAnsi="Times New Roman" w:cs="B Zar"/>
          <w:sz w:val="24"/>
          <w:szCs w:val="24"/>
        </w:rPr>
      </w:pPr>
    </w:p>
    <w:p w:rsidR="00645502" w:rsidRPr="00F51A60" w:rsidRDefault="00645502" w:rsidP="00645502">
      <w:pPr>
        <w:spacing w:after="120" w:line="264" w:lineRule="auto"/>
        <w:ind w:right="-448"/>
        <w:contextualSpacing/>
        <w:jc w:val="both"/>
        <w:rPr>
          <w:rFonts w:ascii="Times New Roman" w:eastAsia="Calibri" w:hAnsi="Times New Roman" w:cs="B Zar"/>
          <w:b/>
          <w:bCs/>
          <w:sz w:val="24"/>
          <w:szCs w:val="24"/>
          <w:rtl/>
        </w:rPr>
      </w:pPr>
      <w:r w:rsidRPr="00F51A60">
        <w:rPr>
          <w:rFonts w:ascii="Times New Roman" w:eastAsia="Calibri" w:hAnsi="Times New Roman" w:cs="B Zar" w:hint="cs"/>
          <w:b/>
          <w:bCs/>
          <w:sz w:val="24"/>
          <w:szCs w:val="24"/>
          <w:rtl/>
        </w:rPr>
        <w:t>3- ارزیابی اهداف :</w:t>
      </w:r>
    </w:p>
    <w:p w:rsidR="00645502" w:rsidRPr="00F51A60" w:rsidRDefault="00645502" w:rsidP="00645502">
      <w:pPr>
        <w:spacing w:after="0" w:line="240" w:lineRule="auto"/>
        <w:jc w:val="both"/>
        <w:rPr>
          <w:rFonts w:ascii="Times New Roman" w:eastAsia="Times New Roman" w:hAnsi="Times New Roman" w:cs="B Zar"/>
          <w:sz w:val="24"/>
          <w:szCs w:val="24"/>
          <w:rtl/>
        </w:rPr>
      </w:pPr>
      <w:r w:rsidRPr="00F51A60">
        <w:rPr>
          <w:rFonts w:ascii="Times New Roman" w:eastAsia="Times New Roman" w:hAnsi="Times New Roman" w:cs="B Zar" w:hint="cs"/>
          <w:noProof/>
          <w:sz w:val="24"/>
          <w:szCs w:val="24"/>
          <w:rtl/>
        </w:rPr>
        <w:t>پس از مرحله وزن دهی، اهداف تعیین شده توسط افراد حاضر در پیش</w:t>
      </w:r>
      <w:r w:rsidRPr="00F51A60">
        <w:rPr>
          <w:rFonts w:ascii="Times New Roman" w:eastAsia="Times New Roman" w:hAnsi="Times New Roman" w:cs="B Zar"/>
          <w:noProof/>
          <w:sz w:val="24"/>
          <w:szCs w:val="24"/>
          <w:rtl/>
        </w:rPr>
        <w:softHyphen/>
      </w:r>
      <w:r w:rsidRPr="00F51A60">
        <w:rPr>
          <w:rFonts w:ascii="Times New Roman" w:eastAsia="Times New Roman" w:hAnsi="Times New Roman" w:cs="B Zar" w:hint="cs"/>
          <w:noProof/>
          <w:sz w:val="24"/>
          <w:szCs w:val="24"/>
          <w:rtl/>
        </w:rPr>
        <w:t xml:space="preserve">کارگاه از دیدگاه میزان موفقیت در تحقق آنها در طراحی و عملیات انجام شده، مورد ارزیابی قرار گرفتند که نتایج آن در جدول شماره 4 درج گردیده است . این ارزیابی بر مبنای میزان تأمین اهداف  </w:t>
      </w:r>
      <w:r w:rsidRPr="00F51A60">
        <w:rPr>
          <w:rFonts w:ascii="Times New Roman" w:eastAsia="Times New Roman" w:hAnsi="Times New Roman" w:cs="B Zar" w:hint="eastAsia"/>
          <w:noProof/>
          <w:sz w:val="24"/>
          <w:szCs w:val="24"/>
          <w:rtl/>
        </w:rPr>
        <w:t>تا</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زمان</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برگذار</w:t>
      </w:r>
      <w:r w:rsidRPr="00F51A60">
        <w:rPr>
          <w:rFonts w:ascii="Times New Roman" w:eastAsia="Times New Roman" w:hAnsi="Times New Roman" w:cs="B Zar" w:hint="cs"/>
          <w:noProof/>
          <w:sz w:val="24"/>
          <w:szCs w:val="24"/>
          <w:rtl/>
        </w:rPr>
        <w:t>ی</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پ</w:t>
      </w:r>
      <w:r w:rsidRPr="00F51A60">
        <w:rPr>
          <w:rFonts w:ascii="Times New Roman" w:eastAsia="Times New Roman" w:hAnsi="Times New Roman" w:cs="B Zar" w:hint="cs"/>
          <w:noProof/>
          <w:sz w:val="24"/>
          <w:szCs w:val="24"/>
          <w:rtl/>
        </w:rPr>
        <w:t>ی</w:t>
      </w:r>
      <w:r w:rsidRPr="00F51A60">
        <w:rPr>
          <w:rFonts w:ascii="Times New Roman" w:eastAsia="Times New Roman" w:hAnsi="Times New Roman" w:cs="B Zar" w:hint="eastAsia"/>
          <w:noProof/>
          <w:sz w:val="24"/>
          <w:szCs w:val="24"/>
          <w:rtl/>
        </w:rPr>
        <w:t>ش</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eastAsia"/>
          <w:noProof/>
          <w:sz w:val="24"/>
          <w:szCs w:val="24"/>
          <w:rtl/>
        </w:rPr>
        <w:t>کارگاه</w:t>
      </w:r>
      <w:r w:rsidRPr="00F51A60">
        <w:rPr>
          <w:rFonts w:ascii="Times New Roman" w:eastAsia="Times New Roman" w:hAnsi="Times New Roman" w:cs="B Zar"/>
          <w:noProof/>
          <w:sz w:val="24"/>
          <w:szCs w:val="24"/>
          <w:rtl/>
        </w:rPr>
        <w:t xml:space="preserve">  </w:t>
      </w:r>
      <w:r w:rsidRPr="00F51A60">
        <w:rPr>
          <w:rFonts w:ascii="Times New Roman" w:eastAsia="Times New Roman" w:hAnsi="Times New Roman" w:cs="B Zar" w:hint="cs"/>
          <w:noProof/>
          <w:sz w:val="24"/>
          <w:szCs w:val="24"/>
          <w:rtl/>
        </w:rPr>
        <w:t>می</w:t>
      </w:r>
      <w:r w:rsidRPr="00F51A60">
        <w:rPr>
          <w:rFonts w:ascii="Times New Roman" w:eastAsia="Times New Roman" w:hAnsi="Times New Roman" w:cs="B Zar"/>
          <w:noProof/>
          <w:sz w:val="24"/>
          <w:szCs w:val="24"/>
          <w:rtl/>
        </w:rPr>
        <w:softHyphen/>
      </w:r>
      <w:r w:rsidRPr="00F51A60">
        <w:rPr>
          <w:rFonts w:ascii="Times New Roman" w:eastAsia="Times New Roman" w:hAnsi="Times New Roman" w:cs="B Zar" w:hint="cs"/>
          <w:noProof/>
          <w:sz w:val="24"/>
          <w:szCs w:val="24"/>
          <w:rtl/>
        </w:rPr>
        <w:t>باشد:</w:t>
      </w:r>
    </w:p>
    <w:p w:rsidR="00645502" w:rsidRPr="00F51A60" w:rsidRDefault="00645502" w:rsidP="00645502">
      <w:pPr>
        <w:pStyle w:val="a5"/>
        <w:rPr>
          <w:rtl/>
        </w:rPr>
      </w:pPr>
      <w:bookmarkStart w:id="28" w:name="_Toc94450071"/>
      <w:r w:rsidRPr="00F51A60">
        <w:rPr>
          <w:rFonts w:hint="cs"/>
          <w:rtl/>
        </w:rPr>
        <w:t>جدول 4- برآورد میزان تحقق اهداف</w:t>
      </w:r>
      <w:bookmarkEnd w:id="28"/>
    </w:p>
    <w:tbl>
      <w:tblPr>
        <w:tblW w:w="9311" w:type="dxa"/>
        <w:jc w:val="center"/>
        <w:tblCellMar>
          <w:left w:w="0" w:type="dxa"/>
          <w:right w:w="0" w:type="dxa"/>
        </w:tblCellMar>
        <w:tblLook w:val="04A0" w:firstRow="1" w:lastRow="0" w:firstColumn="1" w:lastColumn="0" w:noHBand="0" w:noVBand="1"/>
      </w:tblPr>
      <w:tblGrid>
        <w:gridCol w:w="1253"/>
        <w:gridCol w:w="865"/>
        <w:gridCol w:w="865"/>
        <w:gridCol w:w="1074"/>
        <w:gridCol w:w="1001"/>
        <w:gridCol w:w="4253"/>
      </w:tblGrid>
      <w:tr w:rsidR="00645502" w:rsidRPr="00F51A60" w:rsidTr="00645502">
        <w:trPr>
          <w:trHeight w:val="780"/>
          <w:jc w:val="center"/>
        </w:trPr>
        <w:tc>
          <w:tcPr>
            <w:tcW w:w="5058" w:type="dxa"/>
            <w:gridSpan w:val="5"/>
            <w:tcBorders>
              <w:top w:val="double" w:sz="12" w:space="0" w:color="auto"/>
              <w:left w:val="double" w:sz="12" w:space="0" w:color="auto"/>
              <w:bottom w:val="single" w:sz="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برآورد میزان تأمین نیازها و خواسته های مورد انتظار از اهداف</w:t>
            </w:r>
          </w:p>
          <w:p w:rsidR="00645502" w:rsidRPr="00F51A60" w:rsidRDefault="00645502" w:rsidP="00645502">
            <w:pPr>
              <w:spacing w:after="0" w:line="240" w:lineRule="auto"/>
              <w:jc w:val="center"/>
              <w:rPr>
                <w:rFonts w:cs="B Zar"/>
                <w:sz w:val="24"/>
                <w:szCs w:val="24"/>
              </w:rPr>
            </w:pPr>
            <w:r w:rsidRPr="00F51A60">
              <w:rPr>
                <w:rFonts w:cs="B Zar" w:hint="cs"/>
                <w:sz w:val="24"/>
                <w:szCs w:val="24"/>
                <w:rtl/>
              </w:rPr>
              <w:t>تا این مرحله از پروژه</w:t>
            </w:r>
          </w:p>
        </w:tc>
        <w:tc>
          <w:tcPr>
            <w:tcW w:w="4253" w:type="dxa"/>
            <w:vMerge w:val="restart"/>
            <w:tcBorders>
              <w:top w:val="double" w:sz="12" w:space="0" w:color="auto"/>
              <w:left w:val="double" w:sz="12" w:space="0" w:color="auto"/>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شرح</w:t>
            </w:r>
            <w:r w:rsidRPr="00F51A60">
              <w:rPr>
                <w:rFonts w:cs="B Zar"/>
                <w:sz w:val="24"/>
                <w:szCs w:val="24"/>
                <w:rtl/>
              </w:rPr>
              <w:t xml:space="preserve"> </w:t>
            </w:r>
            <w:r w:rsidRPr="00F51A60">
              <w:rPr>
                <w:rFonts w:cs="B Zar" w:hint="cs"/>
                <w:sz w:val="24"/>
                <w:szCs w:val="24"/>
                <w:rtl/>
              </w:rPr>
              <w:t>ا</w:t>
            </w:r>
            <w:r w:rsidRPr="00F51A60">
              <w:rPr>
                <w:rFonts w:cs="B Zar"/>
                <w:sz w:val="24"/>
                <w:szCs w:val="24"/>
                <w:rtl/>
              </w:rPr>
              <w:t>هد</w:t>
            </w:r>
            <w:r w:rsidRPr="00F51A60">
              <w:rPr>
                <w:rFonts w:cs="B Zar" w:hint="cs"/>
                <w:sz w:val="24"/>
                <w:szCs w:val="24"/>
                <w:rtl/>
              </w:rPr>
              <w:t>ا</w:t>
            </w:r>
            <w:r w:rsidRPr="00F51A60">
              <w:rPr>
                <w:rFonts w:cs="B Zar"/>
                <w:sz w:val="24"/>
                <w:szCs w:val="24"/>
                <w:rtl/>
              </w:rPr>
              <w:t>ف</w:t>
            </w:r>
          </w:p>
        </w:tc>
      </w:tr>
      <w:tr w:rsidR="00645502" w:rsidRPr="00F51A60" w:rsidTr="00645502">
        <w:trPr>
          <w:trHeight w:val="315"/>
          <w:jc w:val="center"/>
        </w:trPr>
        <w:tc>
          <w:tcPr>
            <w:tcW w:w="1253" w:type="dxa"/>
            <w:tcBorders>
              <w:top w:val="single" w:sz="8" w:space="0" w:color="000000"/>
              <w:left w:val="double" w:sz="12" w:space="0" w:color="auto"/>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ناچیز</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کم</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نسبتا</w:t>
            </w:r>
          </w:p>
        </w:tc>
        <w:tc>
          <w:tcPr>
            <w:tcW w:w="1074" w:type="dxa"/>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زیاد</w:t>
            </w:r>
          </w:p>
        </w:tc>
        <w:tc>
          <w:tcPr>
            <w:tcW w:w="1001" w:type="dxa"/>
            <w:tcBorders>
              <w:top w:val="single" w:sz="8" w:space="0" w:color="000000"/>
              <w:left w:val="single" w:sz="8" w:space="0" w:color="000000"/>
              <w:bottom w:val="single" w:sz="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کاملا</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645502" w:rsidRPr="00F51A60" w:rsidRDefault="00645502" w:rsidP="00645502">
            <w:pPr>
              <w:spacing w:after="0" w:line="240" w:lineRule="auto"/>
              <w:jc w:val="center"/>
              <w:rPr>
                <w:rFonts w:cs="B Zar"/>
                <w:sz w:val="24"/>
                <w:szCs w:val="24"/>
              </w:rPr>
            </w:pPr>
          </w:p>
        </w:tc>
      </w:tr>
      <w:tr w:rsidR="00645502" w:rsidRPr="00F51A60" w:rsidTr="00645502">
        <w:trPr>
          <w:trHeight w:val="385"/>
          <w:jc w:val="center"/>
        </w:trPr>
        <w:tc>
          <w:tcPr>
            <w:tcW w:w="1253" w:type="dxa"/>
            <w:tcBorders>
              <w:top w:val="single" w:sz="8" w:space="0" w:color="000000"/>
              <w:left w:val="double" w:sz="12" w:space="0" w:color="auto"/>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30%&gt;</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50%-30%</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70%-50%</w:t>
            </w:r>
          </w:p>
        </w:tc>
        <w:tc>
          <w:tcPr>
            <w:tcW w:w="1074" w:type="dxa"/>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90%-70%</w:t>
            </w:r>
          </w:p>
        </w:tc>
        <w:tc>
          <w:tcPr>
            <w:tcW w:w="1001" w:type="dxa"/>
            <w:tcBorders>
              <w:top w:val="single" w:sz="8" w:space="0" w:color="000000"/>
              <w:left w:val="single" w:sz="8" w:space="0" w:color="000000"/>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645502" w:rsidRPr="00F51A60" w:rsidRDefault="00645502" w:rsidP="00645502">
            <w:pPr>
              <w:spacing w:after="0" w:line="240" w:lineRule="auto"/>
              <w:jc w:val="center"/>
              <w:rPr>
                <w:rFonts w:cs="B Zar"/>
                <w:sz w:val="24"/>
                <w:szCs w:val="24"/>
              </w:rPr>
            </w:pPr>
            <w:r w:rsidRPr="00F51A60">
              <w:rPr>
                <w:rFonts w:cs="B Zar"/>
                <w:sz w:val="24"/>
                <w:szCs w:val="24"/>
                <w:rtl/>
              </w:rPr>
              <w:t>90%&lt;</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645502" w:rsidRPr="00F51A60" w:rsidRDefault="00645502" w:rsidP="00645502">
            <w:pPr>
              <w:spacing w:after="0" w:line="240" w:lineRule="auto"/>
              <w:jc w:val="center"/>
              <w:rPr>
                <w:rFonts w:cs="B Zar"/>
                <w:sz w:val="24"/>
                <w:szCs w:val="24"/>
              </w:rPr>
            </w:pPr>
          </w:p>
        </w:tc>
      </w:tr>
      <w:tr w:rsidR="00645502" w:rsidRPr="00F51A60" w:rsidTr="00645502">
        <w:trPr>
          <w:trHeight w:val="456"/>
          <w:jc w:val="center"/>
        </w:trPr>
        <w:tc>
          <w:tcPr>
            <w:tcW w:w="1253" w:type="dxa"/>
            <w:tcBorders>
              <w:top w:val="single" w:sz="1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1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0" w:type="auto"/>
            <w:tcBorders>
              <w:top w:val="single" w:sz="1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1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01" w:type="dxa"/>
            <w:tcBorders>
              <w:top w:val="single" w:sz="1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1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 xml:space="preserve">بهینه سازی هزینه های </w:t>
            </w:r>
            <w:r w:rsidRPr="00F51A60">
              <w:rPr>
                <w:rFonts w:cs="B Zar"/>
                <w:sz w:val="24"/>
                <w:szCs w:val="24"/>
              </w:rPr>
              <w:t>CAPEX</w:t>
            </w:r>
          </w:p>
        </w:tc>
      </w:tr>
      <w:tr w:rsidR="00645502" w:rsidRPr="00F51A60" w:rsidTr="00645502">
        <w:trPr>
          <w:trHeight w:val="333"/>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 xml:space="preserve">بهینه سازی هزینه های </w:t>
            </w:r>
            <w:r w:rsidRPr="00F51A60">
              <w:rPr>
                <w:rFonts w:cs="B Zar"/>
                <w:sz w:val="24"/>
                <w:szCs w:val="24"/>
              </w:rPr>
              <w:t>OPEX</w:t>
            </w:r>
          </w:p>
        </w:tc>
      </w:tr>
      <w:tr w:rsidR="00645502" w:rsidRPr="00F51A60" w:rsidTr="00645502">
        <w:trPr>
          <w:trHeight w:val="118"/>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tl/>
              </w:rPr>
            </w:pPr>
            <w:r w:rsidRPr="00F51A60">
              <w:rPr>
                <w:rFonts w:cs="B Zar" w:hint="cs"/>
                <w:sz w:val="24"/>
                <w:szCs w:val="24"/>
                <w:rtl/>
              </w:rPr>
              <w:t>کاهش زمان / تأخیرات اجرای قرارداد</w:t>
            </w:r>
          </w:p>
        </w:tc>
      </w:tr>
      <w:tr w:rsidR="00645502" w:rsidRPr="00F51A60" w:rsidTr="00645502">
        <w:trPr>
          <w:trHeight w:val="285"/>
          <w:jc w:val="center"/>
        </w:trPr>
        <w:tc>
          <w:tcPr>
            <w:tcW w:w="1253" w:type="dxa"/>
            <w:tcBorders>
              <w:top w:val="single" w:sz="8" w:space="0" w:color="000000"/>
              <w:left w:val="double" w:sz="12" w:space="0" w:color="auto"/>
              <w:bottom w:val="double" w:sz="12" w:space="0" w:color="auto"/>
              <w:right w:val="single" w:sz="8" w:space="0" w:color="000000"/>
            </w:tcBorders>
            <w:shd w:val="clear" w:color="auto" w:fill="FF0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C0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FF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1074" w:type="dxa"/>
            <w:tcBorders>
              <w:top w:val="single" w:sz="8" w:space="0" w:color="000000"/>
              <w:left w:val="single" w:sz="8" w:space="0" w:color="000000"/>
              <w:bottom w:val="double" w:sz="12" w:space="0" w:color="auto"/>
              <w:right w:val="single" w:sz="8" w:space="0" w:color="000000"/>
            </w:tcBorders>
            <w:shd w:val="clear" w:color="auto" w:fill="99CC00"/>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w:t>
            </w:r>
          </w:p>
        </w:tc>
        <w:tc>
          <w:tcPr>
            <w:tcW w:w="1001" w:type="dxa"/>
            <w:tcBorders>
              <w:top w:val="single" w:sz="8" w:space="0" w:color="000000"/>
              <w:left w:val="single" w:sz="8" w:space="0" w:color="000000"/>
              <w:bottom w:val="double" w:sz="12" w:space="0" w:color="auto"/>
              <w:right w:val="double" w:sz="12" w:space="0" w:color="auto"/>
            </w:tcBorders>
            <w:shd w:val="clear" w:color="auto" w:fill="339966"/>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p>
        </w:tc>
        <w:tc>
          <w:tcPr>
            <w:tcW w:w="4253" w:type="dxa"/>
            <w:tcBorders>
              <w:top w:val="single" w:sz="8" w:space="0" w:color="000000"/>
              <w:left w:val="double" w:sz="12" w:space="0" w:color="auto"/>
              <w:bottom w:val="double" w:sz="12" w:space="0" w:color="auto"/>
              <w:right w:val="double" w:sz="12" w:space="0" w:color="auto"/>
            </w:tcBorders>
            <w:shd w:val="clear" w:color="auto" w:fill="FFFFFF" w:themeFill="background1"/>
            <w:tcMar>
              <w:top w:w="15" w:type="dxa"/>
              <w:left w:w="15" w:type="dxa"/>
              <w:bottom w:w="0" w:type="dxa"/>
              <w:right w:w="15" w:type="dxa"/>
            </w:tcMar>
            <w:vAlign w:val="center"/>
          </w:tcPr>
          <w:p w:rsidR="00645502" w:rsidRPr="00F51A60" w:rsidRDefault="00645502" w:rsidP="00645502">
            <w:pPr>
              <w:spacing w:after="0" w:line="240" w:lineRule="auto"/>
              <w:jc w:val="center"/>
              <w:rPr>
                <w:rFonts w:cs="B Zar"/>
                <w:sz w:val="24"/>
                <w:szCs w:val="24"/>
              </w:rPr>
            </w:pPr>
            <w:r w:rsidRPr="00F51A60">
              <w:rPr>
                <w:rFonts w:cs="B Zar" w:hint="cs"/>
                <w:sz w:val="24"/>
                <w:szCs w:val="24"/>
                <w:rtl/>
              </w:rPr>
              <w:t>ارتقاء کیفیت (پایداری و سهولت بهره برداری)</w:t>
            </w:r>
          </w:p>
        </w:tc>
      </w:tr>
    </w:tbl>
    <w:p w:rsidR="00645502" w:rsidRPr="00F51A60" w:rsidRDefault="00645502" w:rsidP="00645502">
      <w:pPr>
        <w:pStyle w:val="Heading3"/>
        <w:bidi/>
        <w:spacing w:before="120" w:after="120" w:line="276" w:lineRule="auto"/>
        <w:jc w:val="both"/>
        <w:rPr>
          <w:rFonts w:eastAsia="Calibri" w:cs="B Zar"/>
          <w:color w:val="auto"/>
          <w:rtl/>
        </w:rPr>
      </w:pPr>
      <w:bookmarkStart w:id="29" w:name="_Toc94449949"/>
      <w:r w:rsidRPr="00F51A60">
        <w:rPr>
          <w:rFonts w:eastAsia="Calibri" w:cs="B Zar" w:hint="cs"/>
          <w:color w:val="auto"/>
          <w:rtl/>
        </w:rPr>
        <w:t>1-1-3- ذینفعان پروژه و نوع انتفاع آنها</w:t>
      </w:r>
      <w:bookmarkEnd w:id="29"/>
      <w:r w:rsidRPr="00F51A60">
        <w:rPr>
          <w:rFonts w:eastAsia="Calibri" w:cs="B Zar" w:hint="cs"/>
          <w:noProof/>
          <w:color w:val="auto"/>
          <w:rtl/>
        </w:rPr>
        <w:t xml:space="preserve"> </w:t>
      </w:r>
    </w:p>
    <w:p w:rsidR="00645502" w:rsidRPr="00F51A60" w:rsidRDefault="00645502" w:rsidP="00645502">
      <w:pPr>
        <w:spacing w:before="120" w:after="120"/>
        <w:jc w:val="both"/>
        <w:rPr>
          <w:rFonts w:ascii="Times New Roman" w:eastAsia="MS Mincho" w:hAnsi="Times New Roman" w:cs="B Zar"/>
          <w:sz w:val="24"/>
          <w:szCs w:val="24"/>
          <w:u w:val="single"/>
        </w:rPr>
      </w:pPr>
      <w:r w:rsidRPr="00F51A60">
        <w:rPr>
          <w:rFonts w:ascii="Times New Roman" w:eastAsia="Calibri" w:hAnsi="Times New Roman" w:cs="B Zar" w:hint="cs"/>
          <w:noProof/>
          <w:sz w:val="24"/>
          <w:szCs w:val="24"/>
          <w:rtl/>
          <w:lang w:bidi="ar-SA"/>
        </w:rPr>
        <w:lastRenderedPageBreak/>
        <w:drawing>
          <wp:anchor distT="0" distB="0" distL="114300" distR="114300" simplePos="0" relativeHeight="251660800" behindDoc="0" locked="0" layoutInCell="1" allowOverlap="1" wp14:anchorId="633AC7CC" wp14:editId="610FC422">
            <wp:simplePos x="0" y="0"/>
            <wp:positionH relativeFrom="margin">
              <wp:posOffset>253095</wp:posOffset>
            </wp:positionH>
            <wp:positionV relativeFrom="margin">
              <wp:posOffset>504471</wp:posOffset>
            </wp:positionV>
            <wp:extent cx="1247775" cy="1552575"/>
            <wp:effectExtent l="57150" t="0" r="66675" b="0"/>
            <wp:wrapSquare wrapText="bothSides"/>
            <wp:docPr id="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margin">
              <wp14:pctWidth>0</wp14:pctWidth>
            </wp14:sizeRelH>
            <wp14:sizeRelV relativeFrom="margin">
              <wp14:pctHeight>0</wp14:pctHeight>
            </wp14:sizeRelV>
          </wp:anchor>
        </w:drawing>
      </w:r>
      <w:r w:rsidRPr="00F51A60">
        <w:rPr>
          <w:rFonts w:ascii="Times New Roman" w:eastAsia="Calibri" w:hAnsi="Times New Roman" w:cs="B Zar" w:hint="cs"/>
          <w:sz w:val="24"/>
          <w:szCs w:val="24"/>
          <w:rtl/>
        </w:rPr>
        <w:t>در این مرحله، ذینفعان پروژه توسط اعضای شرکت کننده به صورت زیر تعیین گردید:</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شرکت مناطق نفت خ</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ز</w:t>
      </w:r>
      <w:r w:rsidRPr="00F51A60">
        <w:rPr>
          <w:rFonts w:ascii="Times New Roman" w:eastAsia="MS Mincho" w:hAnsi="Times New Roman" w:cs="B Zar"/>
          <w:sz w:val="24"/>
          <w:szCs w:val="24"/>
          <w:rtl/>
        </w:rPr>
        <w:t xml:space="preserve"> جنوب</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شرکت</w:t>
      </w:r>
      <w:r w:rsidRPr="00F51A60">
        <w:rPr>
          <w:rFonts w:ascii="Times New Roman" w:eastAsia="MS Mincho" w:hAnsi="Times New Roman" w:cs="B Zar"/>
          <w:sz w:val="24"/>
          <w:szCs w:val="24"/>
          <w:rtl/>
        </w:rPr>
        <w:t xml:space="preserve"> پترو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ران</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مشارکت</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 xml:space="preserve">شرکت های </w:t>
      </w:r>
      <w:r w:rsidRPr="00F51A60">
        <w:rPr>
          <w:rFonts w:ascii="Times New Roman" w:eastAsia="MS Mincho" w:hAnsi="Times New Roman" w:cs="B Zar"/>
          <w:sz w:val="24"/>
          <w:szCs w:val="24"/>
          <w:rtl/>
        </w:rPr>
        <w:t>ه</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رگان</w:t>
      </w:r>
      <w:r w:rsidRPr="00F51A60">
        <w:rPr>
          <w:rFonts w:ascii="Times New Roman" w:eastAsia="MS Mincho" w:hAnsi="Times New Roman" w:cs="B Zar"/>
          <w:sz w:val="24"/>
          <w:szCs w:val="24"/>
          <w:rtl/>
        </w:rPr>
        <w:t xml:space="preserve"> انرژ</w:t>
      </w:r>
      <w:r w:rsidRPr="00F51A60">
        <w:rPr>
          <w:rFonts w:ascii="Times New Roman" w:eastAsia="MS Mincho" w:hAnsi="Times New Roman" w:cs="B Zar" w:hint="cs"/>
          <w:sz w:val="24"/>
          <w:szCs w:val="24"/>
          <w:rtl/>
        </w:rPr>
        <w:t xml:space="preserve">ی و طرح و بازرسی </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پ</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مانکاران</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کنندگان</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بهره</w:t>
      </w:r>
      <w:r w:rsidRPr="00F51A60">
        <w:rPr>
          <w:rFonts w:ascii="Times New Roman" w:eastAsia="MS Mincho" w:hAnsi="Times New Roman" w:cs="B Zar"/>
          <w:sz w:val="24"/>
          <w:szCs w:val="24"/>
          <w:rtl/>
        </w:rPr>
        <w:t xml:space="preserve"> بردار</w:t>
      </w:r>
    </w:p>
    <w:p w:rsidR="00645502" w:rsidRPr="00F51A60" w:rsidRDefault="00645502" w:rsidP="00C5643F">
      <w:pPr>
        <w:numPr>
          <w:ilvl w:val="0"/>
          <w:numId w:val="18"/>
        </w:numPr>
        <w:spacing w:before="120" w:after="120"/>
        <w:ind w:left="283"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پدافند</w:t>
      </w:r>
      <w:r w:rsidRPr="00F51A60">
        <w:rPr>
          <w:rFonts w:ascii="Times New Roman" w:eastAsia="MS Mincho" w:hAnsi="Times New Roman" w:cs="B Zar"/>
          <w:sz w:val="24"/>
          <w:szCs w:val="24"/>
          <w:rtl/>
        </w:rPr>
        <w:t xml:space="preserve"> غ</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رعامل</w:t>
      </w:r>
    </w:p>
    <w:p w:rsidR="00645502" w:rsidRPr="00F51A60" w:rsidRDefault="00645502" w:rsidP="00C5643F">
      <w:pPr>
        <w:numPr>
          <w:ilvl w:val="0"/>
          <w:numId w:val="18"/>
        </w:numPr>
        <w:spacing w:before="120" w:after="120"/>
        <w:ind w:left="283" w:firstLine="0"/>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ارگان</w:t>
      </w:r>
      <w:r w:rsidRPr="00F51A60">
        <w:rPr>
          <w:rFonts w:ascii="Times New Roman" w:eastAsia="MS Mincho" w:hAnsi="Times New Roman" w:cs="B Zar"/>
          <w:sz w:val="24"/>
          <w:szCs w:val="24"/>
          <w:rtl/>
        </w:rPr>
        <w:t xml:space="preserve">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دولت</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ذ</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نفع</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MS Mincho" w:hAnsi="Times New Roman" w:cs="B Zar" w:hint="eastAsia"/>
          <w:sz w:val="24"/>
          <w:szCs w:val="24"/>
          <w:rtl/>
        </w:rPr>
        <w:t>معارض</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و افراد بوم</w:t>
      </w:r>
      <w:r w:rsidRPr="00F51A60">
        <w:rPr>
          <w:rFonts w:ascii="Times New Roman" w:eastAsia="MS Mincho" w:hAnsi="Times New Roman" w:cs="B Zar" w:hint="cs"/>
          <w:sz w:val="24"/>
          <w:szCs w:val="24"/>
          <w:rtl/>
        </w:rPr>
        <w:t>ی</w:t>
      </w:r>
      <w:r w:rsidRPr="00F51A60">
        <w:rPr>
          <w:rFonts w:ascii="Times New Roman" w:eastAsia="Times New Roman" w:hAnsi="Times New Roman" w:cs="B Zar" w:hint="cs"/>
          <w:sz w:val="24"/>
          <w:szCs w:val="24"/>
          <w:rtl/>
        </w:rPr>
        <w:t>سپس مشکلات قابل ملاحظه در چارچوب تعامل با ذینفعان فوق الذکر که بتوان در کارگاه مطالعات ارزش مورد بررسی قرار داده و مشکلات مربوطه را رفع نمود، به شرح</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جدول</w:t>
      </w:r>
      <w:r w:rsidRPr="00F51A60">
        <w:rPr>
          <w:rFonts w:ascii="Times New Roman" w:eastAsia="Times New Roman" w:hAnsi="Times New Roman" w:cs="B Zar" w:hint="eastAsia"/>
          <w:sz w:val="24"/>
          <w:szCs w:val="24"/>
          <w:rtl/>
        </w:rPr>
        <w:t xml:space="preserve"> شماره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5</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می باشند:</w:t>
      </w: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pStyle w:val="a5"/>
        <w:rPr>
          <w:rtl/>
        </w:rPr>
      </w:pPr>
      <w:bookmarkStart w:id="30" w:name="_Toc94450072"/>
      <w:r w:rsidRPr="00F51A60">
        <w:rPr>
          <w:rFonts w:hint="cs"/>
          <w:rtl/>
        </w:rPr>
        <w:lastRenderedPageBreak/>
        <w:t xml:space="preserve">جدول  5 </w:t>
      </w:r>
      <w:r w:rsidRPr="00F51A60">
        <w:rPr>
          <w:rFonts w:ascii="Times New Roman" w:hAnsi="Times New Roman" w:cs="Times New Roman" w:hint="cs"/>
          <w:rtl/>
        </w:rPr>
        <w:t>–</w:t>
      </w:r>
      <w:r w:rsidRPr="00F51A60">
        <w:rPr>
          <w:rFonts w:hint="cs"/>
          <w:rtl/>
        </w:rPr>
        <w:t xml:space="preserve"> ذبنفعان پروژه و مشکلات تعاملی آنها</w:t>
      </w:r>
      <w:bookmarkEnd w:id="30"/>
    </w:p>
    <w:tbl>
      <w:tblPr>
        <w:tblpPr w:leftFromText="180" w:rightFromText="180" w:vertAnchor="text" w:tblpXSpec="center" w:tblpY="1"/>
        <w:tblOverlap w:val="never"/>
        <w:bidiVisual/>
        <w:tblW w:w="5266"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20" w:firstRow="1" w:lastRow="0" w:firstColumn="0" w:lastColumn="0" w:noHBand="0" w:noVBand="1"/>
      </w:tblPr>
      <w:tblGrid>
        <w:gridCol w:w="3305"/>
        <w:gridCol w:w="7074"/>
      </w:tblGrid>
      <w:tr w:rsidR="00645502" w:rsidRPr="00F51A60" w:rsidTr="00645502">
        <w:trPr>
          <w:trHeight w:val="600"/>
          <w:tblHeader/>
        </w:trPr>
        <w:tc>
          <w:tcPr>
            <w:tcW w:w="5000" w:type="pct"/>
            <w:gridSpan w:val="2"/>
            <w:shd w:val="clear" w:color="auto" w:fill="5F497A" w:themeFill="accent4" w:themeFillShade="BF"/>
            <w:vAlign w:val="center"/>
          </w:tcPr>
          <w:p w:rsidR="00645502" w:rsidRPr="00F51A60" w:rsidRDefault="00645502" w:rsidP="002B265F">
            <w:pPr>
              <w:spacing w:after="0" w:line="240" w:lineRule="auto"/>
              <w:jc w:val="center"/>
              <w:rPr>
                <w:rFonts w:cs="B Zar"/>
                <w:color w:val="FFFF00"/>
                <w:sz w:val="24"/>
                <w:szCs w:val="24"/>
                <w:rtl/>
              </w:rPr>
            </w:pPr>
            <w:r w:rsidRPr="00F51A60">
              <w:rPr>
                <w:rFonts w:cs="B Zar" w:hint="cs"/>
                <w:color w:val="FFFF00"/>
                <w:sz w:val="24"/>
                <w:szCs w:val="24"/>
                <w:rtl/>
              </w:rPr>
              <w:t>ذینفعان اصلی  پروژه</w:t>
            </w:r>
          </w:p>
        </w:tc>
      </w:tr>
      <w:tr w:rsidR="00645502" w:rsidRPr="00F51A60" w:rsidTr="00645502">
        <w:trPr>
          <w:trHeight w:val="20"/>
          <w:tblHeader/>
        </w:trPr>
        <w:tc>
          <w:tcPr>
            <w:tcW w:w="1592" w:type="pct"/>
            <w:shd w:val="clear" w:color="auto" w:fill="5F497A" w:themeFill="accent4" w:themeFillShade="BF"/>
            <w:vAlign w:val="center"/>
          </w:tcPr>
          <w:p w:rsidR="00645502" w:rsidRPr="00F51A60" w:rsidRDefault="00645502" w:rsidP="002B265F">
            <w:pPr>
              <w:spacing w:after="0" w:line="240" w:lineRule="auto"/>
              <w:jc w:val="center"/>
              <w:rPr>
                <w:rFonts w:cs="B Zar"/>
                <w:color w:val="FFFF00"/>
                <w:sz w:val="24"/>
                <w:szCs w:val="24"/>
                <w:rtl/>
              </w:rPr>
            </w:pPr>
            <w:r w:rsidRPr="00F51A60">
              <w:rPr>
                <w:rFonts w:cs="B Zar" w:hint="cs"/>
                <w:color w:val="FFFF00"/>
                <w:sz w:val="24"/>
                <w:szCs w:val="24"/>
                <w:rtl/>
              </w:rPr>
              <w:t>نام ذینفع اصلی پروژه</w:t>
            </w:r>
          </w:p>
        </w:tc>
        <w:tc>
          <w:tcPr>
            <w:tcW w:w="3408" w:type="pct"/>
            <w:shd w:val="clear" w:color="auto" w:fill="5F497A" w:themeFill="accent4" w:themeFillShade="BF"/>
            <w:vAlign w:val="center"/>
          </w:tcPr>
          <w:p w:rsidR="00645502" w:rsidRPr="00F51A60" w:rsidRDefault="00645502" w:rsidP="002B265F">
            <w:pPr>
              <w:spacing w:after="0" w:line="240" w:lineRule="auto"/>
              <w:jc w:val="center"/>
              <w:rPr>
                <w:rFonts w:cs="B Zar"/>
                <w:color w:val="FFFF00"/>
                <w:sz w:val="24"/>
                <w:szCs w:val="24"/>
                <w:rtl/>
              </w:rPr>
            </w:pPr>
            <w:r w:rsidRPr="00F51A60">
              <w:rPr>
                <w:rFonts w:cs="B Zar" w:hint="cs"/>
                <w:color w:val="FFFF00"/>
                <w:sz w:val="24"/>
                <w:szCs w:val="24"/>
                <w:rtl/>
              </w:rPr>
              <w:t>مشکلات تعاملی مهم ذینفع در ارتباط با پروژه</w:t>
            </w:r>
          </w:p>
        </w:tc>
      </w:tr>
      <w:tr w:rsidR="00645502" w:rsidRPr="00F51A60" w:rsidTr="00645502">
        <w:trPr>
          <w:trHeight w:val="323"/>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شرکت مناطق نفت خیز جنوب</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تعدد نقطه نظرات</w:t>
            </w:r>
          </w:p>
          <w:p w:rsidR="00645502" w:rsidRPr="00F51A60" w:rsidRDefault="00645502" w:rsidP="00645502">
            <w:pPr>
              <w:spacing w:after="0" w:line="240" w:lineRule="auto"/>
              <w:rPr>
                <w:rFonts w:cs="B Zar"/>
                <w:sz w:val="24"/>
                <w:szCs w:val="24"/>
                <w:rtl/>
              </w:rPr>
            </w:pPr>
            <w:r w:rsidRPr="00F51A60">
              <w:rPr>
                <w:rFonts w:cs="B Zar" w:hint="cs"/>
                <w:sz w:val="24"/>
                <w:szCs w:val="24"/>
                <w:rtl/>
              </w:rPr>
              <w:t>طولانی بودن زمان اعلام  نظرات</w:t>
            </w:r>
          </w:p>
        </w:tc>
      </w:tr>
      <w:tr w:rsidR="00645502" w:rsidRPr="00F51A60" w:rsidTr="00645502">
        <w:trPr>
          <w:trHeight w:val="687"/>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شرکت پترو ایران</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بروکراسی تصمیم گیری</w:t>
            </w:r>
          </w:p>
        </w:tc>
      </w:tr>
      <w:tr w:rsidR="00645502" w:rsidRPr="00F51A60" w:rsidTr="00645502">
        <w:trPr>
          <w:trHeight w:val="557"/>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مشارکت شرکت های هیرگان انرژی</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 و طرح و بازرسی</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مشکل در جذب نیروهای متخصص و موثر کافی بعلت مهاجرت نیروهای متخصص به خارج کشور</w:t>
            </w:r>
          </w:p>
          <w:p w:rsidR="00645502" w:rsidRPr="00F51A60" w:rsidRDefault="00645502" w:rsidP="00645502">
            <w:pPr>
              <w:spacing w:after="0" w:line="240" w:lineRule="auto"/>
              <w:rPr>
                <w:rFonts w:cs="B Zar"/>
                <w:sz w:val="24"/>
                <w:szCs w:val="24"/>
                <w:rtl/>
              </w:rPr>
            </w:pPr>
            <w:r w:rsidRPr="00F51A60">
              <w:rPr>
                <w:rFonts w:cs="B Zar" w:hint="cs"/>
                <w:sz w:val="24"/>
                <w:szCs w:val="24"/>
                <w:rtl/>
              </w:rPr>
              <w:t>کمبود نقدینگی به علت عدم اطمینان از پرداخت به موقع</w:t>
            </w:r>
          </w:p>
        </w:tc>
      </w:tr>
      <w:tr w:rsidR="00645502" w:rsidRPr="00F51A60" w:rsidTr="00645502">
        <w:trPr>
          <w:trHeight w:val="2515"/>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پیمانکاران</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کمبود نیروهای متخصص و موثر</w:t>
            </w:r>
          </w:p>
          <w:p w:rsidR="00645502" w:rsidRPr="00F51A60" w:rsidRDefault="00645502" w:rsidP="00645502">
            <w:pPr>
              <w:spacing w:after="0" w:line="240" w:lineRule="auto"/>
              <w:rPr>
                <w:rFonts w:cs="B Zar"/>
                <w:sz w:val="24"/>
                <w:szCs w:val="24"/>
              </w:rPr>
            </w:pPr>
            <w:r w:rsidRPr="00F51A60">
              <w:rPr>
                <w:rFonts w:cs="B Zar" w:hint="cs"/>
                <w:sz w:val="24"/>
                <w:szCs w:val="24"/>
                <w:rtl/>
              </w:rPr>
              <w:t>تأخیر در اجرای قراردادها</w:t>
            </w:r>
          </w:p>
          <w:p w:rsidR="00645502" w:rsidRPr="00F51A60" w:rsidRDefault="00645502" w:rsidP="00645502">
            <w:pPr>
              <w:spacing w:after="0" w:line="240" w:lineRule="auto"/>
              <w:rPr>
                <w:rFonts w:cs="B Zar"/>
                <w:sz w:val="24"/>
                <w:szCs w:val="24"/>
              </w:rPr>
            </w:pPr>
            <w:r w:rsidRPr="00F51A60">
              <w:rPr>
                <w:rFonts w:cs="B Zar" w:hint="cs"/>
                <w:sz w:val="24"/>
                <w:szCs w:val="24"/>
                <w:rtl/>
              </w:rPr>
              <w:t>ناکافی بودن کیفیت کار</w:t>
            </w:r>
          </w:p>
          <w:p w:rsidR="00645502" w:rsidRPr="00F51A60" w:rsidRDefault="00645502" w:rsidP="00645502">
            <w:pPr>
              <w:spacing w:after="0" w:line="240" w:lineRule="auto"/>
              <w:rPr>
                <w:rFonts w:cs="B Zar"/>
                <w:sz w:val="24"/>
                <w:szCs w:val="24"/>
              </w:rPr>
            </w:pPr>
            <w:r w:rsidRPr="00F51A60">
              <w:rPr>
                <w:rFonts w:cs="B Zar" w:hint="cs"/>
                <w:sz w:val="24"/>
                <w:szCs w:val="24"/>
                <w:rtl/>
              </w:rPr>
              <w:t>کمبود نقدینگی به علت عدم اطمینان از پرداخت به موقع</w:t>
            </w:r>
          </w:p>
          <w:p w:rsidR="00645502" w:rsidRPr="00F51A60" w:rsidRDefault="00645502" w:rsidP="00645502">
            <w:pPr>
              <w:spacing w:after="0" w:line="240" w:lineRule="auto"/>
              <w:rPr>
                <w:rFonts w:cs="B Zar"/>
                <w:sz w:val="24"/>
                <w:szCs w:val="24"/>
                <w:rtl/>
              </w:rPr>
            </w:pPr>
            <w:r w:rsidRPr="00F51A60">
              <w:rPr>
                <w:rFonts w:cs="B Zar" w:hint="cs"/>
                <w:sz w:val="24"/>
                <w:szCs w:val="24"/>
                <w:rtl/>
              </w:rPr>
              <w:t>اجبار به استفاده از پیمانکاران بومی</w:t>
            </w: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تأمین کنندگان</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تحریم و محدود شدن امکان خرید از سازندگان خارجی</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ضعف فنی </w:t>
            </w:r>
          </w:p>
          <w:p w:rsidR="00645502" w:rsidRPr="00F51A60" w:rsidRDefault="00645502" w:rsidP="00645502">
            <w:pPr>
              <w:spacing w:after="0" w:line="240" w:lineRule="auto"/>
              <w:rPr>
                <w:rFonts w:cs="B Zar"/>
                <w:sz w:val="24"/>
                <w:szCs w:val="24"/>
                <w:rtl/>
              </w:rPr>
            </w:pPr>
            <w:r w:rsidRPr="00F51A60">
              <w:rPr>
                <w:rFonts w:cs="B Zar" w:hint="cs"/>
                <w:sz w:val="24"/>
                <w:szCs w:val="24"/>
                <w:rtl/>
              </w:rPr>
              <w:t>تأخیر در اجرای قراردادها</w:t>
            </w: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بهره بردار</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کمبود اطلاعات مدون از واحدهای موجود</w:t>
            </w:r>
          </w:p>
        </w:tc>
      </w:tr>
      <w:tr w:rsidR="00645502" w:rsidRPr="00F51A60" w:rsidTr="00645502">
        <w:trPr>
          <w:trHeight w:val="408"/>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پدافند غیرعامل</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ارگان های دولتی ذینفع</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اخذ مجوزهای مربوطه</w:t>
            </w:r>
          </w:p>
        </w:tc>
      </w:tr>
      <w:tr w:rsidR="00645502" w:rsidRPr="00F51A60" w:rsidTr="00645502">
        <w:trPr>
          <w:trHeight w:val="20"/>
        </w:trPr>
        <w:tc>
          <w:tcPr>
            <w:tcW w:w="1592" w:type="pct"/>
            <w:shd w:val="clear" w:color="auto" w:fill="E5DFEC" w:themeFill="accent4" w:themeFillTint="33"/>
            <w:vAlign w:val="center"/>
          </w:tcPr>
          <w:p w:rsidR="00645502" w:rsidRPr="00F51A60" w:rsidRDefault="00645502" w:rsidP="00645502">
            <w:pPr>
              <w:spacing w:after="0" w:line="240" w:lineRule="auto"/>
              <w:rPr>
                <w:rFonts w:cs="B Zar"/>
                <w:sz w:val="24"/>
                <w:szCs w:val="24"/>
                <w:rtl/>
              </w:rPr>
            </w:pPr>
            <w:r w:rsidRPr="00F51A60">
              <w:rPr>
                <w:rFonts w:cs="B Zar" w:hint="cs"/>
                <w:sz w:val="24"/>
                <w:szCs w:val="24"/>
                <w:rtl/>
              </w:rPr>
              <w:t>معارضین و افراد بومی</w:t>
            </w:r>
          </w:p>
        </w:tc>
        <w:tc>
          <w:tcPr>
            <w:tcW w:w="3408" w:type="pct"/>
            <w:shd w:val="clear" w:color="auto" w:fill="E5DFEC" w:themeFill="accent4" w:themeFillTint="33"/>
            <w:vAlign w:val="center"/>
          </w:tcPr>
          <w:p w:rsidR="00645502" w:rsidRPr="00F51A60" w:rsidRDefault="00645502" w:rsidP="00645502">
            <w:pPr>
              <w:spacing w:after="0" w:line="240" w:lineRule="auto"/>
              <w:rPr>
                <w:rFonts w:cs="B Zar"/>
                <w:sz w:val="24"/>
                <w:szCs w:val="24"/>
              </w:rPr>
            </w:pPr>
            <w:r w:rsidRPr="00F51A60">
              <w:rPr>
                <w:rFonts w:cs="B Zar" w:hint="cs"/>
                <w:sz w:val="24"/>
                <w:szCs w:val="24"/>
                <w:rtl/>
              </w:rPr>
              <w:t>زمانبری و مشکلات موجود در اخذ رضایت افراد بومی</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 با توجه به مسئولیت اجتماعی استفاده از افراد بومی در ساخت ، کمبود نیروهای کارگری و فنی موثر   </w:t>
            </w:r>
          </w:p>
        </w:tc>
      </w:tr>
    </w:tbl>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sectPr w:rsidR="00645502" w:rsidRPr="00F51A60" w:rsidSect="00645502">
          <w:headerReference w:type="even" r:id="rId45"/>
          <w:headerReference w:type="first" r:id="rId46"/>
          <w:pgSz w:w="11907" w:h="16839" w:code="9"/>
          <w:pgMar w:top="1134" w:right="1134" w:bottom="1134" w:left="1134" w:header="448"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tl/>
        </w:rPr>
      </w:pPr>
      <w:bookmarkStart w:id="31" w:name="_Toc94449950"/>
      <w:r w:rsidRPr="00F51A60">
        <w:rPr>
          <w:rFonts w:ascii="Times New Roman" w:hAnsi="Times New Roman" w:cs="B Zar" w:hint="cs"/>
          <w:noProof/>
          <w:color w:val="auto"/>
          <w:rtl/>
          <w:lang w:bidi="ar-SA"/>
        </w:rPr>
        <w:lastRenderedPageBreak/>
        <w:drawing>
          <wp:anchor distT="0" distB="0" distL="114300" distR="114300" simplePos="0" relativeHeight="251659776" behindDoc="0" locked="0" layoutInCell="1" allowOverlap="1" wp14:anchorId="34E44330" wp14:editId="33F2656D">
            <wp:simplePos x="0" y="0"/>
            <wp:positionH relativeFrom="margin">
              <wp:posOffset>-90243</wp:posOffset>
            </wp:positionH>
            <wp:positionV relativeFrom="margin">
              <wp:posOffset>446523</wp:posOffset>
            </wp:positionV>
            <wp:extent cx="1666240" cy="2094865"/>
            <wp:effectExtent l="0" t="0" r="67310" b="0"/>
            <wp:wrapSquare wrapText="bothSides"/>
            <wp:docPr id="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14:sizeRelV relativeFrom="margin">
              <wp14:pctHeight>0</wp14:pctHeight>
            </wp14:sizeRelV>
          </wp:anchor>
        </w:drawing>
      </w:r>
      <w:r w:rsidRPr="00F51A60">
        <w:rPr>
          <w:rFonts w:cs="B Zar" w:hint="cs"/>
          <w:color w:val="auto"/>
          <w:rtl/>
        </w:rPr>
        <w:t>1-1-4- محدوده</w:t>
      </w:r>
      <w:r w:rsidRPr="00F51A60">
        <w:rPr>
          <w:rFonts w:cs="B Zar"/>
          <w:color w:val="auto"/>
          <w:rtl/>
        </w:rPr>
        <w:softHyphen/>
      </w:r>
      <w:r w:rsidRPr="00F51A60">
        <w:rPr>
          <w:rFonts w:cs="B Zar" w:hint="cs"/>
          <w:color w:val="auto"/>
          <w:rtl/>
        </w:rPr>
        <w:t>های ممنوعه در مطالعات ارزش پروژه</w:t>
      </w:r>
      <w:bookmarkEnd w:id="31"/>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این گام جهت جلوگیری از اتلاف وقت ، کلیه 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هایی که در مطالعات مهندسی ارزش پروژه قابل تغییر نبوده ، مشخص شده و به عنوان خطوط قرمز مطالعات ما شناخته شدند و سپس مقرر گردید که در مطالعات کارگاه وارد مباحثی که لازمه اجرای آنها تغییر در این موارد باشد ، وارد نگردیم.</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ممنوعه در مطالعات مهندسی ارزش این پروژه به شرح زیر مشخص گردیدند:</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قوان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و محدود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ز</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w:t>
      </w:r>
      <w:r w:rsidRPr="00F51A60">
        <w:rPr>
          <w:rFonts w:ascii="Times New Roman" w:eastAsia="MS Mincho" w:hAnsi="Times New Roman" w:cs="B Zar"/>
          <w:sz w:val="24"/>
          <w:szCs w:val="24"/>
          <w:rtl/>
        </w:rPr>
        <w:t xml:space="preserve"> مح</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ط</w:t>
      </w:r>
      <w:r w:rsidRPr="00F51A60">
        <w:rPr>
          <w:rFonts w:ascii="Times New Roman" w:eastAsia="MS Mincho" w:hAnsi="Times New Roman" w:cs="B Zar" w:hint="cs"/>
          <w:sz w:val="24"/>
          <w:szCs w:val="24"/>
          <w:rtl/>
        </w:rPr>
        <w:t>ی</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قوان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حر</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hAnsi="Times New Roman" w:cs="B Zar" w:hint="cs"/>
          <w:noProof/>
          <w:rtl/>
          <w:lang w:bidi="ar-SA"/>
        </w:rPr>
        <w:drawing>
          <wp:anchor distT="0" distB="0" distL="114300" distR="114300" simplePos="0" relativeHeight="251662848" behindDoc="1" locked="0" layoutInCell="1" allowOverlap="1" wp14:anchorId="7529CA08" wp14:editId="5F388107">
            <wp:simplePos x="0" y="0"/>
            <wp:positionH relativeFrom="margin">
              <wp:posOffset>168629</wp:posOffset>
            </wp:positionH>
            <wp:positionV relativeFrom="margin">
              <wp:posOffset>2787699</wp:posOffset>
            </wp:positionV>
            <wp:extent cx="1219200" cy="1819275"/>
            <wp:effectExtent l="57150" t="0" r="95250" b="0"/>
            <wp:wrapTight wrapText="bothSides">
              <wp:wrapPolygon edited="0">
                <wp:start x="0" y="2262"/>
                <wp:lineTo x="-1013" y="2714"/>
                <wp:lineTo x="-675" y="13571"/>
                <wp:lineTo x="1350" y="13571"/>
                <wp:lineTo x="1350" y="17190"/>
                <wp:lineTo x="3038" y="17190"/>
                <wp:lineTo x="4050" y="19677"/>
                <wp:lineTo x="21938" y="19677"/>
                <wp:lineTo x="22950" y="17416"/>
                <wp:lineTo x="22275" y="6333"/>
                <wp:lineTo x="21600" y="2262"/>
                <wp:lineTo x="0" y="2262"/>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margin">
              <wp14:pctWidth>0</wp14:pctWidth>
            </wp14:sizeRelH>
            <wp14:sizeRelV relativeFrom="margin">
              <wp14:pctHeight>0</wp14:pctHeight>
            </wp14:sizeRelV>
          </wp:anchor>
        </w:drawing>
      </w:r>
      <w:r w:rsidRPr="00F51A60">
        <w:rPr>
          <w:rFonts w:ascii="Times New Roman" w:eastAsia="MS Mincho" w:hAnsi="Times New Roman" w:cs="B Zar" w:hint="eastAsia"/>
          <w:sz w:val="24"/>
          <w:szCs w:val="24"/>
          <w:rtl/>
        </w:rPr>
        <w:t>موارد</w:t>
      </w:r>
      <w:r w:rsidRPr="00F51A60">
        <w:rPr>
          <w:rFonts w:ascii="Times New Roman" w:eastAsia="MS Mincho" w:hAnsi="Times New Roman" w:cs="B Zar"/>
          <w:sz w:val="24"/>
          <w:szCs w:val="24"/>
          <w:rtl/>
        </w:rPr>
        <w:t xml:space="preserve"> قرارداد</w:t>
      </w:r>
      <w:r w:rsidRPr="00F51A60">
        <w:rPr>
          <w:rFonts w:ascii="Times New Roman" w:eastAsia="MS Mincho" w:hAnsi="Times New Roman" w:cs="B Zar" w:hint="cs"/>
          <w:sz w:val="24"/>
          <w:szCs w:val="24"/>
          <w:rtl/>
        </w:rPr>
        <w:t>ی</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الزامات</w:t>
      </w:r>
      <w:r w:rsidRPr="00F51A60">
        <w:rPr>
          <w:rFonts w:ascii="Times New Roman" w:eastAsia="MS Mincho" w:hAnsi="Times New Roman" w:cs="B Zar"/>
          <w:sz w:val="24"/>
          <w:szCs w:val="24"/>
          <w:rtl/>
        </w:rPr>
        <w:t xml:space="preserve"> و بخشنامه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دولت</w:t>
      </w:r>
      <w:r w:rsidRPr="00F51A60">
        <w:rPr>
          <w:rFonts w:ascii="Times New Roman" w:eastAsia="MS Mincho" w:hAnsi="Times New Roman" w:cs="B Zar" w:hint="cs"/>
          <w:sz w:val="24"/>
          <w:szCs w:val="24"/>
          <w:rtl/>
        </w:rPr>
        <w:t>ی</w:t>
      </w:r>
    </w:p>
    <w:p w:rsidR="00645502" w:rsidRPr="00F51A60" w:rsidRDefault="00645502" w:rsidP="00C5643F">
      <w:pPr>
        <w:numPr>
          <w:ilvl w:val="0"/>
          <w:numId w:val="8"/>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عدول</w:t>
      </w:r>
      <w:r w:rsidRPr="00F51A60">
        <w:rPr>
          <w:rFonts w:ascii="Times New Roman" w:eastAsia="MS Mincho" w:hAnsi="Times New Roman" w:cs="B Zar"/>
          <w:sz w:val="24"/>
          <w:szCs w:val="24"/>
          <w:rtl/>
        </w:rPr>
        <w:t xml:space="preserve"> از حداقل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استاندارد</w:t>
      </w:r>
    </w:p>
    <w:p w:rsidR="00645502" w:rsidRPr="00F51A60" w:rsidRDefault="00645502" w:rsidP="00C5643F">
      <w:pPr>
        <w:numPr>
          <w:ilvl w:val="0"/>
          <w:numId w:val="8"/>
        </w:numPr>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افزا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ش</w:t>
      </w:r>
      <w:r w:rsidRPr="00F51A60">
        <w:rPr>
          <w:rFonts w:ascii="Times New Roman" w:eastAsia="MS Mincho" w:hAnsi="Times New Roman" w:cs="B Zar"/>
          <w:sz w:val="24"/>
          <w:szCs w:val="24"/>
          <w:rtl/>
        </w:rPr>
        <w:t xml:space="preserve"> بودجه پروژه</w:t>
      </w:r>
    </w:p>
    <w:p w:rsidR="00645502" w:rsidRPr="00F51A60" w:rsidRDefault="00645502" w:rsidP="00645502">
      <w:pPr>
        <w:pStyle w:val="Heading3"/>
        <w:bidi/>
        <w:spacing w:before="120" w:after="120" w:line="276" w:lineRule="auto"/>
        <w:jc w:val="both"/>
        <w:rPr>
          <w:rFonts w:cs="B Zar"/>
          <w:color w:val="auto"/>
          <w:rtl/>
        </w:rPr>
      </w:pPr>
      <w:bookmarkStart w:id="32" w:name="_Toc94449951"/>
      <w:r w:rsidRPr="00F51A60">
        <w:rPr>
          <w:rFonts w:cs="B Zar"/>
          <w:color w:val="auto"/>
          <w:rtl/>
        </w:rPr>
        <w:t>مرحله</w:t>
      </w:r>
      <w:r w:rsidRPr="00F51A60">
        <w:rPr>
          <w:rFonts w:cs="B Zar" w:hint="cs"/>
          <w:color w:val="auto"/>
          <w:rtl/>
        </w:rPr>
        <w:t>1-2</w:t>
      </w:r>
      <w:r w:rsidRPr="00F51A60">
        <w:rPr>
          <w:rFonts w:cs="B Zar"/>
          <w:color w:val="auto"/>
          <w:rtl/>
        </w:rPr>
        <w:t>)</w:t>
      </w:r>
      <w:r w:rsidRPr="00F51A60">
        <w:rPr>
          <w:rFonts w:cs="B Zar" w:hint="cs"/>
          <w:color w:val="auto"/>
          <w:rtl/>
        </w:rPr>
        <w:t xml:space="preserve"> تحلیل کارکردها</w:t>
      </w:r>
      <w:bookmarkEnd w:id="32"/>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این مرحله فعالیت</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 در طی دو بخش زیر انجام پذیرفتند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1- تعیین کارکردها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2- تدوین نمودار </w:t>
      </w:r>
      <w:r w:rsidRPr="00F51A60">
        <w:rPr>
          <w:rFonts w:ascii="Times New Roman" w:eastAsia="MS Mincho" w:hAnsi="Times New Roman" w:cs="B Zar"/>
          <w:sz w:val="24"/>
          <w:szCs w:val="24"/>
        </w:rPr>
        <w:t>FAST</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33" w:name="_Toc94449952"/>
      <w:r w:rsidRPr="00F51A60">
        <w:rPr>
          <w:rFonts w:ascii="Times New Roman" w:hAnsi="Times New Roman" w:cs="B Zar" w:hint="cs"/>
          <w:color w:val="auto"/>
          <w:rtl/>
        </w:rPr>
        <w:t xml:space="preserve">1- تعیین کارکردهای </w:t>
      </w:r>
      <w:r w:rsidRPr="00F51A60">
        <w:rPr>
          <w:rFonts w:ascii="Times New Roman" w:hAnsi="Times New Roman" w:cs="B Zar"/>
          <w:color w:val="auto"/>
          <w:rtl/>
        </w:rPr>
        <w:t>پروژه</w:t>
      </w:r>
      <w:bookmarkEnd w:id="33"/>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به منظور تحلیل پروژه از دیدگاه کارکرد گرایی، ابتدا فعالیت های پروژه را در قالب یک تحلیل تجمیعی (محدوده شماره 1 زیر) بررسی و در نتیجه کل فعالیتها را جهت پوشش دهی تحلیل کارکردی کل پروژه ، به پنج محدوده تفکیکی زیر تقسیم نمودیم</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تحلیل کارکردی </w:t>
      </w:r>
      <w:r w:rsidRPr="00F51A60">
        <w:rPr>
          <w:rFonts w:ascii="Times New Roman" w:eastAsia="MS Mincho" w:hAnsi="Times New Roman" w:cs="B Zar"/>
          <w:sz w:val="24"/>
          <w:szCs w:val="24"/>
          <w:rtl/>
        </w:rPr>
        <w:t>تجم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تحلیل کارکردی</w:t>
      </w:r>
      <w:r w:rsidRPr="00F51A60">
        <w:rPr>
          <w:rFonts w:ascii="Times New Roman" w:eastAsia="MS Mincho" w:hAnsi="Times New Roman" w:cs="B Zar"/>
          <w:sz w:val="24"/>
          <w:szCs w:val="24"/>
          <w:rtl/>
        </w:rPr>
        <w:t xml:space="preserve">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w:t>
      </w:r>
      <w:r w:rsidRPr="00F51A60">
        <w:rPr>
          <w:rFonts w:ascii="Times New Roman" w:eastAsia="MS Mincho" w:hAnsi="Times New Roman" w:cs="B Zar" w:hint="cs"/>
          <w:sz w:val="24"/>
          <w:szCs w:val="24"/>
          <w:rtl/>
        </w:rPr>
        <w:t xml:space="preserve"> و </w:t>
      </w:r>
      <w:r w:rsidRPr="00F51A60">
        <w:rPr>
          <w:rFonts w:ascii="Times New Roman" w:eastAsia="MS Mincho" w:hAnsi="Times New Roman" w:cs="B Zar"/>
          <w:sz w:val="24"/>
          <w:szCs w:val="24"/>
        </w:rPr>
        <w:t>SL</w:t>
      </w:r>
      <w:r w:rsidR="006072E2" w:rsidRPr="00F51A60">
        <w:rPr>
          <w:rFonts w:ascii="Times New Roman" w:eastAsia="MS Mincho" w:hAnsi="Times New Roman" w:cs="B Zar"/>
          <w:sz w:val="24"/>
          <w:szCs w:val="24"/>
        </w:rPr>
        <w:t>U</w:t>
      </w:r>
      <w:r w:rsidRPr="00F51A60">
        <w:rPr>
          <w:rFonts w:ascii="Times New Roman" w:eastAsia="MS Mincho" w:hAnsi="Times New Roman" w:cs="B Zar"/>
          <w:sz w:val="24"/>
          <w:szCs w:val="24"/>
        </w:rPr>
        <w:t>G CATCHER</w:t>
      </w:r>
      <w:r w:rsidRPr="00F51A60">
        <w:rPr>
          <w:rFonts w:ascii="Times New Roman" w:eastAsia="MS Mincho" w:hAnsi="Times New Roman" w:cs="B Zar" w:hint="cs"/>
          <w:sz w:val="24"/>
          <w:szCs w:val="24"/>
          <w:rtl/>
        </w:rPr>
        <w:t xml:space="preserve"> و خط لوله انتقال میعانات گازی</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تحلیل کارکردی خط لوله گاز</w:t>
      </w:r>
    </w:p>
    <w:p w:rsidR="00645502" w:rsidRPr="00F51A60" w:rsidRDefault="00645502" w:rsidP="00C5643F">
      <w:pPr>
        <w:numPr>
          <w:ilvl w:val="0"/>
          <w:numId w:val="9"/>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تحلیل کارکردی </w:t>
      </w:r>
      <w:r w:rsidRPr="00F51A60">
        <w:rPr>
          <w:rFonts w:ascii="Times New Roman" w:eastAsia="MS Mincho" w:hAnsi="Times New Roman" w:cs="B Zar"/>
          <w:sz w:val="24"/>
          <w:szCs w:val="24"/>
          <w:rtl/>
        </w:rPr>
        <w:t>تأس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سات</w:t>
      </w:r>
      <w:r w:rsidRPr="00F51A60">
        <w:rPr>
          <w:rFonts w:ascii="Times New Roman" w:eastAsia="MS Mincho" w:hAnsi="Times New Roman" w:cs="B Zar"/>
          <w:sz w:val="24"/>
          <w:szCs w:val="24"/>
          <w:rtl/>
        </w:rPr>
        <w:t xml:space="preserve">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و خطوط لوله به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9"/>
        </w:numPr>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lastRenderedPageBreak/>
        <w:t>تحلیل کارکردی مجموعه منیفولد</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سپس کارکردهای مشروحه زیر را برای هریک از محدوده های فوق الذکر بالا مشخص نمودیم :</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نهاي</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Pr>
        <w:t xml:space="preserve"> Highest Order Function)</w:t>
      </w:r>
      <w:r w:rsidRPr="00F51A60">
        <w:rPr>
          <w:rFonts w:ascii="Times New Roman" w:eastAsia="MS Mincho" w:hAnsi="Times New Roman" w:cs="B Zar" w:hint="cs"/>
          <w:sz w:val="24"/>
          <w:szCs w:val="24"/>
          <w:rtl/>
        </w:rPr>
        <w:t xml:space="preserve">)  : کارکردی که هدف نهایی را مشخص میکند </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اصل</w:t>
      </w:r>
      <w:r w:rsidRPr="00F51A60">
        <w:rPr>
          <w:rFonts w:ascii="Times New Roman" w:eastAsia="MS Mincho" w:hAnsi="Times New Roman" w:cs="B Zar" w:hint="cs"/>
          <w:sz w:val="24"/>
          <w:szCs w:val="24"/>
          <w:rtl/>
        </w:rPr>
        <w:t xml:space="preserve">ی </w:t>
      </w:r>
      <w:r w:rsidRPr="00F51A60">
        <w:rPr>
          <w:rFonts w:ascii="Times New Roman" w:eastAsia="MS Mincho" w:hAnsi="Times New Roman" w:cs="B Zar"/>
          <w:sz w:val="24"/>
          <w:szCs w:val="24"/>
        </w:rPr>
        <w:t xml:space="preserve"> Basic Function)</w:t>
      </w:r>
      <w:r w:rsidRPr="00F51A60">
        <w:rPr>
          <w:rFonts w:ascii="Times New Roman" w:eastAsia="MS Mincho" w:hAnsi="Times New Roman" w:cs="B Zar" w:hint="cs"/>
          <w:sz w:val="24"/>
          <w:szCs w:val="24"/>
          <w:rtl/>
        </w:rPr>
        <w:t>) : کارکردی که  راه رسیدن به هدف را مشخص میکند</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مورد نياز جهت تحقق کار کرد اصل</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هستند</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Pr>
        <w:t xml:space="preserve"> (Secondary Function) </w:t>
      </w:r>
      <w:r w:rsidRPr="00F51A60">
        <w:rPr>
          <w:rFonts w:ascii="Times New Roman" w:eastAsia="MS Mincho" w:hAnsi="Times New Roman" w:cs="B Zar"/>
          <w:sz w:val="24"/>
          <w:szCs w:val="24"/>
          <w:rtl/>
        </w:rPr>
        <w:t>کارکرد ثانو</w:t>
      </w:r>
      <w:r w:rsidRPr="00F51A60">
        <w:rPr>
          <w:rFonts w:ascii="Times New Roman" w:eastAsia="MS Mincho" w:hAnsi="Times New Roman" w:cs="B Zar" w:hint="cs"/>
          <w:sz w:val="24"/>
          <w:szCs w:val="24"/>
          <w:rtl/>
        </w:rPr>
        <w:t>یه</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کارکرد </w:t>
      </w:r>
      <w:r w:rsidRPr="00F51A60">
        <w:rPr>
          <w:rFonts w:ascii="Times New Roman" w:eastAsia="MS Mincho" w:hAnsi="Times New Roman" w:cs="B Zar"/>
          <w:sz w:val="24"/>
          <w:szCs w:val="24"/>
          <w:rtl/>
        </w:rPr>
        <w:t>فراگ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Pr>
        <w:t>Pervasive function)</w:t>
      </w:r>
      <w:r w:rsidRPr="00F51A60">
        <w:rPr>
          <w:rFonts w:ascii="Times New Roman" w:eastAsia="MS Mincho" w:hAnsi="Times New Roman" w:cs="B Zar" w:hint="cs"/>
          <w:sz w:val="24"/>
          <w:szCs w:val="24"/>
          <w:rtl/>
        </w:rPr>
        <w:t xml:space="preserve"> ) : کارکردی که در تمای کارکردهای ثانویه انجام گردد</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طراح</w:t>
      </w:r>
      <w:r w:rsidRPr="00F51A60">
        <w:rPr>
          <w:rFonts w:ascii="Times New Roman" w:eastAsia="MS Mincho" w:hAnsi="Times New Roman" w:cs="B Zar" w:hint="cs"/>
          <w:sz w:val="24"/>
          <w:szCs w:val="24"/>
          <w:rtl/>
        </w:rPr>
        <w:t>ی (</w:t>
      </w:r>
      <w:r w:rsidRPr="00F51A60">
        <w:rPr>
          <w:rFonts w:ascii="Times New Roman" w:eastAsia="MS Mincho" w:hAnsi="Times New Roman" w:cs="B Zar"/>
          <w:sz w:val="24"/>
          <w:szCs w:val="24"/>
        </w:rPr>
        <w:t>Designing function</w:t>
      </w:r>
      <w:r w:rsidRPr="00F51A60">
        <w:rPr>
          <w:rFonts w:ascii="Times New Roman" w:eastAsia="MS Mincho" w:hAnsi="Times New Roman" w:cs="B Zar" w:hint="cs"/>
          <w:sz w:val="24"/>
          <w:szCs w:val="24"/>
          <w:rtl/>
        </w:rPr>
        <w:t xml:space="preserve"> ) : کارکردی که که معیارهای طراحی را مشخص میکند</w:t>
      </w:r>
    </w:p>
    <w:p w:rsidR="00645502" w:rsidRPr="00F51A60" w:rsidRDefault="00645502" w:rsidP="00C5643F">
      <w:pPr>
        <w:numPr>
          <w:ilvl w:val="0"/>
          <w:numId w:val="10"/>
        </w:numPr>
        <w:spacing w:before="120" w:after="120"/>
        <w:ind w:left="283" w:hanging="283"/>
        <w:contextualSpacing/>
        <w:jc w:val="both"/>
        <w:rPr>
          <w:rFonts w:ascii="Times New Roman" w:eastAsia="MS Mincho" w:hAnsi="Times New Roman" w:cs="B Zar"/>
          <w:sz w:val="24"/>
          <w:szCs w:val="24"/>
          <w:rtl/>
        </w:rPr>
        <w:sectPr w:rsidR="00645502" w:rsidRPr="00F51A60" w:rsidSect="00645502">
          <w:pgSz w:w="11907" w:h="16839" w:code="9"/>
          <w:pgMar w:top="1134" w:right="1134" w:bottom="1134" w:left="1134" w:header="448" w:footer="720" w:gutter="0"/>
          <w:cols w:space="720"/>
          <w:docGrid w:linePitch="360"/>
        </w:sectPr>
      </w:pPr>
      <w:r w:rsidRPr="00F51A60">
        <w:rPr>
          <w:rFonts w:ascii="Times New Roman" w:eastAsia="MS Mincho" w:hAnsi="Times New Roman" w:cs="B Zar" w:hint="cs"/>
          <w:sz w:val="24"/>
          <w:szCs w:val="24"/>
          <w:rtl/>
        </w:rPr>
        <w:t>کارکرد ابندایی</w:t>
      </w:r>
      <w:r w:rsidRPr="00F51A60">
        <w:rPr>
          <w:rFonts w:ascii="Times New Roman" w:eastAsia="MS Mincho" w:hAnsi="Times New Roman" w:cs="B Zar"/>
          <w:sz w:val="24"/>
          <w:szCs w:val="24"/>
        </w:rPr>
        <w:t xml:space="preserve">(Initial Function) </w:t>
      </w:r>
      <w:r w:rsidRPr="00F51A60">
        <w:rPr>
          <w:rFonts w:ascii="Times New Roman" w:eastAsia="MS Mincho" w:hAnsi="Times New Roman" w:cs="B Zar" w:hint="cs"/>
          <w:sz w:val="24"/>
          <w:szCs w:val="24"/>
          <w:rtl/>
        </w:rPr>
        <w:t xml:space="preserve"> : کارکردی که نقطه آغاز فعالیت ها را مشخص می نماید</w:t>
      </w:r>
      <w:r w:rsidRPr="00F51A60">
        <w:rPr>
          <w:rFonts w:ascii="Times New Roman" w:eastAsia="Times New Roman" w:hAnsi="Times New Roman" w:cs="B Zar" w:hint="cs"/>
          <w:noProof/>
          <w:sz w:val="24"/>
          <w:szCs w:val="24"/>
          <w:rtl/>
          <w:lang w:bidi="ar-SA"/>
        </w:rPr>
        <w:drawing>
          <wp:anchor distT="0" distB="0" distL="114300" distR="114300" simplePos="0" relativeHeight="251661824" behindDoc="0" locked="0" layoutInCell="1" allowOverlap="1" wp14:anchorId="15BAC795" wp14:editId="39875108">
            <wp:simplePos x="0" y="0"/>
            <wp:positionH relativeFrom="margin">
              <wp:posOffset>-118745</wp:posOffset>
            </wp:positionH>
            <wp:positionV relativeFrom="margin">
              <wp:posOffset>149225</wp:posOffset>
            </wp:positionV>
            <wp:extent cx="1228725" cy="1924050"/>
            <wp:effectExtent l="57150" t="57150" r="85725" b="0"/>
            <wp:wrapSquare wrapText="bothSides"/>
            <wp:docPr id="1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margin">
              <wp14:pctWidth>0</wp14:pctWidth>
            </wp14:sizeRelH>
            <wp14:sizeRelV relativeFrom="margin">
              <wp14:pctHeight>0</wp14:pctHeight>
            </wp14:sizeRelV>
          </wp:anchor>
        </w:drawing>
      </w:r>
    </w:p>
    <w:p w:rsidR="00645502" w:rsidRPr="00F51A60" w:rsidRDefault="00645502" w:rsidP="00645502">
      <w:pPr>
        <w:pStyle w:val="Heading3"/>
        <w:bidi/>
        <w:spacing w:before="120" w:after="120" w:line="276" w:lineRule="auto"/>
        <w:jc w:val="both"/>
        <w:rPr>
          <w:rFonts w:ascii="Times New Roman" w:hAnsi="Times New Roman" w:cs="B Zar"/>
          <w:color w:val="auto"/>
        </w:rPr>
      </w:pPr>
      <w:bookmarkStart w:id="34" w:name="_Toc94449953"/>
      <w:r w:rsidRPr="00F51A60">
        <w:rPr>
          <w:rFonts w:ascii="Times New Roman" w:hAnsi="Times New Roman" w:cs="B Zar" w:hint="cs"/>
          <w:color w:val="auto"/>
          <w:rtl/>
        </w:rPr>
        <w:lastRenderedPageBreak/>
        <w:t xml:space="preserve">2- تدوین نمودار </w:t>
      </w:r>
      <w:r w:rsidRPr="00F51A60">
        <w:rPr>
          <w:rFonts w:ascii="Times New Roman" w:hAnsi="Times New Roman" w:cs="B Zar"/>
          <w:color w:val="auto"/>
        </w:rPr>
        <w:t>FAST</w:t>
      </w:r>
      <w:r w:rsidRPr="00F51A60">
        <w:rPr>
          <w:rFonts w:ascii="Times New Roman" w:hAnsi="Times New Roman" w:cs="B Zar" w:hint="cs"/>
          <w:color w:val="auto"/>
          <w:rtl/>
        </w:rPr>
        <w:t xml:space="preserve"> پروژه</w:t>
      </w:r>
      <w:bookmarkEnd w:id="34"/>
      <w:r w:rsidRPr="00F51A60">
        <w:rPr>
          <w:rFonts w:ascii="Times New Roman" w:hAnsi="Times New Roman" w:cs="B Zar" w:hint="cs"/>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پس از تعیین کارکردهای پروژه در هر یک از محدوده های مشخص شده ، نمودارهای </w:t>
      </w:r>
      <w:r w:rsidRPr="00F51A60">
        <w:rPr>
          <w:rFonts w:ascii="Times New Roman" w:eastAsia="Times New Roman" w:hAnsi="Times New Roman" w:cs="B Zar"/>
          <w:sz w:val="24"/>
          <w:szCs w:val="24"/>
        </w:rPr>
        <w:t>FAST</w:t>
      </w:r>
      <w:r w:rsidRPr="00F51A60">
        <w:rPr>
          <w:rFonts w:ascii="Times New Roman" w:eastAsia="Times New Roman" w:hAnsi="Times New Roman" w:cs="B Zar" w:hint="cs"/>
          <w:sz w:val="24"/>
          <w:szCs w:val="24"/>
          <w:rtl/>
        </w:rPr>
        <w:t xml:space="preserve"> در محدوده های مشخص شده و با رعایت نکات زیر  ، توسط اعضاء بررسی و تکمیل گردید.</w:t>
      </w:r>
    </w:p>
    <w:p w:rsidR="00645502" w:rsidRPr="00F51A60" w:rsidRDefault="00645502" w:rsidP="00645502">
      <w:pPr>
        <w:spacing w:before="120" w:after="120"/>
        <w:jc w:val="both"/>
        <w:rPr>
          <w:rFonts w:ascii="Times New Roman" w:eastAsia="Times New Roman" w:hAnsi="Times New Roman" w:cs="B Zar"/>
          <w:sz w:val="24"/>
          <w:szCs w:val="24"/>
          <w:u w:val="single"/>
          <w:rtl/>
        </w:rPr>
      </w:pPr>
      <w:r w:rsidRPr="00F51A60">
        <w:rPr>
          <w:rFonts w:ascii="Times New Roman" w:eastAsia="Times New Roman" w:hAnsi="Times New Roman" w:cs="B Zar" w:hint="cs"/>
          <w:sz w:val="24"/>
          <w:szCs w:val="24"/>
          <w:u w:val="single"/>
          <w:rtl/>
        </w:rPr>
        <w:t xml:space="preserve">نمودارهای </w:t>
      </w:r>
      <w:r w:rsidRPr="00F51A60">
        <w:rPr>
          <w:rFonts w:ascii="Times New Roman" w:eastAsia="Times New Roman" w:hAnsi="Times New Roman" w:cs="B Zar"/>
          <w:sz w:val="24"/>
          <w:szCs w:val="24"/>
          <w:u w:val="single"/>
        </w:rPr>
        <w:t>FAST</w:t>
      </w:r>
      <w:r w:rsidRPr="00F51A60">
        <w:rPr>
          <w:rFonts w:ascii="Times New Roman" w:eastAsia="Times New Roman" w:hAnsi="Times New Roman" w:cs="B Zar" w:hint="cs"/>
          <w:sz w:val="24"/>
          <w:szCs w:val="24"/>
          <w:u w:val="single"/>
          <w:rtl/>
        </w:rPr>
        <w:t xml:space="preserve"> تحلیل و تدوین شده در پیشکارگاه:</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 xml:space="preserve">نمودار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تجم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ستگاه</w:t>
      </w:r>
      <w:r w:rsidRPr="00F51A60">
        <w:rPr>
          <w:rFonts w:ascii="Times New Roman" w:eastAsia="MS Mincho" w:hAnsi="Times New Roman" w:cs="B Zar"/>
          <w:sz w:val="24"/>
          <w:szCs w:val="24"/>
          <w:rtl/>
        </w:rPr>
        <w:t xml:space="preserve"> تقو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ت</w:t>
      </w:r>
      <w:r w:rsidRPr="00F51A60">
        <w:rPr>
          <w:rFonts w:ascii="Times New Roman" w:eastAsia="MS Mincho" w:hAnsi="Times New Roman" w:cs="B Zar"/>
          <w:sz w:val="24"/>
          <w:szCs w:val="24"/>
          <w:rtl/>
        </w:rPr>
        <w:t xml:space="preserve"> فشار گاز و </w:t>
      </w:r>
      <w:r w:rsidRPr="00F51A60">
        <w:rPr>
          <w:rFonts w:ascii="Times New Roman" w:eastAsia="MS Mincho" w:hAnsi="Times New Roman" w:cs="B Zar"/>
          <w:sz w:val="24"/>
          <w:szCs w:val="24"/>
        </w:rPr>
        <w:t>SLUG CATCHER</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 xml:space="preserve"> و خط لوله انتقال 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عانات</w:t>
      </w:r>
      <w:r w:rsidRPr="00F51A60">
        <w:rPr>
          <w:rFonts w:ascii="Times New Roman" w:eastAsia="MS Mincho" w:hAnsi="Times New Roman" w:cs="B Zar"/>
          <w:sz w:val="24"/>
          <w:szCs w:val="24"/>
          <w:rtl/>
        </w:rPr>
        <w:t xml:space="preserve"> گاز</w:t>
      </w:r>
      <w:r w:rsidRPr="00F51A60">
        <w:rPr>
          <w:rFonts w:ascii="Times New Roman" w:eastAsia="MS Mincho" w:hAnsi="Times New Roman" w:cs="B Zar" w:hint="cs"/>
          <w:sz w:val="24"/>
          <w:szCs w:val="24"/>
          <w:rtl/>
        </w:rPr>
        <w:t>ی</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خط لوله گاز</w:t>
      </w:r>
    </w:p>
    <w:p w:rsidR="00645502" w:rsidRPr="00F51A60" w:rsidRDefault="00645502" w:rsidP="00C5643F">
      <w:pPr>
        <w:numPr>
          <w:ilvl w:val="0"/>
          <w:numId w:val="11"/>
        </w:numPr>
        <w:spacing w:before="120" w:after="120"/>
        <w:ind w:left="284" w:hanging="284"/>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تأس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سات</w:t>
      </w:r>
      <w:r w:rsidRPr="00F51A60">
        <w:rPr>
          <w:rFonts w:ascii="Times New Roman" w:eastAsia="MS Mincho" w:hAnsi="Times New Roman" w:cs="B Zar"/>
          <w:sz w:val="24"/>
          <w:szCs w:val="24"/>
          <w:rtl/>
        </w:rPr>
        <w:t xml:space="preserve"> سرچاه</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و خطوط لوله به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r w:rsidRPr="00F51A60">
        <w:rPr>
          <w:rFonts w:ascii="Times New Roman" w:eastAsia="MS Mincho" w:hAnsi="Times New Roman" w:cs="B Zar"/>
          <w:sz w:val="24"/>
          <w:szCs w:val="24"/>
          <w:rtl/>
        </w:rPr>
        <w:t xml:space="preserve">   </w:t>
      </w:r>
    </w:p>
    <w:p w:rsidR="00645502" w:rsidRPr="00F51A60" w:rsidRDefault="00645502" w:rsidP="00C5643F">
      <w:pPr>
        <w:numPr>
          <w:ilvl w:val="0"/>
          <w:numId w:val="11"/>
        </w:numPr>
        <w:spacing w:before="120" w:after="120"/>
        <w:ind w:left="283" w:hanging="283"/>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نمودار</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FAST</w:t>
      </w:r>
      <w:r w:rsidRPr="00F51A60">
        <w:rPr>
          <w:rFonts w:ascii="Times New Roman" w:eastAsia="MS Mincho" w:hAnsi="Times New Roman" w:cs="B Zar"/>
          <w:sz w:val="24"/>
          <w:szCs w:val="24"/>
          <w:rtl/>
        </w:rPr>
        <w:t xml:space="preserve"> مجموعه من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فولد</w:t>
      </w:r>
    </w:p>
    <w:p w:rsidR="00645502" w:rsidRPr="00F51A60" w:rsidRDefault="00645502" w:rsidP="00645502">
      <w:pPr>
        <w:spacing w:before="120" w:after="120"/>
        <w:jc w:val="both"/>
        <w:rPr>
          <w:rFonts w:ascii="Times New Roman" w:eastAsia="Times New Roman" w:hAnsi="Times New Roman" w:cs="B Zar"/>
          <w:sz w:val="24"/>
          <w:szCs w:val="24"/>
          <w:u w:val="single"/>
        </w:rPr>
      </w:pPr>
      <w:r w:rsidRPr="00F51A60">
        <w:rPr>
          <w:rFonts w:ascii="Times New Roman" w:eastAsia="Times New Roman" w:hAnsi="Times New Roman" w:cs="B Zar" w:hint="cs"/>
          <w:sz w:val="24"/>
          <w:szCs w:val="24"/>
          <w:u w:val="single"/>
          <w:rtl/>
        </w:rPr>
        <w:t xml:space="preserve">نکات در نظر قرار گرفته شده  در نمودارهای </w:t>
      </w:r>
      <w:r w:rsidRPr="00F51A60">
        <w:rPr>
          <w:rFonts w:ascii="Times New Roman" w:eastAsia="Times New Roman" w:hAnsi="Times New Roman" w:cs="B Zar"/>
          <w:sz w:val="24"/>
          <w:szCs w:val="24"/>
          <w:u w:val="single"/>
        </w:rPr>
        <w:t>FAST</w:t>
      </w:r>
      <w:r w:rsidRPr="00F51A60">
        <w:rPr>
          <w:rFonts w:ascii="Times New Roman" w:eastAsia="Times New Roman" w:hAnsi="Times New Roman" w:cs="B Zar" w:hint="cs"/>
          <w:sz w:val="24"/>
          <w:szCs w:val="24"/>
          <w:u w:val="single"/>
          <w:rtl/>
        </w:rPr>
        <w:t xml:space="preserve">  :</w:t>
      </w:r>
    </w:p>
    <w:p w:rsidR="00645502" w:rsidRPr="00F51A60" w:rsidRDefault="00645502" w:rsidP="00C5643F">
      <w:pPr>
        <w:numPr>
          <w:ilvl w:val="0"/>
          <w:numId w:val="4"/>
        </w:numPr>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محدوده مطالعات مهندسی ارزش مشخص شده بطوریکه کارکردهای داخل این محدوده در مطالعات کارگاه مورد بررسی و تحلیل واقع می شوند و کارکردهای مرتبط با اهداف اصلی پروژه در سمت چپ خارج از محدوده و کارکرد ابتدایی پروژه در سمت راست خارج از محدوده قرار گرفته اند.</w:t>
      </w:r>
    </w:p>
    <w:p w:rsidR="00645502" w:rsidRPr="00F51A60" w:rsidRDefault="00645502" w:rsidP="00C5643F">
      <w:pPr>
        <w:numPr>
          <w:ilvl w:val="0"/>
          <w:numId w:val="4"/>
        </w:numPr>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کارکردهای مرتبط داده شده با خطوط افقی به طوری قرار گرفته</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اند که کارکرد یا کارکردهای واقع شده در سمت راست هر کارکرد </w:t>
      </w:r>
      <w:r w:rsidRPr="00F51A60">
        <w:rPr>
          <w:rFonts w:ascii="Times New Roman" w:eastAsia="MS Mincho" w:hAnsi="Times New Roman" w:cs="B Zar" w:hint="cs"/>
          <w:sz w:val="24"/>
          <w:szCs w:val="24"/>
          <w:u w:val="single"/>
          <w:rtl/>
        </w:rPr>
        <w:t>چطور انجام شدن</w:t>
      </w:r>
      <w:r w:rsidRPr="00F51A60">
        <w:rPr>
          <w:rFonts w:ascii="Times New Roman" w:eastAsia="MS Mincho" w:hAnsi="Times New Roman" w:cs="B Zar" w:hint="cs"/>
          <w:sz w:val="24"/>
          <w:szCs w:val="24"/>
          <w:rtl/>
        </w:rPr>
        <w:t xml:space="preserve"> آن را توصیف می</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کند و کارکرد یا کارکردهای واقع شده در سمت چپ هر کارکرد توصیف</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 xml:space="preserve">گر </w:t>
      </w:r>
      <w:r w:rsidRPr="00F51A60">
        <w:rPr>
          <w:rFonts w:ascii="Times New Roman" w:eastAsia="MS Mincho" w:hAnsi="Times New Roman" w:cs="B Zar" w:hint="cs"/>
          <w:sz w:val="24"/>
          <w:szCs w:val="24"/>
          <w:u w:val="single"/>
          <w:rtl/>
        </w:rPr>
        <w:t>چرا انجام شدن</w:t>
      </w:r>
      <w:r w:rsidRPr="00F51A60">
        <w:rPr>
          <w:rFonts w:ascii="Times New Roman" w:eastAsia="MS Mincho" w:hAnsi="Times New Roman" w:cs="B Zar" w:hint="cs"/>
          <w:sz w:val="24"/>
          <w:szCs w:val="24"/>
          <w:rtl/>
        </w:rPr>
        <w:t xml:space="preserve"> آن است.</w:t>
      </w:r>
    </w:p>
    <w:p w:rsidR="00645502" w:rsidRPr="00F51A60" w:rsidRDefault="00645502" w:rsidP="00C5643F">
      <w:pPr>
        <w:numPr>
          <w:ilvl w:val="0"/>
          <w:numId w:val="4"/>
        </w:numPr>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lastRenderedPageBreak/>
        <w:t>کارکردهای مرتبط با خطوط افقی نمایانگر اجرای هم</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زمانی آنها یا پشتیبان بودن آنها می</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باشد.</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نهاي</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Pr>
        <w:t xml:space="preserve"> Highest Order Function)</w:t>
      </w:r>
      <w:r w:rsidRPr="00F51A60">
        <w:rPr>
          <w:rFonts w:ascii="Times New Roman" w:eastAsia="MS Mincho" w:hAnsi="Times New Roman" w:cs="B Zar" w:hint="cs"/>
          <w:sz w:val="24"/>
          <w:szCs w:val="24"/>
          <w:rtl/>
        </w:rPr>
        <w:t xml:space="preserve">)  که در سمت چپ و خارج محدوده قرار کرفته اند.  </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اصل</w:t>
      </w:r>
      <w:r w:rsidRPr="00F51A60">
        <w:rPr>
          <w:rFonts w:ascii="Times New Roman" w:eastAsia="MS Mincho" w:hAnsi="Times New Roman" w:cs="B Zar" w:hint="cs"/>
          <w:sz w:val="24"/>
          <w:szCs w:val="24"/>
          <w:rtl/>
        </w:rPr>
        <w:t xml:space="preserve">ی </w:t>
      </w:r>
      <w:r w:rsidRPr="00F51A60">
        <w:rPr>
          <w:rFonts w:ascii="Times New Roman" w:eastAsia="MS Mincho" w:hAnsi="Times New Roman" w:cs="B Zar"/>
          <w:sz w:val="24"/>
          <w:szCs w:val="24"/>
        </w:rPr>
        <w:t xml:space="preserve"> Basic Function)</w:t>
      </w:r>
      <w:r w:rsidRPr="00F51A60">
        <w:rPr>
          <w:rFonts w:ascii="Times New Roman" w:eastAsia="MS Mincho" w:hAnsi="Times New Roman" w:cs="B Zar" w:hint="cs"/>
          <w:sz w:val="24"/>
          <w:szCs w:val="24"/>
          <w:rtl/>
        </w:rPr>
        <w:t xml:space="preserve">) که بلافاصله بعد از کارکرد نهایی(از سمت راست) و در داخل محدوده مطالعات واقع شده است </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sz w:val="24"/>
          <w:szCs w:val="24"/>
          <w:rtl/>
        </w:rPr>
        <w:t>کارکرد ثانو</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Secondary Function</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 xml:space="preserve"> که بعد از کارکرداصلی (از سمت راست)  و در داخل محدوده قرار گرفته اند.  </w:t>
      </w:r>
    </w:p>
    <w:p w:rsidR="00645502" w:rsidRPr="00F51A60" w:rsidRDefault="00645502" w:rsidP="00C5643F">
      <w:pPr>
        <w:numPr>
          <w:ilvl w:val="0"/>
          <w:numId w:val="12"/>
        </w:numPr>
        <w:tabs>
          <w:tab w:val="left" w:pos="0"/>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کارکرد </w:t>
      </w:r>
      <w:r w:rsidRPr="00F51A60">
        <w:rPr>
          <w:rFonts w:ascii="Times New Roman" w:eastAsia="MS Mincho" w:hAnsi="Times New Roman" w:cs="B Zar"/>
          <w:sz w:val="24"/>
          <w:szCs w:val="24"/>
          <w:rtl/>
        </w:rPr>
        <w:t>فراگ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Pr>
        <w:t>Pervasive function)</w:t>
      </w:r>
      <w:r w:rsidRPr="00F51A60">
        <w:rPr>
          <w:rFonts w:ascii="Times New Roman" w:eastAsia="MS Mincho" w:hAnsi="Times New Roman" w:cs="B Zar" w:hint="cs"/>
          <w:sz w:val="24"/>
          <w:szCs w:val="24"/>
          <w:rtl/>
        </w:rPr>
        <w:t xml:space="preserve"> ) که درگوشه سمت راست بالای نمودار قرار گرفته است .  </w:t>
      </w:r>
    </w:p>
    <w:p w:rsidR="00645502" w:rsidRPr="00F51A60" w:rsidRDefault="00645502" w:rsidP="00C5643F">
      <w:pPr>
        <w:numPr>
          <w:ilvl w:val="0"/>
          <w:numId w:val="12"/>
        </w:numPr>
        <w:tabs>
          <w:tab w:val="left" w:pos="0"/>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sz w:val="24"/>
          <w:szCs w:val="24"/>
          <w:rtl/>
        </w:rPr>
        <w:t>کارکرد طراح</w:t>
      </w:r>
      <w:r w:rsidRPr="00F51A60">
        <w:rPr>
          <w:rFonts w:ascii="Times New Roman" w:eastAsia="MS Mincho" w:hAnsi="Times New Roman" w:cs="B Zar" w:hint="cs"/>
          <w:sz w:val="24"/>
          <w:szCs w:val="24"/>
          <w:rtl/>
        </w:rPr>
        <w:t>ی (</w:t>
      </w:r>
      <w:r w:rsidRPr="00F51A60">
        <w:rPr>
          <w:rFonts w:ascii="Times New Roman" w:eastAsia="MS Mincho" w:hAnsi="Times New Roman" w:cs="B Zar"/>
          <w:sz w:val="24"/>
          <w:szCs w:val="24"/>
        </w:rPr>
        <w:t>Designing function</w:t>
      </w:r>
      <w:r w:rsidRPr="00F51A60">
        <w:rPr>
          <w:rFonts w:ascii="Times New Roman" w:eastAsia="MS Mincho" w:hAnsi="Times New Roman" w:cs="B Zar" w:hint="cs"/>
          <w:sz w:val="24"/>
          <w:szCs w:val="24"/>
          <w:rtl/>
        </w:rPr>
        <w:t xml:space="preserve"> ) که همان اهداف مطالعات تعریف شده می باشند و بدین دلیل در نمودار نمایش داده نشده اند  .</w:t>
      </w:r>
    </w:p>
    <w:p w:rsidR="00645502" w:rsidRPr="00F51A60" w:rsidRDefault="00645502" w:rsidP="00C5643F">
      <w:pPr>
        <w:numPr>
          <w:ilvl w:val="0"/>
          <w:numId w:val="12"/>
        </w:numPr>
        <w:tabs>
          <w:tab w:val="left" w:pos="0"/>
        </w:tabs>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کارکرد ابتدایی</w:t>
      </w:r>
      <w:r w:rsidRPr="00F51A60">
        <w:rPr>
          <w:rFonts w:ascii="Times New Roman" w:eastAsia="MS Mincho" w:hAnsi="Times New Roman" w:cs="B Zar"/>
          <w:sz w:val="24"/>
          <w:szCs w:val="24"/>
        </w:rPr>
        <w:t xml:space="preserve">(Initial Function) </w:t>
      </w:r>
      <w:r w:rsidRPr="00F51A60">
        <w:rPr>
          <w:rFonts w:ascii="Times New Roman" w:eastAsia="MS Mincho" w:hAnsi="Times New Roman" w:cs="B Zar" w:hint="cs"/>
          <w:sz w:val="24"/>
          <w:szCs w:val="24"/>
          <w:rtl/>
        </w:rPr>
        <w:t xml:space="preserve"> که در سمت راست خارج از محدوده قرار گرفته اند .  </w:t>
      </w:r>
    </w:p>
    <w:p w:rsidR="00645502" w:rsidRPr="00F51A60" w:rsidRDefault="00645502" w:rsidP="00645502">
      <w:pPr>
        <w:tabs>
          <w:tab w:val="left" w:pos="0"/>
        </w:tabs>
        <w:spacing w:before="120" w:after="120"/>
        <w:jc w:val="both"/>
        <w:rPr>
          <w:rFonts w:ascii="Times New Roman" w:eastAsia="MS Mincho" w:hAnsi="Times New Roman" w:cs="B Zar"/>
          <w:b/>
          <w:bCs/>
          <w:sz w:val="24"/>
          <w:szCs w:val="24"/>
          <w:rtl/>
        </w:rPr>
      </w:pPr>
      <w:r w:rsidRPr="00F51A60">
        <w:rPr>
          <w:rFonts w:ascii="Times New Roman" w:eastAsia="MS Mincho" w:hAnsi="Times New Roman" w:cs="B Zar" w:hint="cs"/>
          <w:b/>
          <w:bCs/>
          <w:sz w:val="24"/>
          <w:szCs w:val="24"/>
          <w:rtl/>
        </w:rPr>
        <w:t xml:space="preserve">ملاحظه: </w:t>
      </w:r>
    </w:p>
    <w:p w:rsidR="00645502" w:rsidRPr="00F51A60" w:rsidRDefault="00645502" w:rsidP="00645502">
      <w:pPr>
        <w:tabs>
          <w:tab w:val="left" w:pos="0"/>
        </w:tabs>
        <w:spacing w:before="120" w:after="120"/>
        <w:jc w:val="both"/>
        <w:rPr>
          <w:rFonts w:ascii="Arial" w:eastAsia="Calibri" w:hAnsi="Arial" w:cs="B Zar"/>
          <w:sz w:val="24"/>
          <w:szCs w:val="24"/>
          <w:rtl/>
        </w:rPr>
      </w:pPr>
      <w:r w:rsidRPr="00F51A60">
        <w:rPr>
          <w:rFonts w:ascii="Times New Roman" w:eastAsia="MS Mincho" w:hAnsi="Times New Roman" w:cs="B Zar" w:hint="cs"/>
          <w:sz w:val="24"/>
          <w:szCs w:val="24"/>
          <w:rtl/>
        </w:rPr>
        <w:t xml:space="preserve">جهت مدیریت زمان وجلوگیری از اتلاف وقت اعضاء تیم کارگاه مطالعات ، در هر یک از نمودارهای </w:t>
      </w:r>
      <w:r w:rsidRPr="00F51A60">
        <w:rPr>
          <w:rFonts w:ascii="Times New Roman" w:eastAsia="MS Mincho" w:hAnsi="Times New Roman" w:cs="B Zar"/>
          <w:sz w:val="24"/>
          <w:szCs w:val="24"/>
        </w:rPr>
        <w:t>FAST</w:t>
      </w:r>
      <w:r w:rsidRPr="00F51A60">
        <w:rPr>
          <w:rFonts w:ascii="Times New Roman" w:eastAsia="MS Mincho" w:hAnsi="Times New Roman" w:cs="B Zar" w:hint="cs"/>
          <w:sz w:val="24"/>
          <w:szCs w:val="24"/>
          <w:rtl/>
        </w:rPr>
        <w:t xml:space="preserve"> ، میزان قابلیت ایجاد تغییر های موفق در کارکردهای اصلی و ثانویه توسط اعضاء حاضر در جلسه مورد بررسی و تحلیل واقع گردید و در چارچوب جدول شماره 6 ، قابلیت تغییر و موفقیت مطالعات برهر یک از کارکردها با رنگ مورد توافق اعضاء (سبز /آبی / زرد /قرمز) مشخص شد و نهایتاً تصمیم بر این گردید که کارکردهایی که با رنگ سبز و آبی مشخص شده اند مورد مطالعه قرار گیرند و کارکردهای زرد و قرمز در مطالعات کنار گذاشته شوند .  </w:t>
      </w: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قابل ذکر است که با توجه به نظر اعضاء پیش گارگاه و موقعیت زمانی پروژه ،  تمامی کارکردها در محدوده رنگ سبز بوده و مورد مطالعه قرار خواهند گرفت .</w:t>
      </w: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p>
    <w:p w:rsidR="00645502" w:rsidRPr="00F51A60" w:rsidRDefault="00645502" w:rsidP="00645502">
      <w:pPr>
        <w:tabs>
          <w:tab w:val="left" w:pos="0"/>
        </w:tabs>
        <w:spacing w:before="120" w:after="120"/>
        <w:jc w:val="both"/>
        <w:rPr>
          <w:rFonts w:ascii="Times New Roman" w:eastAsia="MS Mincho" w:hAnsi="Times New Roman" w:cs="B Zar"/>
          <w:sz w:val="24"/>
          <w:szCs w:val="24"/>
          <w:rtl/>
        </w:rPr>
      </w:pPr>
    </w:p>
    <w:p w:rsidR="00645502" w:rsidRPr="00F51A60" w:rsidRDefault="00645502" w:rsidP="00645502">
      <w:pPr>
        <w:pStyle w:val="a5"/>
        <w:rPr>
          <w:rtl/>
        </w:rPr>
      </w:pPr>
      <w:bookmarkStart w:id="35" w:name="_Toc94450073"/>
      <w:r w:rsidRPr="00F51A60">
        <w:rPr>
          <w:rFonts w:hint="cs"/>
          <w:rtl/>
        </w:rPr>
        <w:lastRenderedPageBreak/>
        <w:t>جدول 6 -  چارچوب ارزیابی میزان موفقیت ، مطالعه بر کارکردهای ثانویه و اصلی</w:t>
      </w:r>
      <w:bookmarkEnd w:id="35"/>
    </w:p>
    <w:p w:rsidR="00645502" w:rsidRPr="00F51A60" w:rsidRDefault="00645502" w:rsidP="00645502">
      <w:pPr>
        <w:tabs>
          <w:tab w:val="left" w:pos="0"/>
        </w:tabs>
        <w:spacing w:before="240" w:after="240" w:line="240" w:lineRule="auto"/>
        <w:jc w:val="center"/>
        <w:rPr>
          <w:rFonts w:ascii="Arial" w:eastAsia="Calibri" w:hAnsi="Arial" w:cs="B Zar"/>
          <w:sz w:val="24"/>
          <w:szCs w:val="24"/>
          <w:rtl/>
        </w:rPr>
      </w:pPr>
      <w:r w:rsidRPr="00F51A60">
        <w:rPr>
          <w:rFonts w:ascii="Arial" w:eastAsia="Calibri" w:hAnsi="Arial" w:cs="B Zar"/>
          <w:noProof/>
          <w:sz w:val="24"/>
          <w:szCs w:val="24"/>
          <w:lang w:bidi="ar-SA"/>
        </w:rPr>
        <w:drawing>
          <wp:inline distT="0" distB="0" distL="0" distR="0" wp14:anchorId="173C78B3" wp14:editId="05EF27DF">
            <wp:extent cx="3551650" cy="200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82728" cy="2022199"/>
                    </a:xfrm>
                    <a:prstGeom prst="rect">
                      <a:avLst/>
                    </a:prstGeom>
                    <a:noFill/>
                  </pic:spPr>
                </pic:pic>
              </a:graphicData>
            </a:graphic>
          </wp:inline>
        </w:drawing>
      </w:r>
    </w:p>
    <w:p w:rsidR="005F2486" w:rsidRPr="00F51A60" w:rsidRDefault="005F2486" w:rsidP="006D6BE4">
      <w:pPr>
        <w:tabs>
          <w:tab w:val="left" w:pos="0"/>
        </w:tabs>
        <w:spacing w:before="240" w:after="240" w:line="240" w:lineRule="auto"/>
        <w:ind w:right="-284"/>
        <w:jc w:val="both"/>
        <w:rPr>
          <w:rFonts w:ascii="Arial" w:eastAsia="Calibri" w:hAnsi="Arial" w:cs="B Zar"/>
          <w:sz w:val="24"/>
          <w:szCs w:val="24"/>
          <w:rtl/>
        </w:rPr>
        <w:sectPr w:rsidR="005F2486" w:rsidRPr="00F51A60" w:rsidSect="005F2486">
          <w:headerReference w:type="even" r:id="rId63"/>
          <w:headerReference w:type="first" r:id="rId64"/>
          <w:type w:val="continuous"/>
          <w:pgSz w:w="11907" w:h="16839" w:code="9"/>
          <w:pgMar w:top="1806" w:right="1984" w:bottom="1440" w:left="1134" w:header="720" w:footer="720" w:gutter="0"/>
          <w:cols w:space="720"/>
          <w:docGrid w:linePitch="360"/>
        </w:sectPr>
      </w:pPr>
    </w:p>
    <w:p w:rsidR="005F2486" w:rsidRPr="00F51A60" w:rsidRDefault="005F2486" w:rsidP="008F4EBC">
      <w:pPr>
        <w:pStyle w:val="a0"/>
        <w:rPr>
          <w:sz w:val="24"/>
          <w:szCs w:val="24"/>
          <w:rtl/>
        </w:rPr>
      </w:pPr>
      <w:bookmarkStart w:id="36" w:name="_Toc94449954"/>
      <w:bookmarkStart w:id="37" w:name="_Toc94450016"/>
      <w:r w:rsidRPr="00F51A60">
        <w:rPr>
          <w:rFonts w:hint="cs"/>
          <w:sz w:val="24"/>
          <w:szCs w:val="24"/>
          <w:rtl/>
        </w:rPr>
        <w:lastRenderedPageBreak/>
        <w:t xml:space="preserve">نمودار شماره 2  : نمودار تحلیلی </w:t>
      </w:r>
      <w:r w:rsidRPr="00F51A60">
        <w:rPr>
          <w:sz w:val="24"/>
          <w:szCs w:val="24"/>
        </w:rPr>
        <w:t>FAST</w:t>
      </w:r>
      <w:r w:rsidRPr="00F51A60">
        <w:rPr>
          <w:rFonts w:hint="cs"/>
          <w:sz w:val="24"/>
          <w:szCs w:val="24"/>
          <w:rtl/>
        </w:rPr>
        <w:t xml:space="preserve"> تجمیعی</w:t>
      </w:r>
      <w:bookmarkEnd w:id="36"/>
      <w:bookmarkEnd w:id="37"/>
    </w:p>
    <w:p w:rsidR="005F2486" w:rsidRPr="00F51A60" w:rsidRDefault="00975EDF" w:rsidP="006D6BE4">
      <w:pPr>
        <w:spacing w:before="240" w:after="240" w:line="240" w:lineRule="auto"/>
        <w:ind w:right="-284"/>
        <w:jc w:val="both"/>
        <w:rPr>
          <w:rFonts w:ascii="Arial" w:eastAsia="Calibri" w:hAnsi="Arial" w:cs="B Zar"/>
          <w:sz w:val="24"/>
          <w:szCs w:val="24"/>
          <w:rtl/>
        </w:rPr>
      </w:pPr>
      <w:r w:rsidRPr="00F51A60">
        <w:rPr>
          <w:rFonts w:ascii="Arial" w:eastAsia="Calibri" w:hAnsi="Arial" w:cs="B Zar"/>
          <w:noProof/>
          <w:sz w:val="24"/>
          <w:szCs w:val="24"/>
          <w:rtl/>
          <w:lang w:bidi="ar-SA"/>
        </w:rPr>
        <w:drawing>
          <wp:inline distT="0" distB="0" distL="0" distR="0" wp14:anchorId="42D95C5F" wp14:editId="27B9717E">
            <wp:extent cx="9058275" cy="363505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8275" cy="3635053"/>
                    </a:xfrm>
                    <a:prstGeom prst="rect">
                      <a:avLst/>
                    </a:prstGeom>
                    <a:noFill/>
                    <a:ln>
                      <a:noFill/>
                    </a:ln>
                  </pic:spPr>
                </pic:pic>
              </a:graphicData>
            </a:graphic>
          </wp:inline>
        </w:drawing>
      </w:r>
    </w:p>
    <w:p w:rsidR="005F2486" w:rsidRPr="00F51A60" w:rsidRDefault="005F2486" w:rsidP="008F4EBC">
      <w:pPr>
        <w:pStyle w:val="a0"/>
        <w:rPr>
          <w:rFonts w:ascii="Arial" w:hAnsi="Arial"/>
          <w:sz w:val="24"/>
          <w:szCs w:val="24"/>
          <w:rtl/>
        </w:rPr>
      </w:pPr>
      <w:bookmarkStart w:id="38" w:name="_Toc94449955"/>
      <w:bookmarkStart w:id="39" w:name="_Toc94450017"/>
      <w:r w:rsidRPr="00F51A60">
        <w:rPr>
          <w:rFonts w:hint="cs"/>
          <w:sz w:val="24"/>
          <w:szCs w:val="24"/>
          <w:rtl/>
        </w:rPr>
        <w:lastRenderedPageBreak/>
        <w:t xml:space="preserve">نمودار شماره 3  : </w:t>
      </w:r>
      <w:r w:rsidRPr="00F51A60">
        <w:rPr>
          <w:sz w:val="24"/>
          <w:szCs w:val="24"/>
          <w:rtl/>
        </w:rPr>
        <w:t xml:space="preserve"> نمودار </w:t>
      </w:r>
      <w:r w:rsidRPr="00F51A60">
        <w:rPr>
          <w:rFonts w:hint="cs"/>
          <w:sz w:val="24"/>
          <w:szCs w:val="24"/>
          <w:rtl/>
        </w:rPr>
        <w:t xml:space="preserve"> تحلیلی </w:t>
      </w:r>
      <w:r w:rsidRPr="00F51A60">
        <w:rPr>
          <w:sz w:val="24"/>
          <w:szCs w:val="24"/>
        </w:rPr>
        <w:t>FAST</w:t>
      </w:r>
      <w:r w:rsidRPr="00F51A60">
        <w:rPr>
          <w:sz w:val="24"/>
          <w:szCs w:val="24"/>
          <w:rtl/>
        </w:rPr>
        <w:t xml:space="preserve">  ا</w:t>
      </w:r>
      <w:r w:rsidRPr="00F51A60">
        <w:rPr>
          <w:rFonts w:hint="cs"/>
          <w:sz w:val="24"/>
          <w:szCs w:val="24"/>
          <w:rtl/>
        </w:rPr>
        <w:t>ی</w:t>
      </w:r>
      <w:r w:rsidRPr="00F51A60">
        <w:rPr>
          <w:rFonts w:hint="eastAsia"/>
          <w:sz w:val="24"/>
          <w:szCs w:val="24"/>
          <w:rtl/>
        </w:rPr>
        <w:t>ستگاه</w:t>
      </w:r>
      <w:r w:rsidRPr="00F51A60">
        <w:rPr>
          <w:sz w:val="24"/>
          <w:szCs w:val="24"/>
          <w:rtl/>
        </w:rPr>
        <w:t xml:space="preserve"> تقو</w:t>
      </w:r>
      <w:r w:rsidRPr="00F51A60">
        <w:rPr>
          <w:rFonts w:hint="cs"/>
          <w:sz w:val="24"/>
          <w:szCs w:val="24"/>
          <w:rtl/>
        </w:rPr>
        <w:t>ی</w:t>
      </w:r>
      <w:r w:rsidRPr="00F51A60">
        <w:rPr>
          <w:rFonts w:hint="eastAsia"/>
          <w:sz w:val="24"/>
          <w:szCs w:val="24"/>
          <w:rtl/>
        </w:rPr>
        <w:t>ت</w:t>
      </w:r>
      <w:r w:rsidRPr="00F51A60">
        <w:rPr>
          <w:sz w:val="24"/>
          <w:szCs w:val="24"/>
          <w:rtl/>
        </w:rPr>
        <w:t xml:space="preserve"> فشار گاز و </w:t>
      </w:r>
      <w:r w:rsidRPr="00F51A60">
        <w:rPr>
          <w:sz w:val="24"/>
          <w:szCs w:val="24"/>
        </w:rPr>
        <w:t>SLUG CATCHER</w:t>
      </w:r>
      <w:r w:rsidRPr="00F51A60">
        <w:rPr>
          <w:sz w:val="24"/>
          <w:szCs w:val="24"/>
          <w:rtl/>
        </w:rPr>
        <w:t xml:space="preserve"> و خط لوله انتقال م</w:t>
      </w:r>
      <w:r w:rsidRPr="00F51A60">
        <w:rPr>
          <w:rFonts w:hint="cs"/>
          <w:sz w:val="24"/>
          <w:szCs w:val="24"/>
          <w:rtl/>
        </w:rPr>
        <w:t>ی</w:t>
      </w:r>
      <w:r w:rsidRPr="00F51A60">
        <w:rPr>
          <w:rFonts w:hint="eastAsia"/>
          <w:sz w:val="24"/>
          <w:szCs w:val="24"/>
          <w:rtl/>
        </w:rPr>
        <w:t>عانات</w:t>
      </w:r>
      <w:r w:rsidRPr="00F51A60">
        <w:rPr>
          <w:sz w:val="24"/>
          <w:szCs w:val="24"/>
          <w:rtl/>
        </w:rPr>
        <w:t xml:space="preserve"> گاز</w:t>
      </w:r>
      <w:r w:rsidRPr="00F51A60">
        <w:rPr>
          <w:rFonts w:hint="cs"/>
          <w:sz w:val="24"/>
          <w:szCs w:val="24"/>
          <w:rtl/>
        </w:rPr>
        <w:t>ی</w:t>
      </w:r>
      <w:r w:rsidR="00975EDF" w:rsidRPr="00F51A60">
        <w:rPr>
          <w:rFonts w:ascii="Arial" w:hAnsi="Arial"/>
          <w:noProof/>
          <w:sz w:val="24"/>
          <w:szCs w:val="24"/>
          <w:rtl/>
          <w:lang w:bidi="ar-SA"/>
        </w:rPr>
        <w:drawing>
          <wp:inline distT="0" distB="0" distL="0" distR="0" wp14:anchorId="1043C578" wp14:editId="12FB4624">
            <wp:extent cx="9058275" cy="37755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8275" cy="3775564"/>
                    </a:xfrm>
                    <a:prstGeom prst="rect">
                      <a:avLst/>
                    </a:prstGeom>
                    <a:noFill/>
                    <a:ln>
                      <a:noFill/>
                    </a:ln>
                  </pic:spPr>
                </pic:pic>
              </a:graphicData>
            </a:graphic>
          </wp:inline>
        </w:drawing>
      </w:r>
      <w:bookmarkEnd w:id="38"/>
      <w:bookmarkEnd w:id="39"/>
    </w:p>
    <w:p w:rsidR="005F2486" w:rsidRPr="00F51A60" w:rsidRDefault="005F2486" w:rsidP="008F4EBC">
      <w:pPr>
        <w:pStyle w:val="a0"/>
        <w:rPr>
          <w:rFonts w:ascii="Arial" w:hAnsi="Arial"/>
          <w:noProof/>
          <w:sz w:val="24"/>
          <w:szCs w:val="24"/>
          <w:rtl/>
          <w:lang w:bidi="ar-SA"/>
        </w:rPr>
      </w:pPr>
      <w:bookmarkStart w:id="40" w:name="_Toc94449956"/>
      <w:bookmarkStart w:id="41" w:name="_Toc94450018"/>
      <w:r w:rsidRPr="00F51A60">
        <w:rPr>
          <w:rFonts w:ascii="Arial" w:hAnsi="Arial" w:hint="cs"/>
          <w:noProof/>
          <w:sz w:val="24"/>
          <w:szCs w:val="24"/>
          <w:rtl/>
          <w:lang w:bidi="ar-SA"/>
        </w:rPr>
        <w:lastRenderedPageBreak/>
        <w:t xml:space="preserve">نمودار شماره 4 : </w:t>
      </w:r>
      <w:r w:rsidRPr="00F51A60">
        <w:rPr>
          <w:rFonts w:ascii="Arial" w:hAnsi="Arial" w:hint="eastAsia"/>
          <w:noProof/>
          <w:sz w:val="24"/>
          <w:szCs w:val="24"/>
          <w:rtl/>
          <w:lang w:bidi="ar-SA"/>
        </w:rPr>
        <w:t>نمودار</w:t>
      </w:r>
      <w:r w:rsidRPr="00F51A60">
        <w:rPr>
          <w:rFonts w:ascii="Arial" w:hAnsi="Arial" w:hint="cs"/>
          <w:noProof/>
          <w:sz w:val="24"/>
          <w:szCs w:val="24"/>
          <w:rtl/>
          <w:lang w:bidi="ar-SA"/>
        </w:rPr>
        <w:t xml:space="preserve"> تحلیلی </w:t>
      </w:r>
      <w:r w:rsidRPr="00F51A60">
        <w:rPr>
          <w:rFonts w:ascii="Arial" w:hAnsi="Arial"/>
          <w:noProof/>
          <w:sz w:val="24"/>
          <w:szCs w:val="24"/>
          <w:rtl/>
          <w:lang w:bidi="ar-SA"/>
        </w:rPr>
        <w:t xml:space="preserve"> </w:t>
      </w:r>
      <w:r w:rsidRPr="00F51A60">
        <w:rPr>
          <w:rFonts w:ascii="Arial" w:hAnsi="Arial"/>
          <w:noProof/>
          <w:sz w:val="24"/>
          <w:szCs w:val="24"/>
          <w:lang w:bidi="ar-SA"/>
        </w:rPr>
        <w:t>FAST</w:t>
      </w:r>
      <w:r w:rsidRPr="00F51A60">
        <w:rPr>
          <w:rFonts w:ascii="Arial" w:hAnsi="Arial"/>
          <w:noProof/>
          <w:sz w:val="24"/>
          <w:szCs w:val="24"/>
          <w:rtl/>
          <w:lang w:bidi="ar-SA"/>
        </w:rPr>
        <w:t xml:space="preserve"> خط لوله گاز</w:t>
      </w:r>
      <w:bookmarkEnd w:id="40"/>
      <w:bookmarkEnd w:id="41"/>
    </w:p>
    <w:p w:rsidR="005F2486" w:rsidRPr="00F51A60" w:rsidRDefault="00975EDF" w:rsidP="006D6BE4">
      <w:pPr>
        <w:spacing w:before="240" w:after="240" w:line="240" w:lineRule="auto"/>
        <w:ind w:right="-284"/>
        <w:jc w:val="both"/>
        <w:rPr>
          <w:rFonts w:ascii="Arial" w:eastAsia="Calibri" w:hAnsi="Arial" w:cs="B Zar"/>
          <w:sz w:val="24"/>
          <w:szCs w:val="24"/>
          <w:rtl/>
        </w:rPr>
      </w:pPr>
      <w:r w:rsidRPr="00F51A60">
        <w:rPr>
          <w:rFonts w:ascii="Arial" w:eastAsia="Calibri" w:hAnsi="Arial" w:cs="B Zar"/>
          <w:noProof/>
          <w:sz w:val="24"/>
          <w:szCs w:val="24"/>
          <w:rtl/>
          <w:lang w:bidi="ar-SA"/>
        </w:rPr>
        <w:drawing>
          <wp:inline distT="0" distB="0" distL="0" distR="0" wp14:anchorId="4CBE99BC" wp14:editId="471CA626">
            <wp:extent cx="9058275" cy="370188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58275" cy="3701881"/>
                    </a:xfrm>
                    <a:prstGeom prst="rect">
                      <a:avLst/>
                    </a:prstGeom>
                    <a:noFill/>
                    <a:ln>
                      <a:noFill/>
                    </a:ln>
                  </pic:spPr>
                </pic:pic>
              </a:graphicData>
            </a:graphic>
          </wp:inline>
        </w:drawing>
      </w:r>
    </w:p>
    <w:p w:rsidR="005F2486" w:rsidRPr="00F51A60" w:rsidRDefault="005F2486" w:rsidP="008F4EBC">
      <w:pPr>
        <w:pStyle w:val="a0"/>
        <w:rPr>
          <w:rFonts w:ascii="Arial" w:hAnsi="Arial"/>
          <w:noProof/>
          <w:sz w:val="24"/>
          <w:szCs w:val="24"/>
          <w:rtl/>
          <w:lang w:bidi="ar-SA"/>
        </w:rPr>
      </w:pPr>
      <w:bookmarkStart w:id="42" w:name="_Toc94449957"/>
      <w:bookmarkStart w:id="43" w:name="_Toc94450019"/>
      <w:r w:rsidRPr="00F51A60">
        <w:rPr>
          <w:rFonts w:ascii="Arial" w:hAnsi="Arial" w:hint="cs"/>
          <w:noProof/>
          <w:sz w:val="24"/>
          <w:szCs w:val="24"/>
          <w:rtl/>
          <w:lang w:bidi="ar-SA"/>
        </w:rPr>
        <w:lastRenderedPageBreak/>
        <w:t xml:space="preserve">نمودار شماره 5 – </w:t>
      </w:r>
      <w:r w:rsidRPr="00F51A60">
        <w:rPr>
          <w:rFonts w:ascii="Arial" w:hAnsi="Arial"/>
          <w:noProof/>
          <w:sz w:val="24"/>
          <w:szCs w:val="24"/>
          <w:rtl/>
          <w:lang w:bidi="ar-SA"/>
        </w:rPr>
        <w:t>نمودار</w:t>
      </w:r>
      <w:r w:rsidRPr="00F51A60">
        <w:rPr>
          <w:rFonts w:ascii="Arial" w:hAnsi="Arial" w:hint="cs"/>
          <w:noProof/>
          <w:sz w:val="24"/>
          <w:szCs w:val="24"/>
          <w:rtl/>
          <w:lang w:bidi="ar-SA"/>
        </w:rPr>
        <w:t xml:space="preserve">تحلیلی </w:t>
      </w:r>
      <w:r w:rsidRPr="00F51A60">
        <w:rPr>
          <w:rFonts w:ascii="Arial" w:hAnsi="Arial"/>
          <w:noProof/>
          <w:sz w:val="24"/>
          <w:szCs w:val="24"/>
          <w:rtl/>
          <w:lang w:bidi="ar-SA"/>
        </w:rPr>
        <w:t xml:space="preserve"> </w:t>
      </w:r>
      <w:r w:rsidRPr="00F51A60">
        <w:rPr>
          <w:rFonts w:ascii="Arial" w:hAnsi="Arial"/>
          <w:noProof/>
          <w:sz w:val="24"/>
          <w:szCs w:val="24"/>
          <w:lang w:bidi="ar-SA"/>
        </w:rPr>
        <w:t>FAST</w:t>
      </w:r>
      <w:r w:rsidRPr="00F51A60">
        <w:rPr>
          <w:rFonts w:ascii="Arial" w:hAnsi="Arial"/>
          <w:noProof/>
          <w:sz w:val="24"/>
          <w:szCs w:val="24"/>
          <w:rtl/>
          <w:lang w:bidi="ar-SA"/>
        </w:rPr>
        <w:t xml:space="preserve"> ، تأس</w:t>
      </w:r>
      <w:r w:rsidRPr="00F51A60">
        <w:rPr>
          <w:rFonts w:ascii="Arial" w:hAnsi="Arial" w:hint="cs"/>
          <w:noProof/>
          <w:sz w:val="24"/>
          <w:szCs w:val="24"/>
          <w:rtl/>
          <w:lang w:bidi="ar-SA"/>
        </w:rPr>
        <w:t>ی</w:t>
      </w:r>
      <w:r w:rsidRPr="00F51A60">
        <w:rPr>
          <w:rFonts w:ascii="Arial" w:hAnsi="Arial" w:hint="eastAsia"/>
          <w:noProof/>
          <w:sz w:val="24"/>
          <w:szCs w:val="24"/>
          <w:rtl/>
          <w:lang w:bidi="ar-SA"/>
        </w:rPr>
        <w:t>سات</w:t>
      </w:r>
      <w:r w:rsidRPr="00F51A60">
        <w:rPr>
          <w:rFonts w:ascii="Arial" w:hAnsi="Arial"/>
          <w:noProof/>
          <w:sz w:val="24"/>
          <w:szCs w:val="24"/>
          <w:rtl/>
          <w:lang w:bidi="ar-SA"/>
        </w:rPr>
        <w:t xml:space="preserve"> سرچاه</w:t>
      </w:r>
      <w:r w:rsidRPr="00F51A60">
        <w:rPr>
          <w:rFonts w:ascii="Arial" w:hAnsi="Arial" w:hint="cs"/>
          <w:noProof/>
          <w:sz w:val="24"/>
          <w:szCs w:val="24"/>
          <w:rtl/>
          <w:lang w:bidi="ar-SA"/>
        </w:rPr>
        <w:t>ی</w:t>
      </w:r>
      <w:r w:rsidRPr="00F51A60">
        <w:rPr>
          <w:rFonts w:ascii="Arial" w:hAnsi="Arial"/>
          <w:noProof/>
          <w:sz w:val="24"/>
          <w:szCs w:val="24"/>
          <w:rtl/>
          <w:lang w:bidi="ar-SA"/>
        </w:rPr>
        <w:t xml:space="preserve"> و خطوط لوله به من</w:t>
      </w:r>
      <w:r w:rsidRPr="00F51A60">
        <w:rPr>
          <w:rFonts w:ascii="Arial" w:hAnsi="Arial" w:hint="cs"/>
          <w:noProof/>
          <w:sz w:val="24"/>
          <w:szCs w:val="24"/>
          <w:rtl/>
          <w:lang w:bidi="ar-SA"/>
        </w:rPr>
        <w:t>ی</w:t>
      </w:r>
      <w:r w:rsidRPr="00F51A60">
        <w:rPr>
          <w:rFonts w:ascii="Arial" w:hAnsi="Arial" w:hint="eastAsia"/>
          <w:noProof/>
          <w:sz w:val="24"/>
          <w:szCs w:val="24"/>
          <w:rtl/>
          <w:lang w:bidi="ar-SA"/>
        </w:rPr>
        <w:t>فولد</w:t>
      </w:r>
      <w:bookmarkEnd w:id="42"/>
      <w:bookmarkEnd w:id="43"/>
    </w:p>
    <w:p w:rsidR="005F2486" w:rsidRPr="00F51A60" w:rsidRDefault="00975EDF" w:rsidP="006D6BE4">
      <w:pPr>
        <w:spacing w:before="240" w:after="240" w:line="240" w:lineRule="auto"/>
        <w:ind w:right="-284"/>
        <w:jc w:val="both"/>
        <w:rPr>
          <w:rFonts w:ascii="Arial" w:eastAsia="Calibri" w:hAnsi="Arial" w:cs="B Zar"/>
          <w:sz w:val="24"/>
          <w:szCs w:val="24"/>
          <w:rtl/>
        </w:rPr>
      </w:pPr>
      <w:r w:rsidRPr="00F51A60">
        <w:rPr>
          <w:rFonts w:ascii="Arial" w:eastAsia="Calibri" w:hAnsi="Arial" w:cs="B Zar"/>
          <w:noProof/>
          <w:sz w:val="24"/>
          <w:szCs w:val="24"/>
          <w:rtl/>
          <w:lang w:bidi="ar-SA"/>
        </w:rPr>
        <w:drawing>
          <wp:inline distT="0" distB="0" distL="0" distR="0" wp14:anchorId="311EEC61" wp14:editId="0A5F0049">
            <wp:extent cx="9058275" cy="348836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8275" cy="3488368"/>
                    </a:xfrm>
                    <a:prstGeom prst="rect">
                      <a:avLst/>
                    </a:prstGeom>
                    <a:noFill/>
                    <a:ln>
                      <a:noFill/>
                    </a:ln>
                  </pic:spPr>
                </pic:pic>
              </a:graphicData>
            </a:graphic>
          </wp:inline>
        </w:drawing>
      </w:r>
    </w:p>
    <w:p w:rsidR="005F2486" w:rsidRPr="00F51A60" w:rsidRDefault="005F2486" w:rsidP="008F4EBC">
      <w:pPr>
        <w:pStyle w:val="a0"/>
        <w:rPr>
          <w:rFonts w:ascii="Arial" w:hAnsi="Arial"/>
          <w:sz w:val="24"/>
          <w:szCs w:val="24"/>
          <w:rtl/>
        </w:rPr>
      </w:pPr>
      <w:bookmarkStart w:id="44" w:name="_Toc94449958"/>
      <w:bookmarkStart w:id="45" w:name="_Toc94450020"/>
      <w:r w:rsidRPr="00F51A60">
        <w:rPr>
          <w:rFonts w:ascii="Arial" w:hAnsi="Arial" w:hint="cs"/>
          <w:noProof/>
          <w:sz w:val="24"/>
          <w:szCs w:val="24"/>
          <w:rtl/>
          <w:lang w:bidi="ar-SA"/>
        </w:rPr>
        <w:lastRenderedPageBreak/>
        <w:t xml:space="preserve">نمودار شماره 6  : نمودار تحلیلی </w:t>
      </w:r>
      <w:r w:rsidRPr="00F51A60">
        <w:rPr>
          <w:rFonts w:ascii="Arial" w:hAnsi="Arial"/>
          <w:noProof/>
          <w:sz w:val="24"/>
          <w:szCs w:val="24"/>
          <w:lang w:bidi="ar-SA"/>
        </w:rPr>
        <w:t>FAST</w:t>
      </w:r>
      <w:r w:rsidRPr="00F51A60">
        <w:rPr>
          <w:rFonts w:ascii="Arial" w:hAnsi="Arial" w:hint="cs"/>
          <w:noProof/>
          <w:sz w:val="24"/>
          <w:szCs w:val="24"/>
          <w:rtl/>
          <w:lang w:bidi="ar-SA"/>
        </w:rPr>
        <w:t xml:space="preserve">  مجموعه </w:t>
      </w:r>
      <w:r w:rsidRPr="00F51A60">
        <w:rPr>
          <w:rFonts w:ascii="Arial" w:hAnsi="Arial"/>
          <w:noProof/>
          <w:sz w:val="24"/>
          <w:szCs w:val="24"/>
          <w:rtl/>
          <w:lang w:bidi="ar-SA"/>
        </w:rPr>
        <w:t>من</w:t>
      </w:r>
      <w:r w:rsidRPr="00F51A60">
        <w:rPr>
          <w:rFonts w:ascii="Arial" w:hAnsi="Arial" w:hint="cs"/>
          <w:noProof/>
          <w:sz w:val="24"/>
          <w:szCs w:val="24"/>
          <w:rtl/>
          <w:lang w:bidi="ar-SA"/>
        </w:rPr>
        <w:t>ی</w:t>
      </w:r>
      <w:r w:rsidRPr="00F51A60">
        <w:rPr>
          <w:rFonts w:ascii="Arial" w:hAnsi="Arial" w:hint="eastAsia"/>
          <w:noProof/>
          <w:sz w:val="24"/>
          <w:szCs w:val="24"/>
          <w:rtl/>
          <w:lang w:bidi="ar-SA"/>
        </w:rPr>
        <w:t>فولد</w:t>
      </w:r>
      <w:r w:rsidR="00437A98" w:rsidRPr="00F51A60">
        <w:rPr>
          <w:rFonts w:ascii="Arial" w:hAnsi="Arial"/>
          <w:noProof/>
          <w:sz w:val="24"/>
          <w:szCs w:val="24"/>
          <w:rtl/>
          <w:lang w:bidi="ar-SA"/>
        </w:rPr>
        <w:drawing>
          <wp:inline distT="0" distB="0" distL="0" distR="0" wp14:anchorId="799AA916" wp14:editId="3D55B684">
            <wp:extent cx="9058275" cy="37610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8275" cy="3761060"/>
                    </a:xfrm>
                    <a:prstGeom prst="rect">
                      <a:avLst/>
                    </a:prstGeom>
                    <a:noFill/>
                    <a:ln>
                      <a:noFill/>
                    </a:ln>
                  </pic:spPr>
                </pic:pic>
              </a:graphicData>
            </a:graphic>
          </wp:inline>
        </w:drawing>
      </w:r>
      <w:bookmarkEnd w:id="44"/>
      <w:bookmarkEnd w:id="45"/>
    </w:p>
    <w:p w:rsidR="005F2486" w:rsidRPr="00F51A60" w:rsidRDefault="005F2486" w:rsidP="006D6BE4">
      <w:pPr>
        <w:spacing w:before="240" w:after="240" w:line="240" w:lineRule="auto"/>
        <w:ind w:right="-284"/>
        <w:jc w:val="both"/>
        <w:rPr>
          <w:rFonts w:ascii="Arial" w:eastAsia="Calibri" w:hAnsi="Arial" w:cs="B Zar"/>
          <w:sz w:val="24"/>
          <w:szCs w:val="24"/>
          <w:rtl/>
        </w:rPr>
        <w:sectPr w:rsidR="005F2486" w:rsidRPr="00F51A60" w:rsidSect="005F2486">
          <w:pgSz w:w="16839" w:h="11907" w:orient="landscape" w:code="9"/>
          <w:pgMar w:top="1984" w:right="1440" w:bottom="1440" w:left="1134" w:header="720"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Pr>
      </w:pPr>
      <w:bookmarkStart w:id="46" w:name="_Toc94449959"/>
      <w:r w:rsidRPr="00F51A60">
        <w:rPr>
          <w:rFonts w:cs="B Zar" w:hint="cs"/>
          <w:color w:val="auto"/>
          <w:rtl/>
        </w:rPr>
        <w:lastRenderedPageBreak/>
        <w:t>مرحله1-3)  بررسی ریسک</w:t>
      </w:r>
      <w:r w:rsidRPr="00F51A60">
        <w:rPr>
          <w:rFonts w:cs="B Zar"/>
          <w:color w:val="auto"/>
          <w:rtl/>
        </w:rPr>
        <w:softHyphen/>
      </w:r>
      <w:r w:rsidRPr="00F51A60">
        <w:rPr>
          <w:rFonts w:cs="B Zar" w:hint="cs"/>
          <w:color w:val="auto"/>
          <w:rtl/>
        </w:rPr>
        <w:t>های وارد بر پروژه</w:t>
      </w:r>
      <w:r w:rsidRPr="00F51A60">
        <w:rPr>
          <w:rFonts w:cs="B Zar" w:hint="cs"/>
          <w:color w:val="auto"/>
          <w:rtl/>
        </w:rPr>
        <w:softHyphen/>
      </w:r>
      <w:bookmarkEnd w:id="46"/>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در اين مرحله ريسك</w:t>
      </w:r>
      <w:r w:rsidRPr="00F51A60">
        <w:rPr>
          <w:rFonts w:ascii="Times New Roman" w:eastAsia="MS Mincho" w:hAnsi="Times New Roman" w:cs="B Zar" w:hint="cs"/>
          <w:sz w:val="24"/>
          <w:szCs w:val="24"/>
          <w:rtl/>
        </w:rPr>
        <w:softHyphen/>
      </w:r>
      <w:r w:rsidRPr="00F51A60">
        <w:rPr>
          <w:rFonts w:ascii="Times New Roman" w:eastAsia="MS Mincho" w:hAnsi="Times New Roman" w:cs="B Zar"/>
          <w:sz w:val="24"/>
          <w:szCs w:val="24"/>
          <w:rtl/>
        </w:rPr>
        <w:t xml:space="preserve">هاي وارده بر پروژه و شاخص شدت آنها به شرح </w:t>
      </w:r>
      <w:r w:rsidRPr="00F51A60">
        <w:rPr>
          <w:rFonts w:ascii="Times New Roman" w:eastAsia="MS Mincho" w:hAnsi="Times New Roman" w:cs="B Zar" w:hint="cs"/>
          <w:sz w:val="24"/>
          <w:szCs w:val="24"/>
          <w:rtl/>
        </w:rPr>
        <w:t>و ترتیب گام</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های</w:t>
      </w:r>
      <w:r w:rsidRPr="00F51A60">
        <w:rPr>
          <w:rFonts w:ascii="Times New Roman" w:eastAsia="MS Mincho" w:hAnsi="Times New Roman" w:cs="B Zar"/>
          <w:sz w:val="24"/>
          <w:szCs w:val="24"/>
          <w:rtl/>
        </w:rPr>
        <w:t xml:space="preserve"> ذيل مورد بررسي قرار گرفته‌اند</w:t>
      </w:r>
      <w:r w:rsidRPr="00F51A60">
        <w:rPr>
          <w:rFonts w:ascii="Times New Roman" w:eastAsia="MS Mincho" w:hAnsi="Times New Roman" w:cs="B Zar" w:hint="cs"/>
          <w:sz w:val="24"/>
          <w:szCs w:val="24"/>
          <w:rtl/>
        </w:rPr>
        <w:t>:</w:t>
      </w:r>
    </w:p>
    <w:p w:rsidR="00645502" w:rsidRPr="00F51A60" w:rsidRDefault="00645502" w:rsidP="00645502">
      <w:pPr>
        <w:pStyle w:val="Heading3"/>
        <w:bidi/>
        <w:spacing w:before="120" w:after="120" w:line="276" w:lineRule="auto"/>
        <w:jc w:val="both"/>
        <w:rPr>
          <w:rFonts w:ascii="Times New Roman" w:hAnsi="Times New Roman" w:cs="B Zar"/>
          <w:color w:val="auto"/>
        </w:rPr>
      </w:pPr>
      <w:bookmarkStart w:id="47" w:name="_Toc94449960"/>
      <w:r w:rsidRPr="00F51A60">
        <w:rPr>
          <w:rFonts w:ascii="Times New Roman" w:hAnsi="Times New Roman" w:cs="B Zar" w:hint="cs"/>
          <w:color w:val="auto"/>
          <w:rtl/>
        </w:rPr>
        <w:t>گام اول : گروه بندی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47"/>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sz w:val="24"/>
          <w:szCs w:val="24"/>
          <w:rtl/>
        </w:rPr>
        <w:t xml:space="preserve">در </w:t>
      </w:r>
      <w:r w:rsidRPr="00F51A60">
        <w:rPr>
          <w:rFonts w:ascii="Times New Roman" w:eastAsia="Times New Roman" w:hAnsi="Times New Roman" w:cs="B Zar" w:hint="cs"/>
          <w:sz w:val="24"/>
          <w:szCs w:val="24"/>
          <w:rtl/>
        </w:rPr>
        <w:t>این گام طبق نظر اعضای حاضر در پیش کارگاه،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در اجرای پروژه به  صورت کلی و در قالب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های مربوط به مراحل عملیاتی </w:t>
      </w:r>
      <w:r w:rsidRPr="00F51A60">
        <w:rPr>
          <w:rFonts w:ascii="Times New Roman" w:eastAsia="Times New Roman" w:hAnsi="Times New Roman" w:cs="B Zar"/>
          <w:sz w:val="24"/>
          <w:szCs w:val="24"/>
        </w:rPr>
        <w:t>EPC</w:t>
      </w:r>
      <w:r w:rsidRPr="00F51A60">
        <w:rPr>
          <w:rFonts w:ascii="Times New Roman" w:eastAsia="Times New Roman" w:hAnsi="Times New Roman" w:cs="B Zar"/>
        </w:rPr>
        <w:t xml:space="preserve"> </w:t>
      </w:r>
      <w:r w:rsidRPr="00F51A60">
        <w:rPr>
          <w:rFonts w:ascii="Times New Roman" w:eastAsia="Times New Roman" w:hAnsi="Times New Roman" w:cs="B Zar" w:hint="cs"/>
          <w:rtl/>
        </w:rPr>
        <w:t xml:space="preserve"> </w:t>
      </w:r>
      <w:r w:rsidRPr="00F51A60">
        <w:rPr>
          <w:rFonts w:ascii="Times New Roman" w:eastAsia="Times New Roman" w:hAnsi="Times New Roman" w:cs="B Zar" w:hint="cs"/>
          <w:sz w:val="24"/>
          <w:szCs w:val="24"/>
          <w:rtl/>
        </w:rPr>
        <w:t>، مورد بررسی قرار گرفتند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48" w:name="_Toc94449961"/>
      <w:r w:rsidRPr="00F51A60">
        <w:rPr>
          <w:rFonts w:ascii="Times New Roman" w:hAnsi="Times New Roman" w:cs="B Zar" w:hint="cs"/>
          <w:color w:val="auto"/>
          <w:rtl/>
        </w:rPr>
        <w:t>گام دوم : تعیین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48"/>
    </w:p>
    <w:p w:rsidR="00645502" w:rsidRPr="00F51A60" w:rsidRDefault="00645502" w:rsidP="00645502">
      <w:pPr>
        <w:tabs>
          <w:tab w:val="right" w:pos="6957"/>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سپس </w:t>
      </w:r>
      <w:r w:rsidRPr="00F51A60">
        <w:rPr>
          <w:rFonts w:ascii="Times New Roman" w:eastAsia="Times New Roman" w:hAnsi="Times New Roman" w:cs="B Zar"/>
          <w:sz w:val="24"/>
          <w:szCs w:val="24"/>
          <w:rtl/>
        </w:rPr>
        <w:t>ريسك</w:t>
      </w:r>
      <w:r w:rsidRPr="00F51A60">
        <w:rPr>
          <w:rFonts w:ascii="Times New Roman" w:eastAsia="Times New Roman" w:hAnsi="Times New Roman" w:cs="B Zar" w:hint="cs"/>
          <w:sz w:val="24"/>
          <w:szCs w:val="24"/>
          <w:rtl/>
        </w:rPr>
        <w:softHyphen/>
      </w:r>
      <w:r w:rsidRPr="00F51A60">
        <w:rPr>
          <w:rFonts w:ascii="Times New Roman" w:eastAsia="Times New Roman" w:hAnsi="Times New Roman" w:cs="B Zar"/>
          <w:sz w:val="24"/>
          <w:szCs w:val="24"/>
          <w:rtl/>
        </w:rPr>
        <w:t>ها</w:t>
      </w:r>
      <w:r w:rsidRPr="00F51A60">
        <w:rPr>
          <w:rFonts w:ascii="Times New Roman" w:eastAsia="Times New Roman" w:hAnsi="Times New Roman" w:cs="B Zar" w:hint="cs"/>
          <w:sz w:val="24"/>
          <w:szCs w:val="24"/>
          <w:rtl/>
        </w:rPr>
        <w:t xml:space="preserve">یی که </w:t>
      </w:r>
      <w:r w:rsidRPr="00F51A60">
        <w:rPr>
          <w:rFonts w:ascii="Times New Roman" w:eastAsia="Times New Roman" w:hAnsi="Times New Roman" w:cs="B Zar"/>
          <w:sz w:val="24"/>
          <w:szCs w:val="24"/>
          <w:rtl/>
        </w:rPr>
        <w:t xml:space="preserve">مي‌توانند بر </w:t>
      </w:r>
      <w:r w:rsidRPr="00F51A60">
        <w:rPr>
          <w:rFonts w:ascii="Times New Roman" w:eastAsia="Times New Roman" w:hAnsi="Times New Roman" w:cs="B Zar" w:hint="cs"/>
          <w:sz w:val="24"/>
          <w:szCs w:val="24"/>
          <w:rtl/>
        </w:rPr>
        <w:t xml:space="preserve">مراحل </w:t>
      </w:r>
      <w:r w:rsidRPr="00F51A60">
        <w:rPr>
          <w:rFonts w:ascii="Times New Roman" w:eastAsia="Times New Roman" w:hAnsi="Times New Roman" w:cs="B Zar"/>
          <w:sz w:val="24"/>
          <w:szCs w:val="24"/>
        </w:rPr>
        <w:t>EPC</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xml:space="preserve">پروژه </w:t>
      </w:r>
      <w:r w:rsidRPr="00F51A60">
        <w:rPr>
          <w:rFonts w:ascii="Times New Roman" w:eastAsia="Times New Roman" w:hAnsi="Times New Roman" w:cs="B Zar" w:hint="cs"/>
          <w:sz w:val="24"/>
          <w:szCs w:val="24"/>
          <w:rtl/>
        </w:rPr>
        <w:t>موثر باشند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بررسی و به شرح ذیل </w:t>
      </w:r>
      <w:r w:rsidRPr="00F51A60">
        <w:rPr>
          <w:rFonts w:ascii="Times New Roman" w:eastAsia="Times New Roman" w:hAnsi="Times New Roman" w:cs="B Zar"/>
          <w:sz w:val="24"/>
          <w:szCs w:val="24"/>
          <w:rtl/>
        </w:rPr>
        <w:t xml:space="preserve">مشخص </w:t>
      </w:r>
      <w:r w:rsidRPr="00F51A60">
        <w:rPr>
          <w:rFonts w:ascii="Times New Roman" w:eastAsia="Times New Roman" w:hAnsi="Times New Roman" w:cs="B Zar" w:hint="cs"/>
          <w:sz w:val="24"/>
          <w:szCs w:val="24"/>
          <w:rtl/>
        </w:rPr>
        <w:t xml:space="preserve">، تعریف و در جدول شماره 10 ، درج گردیدند :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عدم امکان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sz w:val="24"/>
          <w:szCs w:val="24"/>
          <w:rtl/>
        </w:rPr>
        <w:t xml:space="preserve"> / مشکلات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بعض</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ازاقلام موثر بر پروژه</w:t>
      </w:r>
      <w:r w:rsidRPr="00F51A60">
        <w:rPr>
          <w:rFonts w:ascii="Times New Roman" w:eastAsia="MS Mincho" w:hAnsi="Times New Roman" w:cs="B Zar" w:hint="eastAsia"/>
          <w:sz w:val="24"/>
          <w:szCs w:val="24"/>
          <w:rtl/>
        </w:rPr>
        <w:t xml:space="preserve">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موانع ناش</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ازعوامل طب</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ع</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و مح</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ط</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 xml:space="preserve">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Pr>
      </w:pPr>
      <w:r w:rsidRPr="00F51A60">
        <w:rPr>
          <w:rFonts w:ascii="Times New Roman" w:eastAsia="MS Mincho" w:hAnsi="Times New Roman" w:cs="B Zar"/>
          <w:sz w:val="24"/>
          <w:szCs w:val="24"/>
          <w:rtl/>
        </w:rPr>
        <w:t>به نفت نرس</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 xml:space="preserve">دن </w:t>
      </w:r>
    </w:p>
    <w:p w:rsidR="00645502" w:rsidRPr="00F51A60" w:rsidRDefault="00645502" w:rsidP="00C5643F">
      <w:pPr>
        <w:numPr>
          <w:ilvl w:val="0"/>
          <w:numId w:val="13"/>
        </w:numPr>
        <w:tabs>
          <w:tab w:val="right" w:pos="6957"/>
        </w:tabs>
        <w:spacing w:before="120" w:after="120"/>
        <w:ind w:left="425" w:hanging="425"/>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توقف</w:t>
      </w:r>
      <w:r w:rsidRPr="00F51A60">
        <w:rPr>
          <w:rFonts w:ascii="Times New Roman" w:eastAsia="MS Mincho" w:hAnsi="Times New Roman" w:cs="B Zar"/>
          <w:sz w:val="24"/>
          <w:szCs w:val="24"/>
          <w:rtl/>
        </w:rPr>
        <w:t>/فسخ قرارداد</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49" w:name="_Toc94449962"/>
      <w:r w:rsidRPr="00F51A60">
        <w:rPr>
          <w:rFonts w:ascii="Times New Roman" w:hAnsi="Times New Roman" w:cs="B Zar" w:hint="cs"/>
          <w:color w:val="auto"/>
          <w:rtl/>
        </w:rPr>
        <w:t>گام سوم : تحلیل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49"/>
    </w:p>
    <w:p w:rsidR="00645502" w:rsidRPr="00F51A60" w:rsidRDefault="00645502" w:rsidP="00645502">
      <w:pPr>
        <w:spacing w:before="120" w:after="120"/>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در این گام از دیدگاه شاخص شدت</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خطر ریسک ، تحلیل ها لازم به شرح و ترتیب موارد زیر بر روی هر ریسک انجام شد :</w:t>
      </w:r>
    </w:p>
    <w:p w:rsidR="00645502" w:rsidRPr="00F51A60" w:rsidRDefault="00645502" w:rsidP="00C5643F">
      <w:pPr>
        <w:numPr>
          <w:ilvl w:val="0"/>
          <w:numId w:val="3"/>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w:t>
      </w:r>
      <w:r w:rsidRPr="00F51A60">
        <w:rPr>
          <w:rFonts w:ascii="Times New Roman" w:eastAsia="MS Mincho" w:hAnsi="Times New Roman" w:cs="B Zar"/>
          <w:sz w:val="24"/>
          <w:szCs w:val="24"/>
          <w:rtl/>
        </w:rPr>
        <w:t xml:space="preserve">سطح شدت </w:t>
      </w:r>
      <w:r w:rsidRPr="00F51A60">
        <w:rPr>
          <w:rFonts w:ascii="Times New Roman" w:eastAsia="MS Mincho" w:hAnsi="Times New Roman" w:cs="B Zar" w:hint="cs"/>
          <w:sz w:val="24"/>
          <w:szCs w:val="24"/>
          <w:rtl/>
        </w:rPr>
        <w:t>اثر</w:t>
      </w:r>
      <w:r w:rsidRPr="00F51A60">
        <w:rPr>
          <w:rFonts w:ascii="Times New Roman" w:eastAsia="MS Mincho" w:hAnsi="Times New Roman" w:cs="B Zar"/>
          <w:sz w:val="24"/>
          <w:szCs w:val="24"/>
          <w:rtl/>
        </w:rPr>
        <w:t xml:space="preserve"> هر ريسك</w:t>
      </w:r>
      <w:r w:rsidRPr="00F51A60">
        <w:rPr>
          <w:rFonts w:ascii="Times New Roman" w:eastAsia="MS Mincho" w:hAnsi="Times New Roman" w:cs="B Zar" w:hint="cs"/>
          <w:sz w:val="24"/>
          <w:szCs w:val="24"/>
          <w:rtl/>
        </w:rPr>
        <w:t xml:space="preserve"> طبق</w:t>
      </w:r>
      <w:r w:rsidRPr="00F51A60">
        <w:rPr>
          <w:rFonts w:ascii="Times New Roman" w:eastAsia="MS Mincho" w:hAnsi="Times New Roman" w:cs="B Zar"/>
          <w:sz w:val="24"/>
          <w:szCs w:val="24"/>
          <w:rtl/>
        </w:rPr>
        <w:t xml:space="preserve"> جدول </w:t>
      </w:r>
      <w:r w:rsidRPr="00F51A60">
        <w:rPr>
          <w:rFonts w:ascii="Times New Roman" w:eastAsia="MS Mincho" w:hAnsi="Times New Roman" w:cs="B Zar" w:hint="cs"/>
          <w:sz w:val="24"/>
          <w:szCs w:val="24"/>
          <w:rtl/>
        </w:rPr>
        <w:t xml:space="preserve">7 </w:t>
      </w:r>
      <w:r w:rsidRPr="00F51A60">
        <w:rPr>
          <w:rFonts w:ascii="Times New Roman" w:eastAsia="MS Mincho" w:hAnsi="Times New Roman" w:cs="B Zar"/>
          <w:sz w:val="24"/>
          <w:szCs w:val="24"/>
          <w:rtl/>
        </w:rPr>
        <w:t>مشخص</w:t>
      </w:r>
      <w:r w:rsidRPr="00F51A60">
        <w:rPr>
          <w:rFonts w:ascii="Times New Roman" w:eastAsia="MS Mincho" w:hAnsi="Times New Roman" w:cs="B Zar" w:hint="cs"/>
          <w:sz w:val="24"/>
          <w:szCs w:val="24"/>
          <w:rtl/>
        </w:rPr>
        <w:t xml:space="preserve"> و در جداول مربوط به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 درج</w:t>
      </w:r>
      <w:r w:rsidRPr="00F51A60">
        <w:rPr>
          <w:rFonts w:ascii="Times New Roman" w:eastAsia="MS Mincho" w:hAnsi="Times New Roman" w:cs="B Zar"/>
          <w:sz w:val="24"/>
          <w:szCs w:val="24"/>
          <w:rtl/>
        </w:rPr>
        <w:t xml:space="preserve"> شده است.</w:t>
      </w:r>
    </w:p>
    <w:p w:rsidR="00645502" w:rsidRPr="00F51A60" w:rsidRDefault="00645502" w:rsidP="00C5643F">
      <w:pPr>
        <w:numPr>
          <w:ilvl w:val="0"/>
          <w:numId w:val="3"/>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hint="cs"/>
          <w:sz w:val="24"/>
          <w:szCs w:val="24"/>
          <w:rtl/>
        </w:rPr>
        <w:t xml:space="preserve">تعیین </w:t>
      </w:r>
      <w:r w:rsidRPr="00F51A60">
        <w:rPr>
          <w:rFonts w:ascii="Times New Roman" w:eastAsia="MS Mincho" w:hAnsi="Times New Roman" w:cs="B Zar"/>
          <w:sz w:val="24"/>
          <w:szCs w:val="24"/>
          <w:rtl/>
        </w:rPr>
        <w:t>ميزان سطح احتمال وقوع هر</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 xml:space="preserve">ريسك در چارچوب جدول </w:t>
      </w:r>
      <w:r w:rsidRPr="00F51A60">
        <w:rPr>
          <w:rFonts w:ascii="Times New Roman" w:eastAsia="MS Mincho" w:hAnsi="Times New Roman" w:cs="B Zar" w:hint="cs"/>
          <w:sz w:val="24"/>
          <w:szCs w:val="24"/>
          <w:rtl/>
        </w:rPr>
        <w:t>8</w:t>
      </w:r>
      <w:r w:rsidRPr="00F51A60">
        <w:rPr>
          <w:rFonts w:ascii="Times New Roman" w:eastAsia="MS Mincho" w:hAnsi="Times New Roman" w:cs="B Zar"/>
          <w:sz w:val="24"/>
          <w:szCs w:val="24"/>
          <w:rtl/>
        </w:rPr>
        <w:t xml:space="preserve"> مشخص </w:t>
      </w:r>
      <w:r w:rsidRPr="00F51A60">
        <w:rPr>
          <w:rFonts w:ascii="Times New Roman" w:eastAsia="MS Mincho" w:hAnsi="Times New Roman" w:cs="B Zar" w:hint="cs"/>
          <w:sz w:val="24"/>
          <w:szCs w:val="24"/>
          <w:rtl/>
        </w:rPr>
        <w:t>و در جدول مربوط به ریسک</w:t>
      </w:r>
      <w:r w:rsidRPr="00F51A60">
        <w:rPr>
          <w:rFonts w:ascii="Times New Roman" w:eastAsia="MS Mincho" w:hAnsi="Times New Roman" w:cs="B Zar"/>
          <w:sz w:val="24"/>
          <w:szCs w:val="24"/>
          <w:rtl/>
        </w:rPr>
        <w:softHyphen/>
      </w:r>
      <w:r w:rsidRPr="00F51A60">
        <w:rPr>
          <w:rFonts w:ascii="Times New Roman" w:eastAsia="MS Mincho" w:hAnsi="Times New Roman" w:cs="B Zar" w:hint="cs"/>
          <w:sz w:val="24"/>
          <w:szCs w:val="24"/>
          <w:rtl/>
        </w:rPr>
        <w:t>ها درج</w:t>
      </w:r>
      <w:r w:rsidRPr="00F51A60">
        <w:rPr>
          <w:rFonts w:ascii="Times New Roman" w:eastAsia="MS Mincho" w:hAnsi="Times New Roman" w:cs="B Zar"/>
          <w:sz w:val="24"/>
          <w:szCs w:val="24"/>
          <w:rtl/>
        </w:rPr>
        <w:t xml:space="preserve"> شده است.</w:t>
      </w:r>
    </w:p>
    <w:p w:rsidR="00645502" w:rsidRPr="00F51A60" w:rsidRDefault="00645502" w:rsidP="00C5643F">
      <w:pPr>
        <w:numPr>
          <w:ilvl w:val="0"/>
          <w:numId w:val="3"/>
        </w:numPr>
        <w:spacing w:before="120" w:after="120"/>
        <w:ind w:left="425" w:hanging="425"/>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t>پس از تعیین سطوح تعیین شده بالا</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در چارچوب ماتریس</w:t>
      </w:r>
      <w:r w:rsidRPr="00F51A60">
        <w:rPr>
          <w:rFonts w:ascii="Times New Roman" w:eastAsia="MS Mincho" w:hAnsi="Times New Roman" w:cs="B Zar" w:hint="cs"/>
          <w:sz w:val="24"/>
          <w:szCs w:val="24"/>
          <w:rtl/>
        </w:rPr>
        <w:t xml:space="preserve"> مندرج در </w:t>
      </w:r>
      <w:r w:rsidRPr="00F51A60">
        <w:rPr>
          <w:rFonts w:ascii="Times New Roman" w:eastAsia="MS Mincho" w:hAnsi="Times New Roman" w:cs="B Zar"/>
          <w:sz w:val="24"/>
          <w:szCs w:val="24"/>
          <w:rtl/>
        </w:rPr>
        <w:t xml:space="preserve"> </w:t>
      </w:r>
      <w:r w:rsidRPr="00F51A60">
        <w:rPr>
          <w:rFonts w:ascii="Times New Roman" w:eastAsia="MS Mincho" w:hAnsi="Times New Roman" w:cs="B Zar" w:hint="cs"/>
          <w:sz w:val="24"/>
          <w:szCs w:val="24"/>
          <w:rtl/>
        </w:rPr>
        <w:t xml:space="preserve">جدول شماره 9 ، </w:t>
      </w:r>
      <w:r w:rsidRPr="00F51A60">
        <w:rPr>
          <w:rFonts w:ascii="Times New Roman" w:eastAsia="MS Mincho" w:hAnsi="Times New Roman" w:cs="B Zar"/>
          <w:sz w:val="24"/>
          <w:szCs w:val="24"/>
          <w:rtl/>
        </w:rPr>
        <w:t xml:space="preserve"> شدت </w:t>
      </w:r>
      <w:r w:rsidRPr="00F51A60">
        <w:rPr>
          <w:rFonts w:ascii="Times New Roman" w:eastAsia="MS Mincho" w:hAnsi="Times New Roman" w:cs="B Zar" w:hint="cs"/>
          <w:sz w:val="24"/>
          <w:szCs w:val="24"/>
          <w:rtl/>
        </w:rPr>
        <w:t xml:space="preserve">خطر هر یک از </w:t>
      </w:r>
      <w:r w:rsidRPr="00F51A60">
        <w:rPr>
          <w:rFonts w:ascii="Times New Roman" w:eastAsia="MS Mincho" w:hAnsi="Times New Roman" w:cs="B Zar"/>
          <w:sz w:val="24"/>
          <w:szCs w:val="24"/>
          <w:rtl/>
        </w:rPr>
        <w:t>ریسک</w:t>
      </w:r>
      <w:r w:rsidRPr="00F51A60">
        <w:rPr>
          <w:rFonts w:ascii="Times New Roman" w:eastAsia="MS Mincho" w:hAnsi="Times New Roman" w:cs="B Zar" w:hint="cs"/>
          <w:sz w:val="24"/>
          <w:szCs w:val="24"/>
          <w:rtl/>
        </w:rPr>
        <w:t>ها تعیین و در جداول شماره 10 درج</w:t>
      </w:r>
      <w:r w:rsidRPr="00F51A60">
        <w:rPr>
          <w:rFonts w:ascii="Times New Roman" w:eastAsia="MS Mincho" w:hAnsi="Times New Roman" w:cs="B Zar"/>
          <w:sz w:val="24"/>
          <w:szCs w:val="24"/>
          <w:rtl/>
        </w:rPr>
        <w:t xml:space="preserve"> شده است</w:t>
      </w:r>
      <w:r w:rsidRPr="00F51A60">
        <w:rPr>
          <w:rFonts w:ascii="Times New Roman" w:eastAsia="MS Mincho" w:hAnsi="Times New Roman" w:cs="B Zar" w:hint="cs"/>
          <w:sz w:val="24"/>
          <w:szCs w:val="24"/>
          <w:rtl/>
        </w:rPr>
        <w:t xml:space="preserve">. </w:t>
      </w:r>
    </w:p>
    <w:p w:rsidR="00645502" w:rsidRPr="00F51A60" w:rsidRDefault="00645502" w:rsidP="00645502">
      <w:pPr>
        <w:pStyle w:val="Heading3"/>
        <w:bidi/>
        <w:spacing w:before="120" w:after="120" w:line="276" w:lineRule="auto"/>
        <w:jc w:val="both"/>
        <w:rPr>
          <w:rFonts w:ascii="Times New Roman" w:hAnsi="Times New Roman" w:cs="B Zar"/>
          <w:b w:val="0"/>
          <w:bCs w:val="0"/>
          <w:color w:val="auto"/>
        </w:rPr>
      </w:pPr>
      <w:bookmarkStart w:id="50" w:name="_Toc94449963"/>
      <w:r w:rsidRPr="00F51A60">
        <w:rPr>
          <w:rFonts w:ascii="Times New Roman" w:hAnsi="Times New Roman" w:cs="B Zar" w:hint="cs"/>
          <w:color w:val="auto"/>
          <w:rtl/>
        </w:rPr>
        <w:t>گام چهارم : تعیین عوامل تأثیرگذار بر ریسک</w:t>
      </w:r>
      <w:r w:rsidRPr="00F51A60">
        <w:rPr>
          <w:rFonts w:ascii="Times New Roman" w:hAnsi="Times New Roman" w:cs="B Zar"/>
          <w:color w:val="auto"/>
          <w:rtl/>
        </w:rPr>
        <w:softHyphen/>
      </w:r>
      <w:r w:rsidRPr="00F51A60">
        <w:rPr>
          <w:rFonts w:ascii="Times New Roman" w:hAnsi="Times New Roman" w:cs="B Zar" w:hint="cs"/>
          <w:color w:val="auto"/>
          <w:rtl/>
        </w:rPr>
        <w:t>ها</w:t>
      </w:r>
      <w:bookmarkEnd w:id="50"/>
      <w:r w:rsidRPr="00F51A60">
        <w:rPr>
          <w:rFonts w:ascii="Times New Roman" w:hAnsi="Times New Roman" w:cs="B Zar"/>
          <w:b w:val="0"/>
          <w:bCs w:val="0"/>
          <w:color w:val="auto"/>
          <w:rtl/>
        </w:rPr>
        <w:tab/>
      </w:r>
      <w:r w:rsidRPr="00F51A60">
        <w:rPr>
          <w:rFonts w:ascii="Times New Roman" w:hAnsi="Times New Roman" w:cs="B Zar"/>
          <w:b w:val="0"/>
          <w:bCs w:val="0"/>
          <w:color w:val="auto"/>
          <w:rtl/>
        </w:rPr>
        <w:tab/>
      </w:r>
    </w:p>
    <w:p w:rsidR="00645502" w:rsidRPr="00F51A60" w:rsidRDefault="00645502" w:rsidP="00645502">
      <w:pPr>
        <w:spacing w:before="120" w:after="120"/>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در نهایت نیز عوامل تأثیرگذار بر ریسک تعیین و تعریف شده و در جداول شماره 10 درج گردیده است.</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lastRenderedPageBreak/>
        <w:t>هر یک از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در پروژه، در فاز خلاقیت کارگاه مطالعات مهندسی ارزش پروژه، به عنوان نقاط تمرکز بر ایده پردازی تعریف و مورد بررسی قرار خواهند گرفت و تلاش بر این خواهد بود تا ایده هایی در جهت کاهش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ارائه گردد بطوریکه در فاز توسعه کارگاه، تأثیر هر گزینه در افزایش یا کاهش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موجود مورد بررسی قرار خواهدگرفت.</w:t>
      </w:r>
    </w:p>
    <w:p w:rsidR="00645502" w:rsidRPr="00F51A60" w:rsidRDefault="00645502" w:rsidP="00645502">
      <w:pPr>
        <w:spacing w:before="120" w:after="120"/>
        <w:jc w:val="both"/>
        <w:rPr>
          <w:rFonts w:ascii="Times New Roman" w:eastAsia="Times New Roman" w:hAnsi="Times New Roman" w:cs="B Zar"/>
          <w:sz w:val="24"/>
          <w:szCs w:val="24"/>
          <w:rtl/>
        </w:rPr>
        <w:sectPr w:rsidR="00645502" w:rsidRPr="00F51A60" w:rsidSect="00645502">
          <w:headerReference w:type="even" r:id="rId70"/>
          <w:headerReference w:type="first" r:id="rId71"/>
          <w:pgSz w:w="11907" w:h="16839" w:code="9"/>
          <w:pgMar w:top="1134" w:right="1134" w:bottom="1134" w:left="1134" w:header="448" w:footer="720" w:gutter="0"/>
          <w:cols w:space="720"/>
          <w:docGrid w:linePitch="360"/>
        </w:sectPr>
      </w:pPr>
    </w:p>
    <w:p w:rsidR="00645502" w:rsidRPr="00F51A60" w:rsidRDefault="00645502" w:rsidP="00645502">
      <w:pPr>
        <w:pStyle w:val="a5"/>
      </w:pPr>
      <w:bookmarkStart w:id="51" w:name="_Toc94450074"/>
      <w:r w:rsidRPr="00F51A60">
        <w:rPr>
          <w:rFonts w:hint="cs"/>
          <w:rtl/>
        </w:rPr>
        <w:lastRenderedPageBreak/>
        <w:t xml:space="preserve">جدول7- </w:t>
      </w:r>
      <w:r w:rsidRPr="00F51A60">
        <w:rPr>
          <w:rtl/>
        </w:rPr>
        <w:t xml:space="preserve">نحوه سطح بندی شدت </w:t>
      </w:r>
      <w:r w:rsidRPr="00F51A60">
        <w:rPr>
          <w:rFonts w:hint="cs"/>
          <w:rtl/>
        </w:rPr>
        <w:t>اثر</w:t>
      </w:r>
      <w:r w:rsidRPr="00F51A60">
        <w:rPr>
          <w:rtl/>
        </w:rPr>
        <w:t xml:space="preserve"> ریسک</w:t>
      </w:r>
      <w:bookmarkEnd w:id="51"/>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sectPr w:rsidR="00645502" w:rsidRPr="00F51A60" w:rsidSect="00645502">
          <w:pgSz w:w="11907" w:h="16839" w:code="9"/>
          <w:pgMar w:top="1134" w:right="1134" w:bottom="1134" w:left="1134" w:header="448" w:footer="720" w:gutter="0"/>
          <w:cols w:space="720"/>
          <w:docGrid w:linePitch="360"/>
        </w:sectPr>
      </w:pPr>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5"/>
        <w:gridCol w:w="1080"/>
        <w:gridCol w:w="1852"/>
      </w:tblGrid>
      <w:tr w:rsidR="00645502" w:rsidRPr="00F51A60" w:rsidTr="00645502">
        <w:trPr>
          <w:trHeight w:val="434"/>
          <w:jc w:val="center"/>
        </w:trPr>
        <w:tc>
          <w:tcPr>
            <w:tcW w:w="7275" w:type="dxa"/>
            <w:tcBorders>
              <w:bottom w:val="thickThinSmallGap" w:sz="24" w:space="0" w:color="auto"/>
              <w:righ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lastRenderedPageBreak/>
              <w:t>شرح</w:t>
            </w:r>
          </w:p>
        </w:tc>
        <w:tc>
          <w:tcPr>
            <w:tcW w:w="1080" w:type="dxa"/>
            <w:tcBorders>
              <w:left w:val="thickThinSmallGap" w:sz="24" w:space="0" w:color="auto"/>
              <w:bottom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t>طبقه</w:t>
            </w:r>
          </w:p>
        </w:tc>
        <w:tc>
          <w:tcPr>
            <w:tcW w:w="1852" w:type="dxa"/>
            <w:tcBorders>
              <w:bottom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t>نام</w:t>
            </w:r>
          </w:p>
        </w:tc>
      </w:tr>
      <w:tr w:rsidR="00645502" w:rsidRPr="00F51A60" w:rsidTr="00645502">
        <w:trPr>
          <w:trHeight w:val="369"/>
          <w:jc w:val="center"/>
        </w:trPr>
        <w:tc>
          <w:tcPr>
            <w:tcW w:w="7275" w:type="dxa"/>
            <w:tcBorders>
              <w:top w:val="thickThinSmallGap" w:sz="24" w:space="0" w:color="auto"/>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 xml:space="preserve">متوقف شدن کامل/ از بین رفتن کامل سیستم/ حذف موضوع/ تاثیر جدی </w:t>
            </w:r>
            <w:r w:rsidRPr="00F51A60">
              <w:rPr>
                <w:rFonts w:cs="B Zar" w:hint="cs"/>
                <w:sz w:val="24"/>
                <w:szCs w:val="24"/>
                <w:rtl/>
              </w:rPr>
              <w:t>بر کیفی</w:t>
            </w:r>
            <w:r w:rsidRPr="00F51A60">
              <w:rPr>
                <w:rFonts w:cs="B Zar" w:hint="eastAsia"/>
                <w:sz w:val="24"/>
                <w:szCs w:val="24"/>
                <w:rtl/>
              </w:rPr>
              <w:t>ت</w:t>
            </w:r>
          </w:p>
        </w:tc>
        <w:tc>
          <w:tcPr>
            <w:tcW w:w="1080" w:type="dxa"/>
            <w:tcBorders>
              <w:top w:val="thickThinSmallGap" w:sz="24" w:space="0" w:color="auto"/>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1</w:t>
            </w:r>
          </w:p>
        </w:tc>
        <w:tc>
          <w:tcPr>
            <w:tcW w:w="1852" w:type="dxa"/>
            <w:tcBorders>
              <w:top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فاجعه آمیز</w:t>
            </w:r>
          </w:p>
        </w:tc>
      </w:tr>
      <w:tr w:rsidR="00645502" w:rsidRPr="00F51A60" w:rsidTr="00645502">
        <w:trPr>
          <w:trHeight w:val="23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لطمه جدی به موضوع/ توقف طولانی کار / خسارت</w:t>
            </w:r>
            <w:r w:rsidRPr="00F51A60">
              <w:rPr>
                <w:rFonts w:cs="B Zar" w:hint="cs"/>
                <w:sz w:val="24"/>
                <w:szCs w:val="24"/>
                <w:rtl/>
              </w:rPr>
              <w:softHyphen/>
            </w:r>
            <w:r w:rsidRPr="00F51A60">
              <w:rPr>
                <w:rFonts w:cs="B Zar"/>
                <w:sz w:val="24"/>
                <w:szCs w:val="24"/>
                <w:rtl/>
              </w:rPr>
              <w:t>های بزرگ مالی/ تأثیر نسبتاٌ جدی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2</w:t>
            </w:r>
          </w:p>
        </w:tc>
        <w:tc>
          <w:tcPr>
            <w:tcW w:w="1852" w:type="dxa"/>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بحرانی</w:t>
            </w:r>
          </w:p>
        </w:tc>
      </w:tr>
      <w:tr w:rsidR="00645502" w:rsidRPr="00F51A60" w:rsidTr="00645502">
        <w:trPr>
          <w:trHeight w:val="41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لطمه نسبتاً جدی به موضوع/ توقف نسبی کار/ خسارت</w:t>
            </w:r>
            <w:r w:rsidRPr="00F51A60">
              <w:rPr>
                <w:rFonts w:cs="B Zar" w:hint="cs"/>
                <w:sz w:val="24"/>
                <w:szCs w:val="24"/>
                <w:rtl/>
              </w:rPr>
              <w:softHyphen/>
            </w:r>
            <w:r w:rsidRPr="00F51A60">
              <w:rPr>
                <w:rFonts w:cs="B Zar"/>
                <w:sz w:val="24"/>
                <w:szCs w:val="24"/>
                <w:rtl/>
              </w:rPr>
              <w:t>های نسبی مالی/ تأثیر کم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3</w:t>
            </w:r>
          </w:p>
        </w:tc>
        <w:tc>
          <w:tcPr>
            <w:tcW w:w="1852" w:type="dxa"/>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مرزی</w:t>
            </w:r>
          </w:p>
        </w:tc>
      </w:tr>
      <w:tr w:rsidR="00645502" w:rsidRPr="00F51A60" w:rsidTr="00645502">
        <w:trPr>
          <w:trHeight w:val="419"/>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لطمه کم به موضوع وارد شدن/ توقف</w:t>
            </w:r>
            <w:r w:rsidRPr="00F51A60">
              <w:rPr>
                <w:rFonts w:cs="B Zar" w:hint="cs"/>
                <w:sz w:val="24"/>
                <w:szCs w:val="24"/>
                <w:rtl/>
              </w:rPr>
              <w:softHyphen/>
            </w:r>
            <w:r w:rsidRPr="00F51A60">
              <w:rPr>
                <w:rFonts w:cs="B Zar"/>
                <w:sz w:val="24"/>
                <w:szCs w:val="24"/>
                <w:rtl/>
              </w:rPr>
              <w:t>های مقطعی و کوتاه / خسارت</w:t>
            </w:r>
            <w:r w:rsidRPr="00F51A60">
              <w:rPr>
                <w:rFonts w:cs="B Zar" w:hint="cs"/>
                <w:sz w:val="24"/>
                <w:szCs w:val="24"/>
                <w:rtl/>
              </w:rPr>
              <w:softHyphen/>
            </w:r>
            <w:r w:rsidRPr="00F51A60">
              <w:rPr>
                <w:rFonts w:cs="B Zar"/>
                <w:sz w:val="24"/>
                <w:szCs w:val="24"/>
                <w:rtl/>
              </w:rPr>
              <w:t>های جزئی مالی</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4</w:t>
            </w:r>
          </w:p>
        </w:tc>
        <w:tc>
          <w:tcPr>
            <w:tcW w:w="1852" w:type="dxa"/>
            <w:shd w:val="clear" w:color="auto" w:fill="FFFFCC"/>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قابل صرف نظر</w:t>
            </w:r>
          </w:p>
        </w:tc>
      </w:tr>
    </w:tbl>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pStyle w:val="a5"/>
      </w:pPr>
      <w:bookmarkStart w:id="52" w:name="_Toc94450075"/>
      <w:r w:rsidRPr="00F51A60">
        <w:rPr>
          <w:rFonts w:hint="cs"/>
          <w:rtl/>
        </w:rPr>
        <w:t xml:space="preserve">جدول8-  </w:t>
      </w:r>
      <w:r w:rsidRPr="00F51A60">
        <w:rPr>
          <w:rtl/>
        </w:rPr>
        <w:t>نحوه سطح بندی احتمال وقوع ریسک</w:t>
      </w:r>
      <w:bookmarkEnd w:id="52"/>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842"/>
        <w:gridCol w:w="993"/>
        <w:gridCol w:w="2551"/>
      </w:tblGrid>
      <w:tr w:rsidR="00645502" w:rsidRPr="00F51A60" w:rsidTr="00645502">
        <w:trPr>
          <w:trHeight w:val="748"/>
          <w:jc w:val="center"/>
        </w:trPr>
        <w:tc>
          <w:tcPr>
            <w:tcW w:w="4821" w:type="dxa"/>
            <w:tcBorders>
              <w:bottom w:val="thickThinSmallGap" w:sz="24" w:space="0" w:color="auto"/>
              <w:right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شرح</w:t>
            </w:r>
          </w:p>
        </w:tc>
        <w:tc>
          <w:tcPr>
            <w:tcW w:w="1842" w:type="dxa"/>
            <w:tcBorders>
              <w:left w:val="thickThinSmallGap" w:sz="24" w:space="0" w:color="auto"/>
              <w:bottom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حدود احتمال وقوع</w:t>
            </w:r>
          </w:p>
        </w:tc>
        <w:tc>
          <w:tcPr>
            <w:tcW w:w="993"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سطح</w:t>
            </w:r>
          </w:p>
        </w:tc>
        <w:tc>
          <w:tcPr>
            <w:tcW w:w="2551"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نام سطح</w:t>
            </w:r>
          </w:p>
        </w:tc>
      </w:tr>
      <w:tr w:rsidR="00645502" w:rsidRPr="00F51A60" w:rsidTr="00645502">
        <w:trPr>
          <w:trHeight w:val="592"/>
          <w:jc w:val="center"/>
        </w:trPr>
        <w:tc>
          <w:tcPr>
            <w:tcW w:w="4821" w:type="dxa"/>
            <w:tcBorders>
              <w:top w:val="thickThinSmallGap" w:sz="24" w:space="0" w:color="auto"/>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به احتمال قوی خطر ریسک وجود دارد/ به صورت مکرر در پروژه ها یا پروژه های مشابه اتفاق افتاده است.</w:t>
            </w:r>
          </w:p>
        </w:tc>
        <w:tc>
          <w:tcPr>
            <w:tcW w:w="1842" w:type="dxa"/>
            <w:tcBorders>
              <w:top w:val="thickThinSmallGap" w:sz="24" w:space="0" w:color="auto"/>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بیش از 85%</w:t>
            </w:r>
          </w:p>
        </w:tc>
        <w:tc>
          <w:tcPr>
            <w:tcW w:w="993"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A</w:t>
            </w:r>
          </w:p>
        </w:tc>
        <w:tc>
          <w:tcPr>
            <w:tcW w:w="2551"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زیاد (مکرر)</w:t>
            </w:r>
          </w:p>
        </w:tc>
      </w:tr>
      <w:tr w:rsidR="00645502" w:rsidRPr="00F51A60" w:rsidTr="00645502">
        <w:trPr>
          <w:trHeight w:val="428"/>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خطر ریسک وجود دارد/ در پروژه یا پروژه های دیگر این اتفاق چندین بار تکرار شده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85% الی 51%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B</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محتمل</w:t>
            </w:r>
          </w:p>
        </w:tc>
      </w:tr>
      <w:tr w:rsidR="00645502" w:rsidRPr="00F51A60" w:rsidTr="00645502">
        <w:trPr>
          <w:trHeight w:val="58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خطر ریسک نسبتاً وجود دارد/ در پروژه یا پروژه های دیگر کم و بیش این اتفاق رخ داده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50% الی 21%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C</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نسبتاً محتمل</w:t>
            </w:r>
            <w:r w:rsidRPr="00F51A60">
              <w:rPr>
                <w:rFonts w:cs="B Zar" w:hint="cs"/>
                <w:sz w:val="24"/>
                <w:szCs w:val="24"/>
                <w:rtl/>
              </w:rPr>
              <w:br/>
            </w:r>
            <w:r w:rsidRPr="00F51A60">
              <w:rPr>
                <w:rFonts w:cs="B Zar"/>
                <w:sz w:val="24"/>
                <w:szCs w:val="24"/>
                <w:rtl/>
              </w:rPr>
              <w:t xml:space="preserve"> (گاه به گاه)</w:t>
            </w:r>
          </w:p>
        </w:tc>
      </w:tr>
      <w:tr w:rsidR="00645502" w:rsidRPr="00F51A60" w:rsidTr="00645502">
        <w:trPr>
          <w:trHeight w:val="74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خطر ریسک با احتمال کم وجود دارد/ احتمال رخ دادن اتفاق در طول عمر سیستم هر چند کم ولی وجود دارد.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20% الی 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D</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کم (جزئی)</w:t>
            </w:r>
          </w:p>
        </w:tc>
      </w:tr>
      <w:tr w:rsidR="00645502" w:rsidRPr="00F51A60" w:rsidTr="00645502">
        <w:trPr>
          <w:trHeight w:val="312"/>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احتمال وقوع بسیار ناچیز است/ در طول عمر سیستم به ندرت رخ داده است به طوری که می توان فرض کرد که رخ نخواهد داد.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کمتر از 1%</w:t>
            </w:r>
          </w:p>
        </w:tc>
        <w:tc>
          <w:tcPr>
            <w:tcW w:w="993"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E</w:t>
            </w:r>
          </w:p>
        </w:tc>
        <w:tc>
          <w:tcPr>
            <w:tcW w:w="2551" w:type="dxa"/>
            <w:shd w:val="clear" w:color="auto" w:fill="EAF1DD" w:themeFill="accent3" w:themeFillTint="33"/>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tl/>
              </w:rPr>
              <w:t>غیر محتمل</w:t>
            </w:r>
          </w:p>
        </w:tc>
      </w:tr>
    </w:tbl>
    <w:p w:rsidR="00645502" w:rsidRPr="00F51A60" w:rsidRDefault="00645502" w:rsidP="00645502">
      <w:pPr>
        <w:bidi w:val="0"/>
        <w:spacing w:after="240" w:line="240" w:lineRule="auto"/>
        <w:ind w:left="-142" w:right="-448"/>
        <w:jc w:val="both"/>
        <w:rPr>
          <w:rFonts w:ascii="Times New Roman" w:eastAsia="Times New Roman" w:hAnsi="Times New Roman" w:cs="B Zar"/>
          <w:sz w:val="24"/>
          <w:szCs w:val="24"/>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sectPr w:rsidR="00645502" w:rsidRPr="00F51A60" w:rsidSect="00645502">
          <w:type w:val="continuous"/>
          <w:pgSz w:w="11907" w:h="16839" w:code="9"/>
          <w:pgMar w:top="1134" w:right="1134" w:bottom="1134" w:left="1134" w:header="720" w:footer="720" w:gutter="0"/>
          <w:cols w:space="720"/>
          <w:docGrid w:linePitch="360"/>
        </w:sectPr>
      </w:pPr>
    </w:p>
    <w:p w:rsidR="00645502" w:rsidRPr="00F51A60" w:rsidRDefault="00645502" w:rsidP="00645502">
      <w:pPr>
        <w:pStyle w:val="a5"/>
      </w:pPr>
      <w:bookmarkStart w:id="53" w:name="_Toc94450076"/>
      <w:r w:rsidRPr="00F51A60">
        <w:rPr>
          <w:rFonts w:hint="cs"/>
          <w:rtl/>
        </w:rPr>
        <w:lastRenderedPageBreak/>
        <w:t xml:space="preserve">جدول 9- </w:t>
      </w:r>
      <w:r w:rsidRPr="00F51A60">
        <w:rPr>
          <w:rtl/>
        </w:rPr>
        <w:t xml:space="preserve">ماتریس تعیین شدت </w:t>
      </w:r>
      <w:r w:rsidRPr="00F51A60">
        <w:rPr>
          <w:rFonts w:hint="cs"/>
          <w:rtl/>
        </w:rPr>
        <w:t>خطر</w:t>
      </w:r>
      <w:r w:rsidRPr="00F51A60">
        <w:rPr>
          <w:rtl/>
        </w:rPr>
        <w:t xml:space="preserve"> ریسک (شاخص شدت ریسک)</w:t>
      </w:r>
      <w:bookmarkEnd w:id="53"/>
    </w:p>
    <w:tbl>
      <w:tblPr>
        <w:tblW w:w="9688" w:type="dxa"/>
        <w:jc w:val="center"/>
        <w:tblBorders>
          <w:top w:val="thinThickSmallGap" w:sz="24" w:space="0" w:color="auto"/>
          <w:left w:val="thinThickSmallGap" w:sz="24" w:space="0" w:color="auto"/>
          <w:bottom w:val="thinThickSmallGap" w:sz="24" w:space="0" w:color="auto"/>
          <w:right w:val="thinThickSmallGap" w:sz="24" w:space="0" w:color="auto"/>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703"/>
        <w:gridCol w:w="2771"/>
        <w:gridCol w:w="1574"/>
        <w:gridCol w:w="1411"/>
        <w:gridCol w:w="1491"/>
        <w:gridCol w:w="1738"/>
      </w:tblGrid>
      <w:tr w:rsidR="00645502" w:rsidRPr="00F51A60" w:rsidTr="00645502">
        <w:trPr>
          <w:trHeight w:val="560"/>
          <w:jc w:val="center"/>
        </w:trPr>
        <w:tc>
          <w:tcPr>
            <w:tcW w:w="3428" w:type="dxa"/>
            <w:gridSpan w:val="2"/>
            <w:vMerge w:val="restart"/>
            <w:tcBorders>
              <w:top w:val="nil"/>
              <w:left w:val="nil"/>
              <w:bottom w:val="thickThinSmallGap" w:sz="24" w:space="0" w:color="auto"/>
              <w:right w:val="thickThinSmallGap" w:sz="24" w:space="0" w:color="auto"/>
            </w:tcBorders>
            <w:shd w:val="clear" w:color="auto" w:fill="auto"/>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p>
        </w:tc>
        <w:tc>
          <w:tcPr>
            <w:tcW w:w="6260" w:type="dxa"/>
            <w:gridSpan w:val="4"/>
            <w:tcBorders>
              <w:lef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jc w:val="center"/>
              <w:rPr>
                <w:rFonts w:cs="B Zar"/>
                <w:b/>
                <w:bCs/>
                <w:sz w:val="24"/>
                <w:szCs w:val="24"/>
              </w:rPr>
            </w:pPr>
            <w:r w:rsidRPr="00F51A60">
              <w:rPr>
                <w:rFonts w:cs="B Zar"/>
                <w:b/>
                <w:bCs/>
                <w:sz w:val="24"/>
                <w:szCs w:val="24"/>
                <w:rtl/>
              </w:rPr>
              <w:t xml:space="preserve">طبقه شدت </w:t>
            </w:r>
            <w:r w:rsidRPr="00F51A60">
              <w:rPr>
                <w:rFonts w:cs="B Zar" w:hint="cs"/>
                <w:b/>
                <w:bCs/>
                <w:sz w:val="24"/>
                <w:szCs w:val="24"/>
                <w:rtl/>
              </w:rPr>
              <w:t>اثر ریسک</w:t>
            </w:r>
          </w:p>
        </w:tc>
      </w:tr>
      <w:tr w:rsidR="00645502" w:rsidRPr="00F51A60" w:rsidTr="00645502">
        <w:trPr>
          <w:trHeight w:val="719"/>
          <w:jc w:val="center"/>
        </w:trPr>
        <w:tc>
          <w:tcPr>
            <w:tcW w:w="3428" w:type="dxa"/>
            <w:gridSpan w:val="2"/>
            <w:vMerge/>
            <w:tcBorders>
              <w:top w:val="thickThinSmallGap" w:sz="24" w:space="0" w:color="auto"/>
              <w:left w:val="nil"/>
              <w:bottom w:val="thickThinSmallGap" w:sz="24" w:space="0" w:color="auto"/>
              <w:right w:val="thickThinSmallGap" w:sz="24" w:space="0" w:color="auto"/>
            </w:tcBorders>
            <w:shd w:val="clear" w:color="auto" w:fill="auto"/>
            <w:vAlign w:val="center"/>
          </w:tcPr>
          <w:p w:rsidR="00645502" w:rsidRPr="00F51A60" w:rsidRDefault="00645502" w:rsidP="00645502">
            <w:pPr>
              <w:spacing w:after="0" w:line="240" w:lineRule="auto"/>
              <w:rPr>
                <w:rFonts w:cs="B Zar"/>
                <w:sz w:val="24"/>
                <w:szCs w:val="24"/>
              </w:rPr>
            </w:pPr>
          </w:p>
        </w:tc>
        <w:tc>
          <w:tcPr>
            <w:tcW w:w="1586" w:type="dxa"/>
            <w:tcBorders>
              <w:left w:val="thickThinSmallGap" w:sz="24" w:space="0" w:color="auto"/>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tl/>
              </w:rPr>
            </w:pPr>
            <w:r w:rsidRPr="00F51A60">
              <w:rPr>
                <w:rFonts w:cs="B Zar"/>
                <w:b/>
                <w:bCs/>
                <w:sz w:val="24"/>
                <w:szCs w:val="24"/>
                <w:rtl/>
              </w:rPr>
              <w:t>فاجعه بار</w:t>
            </w:r>
          </w:p>
          <w:p w:rsidR="00645502" w:rsidRPr="00F51A60" w:rsidRDefault="00645502" w:rsidP="00645502">
            <w:pPr>
              <w:spacing w:after="0" w:line="240" w:lineRule="auto"/>
              <w:rPr>
                <w:rFonts w:cs="B Zar"/>
                <w:b/>
                <w:bCs/>
                <w:sz w:val="24"/>
                <w:szCs w:val="24"/>
              </w:rPr>
            </w:pPr>
            <w:r w:rsidRPr="00F51A60">
              <w:rPr>
                <w:rFonts w:cs="B Zar"/>
                <w:b/>
                <w:bCs/>
                <w:sz w:val="24"/>
                <w:szCs w:val="24"/>
                <w:rtl/>
              </w:rPr>
              <w:t xml:space="preserve"> (1)</w:t>
            </w:r>
          </w:p>
        </w:tc>
        <w:tc>
          <w:tcPr>
            <w:tcW w:w="1419" w:type="dxa"/>
            <w:tcBorders>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tl/>
              </w:rPr>
            </w:pPr>
            <w:r w:rsidRPr="00F51A60">
              <w:rPr>
                <w:rFonts w:cs="B Zar"/>
                <w:b/>
                <w:bCs/>
                <w:sz w:val="24"/>
                <w:szCs w:val="24"/>
                <w:rtl/>
              </w:rPr>
              <w:t>بحرانی</w:t>
            </w:r>
          </w:p>
          <w:p w:rsidR="00645502" w:rsidRPr="00F51A60" w:rsidRDefault="00645502" w:rsidP="00645502">
            <w:pPr>
              <w:spacing w:after="0" w:line="240" w:lineRule="auto"/>
              <w:rPr>
                <w:rFonts w:cs="B Zar"/>
                <w:b/>
                <w:bCs/>
                <w:sz w:val="24"/>
                <w:szCs w:val="24"/>
              </w:rPr>
            </w:pPr>
            <w:r w:rsidRPr="00F51A60">
              <w:rPr>
                <w:rFonts w:cs="B Zar"/>
                <w:b/>
                <w:bCs/>
                <w:sz w:val="24"/>
                <w:szCs w:val="24"/>
                <w:rtl/>
              </w:rPr>
              <w:t xml:space="preserve"> (2)</w:t>
            </w:r>
          </w:p>
        </w:tc>
        <w:tc>
          <w:tcPr>
            <w:tcW w:w="1502" w:type="dxa"/>
            <w:tcBorders>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tl/>
              </w:rPr>
            </w:pPr>
            <w:r w:rsidRPr="00F51A60">
              <w:rPr>
                <w:rFonts w:cs="B Zar"/>
                <w:b/>
                <w:bCs/>
                <w:sz w:val="24"/>
                <w:szCs w:val="24"/>
                <w:rtl/>
              </w:rPr>
              <w:t>مرزی</w:t>
            </w:r>
          </w:p>
          <w:p w:rsidR="00645502" w:rsidRPr="00F51A60" w:rsidRDefault="00645502" w:rsidP="00645502">
            <w:pPr>
              <w:spacing w:after="0" w:line="240" w:lineRule="auto"/>
              <w:rPr>
                <w:rFonts w:cs="B Zar"/>
                <w:b/>
                <w:bCs/>
                <w:sz w:val="24"/>
                <w:szCs w:val="24"/>
              </w:rPr>
            </w:pPr>
            <w:r w:rsidRPr="00F51A60">
              <w:rPr>
                <w:rFonts w:cs="B Zar"/>
                <w:b/>
                <w:bCs/>
                <w:sz w:val="24"/>
                <w:szCs w:val="24"/>
                <w:rtl/>
              </w:rPr>
              <w:t xml:space="preserve"> (3)</w:t>
            </w:r>
          </w:p>
        </w:tc>
        <w:tc>
          <w:tcPr>
            <w:tcW w:w="1753" w:type="dxa"/>
            <w:tcBorders>
              <w:bottom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b/>
                <w:bCs/>
                <w:sz w:val="24"/>
                <w:szCs w:val="24"/>
              </w:rPr>
            </w:pPr>
            <w:r w:rsidRPr="00F51A60">
              <w:rPr>
                <w:rFonts w:cs="B Zar"/>
                <w:b/>
                <w:bCs/>
                <w:sz w:val="24"/>
                <w:szCs w:val="24"/>
                <w:rtl/>
              </w:rPr>
              <w:t>قابل صرف نظر (4)</w:t>
            </w:r>
          </w:p>
        </w:tc>
      </w:tr>
      <w:tr w:rsidR="00645502" w:rsidRPr="00F51A60" w:rsidTr="00645502">
        <w:trPr>
          <w:trHeight w:val="642"/>
          <w:jc w:val="center"/>
        </w:trPr>
        <w:tc>
          <w:tcPr>
            <w:tcW w:w="628" w:type="dxa"/>
            <w:vMerge w:val="restart"/>
            <w:tcBorders>
              <w:top w:val="thickThinSmallGap" w:sz="24" w:space="0" w:color="auto"/>
            </w:tcBorders>
            <w:shd w:val="clear" w:color="auto" w:fill="FFFFFF"/>
            <w:tcMar>
              <w:top w:w="72" w:type="dxa"/>
              <w:left w:w="144" w:type="dxa"/>
              <w:bottom w:w="72" w:type="dxa"/>
              <w:right w:w="144" w:type="dxa"/>
            </w:tcMar>
            <w:textDirection w:val="btLr"/>
            <w:vAlign w:val="center"/>
          </w:tcPr>
          <w:p w:rsidR="00645502" w:rsidRPr="00F51A60" w:rsidRDefault="00645502" w:rsidP="00645502">
            <w:pPr>
              <w:spacing w:after="0" w:line="240" w:lineRule="auto"/>
              <w:jc w:val="center"/>
              <w:rPr>
                <w:rFonts w:cs="B Zar"/>
                <w:sz w:val="24"/>
                <w:szCs w:val="24"/>
              </w:rPr>
            </w:pPr>
            <w:r w:rsidRPr="00F51A60">
              <w:rPr>
                <w:rFonts w:cs="B Zar"/>
                <w:sz w:val="24"/>
                <w:szCs w:val="24"/>
                <w:rtl/>
              </w:rPr>
              <w:t>سطح احتمال وقوع ریسک</w:t>
            </w:r>
          </w:p>
        </w:tc>
        <w:tc>
          <w:tcPr>
            <w:tcW w:w="2800" w:type="dxa"/>
            <w:tcBorders>
              <w:top w:val="thickThinSmallGap" w:sz="24" w:space="0" w:color="auto"/>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A</w:t>
            </w:r>
          </w:p>
          <w:p w:rsidR="00645502" w:rsidRPr="00F51A60" w:rsidRDefault="00645502" w:rsidP="00645502">
            <w:pPr>
              <w:spacing w:after="0" w:line="240" w:lineRule="auto"/>
              <w:rPr>
                <w:rFonts w:cs="B Zar"/>
                <w:sz w:val="24"/>
                <w:szCs w:val="24"/>
              </w:rPr>
            </w:pPr>
            <w:r w:rsidRPr="00F51A60">
              <w:rPr>
                <w:rFonts w:cs="B Zar"/>
                <w:sz w:val="24"/>
                <w:szCs w:val="24"/>
              </w:rPr>
              <w:t xml:space="preserve"> </w:t>
            </w:r>
            <w:r w:rsidRPr="00F51A60">
              <w:rPr>
                <w:rFonts w:cs="B Zar" w:hint="cs"/>
                <w:sz w:val="24"/>
                <w:szCs w:val="24"/>
                <w:rtl/>
              </w:rPr>
              <w:t xml:space="preserve"> </w:t>
            </w:r>
            <w:r w:rsidRPr="00F51A60">
              <w:rPr>
                <w:rFonts w:cs="B Zar"/>
                <w:sz w:val="24"/>
                <w:szCs w:val="24"/>
                <w:rtl/>
              </w:rPr>
              <w:t>احتمال زیاد (مکرر)</w:t>
            </w:r>
          </w:p>
        </w:tc>
        <w:tc>
          <w:tcPr>
            <w:tcW w:w="1586" w:type="dxa"/>
            <w:tcBorders>
              <w:top w:val="thickThinSmallGap" w:sz="24" w:space="0" w:color="auto"/>
              <w:lef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A</w:t>
            </w:r>
          </w:p>
        </w:tc>
        <w:tc>
          <w:tcPr>
            <w:tcW w:w="1419" w:type="dxa"/>
            <w:tcBorders>
              <w:top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A</w:t>
            </w:r>
          </w:p>
        </w:tc>
        <w:tc>
          <w:tcPr>
            <w:tcW w:w="1502" w:type="dxa"/>
            <w:tcBorders>
              <w:top w:val="thickThinSmallGap" w:sz="24" w:space="0" w:color="auto"/>
            </w:tcBorders>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A</w:t>
            </w:r>
          </w:p>
        </w:tc>
        <w:tc>
          <w:tcPr>
            <w:tcW w:w="1753" w:type="dxa"/>
            <w:tcBorders>
              <w:top w:val="thickThinSmallGap" w:sz="24" w:space="0" w:color="auto"/>
            </w:tcBorders>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A</w:t>
            </w:r>
          </w:p>
        </w:tc>
      </w:tr>
      <w:tr w:rsidR="00645502" w:rsidRPr="00F51A60" w:rsidTr="00645502">
        <w:trPr>
          <w:trHeight w:val="711"/>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B</w:t>
            </w:r>
          </w:p>
          <w:p w:rsidR="00645502" w:rsidRPr="00F51A60" w:rsidRDefault="00645502" w:rsidP="00645502">
            <w:pPr>
              <w:spacing w:after="0" w:line="240" w:lineRule="auto"/>
              <w:rPr>
                <w:rFonts w:cs="B Zar"/>
                <w:sz w:val="24"/>
                <w:szCs w:val="24"/>
              </w:rPr>
            </w:pPr>
            <w:r w:rsidRPr="00F51A60">
              <w:rPr>
                <w:rFonts w:cs="B Zar" w:hint="cs"/>
                <w:sz w:val="24"/>
                <w:szCs w:val="24"/>
                <w:rtl/>
              </w:rPr>
              <w:t xml:space="preserve"> </w:t>
            </w:r>
            <w:r w:rsidRPr="00F51A60">
              <w:rPr>
                <w:rFonts w:cs="B Zar"/>
                <w:sz w:val="24"/>
                <w:szCs w:val="24"/>
                <w:rtl/>
              </w:rPr>
              <w:t>محتمل</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B</w:t>
            </w:r>
          </w:p>
        </w:tc>
        <w:tc>
          <w:tcPr>
            <w:tcW w:w="1419" w:type="dxa"/>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B</w:t>
            </w:r>
          </w:p>
        </w:tc>
        <w:tc>
          <w:tcPr>
            <w:tcW w:w="1502"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B</w:t>
            </w:r>
          </w:p>
        </w:tc>
        <w:tc>
          <w:tcPr>
            <w:tcW w:w="1753"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B</w:t>
            </w:r>
          </w:p>
        </w:tc>
      </w:tr>
      <w:tr w:rsidR="00645502" w:rsidRPr="00F51A60" w:rsidTr="00645502">
        <w:trPr>
          <w:trHeight w:val="614"/>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C</w:t>
            </w:r>
          </w:p>
          <w:p w:rsidR="00645502" w:rsidRPr="00F51A60" w:rsidRDefault="00645502" w:rsidP="00645502">
            <w:pPr>
              <w:spacing w:after="0" w:line="240" w:lineRule="auto"/>
              <w:rPr>
                <w:rFonts w:cs="B Zar"/>
                <w:sz w:val="24"/>
                <w:szCs w:val="24"/>
              </w:rPr>
            </w:pPr>
            <w:r w:rsidRPr="00F51A60">
              <w:rPr>
                <w:rFonts w:cs="B Zar"/>
                <w:sz w:val="24"/>
                <w:szCs w:val="24"/>
                <w:rtl/>
              </w:rPr>
              <w:t xml:space="preserve"> نسبتاً محتمل (گاه به گاه)</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C</w:t>
            </w:r>
          </w:p>
        </w:tc>
        <w:tc>
          <w:tcPr>
            <w:tcW w:w="1419"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C</w:t>
            </w:r>
          </w:p>
        </w:tc>
        <w:tc>
          <w:tcPr>
            <w:tcW w:w="1502"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C</w:t>
            </w:r>
          </w:p>
        </w:tc>
        <w:tc>
          <w:tcPr>
            <w:tcW w:w="1753" w:type="dxa"/>
            <w:shd w:val="clear" w:color="auto" w:fill="FFFF99"/>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C</w:t>
            </w:r>
          </w:p>
        </w:tc>
      </w:tr>
      <w:tr w:rsidR="00645502" w:rsidRPr="00F51A60" w:rsidTr="00645502">
        <w:trPr>
          <w:trHeight w:val="602"/>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D</w:t>
            </w:r>
          </w:p>
          <w:p w:rsidR="00645502" w:rsidRPr="00F51A60" w:rsidRDefault="00645502" w:rsidP="00645502">
            <w:pPr>
              <w:spacing w:after="0" w:line="240" w:lineRule="auto"/>
              <w:rPr>
                <w:rFonts w:cs="B Zar"/>
                <w:sz w:val="24"/>
                <w:szCs w:val="24"/>
              </w:rPr>
            </w:pPr>
            <w:r w:rsidRPr="00F51A60">
              <w:rPr>
                <w:rFonts w:cs="B Zar"/>
                <w:sz w:val="24"/>
                <w:szCs w:val="24"/>
                <w:rtl/>
              </w:rPr>
              <w:t xml:space="preserve"> احتمال کم (جزئی)</w:t>
            </w:r>
          </w:p>
        </w:tc>
        <w:tc>
          <w:tcPr>
            <w:tcW w:w="1586" w:type="dxa"/>
            <w:tcBorders>
              <w:left w:val="thickThinSmallGap" w:sz="24" w:space="0" w:color="auto"/>
            </w:tcBorders>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D</w:t>
            </w:r>
          </w:p>
        </w:tc>
        <w:tc>
          <w:tcPr>
            <w:tcW w:w="1419" w:type="dxa"/>
            <w:shd w:val="clear" w:color="auto" w:fill="FFC0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D</w:t>
            </w:r>
          </w:p>
        </w:tc>
        <w:tc>
          <w:tcPr>
            <w:tcW w:w="1502"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D</w:t>
            </w:r>
          </w:p>
        </w:tc>
        <w:tc>
          <w:tcPr>
            <w:tcW w:w="1753" w:type="dxa"/>
            <w:shd w:val="clear" w:color="auto" w:fill="FFFF99"/>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D</w:t>
            </w:r>
          </w:p>
        </w:tc>
      </w:tr>
      <w:tr w:rsidR="00645502" w:rsidRPr="00F51A60" w:rsidTr="00645502">
        <w:trPr>
          <w:trHeight w:val="602"/>
          <w:jc w:val="center"/>
        </w:trPr>
        <w:tc>
          <w:tcPr>
            <w:tcW w:w="628" w:type="dxa"/>
            <w:vMerge/>
            <w:tcBorders>
              <w:top w:val="thickThinSmallGap" w:sz="24" w:space="0" w:color="auto"/>
            </w:tcBorders>
            <w:vAlign w:val="center"/>
          </w:tcPr>
          <w:p w:rsidR="00645502" w:rsidRPr="00F51A60" w:rsidRDefault="00645502" w:rsidP="00645502">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E</w:t>
            </w:r>
          </w:p>
          <w:p w:rsidR="00645502" w:rsidRPr="00F51A60" w:rsidRDefault="00645502" w:rsidP="00645502">
            <w:pPr>
              <w:spacing w:after="0" w:line="240" w:lineRule="auto"/>
              <w:rPr>
                <w:rFonts w:cs="B Zar"/>
                <w:sz w:val="24"/>
                <w:szCs w:val="24"/>
              </w:rPr>
            </w:pPr>
            <w:r w:rsidRPr="00F51A60">
              <w:rPr>
                <w:rFonts w:cs="B Zar"/>
                <w:sz w:val="24"/>
                <w:szCs w:val="24"/>
                <w:rtl/>
              </w:rPr>
              <w:t xml:space="preserve"> غیر محتمل</w:t>
            </w:r>
          </w:p>
        </w:tc>
        <w:tc>
          <w:tcPr>
            <w:tcW w:w="1586" w:type="dxa"/>
            <w:tcBorders>
              <w:left w:val="thickThinSmallGap" w:sz="24" w:space="0" w:color="auto"/>
            </w:tcBorders>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1 E</w:t>
            </w:r>
          </w:p>
        </w:tc>
        <w:tc>
          <w:tcPr>
            <w:tcW w:w="1419"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2 E</w:t>
            </w:r>
          </w:p>
        </w:tc>
        <w:tc>
          <w:tcPr>
            <w:tcW w:w="1502" w:type="dxa"/>
            <w:shd w:val="clear" w:color="auto" w:fill="FFFF00"/>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3 E</w:t>
            </w:r>
          </w:p>
        </w:tc>
        <w:tc>
          <w:tcPr>
            <w:tcW w:w="1753" w:type="dxa"/>
            <w:shd w:val="clear" w:color="auto" w:fill="FFFF99"/>
            <w:tcMar>
              <w:top w:w="72" w:type="dxa"/>
              <w:left w:w="144" w:type="dxa"/>
              <w:bottom w:w="72" w:type="dxa"/>
              <w:right w:w="144" w:type="dxa"/>
            </w:tcMar>
            <w:vAlign w:val="center"/>
          </w:tcPr>
          <w:p w:rsidR="00645502" w:rsidRPr="00F51A60" w:rsidRDefault="00645502" w:rsidP="00645502">
            <w:pPr>
              <w:spacing w:after="0" w:line="240" w:lineRule="auto"/>
              <w:rPr>
                <w:rFonts w:cs="B Zar"/>
                <w:sz w:val="24"/>
                <w:szCs w:val="24"/>
              </w:rPr>
            </w:pPr>
            <w:r w:rsidRPr="00F51A60">
              <w:rPr>
                <w:rFonts w:cs="B Zar"/>
                <w:sz w:val="24"/>
                <w:szCs w:val="24"/>
              </w:rPr>
              <w:t>4 E</w:t>
            </w:r>
          </w:p>
        </w:tc>
      </w:tr>
    </w:tbl>
    <w:p w:rsidR="00645502" w:rsidRPr="00F51A60" w:rsidRDefault="00645502" w:rsidP="00645502">
      <w:pPr>
        <w:bidi w:val="0"/>
        <w:spacing w:after="240" w:line="240" w:lineRule="auto"/>
        <w:ind w:left="-142" w:right="-448"/>
        <w:jc w:val="both"/>
        <w:rPr>
          <w:rFonts w:ascii="Times New Roman" w:eastAsia="Times New Roman" w:hAnsi="Times New Roman" w:cs="B Zar"/>
          <w:sz w:val="24"/>
          <w:szCs w:val="24"/>
        </w:rPr>
      </w:pPr>
    </w:p>
    <w:p w:rsidR="00645502" w:rsidRPr="00F51A60" w:rsidRDefault="00645502" w:rsidP="00645502">
      <w:pPr>
        <w:spacing w:after="0"/>
        <w:ind w:left="283" w:right="-448"/>
        <w:jc w:val="both"/>
        <w:rPr>
          <w:rFonts w:ascii="Times New Roman" w:eastAsia="Times New Roman" w:hAnsi="Times New Roman" w:cs="B Zar"/>
          <w:sz w:val="24"/>
          <w:szCs w:val="24"/>
        </w:rPr>
      </w:pPr>
      <w:r w:rsidRPr="00F51A60">
        <w:rPr>
          <w:rFonts w:ascii="Times New Roman" w:eastAsia="Times New Roman" w:hAnsi="Times New Roman" w:cs="B Zar"/>
          <w:noProof/>
          <w:sz w:val="24"/>
          <w:szCs w:val="24"/>
          <w:lang w:bidi="ar-SA"/>
        </w:rPr>
        <mc:AlternateContent>
          <mc:Choice Requires="wps">
            <w:drawing>
              <wp:anchor distT="0" distB="0" distL="114300" distR="114300" simplePos="0" relativeHeight="251664896" behindDoc="0" locked="0" layoutInCell="1" allowOverlap="1" wp14:anchorId="1C47B3A8" wp14:editId="05C3F55F">
                <wp:simplePos x="0" y="0"/>
                <wp:positionH relativeFrom="column">
                  <wp:posOffset>6005032</wp:posOffset>
                </wp:positionH>
                <wp:positionV relativeFrom="paragraph">
                  <wp:posOffset>50165</wp:posOffset>
                </wp:positionV>
                <wp:extent cx="200025" cy="219075"/>
                <wp:effectExtent l="0" t="0" r="28575" b="28575"/>
                <wp:wrapNone/>
                <wp:docPr id="1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0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5FCA66" id="Rectangle 22" o:spid="_x0000_s1026" style="position:absolute;margin-left:472.85pt;margin-top:3.95pt;width:15.75pt;height:17.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" fillcolor="red"/>
            </w:pict>
          </mc:Fallback>
        </mc:AlternateContent>
      </w:r>
      <w:r w:rsidRPr="00F51A60">
        <w:rPr>
          <w:rFonts w:ascii="Times New Roman" w:eastAsia="Times New Roman" w:hAnsi="Times New Roman" w:cs="B Zar"/>
          <w:sz w:val="24"/>
          <w:szCs w:val="24"/>
          <w:rtl/>
        </w:rPr>
        <w:t>منطقه قرمز</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مخاطره آمیز</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(پر خطر)  </w:t>
      </w:r>
      <w:r w:rsidRPr="00F51A60">
        <w:rPr>
          <w:rFonts w:ascii="Times New Roman" w:eastAsia="Times New Roman" w:hAnsi="Times New Roman" w:cs="B Zar"/>
          <w:sz w:val="24"/>
          <w:szCs w:val="24"/>
          <w:rtl/>
        </w:rPr>
        <w:t xml:space="preserve">است و می باید جهت حفظ پروژه </w:t>
      </w:r>
      <w:r w:rsidRPr="00F51A60">
        <w:rPr>
          <w:rFonts w:ascii="Times New Roman" w:eastAsia="Times New Roman" w:hAnsi="Times New Roman" w:cs="B Zar" w:hint="cs"/>
          <w:sz w:val="24"/>
          <w:szCs w:val="24"/>
          <w:rtl/>
        </w:rPr>
        <w:t xml:space="preserve"> حتماً </w:t>
      </w:r>
      <w:r w:rsidRPr="00F51A60">
        <w:rPr>
          <w:rFonts w:ascii="Times New Roman" w:eastAsia="Times New Roman" w:hAnsi="Times New Roman" w:cs="B Zar"/>
          <w:sz w:val="24"/>
          <w:szCs w:val="24"/>
          <w:rtl/>
        </w:rPr>
        <w:t>اقدام نمود.</w:t>
      </w:r>
    </w:p>
    <w:p w:rsidR="00645502" w:rsidRPr="00F51A60" w:rsidRDefault="00645502" w:rsidP="00645502">
      <w:pPr>
        <w:spacing w:after="0"/>
        <w:ind w:left="283" w:right="-448"/>
        <w:jc w:val="both"/>
        <w:rPr>
          <w:rFonts w:ascii="Times New Roman" w:eastAsia="Times New Roman" w:hAnsi="Times New Roman" w:cs="B Zar"/>
          <w:sz w:val="24"/>
          <w:szCs w:val="24"/>
        </w:rPr>
      </w:pPr>
      <w:r w:rsidRPr="00F51A60">
        <w:rPr>
          <w:rFonts w:ascii="Times New Roman" w:eastAsia="Times New Roman" w:hAnsi="Times New Roman" w:cs="B Zar"/>
          <w:noProof/>
          <w:sz w:val="24"/>
          <w:szCs w:val="24"/>
          <w:lang w:bidi="ar-SA"/>
        </w:rPr>
        <mc:AlternateContent>
          <mc:Choice Requires="wps">
            <w:drawing>
              <wp:anchor distT="0" distB="0" distL="114300" distR="114300" simplePos="0" relativeHeight="251665920" behindDoc="0" locked="0" layoutInCell="1" allowOverlap="1" wp14:anchorId="49A8FFF9" wp14:editId="7370D1B7">
                <wp:simplePos x="0" y="0"/>
                <wp:positionH relativeFrom="column">
                  <wp:posOffset>6005032</wp:posOffset>
                </wp:positionH>
                <wp:positionV relativeFrom="paragraph">
                  <wp:posOffset>32385</wp:posOffset>
                </wp:positionV>
                <wp:extent cx="200025" cy="219075"/>
                <wp:effectExtent l="0" t="0" r="28575" b="28575"/>
                <wp:wrapNone/>
                <wp:docPr id="1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C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7A63BD" id="Rectangle 23" o:spid="_x0000_s1026" style="position:absolute;margin-left:472.85pt;margin-top:2.55pt;width:15.75pt;height:17.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" fillcolor="#ffc000"/>
            </w:pict>
          </mc:Fallback>
        </mc:AlternateContent>
      </w:r>
      <w:r w:rsidRPr="00F51A60">
        <w:rPr>
          <w:rFonts w:ascii="Times New Roman" w:eastAsia="Times New Roman" w:hAnsi="Times New Roman" w:cs="B Zar"/>
          <w:sz w:val="24"/>
          <w:szCs w:val="24"/>
          <w:rtl/>
        </w:rPr>
        <w:t>منطقه نارنجی</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بالا</w:t>
      </w:r>
      <w:r w:rsidRPr="00F51A60">
        <w:rPr>
          <w:rFonts w:ascii="Times New Roman" w:eastAsia="Times New Roman" w:hAnsi="Times New Roman" w:cs="B Zar" w:hint="cs"/>
          <w:sz w:val="24"/>
          <w:szCs w:val="24"/>
          <w:rtl/>
        </w:rPr>
        <w:t xml:space="preserve"> (خطرناک)</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است و نیازمند تصمیم گیری است.</w:t>
      </w:r>
    </w:p>
    <w:p w:rsidR="00645502" w:rsidRPr="00F51A60" w:rsidRDefault="00645502" w:rsidP="00645502">
      <w:pPr>
        <w:spacing w:after="0"/>
        <w:ind w:left="283" w:right="-448"/>
        <w:jc w:val="both"/>
        <w:rPr>
          <w:rFonts w:ascii="Times New Roman" w:eastAsia="Times New Roman" w:hAnsi="Times New Roman" w:cs="B Zar"/>
          <w:sz w:val="24"/>
          <w:szCs w:val="24"/>
        </w:rPr>
      </w:pPr>
      <w:r w:rsidRPr="00F51A60">
        <w:rPr>
          <w:rFonts w:ascii="Times New Roman" w:eastAsia="Times New Roman" w:hAnsi="Times New Roman" w:cs="B Zar"/>
          <w:noProof/>
          <w:sz w:val="24"/>
          <w:szCs w:val="24"/>
          <w:lang w:bidi="ar-SA"/>
        </w:rPr>
        <mc:AlternateContent>
          <mc:Choice Requires="wps">
            <w:drawing>
              <wp:anchor distT="0" distB="0" distL="114300" distR="114300" simplePos="0" relativeHeight="251666944" behindDoc="0" locked="0" layoutInCell="1" allowOverlap="1" wp14:anchorId="4A2A46A7" wp14:editId="52E5412B">
                <wp:simplePos x="0" y="0"/>
                <wp:positionH relativeFrom="column">
                  <wp:posOffset>6005032</wp:posOffset>
                </wp:positionH>
                <wp:positionV relativeFrom="paragraph">
                  <wp:posOffset>5715</wp:posOffset>
                </wp:positionV>
                <wp:extent cx="200025" cy="219075"/>
                <wp:effectExtent l="0" t="0" r="28575" b="28575"/>
                <wp:wrapNone/>
                <wp:docPr id="11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1785C3" id="Rectangle 24" o:spid="_x0000_s1026" style="position:absolute;margin-left:472.85pt;margin-top:.45pt;width:15.75pt;height:17.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" fillcolor="yellow"/>
            </w:pict>
          </mc:Fallback>
        </mc:AlternateContent>
      </w:r>
      <w:r w:rsidRPr="00F51A60">
        <w:rPr>
          <w:rFonts w:ascii="Times New Roman" w:eastAsia="Times New Roman" w:hAnsi="Times New Roman" w:cs="B Zar"/>
          <w:sz w:val="24"/>
          <w:szCs w:val="24"/>
          <w:rtl/>
        </w:rPr>
        <w:t>منطقه زرد</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قابل قبول</w:t>
      </w:r>
      <w:r w:rsidRPr="00F51A60">
        <w:rPr>
          <w:rFonts w:ascii="Times New Roman" w:eastAsia="Times New Roman" w:hAnsi="Times New Roman" w:cs="B Zar" w:hint="cs"/>
          <w:sz w:val="24"/>
          <w:szCs w:val="24"/>
          <w:rtl/>
        </w:rPr>
        <w:t xml:space="preserve"> (کم خطر)</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است ولی نیازمند تجدید نظر است.</w:t>
      </w:r>
    </w:p>
    <w:p w:rsidR="00645502" w:rsidRPr="00F51A60" w:rsidRDefault="00645502" w:rsidP="00645502">
      <w:pPr>
        <w:spacing w:after="0" w:line="240" w:lineRule="auto"/>
        <w:ind w:left="283" w:right="-448"/>
        <w:jc w:val="both"/>
        <w:rPr>
          <w:rFonts w:ascii="Times New Roman" w:eastAsia="Times New Roman" w:hAnsi="Times New Roman" w:cs="B Zar"/>
          <w:sz w:val="24"/>
          <w:szCs w:val="24"/>
          <w:rtl/>
        </w:rPr>
      </w:pPr>
      <w:r w:rsidRPr="00F51A60">
        <w:rPr>
          <w:rFonts w:ascii="Times New Roman" w:eastAsia="Times New Roman" w:hAnsi="Times New Roman" w:cs="B Zar"/>
          <w:noProof/>
          <w:sz w:val="24"/>
          <w:szCs w:val="24"/>
          <w:rtl/>
          <w:lang w:bidi="ar-SA"/>
        </w:rPr>
        <mc:AlternateContent>
          <mc:Choice Requires="wps">
            <w:drawing>
              <wp:anchor distT="0" distB="0" distL="114300" distR="114300" simplePos="0" relativeHeight="251667968" behindDoc="0" locked="0" layoutInCell="1" allowOverlap="1" wp14:anchorId="4001F9EB" wp14:editId="26DD8A68">
                <wp:simplePos x="0" y="0"/>
                <wp:positionH relativeFrom="column">
                  <wp:posOffset>6005032</wp:posOffset>
                </wp:positionH>
                <wp:positionV relativeFrom="paragraph">
                  <wp:posOffset>7620</wp:posOffset>
                </wp:positionV>
                <wp:extent cx="200025" cy="219075"/>
                <wp:effectExtent l="0" t="0" r="28575" b="28575"/>
                <wp:wrapNone/>
                <wp:docPr id="11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99"/>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490DF4" id="Rectangle 25" o:spid="_x0000_s1026" style="position:absolute;margin-left:472.85pt;margin-top:.6pt;width:15.75pt;height:17.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" fillcolor="#ff9"/>
            </w:pict>
          </mc:Fallback>
        </mc:AlternateContent>
      </w:r>
      <w:r w:rsidRPr="00F51A60">
        <w:rPr>
          <w:rFonts w:ascii="Times New Roman" w:eastAsia="Times New Roman" w:hAnsi="Times New Roman" w:cs="B Zar"/>
          <w:sz w:val="24"/>
          <w:szCs w:val="24"/>
          <w:rtl/>
        </w:rPr>
        <w:t>منطقه کرم</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 دامنه شدت</w:t>
      </w:r>
      <w:r w:rsidRPr="00F51A60">
        <w:rPr>
          <w:rFonts w:ascii="Times New Roman" w:eastAsia="Times New Roman" w:hAnsi="Times New Roman" w:cs="B Zar" w:hint="cs"/>
          <w:sz w:val="24"/>
          <w:szCs w:val="24"/>
          <w:rtl/>
        </w:rPr>
        <w:t xml:space="preserve"> خطر</w:t>
      </w:r>
      <w:r w:rsidRPr="00F51A60">
        <w:rPr>
          <w:rFonts w:ascii="Times New Roman" w:eastAsia="Times New Roman" w:hAnsi="Times New Roman" w:cs="B Zar"/>
          <w:sz w:val="24"/>
          <w:szCs w:val="24"/>
          <w:rtl/>
        </w:rPr>
        <w:t xml:space="preserve"> ریسک قابل قبول</w:t>
      </w:r>
      <w:r w:rsidRPr="00F51A60">
        <w:rPr>
          <w:rFonts w:ascii="Times New Roman" w:eastAsia="Times New Roman" w:hAnsi="Times New Roman" w:cs="B Zar" w:hint="cs"/>
          <w:sz w:val="24"/>
          <w:szCs w:val="24"/>
          <w:rtl/>
        </w:rPr>
        <w:t xml:space="preserve"> (ناچیز)</w:t>
      </w:r>
      <w:r w:rsidRPr="00F51A60">
        <w:rPr>
          <w:rFonts w:ascii="Times New Roman" w:eastAsia="Times New Roman" w:hAnsi="Times New Roman" w:cs="B Zar"/>
          <w:sz w:val="24"/>
          <w:szCs w:val="24"/>
          <w:rtl/>
        </w:rPr>
        <w:t xml:space="preserve"> است و نیازمند تجدید نظر نیست.</w:t>
      </w:r>
    </w:p>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5F2486" w:rsidRPr="00F51A60" w:rsidRDefault="005F2486" w:rsidP="006D6BE4">
      <w:pPr>
        <w:spacing w:after="0" w:line="240" w:lineRule="auto"/>
        <w:jc w:val="both"/>
        <w:rPr>
          <w:rFonts w:ascii="Times New Roman" w:eastAsia="Times New Roman" w:hAnsi="Times New Roman" w:cs="B Zar"/>
          <w:color w:val="000000"/>
          <w:sz w:val="24"/>
          <w:szCs w:val="24"/>
          <w:rtl/>
        </w:rPr>
      </w:pPr>
    </w:p>
    <w:p w:rsidR="005F2486" w:rsidRPr="00F51A60" w:rsidRDefault="005F2486" w:rsidP="006D6BE4">
      <w:pPr>
        <w:spacing w:after="0" w:line="240" w:lineRule="auto"/>
        <w:jc w:val="both"/>
        <w:rPr>
          <w:rFonts w:ascii="Times New Roman" w:eastAsia="Times New Roman" w:hAnsi="Times New Roman" w:cs="B Zar"/>
          <w:color w:val="000000"/>
          <w:sz w:val="24"/>
          <w:szCs w:val="24"/>
          <w:rtl/>
        </w:rPr>
      </w:pPr>
    </w:p>
    <w:p w:rsidR="005F2486" w:rsidRPr="00F51A60" w:rsidRDefault="005F2486" w:rsidP="006D6BE4">
      <w:pPr>
        <w:spacing w:after="0" w:line="240" w:lineRule="auto"/>
        <w:jc w:val="both"/>
        <w:rPr>
          <w:rFonts w:ascii="Times New Roman" w:eastAsia="Times New Roman" w:hAnsi="Times New Roman" w:cs="B Zar"/>
          <w:color w:val="C00000"/>
          <w:sz w:val="24"/>
          <w:szCs w:val="24"/>
          <w:rtl/>
        </w:rPr>
        <w:sectPr w:rsidR="005F2486" w:rsidRPr="00F51A60" w:rsidSect="005F2486">
          <w:headerReference w:type="even" r:id="rId72"/>
          <w:headerReference w:type="first" r:id="rId73"/>
          <w:type w:val="continuous"/>
          <w:pgSz w:w="11907" w:h="16839" w:code="9"/>
          <w:pgMar w:top="1806" w:right="1440" w:bottom="1440" w:left="1134" w:header="720" w:footer="720" w:gutter="0"/>
          <w:cols w:space="720"/>
          <w:docGrid w:linePitch="360"/>
        </w:sectPr>
      </w:pPr>
    </w:p>
    <w:p w:rsidR="005F2486" w:rsidRPr="00F51A60" w:rsidRDefault="005F2486" w:rsidP="00437A98">
      <w:pPr>
        <w:spacing w:after="0" w:line="240" w:lineRule="auto"/>
        <w:jc w:val="center"/>
        <w:rPr>
          <w:rFonts w:ascii="Times New Roman" w:eastAsia="Times New Roman" w:hAnsi="Times New Roman" w:cs="B Zar"/>
          <w:color w:val="171717"/>
          <w:sz w:val="24"/>
          <w:szCs w:val="24"/>
          <w:rtl/>
        </w:rPr>
      </w:pPr>
      <w:r w:rsidRPr="00F51A60">
        <w:rPr>
          <w:rFonts w:ascii="Arial" w:eastAsia="Times New Roman" w:hAnsi="Arial" w:cs="B Zar" w:hint="cs"/>
          <w:b/>
          <w:bCs/>
          <w:noProof/>
          <w:color w:val="000000"/>
          <w:sz w:val="24"/>
          <w:szCs w:val="24"/>
          <w:rtl/>
        </w:rPr>
        <w:lastRenderedPageBreak/>
        <w:t>جدول10- ماتریس مدیریت ریسک پروژه</w:t>
      </w:r>
    </w:p>
    <w:p w:rsidR="005F2486" w:rsidRPr="00F51A60" w:rsidRDefault="005F2486" w:rsidP="006D6BE4">
      <w:pPr>
        <w:spacing w:after="0" w:line="240" w:lineRule="auto"/>
        <w:jc w:val="both"/>
        <w:rPr>
          <w:rFonts w:ascii="Times New Roman" w:eastAsia="Times New Roman" w:hAnsi="Times New Roman" w:cs="B Zar"/>
          <w:color w:val="171717"/>
          <w:sz w:val="24"/>
          <w:szCs w:val="24"/>
          <w:rtl/>
        </w:rPr>
      </w:pPr>
      <w:r w:rsidRPr="00F51A60">
        <w:rPr>
          <w:rFonts w:ascii="Times New Roman" w:eastAsia="Times New Roman" w:hAnsi="Times New Roman" w:cs="B Zar"/>
          <w:noProof/>
          <w:sz w:val="24"/>
          <w:szCs w:val="24"/>
          <w:rtl/>
          <w:lang w:bidi="ar-SA"/>
        </w:rPr>
        <w:drawing>
          <wp:inline distT="0" distB="0" distL="0" distR="0" wp14:anchorId="1C13900D" wp14:editId="3589F526">
            <wp:extent cx="8160496" cy="3880022"/>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165696" cy="3882494"/>
                    </a:xfrm>
                    <a:prstGeom prst="rect">
                      <a:avLst/>
                    </a:prstGeom>
                    <a:noFill/>
                    <a:ln>
                      <a:noFill/>
                    </a:ln>
                  </pic:spPr>
                </pic:pic>
              </a:graphicData>
            </a:graphic>
          </wp:inline>
        </w:drawing>
      </w:r>
    </w:p>
    <w:p w:rsidR="005F2486" w:rsidRPr="00F51A60" w:rsidRDefault="005F2486" w:rsidP="006D6BE4">
      <w:pPr>
        <w:spacing w:after="0" w:line="240" w:lineRule="auto"/>
        <w:jc w:val="both"/>
        <w:rPr>
          <w:rFonts w:ascii="Times New Roman" w:eastAsia="Times New Roman" w:hAnsi="Times New Roman" w:cs="B Zar"/>
          <w:color w:val="171717"/>
          <w:sz w:val="24"/>
          <w:szCs w:val="24"/>
          <w:rtl/>
        </w:rPr>
        <w:sectPr w:rsidR="005F2486" w:rsidRPr="00F51A60" w:rsidSect="005F2486">
          <w:headerReference w:type="even" r:id="rId75"/>
          <w:headerReference w:type="first" r:id="rId76"/>
          <w:pgSz w:w="16839" w:h="11907" w:orient="landscape" w:code="9"/>
          <w:pgMar w:top="1710" w:right="1440" w:bottom="1440" w:left="1134" w:header="720" w:footer="720" w:gutter="0"/>
          <w:cols w:space="720"/>
          <w:docGrid w:linePitch="360"/>
        </w:sectPr>
      </w:pPr>
    </w:p>
    <w:p w:rsidR="00645502" w:rsidRPr="00F51A60" w:rsidRDefault="00645502" w:rsidP="00645502">
      <w:pPr>
        <w:pStyle w:val="Heading3"/>
        <w:bidi/>
        <w:spacing w:after="200" w:line="276" w:lineRule="auto"/>
        <w:jc w:val="both"/>
        <w:rPr>
          <w:rFonts w:cs="B Zar"/>
          <w:color w:val="auto"/>
          <w:rtl/>
        </w:rPr>
      </w:pPr>
      <w:bookmarkStart w:id="54" w:name="_Toc94449964"/>
      <w:r w:rsidRPr="00F51A60">
        <w:rPr>
          <w:rFonts w:cs="B Zar" w:hint="cs"/>
          <w:color w:val="auto"/>
          <w:rtl/>
        </w:rPr>
        <w:lastRenderedPageBreak/>
        <w:t xml:space="preserve">مرحله 1-4- </w:t>
      </w:r>
      <w:r w:rsidRPr="00F51A60">
        <w:rPr>
          <w:rFonts w:cs="B Zar"/>
          <w:color w:val="auto"/>
          <w:rtl/>
        </w:rPr>
        <w:t xml:space="preserve">عارضه </w:t>
      </w:r>
      <w:r w:rsidRPr="00F51A60">
        <w:rPr>
          <w:rFonts w:cs="B Zar" w:hint="cs"/>
          <w:color w:val="auto"/>
          <w:rtl/>
        </w:rPr>
        <w:t>ی</w:t>
      </w:r>
      <w:r w:rsidRPr="00F51A60">
        <w:rPr>
          <w:rFonts w:cs="B Zar" w:hint="eastAsia"/>
          <w:color w:val="auto"/>
          <w:rtl/>
        </w:rPr>
        <w:t>اب</w:t>
      </w:r>
      <w:r w:rsidRPr="00F51A60">
        <w:rPr>
          <w:rFonts w:cs="B Zar" w:hint="cs"/>
          <w:color w:val="auto"/>
          <w:rtl/>
        </w:rPr>
        <w:t>ی</w:t>
      </w:r>
      <w:bookmarkEnd w:id="54"/>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noProof/>
          <w:sz w:val="24"/>
          <w:szCs w:val="24"/>
          <w:rtl/>
          <w:lang w:bidi="ar-SA"/>
        </w:rPr>
        <w:drawing>
          <wp:anchor distT="0" distB="0" distL="114300" distR="114300" simplePos="0" relativeHeight="251671040" behindDoc="0" locked="0" layoutInCell="1" allowOverlap="1" wp14:anchorId="088E9603" wp14:editId="611DB772">
            <wp:simplePos x="0" y="0"/>
            <wp:positionH relativeFrom="margin">
              <wp:posOffset>99139</wp:posOffset>
            </wp:positionH>
            <wp:positionV relativeFrom="margin">
              <wp:posOffset>405618</wp:posOffset>
            </wp:positionV>
            <wp:extent cx="1381125" cy="2095500"/>
            <wp:effectExtent l="57150" t="0" r="123825" b="0"/>
            <wp:wrapSquare wrapText="bothSides"/>
            <wp:docPr id="1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anchor>
        </w:drawing>
      </w:r>
      <w:r w:rsidRPr="00F51A60">
        <w:rPr>
          <w:rFonts w:ascii="Times New Roman" w:eastAsia="Times New Roman" w:hAnsi="Times New Roman" w:cs="B Zar" w:hint="eastAsia"/>
          <w:sz w:val="24"/>
          <w:szCs w:val="24"/>
          <w:rtl/>
        </w:rPr>
        <w:t>درا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ن</w:t>
      </w:r>
      <w:r w:rsidRPr="00F51A60">
        <w:rPr>
          <w:rFonts w:ascii="Times New Roman" w:eastAsia="Times New Roman" w:hAnsi="Times New Roman" w:cs="B Zar"/>
          <w:sz w:val="24"/>
          <w:szCs w:val="24"/>
          <w:rtl/>
        </w:rPr>
        <w:t xml:space="preserve"> مرحله مطالعات عارضه </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اب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نتایج عملکرد پروژه ، </w:t>
      </w:r>
      <w:r w:rsidRPr="00F51A60">
        <w:rPr>
          <w:rFonts w:ascii="Times New Roman" w:eastAsia="Times New Roman" w:hAnsi="Times New Roman" w:cs="B Zar"/>
          <w:sz w:val="24"/>
          <w:szCs w:val="24"/>
          <w:rtl/>
        </w:rPr>
        <w:t>طبق گام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مشروحه ز</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w:t>
      </w:r>
      <w:r w:rsidRPr="00F51A60">
        <w:rPr>
          <w:rFonts w:ascii="Times New Roman" w:eastAsia="Times New Roman" w:hAnsi="Times New Roman" w:cs="B Zar"/>
          <w:sz w:val="24"/>
          <w:szCs w:val="24"/>
          <w:rtl/>
        </w:rPr>
        <w:t xml:space="preserve"> ، تا مرحله تشخ</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ص</w:t>
      </w:r>
      <w:r w:rsidRPr="00F51A60">
        <w:rPr>
          <w:rFonts w:ascii="Times New Roman" w:eastAsia="Times New Roman" w:hAnsi="Times New Roman" w:cs="B Zar"/>
          <w:sz w:val="24"/>
          <w:szCs w:val="24"/>
          <w:rtl/>
        </w:rPr>
        <w:t xml:space="preserve"> علل انجام پذ</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رفت</w:t>
      </w:r>
      <w:r w:rsidRPr="00F51A60">
        <w:rPr>
          <w:rFonts w:ascii="Times New Roman" w:eastAsia="Times New Roman" w:hAnsi="Times New Roman" w:cs="B Zar"/>
          <w:sz w:val="24"/>
          <w:szCs w:val="24"/>
          <w:rtl/>
        </w:rPr>
        <w:t xml:space="preserve"> بطور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که</w:t>
      </w:r>
      <w:r w:rsidRPr="00F51A60">
        <w:rPr>
          <w:rFonts w:ascii="Times New Roman" w:eastAsia="Times New Roman" w:hAnsi="Times New Roman" w:cs="B Zar"/>
          <w:sz w:val="24"/>
          <w:szCs w:val="24"/>
          <w:rtl/>
        </w:rPr>
        <w:t xml:space="preserve"> مرحله اخذ راه حلها</w:t>
      </w:r>
      <w:r w:rsidRPr="00F51A60">
        <w:rPr>
          <w:rFonts w:ascii="Times New Roman" w:eastAsia="Times New Roman" w:hAnsi="Times New Roman" w:cs="B Zar" w:hint="cs"/>
          <w:sz w:val="24"/>
          <w:szCs w:val="24"/>
          <w:rtl/>
        </w:rPr>
        <w:t>ی رفع علل</w:t>
      </w:r>
      <w:r w:rsidRPr="00F51A60">
        <w:rPr>
          <w:rFonts w:ascii="Times New Roman" w:eastAsia="Times New Roman" w:hAnsi="Times New Roman" w:cs="B Zar"/>
          <w:sz w:val="24"/>
          <w:szCs w:val="24"/>
          <w:rtl/>
        </w:rPr>
        <w:t xml:space="preserve"> بر اساس اطلاعات حاصله در کارگاه مطالعات انجام پذ</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رد</w:t>
      </w:r>
      <w:r w:rsidRPr="00F51A60">
        <w:rPr>
          <w:rFonts w:ascii="Times New Roman" w:eastAsia="Times New Roman" w:hAnsi="Times New Roman" w:cs="B Zar"/>
          <w:sz w:val="24"/>
          <w:szCs w:val="24"/>
        </w:rPr>
        <w:t xml:space="preserve">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55" w:name="_Toc94449965"/>
      <w:r w:rsidRPr="00F51A60">
        <w:rPr>
          <w:rFonts w:ascii="Times New Roman" w:hAnsi="Times New Roman" w:cs="B Zar" w:hint="cs"/>
          <w:color w:val="auto"/>
          <w:rtl/>
        </w:rPr>
        <w:t xml:space="preserve">1-4-1 - </w:t>
      </w:r>
      <w:r w:rsidRPr="00F51A60">
        <w:rPr>
          <w:rFonts w:ascii="Times New Roman" w:hAnsi="Times New Roman" w:cs="B Zar"/>
          <w:color w:val="auto"/>
          <w:rtl/>
        </w:rPr>
        <w:t>تع</w:t>
      </w:r>
      <w:r w:rsidRPr="00F51A60">
        <w:rPr>
          <w:rFonts w:ascii="Times New Roman" w:hAnsi="Times New Roman" w:cs="B Zar" w:hint="cs"/>
          <w:color w:val="auto"/>
          <w:rtl/>
        </w:rPr>
        <w:t>یی</w:t>
      </w:r>
      <w:r w:rsidRPr="00F51A60">
        <w:rPr>
          <w:rFonts w:ascii="Times New Roman" w:hAnsi="Times New Roman" w:cs="B Zar" w:hint="eastAsia"/>
          <w:color w:val="auto"/>
          <w:rtl/>
        </w:rPr>
        <w:t>ن</w:t>
      </w:r>
      <w:r w:rsidRPr="00F51A60">
        <w:rPr>
          <w:rFonts w:ascii="Times New Roman" w:hAnsi="Times New Roman" w:cs="B Zar"/>
          <w:color w:val="auto"/>
          <w:rtl/>
        </w:rPr>
        <w:t xml:space="preserve"> عارضه</w:t>
      </w:r>
      <w:bookmarkEnd w:id="55"/>
      <w:r w:rsidRPr="00F51A60">
        <w:rPr>
          <w:rFonts w:ascii="Times New Roman" w:hAnsi="Times New Roman" w:cs="B Zar"/>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eastAsia"/>
          <w:sz w:val="24"/>
          <w:szCs w:val="24"/>
          <w:rtl/>
        </w:rPr>
        <w:t>در</w:t>
      </w:r>
      <w:r w:rsidRPr="00F51A60">
        <w:rPr>
          <w:rFonts w:ascii="Times New Roman" w:eastAsia="Times New Roman" w:hAnsi="Times New Roman" w:cs="B Zar"/>
          <w:sz w:val="24"/>
          <w:szCs w:val="24"/>
          <w:rtl/>
        </w:rPr>
        <w:t xml:space="preserve"> 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ن</w:t>
      </w:r>
      <w:r w:rsidRPr="00F51A60">
        <w:rPr>
          <w:rFonts w:ascii="Times New Roman" w:eastAsia="Times New Roman" w:hAnsi="Times New Roman" w:cs="B Zar"/>
          <w:sz w:val="24"/>
          <w:szCs w:val="24"/>
          <w:rtl/>
        </w:rPr>
        <w:t xml:space="preserve"> مرحله با در نظر 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نتاج عملکردی حاصله از فرآیند های عملیاتی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پروژه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توسط اعضای حاظر در پیش کارگاه</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 xml:space="preserve"> و بررسی عارضه های وارده بر آنها ،</w:t>
      </w:r>
      <w:r w:rsidRPr="00F51A60">
        <w:rPr>
          <w:rFonts w:ascii="Times New Roman" w:eastAsia="Times New Roman" w:hAnsi="Times New Roman" w:cs="B Zar"/>
          <w:sz w:val="24"/>
          <w:szCs w:val="24"/>
          <w:rtl/>
        </w:rPr>
        <w:t xml:space="preserve">  عارضه</w:t>
      </w:r>
      <w:r w:rsidRPr="00F51A60">
        <w:rPr>
          <w:rFonts w:ascii="Times New Roman" w:eastAsia="Times New Roman" w:hAnsi="Times New Roman" w:cs="B Zar" w:hint="cs"/>
          <w:sz w:val="24"/>
          <w:szCs w:val="24"/>
          <w:rtl/>
        </w:rPr>
        <w:t xml:space="preserve"> های</w:t>
      </w:r>
      <w:r w:rsidRPr="00F51A60">
        <w:rPr>
          <w:rFonts w:ascii="Times New Roman" w:eastAsia="Times New Roman" w:hAnsi="Times New Roman" w:cs="B Zar"/>
          <w:sz w:val="24"/>
          <w:szCs w:val="24"/>
          <w:rtl/>
        </w:rPr>
        <w:t xml:space="preserve"> اصل</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تأث</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رگذار</w:t>
      </w:r>
      <w:r w:rsidRPr="00F51A60">
        <w:rPr>
          <w:rFonts w:ascii="Times New Roman" w:eastAsia="Times New Roman" w:hAnsi="Times New Roman" w:cs="B Zar"/>
          <w:sz w:val="24"/>
          <w:szCs w:val="24"/>
          <w:rtl/>
        </w:rPr>
        <w:t xml:space="preserve"> بر </w:t>
      </w:r>
      <w:r w:rsidRPr="00F51A60">
        <w:rPr>
          <w:rFonts w:ascii="Times New Roman" w:eastAsia="Times New Roman" w:hAnsi="Times New Roman" w:cs="B Zar" w:hint="cs"/>
          <w:sz w:val="24"/>
          <w:szCs w:val="24"/>
          <w:rtl/>
        </w:rPr>
        <w:t>پروژه</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با نظر گیری </w:t>
      </w:r>
      <w:r w:rsidRPr="00F51A60">
        <w:rPr>
          <w:rFonts w:ascii="Times New Roman" w:eastAsia="Times New Roman" w:hAnsi="Times New Roman" w:cs="B Zar"/>
          <w:sz w:val="24"/>
          <w:szCs w:val="24"/>
          <w:rtl/>
        </w:rPr>
        <w:t xml:space="preserve"> اهداف مطالعات</w:t>
      </w:r>
      <w:r w:rsidRPr="00F51A60">
        <w:rPr>
          <w:rFonts w:ascii="Times New Roman" w:eastAsia="Times New Roman" w:hAnsi="Times New Roman" w:cs="B Zar" w:hint="cs"/>
          <w:sz w:val="24"/>
          <w:szCs w:val="24"/>
          <w:rtl/>
        </w:rPr>
        <w:t xml:space="preserve">) ، به شرح زیر </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شناسایی و</w:t>
      </w:r>
      <w:r w:rsidRPr="00F51A60">
        <w:rPr>
          <w:rFonts w:ascii="Times New Roman" w:eastAsia="Times New Roman" w:hAnsi="Times New Roman" w:cs="B Zar"/>
          <w:sz w:val="24"/>
          <w:szCs w:val="24"/>
          <w:rtl/>
        </w:rPr>
        <w:t xml:space="preserve"> تعر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ف</w:t>
      </w:r>
      <w:r w:rsidRPr="00F51A60">
        <w:rPr>
          <w:rFonts w:ascii="Times New Roman" w:eastAsia="Times New Roman" w:hAnsi="Times New Roman" w:cs="B Zar"/>
          <w:sz w:val="24"/>
          <w:szCs w:val="24"/>
          <w:rtl/>
        </w:rPr>
        <w:t xml:space="preserve"> گرد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دند</w:t>
      </w:r>
      <w:r w:rsidRPr="00F51A60">
        <w:rPr>
          <w:rFonts w:ascii="Times New Roman" w:eastAsia="Times New Roman" w:hAnsi="Times New Roman" w:cs="B Zar"/>
          <w:sz w:val="24"/>
          <w:szCs w:val="24"/>
          <w:rtl/>
        </w:rPr>
        <w:t>.</w:t>
      </w:r>
    </w:p>
    <w:p w:rsidR="00645502" w:rsidRPr="00F51A60" w:rsidRDefault="00645502" w:rsidP="00645502">
      <w:pPr>
        <w:spacing w:before="120" w:after="120"/>
        <w:rPr>
          <w:rFonts w:ascii="Times New Roman" w:eastAsia="Times New Roman" w:hAnsi="Times New Roman" w:cs="B Zar"/>
          <w:b/>
          <w:bCs/>
          <w:sz w:val="28"/>
          <w:szCs w:val="28"/>
          <w:u w:val="single"/>
          <w:rtl/>
        </w:rPr>
        <w:sectPr w:rsidR="00645502" w:rsidRPr="00F51A60" w:rsidSect="00645502">
          <w:type w:val="continuous"/>
          <w:pgSz w:w="11907" w:h="16839" w:code="9"/>
          <w:pgMar w:top="1134" w:right="1134" w:bottom="1134" w:left="1134" w:header="448" w:footer="720" w:gutter="0"/>
          <w:cols w:space="720"/>
          <w:docGrid w:linePitch="360"/>
        </w:sectPr>
      </w:pPr>
      <w:r w:rsidRPr="00F51A60">
        <w:rPr>
          <w:rFonts w:ascii="Times New Roman" w:eastAsia="Calibri" w:hAnsi="Times New Roman" w:cs="B Zar" w:hint="cs"/>
          <w:b/>
          <w:bCs/>
          <w:sz w:val="28"/>
          <w:szCs w:val="28"/>
          <w:u w:val="single"/>
          <w:rtl/>
        </w:rPr>
        <w:t>عارضه های شناسایی شده</w:t>
      </w:r>
    </w:p>
    <w:p w:rsidR="00645502" w:rsidRPr="00F51A60" w:rsidRDefault="00645502" w:rsidP="00C5643F">
      <w:pPr>
        <w:numPr>
          <w:ilvl w:val="0"/>
          <w:numId w:val="17"/>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sz w:val="24"/>
          <w:szCs w:val="24"/>
          <w:rtl/>
        </w:rPr>
        <w:lastRenderedPageBreak/>
        <w:t>افزا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ش</w:t>
      </w:r>
      <w:r w:rsidRPr="00F51A60">
        <w:rPr>
          <w:rFonts w:ascii="Times New Roman" w:eastAsia="MS Mincho" w:hAnsi="Times New Roman" w:cs="B Zar"/>
          <w:sz w:val="24"/>
          <w:szCs w:val="24"/>
          <w:rtl/>
        </w:rPr>
        <w:t xml:space="preserve"> زمان پروژه</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sz w:val="24"/>
          <w:szCs w:val="24"/>
          <w:rtl/>
        </w:rPr>
        <w:t>نسبت به برآوردها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اول</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p>
    <w:p w:rsidR="00645502" w:rsidRPr="00F51A60" w:rsidRDefault="00645502" w:rsidP="00C5643F">
      <w:pPr>
        <w:numPr>
          <w:ilvl w:val="0"/>
          <w:numId w:val="17"/>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افزا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ش</w:t>
      </w:r>
      <w:r w:rsidRPr="00F51A60">
        <w:rPr>
          <w:rFonts w:ascii="Times New Roman" w:eastAsia="MS Mincho" w:hAnsi="Times New Roman" w:cs="B Zar"/>
          <w:sz w:val="24"/>
          <w:szCs w:val="24"/>
          <w:rtl/>
        </w:rPr>
        <w:t xml:space="preserve"> هز</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نه</w:t>
      </w:r>
      <w:r w:rsidRPr="00F51A60">
        <w:rPr>
          <w:rFonts w:ascii="Times New Roman" w:eastAsia="MS Mincho" w:hAnsi="Times New Roman" w:cs="B Zar"/>
          <w:sz w:val="24"/>
          <w:szCs w:val="24"/>
          <w:rtl/>
        </w:rPr>
        <w:t xml:space="preserve"> 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w:t>
      </w:r>
      <w:r w:rsidRPr="00F51A60">
        <w:rPr>
          <w:rFonts w:ascii="Times New Roman" w:eastAsia="MS Mincho" w:hAnsi="Times New Roman" w:cs="B Zar"/>
          <w:sz w:val="24"/>
          <w:szCs w:val="24"/>
        </w:rPr>
        <w:t>CAPEX</w:t>
      </w:r>
      <w:r w:rsidRPr="00F51A60">
        <w:rPr>
          <w:rFonts w:ascii="Times New Roman" w:eastAsia="MS Mincho" w:hAnsi="Times New Roman" w:cs="B Zar"/>
          <w:sz w:val="24"/>
          <w:szCs w:val="24"/>
          <w:rtl/>
        </w:rPr>
        <w:t xml:space="preserve"> نسبت به برآوردها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اول</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p>
    <w:p w:rsidR="00645502" w:rsidRPr="00F51A60" w:rsidRDefault="00645502" w:rsidP="00C5643F">
      <w:pPr>
        <w:numPr>
          <w:ilvl w:val="0"/>
          <w:numId w:val="17"/>
        </w:numPr>
        <w:spacing w:before="120" w:after="120"/>
        <w:ind w:left="0" w:firstLine="0"/>
        <w:contextualSpacing/>
        <w:jc w:val="both"/>
        <w:rPr>
          <w:rFonts w:ascii="Times New Roman" w:eastAsia="MS Mincho" w:hAnsi="Times New Roman" w:cs="B Zar"/>
          <w:sz w:val="24"/>
          <w:szCs w:val="24"/>
        </w:rPr>
      </w:pPr>
      <w:r w:rsidRPr="00F51A60">
        <w:rPr>
          <w:rFonts w:ascii="Times New Roman" w:eastAsia="MS Mincho" w:hAnsi="Times New Roman" w:cs="B Zar" w:hint="eastAsia"/>
          <w:sz w:val="24"/>
          <w:szCs w:val="24"/>
          <w:rtl/>
        </w:rPr>
        <w:t>به</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نه</w:t>
      </w:r>
      <w:r w:rsidRPr="00F51A60">
        <w:rPr>
          <w:rFonts w:ascii="Times New Roman" w:eastAsia="MS Mincho" w:hAnsi="Times New Roman" w:cs="B Zar"/>
          <w:sz w:val="24"/>
          <w:szCs w:val="24"/>
          <w:rtl/>
        </w:rPr>
        <w:t xml:space="preserve"> نبودن عمل</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ات</w:t>
      </w:r>
      <w:r w:rsidRPr="00F51A60">
        <w:rPr>
          <w:rFonts w:ascii="Times New Roman" w:eastAsia="MS Mincho" w:hAnsi="Times New Roman" w:cs="B Zar"/>
          <w:sz w:val="24"/>
          <w:szCs w:val="24"/>
          <w:rtl/>
        </w:rPr>
        <w:t xml:space="preserve">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p>
    <w:p w:rsidR="00645502" w:rsidRPr="00F51A60" w:rsidRDefault="00645502" w:rsidP="00C5643F">
      <w:pPr>
        <w:numPr>
          <w:ilvl w:val="0"/>
          <w:numId w:val="17"/>
        </w:numPr>
        <w:spacing w:before="120" w:after="120"/>
        <w:ind w:left="0" w:firstLine="0"/>
        <w:jc w:val="both"/>
        <w:rPr>
          <w:rFonts w:ascii="Times New Roman" w:eastAsia="MS Mincho" w:hAnsi="Times New Roman" w:cs="B Zar"/>
          <w:sz w:val="28"/>
          <w:szCs w:val="28"/>
        </w:rPr>
      </w:pPr>
      <w:r w:rsidRPr="00F51A60">
        <w:rPr>
          <w:rFonts w:ascii="Times New Roman" w:eastAsia="MS Mincho" w:hAnsi="Times New Roman" w:cs="B Zar" w:hint="eastAsia"/>
          <w:sz w:val="24"/>
          <w:szCs w:val="24"/>
          <w:rtl/>
        </w:rPr>
        <w:t>به</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نه</w:t>
      </w:r>
      <w:r w:rsidRPr="00F51A60">
        <w:rPr>
          <w:rFonts w:ascii="Times New Roman" w:eastAsia="MS Mincho" w:hAnsi="Times New Roman" w:cs="B Zar"/>
          <w:sz w:val="24"/>
          <w:szCs w:val="24"/>
          <w:rtl/>
        </w:rPr>
        <w:t xml:space="preserve"> نبودن بسترها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لازمه جهت 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جاد</w:t>
      </w:r>
      <w:r w:rsidRPr="00F51A60">
        <w:rPr>
          <w:rFonts w:ascii="Times New Roman" w:eastAsia="MS Mincho" w:hAnsi="Times New Roman" w:cs="B Zar"/>
          <w:sz w:val="24"/>
          <w:szCs w:val="24"/>
          <w:rtl/>
        </w:rPr>
        <w:t xml:space="preserve"> نوآور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در ساخت و تأم</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ن</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56" w:name="_Toc94449966"/>
      <w:r w:rsidRPr="00F51A60">
        <w:rPr>
          <w:rFonts w:ascii="Times New Roman" w:hAnsi="Times New Roman" w:cs="B Zar" w:hint="cs"/>
          <w:color w:val="auto"/>
          <w:rtl/>
        </w:rPr>
        <w:t xml:space="preserve">1-4-2- </w:t>
      </w:r>
      <w:r w:rsidRPr="00F51A60">
        <w:rPr>
          <w:rFonts w:ascii="Times New Roman" w:hAnsi="Times New Roman" w:cs="B Zar"/>
          <w:color w:val="auto"/>
          <w:rtl/>
        </w:rPr>
        <w:t>بررس</w:t>
      </w:r>
      <w:r w:rsidRPr="00F51A60">
        <w:rPr>
          <w:rFonts w:ascii="Times New Roman" w:hAnsi="Times New Roman" w:cs="B Zar" w:hint="cs"/>
          <w:color w:val="auto"/>
          <w:rtl/>
        </w:rPr>
        <w:t>ی</w:t>
      </w:r>
      <w:r w:rsidRPr="00F51A60">
        <w:rPr>
          <w:rFonts w:ascii="Times New Roman" w:hAnsi="Times New Roman" w:cs="B Zar"/>
          <w:color w:val="auto"/>
          <w:rtl/>
        </w:rPr>
        <w:t xml:space="preserve"> و تشخ</w:t>
      </w:r>
      <w:r w:rsidRPr="00F51A60">
        <w:rPr>
          <w:rFonts w:ascii="Times New Roman" w:hAnsi="Times New Roman" w:cs="B Zar" w:hint="cs"/>
          <w:color w:val="auto"/>
          <w:rtl/>
        </w:rPr>
        <w:t>ی</w:t>
      </w:r>
      <w:r w:rsidRPr="00F51A60">
        <w:rPr>
          <w:rFonts w:ascii="Times New Roman" w:hAnsi="Times New Roman" w:cs="B Zar" w:hint="eastAsia"/>
          <w:color w:val="auto"/>
          <w:rtl/>
        </w:rPr>
        <w:t>ص</w:t>
      </w:r>
      <w:r w:rsidRPr="00F51A60">
        <w:rPr>
          <w:rFonts w:ascii="Times New Roman" w:hAnsi="Times New Roman" w:cs="B Zar"/>
          <w:color w:val="auto"/>
          <w:rtl/>
        </w:rPr>
        <w:t xml:space="preserve"> علل ا</w:t>
      </w:r>
      <w:r w:rsidRPr="00F51A60">
        <w:rPr>
          <w:rFonts w:ascii="Times New Roman" w:hAnsi="Times New Roman" w:cs="B Zar" w:hint="cs"/>
          <w:color w:val="auto"/>
          <w:rtl/>
        </w:rPr>
        <w:t>ی</w:t>
      </w:r>
      <w:r w:rsidRPr="00F51A60">
        <w:rPr>
          <w:rFonts w:ascii="Times New Roman" w:hAnsi="Times New Roman" w:cs="B Zar" w:hint="eastAsia"/>
          <w:color w:val="auto"/>
          <w:rtl/>
        </w:rPr>
        <w:t>جاد</w:t>
      </w:r>
      <w:r w:rsidRPr="00F51A60">
        <w:rPr>
          <w:rFonts w:ascii="Times New Roman" w:hAnsi="Times New Roman" w:cs="B Zar" w:hint="cs"/>
          <w:color w:val="auto"/>
          <w:rtl/>
        </w:rPr>
        <w:t>ی</w:t>
      </w:r>
      <w:r w:rsidRPr="00F51A60">
        <w:rPr>
          <w:rFonts w:ascii="Times New Roman" w:hAnsi="Times New Roman" w:cs="B Zar"/>
          <w:color w:val="auto"/>
          <w:rtl/>
        </w:rPr>
        <w:t xml:space="preserve"> عارضه ها</w:t>
      </w:r>
      <w:bookmarkEnd w:id="56"/>
    </w:p>
    <w:p w:rsidR="00645502" w:rsidRPr="00F51A60" w:rsidRDefault="00645502" w:rsidP="00645502">
      <w:pPr>
        <w:spacing w:before="120" w:after="120"/>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اعضاء حاضر در پیش کارگاه ،</w:t>
      </w:r>
      <w:r w:rsidRPr="00F51A60">
        <w:rPr>
          <w:rFonts w:ascii="Times New Roman" w:eastAsia="Times New Roman" w:hAnsi="Times New Roman" w:cs="B Zar"/>
          <w:sz w:val="24"/>
          <w:szCs w:val="24"/>
          <w:rtl/>
        </w:rPr>
        <w:t xml:space="preserve"> پس از تشخ</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ص</w:t>
      </w:r>
      <w:r w:rsidRPr="00F51A60">
        <w:rPr>
          <w:rFonts w:ascii="Times New Roman" w:eastAsia="Times New Roman" w:hAnsi="Times New Roman" w:cs="B Zar"/>
          <w:sz w:val="24"/>
          <w:szCs w:val="24"/>
          <w:rtl/>
        </w:rPr>
        <w:t xml:space="preserve"> عارضه ها ، هر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w:t>
      </w:r>
      <w:r w:rsidRPr="00F51A60">
        <w:rPr>
          <w:rFonts w:ascii="Times New Roman" w:eastAsia="Times New Roman" w:hAnsi="Times New Roman" w:cs="B Zar"/>
          <w:sz w:val="24"/>
          <w:szCs w:val="24"/>
          <w:rtl/>
        </w:rPr>
        <w:t xml:space="preserve"> از آنها را مورد کنکاش قرارداده و</w:t>
      </w:r>
      <w:r w:rsidRPr="00F51A60">
        <w:rPr>
          <w:rFonts w:ascii="Times New Roman" w:eastAsia="Times New Roman" w:hAnsi="Times New Roman" w:cs="B Zar" w:hint="cs"/>
          <w:sz w:val="24"/>
          <w:szCs w:val="24"/>
          <w:rtl/>
        </w:rPr>
        <w:t>علل</w:t>
      </w:r>
      <w:r w:rsidRPr="00F51A60">
        <w:rPr>
          <w:rFonts w:ascii="Times New Roman" w:eastAsia="Times New Roman" w:hAnsi="Times New Roman" w:cs="B Zar"/>
          <w:sz w:val="24"/>
          <w:szCs w:val="24"/>
          <w:rtl/>
        </w:rPr>
        <w:t xml:space="preserve"> 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جاد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هر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 از آنها را </w:t>
      </w:r>
      <w:r w:rsidRPr="00F51A60">
        <w:rPr>
          <w:rFonts w:ascii="Times New Roman" w:eastAsia="Times New Roman" w:hAnsi="Times New Roman" w:cs="B Zar"/>
          <w:sz w:val="24"/>
          <w:szCs w:val="24"/>
          <w:rtl/>
        </w:rPr>
        <w:t>طبق نتا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ج</w:t>
      </w:r>
      <w:r w:rsidRPr="00F51A60">
        <w:rPr>
          <w:rFonts w:ascii="Times New Roman" w:eastAsia="Times New Roman" w:hAnsi="Times New Roman" w:cs="B Zar"/>
          <w:sz w:val="24"/>
          <w:szCs w:val="24"/>
          <w:rtl/>
        </w:rPr>
        <w:t xml:space="preserve"> مندرج در جدول شماره</w:t>
      </w:r>
      <w:r w:rsidRPr="00F51A60">
        <w:rPr>
          <w:rFonts w:ascii="Times New Roman" w:eastAsia="Times New Roman" w:hAnsi="Times New Roman" w:cs="B Zar" w:hint="cs"/>
          <w:sz w:val="24"/>
          <w:szCs w:val="24"/>
          <w:rtl/>
        </w:rPr>
        <w:t xml:space="preserve"> 11 </w:t>
      </w:r>
      <w:r w:rsidRPr="00F51A60">
        <w:rPr>
          <w:rFonts w:ascii="Times New Roman" w:eastAsia="Times New Roman" w:hAnsi="Times New Roman" w:cs="B Zar"/>
          <w:sz w:val="24"/>
          <w:szCs w:val="24"/>
          <w:rtl/>
        </w:rPr>
        <w:t>مشخص نمود</w:t>
      </w:r>
      <w:r w:rsidRPr="00F51A60">
        <w:rPr>
          <w:rFonts w:ascii="Times New Roman" w:eastAsia="Times New Roman" w:hAnsi="Times New Roman" w:cs="B Zar" w:hint="cs"/>
          <w:sz w:val="24"/>
          <w:szCs w:val="24"/>
          <w:rtl/>
        </w:rPr>
        <w:t>ند</w:t>
      </w:r>
      <w:r w:rsidRPr="00F51A60">
        <w:rPr>
          <w:rFonts w:ascii="Times New Roman" w:eastAsia="Times New Roman" w:hAnsi="Times New Roman" w:cs="B Zar"/>
          <w:sz w:val="24"/>
          <w:szCs w:val="24"/>
          <w:rtl/>
        </w:rPr>
        <w:t xml:space="preserve"> ، تا نها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تاً</w:t>
      </w:r>
      <w:r w:rsidRPr="00F51A60">
        <w:rPr>
          <w:rFonts w:ascii="Times New Roman" w:eastAsia="Times New Roman" w:hAnsi="Times New Roman" w:cs="B Zar"/>
          <w:sz w:val="24"/>
          <w:szCs w:val="24"/>
          <w:rtl/>
        </w:rPr>
        <w:t xml:space="preserve"> در کارگاه به راه حلها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مناسب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که موجب رفع علل گردند دست </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افت</w:t>
      </w:r>
      <w:r w:rsidRPr="00F51A60">
        <w:rPr>
          <w:rFonts w:ascii="Times New Roman" w:eastAsia="Times New Roman" w:hAnsi="Times New Roman" w:cs="B Zar" w:hint="cs"/>
          <w:sz w:val="24"/>
          <w:szCs w:val="24"/>
          <w:rtl/>
        </w:rPr>
        <w:t>ه</w:t>
      </w:r>
      <w:r w:rsidRPr="00F51A60">
        <w:rPr>
          <w:rFonts w:ascii="Times New Roman" w:eastAsia="Times New Roman" w:hAnsi="Times New Roman" w:cs="B Zar"/>
          <w:sz w:val="24"/>
          <w:szCs w:val="24"/>
          <w:rtl/>
        </w:rPr>
        <w:t xml:space="preserve"> و بد</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ن</w:t>
      </w:r>
      <w:r w:rsidRPr="00F51A60">
        <w:rPr>
          <w:rFonts w:ascii="Times New Roman" w:eastAsia="Times New Roman" w:hAnsi="Times New Roman" w:cs="B Zar"/>
          <w:sz w:val="24"/>
          <w:szCs w:val="24"/>
          <w:rtl/>
        </w:rPr>
        <w:t xml:space="preserve"> ترت</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ب</w:t>
      </w:r>
      <w:r w:rsidRPr="00F51A60">
        <w:rPr>
          <w:rFonts w:ascii="Times New Roman" w:eastAsia="Times New Roman" w:hAnsi="Times New Roman" w:cs="B Zar"/>
          <w:sz w:val="24"/>
          <w:szCs w:val="24"/>
          <w:rtl/>
        </w:rPr>
        <w:t xml:space="preserve"> بتوان </w:t>
      </w:r>
      <w:r w:rsidRPr="00F51A60">
        <w:rPr>
          <w:rFonts w:ascii="Times New Roman" w:eastAsia="Times New Roman" w:hAnsi="Times New Roman" w:cs="B Zar" w:hint="cs"/>
          <w:sz w:val="24"/>
          <w:szCs w:val="24"/>
          <w:rtl/>
        </w:rPr>
        <w:t>ساختار اجرایی</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 xml:space="preserve">عملیات </w:t>
      </w:r>
      <w:r w:rsidRPr="00F51A60">
        <w:rPr>
          <w:rFonts w:ascii="Times New Roman" w:eastAsia="Times New Roman" w:hAnsi="Times New Roman" w:cs="B Zar"/>
          <w:sz w:val="24"/>
          <w:szCs w:val="24"/>
          <w:rtl/>
        </w:rPr>
        <w:t>را ارتقاء داد .</w:t>
      </w:r>
    </w:p>
    <w:p w:rsidR="00645502" w:rsidRPr="00F51A60" w:rsidRDefault="00645502" w:rsidP="00645502">
      <w:pPr>
        <w:spacing w:before="120" w:after="120"/>
        <w:jc w:val="both"/>
        <w:rPr>
          <w:rFonts w:ascii="Times New Roman" w:eastAsia="Times New Roman" w:hAnsi="Times New Roman" w:cs="B Zar"/>
          <w:sz w:val="28"/>
          <w:szCs w:val="28"/>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spacing w:before="120" w:after="120"/>
        <w:jc w:val="both"/>
        <w:rPr>
          <w:rFonts w:ascii="Times New Roman" w:eastAsia="Times New Roman" w:hAnsi="Times New Roman" w:cs="B Zar"/>
          <w:sz w:val="28"/>
          <w:szCs w:val="28"/>
          <w:rtl/>
        </w:rPr>
      </w:pPr>
    </w:p>
    <w:p w:rsidR="00645502" w:rsidRPr="00F51A60" w:rsidRDefault="00645502" w:rsidP="00645502">
      <w:pPr>
        <w:pStyle w:val="a5"/>
        <w:rPr>
          <w:rtl/>
        </w:rPr>
      </w:pPr>
      <w:bookmarkStart w:id="57" w:name="_Toc94450077"/>
      <w:r w:rsidRPr="00F51A60">
        <w:rPr>
          <w:rFonts w:hint="cs"/>
          <w:rtl/>
        </w:rPr>
        <w:lastRenderedPageBreak/>
        <w:t>جدول 11 -  عارضه های حاصل از نتایج عملکردی و علل ایجادی آنها</w:t>
      </w:r>
      <w:bookmarkEnd w:id="57"/>
    </w:p>
    <w:tbl>
      <w:tblPr>
        <w:tblStyle w:val="TableGrid16"/>
        <w:bidiVisual/>
        <w:tblW w:w="10365" w:type="dxa"/>
        <w:jc w:val="center"/>
        <w:tblLook w:val="04A0" w:firstRow="1" w:lastRow="0" w:firstColumn="1" w:lastColumn="0" w:noHBand="0" w:noVBand="1"/>
      </w:tblPr>
      <w:tblGrid>
        <w:gridCol w:w="900"/>
        <w:gridCol w:w="3510"/>
        <w:gridCol w:w="5955"/>
      </w:tblGrid>
      <w:tr w:rsidR="00645502" w:rsidRPr="00F51A60" w:rsidTr="00645502">
        <w:trPr>
          <w:tblHeader/>
          <w:jc w:val="center"/>
        </w:trPr>
        <w:tc>
          <w:tcPr>
            <w:tcW w:w="10365" w:type="dxa"/>
            <w:gridSpan w:val="3"/>
            <w:tcBorders>
              <w:top w:val="thinThickThinSmallGap" w:sz="24" w:space="0" w:color="auto"/>
              <w:left w:val="thinThickThinSmallGap" w:sz="24" w:space="0" w:color="auto"/>
              <w:right w:val="thinThickThinSmallGap" w:sz="24" w:space="0" w:color="auto"/>
            </w:tcBorders>
            <w:shd w:val="clear" w:color="auto" w:fill="4F6228" w:themeFill="accent3" w:themeFillShade="80"/>
            <w:vAlign w:val="center"/>
          </w:tcPr>
          <w:p w:rsidR="00645502" w:rsidRPr="00F51A60" w:rsidRDefault="00645502" w:rsidP="00645502">
            <w:pPr>
              <w:jc w:val="center"/>
              <w:rPr>
                <w:rFonts w:cs="B Zar"/>
                <w:b/>
                <w:bCs/>
                <w:rtl/>
              </w:rPr>
            </w:pPr>
            <w:r w:rsidRPr="00F51A60">
              <w:rPr>
                <w:rFonts w:cs="B Zar" w:hint="cs"/>
                <w:b/>
                <w:bCs/>
                <w:color w:val="FFFF00"/>
                <w:rtl/>
              </w:rPr>
              <w:t>جدول عارضه های حاصل از نتایج عملکرد پروژه</w:t>
            </w:r>
          </w:p>
        </w:tc>
      </w:tr>
      <w:tr w:rsidR="00645502" w:rsidRPr="00F51A60" w:rsidTr="00645502">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9BBB59" w:themeFill="accent3"/>
            <w:vAlign w:val="center"/>
          </w:tcPr>
          <w:p w:rsidR="00645502" w:rsidRPr="00F51A60" w:rsidRDefault="00645502" w:rsidP="00645502">
            <w:pPr>
              <w:jc w:val="center"/>
              <w:rPr>
                <w:rFonts w:cs="B Zar"/>
                <w:b/>
                <w:bCs/>
                <w:rtl/>
              </w:rPr>
            </w:pPr>
            <w:r w:rsidRPr="00F51A60">
              <w:rPr>
                <w:rFonts w:cs="B Zar" w:hint="cs"/>
                <w:b/>
                <w:bCs/>
                <w:rtl/>
              </w:rPr>
              <w:t>ردیف</w:t>
            </w:r>
          </w:p>
        </w:tc>
        <w:tc>
          <w:tcPr>
            <w:tcW w:w="3510" w:type="dxa"/>
            <w:tcBorders>
              <w:top w:val="thinThickThinSmallGap" w:sz="12" w:space="0" w:color="auto"/>
              <w:left w:val="thinThickThinSmallGap" w:sz="12" w:space="0" w:color="auto"/>
              <w:right w:val="thinThickThinSmallGap" w:sz="12" w:space="0" w:color="auto"/>
            </w:tcBorders>
            <w:shd w:val="clear" w:color="auto" w:fill="9BBB59" w:themeFill="accent3"/>
            <w:vAlign w:val="center"/>
          </w:tcPr>
          <w:p w:rsidR="00645502" w:rsidRPr="00F51A60" w:rsidRDefault="00645502" w:rsidP="00645502">
            <w:pPr>
              <w:jc w:val="center"/>
              <w:rPr>
                <w:rFonts w:cs="B Zar"/>
                <w:b/>
                <w:bCs/>
                <w:rtl/>
              </w:rPr>
            </w:pPr>
            <w:r w:rsidRPr="00F51A60">
              <w:rPr>
                <w:rFonts w:cs="B Zar" w:hint="cs"/>
                <w:b/>
                <w:bCs/>
                <w:rtl/>
              </w:rPr>
              <w:t>شرح عارضه</w:t>
            </w:r>
          </w:p>
        </w:tc>
        <w:tc>
          <w:tcPr>
            <w:tcW w:w="5955" w:type="dxa"/>
            <w:tcBorders>
              <w:top w:val="thinThickThinSmallGap" w:sz="12" w:space="0" w:color="auto"/>
              <w:left w:val="thinThickThinSmallGap" w:sz="12" w:space="0" w:color="auto"/>
              <w:bottom w:val="thinThickThinSmallGap" w:sz="12" w:space="0" w:color="auto"/>
              <w:right w:val="thinThickThinSmallGap" w:sz="24" w:space="0" w:color="auto"/>
            </w:tcBorders>
            <w:shd w:val="clear" w:color="auto" w:fill="9BBB59" w:themeFill="accent3"/>
            <w:vAlign w:val="center"/>
          </w:tcPr>
          <w:p w:rsidR="00645502" w:rsidRPr="00F51A60" w:rsidRDefault="00645502" w:rsidP="00645502">
            <w:pPr>
              <w:jc w:val="center"/>
              <w:rPr>
                <w:rFonts w:cs="B Zar"/>
                <w:b/>
                <w:bCs/>
                <w:rtl/>
              </w:rPr>
            </w:pPr>
            <w:r w:rsidRPr="00F51A60">
              <w:rPr>
                <w:rFonts w:cs="B Zar" w:hint="cs"/>
                <w:b/>
                <w:bCs/>
                <w:rtl/>
              </w:rPr>
              <w:t>شرح علل ایجادی عارضه</w:t>
            </w:r>
          </w:p>
        </w:tc>
      </w:tr>
      <w:tr w:rsidR="00645502" w:rsidRPr="00F51A60" w:rsidTr="00645502">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1</w:t>
            </w:r>
          </w:p>
        </w:tc>
        <w:tc>
          <w:tcPr>
            <w:tcW w:w="3510" w:type="dxa"/>
            <w:tcBorders>
              <w:top w:val="thinThickThinSmallGap" w:sz="12" w:space="0" w:color="auto"/>
              <w:left w:val="thinThickThinSmallGap" w:sz="12"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افزایش زمان پروژه</w:t>
            </w:r>
          </w:p>
          <w:p w:rsidR="00645502" w:rsidRPr="00F51A60" w:rsidRDefault="00645502" w:rsidP="00645502">
            <w:pPr>
              <w:rPr>
                <w:rFonts w:cs="B Zar"/>
                <w:rtl/>
              </w:rPr>
            </w:pPr>
            <w:r w:rsidRPr="00F51A60">
              <w:rPr>
                <w:rFonts w:cs="B Zar" w:hint="cs"/>
                <w:rtl/>
              </w:rPr>
              <w:t xml:space="preserve"> نسبت به برآوردهای اولیه</w:t>
            </w:r>
          </w:p>
        </w:tc>
        <w:tc>
          <w:tcPr>
            <w:tcW w:w="5955" w:type="dxa"/>
            <w:tcBorders>
              <w:top w:val="thinThickThinSmallGap" w:sz="12" w:space="0" w:color="auto"/>
              <w:left w:val="thinThickThinSmallGap" w:sz="12"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تأخیر در تامین</w:t>
            </w:r>
            <w:r w:rsidRPr="00F51A60">
              <w:rPr>
                <w:rFonts w:cs="B Zar"/>
                <w:rtl/>
              </w:rPr>
              <w:t xml:space="preserve"> </w:t>
            </w:r>
            <w:r w:rsidRPr="00F51A60">
              <w:rPr>
                <w:rFonts w:cs="B Zar" w:hint="cs"/>
                <w:rtl/>
              </w:rPr>
              <w:t>کالا</w:t>
            </w:r>
            <w:r w:rsidRPr="00F51A60">
              <w:rPr>
                <w:rFonts w:cs="B Zar"/>
                <w:rtl/>
              </w:rPr>
              <w:t xml:space="preserve"> </w:t>
            </w:r>
            <w:r w:rsidRPr="00F51A60">
              <w:rPr>
                <w:rFonts w:cs="B Zar" w:hint="cs"/>
                <w:rtl/>
              </w:rPr>
              <w:t>/عملیات اجرایی</w:t>
            </w:r>
          </w:p>
          <w:p w:rsidR="00645502" w:rsidRPr="00F51A60" w:rsidRDefault="00645502" w:rsidP="00645502">
            <w:pPr>
              <w:rPr>
                <w:rFonts w:cs="B Zar"/>
              </w:rPr>
            </w:pPr>
            <w:r w:rsidRPr="00F51A60">
              <w:rPr>
                <w:rFonts w:cs="B Zar" w:hint="cs"/>
                <w:rtl/>
              </w:rPr>
              <w:t>عدم</w:t>
            </w:r>
            <w:r w:rsidRPr="00F51A60">
              <w:rPr>
                <w:rFonts w:cs="B Zar"/>
                <w:rtl/>
              </w:rPr>
              <w:t xml:space="preserve"> </w:t>
            </w:r>
            <w:r w:rsidRPr="00F51A60">
              <w:rPr>
                <w:rFonts w:cs="B Zar" w:hint="cs"/>
                <w:rtl/>
              </w:rPr>
              <w:t>نتیجه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آزمایشات</w:t>
            </w:r>
            <w:r w:rsidRPr="00F51A60">
              <w:rPr>
                <w:rFonts w:cs="B Zar"/>
                <w:rtl/>
              </w:rPr>
              <w:t xml:space="preserve"> </w:t>
            </w:r>
          </w:p>
          <w:p w:rsidR="00645502" w:rsidRPr="00F51A60" w:rsidRDefault="00645502" w:rsidP="00645502">
            <w:pPr>
              <w:rPr>
                <w:rFonts w:cs="B Zar"/>
              </w:rPr>
            </w:pPr>
            <w:r w:rsidRPr="00F51A60">
              <w:rPr>
                <w:rFonts w:cs="B Zar" w:hint="cs"/>
                <w:rtl/>
              </w:rPr>
              <w:t>تغییر مشخصات فنی</w:t>
            </w:r>
          </w:p>
          <w:p w:rsidR="00645502" w:rsidRPr="00F51A60" w:rsidRDefault="00645502" w:rsidP="00645502">
            <w:pPr>
              <w:rPr>
                <w:rFonts w:cs="B Zar"/>
              </w:rPr>
            </w:pPr>
            <w:r w:rsidRPr="00F51A60">
              <w:rPr>
                <w:rFonts w:cs="B Zar" w:hint="cs"/>
                <w:rtl/>
              </w:rPr>
              <w:t>تغییر</w:t>
            </w:r>
            <w:r w:rsidRPr="00F51A60">
              <w:rPr>
                <w:rFonts w:cs="B Zar"/>
                <w:rtl/>
              </w:rPr>
              <w:t xml:space="preserve"> </w:t>
            </w:r>
            <w:r w:rsidRPr="00F51A60">
              <w:rPr>
                <w:rFonts w:cs="B Zar" w:hint="cs"/>
                <w:rtl/>
              </w:rPr>
              <w:t>شرح</w:t>
            </w:r>
            <w:r w:rsidRPr="00F51A60">
              <w:rPr>
                <w:rFonts w:cs="B Zar"/>
                <w:rtl/>
              </w:rPr>
              <w:t xml:space="preserve"> </w:t>
            </w:r>
            <w:r w:rsidRPr="00F51A60">
              <w:rPr>
                <w:rFonts w:cs="B Zar" w:hint="cs"/>
                <w:rtl/>
              </w:rPr>
              <w:t>کار</w:t>
            </w:r>
          </w:p>
          <w:p w:rsidR="00645502" w:rsidRPr="00F51A60" w:rsidRDefault="00645502" w:rsidP="00645502">
            <w:pPr>
              <w:rPr>
                <w:rFonts w:cs="B Zar"/>
              </w:rPr>
            </w:pPr>
            <w:r w:rsidRPr="00F51A60">
              <w:rPr>
                <w:rFonts w:cs="B Zar" w:hint="cs"/>
                <w:rtl/>
              </w:rPr>
              <w:t>مشکلات معارضین</w:t>
            </w:r>
          </w:p>
          <w:p w:rsidR="00645502" w:rsidRPr="00F51A60" w:rsidRDefault="00645502" w:rsidP="00645502">
            <w:pPr>
              <w:rPr>
                <w:rFonts w:cs="B Zar"/>
              </w:rPr>
            </w:pPr>
            <w:r w:rsidRPr="00F51A60">
              <w:rPr>
                <w:rFonts w:cs="B Zar" w:hint="cs"/>
                <w:rtl/>
              </w:rPr>
              <w:t>عدم</w:t>
            </w:r>
            <w:r w:rsidRPr="00F51A60">
              <w:rPr>
                <w:rFonts w:cs="B Zar"/>
                <w:rtl/>
              </w:rPr>
              <w:t xml:space="preserve"> </w:t>
            </w:r>
            <w:r w:rsidRPr="00F51A60">
              <w:rPr>
                <w:rFonts w:cs="B Zar" w:hint="cs"/>
                <w:rtl/>
              </w:rPr>
              <w:t>تامین</w:t>
            </w:r>
            <w:r w:rsidRPr="00F51A60">
              <w:rPr>
                <w:rFonts w:cs="B Zar"/>
                <w:rtl/>
              </w:rPr>
              <w:t xml:space="preserve"> </w:t>
            </w:r>
            <w:r w:rsidRPr="00F51A60">
              <w:rPr>
                <w:rFonts w:cs="B Zar" w:hint="cs"/>
                <w:rtl/>
              </w:rPr>
              <w:t>اعتبار بموقع</w:t>
            </w:r>
          </w:p>
          <w:p w:rsidR="00645502" w:rsidRPr="00F51A60" w:rsidRDefault="00645502" w:rsidP="00645502">
            <w:pPr>
              <w:rPr>
                <w:rFonts w:cs="B Zar"/>
              </w:rPr>
            </w:pPr>
            <w:r w:rsidRPr="00F51A60">
              <w:rPr>
                <w:rFonts w:cs="B Zar" w:hint="cs"/>
                <w:rtl/>
              </w:rPr>
              <w:t>تغییر</w:t>
            </w:r>
            <w:r w:rsidRPr="00F51A60">
              <w:rPr>
                <w:rFonts w:cs="B Zar"/>
                <w:rtl/>
              </w:rPr>
              <w:t xml:space="preserve"> </w:t>
            </w:r>
            <w:r w:rsidRPr="00F51A60">
              <w:rPr>
                <w:rFonts w:cs="B Zar" w:hint="cs"/>
                <w:rtl/>
              </w:rPr>
              <w:t>سیاست</w:t>
            </w:r>
            <w:r w:rsidRPr="00F51A60">
              <w:rPr>
                <w:rFonts w:cs="B Zar"/>
                <w:rtl/>
              </w:rPr>
              <w:t xml:space="preserve"> </w:t>
            </w:r>
            <w:r w:rsidRPr="00F51A60">
              <w:rPr>
                <w:rFonts w:cs="B Zar" w:hint="cs"/>
                <w:rtl/>
              </w:rPr>
              <w:t>ها و نقطه نظرات متعدد کارفرما</w:t>
            </w:r>
          </w:p>
          <w:p w:rsidR="00645502" w:rsidRPr="00F51A60" w:rsidRDefault="00645502" w:rsidP="00645502">
            <w:pPr>
              <w:rPr>
                <w:rFonts w:cs="B Zar"/>
              </w:rPr>
            </w:pPr>
            <w:r w:rsidRPr="00F51A60">
              <w:rPr>
                <w:rFonts w:cs="B Zar" w:hint="cs"/>
                <w:rtl/>
              </w:rPr>
              <w:t>مجوزهای</w:t>
            </w:r>
            <w:r w:rsidRPr="00F51A60">
              <w:rPr>
                <w:rFonts w:cs="B Zar"/>
                <w:rtl/>
              </w:rPr>
              <w:t xml:space="preserve"> </w:t>
            </w:r>
            <w:r w:rsidRPr="00F51A60">
              <w:rPr>
                <w:rFonts w:cs="B Zar" w:hint="cs"/>
                <w:rtl/>
              </w:rPr>
              <w:t>مرتبط</w:t>
            </w:r>
            <w:r w:rsidRPr="00F51A60">
              <w:rPr>
                <w:rFonts w:cs="B Zar"/>
                <w:rtl/>
              </w:rPr>
              <w:t xml:space="preserve"> </w:t>
            </w:r>
            <w:r w:rsidRPr="00F51A60">
              <w:rPr>
                <w:rFonts w:cs="B Zar" w:hint="cs"/>
                <w:rtl/>
              </w:rPr>
              <w:t>با</w:t>
            </w:r>
            <w:r w:rsidRPr="00F51A60">
              <w:rPr>
                <w:rFonts w:cs="B Zar"/>
                <w:rtl/>
              </w:rPr>
              <w:t xml:space="preserve"> </w:t>
            </w:r>
            <w:r w:rsidRPr="00F51A60">
              <w:rPr>
                <w:rFonts w:cs="B Zar" w:hint="cs"/>
                <w:rtl/>
              </w:rPr>
              <w:t>حریم</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تقاطع</w:t>
            </w:r>
          </w:p>
          <w:p w:rsidR="00645502" w:rsidRPr="00F51A60" w:rsidRDefault="00645502" w:rsidP="00645502">
            <w:pPr>
              <w:rPr>
                <w:rFonts w:cs="B Zar"/>
              </w:rPr>
            </w:pPr>
            <w:r w:rsidRPr="00F51A60">
              <w:rPr>
                <w:rFonts w:cs="B Zar" w:hint="cs"/>
                <w:rtl/>
              </w:rPr>
              <w:t>برنامه</w:t>
            </w:r>
            <w:r w:rsidRPr="00F51A60">
              <w:rPr>
                <w:rFonts w:cs="B Zar"/>
                <w:rtl/>
              </w:rPr>
              <w:t xml:space="preserve"> </w:t>
            </w:r>
            <w:r w:rsidRPr="00F51A60">
              <w:rPr>
                <w:rFonts w:cs="B Zar" w:hint="cs"/>
                <w:rtl/>
              </w:rPr>
              <w:t>ریزی نامناسب</w:t>
            </w:r>
          </w:p>
          <w:p w:rsidR="00645502" w:rsidRPr="00F51A60" w:rsidRDefault="00645502" w:rsidP="00645502">
            <w:pPr>
              <w:rPr>
                <w:rFonts w:cs="B Zar"/>
                <w:rtl/>
              </w:rPr>
            </w:pPr>
            <w:r w:rsidRPr="00F51A60">
              <w:rPr>
                <w:rFonts w:cs="B Zar" w:hint="cs"/>
                <w:rtl/>
              </w:rPr>
              <w:t>عوامل</w:t>
            </w:r>
            <w:r w:rsidRPr="00F51A60">
              <w:rPr>
                <w:rFonts w:cs="B Zar"/>
                <w:rtl/>
              </w:rPr>
              <w:t xml:space="preserve"> </w:t>
            </w:r>
            <w:r w:rsidRPr="00F51A60">
              <w:rPr>
                <w:rFonts w:cs="B Zar" w:hint="cs"/>
                <w:rtl/>
              </w:rPr>
              <w:t>طبیعی</w:t>
            </w:r>
          </w:p>
        </w:tc>
      </w:tr>
      <w:tr w:rsidR="00645502" w:rsidRPr="00F51A60" w:rsidTr="00645502">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2</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 xml:space="preserve">افزایش هزینه های </w:t>
            </w:r>
            <w:r w:rsidRPr="00F51A60">
              <w:rPr>
                <w:rFonts w:cs="B Zar"/>
              </w:rPr>
              <w:t>CAPEX</w:t>
            </w:r>
            <w:r w:rsidRPr="00F51A60">
              <w:rPr>
                <w:rFonts w:cs="B Zar" w:hint="cs"/>
                <w:rtl/>
              </w:rPr>
              <w:t xml:space="preserve"> نسبت به برآوردهای اولیه</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افزایش قیمت تجهیزات</w:t>
            </w:r>
          </w:p>
          <w:p w:rsidR="00645502" w:rsidRPr="00F51A60" w:rsidRDefault="00645502" w:rsidP="00645502">
            <w:pPr>
              <w:rPr>
                <w:rFonts w:cs="B Zar"/>
              </w:rPr>
            </w:pPr>
            <w:r w:rsidRPr="00F51A60">
              <w:rPr>
                <w:rFonts w:cs="B Zar" w:hint="cs"/>
                <w:rtl/>
              </w:rPr>
              <w:t>افزایش تورمی قیمت ها</w:t>
            </w:r>
          </w:p>
          <w:p w:rsidR="00645502" w:rsidRPr="00F51A60" w:rsidRDefault="00645502" w:rsidP="00645502">
            <w:pPr>
              <w:rPr>
                <w:rFonts w:cs="B Zar"/>
              </w:rPr>
            </w:pPr>
            <w:r w:rsidRPr="00F51A60">
              <w:rPr>
                <w:rFonts w:cs="B Zar" w:hint="cs"/>
                <w:rtl/>
              </w:rPr>
              <w:t>تغییر مشخصات فنی</w:t>
            </w:r>
          </w:p>
          <w:p w:rsidR="00645502" w:rsidRPr="00F51A60" w:rsidRDefault="00645502" w:rsidP="00645502">
            <w:pPr>
              <w:rPr>
                <w:rFonts w:cs="B Zar"/>
              </w:rPr>
            </w:pPr>
            <w:r w:rsidRPr="00F51A60">
              <w:rPr>
                <w:rFonts w:cs="B Zar" w:hint="cs"/>
                <w:rtl/>
              </w:rPr>
              <w:t>مشکلات محیط زیستی</w:t>
            </w:r>
          </w:p>
          <w:p w:rsidR="00645502" w:rsidRPr="00F51A60" w:rsidRDefault="00645502" w:rsidP="00645502">
            <w:pPr>
              <w:rPr>
                <w:rFonts w:cs="B Zar"/>
              </w:rPr>
            </w:pPr>
            <w:r w:rsidRPr="00F51A60">
              <w:rPr>
                <w:rFonts w:cs="B Zar" w:hint="cs"/>
                <w:rtl/>
              </w:rPr>
              <w:t>افزایش کار / تغییر شرح کار</w:t>
            </w:r>
          </w:p>
          <w:p w:rsidR="00645502" w:rsidRPr="00F51A60" w:rsidRDefault="00645502" w:rsidP="00645502">
            <w:pPr>
              <w:rPr>
                <w:rFonts w:cs="B Zar"/>
              </w:rPr>
            </w:pPr>
            <w:r w:rsidRPr="00F51A60">
              <w:rPr>
                <w:rFonts w:cs="B Zar" w:hint="cs"/>
                <w:rtl/>
              </w:rPr>
              <w:t>مشکلات پیش بینی نشده مرتبط با حریم ها و تقاطع ها</w:t>
            </w:r>
          </w:p>
          <w:p w:rsidR="00645502" w:rsidRPr="00F51A60" w:rsidRDefault="00645502" w:rsidP="00645502">
            <w:pPr>
              <w:rPr>
                <w:rFonts w:cs="B Zar"/>
              </w:rPr>
            </w:pPr>
            <w:r w:rsidRPr="00F51A60">
              <w:rPr>
                <w:rFonts w:cs="B Zar" w:hint="cs"/>
                <w:rtl/>
              </w:rPr>
              <w:t>برآوردهای اکتشافی نادرست</w:t>
            </w:r>
          </w:p>
          <w:p w:rsidR="00645502" w:rsidRPr="00F51A60" w:rsidRDefault="00645502" w:rsidP="00645502">
            <w:pPr>
              <w:rPr>
                <w:rFonts w:cs="B Zar"/>
                <w:rtl/>
              </w:rPr>
            </w:pPr>
            <w:r w:rsidRPr="00F51A60">
              <w:rPr>
                <w:rFonts w:cs="B Zar" w:hint="cs"/>
                <w:rtl/>
              </w:rPr>
              <w:t>تغییر مسیرخطوط لوله  بعلت بررسی اولیه نادرست</w:t>
            </w:r>
          </w:p>
        </w:tc>
      </w:tr>
      <w:tr w:rsidR="00645502" w:rsidRPr="00F51A60" w:rsidTr="00645502">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3</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بهینه نبودن عملیات تأمین</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مشکلات تامین از منابع خارجی</w:t>
            </w:r>
          </w:p>
          <w:p w:rsidR="00645502" w:rsidRPr="00F51A60" w:rsidRDefault="00645502" w:rsidP="00645502">
            <w:pPr>
              <w:rPr>
                <w:rFonts w:cs="B Zar"/>
              </w:rPr>
            </w:pPr>
            <w:r w:rsidRPr="00F51A60">
              <w:rPr>
                <w:rFonts w:cs="B Zar" w:hint="cs"/>
                <w:rtl/>
              </w:rPr>
              <w:t>محدودیت های تامین کنندگان داخلی</w:t>
            </w:r>
          </w:p>
          <w:p w:rsidR="00645502" w:rsidRPr="00F51A60" w:rsidRDefault="00645502" w:rsidP="00645502">
            <w:pPr>
              <w:rPr>
                <w:rFonts w:cs="B Zar"/>
              </w:rPr>
            </w:pPr>
            <w:r w:rsidRPr="00F51A60">
              <w:rPr>
                <w:rFonts w:cs="B Zar" w:hint="cs"/>
                <w:rtl/>
              </w:rPr>
              <w:t>مشکلات تامین منابع مالی</w:t>
            </w:r>
          </w:p>
          <w:p w:rsidR="00645502" w:rsidRPr="00F51A60" w:rsidRDefault="00645502" w:rsidP="00645502">
            <w:pPr>
              <w:rPr>
                <w:rFonts w:cs="B Zar"/>
                <w:rtl/>
              </w:rPr>
            </w:pPr>
            <w:r w:rsidRPr="00F51A60">
              <w:rPr>
                <w:rFonts w:cs="B Zar" w:hint="cs"/>
                <w:rtl/>
              </w:rPr>
              <w:t>مشکلات زمان بندی در خرید</w:t>
            </w:r>
          </w:p>
        </w:tc>
      </w:tr>
      <w:tr w:rsidR="00645502" w:rsidRPr="00F51A60" w:rsidTr="00645502">
        <w:trPr>
          <w:tblHeader/>
          <w:jc w:val="center"/>
        </w:trPr>
        <w:tc>
          <w:tcPr>
            <w:tcW w:w="900" w:type="dxa"/>
            <w:tcBorders>
              <w:left w:val="thinThickThinSmallGap" w:sz="24" w:space="0" w:color="auto"/>
              <w:bottom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4</w:t>
            </w:r>
          </w:p>
        </w:tc>
        <w:tc>
          <w:tcPr>
            <w:tcW w:w="3510" w:type="dxa"/>
            <w:tcBorders>
              <w:left w:val="thinThickThinSmallGap" w:sz="12" w:space="0" w:color="auto"/>
              <w:bottom w:val="thinThickThinSmallGap" w:sz="24" w:space="0" w:color="auto"/>
              <w:right w:val="thinThickThinSmallGap" w:sz="12" w:space="0" w:color="auto"/>
            </w:tcBorders>
            <w:shd w:val="clear" w:color="auto" w:fill="D6E3BC" w:themeFill="accent3" w:themeFillTint="66"/>
            <w:vAlign w:val="center"/>
          </w:tcPr>
          <w:p w:rsidR="00645502" w:rsidRPr="00F51A60" w:rsidRDefault="00645502" w:rsidP="00645502">
            <w:pPr>
              <w:rPr>
                <w:rFonts w:cs="B Zar"/>
                <w:rtl/>
              </w:rPr>
            </w:pPr>
            <w:r w:rsidRPr="00F51A60">
              <w:rPr>
                <w:rFonts w:cs="B Zar" w:hint="cs"/>
                <w:rtl/>
              </w:rPr>
              <w:t>بهینه نبودن بسترهای لازمه جهت ایجاد نوآوری در ساخت و تأمین</w:t>
            </w:r>
          </w:p>
        </w:tc>
        <w:tc>
          <w:tcPr>
            <w:tcW w:w="5955" w:type="dxa"/>
            <w:tcBorders>
              <w:left w:val="thinThickThinSmallGap" w:sz="12" w:space="0" w:color="auto"/>
              <w:bottom w:val="thinThickThinSmallGap" w:sz="24" w:space="0" w:color="auto"/>
              <w:right w:val="thinThickThinSmallGap" w:sz="24" w:space="0" w:color="auto"/>
            </w:tcBorders>
            <w:shd w:val="clear" w:color="auto" w:fill="D6E3BC" w:themeFill="accent3" w:themeFillTint="66"/>
            <w:vAlign w:val="center"/>
          </w:tcPr>
          <w:p w:rsidR="00645502" w:rsidRPr="00F51A60" w:rsidRDefault="00645502" w:rsidP="00645502">
            <w:pPr>
              <w:rPr>
                <w:rFonts w:cs="B Zar"/>
              </w:rPr>
            </w:pPr>
            <w:r w:rsidRPr="00F51A60">
              <w:rPr>
                <w:rFonts w:cs="B Zar" w:hint="cs"/>
                <w:rtl/>
              </w:rPr>
              <w:t xml:space="preserve">الزام به رعایت </w:t>
            </w:r>
            <w:r w:rsidRPr="00F51A60">
              <w:rPr>
                <w:rFonts w:cs="B Zar"/>
              </w:rPr>
              <w:t>AVL</w:t>
            </w:r>
            <w:r w:rsidRPr="00F51A60">
              <w:rPr>
                <w:rFonts w:cs="B Zar" w:hint="cs"/>
                <w:rtl/>
              </w:rPr>
              <w:t xml:space="preserve"> کارفرما</w:t>
            </w:r>
          </w:p>
          <w:p w:rsidR="00645502" w:rsidRPr="00F51A60" w:rsidRDefault="00645502" w:rsidP="00645502">
            <w:pPr>
              <w:rPr>
                <w:rFonts w:cs="B Zar"/>
              </w:rPr>
            </w:pPr>
            <w:r w:rsidRPr="00F51A60">
              <w:rPr>
                <w:rFonts w:cs="B Zar" w:hint="cs"/>
                <w:rtl/>
              </w:rPr>
              <w:t xml:space="preserve">لزوم اجرا بر اساس مدارک </w:t>
            </w:r>
            <w:r w:rsidRPr="00F51A60">
              <w:rPr>
                <w:rFonts w:cs="B Zar"/>
              </w:rPr>
              <w:t>AFC</w:t>
            </w:r>
            <w:r w:rsidRPr="00F51A60">
              <w:rPr>
                <w:rFonts w:cs="B Zar" w:hint="cs"/>
                <w:rtl/>
              </w:rPr>
              <w:t xml:space="preserve"> شده</w:t>
            </w:r>
          </w:p>
          <w:p w:rsidR="00645502" w:rsidRPr="00F51A60" w:rsidRDefault="00645502" w:rsidP="00645502">
            <w:pPr>
              <w:rPr>
                <w:rFonts w:cs="B Zar"/>
                <w:rtl/>
              </w:rPr>
            </w:pPr>
            <w:r w:rsidRPr="00F51A60">
              <w:rPr>
                <w:rFonts w:cs="B Zar" w:hint="cs"/>
                <w:rtl/>
              </w:rPr>
              <w:t>عدم وجود اتاق فکر در مقاطع مختلف پروژه</w:t>
            </w:r>
          </w:p>
        </w:tc>
      </w:tr>
    </w:tbl>
    <w:p w:rsidR="00645502" w:rsidRPr="00F51A60" w:rsidRDefault="00645502" w:rsidP="00645502">
      <w:pPr>
        <w:spacing w:after="240" w:line="240" w:lineRule="auto"/>
        <w:ind w:left="-142" w:right="-448"/>
        <w:jc w:val="both"/>
        <w:rPr>
          <w:rFonts w:ascii="Times New Roman" w:eastAsia="Times New Roman" w:hAnsi="Times New Roman" w:cs="B Zar"/>
          <w:sz w:val="28"/>
          <w:szCs w:val="28"/>
          <w:rtl/>
        </w:rPr>
        <w:sectPr w:rsidR="00645502" w:rsidRPr="00F51A60" w:rsidSect="00645502">
          <w:headerReference w:type="even" r:id="rId82"/>
          <w:headerReference w:type="first" r:id="rId83"/>
          <w:type w:val="continuous"/>
          <w:pgSz w:w="11907" w:h="16839" w:code="9"/>
          <w:pgMar w:top="1134" w:right="1134" w:bottom="1134" w:left="1134" w:header="448" w:footer="720" w:gutter="0"/>
          <w:cols w:space="720"/>
          <w:docGrid w:linePitch="360"/>
        </w:sectPr>
      </w:pPr>
    </w:p>
    <w:p w:rsidR="00645502" w:rsidRPr="00F51A60" w:rsidRDefault="00645502" w:rsidP="00645502">
      <w:pPr>
        <w:pStyle w:val="Heading3"/>
        <w:bidi/>
        <w:spacing w:before="120" w:after="120" w:line="276" w:lineRule="auto"/>
        <w:jc w:val="both"/>
        <w:rPr>
          <w:rFonts w:cs="B Zar"/>
          <w:color w:val="auto"/>
          <w:rtl/>
        </w:rPr>
      </w:pPr>
      <w:bookmarkStart w:id="58" w:name="_Toc94449967"/>
      <w:r w:rsidRPr="00F51A60">
        <w:rPr>
          <w:rFonts w:cs="B Zar" w:hint="cs"/>
          <w:color w:val="auto"/>
          <w:rtl/>
        </w:rPr>
        <w:lastRenderedPageBreak/>
        <w:t xml:space="preserve">مرحله 1-5) بررسی مشخصه </w:t>
      </w:r>
      <w:r w:rsidRPr="00F51A60">
        <w:rPr>
          <w:rFonts w:cs="B Zar"/>
          <w:color w:val="auto"/>
          <w:rtl/>
        </w:rPr>
        <w:softHyphen/>
      </w:r>
      <w:r w:rsidRPr="00F51A60">
        <w:rPr>
          <w:rFonts w:cs="B Zar" w:hint="cs"/>
          <w:color w:val="auto"/>
          <w:rtl/>
        </w:rPr>
        <w:t xml:space="preserve">های اصلی عملکردی </w:t>
      </w:r>
      <w:r w:rsidRPr="00F51A60">
        <w:rPr>
          <w:rFonts w:cs="B Zar"/>
          <w:color w:val="auto"/>
        </w:rPr>
        <w:t>Functional Performance Specifications (FPS)</w:t>
      </w:r>
      <w:bookmarkEnd w:id="58"/>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با توجه به نمودار شماره 8 ، </w:t>
      </w:r>
      <w:r w:rsidRPr="00F51A60">
        <w:rPr>
          <w:rFonts w:ascii="Times New Roman" w:eastAsia="Times New Roman" w:hAnsi="Times New Roman" w:cs="B Zar"/>
          <w:sz w:val="24"/>
          <w:szCs w:val="24"/>
          <w:rtl/>
        </w:rPr>
        <w:t>هدف ازتعر</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ف</w:t>
      </w:r>
      <w:r w:rsidRPr="00F51A60">
        <w:rPr>
          <w:rFonts w:ascii="Times New Roman" w:eastAsia="Times New Roman" w:hAnsi="Times New Roman" w:cs="B Zar"/>
          <w:sz w:val="24"/>
          <w:szCs w:val="24"/>
          <w:rtl/>
        </w:rPr>
        <w:t xml:space="preserve"> مشخصه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اصل</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کارکرد</w:t>
      </w:r>
      <w:r w:rsidRPr="00F51A60">
        <w:rPr>
          <w:rFonts w:ascii="Times New Roman" w:eastAsia="Times New Roman" w:hAnsi="Times New Roman" w:cs="B Zar" w:hint="cs"/>
          <w:sz w:val="24"/>
          <w:szCs w:val="24"/>
          <w:rtl/>
        </w:rPr>
        <w:t xml:space="preserve">یدر این مرحله ، </w:t>
      </w:r>
      <w:r w:rsidRPr="00F51A60">
        <w:rPr>
          <w:rFonts w:ascii="Times New Roman" w:eastAsia="Times New Roman" w:hAnsi="Times New Roman" w:cs="B Zar"/>
          <w:sz w:val="24"/>
          <w:szCs w:val="24"/>
          <w:rtl/>
        </w:rPr>
        <w:t>تفک</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ک</w:t>
      </w:r>
      <w:r w:rsidRPr="00F51A60">
        <w:rPr>
          <w:rFonts w:ascii="Times New Roman" w:eastAsia="Times New Roman" w:hAnsi="Times New Roman" w:cs="B Zar"/>
          <w:sz w:val="24"/>
          <w:szCs w:val="24"/>
          <w:rtl/>
        </w:rPr>
        <w:t xml:space="preserve"> موضوع مورد مطالعه به</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اجزاء هر چه کوچک تر</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sz w:val="24"/>
          <w:szCs w:val="24"/>
          <w:rtl/>
        </w:rPr>
        <w:t>در راستا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تمرکزذهن خلاق جمع</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بر آنها</w:t>
      </w: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sz w:val="24"/>
          <w:szCs w:val="24"/>
          <w:rtl/>
        </w:rPr>
        <w:t>و دست</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اب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هرچه ب</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شتر</w:t>
      </w:r>
      <w:r w:rsidRPr="00F51A60">
        <w:rPr>
          <w:rFonts w:ascii="Times New Roman" w:eastAsia="Times New Roman" w:hAnsi="Times New Roman" w:cs="B Zar"/>
          <w:sz w:val="24"/>
          <w:szCs w:val="24"/>
          <w:rtl/>
        </w:rPr>
        <w:t xml:space="preserve"> به 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hint="eastAsia"/>
          <w:sz w:val="24"/>
          <w:szCs w:val="24"/>
          <w:rtl/>
        </w:rPr>
        <w:t>ده</w:t>
      </w:r>
      <w:r w:rsidRPr="00F51A60">
        <w:rPr>
          <w:rFonts w:ascii="Times New Roman" w:eastAsia="Times New Roman" w:hAnsi="Times New Roman" w:cs="B Zar"/>
          <w:sz w:val="24"/>
          <w:szCs w:val="24"/>
          <w:rtl/>
        </w:rPr>
        <w:t xml:space="preserve"> ها</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موثر جهت دسترس</w:t>
      </w:r>
      <w:r w:rsidRPr="00F51A60">
        <w:rPr>
          <w:rFonts w:ascii="Times New Roman" w:eastAsia="Times New Roman" w:hAnsi="Times New Roman" w:cs="B Zar" w:hint="cs"/>
          <w:sz w:val="24"/>
          <w:szCs w:val="24"/>
          <w:rtl/>
        </w:rPr>
        <w:t>ی</w:t>
      </w:r>
      <w:r w:rsidRPr="00F51A60">
        <w:rPr>
          <w:rFonts w:ascii="Times New Roman" w:eastAsia="Times New Roman" w:hAnsi="Times New Roman" w:cs="B Zar"/>
          <w:sz w:val="24"/>
          <w:szCs w:val="24"/>
          <w:rtl/>
        </w:rPr>
        <w:t xml:space="preserve"> به اهداف</w:t>
      </w:r>
      <w:r w:rsidRPr="00F51A60">
        <w:rPr>
          <w:rFonts w:ascii="Times New Roman" w:eastAsia="Times New Roman" w:hAnsi="Times New Roman" w:cs="B Zar" w:hint="cs"/>
          <w:sz w:val="24"/>
          <w:szCs w:val="24"/>
          <w:rtl/>
        </w:rPr>
        <w:t xml:space="preserve"> ، می باشد.</w:t>
      </w:r>
    </w:p>
    <w:p w:rsidR="00645502" w:rsidRPr="00F51A60" w:rsidRDefault="00645502" w:rsidP="00645502">
      <w:pPr>
        <w:pStyle w:val="a0"/>
        <w:rPr>
          <w:rFonts w:ascii="Arial" w:hAnsi="Arial"/>
          <w:noProof/>
          <w:sz w:val="24"/>
          <w:szCs w:val="24"/>
          <w:rtl/>
          <w:lang w:bidi="ar-SA"/>
        </w:rPr>
      </w:pPr>
      <w:bookmarkStart w:id="59" w:name="_Toc94449968"/>
      <w:bookmarkStart w:id="60" w:name="_Toc94450021"/>
      <w:r w:rsidRPr="00F51A60">
        <w:rPr>
          <w:rFonts w:ascii="Arial" w:hAnsi="Arial" w:hint="cs"/>
          <w:noProof/>
          <w:sz w:val="24"/>
          <w:szCs w:val="24"/>
          <w:rtl/>
          <w:lang w:bidi="ar-SA"/>
        </w:rPr>
        <w:drawing>
          <wp:anchor distT="0" distB="0" distL="114300" distR="114300" simplePos="0" relativeHeight="251668992" behindDoc="0" locked="0" layoutInCell="1" allowOverlap="1" wp14:anchorId="4C137FC2" wp14:editId="23190C2C">
            <wp:simplePos x="0" y="0"/>
            <wp:positionH relativeFrom="margin">
              <wp:posOffset>-259209</wp:posOffset>
            </wp:positionH>
            <wp:positionV relativeFrom="margin">
              <wp:posOffset>1881634</wp:posOffset>
            </wp:positionV>
            <wp:extent cx="1381125" cy="2095500"/>
            <wp:effectExtent l="57150" t="0" r="123825" b="0"/>
            <wp:wrapSquare wrapText="bothSides"/>
            <wp:docPr id="2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anchor>
        </w:drawing>
      </w:r>
      <w:r w:rsidRPr="00F51A60">
        <w:rPr>
          <w:rFonts w:ascii="Arial" w:hAnsi="Arial" w:hint="cs"/>
          <w:noProof/>
          <w:sz w:val="24"/>
          <w:szCs w:val="24"/>
          <w:rtl/>
          <w:lang w:bidi="ar-SA"/>
        </w:rPr>
        <w:t>نمودار شماره 7 : نمایش هدف از دستیابی به مشخص های اصلی کارکردی</w:t>
      </w:r>
      <w:bookmarkEnd w:id="59"/>
      <w:bookmarkEnd w:id="60"/>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noProof/>
          <w:sz w:val="24"/>
          <w:szCs w:val="24"/>
          <w:lang w:bidi="ar-SA"/>
        </w:rPr>
        <w:drawing>
          <wp:inline distT="0" distB="0" distL="0" distR="0" wp14:anchorId="12F4AD88" wp14:editId="4FB20110">
            <wp:extent cx="3891516" cy="291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92056" cy="2919177"/>
                    </a:xfrm>
                    <a:prstGeom prst="rect">
                      <a:avLst/>
                    </a:prstGeom>
                    <a:noFill/>
                  </pic:spPr>
                </pic:pic>
              </a:graphicData>
            </a:graphic>
          </wp:inline>
        </w:drawing>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دستیابی به مشخصه های اصلی کارکردی در چارچوب دو مرحله  ذیل انجام گرفته است :</w:t>
      </w:r>
    </w:p>
    <w:p w:rsidR="00645502" w:rsidRPr="00F51A60" w:rsidRDefault="00645502" w:rsidP="00645502">
      <w:pPr>
        <w:spacing w:before="120" w:after="120"/>
        <w:jc w:val="both"/>
        <w:rPr>
          <w:rFonts w:cs="B Zar"/>
          <w:rtl/>
        </w:rPr>
      </w:pPr>
      <w:r w:rsidRPr="00F51A60">
        <w:rPr>
          <w:rFonts w:cs="B Zar" w:hint="cs"/>
          <w:rtl/>
        </w:rPr>
        <w:t>1- تعیین محدوده</w:t>
      </w:r>
      <w:r w:rsidRPr="00F51A60">
        <w:rPr>
          <w:rFonts w:cs="B Zar"/>
          <w:rtl/>
        </w:rPr>
        <w:softHyphen/>
      </w:r>
      <w:r w:rsidRPr="00F51A60">
        <w:rPr>
          <w:rFonts w:cs="B Zar" w:hint="cs"/>
          <w:rtl/>
        </w:rPr>
        <w:t xml:space="preserve">های </w:t>
      </w:r>
      <w:r w:rsidRPr="00F51A60">
        <w:rPr>
          <w:rFonts w:cs="B Zar"/>
        </w:rPr>
        <w:t>FPS</w:t>
      </w:r>
      <w:r w:rsidRPr="00F51A60">
        <w:rPr>
          <w:rFonts w:cs="B Zar" w:hint="cs"/>
          <w:rtl/>
        </w:rPr>
        <w:t xml:space="preserve">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 xml:space="preserve">2- </w:t>
      </w:r>
      <w:r w:rsidRPr="00F51A60">
        <w:rPr>
          <w:rFonts w:cs="B Zar" w:hint="cs"/>
          <w:rtl/>
        </w:rPr>
        <w:t>تعیین</w:t>
      </w:r>
      <w:r w:rsidRPr="00F51A60">
        <w:rPr>
          <w:rFonts w:ascii="Times New Roman" w:eastAsia="MS Mincho" w:hAnsi="Times New Roman" w:cs="B Zar" w:hint="cs"/>
          <w:sz w:val="24"/>
          <w:szCs w:val="24"/>
          <w:rtl/>
        </w:rPr>
        <w:t xml:space="preserve"> </w:t>
      </w:r>
      <w:r w:rsidRPr="00F51A60">
        <w:rPr>
          <w:rFonts w:ascii="Times New Roman" w:eastAsia="MS Mincho" w:hAnsi="Times New Roman" w:cs="B Zar"/>
        </w:rPr>
        <w:t>FPS</w:t>
      </w:r>
      <w:r w:rsidRPr="00F51A60">
        <w:rPr>
          <w:rFonts w:ascii="Times New Roman" w:eastAsia="MS Mincho" w:hAnsi="Times New Roman" w:cs="B Zar" w:hint="cs"/>
          <w:sz w:val="24"/>
          <w:szCs w:val="24"/>
          <w:rtl/>
        </w:rPr>
        <w:t xml:space="preserve"> های هر محدوده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61" w:name="_Toc94449969"/>
      <w:r w:rsidRPr="00F51A60">
        <w:rPr>
          <w:rFonts w:ascii="Times New Roman" w:hAnsi="Times New Roman" w:cs="B Zar" w:hint="cs"/>
          <w:noProof/>
          <w:color w:val="auto"/>
          <w:rtl/>
          <w:lang w:bidi="ar-SA"/>
        </w:rPr>
        <w:drawing>
          <wp:anchor distT="0" distB="0" distL="114300" distR="114300" simplePos="0" relativeHeight="251672064" behindDoc="0" locked="0" layoutInCell="1" allowOverlap="1" wp14:anchorId="7ADFA7AA" wp14:editId="71301154">
            <wp:simplePos x="0" y="0"/>
            <wp:positionH relativeFrom="margin">
              <wp:posOffset>-271145</wp:posOffset>
            </wp:positionH>
            <wp:positionV relativeFrom="margin">
              <wp:posOffset>62865</wp:posOffset>
            </wp:positionV>
            <wp:extent cx="1385570" cy="1724025"/>
            <wp:effectExtent l="38100" t="0" r="100330" b="28575"/>
            <wp:wrapSquare wrapText="bothSides"/>
            <wp:docPr id="22"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anchor>
        </w:drawing>
      </w:r>
      <w:r w:rsidRPr="00F51A60">
        <w:rPr>
          <w:rFonts w:ascii="Times New Roman" w:hAnsi="Times New Roman" w:cs="B Zar" w:hint="cs"/>
          <w:color w:val="auto"/>
          <w:rtl/>
        </w:rPr>
        <w:t>1- تعیین محدوده</w:t>
      </w:r>
      <w:r w:rsidRPr="00F51A60">
        <w:rPr>
          <w:rFonts w:ascii="Times New Roman" w:hAnsi="Times New Roman" w:cs="B Zar"/>
          <w:color w:val="auto"/>
          <w:rtl/>
        </w:rPr>
        <w:softHyphen/>
      </w:r>
      <w:r w:rsidRPr="00F51A60">
        <w:rPr>
          <w:rFonts w:ascii="Times New Roman" w:hAnsi="Times New Roman" w:cs="B Zar" w:hint="cs"/>
          <w:color w:val="auto"/>
          <w:rtl/>
        </w:rPr>
        <w:t xml:space="preserve">های </w:t>
      </w:r>
      <w:r w:rsidRPr="00F51A60">
        <w:rPr>
          <w:rFonts w:ascii="Times New Roman" w:hAnsi="Times New Roman" w:cs="B Zar"/>
          <w:color w:val="auto"/>
        </w:rPr>
        <w:t>FPS</w:t>
      </w:r>
      <w:bookmarkEnd w:id="61"/>
      <w:r w:rsidRPr="00F51A60">
        <w:rPr>
          <w:rFonts w:ascii="Times New Roman" w:hAnsi="Times New Roman" w:cs="B Zar" w:hint="cs"/>
          <w:color w:val="auto"/>
          <w:rtl/>
        </w:rPr>
        <w:t xml:space="preserve">                                      </w:t>
      </w:r>
    </w:p>
    <w:p w:rsidR="00645502" w:rsidRPr="00F51A60" w:rsidRDefault="00645502" w:rsidP="00645502">
      <w:pPr>
        <w:tabs>
          <w:tab w:val="num" w:pos="828"/>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این بخش 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اصلی کارکردی که می بایست مطالعات مهندسی ارزش در کارگاه بر محدوده آن موضوعات متمرکز گردد، طبق نمودار شماره 9در چهارچوب کارکردهای هر یک از نمودارهای</w:t>
      </w:r>
      <w:r w:rsidRPr="00F51A60">
        <w:rPr>
          <w:rFonts w:ascii="Times New Roman" w:eastAsia="Times New Roman" w:hAnsi="Times New Roman" w:cs="B Zar"/>
          <w:sz w:val="24"/>
          <w:szCs w:val="24"/>
        </w:rPr>
        <w:t>FAST</w:t>
      </w:r>
      <w:r w:rsidRPr="00F51A60">
        <w:rPr>
          <w:rFonts w:ascii="Times New Roman" w:eastAsia="Times New Roman" w:hAnsi="Times New Roman" w:cs="B Zar" w:hint="cs"/>
          <w:sz w:val="24"/>
          <w:szCs w:val="24"/>
          <w:rtl/>
        </w:rPr>
        <w:t xml:space="preserve">  ، ریسک</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 ، ذینفعان و عارضه های  تعریف و تدوین شده در پیش</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کارگاه ، تهیه و در جداول شماره 12 الی 16 و در ستون  دامنه مشخصه های کارکردی " درج گردیده است .</w:t>
      </w:r>
    </w:p>
    <w:p w:rsidR="00645502" w:rsidRPr="00F51A60" w:rsidRDefault="00645502" w:rsidP="00645502">
      <w:pPr>
        <w:pStyle w:val="a0"/>
        <w:rPr>
          <w:sz w:val="24"/>
          <w:szCs w:val="24"/>
          <w:rtl/>
        </w:rPr>
      </w:pPr>
      <w:bookmarkStart w:id="62" w:name="_Toc94449970"/>
      <w:bookmarkStart w:id="63" w:name="_Toc94450022"/>
      <w:r w:rsidRPr="00F51A60">
        <w:rPr>
          <w:rFonts w:hint="cs"/>
          <w:sz w:val="24"/>
          <w:szCs w:val="24"/>
          <w:rtl/>
        </w:rPr>
        <w:lastRenderedPageBreak/>
        <w:t>نمودار شماره 8: چگونگی دستیابی به دامنه های مشخصه های اصلی کارکردی</w:t>
      </w:r>
      <w:bookmarkEnd w:id="62"/>
      <w:bookmarkEnd w:id="63"/>
    </w:p>
    <w:p w:rsidR="00645502" w:rsidRPr="00F51A60" w:rsidRDefault="00645502" w:rsidP="00645502">
      <w:pPr>
        <w:tabs>
          <w:tab w:val="num" w:pos="-447"/>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noProof/>
          <w:sz w:val="24"/>
          <w:szCs w:val="24"/>
          <w:lang w:bidi="ar-SA"/>
        </w:rPr>
        <w:drawing>
          <wp:inline distT="0" distB="0" distL="0" distR="0" wp14:anchorId="5C15A4FF" wp14:editId="4567B09D">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45502" w:rsidRPr="00F51A60" w:rsidRDefault="00645502" w:rsidP="00645502">
      <w:pPr>
        <w:tabs>
          <w:tab w:val="num" w:pos="-645"/>
        </w:tabs>
        <w:spacing w:before="120" w:after="120"/>
        <w:jc w:val="both"/>
        <w:rPr>
          <w:rFonts w:ascii="Times New Roman" w:eastAsia="Times New Roman" w:hAnsi="Times New Roman" w:cs="B Zar"/>
          <w:sz w:val="24"/>
          <w:szCs w:val="24"/>
          <w:rtl/>
        </w:rPr>
      </w:pP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64" w:name="_Toc94449971"/>
      <w:r w:rsidRPr="00F51A60">
        <w:rPr>
          <w:rFonts w:ascii="Times New Roman" w:hAnsi="Times New Roman" w:cs="B Zar" w:hint="cs"/>
          <w:color w:val="auto"/>
          <w:rtl/>
        </w:rPr>
        <w:t>2- تعیین مشخصه</w:t>
      </w:r>
      <w:r w:rsidRPr="00F51A60">
        <w:rPr>
          <w:rFonts w:ascii="Times New Roman" w:hAnsi="Times New Roman" w:cs="B Zar"/>
          <w:color w:val="auto"/>
          <w:rtl/>
        </w:rPr>
        <w:softHyphen/>
      </w:r>
      <w:r w:rsidRPr="00F51A60">
        <w:rPr>
          <w:rFonts w:ascii="Times New Roman" w:hAnsi="Times New Roman" w:cs="B Zar" w:hint="cs"/>
          <w:color w:val="auto"/>
          <w:rtl/>
        </w:rPr>
        <w:t xml:space="preserve">های اصلی عملکردی </w:t>
      </w:r>
      <w:r w:rsidRPr="00F51A60">
        <w:rPr>
          <w:rFonts w:ascii="Times New Roman" w:hAnsi="Times New Roman" w:cs="B Zar"/>
          <w:color w:val="auto"/>
        </w:rPr>
        <w:t>FPS</w:t>
      </w:r>
      <w:bookmarkEnd w:id="64"/>
      <w:r w:rsidRPr="00F51A60">
        <w:rPr>
          <w:rFonts w:ascii="Times New Roman" w:hAnsi="Times New Roman" w:cs="B Zar" w:hint="cs"/>
          <w:color w:val="auto"/>
          <w:rtl/>
        </w:rPr>
        <w:t xml:space="preserve"> </w:t>
      </w:r>
    </w:p>
    <w:p w:rsidR="00645502" w:rsidRPr="00F51A60" w:rsidRDefault="00645502" w:rsidP="00645502">
      <w:pPr>
        <w:tabs>
          <w:tab w:val="num" w:pos="686"/>
        </w:tabs>
        <w:spacing w:before="120" w:after="120"/>
        <w:jc w:val="both"/>
        <w:rPr>
          <w:rFonts w:ascii="Times New Roman" w:eastAsia="Times New Roman" w:hAnsi="Times New Roman" w:cs="B Zar"/>
          <w:sz w:val="24"/>
          <w:szCs w:val="24"/>
          <w:rtl/>
        </w:rPr>
      </w:pPr>
      <w:r w:rsidRPr="00F51A60">
        <w:rPr>
          <w:rFonts w:ascii="Times New Roman" w:hAnsi="Times New Roman" w:cs="B Zar" w:hint="cs"/>
          <w:noProof/>
          <w:rtl/>
          <w:lang w:bidi="ar-SA"/>
        </w:rPr>
        <w:drawing>
          <wp:anchor distT="0" distB="0" distL="114300" distR="114300" simplePos="0" relativeHeight="251670016" behindDoc="0" locked="0" layoutInCell="1" allowOverlap="1" wp14:anchorId="35EF590B" wp14:editId="3A37C4F3">
            <wp:simplePos x="0" y="0"/>
            <wp:positionH relativeFrom="margin">
              <wp:align>left</wp:align>
            </wp:positionH>
            <wp:positionV relativeFrom="margin">
              <wp:posOffset>5461050</wp:posOffset>
            </wp:positionV>
            <wp:extent cx="1381125" cy="1933575"/>
            <wp:effectExtent l="38100" t="0" r="104775" b="0"/>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anchor>
        </w:drawing>
      </w:r>
      <w:r w:rsidRPr="00F51A60">
        <w:rPr>
          <w:rFonts w:ascii="Times New Roman" w:eastAsia="Times New Roman" w:hAnsi="Times New Roman" w:cs="B Zar" w:hint="cs"/>
          <w:sz w:val="24"/>
          <w:szCs w:val="24"/>
          <w:rtl/>
        </w:rPr>
        <w:t>پس از تعیین محدوده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اصلی کارکردی که می باید مطالعات مهندسی ارزش در کارگاه بر دامنه موضوعات آنها متمرکز گردد، مشخصه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های اصلی عملکردی </w:t>
      </w:r>
      <w:r w:rsidRPr="00F51A60">
        <w:rPr>
          <w:rFonts w:ascii="Times New Roman" w:eastAsia="Times New Roman" w:hAnsi="Times New Roman" w:cs="B Zar"/>
          <w:sz w:val="24"/>
          <w:szCs w:val="24"/>
        </w:rPr>
        <w:t>(FPS)</w:t>
      </w:r>
      <w:r w:rsidRPr="00F51A60">
        <w:rPr>
          <w:rFonts w:ascii="Times New Roman" w:eastAsia="Times New Roman" w:hAnsi="Times New Roman" w:cs="B Zar" w:hint="cs"/>
          <w:sz w:val="24"/>
          <w:szCs w:val="24"/>
          <w:rtl/>
        </w:rPr>
        <w:t xml:space="preserve">  طبق نمودار شماره 9 ، برای هر یک از دامنه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 قبل از کارگاه  تعیین می</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گردد، به نحوی </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که طبق نمودار شماره 10 ، تمرکز مطالعات کارگاهی بر آنها در مرحله ایده پردازی بصورت متمرکز سازی ذهن</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 خلاق جمعی در چارچوب آنها آغاز می شود. لذا مشخصه های اصلی عملکردی مربوط برای هر یک از دامنه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 xml:space="preserve">های تعریف شده در جداول شماره  12 الی 17 مشخص و در ستون مربوطه درج گردیده است، به نحوی که مطابق با دو شکل منظور شده در صفحه بعد ، مشخصه های اصلی کارکردی تعریف گردیده اند . </w:t>
      </w:r>
    </w:p>
    <w:p w:rsidR="00645502" w:rsidRPr="00F51A60" w:rsidRDefault="00645502" w:rsidP="00645502">
      <w:pPr>
        <w:tabs>
          <w:tab w:val="num" w:pos="-555"/>
          <w:tab w:val="num" w:pos="686"/>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نهایتاً با توجه به تصمیمات اخذ شده در مبحث تحلیل کارکردی ، مقررشد که کارکردهایی که با رنگ سبز و آبی مشخص شده اند مورد مطالعه قرار گیرند و کارکردهای زرد و قرمز در مطالعات کنار گذاشته شوند و در صورت تصمیم اعضاء کارگاه مطالعات بر هر یک از دامنه ها ، در چارچوب </w:t>
      </w:r>
      <w:r w:rsidRPr="00F51A60">
        <w:rPr>
          <w:rFonts w:ascii="Times New Roman" w:eastAsia="Times New Roman" w:hAnsi="Times New Roman" w:cs="B Zar" w:hint="cs"/>
          <w:sz w:val="24"/>
          <w:szCs w:val="24"/>
          <w:rtl/>
        </w:rPr>
        <w:lastRenderedPageBreak/>
        <w:t xml:space="preserve">مطالعات قرار کرفته شوند .   </w:t>
      </w:r>
    </w:p>
    <w:p w:rsidR="00645502" w:rsidRPr="00F51A60" w:rsidRDefault="00645502" w:rsidP="00645502">
      <w:pPr>
        <w:tabs>
          <w:tab w:val="num" w:pos="-555"/>
          <w:tab w:val="num" w:pos="686"/>
        </w:tabs>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البته قابل ذکر است که تمامی کارکردها با در نظر گیری موقعیت زمانی پروژه در محدوده سبز بوده و مورد مطالعه قرار خواهند گرفت .</w:t>
      </w:r>
    </w:p>
    <w:p w:rsidR="00645502" w:rsidRPr="00F51A60" w:rsidRDefault="00645502" w:rsidP="00645502">
      <w:pPr>
        <w:pStyle w:val="a0"/>
        <w:rPr>
          <w:sz w:val="24"/>
          <w:szCs w:val="24"/>
          <w:rtl/>
        </w:rPr>
      </w:pPr>
      <w:bookmarkStart w:id="65" w:name="_Toc94449972"/>
      <w:bookmarkStart w:id="66" w:name="_Toc94450023"/>
      <w:r w:rsidRPr="00F51A60">
        <w:rPr>
          <w:rFonts w:hint="cs"/>
          <w:sz w:val="24"/>
          <w:szCs w:val="24"/>
          <w:rtl/>
        </w:rPr>
        <w:t>نمودار شماره 9 : چگونگی دستیابی به مشخصه های اصلی کارکردی</w:t>
      </w:r>
      <w:bookmarkEnd w:id="65"/>
      <w:bookmarkEnd w:id="66"/>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                               </w:t>
      </w:r>
      <w:r w:rsidRPr="00F51A60">
        <w:rPr>
          <w:rFonts w:ascii="Times New Roman" w:eastAsia="Times New Roman" w:hAnsi="Times New Roman" w:cs="B Zar"/>
          <w:noProof/>
          <w:sz w:val="24"/>
          <w:szCs w:val="24"/>
          <w:lang w:bidi="ar-SA"/>
        </w:rPr>
        <w:drawing>
          <wp:inline distT="0" distB="0" distL="0" distR="0" wp14:anchorId="088B82D6" wp14:editId="6B26F613">
            <wp:extent cx="4114800" cy="30515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15372" cy="3051968"/>
                    </a:xfrm>
                    <a:prstGeom prst="rect">
                      <a:avLst/>
                    </a:prstGeom>
                    <a:noFill/>
                  </pic:spPr>
                </pic:pic>
              </a:graphicData>
            </a:graphic>
          </wp:inline>
        </w:drawing>
      </w:r>
    </w:p>
    <w:p w:rsidR="00645502" w:rsidRPr="00F51A60" w:rsidRDefault="00645502" w:rsidP="00645502">
      <w:pPr>
        <w:pStyle w:val="a0"/>
        <w:rPr>
          <w:sz w:val="24"/>
          <w:szCs w:val="24"/>
          <w:rtl/>
        </w:rPr>
      </w:pPr>
      <w:bookmarkStart w:id="67" w:name="_Toc94449973"/>
      <w:bookmarkStart w:id="68" w:name="_Toc94450024"/>
      <w:r w:rsidRPr="00F51A60">
        <w:rPr>
          <w:rFonts w:hint="cs"/>
          <w:sz w:val="24"/>
          <w:szCs w:val="24"/>
          <w:rtl/>
        </w:rPr>
        <w:t xml:space="preserve">نمودار شماره 10 : </w:t>
      </w:r>
      <w:r w:rsidRPr="00F51A60">
        <w:rPr>
          <w:sz w:val="24"/>
          <w:szCs w:val="24"/>
          <w:rtl/>
        </w:rPr>
        <w:t>موارد کاربرد مشخصه ها</w:t>
      </w:r>
      <w:r w:rsidRPr="00F51A60">
        <w:rPr>
          <w:rFonts w:hint="cs"/>
          <w:sz w:val="24"/>
          <w:szCs w:val="24"/>
          <w:rtl/>
        </w:rPr>
        <w:t>ی</w:t>
      </w:r>
      <w:r w:rsidRPr="00F51A60">
        <w:rPr>
          <w:sz w:val="24"/>
          <w:szCs w:val="24"/>
          <w:rtl/>
        </w:rPr>
        <w:t xml:space="preserve"> اصل</w:t>
      </w:r>
      <w:r w:rsidRPr="00F51A60">
        <w:rPr>
          <w:rFonts w:hint="cs"/>
          <w:sz w:val="24"/>
          <w:szCs w:val="24"/>
          <w:rtl/>
        </w:rPr>
        <w:t>ی</w:t>
      </w:r>
      <w:r w:rsidRPr="00F51A60">
        <w:rPr>
          <w:sz w:val="24"/>
          <w:szCs w:val="24"/>
          <w:rtl/>
        </w:rPr>
        <w:t xml:space="preserve"> کارکرد</w:t>
      </w:r>
      <w:r w:rsidRPr="00F51A60">
        <w:rPr>
          <w:rFonts w:hint="cs"/>
          <w:sz w:val="24"/>
          <w:szCs w:val="24"/>
          <w:rtl/>
        </w:rPr>
        <w:t>ی</w:t>
      </w:r>
      <w:r w:rsidRPr="00F51A60">
        <w:rPr>
          <w:sz w:val="24"/>
          <w:szCs w:val="24"/>
          <w:rtl/>
        </w:rPr>
        <w:t xml:space="preserve"> در کارگاه</w:t>
      </w:r>
      <w:bookmarkEnd w:id="67"/>
      <w:bookmarkEnd w:id="68"/>
    </w:p>
    <w:p w:rsidR="00645502" w:rsidRPr="00F51A60" w:rsidRDefault="00645502" w:rsidP="00645502">
      <w:pPr>
        <w:spacing w:before="120" w:after="120"/>
        <w:jc w:val="center"/>
        <w:rPr>
          <w:rFonts w:ascii="Times New Roman" w:eastAsia="Times New Roman" w:hAnsi="Times New Roman" w:cs="B Zar"/>
          <w:noProof/>
          <w:sz w:val="24"/>
          <w:szCs w:val="24"/>
          <w:rtl/>
        </w:rPr>
      </w:pPr>
      <w:r w:rsidRPr="00F51A60">
        <w:rPr>
          <w:rFonts w:ascii="Times New Roman" w:eastAsia="Times New Roman" w:hAnsi="Times New Roman" w:cs="B Zar"/>
          <w:noProof/>
          <w:sz w:val="24"/>
          <w:szCs w:val="24"/>
          <w:lang w:bidi="ar-SA"/>
        </w:rPr>
        <w:drawing>
          <wp:inline distT="0" distB="0" distL="0" distR="0" wp14:anchorId="50BB28CB" wp14:editId="3718D12F">
            <wp:extent cx="4369981"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69981" cy="2551814"/>
                    </a:xfrm>
                    <a:prstGeom prst="rect">
                      <a:avLst/>
                    </a:prstGeom>
                    <a:noFill/>
                  </pic:spPr>
                </pic:pic>
              </a:graphicData>
            </a:graphic>
          </wp:inline>
        </w:drawing>
      </w:r>
    </w:p>
    <w:p w:rsidR="008F4EBC" w:rsidRPr="00F51A60" w:rsidRDefault="008F4EBC" w:rsidP="00645502">
      <w:pPr>
        <w:spacing w:before="120" w:after="120"/>
        <w:jc w:val="center"/>
        <w:rPr>
          <w:rFonts w:ascii="Times New Roman" w:eastAsia="Times New Roman" w:hAnsi="Times New Roman" w:cs="B Zar"/>
          <w:noProof/>
          <w:sz w:val="24"/>
          <w:szCs w:val="24"/>
          <w:rtl/>
        </w:rPr>
      </w:pPr>
    </w:p>
    <w:p w:rsidR="00645502" w:rsidRPr="00F51A60" w:rsidRDefault="00645502" w:rsidP="00645502">
      <w:pPr>
        <w:pStyle w:val="a5"/>
        <w:rPr>
          <w:rtl/>
        </w:rPr>
      </w:pPr>
      <w:bookmarkStart w:id="69" w:name="_Toc94450078"/>
      <w:r w:rsidRPr="00F51A60">
        <w:rPr>
          <w:rFonts w:hint="cs"/>
          <w:rtl/>
        </w:rPr>
        <w:lastRenderedPageBreak/>
        <w:t xml:space="preserve">جدول 12 -  مشخصه های اصلی کارکردی نمودار </w:t>
      </w:r>
      <w:r w:rsidRPr="00F51A60">
        <w:t>FST</w:t>
      </w:r>
      <w:r w:rsidRPr="00F51A60">
        <w:rPr>
          <w:rFonts w:hint="cs"/>
          <w:rtl/>
        </w:rPr>
        <w:t xml:space="preserve"> ایسنگاه تقویت فشار کاز ، لخته گیر و خط لوله میعانات گازی</w:t>
      </w:r>
      <w:bookmarkEnd w:id="69"/>
    </w:p>
    <w:tbl>
      <w:tblPr>
        <w:tblStyle w:val="TableGrid17"/>
        <w:bidiVisual/>
        <w:tblW w:w="1044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30"/>
        <w:gridCol w:w="6214"/>
      </w:tblGrid>
      <w:tr w:rsidR="00645502" w:rsidRPr="00F51A60" w:rsidTr="00645502">
        <w:trPr>
          <w:tblHeader/>
          <w:jc w:val="center"/>
        </w:trPr>
        <w:tc>
          <w:tcPr>
            <w:tcW w:w="10444" w:type="dxa"/>
            <w:gridSpan w:val="2"/>
            <w:tcBorders>
              <w:top w:val="thinThickSmallGap" w:sz="18" w:space="0" w:color="auto"/>
              <w:left w:val="thinThickSmallGap" w:sz="18" w:space="0" w:color="auto"/>
              <w:right w:val="thinThickSmallGap" w:sz="18" w:space="0" w:color="auto"/>
            </w:tcBorders>
            <w:shd w:val="clear" w:color="auto" w:fill="4F6228" w:themeFill="accent3" w:themeFillShade="80"/>
          </w:tcPr>
          <w:p w:rsidR="00645502" w:rsidRPr="00F51A60" w:rsidRDefault="00645502" w:rsidP="00645502">
            <w:pPr>
              <w:jc w:val="center"/>
              <w:rPr>
                <w:rFonts w:cs="B Zar"/>
                <w:b/>
                <w:bCs/>
                <w:color w:val="FFFF00"/>
                <w:rtl/>
              </w:rPr>
            </w:pPr>
            <w:r w:rsidRPr="00F51A60">
              <w:rPr>
                <w:rFonts w:cs="B Zar" w:hint="cs"/>
                <w:b/>
                <w:bCs/>
                <w:color w:val="FFFF00"/>
                <w:rtl/>
              </w:rPr>
              <w:t xml:space="preserve">مشخصه های اصلی کارکردی مرتبط با    کارکردهای نمودار </w:t>
            </w:r>
            <w:r w:rsidRPr="00F51A60">
              <w:rPr>
                <w:rFonts w:cs="B Zar"/>
                <w:b/>
                <w:bCs/>
                <w:color w:val="FFFF00"/>
              </w:rPr>
              <w:t xml:space="preserve">  FAST</w:t>
            </w:r>
            <w:r w:rsidRPr="00F51A60">
              <w:rPr>
                <w:rFonts w:cs="B Zar" w:hint="cs"/>
                <w:b/>
                <w:bCs/>
                <w:color w:val="FFFF00"/>
                <w:rtl/>
              </w:rPr>
              <w:t xml:space="preserve"> تقویت فشار گاز، لخته گیر و خط لوله میعانات</w:t>
            </w:r>
          </w:p>
          <w:p w:rsidR="00645502" w:rsidRPr="00F51A60" w:rsidRDefault="00645502" w:rsidP="00645502">
            <w:pPr>
              <w:jc w:val="center"/>
              <w:rPr>
                <w:rFonts w:cs="B Zar"/>
                <w:b/>
                <w:bCs/>
                <w:color w:val="FFFF00"/>
              </w:rPr>
            </w:pPr>
            <w:r w:rsidRPr="00F51A60">
              <w:rPr>
                <w:rFonts w:cs="B Zar"/>
                <w:b/>
                <w:bCs/>
                <w:color w:val="FFFF00"/>
              </w:rPr>
              <w:t>FPS(Functional Performance Specification)</w:t>
            </w:r>
          </w:p>
        </w:tc>
      </w:tr>
      <w:tr w:rsidR="00645502" w:rsidRPr="00F51A60" w:rsidTr="00645502">
        <w:trPr>
          <w:tblHeader/>
          <w:jc w:val="center"/>
        </w:trPr>
        <w:tc>
          <w:tcPr>
            <w:tcW w:w="4230" w:type="dxa"/>
            <w:tcBorders>
              <w:left w:val="thinThickSmallGap" w:sz="18" w:space="0" w:color="auto"/>
            </w:tcBorders>
            <w:shd w:val="clear" w:color="auto" w:fill="4F6228" w:themeFill="accent3" w:themeFillShade="80"/>
          </w:tcPr>
          <w:p w:rsidR="00645502" w:rsidRPr="00F51A60" w:rsidRDefault="00645502" w:rsidP="00645502">
            <w:pPr>
              <w:jc w:val="center"/>
              <w:rPr>
                <w:rFonts w:cs="B Zar"/>
                <w:b/>
                <w:bCs/>
                <w:color w:val="FFFF00"/>
                <w:rtl/>
              </w:rPr>
            </w:pPr>
            <w:r w:rsidRPr="00F51A60">
              <w:rPr>
                <w:rFonts w:cs="B Zar" w:hint="cs"/>
                <w:b/>
                <w:bCs/>
                <w:color w:val="FFFF00"/>
                <w:rtl/>
              </w:rPr>
              <w:t>دامنه</w:t>
            </w:r>
            <w:r w:rsidRPr="00F51A60">
              <w:rPr>
                <w:rFonts w:cs="B Zar"/>
                <w:b/>
                <w:bCs/>
                <w:color w:val="FFFF00"/>
                <w:rtl/>
              </w:rPr>
              <w:t xml:space="preserve"> </w:t>
            </w:r>
            <w:r w:rsidRPr="00F51A60">
              <w:rPr>
                <w:rFonts w:cs="B Zar" w:hint="cs"/>
                <w:b/>
                <w:bCs/>
                <w:color w:val="FFFF00"/>
                <w:rtl/>
              </w:rPr>
              <w:t>مشخصه های اصلی کارکردی</w:t>
            </w:r>
          </w:p>
        </w:tc>
        <w:tc>
          <w:tcPr>
            <w:tcW w:w="6214" w:type="dxa"/>
            <w:tcBorders>
              <w:top w:val="thinThickSmallGap" w:sz="18" w:space="0" w:color="auto"/>
              <w:right w:val="thinThickSmallGap" w:sz="18" w:space="0" w:color="auto"/>
            </w:tcBorders>
            <w:shd w:val="clear" w:color="auto" w:fill="4F6228" w:themeFill="accent3" w:themeFillShade="80"/>
          </w:tcPr>
          <w:p w:rsidR="00645502" w:rsidRPr="00F51A60" w:rsidRDefault="00645502" w:rsidP="00645502">
            <w:pPr>
              <w:jc w:val="center"/>
              <w:rPr>
                <w:rFonts w:cs="B Zar"/>
                <w:b/>
                <w:bCs/>
                <w:color w:val="FFFF00"/>
              </w:rPr>
            </w:pPr>
            <w:r w:rsidRPr="00F51A60">
              <w:rPr>
                <w:rFonts w:cs="B Zar" w:hint="cs"/>
                <w:b/>
                <w:bCs/>
                <w:color w:val="FFFF00"/>
                <w:rtl/>
              </w:rPr>
              <w:t>مشخصه های اصلی کارکردی در دامنه مشخص شده</w:t>
            </w:r>
          </w:p>
        </w:tc>
      </w:tr>
      <w:tr w:rsidR="00645502" w:rsidRPr="00F51A60" w:rsidTr="00645502">
        <w:trPr>
          <w:jc w:val="center"/>
        </w:trPr>
        <w:tc>
          <w:tcPr>
            <w:tcW w:w="4230" w:type="dxa"/>
            <w:tcBorders>
              <w:top w:val="thinThickSmallGap" w:sz="18" w:space="0" w:color="auto"/>
            </w:tcBorders>
            <w:shd w:val="clear" w:color="auto" w:fill="FDE9D9" w:themeFill="accent6" w:themeFillTint="33"/>
            <w:vAlign w:val="center"/>
          </w:tcPr>
          <w:p w:rsidR="00645502" w:rsidRPr="00F51A60" w:rsidRDefault="00645502" w:rsidP="00645502">
            <w:pPr>
              <w:rPr>
                <w:rFonts w:cs="B Zar"/>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ایجاد تراکم گاز</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tcBorders>
              <w:top w:val="thinThickSmallGap" w:sz="18" w:space="0" w:color="auto"/>
            </w:tcBorders>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کمپرسور</w:t>
            </w:r>
          </w:p>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آرایش</w:t>
            </w:r>
            <w:r w:rsidRPr="00F51A60">
              <w:rPr>
                <w:rFonts w:cs="B Zar"/>
                <w:rtl/>
              </w:rPr>
              <w:t xml:space="preserve"> </w:t>
            </w:r>
            <w:r w:rsidRPr="00F51A60">
              <w:rPr>
                <w:rFonts w:cs="B Zar" w:hint="cs"/>
                <w:rtl/>
              </w:rPr>
              <w:t>کمپرسورها</w:t>
            </w:r>
          </w:p>
          <w:p w:rsidR="00645502" w:rsidRPr="00F51A60" w:rsidRDefault="00645502" w:rsidP="00645502">
            <w:pPr>
              <w:rPr>
                <w:rFonts w:cs="B Zar"/>
                <w:rtl/>
              </w:rPr>
            </w:pPr>
            <w:r w:rsidRPr="00F51A60">
              <w:rPr>
                <w:rFonts w:cs="B Zar" w:hint="cs"/>
                <w:rtl/>
              </w:rPr>
              <w:t>نوع درایور</w:t>
            </w:r>
            <w:r w:rsidRPr="00F51A60">
              <w:rPr>
                <w:rFonts w:cs="B Zar"/>
                <w:rtl/>
              </w:rPr>
              <w:t xml:space="preserve"> </w:t>
            </w:r>
          </w:p>
          <w:p w:rsidR="00645502" w:rsidRPr="00F51A60" w:rsidRDefault="00645502" w:rsidP="00645502">
            <w:pPr>
              <w:rPr>
                <w:rFonts w:cs="B Zar"/>
              </w:rPr>
            </w:pPr>
            <w:r w:rsidRPr="00F51A60">
              <w:rPr>
                <w:rFonts w:cs="B Zar" w:hint="cs"/>
                <w:rtl/>
              </w:rPr>
              <w:t>بهینه سازی فونداسیون</w:t>
            </w:r>
          </w:p>
          <w:p w:rsidR="00645502" w:rsidRPr="00F51A60" w:rsidRDefault="00645502" w:rsidP="00645502">
            <w:pPr>
              <w:rPr>
                <w:rFonts w:cs="B Zar"/>
              </w:rPr>
            </w:pPr>
            <w:r w:rsidRPr="00F51A60">
              <w:rPr>
                <w:rFonts w:cs="B Zar" w:hint="cs"/>
                <w:rtl/>
              </w:rPr>
              <w:t>تجهیزات</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کنترلی</w:t>
            </w:r>
          </w:p>
          <w:p w:rsidR="00645502" w:rsidRPr="00F51A60" w:rsidRDefault="00645502" w:rsidP="00645502">
            <w:pPr>
              <w:rPr>
                <w:rFonts w:cs="B Zar"/>
              </w:rPr>
            </w:pPr>
            <w:r w:rsidRPr="00F51A60">
              <w:rPr>
                <w:rFonts w:cs="B Zar" w:hint="cs"/>
                <w:rtl/>
              </w:rPr>
              <w:t>عملیات نصب و برنامه آن</w:t>
            </w:r>
          </w:p>
          <w:p w:rsidR="00645502" w:rsidRPr="00F51A60" w:rsidRDefault="00645502" w:rsidP="00645502">
            <w:pPr>
              <w:rPr>
                <w:rFonts w:cs="B Zar"/>
                <w:rtl/>
              </w:rPr>
            </w:pPr>
            <w:r w:rsidRPr="00F51A60">
              <w:rPr>
                <w:rFonts w:cs="B Zar" w:hint="cs"/>
                <w:rtl/>
              </w:rPr>
              <w:t xml:space="preserve">ارتقاء </w:t>
            </w:r>
            <w:r w:rsidRPr="00F51A60">
              <w:rPr>
                <w:rFonts w:cs="B Zar"/>
              </w:rPr>
              <w:t>SAFETY</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در این مبحث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سیستم خنک سازی گاز</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خنک</w:t>
            </w:r>
            <w:r w:rsidRPr="00F51A60">
              <w:rPr>
                <w:rFonts w:cs="B Zar"/>
                <w:rtl/>
              </w:rPr>
              <w:t xml:space="preserve"> </w:t>
            </w:r>
            <w:r w:rsidRPr="00F51A60">
              <w:rPr>
                <w:rFonts w:cs="B Zar" w:hint="cs"/>
                <w:rtl/>
              </w:rPr>
              <w:t>کننده</w:t>
            </w:r>
          </w:p>
          <w:p w:rsidR="00645502" w:rsidRPr="00F51A60" w:rsidRDefault="00645502" w:rsidP="00645502">
            <w:pPr>
              <w:rPr>
                <w:rFonts w:cs="B Zar"/>
              </w:rPr>
            </w:pPr>
            <w:r w:rsidRPr="00F51A60">
              <w:rPr>
                <w:rFonts w:cs="B Zar" w:hint="cs"/>
                <w:rtl/>
              </w:rPr>
              <w:t>تعداد</w:t>
            </w:r>
            <w:r w:rsidRPr="00F51A60">
              <w:rPr>
                <w:rFonts w:cs="B Zar"/>
                <w:rtl/>
              </w:rPr>
              <w:t xml:space="preserve"> </w:t>
            </w:r>
            <w:r w:rsidRPr="00F51A60">
              <w:rPr>
                <w:rFonts w:cs="B Zar"/>
              </w:rPr>
              <w:t>fan</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موتور</w:t>
            </w:r>
          </w:p>
          <w:p w:rsidR="00645502" w:rsidRPr="00F51A60" w:rsidRDefault="00645502" w:rsidP="00645502">
            <w:pPr>
              <w:rPr>
                <w:rFonts w:cs="B Zar"/>
              </w:rPr>
            </w:pPr>
            <w:r w:rsidRPr="00F51A60">
              <w:rPr>
                <w:rFonts w:cs="B Zar" w:hint="cs"/>
                <w:rtl/>
              </w:rPr>
              <w:t>سازه</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فونداسیون</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برابر</w:t>
            </w:r>
            <w:r w:rsidRPr="00F51A60">
              <w:rPr>
                <w:rFonts w:cs="B Zar"/>
                <w:rtl/>
              </w:rPr>
              <w:t xml:space="preserve"> </w:t>
            </w:r>
            <w:r w:rsidRPr="00F51A60">
              <w:rPr>
                <w:rFonts w:cs="B Zar" w:hint="cs"/>
                <w:rtl/>
              </w:rPr>
              <w:t>ارتعاشات</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عملیات نصب و برنامه آن</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r w:rsidRPr="00F51A60">
              <w:rPr>
                <w:rFonts w:cs="B Zar"/>
                <w:rtl/>
              </w:rPr>
              <w:t xml:space="preserve"> </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3236"/>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دفع گازهای زائد</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 سازی نوع تجهیزات / سیستم دفع</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w:t>
            </w:r>
          </w:p>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فشار</w:t>
            </w:r>
          </w:p>
          <w:p w:rsidR="00645502" w:rsidRPr="00F51A60" w:rsidRDefault="00645502" w:rsidP="00645502">
            <w:pPr>
              <w:rPr>
                <w:rFonts w:cs="B Zar"/>
              </w:rPr>
            </w:pPr>
            <w:r w:rsidRPr="00F51A60">
              <w:rPr>
                <w:rFonts w:cs="B Zar" w:hint="cs"/>
                <w:rtl/>
              </w:rPr>
              <w:t>بهینه سازی فونداسیون</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 xml:space="preserve">بهینه سازی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 نحوه بازرسی وکنترل کیفیت</w:t>
            </w:r>
          </w:p>
          <w:p w:rsidR="00645502" w:rsidRPr="00F51A60" w:rsidRDefault="00645502" w:rsidP="00645502">
            <w:pPr>
              <w:rPr>
                <w:rFonts w:cs="B Zar"/>
                <w:rtl/>
              </w:rPr>
            </w:pPr>
            <w:r w:rsidRPr="00F51A60">
              <w:rPr>
                <w:rFonts w:cs="B Zar" w:hint="cs"/>
                <w:rtl/>
              </w:rPr>
              <w:t>بهینه سازی تأمین اقلام این بخش عملیات</w:t>
            </w:r>
          </w:p>
          <w:p w:rsidR="00645502" w:rsidRPr="00F51A60" w:rsidRDefault="00645502" w:rsidP="00645502">
            <w:pPr>
              <w:rPr>
                <w:rFonts w:cs="B Zar"/>
                <w:rtl/>
              </w:rPr>
            </w:pPr>
            <w:r w:rsidRPr="00F51A60">
              <w:rPr>
                <w:rFonts w:cs="B Zar" w:hint="cs"/>
                <w:rtl/>
              </w:rPr>
              <w:t>بهینه کردن طراحی این عملیات</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کنترل فرآیند</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rPr>
              <w:t>Instrument</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rPr>
              <w:t>SCS</w:t>
            </w:r>
            <w:r w:rsidRPr="00F51A60">
              <w:rPr>
                <w:rFonts w:cs="B Zar"/>
                <w:rtl/>
              </w:rPr>
              <w:t xml:space="preserve"> </w:t>
            </w:r>
            <w:r w:rsidRPr="00F51A60">
              <w:rPr>
                <w:rFonts w:cs="B Zar" w:hint="cs"/>
                <w:rtl/>
              </w:rPr>
              <w:t>و</w:t>
            </w:r>
            <w:r w:rsidRPr="00F51A60">
              <w:rPr>
                <w:rFonts w:cs="B Zar"/>
                <w:rtl/>
              </w:rPr>
              <w:t xml:space="preserve"> </w:t>
            </w:r>
            <w:r w:rsidRPr="00F51A60">
              <w:rPr>
                <w:rFonts w:cs="B Zar"/>
              </w:rPr>
              <w:t>ESD</w:t>
            </w:r>
            <w:r w:rsidRPr="00F51A60">
              <w:rPr>
                <w:rFonts w:cs="B Zar"/>
                <w:rtl/>
              </w:rPr>
              <w:t xml:space="preserve"> </w:t>
            </w:r>
            <w:r w:rsidRPr="00F51A60">
              <w:rPr>
                <w:rFonts w:cs="B Zar" w:hint="cs"/>
                <w:rtl/>
              </w:rPr>
              <w:t>و</w:t>
            </w:r>
            <w:r w:rsidRPr="00F51A60">
              <w:rPr>
                <w:rFonts w:cs="B Zar"/>
                <w:rtl/>
              </w:rPr>
              <w:t xml:space="preserve"> </w:t>
            </w:r>
            <w:r w:rsidRPr="00F51A60">
              <w:rPr>
                <w:rFonts w:cs="B Zar"/>
              </w:rPr>
              <w:t>UCP</w:t>
            </w:r>
          </w:p>
          <w:p w:rsidR="00645502" w:rsidRPr="00F51A60" w:rsidRDefault="00645502" w:rsidP="00645502">
            <w:pPr>
              <w:rPr>
                <w:rFonts w:cs="B Zar"/>
                <w:rtl/>
              </w:rPr>
            </w:pPr>
            <w:r w:rsidRPr="00F51A60">
              <w:rPr>
                <w:rFonts w:cs="B Zar" w:hint="cs"/>
                <w:rtl/>
              </w:rPr>
              <w:t>کابل</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ارتباط</w:t>
            </w:r>
            <w:r w:rsidRPr="00F51A60">
              <w:rPr>
                <w:rFonts w:cs="B Zar"/>
                <w:rtl/>
              </w:rPr>
              <w:t xml:space="preserve"> </w:t>
            </w:r>
            <w:r w:rsidRPr="00F51A60">
              <w:rPr>
                <w:rFonts w:cs="B Zar" w:hint="cs"/>
                <w:rtl/>
              </w:rPr>
              <w:t>بین</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گاز</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بهره</w:t>
            </w:r>
            <w:r w:rsidRPr="00F51A60">
              <w:rPr>
                <w:rFonts w:cs="B Zar"/>
                <w:rtl/>
              </w:rPr>
              <w:t xml:space="preserve"> </w:t>
            </w:r>
            <w:r w:rsidRPr="00F51A60">
              <w:rPr>
                <w:rFonts w:cs="B Zar" w:hint="cs"/>
                <w:rtl/>
              </w:rPr>
              <w:t>برداری</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قطع</w:t>
            </w:r>
            <w:r w:rsidRPr="00F51A60">
              <w:rPr>
                <w:rFonts w:cs="B Zar"/>
                <w:rtl/>
              </w:rPr>
              <w:t xml:space="preserve"> </w:t>
            </w:r>
            <w:r w:rsidRPr="00F51A60">
              <w:rPr>
                <w:rFonts w:cs="B Zar" w:hint="cs"/>
                <w:rtl/>
              </w:rPr>
              <w:t>اضطراری</w:t>
            </w:r>
          </w:p>
          <w:p w:rsidR="00645502" w:rsidRPr="00F51A60" w:rsidRDefault="00645502" w:rsidP="00645502">
            <w:pPr>
              <w:rPr>
                <w:rFonts w:cs="B Zar"/>
              </w:rPr>
            </w:pPr>
            <w:r w:rsidRPr="00F51A60">
              <w:rPr>
                <w:rFonts w:cs="B Zar" w:hint="cs"/>
                <w:rtl/>
              </w:rPr>
              <w:t>سینی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SAFETY</w:t>
            </w:r>
            <w:r w:rsidRPr="00F51A60">
              <w:rPr>
                <w:rFonts w:cs="B Zar" w:hint="cs"/>
                <w:rtl/>
              </w:rPr>
              <w:t xml:space="preserve"> دراین عملیات</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 xml:space="preserve">نحوه بهینه تأمین اقلام این بخش </w:t>
            </w:r>
          </w:p>
          <w:p w:rsidR="00645502" w:rsidRPr="00F51A60" w:rsidRDefault="00645502" w:rsidP="00645502">
            <w:pPr>
              <w:rPr>
                <w:rFonts w:cs="B Zar"/>
                <w:rtl/>
              </w:rPr>
            </w:pPr>
            <w:r w:rsidRPr="00F51A60">
              <w:rPr>
                <w:rFonts w:cs="B Zar" w:hint="cs"/>
                <w:rtl/>
              </w:rPr>
              <w:t>بهینه کردن طراحی این مبحث</w:t>
            </w:r>
          </w:p>
        </w:tc>
      </w:tr>
      <w:tr w:rsidR="00645502" w:rsidRPr="00F51A60" w:rsidTr="00645502">
        <w:trPr>
          <w:trHeight w:val="791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 xml:space="preserve">ی اجرای </w:t>
            </w:r>
            <w:r w:rsidRPr="00F51A60">
              <w:rPr>
                <w:rFonts w:cs="B Zar"/>
              </w:rPr>
              <w:t>Piping</w:t>
            </w:r>
          </w:p>
          <w:p w:rsidR="00645502" w:rsidRPr="00F51A60" w:rsidRDefault="00645502" w:rsidP="00645502">
            <w:pPr>
              <w:rPr>
                <w:rFonts w:cs="B Zar"/>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سایت</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فرآیندی</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آنالیز</w:t>
            </w:r>
            <w:r w:rsidRPr="00F51A60">
              <w:rPr>
                <w:rFonts w:cs="B Zar"/>
                <w:rtl/>
              </w:rPr>
              <w:t xml:space="preserve"> </w:t>
            </w:r>
            <w:r w:rsidRPr="00F51A60">
              <w:rPr>
                <w:rFonts w:cs="B Zar" w:hint="cs"/>
                <w:rtl/>
              </w:rPr>
              <w:t>تنش</w:t>
            </w:r>
          </w:p>
          <w:p w:rsidR="00645502" w:rsidRPr="00F51A60" w:rsidRDefault="00645502" w:rsidP="00645502">
            <w:pPr>
              <w:rPr>
                <w:rFonts w:cs="B Zar"/>
              </w:rPr>
            </w:pPr>
            <w:r w:rsidRPr="00F51A60">
              <w:rPr>
                <w:rFonts w:cs="B Zar" w:hint="cs"/>
                <w:rtl/>
              </w:rPr>
              <w:t>ساپورت</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فونداسیون</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دسترسی</w:t>
            </w:r>
            <w:r w:rsidRPr="00F51A60">
              <w:rPr>
                <w:rFonts w:cs="B Zar"/>
                <w:rtl/>
              </w:rPr>
              <w:t xml:space="preserve"> </w:t>
            </w:r>
            <w:r w:rsidRPr="00F51A60">
              <w:rPr>
                <w:rFonts w:cs="B Zar" w:hint="cs"/>
                <w:rtl/>
              </w:rPr>
              <w:t>تجهیزات</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عایق</w:t>
            </w:r>
            <w:r w:rsidRPr="00F51A60">
              <w:rPr>
                <w:rFonts w:cs="B Zar"/>
                <w:rtl/>
              </w:rPr>
              <w:t xml:space="preserve"> </w:t>
            </w:r>
            <w:r w:rsidRPr="00F51A60">
              <w:rPr>
                <w:rFonts w:cs="B Zar" w:hint="cs"/>
                <w:rtl/>
              </w:rPr>
              <w:t>بندی</w:t>
            </w:r>
          </w:p>
          <w:p w:rsidR="00645502" w:rsidRPr="00F51A60" w:rsidRDefault="00645502" w:rsidP="00645502">
            <w:pPr>
              <w:rPr>
                <w:rFonts w:cs="B Zar"/>
              </w:rPr>
            </w:pPr>
            <w:r w:rsidRPr="00F51A60">
              <w:rPr>
                <w:rFonts w:cs="B Zar" w:hint="cs"/>
                <w:rtl/>
              </w:rPr>
              <w:t>جوشکاری</w:t>
            </w:r>
          </w:p>
          <w:p w:rsidR="00645502" w:rsidRPr="00F51A60" w:rsidRDefault="00645502" w:rsidP="00645502">
            <w:pPr>
              <w:rPr>
                <w:rFonts w:cs="B Zar"/>
                <w:rtl/>
              </w:rPr>
            </w:pPr>
            <w:r w:rsidRPr="00F51A60">
              <w:rPr>
                <w:rFonts w:cs="B Zar" w:hint="cs"/>
                <w:rtl/>
              </w:rPr>
              <w:t>تست</w:t>
            </w:r>
            <w:r w:rsidRPr="00F51A60">
              <w:rPr>
                <w:rFonts w:cs="B Zar"/>
                <w:rtl/>
              </w:rPr>
              <w:t xml:space="preserve"> </w:t>
            </w:r>
            <w:r w:rsidRPr="00F51A60">
              <w:rPr>
                <w:rFonts w:cs="B Zar" w:hint="cs"/>
                <w:rtl/>
              </w:rPr>
              <w:t>هیدرواستاتیک</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عایق</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پوشش</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شیرآلات</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شیرآلات</w:t>
            </w:r>
          </w:p>
          <w:p w:rsidR="00645502" w:rsidRPr="00F51A60" w:rsidRDefault="00645502" w:rsidP="00645502">
            <w:pPr>
              <w:rPr>
                <w:rFonts w:cs="B Zar"/>
              </w:rPr>
            </w:pPr>
            <w:r w:rsidRPr="00F51A60">
              <w:rPr>
                <w:rFonts w:cs="B Zar"/>
              </w:rPr>
              <w:t>FIRE PROOFING</w:t>
            </w:r>
          </w:p>
          <w:p w:rsidR="00645502" w:rsidRPr="00F51A60" w:rsidRDefault="00645502" w:rsidP="00645502">
            <w:pPr>
              <w:rPr>
                <w:rFonts w:cs="B Zar"/>
              </w:rPr>
            </w:pPr>
            <w:r w:rsidRPr="00F51A60">
              <w:rPr>
                <w:rFonts w:cs="B Zar" w:hint="cs"/>
                <w:rtl/>
              </w:rPr>
              <w:t>جلوگیری از نشتی</w:t>
            </w:r>
          </w:p>
          <w:p w:rsidR="00645502" w:rsidRPr="00F51A60" w:rsidRDefault="00645502" w:rsidP="00645502">
            <w:pPr>
              <w:rPr>
                <w:rFonts w:cs="B Zar"/>
                <w:rtl/>
              </w:rPr>
            </w:pPr>
            <w:r w:rsidRPr="00F51A60">
              <w:rPr>
                <w:rFonts w:cs="B Zar"/>
              </w:rPr>
              <w:t>SAFETY</w:t>
            </w:r>
          </w:p>
          <w:p w:rsidR="00645502" w:rsidRPr="00F51A60" w:rsidRDefault="00645502" w:rsidP="00645502">
            <w:pPr>
              <w:rPr>
                <w:rFonts w:cs="B Zar"/>
                <w:rtl/>
              </w:rPr>
            </w:pP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بازرسی وکنترل کیفیت</w:t>
            </w:r>
          </w:p>
          <w:p w:rsidR="00645502" w:rsidRPr="00F51A60" w:rsidRDefault="00645502" w:rsidP="00645502">
            <w:pPr>
              <w:rPr>
                <w:rFonts w:cs="B Zar"/>
                <w:rtl/>
              </w:rPr>
            </w:pPr>
            <w:r w:rsidRPr="00F51A60">
              <w:rPr>
                <w:rFonts w:cs="B Zar" w:hint="cs"/>
                <w:rtl/>
              </w:rPr>
              <w:t>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 برق</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تأمین برق</w:t>
            </w:r>
          </w:p>
          <w:p w:rsidR="00645502" w:rsidRPr="00F51A60" w:rsidRDefault="00645502" w:rsidP="00645502">
            <w:pPr>
              <w:rPr>
                <w:rFonts w:cs="B Zar"/>
              </w:rPr>
            </w:pPr>
            <w:r w:rsidRPr="00F51A60">
              <w:rPr>
                <w:rFonts w:cs="B Zar" w:hint="cs"/>
                <w:rtl/>
              </w:rPr>
              <w:t>بهینه سازی  نوع</w:t>
            </w:r>
            <w:r w:rsidRPr="00F51A60">
              <w:rPr>
                <w:rFonts w:cs="B Zar"/>
                <w:rtl/>
              </w:rPr>
              <w:t xml:space="preserve"> </w:t>
            </w:r>
            <w:r w:rsidRPr="00F51A60">
              <w:rPr>
                <w:rFonts w:cs="B Zar" w:hint="cs"/>
                <w:rtl/>
              </w:rPr>
              <w:t>درایور</w:t>
            </w:r>
            <w:r w:rsidRPr="00F51A60">
              <w:rPr>
                <w:rFonts w:cs="B Zar"/>
                <w:rtl/>
              </w:rPr>
              <w:t xml:space="preserve"> </w:t>
            </w:r>
            <w:r w:rsidRPr="00F51A60">
              <w:rPr>
                <w:rFonts w:cs="B Zar" w:hint="cs"/>
                <w:rtl/>
              </w:rPr>
              <w:t>ژنراتورها</w:t>
            </w:r>
          </w:p>
          <w:p w:rsidR="00645502" w:rsidRPr="00F51A60" w:rsidRDefault="00645502" w:rsidP="00645502">
            <w:pPr>
              <w:rPr>
                <w:rFonts w:cs="B Zar"/>
              </w:rPr>
            </w:pPr>
            <w:r w:rsidRPr="00F51A60">
              <w:rPr>
                <w:rFonts w:cs="B Zar" w:hint="cs"/>
                <w:rtl/>
              </w:rPr>
              <w:t>بهینه سازی  ظرفیت ژنراتورها</w:t>
            </w:r>
          </w:p>
          <w:p w:rsidR="00645502" w:rsidRPr="00F51A60" w:rsidRDefault="00645502" w:rsidP="00645502">
            <w:pPr>
              <w:rPr>
                <w:rFonts w:cs="B Zar"/>
              </w:rPr>
            </w:pPr>
            <w:r w:rsidRPr="00F51A60">
              <w:rPr>
                <w:rFonts w:cs="B Zar" w:hint="cs"/>
                <w:rtl/>
              </w:rPr>
              <w:t>بهینه سازی  خط انتقال برق</w:t>
            </w:r>
          </w:p>
          <w:p w:rsidR="00645502" w:rsidRPr="00F51A60" w:rsidRDefault="00645502" w:rsidP="00645502">
            <w:pPr>
              <w:rPr>
                <w:rFonts w:cs="B Zar"/>
              </w:rPr>
            </w:pPr>
            <w:r w:rsidRPr="00F51A60">
              <w:rPr>
                <w:rFonts w:cs="B Zar" w:hint="cs"/>
                <w:rtl/>
              </w:rPr>
              <w:t>بهینه سازی  فونداسیون ها</w:t>
            </w:r>
          </w:p>
          <w:p w:rsidR="00645502" w:rsidRPr="00F51A60" w:rsidRDefault="00645502" w:rsidP="00645502">
            <w:pPr>
              <w:rPr>
                <w:rFonts w:cs="B Zar"/>
              </w:rPr>
            </w:pPr>
            <w:r w:rsidRPr="00F51A60">
              <w:rPr>
                <w:rFonts w:cs="B Zar" w:hint="cs"/>
                <w:rtl/>
              </w:rPr>
              <w:t>بهینه سازی  پست</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ترانسفورماتورها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کلیدها</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w:t>
            </w:r>
            <w:r w:rsidRPr="00F51A60">
              <w:rPr>
                <w:rFonts w:cs="B Zar"/>
                <w:rtl/>
              </w:rPr>
              <w:t>(</w:t>
            </w:r>
            <w:r w:rsidRPr="00F51A60">
              <w:rPr>
                <w:rFonts w:cs="B Zar"/>
              </w:rPr>
              <w:t>PMS</w:t>
            </w:r>
            <w:r w:rsidRPr="00F51A60">
              <w:rPr>
                <w:rFonts w:cs="B Zar"/>
                <w:rtl/>
              </w:rPr>
              <w:t>)</w:t>
            </w:r>
          </w:p>
          <w:p w:rsidR="00645502" w:rsidRPr="00F51A60" w:rsidRDefault="00645502" w:rsidP="00645502">
            <w:pPr>
              <w:rPr>
                <w:rFonts w:cs="B Zar"/>
              </w:rPr>
            </w:pPr>
            <w:r w:rsidRPr="00F51A60">
              <w:rPr>
                <w:rFonts w:cs="B Zar" w:hint="cs"/>
                <w:rtl/>
              </w:rPr>
              <w:lastRenderedPageBreak/>
              <w:t>بهینه سازی  الکتروموتورها</w:t>
            </w:r>
          </w:p>
          <w:p w:rsidR="00645502" w:rsidRPr="00F51A60" w:rsidRDefault="00645502" w:rsidP="00645502">
            <w:pPr>
              <w:rPr>
                <w:rFonts w:cs="B Zar"/>
              </w:rPr>
            </w:pPr>
            <w:r w:rsidRPr="00F51A60">
              <w:rPr>
                <w:rFonts w:cs="B Zar" w:hint="cs"/>
                <w:rtl/>
              </w:rPr>
              <w:t>بهینه سازی  سیستم های حفاظتی</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بهینه سازی  کابل</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ارتباطی</w:t>
            </w:r>
          </w:p>
          <w:p w:rsidR="00645502" w:rsidRPr="00F51A60" w:rsidRDefault="00645502" w:rsidP="00645502">
            <w:pPr>
              <w:rPr>
                <w:rFonts w:cs="B Zar"/>
              </w:rPr>
            </w:pPr>
            <w:r w:rsidRPr="00F51A60">
              <w:rPr>
                <w:rFonts w:cs="B Zar" w:hint="cs"/>
                <w:rtl/>
              </w:rPr>
              <w:t>بهینه سازی  سینی</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w:t>
            </w:r>
            <w:r w:rsidRPr="00F51A60">
              <w:rPr>
                <w:rFonts w:cs="B Zar"/>
                <w:rtl/>
              </w:rPr>
              <w:t xml:space="preserve"> </w:t>
            </w:r>
            <w:r w:rsidRPr="00F51A60">
              <w:rPr>
                <w:rFonts w:cs="B Zar" w:hint="cs"/>
                <w:rtl/>
              </w:rPr>
              <w:t>کابل</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روشنایی</w:t>
            </w:r>
          </w:p>
          <w:p w:rsidR="00645502" w:rsidRPr="00F51A60" w:rsidRDefault="00645502" w:rsidP="00645502">
            <w:pPr>
              <w:rPr>
                <w:rFonts w:cs="B Zar"/>
              </w:rPr>
            </w:pPr>
            <w:r w:rsidRPr="00F51A60">
              <w:rPr>
                <w:rFonts w:cs="B Zar" w:hint="cs"/>
                <w:rtl/>
              </w:rPr>
              <w:t>بهینه سازی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صاعقه</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زمین</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الکترونیکی</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rPr>
              <w:t>UPS</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باطری</w:t>
            </w:r>
            <w:r w:rsidRPr="00F51A60">
              <w:rPr>
                <w:rFonts w:cs="B Zar"/>
                <w:rtl/>
              </w:rPr>
              <w:t xml:space="preserve"> </w:t>
            </w:r>
            <w:r w:rsidRPr="00F51A60">
              <w:rPr>
                <w:rFonts w:cs="B Zar" w:hint="cs"/>
                <w:rtl/>
              </w:rPr>
              <w:t>شارژر</w:t>
            </w:r>
          </w:p>
          <w:p w:rsidR="00645502" w:rsidRPr="00F51A60" w:rsidRDefault="00645502" w:rsidP="00645502">
            <w:pPr>
              <w:rPr>
                <w:rFonts w:cs="B Zar"/>
              </w:rPr>
            </w:pPr>
            <w:r w:rsidRPr="00F51A60">
              <w:rPr>
                <w:rFonts w:cs="B Zar" w:hint="cs"/>
                <w:rtl/>
              </w:rPr>
              <w:t>بهینه سازی  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rPr>
              <w:t>switch gear</w:t>
            </w:r>
          </w:p>
          <w:p w:rsidR="00645502" w:rsidRPr="00F51A60" w:rsidRDefault="00645502" w:rsidP="00645502">
            <w:pPr>
              <w:rPr>
                <w:rFonts w:cs="B Zar"/>
              </w:rPr>
            </w:pPr>
            <w:r w:rsidRPr="00F51A60">
              <w:rPr>
                <w:rFonts w:cs="B Zar" w:hint="cs"/>
                <w:rtl/>
              </w:rPr>
              <w:t>بهینه سازی  عملیات نصب و برنامه آن</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 xml:space="preserve">بهینه سازی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  بازرسی وکنترل کیفیت</w:t>
            </w:r>
          </w:p>
          <w:p w:rsidR="00645502" w:rsidRPr="00F51A60" w:rsidRDefault="00645502" w:rsidP="00645502">
            <w:pPr>
              <w:rPr>
                <w:rFonts w:cs="B Zar"/>
                <w:rtl/>
              </w:rPr>
            </w:pPr>
            <w:r w:rsidRPr="00F51A60">
              <w:rPr>
                <w:rFonts w:cs="B Zar" w:hint="cs"/>
                <w:rtl/>
              </w:rPr>
              <w:t>بهینه سازی  تأمین اقلام این بخش عملیات</w:t>
            </w:r>
          </w:p>
          <w:p w:rsidR="00645502" w:rsidRPr="00F51A60" w:rsidRDefault="00645502" w:rsidP="00645502">
            <w:pPr>
              <w:rPr>
                <w:rFonts w:cs="B Zar"/>
                <w:rtl/>
              </w:rPr>
            </w:pPr>
            <w:r w:rsidRPr="00F51A60">
              <w:rPr>
                <w:rFonts w:cs="B Zar" w:hint="cs"/>
                <w:rtl/>
              </w:rPr>
              <w:t>بهینه کردن طراحی این مبحث</w:t>
            </w:r>
          </w:p>
        </w:tc>
      </w:tr>
      <w:tr w:rsidR="00645502" w:rsidRPr="00F51A60" w:rsidTr="00645502">
        <w:trPr>
          <w:trHeight w:val="4937"/>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 هوا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نوع</w:t>
            </w:r>
            <w:r w:rsidRPr="00F51A60">
              <w:rPr>
                <w:rFonts w:cs="B Zar"/>
                <w:rtl/>
              </w:rPr>
              <w:t xml:space="preserve"> </w:t>
            </w:r>
            <w:r w:rsidRPr="00F51A60">
              <w:rPr>
                <w:rFonts w:cs="B Zar" w:hint="cs"/>
                <w:rtl/>
              </w:rPr>
              <w:t>و تعدادکمپرسورها</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کنترل</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درایور</w:t>
            </w:r>
          </w:p>
          <w:p w:rsidR="00645502" w:rsidRPr="00F51A60" w:rsidRDefault="00645502" w:rsidP="00645502">
            <w:pPr>
              <w:rPr>
                <w:rFonts w:cs="B Zar"/>
                <w:rtl/>
              </w:rPr>
            </w:pPr>
            <w:r w:rsidRPr="00F51A60">
              <w:rPr>
                <w:rFonts w:cs="B Zar" w:hint="cs"/>
                <w:rtl/>
              </w:rPr>
              <w:t>بهینه سازی مخزن</w:t>
            </w:r>
            <w:r w:rsidRPr="00F51A60">
              <w:rPr>
                <w:rFonts w:cs="B Zar"/>
                <w:rtl/>
              </w:rPr>
              <w:t xml:space="preserve"> </w:t>
            </w:r>
            <w:r w:rsidRPr="00F51A60">
              <w:rPr>
                <w:rFonts w:cs="B Zar" w:hint="cs"/>
                <w:rtl/>
              </w:rPr>
              <w:t>ذخیره</w:t>
            </w:r>
          </w:p>
          <w:p w:rsidR="00645502" w:rsidRPr="00F51A60" w:rsidRDefault="00645502" w:rsidP="00645502">
            <w:pPr>
              <w:rPr>
                <w:rFonts w:cs="B Zar"/>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توزیع</w:t>
            </w:r>
            <w:r w:rsidRPr="00F51A60">
              <w:rPr>
                <w:rFonts w:cs="B Zar"/>
                <w:rtl/>
              </w:rPr>
              <w:t xml:space="preserve"> </w:t>
            </w:r>
            <w:r w:rsidRPr="00F51A60">
              <w:rPr>
                <w:rFonts w:cs="B Zar" w:hint="cs"/>
                <w:rtl/>
              </w:rPr>
              <w:t>هوا</w:t>
            </w:r>
          </w:p>
          <w:p w:rsidR="00645502" w:rsidRPr="00F51A60" w:rsidRDefault="00645502" w:rsidP="00645502">
            <w:pPr>
              <w:rPr>
                <w:rFonts w:cs="B Zar"/>
              </w:rPr>
            </w:pPr>
            <w:r w:rsidRPr="00F51A60">
              <w:rPr>
                <w:rFonts w:cs="B Zar" w:hint="cs"/>
                <w:rtl/>
              </w:rPr>
              <w:t>بهینه سازی فونداسیون</w:t>
            </w:r>
          </w:p>
          <w:p w:rsidR="00645502" w:rsidRPr="00F51A60" w:rsidRDefault="00645502" w:rsidP="00645502">
            <w:pPr>
              <w:rPr>
                <w:rFonts w:cs="B Zar"/>
                <w:rtl/>
              </w:rPr>
            </w:pPr>
            <w:r w:rsidRPr="00F51A60">
              <w:rPr>
                <w:rFonts w:cs="B Zar" w:hint="cs"/>
                <w:rtl/>
              </w:rPr>
              <w:t>بهینه سازی تجهیزات</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بهینه سازی عملیات و برنامه نصب</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 xml:space="preserve">بهینه سازی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 بازرسی وکنترل کیفیت</w:t>
            </w:r>
          </w:p>
          <w:p w:rsidR="00645502" w:rsidRPr="00F51A60" w:rsidRDefault="00645502" w:rsidP="00645502">
            <w:pPr>
              <w:rPr>
                <w:rFonts w:cs="B Zar"/>
                <w:rtl/>
              </w:rPr>
            </w:pPr>
            <w:r w:rsidRPr="00F51A60">
              <w:rPr>
                <w:rFonts w:cs="B Zar" w:hint="cs"/>
                <w:rtl/>
              </w:rPr>
              <w:t>بهینه سازی تأمین اقلام این عملیات</w:t>
            </w:r>
          </w:p>
          <w:p w:rsidR="00645502" w:rsidRPr="00F51A60" w:rsidRDefault="00645502" w:rsidP="00645502">
            <w:pPr>
              <w:rPr>
                <w:rFonts w:cs="B Zar"/>
                <w:rtl/>
              </w:rPr>
            </w:pPr>
            <w:r w:rsidRPr="00F51A60">
              <w:rPr>
                <w:rFonts w:cs="B Zar" w:hint="cs"/>
                <w:rtl/>
              </w:rPr>
              <w:t xml:space="preserve">بهینه سازی طراحی این مبحث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 آب</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آب</w:t>
            </w:r>
          </w:p>
          <w:p w:rsidR="00645502" w:rsidRPr="00F51A60" w:rsidRDefault="00645502" w:rsidP="00645502">
            <w:pPr>
              <w:rPr>
                <w:rFonts w:cs="B Zar"/>
              </w:rPr>
            </w:pPr>
            <w:r w:rsidRPr="00F51A60">
              <w:rPr>
                <w:rFonts w:cs="B Zar" w:hint="cs"/>
                <w:rtl/>
              </w:rPr>
              <w:t>بهینه کردن روش</w:t>
            </w:r>
            <w:r w:rsidRPr="00F51A60">
              <w:rPr>
                <w:rFonts w:cs="B Zar"/>
                <w:rtl/>
              </w:rPr>
              <w:t xml:space="preserve"> </w:t>
            </w:r>
            <w:r w:rsidRPr="00F51A60">
              <w:rPr>
                <w:rFonts w:cs="B Zar" w:hint="cs"/>
                <w:rtl/>
              </w:rPr>
              <w:t>ذخیره</w:t>
            </w:r>
            <w:r w:rsidRPr="00F51A60">
              <w:rPr>
                <w:rFonts w:cs="B Zar"/>
                <w:rtl/>
              </w:rPr>
              <w:t xml:space="preserve"> </w:t>
            </w:r>
            <w:r w:rsidRPr="00F51A60">
              <w:rPr>
                <w:rFonts w:cs="B Zar" w:hint="cs"/>
                <w:rtl/>
              </w:rPr>
              <w:t>سازی</w:t>
            </w:r>
          </w:p>
          <w:p w:rsidR="00645502" w:rsidRPr="00F51A60" w:rsidRDefault="00645502" w:rsidP="00645502">
            <w:pPr>
              <w:rPr>
                <w:rFonts w:cs="B Zar"/>
              </w:rPr>
            </w:pPr>
            <w:r w:rsidRPr="00F51A60">
              <w:rPr>
                <w:rFonts w:cs="B Zar" w:hint="cs"/>
                <w:rtl/>
              </w:rPr>
              <w:t>روش بهینه  تصفیه</w:t>
            </w:r>
            <w:r w:rsidRPr="00F51A60">
              <w:rPr>
                <w:rFonts w:cs="B Zar"/>
                <w:rtl/>
              </w:rPr>
              <w:t xml:space="preserve"> </w:t>
            </w:r>
            <w:r w:rsidRPr="00F51A60">
              <w:rPr>
                <w:rFonts w:cs="B Zar" w:hint="cs"/>
                <w:rtl/>
              </w:rPr>
              <w:t>آب</w:t>
            </w:r>
          </w:p>
          <w:p w:rsidR="00645502" w:rsidRPr="00F51A60" w:rsidRDefault="00645502" w:rsidP="00645502">
            <w:pPr>
              <w:rPr>
                <w:rFonts w:cs="B Zar"/>
              </w:rPr>
            </w:pPr>
            <w:r w:rsidRPr="00F51A60">
              <w:rPr>
                <w:rFonts w:cs="B Zar" w:hint="cs"/>
                <w:rtl/>
              </w:rPr>
              <w:t>بهینه سازی پمپ</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کردن فونداسیونها</w:t>
            </w:r>
          </w:p>
          <w:p w:rsidR="00645502" w:rsidRPr="00F51A60" w:rsidRDefault="00645502" w:rsidP="00645502">
            <w:pPr>
              <w:rPr>
                <w:rFonts w:cs="B Zar"/>
              </w:rPr>
            </w:pPr>
            <w:r w:rsidRPr="00F51A60">
              <w:rPr>
                <w:rFonts w:cs="B Zar" w:hint="cs"/>
                <w:rtl/>
              </w:rPr>
              <w:t>کنترل بهینه  سیستم</w:t>
            </w:r>
          </w:p>
          <w:p w:rsidR="00645502" w:rsidRPr="00F51A60" w:rsidRDefault="00645502" w:rsidP="00645502">
            <w:pPr>
              <w:rPr>
                <w:rFonts w:cs="B Zar"/>
                <w:rtl/>
              </w:rPr>
            </w:pPr>
            <w:r w:rsidRPr="00F51A60">
              <w:rPr>
                <w:rFonts w:cs="B Zar" w:hint="cs"/>
                <w:rtl/>
              </w:rPr>
              <w:t>بهینه کردن</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کردن بازرسی وکنترل کیفیت</w:t>
            </w:r>
          </w:p>
          <w:p w:rsidR="00645502" w:rsidRPr="00F51A60" w:rsidRDefault="00645502" w:rsidP="00645502">
            <w:pPr>
              <w:rPr>
                <w:rFonts w:cs="B Zar"/>
                <w:rtl/>
              </w:rPr>
            </w:pPr>
            <w:r w:rsidRPr="00F51A60">
              <w:rPr>
                <w:rFonts w:cs="B Zar" w:hint="cs"/>
                <w:rtl/>
              </w:rPr>
              <w:t>تأمین بهینه اقلام این بخش عملیات</w:t>
            </w:r>
          </w:p>
          <w:p w:rsidR="00645502" w:rsidRPr="00F51A60" w:rsidRDefault="00645502" w:rsidP="00645502">
            <w:pPr>
              <w:rPr>
                <w:rFonts w:cs="B Zar"/>
                <w:rtl/>
              </w:rPr>
            </w:pPr>
            <w:r w:rsidRPr="00F51A60">
              <w:rPr>
                <w:rFonts w:cs="B Zar" w:hint="cs"/>
                <w:rtl/>
              </w:rPr>
              <w:t>بهینه کردن طراحی این مبحث</w:t>
            </w:r>
          </w:p>
        </w:tc>
      </w:tr>
      <w:tr w:rsidR="00645502" w:rsidRPr="00F51A60" w:rsidTr="00645502">
        <w:trPr>
          <w:trHeight w:val="158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w:t>
            </w:r>
            <w:r w:rsidRPr="00F51A60">
              <w:rPr>
                <w:rFonts w:cs="B Zar"/>
                <w:rtl/>
              </w:rPr>
              <w:t xml:space="preserve"> </w:t>
            </w:r>
            <w:r w:rsidRPr="00F51A60">
              <w:rPr>
                <w:rFonts w:cs="B Zar"/>
              </w:rPr>
              <w:t>F&amp;G</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نوع</w:t>
            </w:r>
            <w:r w:rsidRPr="00F51A60">
              <w:rPr>
                <w:rFonts w:cs="B Zar"/>
                <w:rtl/>
              </w:rPr>
              <w:t xml:space="preserve"> </w:t>
            </w:r>
            <w:r w:rsidRPr="00F51A60">
              <w:rPr>
                <w:rFonts w:cs="B Zar"/>
              </w:rPr>
              <w:t>FLARE / STACK</w:t>
            </w:r>
            <w:r w:rsidRPr="00F51A60">
              <w:rPr>
                <w:rFonts w:cs="B Zar"/>
                <w:rtl/>
              </w:rPr>
              <w:t>/</w:t>
            </w:r>
            <w:r w:rsidRPr="00F51A60">
              <w:rPr>
                <w:rFonts w:cs="B Zar" w:hint="cs"/>
                <w:rtl/>
              </w:rPr>
              <w:t>تهیزات</w:t>
            </w:r>
            <w:r w:rsidRPr="00F51A60">
              <w:rPr>
                <w:rFonts w:cs="B Zar"/>
                <w:rtl/>
              </w:rPr>
              <w:t xml:space="preserve"> </w:t>
            </w:r>
            <w:r w:rsidRPr="00F51A60">
              <w:rPr>
                <w:rFonts w:cs="B Zar" w:hint="cs"/>
                <w:rtl/>
              </w:rPr>
              <w:t>جانبی</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حجم</w:t>
            </w:r>
            <w:r w:rsidRPr="00F51A60">
              <w:rPr>
                <w:rFonts w:cs="B Zar"/>
                <w:rtl/>
              </w:rPr>
              <w:t xml:space="preserve"> </w:t>
            </w:r>
            <w:r w:rsidRPr="00F51A60">
              <w:rPr>
                <w:rFonts w:cs="B Zar" w:hint="cs"/>
                <w:rtl/>
              </w:rPr>
              <w:t>گاز</w:t>
            </w:r>
            <w:r w:rsidRPr="00F51A60">
              <w:rPr>
                <w:rFonts w:cs="B Zar"/>
                <w:rtl/>
              </w:rPr>
              <w:t xml:space="preserve"> </w:t>
            </w:r>
            <w:r w:rsidRPr="00F51A60">
              <w:rPr>
                <w:rFonts w:cs="B Zar" w:hint="cs"/>
                <w:rtl/>
              </w:rPr>
              <w:t>خروجی</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فشار</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فونداسیون</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ارتفاع</w:t>
            </w:r>
            <w:r w:rsidRPr="00F51A60">
              <w:rPr>
                <w:rFonts w:cs="B Zar"/>
                <w:rtl/>
              </w:rPr>
              <w:t xml:space="preserve"> </w:t>
            </w:r>
            <w:r w:rsidRPr="00F51A60">
              <w:rPr>
                <w:rFonts w:cs="B Zar"/>
              </w:rPr>
              <w:t>STACK</w:t>
            </w:r>
          </w:p>
          <w:p w:rsidR="00645502" w:rsidRPr="00F51A60" w:rsidRDefault="00645502" w:rsidP="00645502">
            <w:pPr>
              <w:rPr>
                <w:rFonts w:cs="B Zar"/>
                <w:rtl/>
              </w:rPr>
            </w:pPr>
            <w:r w:rsidRPr="00F51A60">
              <w:rPr>
                <w:rFonts w:cs="B Zar" w:hint="cs"/>
                <w:rtl/>
              </w:rPr>
              <w:lastRenderedPageBreak/>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SAFETY</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سایز</w:t>
            </w:r>
            <w:r w:rsidRPr="00F51A60">
              <w:rPr>
                <w:rFonts w:cs="B Zar"/>
                <w:rtl/>
              </w:rPr>
              <w:t xml:space="preserve"> </w:t>
            </w:r>
            <w:r w:rsidRPr="00F51A60">
              <w:rPr>
                <w:rFonts w:cs="B Zar" w:hint="cs"/>
                <w:rtl/>
              </w:rPr>
              <w:t>شبکه</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بازرسی</w:t>
            </w:r>
            <w:r w:rsidRPr="00F51A60">
              <w:rPr>
                <w:rFonts w:cs="B Zar"/>
                <w:rtl/>
              </w:rPr>
              <w:t xml:space="preserve"> </w:t>
            </w:r>
            <w:r w:rsidRPr="00F51A60">
              <w:rPr>
                <w:rFonts w:cs="B Zar" w:hint="cs"/>
                <w:rtl/>
              </w:rPr>
              <w:t>وکنترل</w:t>
            </w:r>
            <w:r w:rsidRPr="00F51A60">
              <w:rPr>
                <w:rFonts w:cs="B Zar"/>
                <w:rtl/>
              </w:rPr>
              <w:t xml:space="preserve"> </w:t>
            </w:r>
            <w:r w:rsidRPr="00F51A60">
              <w:rPr>
                <w:rFonts w:cs="B Zar" w:hint="cs"/>
                <w:rtl/>
              </w:rPr>
              <w:t>کیفیت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اقلام</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بخش</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کردن</w:t>
            </w:r>
            <w:r w:rsidRPr="00F51A60">
              <w:rPr>
                <w:rFonts w:cs="B Zar"/>
                <w:rtl/>
              </w:rPr>
              <w:t xml:space="preserve"> </w:t>
            </w:r>
            <w:r w:rsidRPr="00F51A60">
              <w:rPr>
                <w:rFonts w:cs="B Zar" w:hint="cs"/>
                <w:rtl/>
              </w:rPr>
              <w:t>طراحی</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tc>
      </w:tr>
      <w:tr w:rsidR="00645502" w:rsidRPr="00F51A60" w:rsidTr="00645502">
        <w:trPr>
          <w:trHeight w:val="3833"/>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اطفاء حریق</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آب</w:t>
            </w:r>
            <w:r w:rsidRPr="00F51A60">
              <w:rPr>
                <w:rFonts w:cs="B Zar"/>
                <w:rtl/>
              </w:rPr>
              <w:t xml:space="preserve"> </w:t>
            </w:r>
            <w:r w:rsidRPr="00F51A60">
              <w:rPr>
                <w:rFonts w:cs="B Zar" w:hint="cs"/>
                <w:rtl/>
              </w:rPr>
              <w:t>آتش</w:t>
            </w:r>
            <w:r w:rsidRPr="00F51A60">
              <w:rPr>
                <w:rFonts w:cs="B Zar"/>
                <w:rtl/>
              </w:rPr>
              <w:t xml:space="preserve"> </w:t>
            </w:r>
            <w:r w:rsidRPr="00F51A60">
              <w:rPr>
                <w:rFonts w:cs="B Zar" w:hint="cs"/>
                <w:rtl/>
              </w:rPr>
              <w:t>نشانی</w:t>
            </w:r>
          </w:p>
          <w:p w:rsidR="00645502" w:rsidRPr="00F51A60" w:rsidRDefault="00645502" w:rsidP="00645502">
            <w:pPr>
              <w:rPr>
                <w:rFonts w:cs="B Zar"/>
                <w:rtl/>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خنک</w:t>
            </w:r>
            <w:r w:rsidRPr="00F51A60">
              <w:rPr>
                <w:rFonts w:cs="B Zar"/>
                <w:rtl/>
              </w:rPr>
              <w:t xml:space="preserve"> </w:t>
            </w:r>
            <w:r w:rsidRPr="00F51A60">
              <w:rPr>
                <w:rFonts w:cs="B Zar" w:hint="cs"/>
                <w:rtl/>
              </w:rPr>
              <w:t>کننده</w:t>
            </w:r>
          </w:p>
          <w:p w:rsidR="00645502" w:rsidRPr="00F51A60" w:rsidRDefault="00645502" w:rsidP="00645502">
            <w:pPr>
              <w:rPr>
                <w:rFonts w:cs="B Zar"/>
              </w:rPr>
            </w:pPr>
            <w:r w:rsidRPr="00F51A60">
              <w:rPr>
                <w:rFonts w:cs="B Zar"/>
              </w:rPr>
              <w:t>FIRE FIGHTING SAFETY</w:t>
            </w:r>
          </w:p>
          <w:p w:rsidR="00645502" w:rsidRPr="00F51A60" w:rsidRDefault="00645502" w:rsidP="00645502">
            <w:pPr>
              <w:rPr>
                <w:rFonts w:cs="B Zar"/>
                <w:rtl/>
              </w:rPr>
            </w:pPr>
            <w:r w:rsidRPr="00F51A60">
              <w:rPr>
                <w:rFonts w:cs="B Zar" w:hint="cs"/>
                <w:rtl/>
              </w:rPr>
              <w:t>شبکه</w:t>
            </w:r>
            <w:r w:rsidRPr="00F51A60">
              <w:rPr>
                <w:rFonts w:cs="B Zar"/>
                <w:rtl/>
              </w:rPr>
              <w:t xml:space="preserve"> </w:t>
            </w:r>
            <w:r w:rsidRPr="00F51A60">
              <w:rPr>
                <w:rFonts w:cs="B Zar" w:hint="cs"/>
                <w:rtl/>
              </w:rPr>
              <w:t>آب</w:t>
            </w:r>
            <w:r w:rsidRPr="00F51A60">
              <w:rPr>
                <w:rFonts w:cs="B Zar"/>
                <w:rtl/>
              </w:rPr>
              <w:t xml:space="preserve"> </w:t>
            </w:r>
            <w:r w:rsidRPr="00F51A60">
              <w:rPr>
                <w:rFonts w:cs="B Zar" w:hint="cs"/>
                <w:rtl/>
              </w:rPr>
              <w:t>آتش</w:t>
            </w:r>
            <w:r w:rsidRPr="00F51A60">
              <w:rPr>
                <w:rFonts w:cs="B Zar"/>
                <w:rtl/>
              </w:rPr>
              <w:t xml:space="preserve"> </w:t>
            </w:r>
            <w:r w:rsidRPr="00F51A60">
              <w:rPr>
                <w:rFonts w:cs="B Zar" w:hint="cs"/>
                <w:rtl/>
              </w:rPr>
              <w:t>نشانی</w:t>
            </w:r>
          </w:p>
          <w:p w:rsidR="00645502" w:rsidRPr="00F51A60" w:rsidRDefault="00645502" w:rsidP="00645502">
            <w:pPr>
              <w:rPr>
                <w:rFonts w:cs="B Zar"/>
                <w:rtl/>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گازی</w:t>
            </w:r>
            <w:r w:rsidRPr="00F51A60">
              <w:rPr>
                <w:rFonts w:cs="B Zar"/>
                <w:rtl/>
              </w:rPr>
              <w:t xml:space="preserve"> (</w:t>
            </w:r>
            <w:r w:rsidRPr="00F51A60">
              <w:rPr>
                <w:rFonts w:cs="B Zar"/>
              </w:rPr>
              <w:t>CO2</w:t>
            </w:r>
            <w:r w:rsidRPr="00F51A60">
              <w:rPr>
                <w:rFonts w:cs="B Zar"/>
                <w:rtl/>
              </w:rPr>
              <w:t>)</w:t>
            </w:r>
          </w:p>
          <w:p w:rsidR="00645502" w:rsidRPr="00F51A60" w:rsidRDefault="00645502" w:rsidP="00645502">
            <w:pPr>
              <w:rPr>
                <w:rFonts w:cs="B Zar"/>
              </w:rPr>
            </w:pPr>
            <w:r w:rsidRPr="00F51A60">
              <w:rPr>
                <w:rFonts w:cs="B Zar"/>
              </w:rPr>
              <w:t>PERSONAL SAFETY</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بهینه</w:t>
            </w:r>
            <w:r w:rsidRPr="00F51A60">
              <w:rPr>
                <w:rFonts w:cs="B Zar"/>
                <w:rtl/>
              </w:rPr>
              <w:t xml:space="preserve"> </w:t>
            </w:r>
            <w:r w:rsidRPr="00F51A60">
              <w:rPr>
                <w:rFonts w:cs="B Zar" w:hint="cs"/>
                <w:rtl/>
              </w:rPr>
              <w:t>بازرسی</w:t>
            </w:r>
            <w:r w:rsidRPr="00F51A60">
              <w:rPr>
                <w:rFonts w:cs="B Zar"/>
                <w:rtl/>
              </w:rPr>
              <w:t xml:space="preserve"> </w:t>
            </w:r>
            <w:r w:rsidRPr="00F51A60">
              <w:rPr>
                <w:rFonts w:cs="B Zar" w:hint="cs"/>
                <w:rtl/>
              </w:rPr>
              <w:t>وکنترل</w:t>
            </w:r>
            <w:r w:rsidRPr="00F51A60">
              <w:rPr>
                <w:rFonts w:cs="B Zar"/>
                <w:rtl/>
              </w:rPr>
              <w:t xml:space="preserve"> </w:t>
            </w:r>
            <w:r w:rsidRPr="00F51A60">
              <w:rPr>
                <w:rFonts w:cs="B Zar" w:hint="cs"/>
                <w:rtl/>
              </w:rPr>
              <w:t>کیفیت</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بهینه</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اقلام</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کردن</w:t>
            </w:r>
            <w:r w:rsidRPr="00F51A60">
              <w:rPr>
                <w:rFonts w:cs="B Zar"/>
                <w:rtl/>
              </w:rPr>
              <w:t xml:space="preserve"> </w:t>
            </w:r>
            <w:r w:rsidRPr="00F51A60">
              <w:rPr>
                <w:rFonts w:cs="B Zar" w:hint="cs"/>
                <w:rtl/>
              </w:rPr>
              <w:t>طراحی</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مبحث</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تأمین</w:t>
            </w:r>
            <w:r w:rsidRPr="00F51A60">
              <w:rPr>
                <w:rFonts w:cs="B Zar"/>
                <w:rtl/>
              </w:rPr>
              <w:t xml:space="preserve"> </w:t>
            </w:r>
            <w:r w:rsidRPr="00F51A60">
              <w:rPr>
                <w:rFonts w:cs="B Zar" w:hint="cs"/>
                <w:rtl/>
              </w:rPr>
              <w:t>سوخت</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کنترل</w:t>
            </w:r>
            <w:r w:rsidRPr="00F51A60">
              <w:rPr>
                <w:rFonts w:cs="B Zar"/>
                <w:rtl/>
              </w:rPr>
              <w:t xml:space="preserve"> </w:t>
            </w:r>
            <w:r w:rsidRPr="00F51A60">
              <w:rPr>
                <w:rFonts w:cs="B Zar" w:hint="cs"/>
                <w:rtl/>
              </w:rPr>
              <w:t>فشار و دما</w:t>
            </w:r>
          </w:p>
          <w:p w:rsidR="00645502" w:rsidRPr="00F51A60" w:rsidRDefault="00645502" w:rsidP="00645502">
            <w:pPr>
              <w:rPr>
                <w:rFonts w:cs="B Zar"/>
              </w:rPr>
            </w:pPr>
            <w:r w:rsidRPr="00F51A60">
              <w:rPr>
                <w:rFonts w:cs="B Zar" w:hint="cs"/>
                <w:rtl/>
              </w:rPr>
              <w:t>سازه</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فونداسیون</w:t>
            </w:r>
          </w:p>
          <w:p w:rsidR="00645502" w:rsidRPr="00F51A60" w:rsidRDefault="00645502" w:rsidP="00645502">
            <w:pPr>
              <w:rPr>
                <w:rFonts w:cs="B Zar"/>
              </w:rPr>
            </w:pPr>
            <w:r w:rsidRPr="00F51A60">
              <w:rPr>
                <w:rFonts w:cs="B Zar" w:hint="cs"/>
                <w:rtl/>
              </w:rPr>
              <w:t>جداسازی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تصفیه</w:t>
            </w:r>
          </w:p>
          <w:p w:rsidR="00645502" w:rsidRPr="00F51A60" w:rsidRDefault="00645502" w:rsidP="00645502">
            <w:pPr>
              <w:rPr>
                <w:rFonts w:cs="B Zar"/>
              </w:rPr>
            </w:pPr>
            <w:r w:rsidRPr="00F51A60">
              <w:rPr>
                <w:rFonts w:cs="B Zar" w:hint="cs"/>
                <w:rtl/>
              </w:rPr>
              <w:t>ذخیره سازی سوخت</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مایعات و گازها</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 و کنترل</w:t>
            </w:r>
          </w:p>
          <w:p w:rsidR="00645502" w:rsidRPr="00F51A60" w:rsidRDefault="00645502" w:rsidP="00645502">
            <w:pPr>
              <w:rPr>
                <w:rFonts w:cs="B Zar"/>
              </w:rPr>
            </w:pPr>
            <w:r w:rsidRPr="00F51A60">
              <w:rPr>
                <w:rFonts w:cs="B Zar"/>
              </w:rPr>
              <w:t>SAFETY</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عملیات نصب و برنامه آن</w:t>
            </w:r>
          </w:p>
          <w:p w:rsidR="00645502" w:rsidRPr="00F51A60" w:rsidRDefault="00645502" w:rsidP="00645502">
            <w:pPr>
              <w:rPr>
                <w:rFonts w:cs="B Zar"/>
                <w:rtl/>
              </w:rPr>
            </w:pPr>
            <w:r w:rsidRPr="00F51A60">
              <w:rPr>
                <w:rFonts w:cs="B Zar" w:hint="cs"/>
                <w:rtl/>
              </w:rPr>
              <w:t xml:space="preserve">عملیات </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عملیات  بازرسی وکنترل کیفیت</w:t>
            </w:r>
          </w:p>
          <w:p w:rsidR="00645502" w:rsidRPr="00F51A60" w:rsidRDefault="00645502" w:rsidP="00645502">
            <w:pPr>
              <w:rPr>
                <w:rFonts w:cs="B Zar"/>
                <w:rtl/>
              </w:rPr>
            </w:pPr>
            <w:r w:rsidRPr="00F51A60">
              <w:rPr>
                <w:rFonts w:cs="B Zar" w:hint="cs"/>
                <w:rtl/>
              </w:rPr>
              <w:t>نحوه بهینه تأمین اقلام این عملیات</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2749"/>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lastRenderedPageBreak/>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برقراری</w:t>
            </w:r>
            <w:r w:rsidRPr="00F51A60">
              <w:rPr>
                <w:rFonts w:cs="B Zar"/>
                <w:rtl/>
              </w:rPr>
              <w:t xml:space="preserve"> </w:t>
            </w:r>
            <w:r w:rsidRPr="00F51A60">
              <w:rPr>
                <w:rFonts w:cs="B Zar" w:hint="cs"/>
                <w:rtl/>
              </w:rPr>
              <w:t>مخابرات</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تلفن</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پیجینگ</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rPr>
              <w:t>RTU</w:t>
            </w:r>
          </w:p>
          <w:p w:rsidR="00645502" w:rsidRPr="00F51A60" w:rsidRDefault="00645502" w:rsidP="00645502">
            <w:pPr>
              <w:rPr>
                <w:rFonts w:cs="B Zar"/>
                <w:rtl/>
              </w:rPr>
            </w:pPr>
            <w:r w:rsidRPr="00F51A60">
              <w:rPr>
                <w:rFonts w:cs="B Zar" w:hint="cs"/>
                <w:rtl/>
              </w:rPr>
              <w:t>شبکه</w:t>
            </w:r>
            <w:r w:rsidRPr="00F51A60">
              <w:rPr>
                <w:rFonts w:cs="B Zar"/>
                <w:rtl/>
              </w:rPr>
              <w:t xml:space="preserve"> </w:t>
            </w:r>
            <w:r w:rsidRPr="00F51A60">
              <w:rPr>
                <w:rFonts w:cs="B Zar"/>
              </w:rPr>
              <w:t>LAN</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tc>
      </w:tr>
      <w:tr w:rsidR="00645502" w:rsidRPr="00F51A60" w:rsidTr="00645502">
        <w:trPr>
          <w:trHeight w:val="77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rtl/>
              </w:rPr>
              <w:t>به</w:t>
            </w:r>
            <w:r w:rsidRPr="00F51A60">
              <w:rPr>
                <w:rFonts w:cs="B Zar" w:hint="cs"/>
                <w:rtl/>
              </w:rPr>
              <w:t>ی</w:t>
            </w:r>
            <w:r w:rsidRPr="00F51A60">
              <w:rPr>
                <w:rFonts w:cs="B Zar" w:hint="eastAsia"/>
                <w:rtl/>
              </w:rPr>
              <w:t>نه</w:t>
            </w:r>
            <w:r w:rsidRPr="00F51A60">
              <w:rPr>
                <w:rFonts w:cs="B Zar"/>
                <w:rtl/>
              </w:rPr>
              <w:t xml:space="preserve"> ساز</w:t>
            </w:r>
            <w:r w:rsidRPr="00F51A60">
              <w:rPr>
                <w:rFonts w:cs="B Zar" w:hint="cs"/>
                <w:rtl/>
              </w:rPr>
              <w:t>ی دفع</w:t>
            </w:r>
            <w:r w:rsidRPr="00F51A60">
              <w:rPr>
                <w:rFonts w:cs="B Zar"/>
                <w:rtl/>
              </w:rPr>
              <w:t xml:space="preserve"> </w:t>
            </w:r>
            <w:r w:rsidRPr="00F51A60">
              <w:rPr>
                <w:rFonts w:cs="B Zar" w:hint="cs"/>
                <w:rtl/>
              </w:rPr>
              <w:t>فاضلاب</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فاضلاب</w:t>
            </w:r>
            <w:r w:rsidRPr="00F51A60">
              <w:rPr>
                <w:rFonts w:cs="B Zar"/>
                <w:rtl/>
              </w:rPr>
              <w:t xml:space="preserve"> </w:t>
            </w:r>
            <w:r w:rsidRPr="00F51A60">
              <w:rPr>
                <w:rFonts w:cs="B Zar" w:hint="cs"/>
                <w:rtl/>
              </w:rPr>
              <w:t>صنعتی</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تصفیه</w:t>
            </w:r>
            <w:r w:rsidRPr="00F51A60">
              <w:rPr>
                <w:rFonts w:cs="B Zar"/>
                <w:rtl/>
              </w:rPr>
              <w:t xml:space="preserve"> </w:t>
            </w:r>
            <w:r w:rsidRPr="00F51A60">
              <w:rPr>
                <w:rFonts w:cs="B Zar" w:hint="cs"/>
                <w:rtl/>
              </w:rPr>
              <w:t>فاضلاب</w:t>
            </w:r>
            <w:r w:rsidRPr="00F51A60">
              <w:rPr>
                <w:rFonts w:cs="B Zar"/>
                <w:rtl/>
              </w:rPr>
              <w:t xml:space="preserve"> </w:t>
            </w:r>
            <w:r w:rsidRPr="00F51A60">
              <w:rPr>
                <w:rFonts w:cs="B Zar" w:hint="cs"/>
                <w:rtl/>
              </w:rPr>
              <w:t>بهداشتی</w:t>
            </w:r>
          </w:p>
          <w:p w:rsidR="00645502" w:rsidRPr="00F51A60" w:rsidRDefault="00645502" w:rsidP="00645502">
            <w:pPr>
              <w:rPr>
                <w:rFonts w:cs="B Zar"/>
              </w:rPr>
            </w:pPr>
            <w:r w:rsidRPr="00F51A60">
              <w:rPr>
                <w:rFonts w:cs="B Zar" w:hint="cs"/>
                <w:rtl/>
              </w:rPr>
              <w:t>ظرفیت</w:t>
            </w:r>
          </w:p>
          <w:p w:rsidR="00645502" w:rsidRPr="00F51A60" w:rsidRDefault="00645502" w:rsidP="00645502">
            <w:pPr>
              <w:rPr>
                <w:rFonts w:cs="B Zar"/>
                <w:rtl/>
              </w:rPr>
            </w:pPr>
            <w:r w:rsidRPr="00F51A60">
              <w:rPr>
                <w:rFonts w:cs="B Zar" w:hint="cs"/>
                <w:rtl/>
              </w:rPr>
              <w:t>شبکه</w:t>
            </w:r>
            <w:r w:rsidRPr="00F51A60">
              <w:rPr>
                <w:rFonts w:cs="B Zar"/>
                <w:rtl/>
              </w:rPr>
              <w:t xml:space="preserve"> </w:t>
            </w:r>
            <w:r w:rsidRPr="00F51A60">
              <w:rPr>
                <w:rFonts w:cs="B Zar" w:hint="cs"/>
                <w:rtl/>
              </w:rPr>
              <w:t>فاضلاب</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 xml:space="preserve">نحوه بهینه تأمین اقلام این بخش </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774"/>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خطوط انتقال میعانات گازی</w:t>
            </w:r>
          </w:p>
          <w:p w:rsidR="00645502" w:rsidRPr="00F51A60" w:rsidRDefault="00645502" w:rsidP="00645502">
            <w:pPr>
              <w:rPr>
                <w:rFonts w:cs="B Zar"/>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 xml:space="preserve">نوع و ضخامت و طول و سایز </w:t>
            </w:r>
            <w:r w:rsidRPr="00F51A60">
              <w:rPr>
                <w:rFonts w:cs="B Zar"/>
                <w:rtl/>
              </w:rPr>
              <w:t xml:space="preserve"> </w:t>
            </w:r>
            <w:r w:rsidRPr="00F51A60">
              <w:rPr>
                <w:rFonts w:cs="B Zar" w:hint="cs"/>
                <w:rtl/>
              </w:rPr>
              <w:t xml:space="preserve">لوله  </w:t>
            </w:r>
          </w:p>
          <w:p w:rsidR="00645502" w:rsidRPr="00F51A60" w:rsidRDefault="00645502" w:rsidP="00645502">
            <w:pPr>
              <w:rPr>
                <w:rFonts w:cs="B Zar"/>
                <w:rtl/>
              </w:rPr>
            </w:pPr>
            <w:r w:rsidRPr="00F51A60">
              <w:rPr>
                <w:rFonts w:cs="B Zar" w:hint="cs"/>
                <w:rtl/>
              </w:rPr>
              <w:t>پوشش</w:t>
            </w:r>
            <w:r w:rsidRPr="00F51A60">
              <w:rPr>
                <w:rFonts w:cs="B Zar"/>
                <w:rtl/>
              </w:rPr>
              <w:t xml:space="preserve"> </w:t>
            </w:r>
            <w:r w:rsidRPr="00F51A60">
              <w:rPr>
                <w:rFonts w:cs="B Zar" w:hint="cs"/>
                <w:rtl/>
              </w:rPr>
              <w:t>دهی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استقرار</w:t>
            </w:r>
          </w:p>
          <w:p w:rsidR="00645502" w:rsidRPr="00F51A60" w:rsidRDefault="00645502" w:rsidP="00645502">
            <w:pPr>
              <w:rPr>
                <w:rFonts w:cs="B Zar"/>
                <w:rtl/>
              </w:rPr>
            </w:pPr>
            <w:r w:rsidRPr="00F51A60">
              <w:rPr>
                <w:rFonts w:cs="B Zar" w:hint="cs"/>
                <w:rtl/>
              </w:rPr>
              <w:t>جاده</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دسترسی</w:t>
            </w:r>
          </w:p>
          <w:p w:rsidR="00645502" w:rsidRPr="00F51A60" w:rsidRDefault="00645502" w:rsidP="00645502">
            <w:pPr>
              <w:rPr>
                <w:rFonts w:cs="B Zar"/>
                <w:rtl/>
              </w:rPr>
            </w:pPr>
            <w:r w:rsidRPr="00F51A60">
              <w:rPr>
                <w:rFonts w:cs="B Zar" w:hint="cs"/>
                <w:rtl/>
              </w:rPr>
              <w:t>مسیر</w:t>
            </w:r>
          </w:p>
          <w:p w:rsidR="00645502" w:rsidRPr="00F51A60" w:rsidRDefault="00645502" w:rsidP="00645502">
            <w:pPr>
              <w:rPr>
                <w:rFonts w:cs="B Zar"/>
                <w:rtl/>
              </w:rPr>
            </w:pPr>
            <w:r w:rsidRPr="00F51A60">
              <w:rPr>
                <w:rFonts w:cs="B Zar" w:hint="cs"/>
                <w:rtl/>
              </w:rPr>
              <w:t>ایجاد بستر و لوله گذاری</w:t>
            </w:r>
          </w:p>
          <w:p w:rsidR="00645502" w:rsidRPr="00F51A60" w:rsidRDefault="00645502" w:rsidP="00645502">
            <w:pPr>
              <w:rPr>
                <w:rFonts w:cs="B Zar"/>
                <w:rtl/>
              </w:rPr>
            </w:pPr>
            <w:r w:rsidRPr="00F51A60">
              <w:rPr>
                <w:rFonts w:cs="B Zar" w:hint="cs"/>
                <w:rtl/>
              </w:rPr>
              <w:t xml:space="preserve">عبور از موانع </w:t>
            </w:r>
          </w:p>
          <w:p w:rsidR="00645502" w:rsidRPr="00F51A60" w:rsidRDefault="00645502" w:rsidP="00645502">
            <w:pPr>
              <w:rPr>
                <w:rFonts w:cs="B Zar"/>
                <w:rtl/>
              </w:rPr>
            </w:pPr>
            <w:r w:rsidRPr="00F51A60">
              <w:rPr>
                <w:rFonts w:cs="B Zar" w:hint="cs"/>
                <w:rtl/>
              </w:rPr>
              <w:t>حفاظت</w:t>
            </w:r>
            <w:r w:rsidRPr="00F51A60">
              <w:rPr>
                <w:rFonts w:cs="B Zar"/>
                <w:rtl/>
              </w:rPr>
              <w:t xml:space="preserve"> </w:t>
            </w:r>
            <w:r w:rsidRPr="00F51A60">
              <w:rPr>
                <w:rFonts w:cs="B Zar" w:hint="cs"/>
                <w:rtl/>
              </w:rPr>
              <w:t>کاتدیک</w:t>
            </w:r>
          </w:p>
          <w:p w:rsidR="00645502" w:rsidRPr="00F51A60" w:rsidRDefault="00645502" w:rsidP="00645502">
            <w:pPr>
              <w:rPr>
                <w:rFonts w:cs="B Zar"/>
                <w:rtl/>
              </w:rPr>
            </w:pPr>
            <w:r w:rsidRPr="00F51A60">
              <w:rPr>
                <w:rFonts w:cs="B Zar" w:hint="cs"/>
                <w:rtl/>
              </w:rPr>
              <w:t>سیستم</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اتصال</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تستها</w:t>
            </w:r>
          </w:p>
          <w:p w:rsidR="00645502" w:rsidRPr="00F51A60" w:rsidRDefault="00645502" w:rsidP="00645502">
            <w:pPr>
              <w:rPr>
                <w:rFonts w:cs="B Zar"/>
                <w:rtl/>
              </w:rPr>
            </w:pPr>
            <w:r w:rsidRPr="00F51A60">
              <w:rPr>
                <w:rFonts w:cs="B Zar" w:hint="cs"/>
                <w:rtl/>
              </w:rPr>
              <w:t>ساپورت‌گذاری برای خطوط لوله جریانی</w:t>
            </w:r>
          </w:p>
          <w:p w:rsidR="00645502" w:rsidRPr="00F51A60" w:rsidRDefault="00645502" w:rsidP="00645502">
            <w:pPr>
              <w:rPr>
                <w:rFonts w:cs="B Zar"/>
              </w:rPr>
            </w:pPr>
            <w:r w:rsidRPr="00F51A60">
              <w:rPr>
                <w:rFonts w:cs="B Zar" w:hint="cs"/>
                <w:rtl/>
              </w:rPr>
              <w:t>جریان سازی نفت خام و راه اندازی خط</w:t>
            </w:r>
          </w:p>
          <w:p w:rsidR="00645502" w:rsidRPr="00F51A60" w:rsidRDefault="00645502" w:rsidP="00645502">
            <w:pPr>
              <w:rPr>
                <w:rFonts w:cs="B Zar"/>
                <w:rtl/>
              </w:rPr>
            </w:pPr>
            <w:r w:rsidRPr="00F51A60">
              <w:rPr>
                <w:rFonts w:cs="B Zar" w:hint="cs"/>
                <w:rtl/>
              </w:rPr>
              <w:lastRenderedPageBreak/>
              <w:t xml:space="preserve">ارتقاء </w:t>
            </w:r>
            <w:r w:rsidRPr="00F51A60">
              <w:rPr>
                <w:rFonts w:cs="B Zar"/>
              </w:rPr>
              <w:t>SAFETY</w:t>
            </w:r>
            <w:r w:rsidRPr="00F51A60">
              <w:rPr>
                <w:rFonts w:cs="B Zar" w:hint="cs"/>
                <w:rtl/>
              </w:rPr>
              <w:t xml:space="preserve"> فرآیندی در این عملیات</w:t>
            </w:r>
          </w:p>
          <w:p w:rsidR="00645502" w:rsidRPr="00F51A60" w:rsidRDefault="00645502" w:rsidP="00645502">
            <w:pPr>
              <w:rPr>
                <w:rFonts w:cs="B Zar"/>
                <w:rtl/>
              </w:rPr>
            </w:pPr>
            <w:r w:rsidRPr="00F51A60">
              <w:rPr>
                <w:rFonts w:cs="B Zar" w:hint="cs"/>
                <w:rtl/>
              </w:rPr>
              <w:t>ارتقاء</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و 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trHeight w:val="3010"/>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بهینه کردن سیستم تأمین نیتروژن</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نحوه بهینه ذخیره</w:t>
            </w:r>
            <w:r w:rsidRPr="00F51A60">
              <w:rPr>
                <w:rFonts w:cs="B Zar"/>
                <w:rtl/>
              </w:rPr>
              <w:t xml:space="preserve"> </w:t>
            </w:r>
            <w:r w:rsidRPr="00F51A60">
              <w:rPr>
                <w:rFonts w:cs="B Zar" w:hint="cs"/>
                <w:rtl/>
              </w:rPr>
              <w:t>سازی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بهینه تأمین</w:t>
            </w:r>
            <w:r w:rsidRPr="00F51A60">
              <w:rPr>
                <w:rFonts w:cs="B Zar"/>
                <w:rtl/>
              </w:rPr>
              <w:t xml:space="preserve"> </w:t>
            </w:r>
            <w:r w:rsidRPr="00F51A60">
              <w:rPr>
                <w:rFonts w:cs="B Zar" w:hint="cs"/>
                <w:rtl/>
              </w:rPr>
              <w:t>نیتروژن</w:t>
            </w:r>
          </w:p>
          <w:p w:rsidR="00645502" w:rsidRPr="00F51A60" w:rsidRDefault="00645502" w:rsidP="00645502">
            <w:pPr>
              <w:rPr>
                <w:rFonts w:cs="B Zar"/>
                <w:rtl/>
              </w:rPr>
            </w:pPr>
            <w:r w:rsidRPr="00F51A60">
              <w:rPr>
                <w:rFonts w:cs="B Zar" w:hint="cs"/>
                <w:rtl/>
              </w:rPr>
              <w:t>بهینه سازی ظرفیت مخزن</w:t>
            </w:r>
          </w:p>
          <w:p w:rsidR="00645502" w:rsidRPr="00F51A60" w:rsidRDefault="00645502" w:rsidP="00645502">
            <w:pPr>
              <w:rPr>
                <w:rFonts w:cs="B Zar"/>
                <w:rtl/>
              </w:rPr>
            </w:pPr>
            <w:r w:rsidRPr="00F51A60">
              <w:rPr>
                <w:rFonts w:cs="B Zar" w:hint="cs"/>
                <w:rtl/>
              </w:rPr>
              <w:t>بهینه سازی سیستم</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عملیات</w:t>
            </w:r>
          </w:p>
          <w:p w:rsidR="00645502" w:rsidRPr="00F51A60" w:rsidRDefault="00645502" w:rsidP="00645502">
            <w:pPr>
              <w:rPr>
                <w:rFonts w:cs="B Zar"/>
                <w:rtl/>
              </w:rPr>
            </w:pPr>
            <w:r w:rsidRPr="00F51A60">
              <w:rPr>
                <w:rFonts w:cs="B Zar" w:hint="cs"/>
                <w:rtl/>
              </w:rPr>
              <w:t xml:space="preserve">بهینه کردن طراحی این مبحث </w:t>
            </w:r>
          </w:p>
        </w:tc>
      </w:tr>
      <w:tr w:rsidR="00645502" w:rsidRPr="00F51A60" w:rsidTr="00645502">
        <w:trPr>
          <w:trHeight w:val="42"/>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 سازی عملیات عمرانی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سازه</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صنعتی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ساختمان</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غیر</w:t>
            </w:r>
            <w:r w:rsidRPr="00F51A60">
              <w:rPr>
                <w:rFonts w:cs="B Zar"/>
                <w:rtl/>
              </w:rPr>
              <w:t xml:space="preserve"> </w:t>
            </w:r>
            <w:r w:rsidRPr="00F51A60">
              <w:rPr>
                <w:rFonts w:cs="B Zar" w:hint="cs"/>
                <w:rtl/>
              </w:rPr>
              <w:t>صنعتی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تسطیح</w:t>
            </w:r>
            <w:r w:rsidRPr="00F51A60">
              <w:rPr>
                <w:rFonts w:cs="B Zar"/>
                <w:rtl/>
              </w:rPr>
              <w:t xml:space="preserve"> </w:t>
            </w:r>
            <w:r w:rsidRPr="00F51A60">
              <w:rPr>
                <w:rFonts w:cs="B Zar" w:hint="cs"/>
                <w:rtl/>
              </w:rPr>
              <w:t xml:space="preserve"> زمین</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محوطه</w:t>
            </w:r>
            <w:r w:rsidRPr="00F51A60">
              <w:rPr>
                <w:rFonts w:cs="B Zar"/>
                <w:rtl/>
              </w:rPr>
              <w:t xml:space="preserve"> </w:t>
            </w:r>
            <w:r w:rsidRPr="00F51A60">
              <w:rPr>
                <w:rFonts w:cs="B Zar" w:hint="cs"/>
                <w:rtl/>
              </w:rPr>
              <w:t>سازی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جاده</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فضای</w:t>
            </w:r>
            <w:r w:rsidRPr="00F51A60">
              <w:rPr>
                <w:rFonts w:cs="B Zar"/>
                <w:rtl/>
              </w:rPr>
              <w:t xml:space="preserve"> </w:t>
            </w:r>
            <w:r w:rsidRPr="00F51A60">
              <w:rPr>
                <w:rFonts w:cs="B Zar" w:hint="cs"/>
                <w:rtl/>
              </w:rPr>
              <w:t>سبز</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کانال</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سایبان</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سرمایش</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گرمایش</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حصارکشی</w:t>
            </w:r>
            <w:r w:rsidRPr="00F51A60">
              <w:rPr>
                <w:rFonts w:cs="B Zar"/>
                <w:rtl/>
              </w:rPr>
              <w:t xml:space="preserve"> </w:t>
            </w:r>
            <w:r w:rsidRPr="00F51A60">
              <w:rPr>
                <w:rFonts w:cs="B Zar" w:hint="cs"/>
                <w:rtl/>
              </w:rPr>
              <w:t>ایستگاه</w:t>
            </w:r>
          </w:p>
          <w:p w:rsidR="00645502" w:rsidRPr="00F51A60" w:rsidRDefault="00645502" w:rsidP="00645502">
            <w:pPr>
              <w:rPr>
                <w:rFonts w:cs="B Zar"/>
              </w:rPr>
            </w:pPr>
            <w:r w:rsidRPr="00F51A60">
              <w:rPr>
                <w:rFonts w:cs="B Zar" w:hint="cs"/>
                <w:rtl/>
              </w:rPr>
              <w:t>بهینه سازی سیستم های حفاظتی محوطه</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دفع</w:t>
            </w:r>
            <w:r w:rsidRPr="00F51A60">
              <w:rPr>
                <w:rFonts w:cs="B Zar"/>
                <w:rtl/>
              </w:rPr>
              <w:t xml:space="preserve"> </w:t>
            </w:r>
            <w:r w:rsidRPr="00F51A60">
              <w:rPr>
                <w:rFonts w:cs="B Zar" w:hint="cs"/>
                <w:rtl/>
              </w:rPr>
              <w:t>آبهای</w:t>
            </w:r>
            <w:r w:rsidRPr="00F51A60">
              <w:rPr>
                <w:rFonts w:cs="B Zar"/>
                <w:rtl/>
              </w:rPr>
              <w:t xml:space="preserve"> </w:t>
            </w:r>
            <w:r w:rsidRPr="00F51A60">
              <w:rPr>
                <w:rFonts w:cs="B Zar" w:hint="cs"/>
                <w:rtl/>
              </w:rPr>
              <w:t>سطحی</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تأسیسات</w:t>
            </w:r>
            <w:r w:rsidRPr="00F51A60">
              <w:rPr>
                <w:rFonts w:cs="B Zar"/>
                <w:rtl/>
              </w:rPr>
              <w:t xml:space="preserve"> </w:t>
            </w:r>
            <w:r w:rsidRPr="00F51A60">
              <w:rPr>
                <w:rFonts w:cs="B Zar" w:hint="cs"/>
                <w:rtl/>
              </w:rPr>
              <w:t>آب</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گاز</w:t>
            </w:r>
          </w:p>
          <w:p w:rsidR="00645502" w:rsidRPr="00F51A60" w:rsidRDefault="00645502" w:rsidP="00645502">
            <w:pPr>
              <w:rPr>
                <w:rFonts w:cs="B Zar"/>
                <w:rtl/>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این عملیات</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عملیات</w:t>
            </w:r>
          </w:p>
          <w:p w:rsidR="00645502" w:rsidRPr="00F51A60" w:rsidRDefault="00645502" w:rsidP="00645502">
            <w:pPr>
              <w:rPr>
                <w:rFonts w:cs="B Zar"/>
                <w:rtl/>
              </w:rPr>
            </w:pPr>
            <w:r w:rsidRPr="00F51A60">
              <w:rPr>
                <w:rFonts w:cs="B Zar" w:hint="cs"/>
                <w:rtl/>
              </w:rPr>
              <w:lastRenderedPageBreak/>
              <w:t>بهینه سازی</w:t>
            </w:r>
            <w:r w:rsidRPr="00F51A60">
              <w:rPr>
                <w:rFonts w:cs="B Zar"/>
                <w:rtl/>
              </w:rPr>
              <w:t xml:space="preserve"> </w:t>
            </w:r>
            <w:r w:rsidRPr="00F51A60">
              <w:rPr>
                <w:rFonts w:cs="B Zar" w:hint="cs"/>
                <w:rtl/>
              </w:rPr>
              <w:t xml:space="preserve">طراحی این مبحث </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 xml:space="preserve">بهینه سازی </w:t>
            </w:r>
          </w:p>
          <w:p w:rsidR="00645502" w:rsidRPr="00F51A60" w:rsidRDefault="00645502" w:rsidP="00645502">
            <w:pPr>
              <w:rPr>
                <w:rFonts w:cs="B Zar"/>
              </w:rPr>
            </w:pPr>
            <w:r w:rsidRPr="00F51A60">
              <w:rPr>
                <w:rFonts w:cs="B Zar"/>
              </w:rPr>
              <w:t>Slug Catcher System</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نوع </w:t>
            </w:r>
            <w:r w:rsidRPr="00F51A60">
              <w:rPr>
                <w:rFonts w:cs="B Zar"/>
              </w:rPr>
              <w:t>Slug Catcher System</w:t>
            </w:r>
          </w:p>
          <w:p w:rsidR="00645502" w:rsidRPr="00F51A60" w:rsidRDefault="00645502" w:rsidP="00645502">
            <w:pPr>
              <w:rPr>
                <w:rFonts w:cs="B Zar"/>
              </w:rPr>
            </w:pPr>
            <w:r w:rsidRPr="00F51A60">
              <w:rPr>
                <w:rFonts w:cs="B Zar" w:hint="cs"/>
                <w:rtl/>
              </w:rPr>
              <w:t xml:space="preserve">نحوه نصب </w:t>
            </w:r>
            <w:r w:rsidRPr="00F51A60">
              <w:rPr>
                <w:rFonts w:cs="B Zar"/>
              </w:rPr>
              <w:t>Slug Catcher System</w:t>
            </w:r>
          </w:p>
          <w:p w:rsidR="00645502" w:rsidRPr="00F51A60" w:rsidRDefault="00645502" w:rsidP="00645502">
            <w:pPr>
              <w:rPr>
                <w:rFonts w:cs="B Zar"/>
              </w:rPr>
            </w:pPr>
            <w:r w:rsidRPr="00F51A60">
              <w:rPr>
                <w:rFonts w:cs="B Zar" w:hint="cs"/>
                <w:rtl/>
              </w:rPr>
              <w:t>فونداسیون ها</w:t>
            </w:r>
          </w:p>
          <w:p w:rsidR="00645502" w:rsidRPr="00F51A60" w:rsidRDefault="00645502" w:rsidP="00645502">
            <w:pPr>
              <w:rPr>
                <w:rFonts w:cs="B Zar"/>
                <w:rtl/>
              </w:rPr>
            </w:pPr>
            <w:r w:rsidRPr="00F51A60">
              <w:rPr>
                <w:rFonts w:cs="B Zar" w:hint="cs"/>
                <w:rtl/>
              </w:rPr>
              <w:t>محوطه سازی</w:t>
            </w:r>
          </w:p>
          <w:p w:rsidR="00645502" w:rsidRPr="00F51A60" w:rsidRDefault="00645502" w:rsidP="00645502">
            <w:pPr>
              <w:rPr>
                <w:rFonts w:cs="B Zar"/>
              </w:rPr>
            </w:pPr>
            <w:r w:rsidRPr="00F51A60">
              <w:rPr>
                <w:rFonts w:cs="B Zar" w:hint="cs"/>
                <w:rtl/>
              </w:rPr>
              <w:t xml:space="preserve">سیستم کنترل در </w:t>
            </w:r>
            <w:r w:rsidRPr="00F51A60">
              <w:rPr>
                <w:rFonts w:cs="B Zar"/>
              </w:rPr>
              <w:t>Slug Catcher System</w:t>
            </w:r>
          </w:p>
          <w:p w:rsidR="00645502" w:rsidRPr="00F51A60" w:rsidRDefault="00645502" w:rsidP="00645502">
            <w:pPr>
              <w:rPr>
                <w:rFonts w:cs="B Zar"/>
              </w:rPr>
            </w:pPr>
            <w:r w:rsidRPr="00F51A60">
              <w:rPr>
                <w:rFonts w:cs="B Zar" w:hint="cs"/>
                <w:rtl/>
              </w:rPr>
              <w:t xml:space="preserve">ارتقاء </w:t>
            </w:r>
            <w:r w:rsidRPr="00F51A60">
              <w:rPr>
                <w:rFonts w:cs="B Zar"/>
              </w:rPr>
              <w:t>SAFETY</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تأمین اقلام این عملیات</w:t>
            </w:r>
          </w:p>
          <w:p w:rsidR="00645502" w:rsidRPr="00F51A60" w:rsidRDefault="00645502" w:rsidP="00645502">
            <w:pPr>
              <w:rPr>
                <w:rFonts w:cs="B Zar"/>
                <w:rtl/>
              </w:rPr>
            </w:pPr>
            <w:r w:rsidRPr="00F51A60">
              <w:rPr>
                <w:rFonts w:cs="B Zar" w:hint="cs"/>
                <w:rtl/>
              </w:rPr>
              <w:t>نصب ،تست و راه اندازی</w:t>
            </w:r>
          </w:p>
        </w:tc>
      </w:tr>
      <w:tr w:rsidR="00645502" w:rsidRPr="00F51A60" w:rsidTr="00645502">
        <w:trPr>
          <w:trHeight w:val="4087"/>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بهینه سازی </w:t>
            </w:r>
          </w:p>
          <w:p w:rsidR="00645502" w:rsidRPr="00F51A60" w:rsidRDefault="00645502" w:rsidP="00645502">
            <w:pPr>
              <w:rPr>
                <w:rFonts w:cs="B Zar"/>
                <w:rtl/>
              </w:rPr>
            </w:pPr>
            <w:r w:rsidRPr="00F51A60">
              <w:rPr>
                <w:rFonts w:cs="B Zar" w:hint="cs"/>
                <w:rtl/>
              </w:rPr>
              <w:t>فرآیند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نوع</w:t>
            </w:r>
            <w:r w:rsidRPr="00F51A60">
              <w:rPr>
                <w:rFonts w:cs="B Zar"/>
                <w:rtl/>
              </w:rPr>
              <w:t xml:space="preserve"> </w:t>
            </w:r>
            <w:r w:rsidRPr="00F51A60">
              <w:rPr>
                <w:rFonts w:cs="B Zar" w:hint="cs"/>
                <w:rtl/>
              </w:rPr>
              <w:t>فرآیند</w:t>
            </w:r>
            <w:r w:rsidRPr="00F51A60">
              <w:rPr>
                <w:rFonts w:cs="B Zar"/>
                <w:rtl/>
              </w:rPr>
              <w:t xml:space="preserve"> </w:t>
            </w:r>
            <w:r w:rsidRPr="00F51A60">
              <w:rPr>
                <w:rFonts w:cs="B Zar" w:hint="cs"/>
                <w:rtl/>
              </w:rPr>
              <w:t>نم زدایی</w:t>
            </w:r>
          </w:p>
          <w:p w:rsidR="00645502" w:rsidRPr="00F51A60" w:rsidRDefault="00645502" w:rsidP="00645502">
            <w:pPr>
              <w:rPr>
                <w:rFonts w:cs="B Zar"/>
              </w:rPr>
            </w:pPr>
            <w:r w:rsidRPr="00F51A60">
              <w:rPr>
                <w:rFonts w:cs="B Zar" w:hint="cs"/>
                <w:rtl/>
              </w:rPr>
              <w:t>نوع سیستم</w:t>
            </w:r>
            <w:r w:rsidRPr="00F51A60">
              <w:rPr>
                <w:rFonts w:cs="B Zar"/>
                <w:rtl/>
              </w:rPr>
              <w:t xml:space="preserve"> </w:t>
            </w:r>
            <w:r w:rsidRPr="00F51A60">
              <w:rPr>
                <w:rFonts w:cs="B Zar" w:hint="cs"/>
                <w:rtl/>
              </w:rPr>
              <w:t>احیاء</w:t>
            </w:r>
          </w:p>
          <w:p w:rsidR="00645502" w:rsidRPr="00F51A60" w:rsidRDefault="00645502" w:rsidP="00645502">
            <w:pPr>
              <w:rPr>
                <w:rFonts w:cs="B Zar"/>
              </w:rPr>
            </w:pPr>
            <w:r w:rsidRPr="00F51A60">
              <w:rPr>
                <w:rFonts w:cs="B Zar" w:hint="cs"/>
                <w:rtl/>
              </w:rPr>
              <w:t>زمان و نحوه  سویچینگ بین احیا و نمزدایی</w:t>
            </w:r>
          </w:p>
          <w:p w:rsidR="00645502" w:rsidRPr="00F51A60" w:rsidRDefault="00645502" w:rsidP="00645502">
            <w:pPr>
              <w:rPr>
                <w:rFonts w:cs="B Zar"/>
              </w:rPr>
            </w:pPr>
            <w:r w:rsidRPr="00F51A60">
              <w:rPr>
                <w:rFonts w:cs="B Zar" w:hint="cs"/>
                <w:rtl/>
              </w:rPr>
              <w:t>فشاربهینه</w:t>
            </w:r>
            <w:r w:rsidRPr="00F51A60">
              <w:rPr>
                <w:rFonts w:cs="B Zar"/>
                <w:rtl/>
              </w:rPr>
              <w:t xml:space="preserve"> </w:t>
            </w:r>
            <w:r w:rsidRPr="00F51A60">
              <w:rPr>
                <w:rFonts w:cs="B Zar" w:hint="cs"/>
                <w:rtl/>
              </w:rPr>
              <w:t>نم</w:t>
            </w:r>
            <w:r w:rsidRPr="00F51A60">
              <w:rPr>
                <w:rFonts w:cs="B Zar"/>
                <w:rtl/>
              </w:rPr>
              <w:t xml:space="preserve"> </w:t>
            </w:r>
            <w:r w:rsidRPr="00F51A60">
              <w:rPr>
                <w:rFonts w:cs="B Zar" w:hint="cs"/>
                <w:rtl/>
              </w:rPr>
              <w:t>زدایی</w:t>
            </w:r>
          </w:p>
          <w:p w:rsidR="00645502" w:rsidRPr="00F51A60" w:rsidRDefault="00645502" w:rsidP="00645502">
            <w:pPr>
              <w:rPr>
                <w:rFonts w:cs="B Zar"/>
              </w:rPr>
            </w:pPr>
            <w:r w:rsidRPr="00F51A60">
              <w:rPr>
                <w:rFonts w:cs="B Zar" w:hint="cs"/>
                <w:rtl/>
              </w:rPr>
              <w:t>بهینه سازی حرارتی سیستم نم زدایی</w:t>
            </w:r>
          </w:p>
          <w:p w:rsidR="00645502" w:rsidRPr="00F51A60" w:rsidRDefault="00645502" w:rsidP="00645502">
            <w:pPr>
              <w:rPr>
                <w:rFonts w:cs="B Zar"/>
              </w:rPr>
            </w:pPr>
            <w:r w:rsidRPr="00F51A60">
              <w:rPr>
                <w:rFonts w:cs="B Zar" w:hint="cs"/>
                <w:rtl/>
              </w:rPr>
              <w:t>نوع کوره حرارتی</w:t>
            </w:r>
          </w:p>
          <w:p w:rsidR="00645502" w:rsidRPr="00F51A60" w:rsidRDefault="00645502" w:rsidP="00645502">
            <w:pPr>
              <w:rPr>
                <w:rFonts w:cs="B Zar"/>
              </w:rPr>
            </w:pPr>
            <w:r w:rsidRPr="00F51A60">
              <w:rPr>
                <w:rFonts w:cs="B Zar" w:hint="cs"/>
                <w:rtl/>
              </w:rPr>
              <w:t>نوع سیستم فیلتراسیون</w:t>
            </w:r>
          </w:p>
          <w:p w:rsidR="00645502" w:rsidRPr="00F51A60" w:rsidRDefault="00645502" w:rsidP="00645502">
            <w:pPr>
              <w:rPr>
                <w:rFonts w:cs="B Zar"/>
              </w:rPr>
            </w:pPr>
            <w:r w:rsidRPr="00F51A60">
              <w:rPr>
                <w:rFonts w:cs="B Zar" w:hint="cs"/>
                <w:rtl/>
              </w:rPr>
              <w:t>فونداسیون ها</w:t>
            </w:r>
          </w:p>
          <w:p w:rsidR="00645502" w:rsidRPr="00F51A60" w:rsidRDefault="00645502" w:rsidP="00645502">
            <w:pPr>
              <w:rPr>
                <w:rFonts w:cs="B Zar"/>
              </w:rPr>
            </w:pPr>
            <w:r w:rsidRPr="00F51A60">
              <w:rPr>
                <w:rFonts w:cs="B Zar" w:hint="cs"/>
                <w:rtl/>
              </w:rPr>
              <w:t>محوطه سازی</w:t>
            </w:r>
          </w:p>
          <w:p w:rsidR="00645502" w:rsidRPr="00F51A60" w:rsidRDefault="00645502" w:rsidP="00645502">
            <w:pPr>
              <w:rPr>
                <w:rFonts w:cs="B Zar"/>
              </w:rPr>
            </w:pPr>
            <w:r w:rsidRPr="00F51A60">
              <w:rPr>
                <w:rFonts w:cs="B Zar" w:hint="cs"/>
                <w:rtl/>
              </w:rPr>
              <w:t xml:space="preserve">ارتقاء </w:t>
            </w:r>
            <w:r w:rsidRPr="00F51A60">
              <w:rPr>
                <w:rFonts w:cs="B Zar"/>
              </w:rPr>
              <w:t>SAFETY</w:t>
            </w:r>
          </w:p>
          <w:p w:rsidR="00645502" w:rsidRPr="00F51A60" w:rsidRDefault="00645502" w:rsidP="00645502">
            <w:pPr>
              <w:rPr>
                <w:rFonts w:cs="B Zar"/>
              </w:rPr>
            </w:pPr>
            <w:r w:rsidRPr="00F51A60">
              <w:rPr>
                <w:rFonts w:cs="B Zar" w:hint="cs"/>
                <w:rtl/>
              </w:rPr>
              <w:t>بهینه سازی</w:t>
            </w:r>
            <w:r w:rsidRPr="00F51A60">
              <w:rPr>
                <w:rFonts w:cs="B Zar"/>
                <w:rtl/>
              </w:rPr>
              <w:t xml:space="preserve"> </w:t>
            </w: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نصب ،تست و راه اندازی</w:t>
            </w:r>
          </w:p>
          <w:p w:rsidR="00645502" w:rsidRPr="00F51A60" w:rsidRDefault="00645502" w:rsidP="00645502">
            <w:pPr>
              <w:rPr>
                <w:rFonts w:cs="B Zar"/>
                <w:rtl/>
              </w:rPr>
            </w:pPr>
            <w:r w:rsidRPr="00F51A60">
              <w:rPr>
                <w:rFonts w:cs="B Zar" w:hint="cs"/>
                <w:rtl/>
              </w:rPr>
              <w:t>بهینه سازی</w:t>
            </w:r>
            <w:r w:rsidRPr="00F51A60">
              <w:rPr>
                <w:rFonts w:cs="B Zar"/>
                <w:rtl/>
              </w:rPr>
              <w:t xml:space="preserve"> </w:t>
            </w:r>
            <w:r w:rsidRPr="00F51A60">
              <w:rPr>
                <w:rFonts w:cs="B Zar" w:hint="cs"/>
                <w:rtl/>
              </w:rPr>
              <w:t>تأمین اقلام این عملیات</w:t>
            </w:r>
          </w:p>
        </w:tc>
      </w:tr>
      <w:tr w:rsidR="00645502" w:rsidRPr="00F51A60" w:rsidTr="00645502">
        <w:trPr>
          <w:trHeight w:val="6566"/>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 xml:space="preserve">بهینه سازی </w:t>
            </w:r>
            <w:r w:rsidRPr="00F51A60">
              <w:rPr>
                <w:rFonts w:cs="B Zar"/>
              </w:rPr>
              <w:t>Piping</w:t>
            </w:r>
            <w:r w:rsidRPr="00F51A60">
              <w:rPr>
                <w:rFonts w:cs="B Zar" w:hint="cs"/>
                <w:rtl/>
              </w:rPr>
              <w:t xml:space="preserve"> </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سایت</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فرآیندی</w:t>
            </w:r>
          </w:p>
          <w:p w:rsidR="00645502" w:rsidRPr="00F51A60" w:rsidRDefault="00645502" w:rsidP="00645502">
            <w:pPr>
              <w:rPr>
                <w:rFonts w:cs="B Zar"/>
              </w:rPr>
            </w:pPr>
            <w:r w:rsidRPr="00F51A60">
              <w:rPr>
                <w:rFonts w:cs="B Zar" w:hint="cs"/>
                <w:rtl/>
              </w:rPr>
              <w:t>لوله</w:t>
            </w:r>
            <w:r w:rsidRPr="00F51A60">
              <w:rPr>
                <w:rFonts w:cs="B Zar"/>
                <w:rtl/>
              </w:rPr>
              <w:t xml:space="preserve"> </w:t>
            </w:r>
            <w:r w:rsidRPr="00F51A60">
              <w:rPr>
                <w:rFonts w:cs="B Zar" w:hint="cs"/>
                <w:rtl/>
              </w:rPr>
              <w:t>کشی</w:t>
            </w:r>
            <w:r w:rsidRPr="00F51A60">
              <w:rPr>
                <w:rFonts w:cs="B Zar"/>
                <w:rtl/>
              </w:rPr>
              <w:t xml:space="preserve"> </w:t>
            </w:r>
            <w:r w:rsidRPr="00F51A60">
              <w:rPr>
                <w:rFonts w:cs="B Zar" w:hint="cs"/>
                <w:rtl/>
              </w:rPr>
              <w:t>خطوط</w:t>
            </w:r>
            <w:r w:rsidRPr="00F51A60">
              <w:rPr>
                <w:rFonts w:cs="B Zar"/>
                <w:rtl/>
              </w:rPr>
              <w:t xml:space="preserve"> </w:t>
            </w:r>
            <w:r w:rsidRPr="00F51A60">
              <w:rPr>
                <w:rFonts w:cs="B Zar" w:hint="cs"/>
                <w:rtl/>
              </w:rPr>
              <w:t>جانبی</w:t>
            </w:r>
          </w:p>
          <w:p w:rsidR="00645502" w:rsidRPr="00F51A60" w:rsidRDefault="00645502" w:rsidP="00645502">
            <w:pPr>
              <w:rPr>
                <w:rFonts w:cs="B Zar"/>
              </w:rPr>
            </w:pPr>
            <w:r w:rsidRPr="00F51A60">
              <w:rPr>
                <w:rFonts w:cs="B Zar" w:hint="cs"/>
                <w:rtl/>
              </w:rPr>
              <w:t>اسلیپر و ساپورت</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فونداسیون</w:t>
            </w:r>
            <w:r w:rsidRPr="00F51A60">
              <w:rPr>
                <w:rFonts w:cs="B Zar"/>
                <w:rtl/>
              </w:rPr>
              <w:t xml:space="preserve"> </w:t>
            </w:r>
            <w:r w:rsidRPr="00F51A60">
              <w:rPr>
                <w:rFonts w:cs="B Zar" w:hint="cs"/>
                <w:rtl/>
              </w:rPr>
              <w:t>ها</w:t>
            </w:r>
          </w:p>
          <w:p w:rsidR="00645502" w:rsidRPr="00F51A60" w:rsidRDefault="00645502" w:rsidP="00645502">
            <w:pPr>
              <w:rPr>
                <w:rFonts w:cs="B Zar"/>
              </w:rPr>
            </w:pPr>
            <w:r w:rsidRPr="00F51A60">
              <w:rPr>
                <w:rFonts w:cs="B Zar" w:hint="cs"/>
                <w:rtl/>
              </w:rPr>
              <w:t>دسترسی</w:t>
            </w:r>
            <w:r w:rsidRPr="00F51A60">
              <w:rPr>
                <w:rFonts w:cs="B Zar"/>
                <w:rtl/>
              </w:rPr>
              <w:t xml:space="preserve"> </w:t>
            </w:r>
            <w:r w:rsidRPr="00F51A60">
              <w:rPr>
                <w:rFonts w:cs="B Zar" w:hint="cs"/>
                <w:rtl/>
              </w:rPr>
              <w:t>تجهیزات</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عایق</w:t>
            </w:r>
            <w:r w:rsidRPr="00F51A60">
              <w:rPr>
                <w:rFonts w:cs="B Zar"/>
                <w:rtl/>
              </w:rPr>
              <w:t xml:space="preserve"> </w:t>
            </w:r>
            <w:r w:rsidRPr="00F51A60">
              <w:rPr>
                <w:rFonts w:cs="B Zar" w:hint="cs"/>
                <w:rtl/>
              </w:rPr>
              <w:t>بندی</w:t>
            </w:r>
          </w:p>
          <w:p w:rsidR="00645502" w:rsidRPr="00F51A60" w:rsidRDefault="00645502" w:rsidP="00645502">
            <w:pPr>
              <w:rPr>
                <w:rFonts w:cs="B Zar"/>
              </w:rPr>
            </w:pPr>
            <w:r w:rsidRPr="00F51A60">
              <w:rPr>
                <w:rFonts w:cs="B Zar" w:hint="cs"/>
                <w:rtl/>
              </w:rPr>
              <w:t>جوشکاری</w:t>
            </w:r>
          </w:p>
          <w:p w:rsidR="00645502" w:rsidRPr="00F51A60" w:rsidRDefault="00645502" w:rsidP="00645502">
            <w:pPr>
              <w:rPr>
                <w:rFonts w:cs="B Zar"/>
                <w:rtl/>
              </w:rPr>
            </w:pPr>
            <w:r w:rsidRPr="00F51A60">
              <w:rPr>
                <w:rFonts w:cs="B Zar" w:hint="cs"/>
                <w:rtl/>
              </w:rPr>
              <w:t>تست</w:t>
            </w:r>
            <w:r w:rsidRPr="00F51A60">
              <w:rPr>
                <w:rFonts w:cs="B Zar"/>
                <w:rtl/>
              </w:rPr>
              <w:t xml:space="preserve"> </w:t>
            </w:r>
            <w:r w:rsidRPr="00F51A60">
              <w:rPr>
                <w:rFonts w:cs="B Zar" w:hint="cs"/>
                <w:rtl/>
              </w:rPr>
              <w:t>هیدرواستاتیک</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عایق</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پوشش</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شیرآلات</w:t>
            </w:r>
          </w:p>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شیرآلات</w:t>
            </w:r>
          </w:p>
          <w:p w:rsidR="00645502" w:rsidRPr="00F51A60" w:rsidRDefault="00645502" w:rsidP="00645502">
            <w:pPr>
              <w:rPr>
                <w:rFonts w:cs="B Zar"/>
              </w:rPr>
            </w:pPr>
            <w:r w:rsidRPr="00F51A60">
              <w:rPr>
                <w:rFonts w:cs="B Zar"/>
              </w:rPr>
              <w:t>FIRE PROOFING</w:t>
            </w:r>
          </w:p>
          <w:p w:rsidR="00645502" w:rsidRPr="00F51A60" w:rsidRDefault="00645502" w:rsidP="00645502">
            <w:pPr>
              <w:rPr>
                <w:rFonts w:cs="B Zar"/>
              </w:rPr>
            </w:pPr>
            <w:r w:rsidRPr="00F51A60">
              <w:rPr>
                <w:rFonts w:cs="B Zar" w:hint="cs"/>
                <w:rtl/>
              </w:rPr>
              <w:t>جلوگیری از نشتی</w:t>
            </w:r>
          </w:p>
          <w:p w:rsidR="00645502" w:rsidRPr="00F51A60" w:rsidRDefault="00645502" w:rsidP="00645502">
            <w:pPr>
              <w:rPr>
                <w:rFonts w:cs="B Zar"/>
                <w:rtl/>
              </w:rPr>
            </w:pPr>
            <w:r w:rsidRPr="00F51A60">
              <w:rPr>
                <w:rFonts w:cs="B Zar"/>
              </w:rPr>
              <w:t>SAFETY</w:t>
            </w:r>
          </w:p>
          <w:p w:rsidR="00645502" w:rsidRPr="00F51A60" w:rsidRDefault="00645502" w:rsidP="00645502">
            <w:pPr>
              <w:rPr>
                <w:rFonts w:cs="B Zar"/>
                <w:rtl/>
              </w:rPr>
            </w:pPr>
            <w:r w:rsidRPr="00F51A60">
              <w:rPr>
                <w:rFonts w:cs="B Zar" w:hint="cs"/>
                <w:rtl/>
              </w:rPr>
              <w:t>بازرسی وکنترل کیفیت</w:t>
            </w:r>
          </w:p>
          <w:p w:rsidR="00645502" w:rsidRPr="00F51A60" w:rsidRDefault="00645502" w:rsidP="00645502">
            <w:pPr>
              <w:rPr>
                <w:rFonts w:cs="B Zar"/>
                <w:rtl/>
              </w:rPr>
            </w:pPr>
            <w:r w:rsidRPr="00F51A60">
              <w:rPr>
                <w:rFonts w:cs="B Zar" w:hint="cs"/>
                <w:rtl/>
              </w:rPr>
              <w:t>نوع و تأمین اقلام این بخش عملیات</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بهینه سازی </w:t>
            </w:r>
          </w:p>
          <w:p w:rsidR="00645502" w:rsidRPr="00F51A60" w:rsidRDefault="00645502" w:rsidP="00645502">
            <w:pPr>
              <w:rPr>
                <w:rFonts w:cs="B Zar"/>
                <w:rtl/>
              </w:rPr>
            </w:pPr>
            <w:r w:rsidRPr="00F51A60">
              <w:rPr>
                <w:rFonts w:cs="B Zar" w:hint="cs"/>
                <w:rtl/>
              </w:rPr>
              <w:t>سیستم های کنترل فرآیند</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rPr>
              <w:t>Field Instrument</w:t>
            </w:r>
          </w:p>
          <w:p w:rsidR="00645502" w:rsidRPr="00F51A60" w:rsidRDefault="00645502" w:rsidP="00645502">
            <w:pPr>
              <w:rPr>
                <w:rFonts w:cs="B Zar"/>
              </w:rPr>
            </w:pP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rPr>
              <w:t>DCS</w:t>
            </w:r>
            <w:r w:rsidRPr="00F51A60">
              <w:rPr>
                <w:rFonts w:cs="B Zar"/>
                <w:rtl/>
              </w:rPr>
              <w:t xml:space="preserve"> </w:t>
            </w:r>
            <w:r w:rsidRPr="00F51A60">
              <w:rPr>
                <w:rFonts w:cs="B Zar" w:hint="cs"/>
                <w:rtl/>
              </w:rPr>
              <w:t>و</w:t>
            </w:r>
            <w:r w:rsidRPr="00F51A60">
              <w:rPr>
                <w:rFonts w:cs="B Zar"/>
                <w:rtl/>
              </w:rPr>
              <w:t xml:space="preserve"> </w:t>
            </w:r>
            <w:r w:rsidRPr="00F51A60">
              <w:rPr>
                <w:rFonts w:cs="B Zar"/>
              </w:rPr>
              <w:t>ESD</w:t>
            </w:r>
            <w:r w:rsidRPr="00F51A60">
              <w:rPr>
                <w:rFonts w:cs="B Zar"/>
                <w:rtl/>
              </w:rPr>
              <w:t xml:space="preserve"> </w:t>
            </w:r>
          </w:p>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ارتباط</w:t>
            </w:r>
            <w:r w:rsidRPr="00F51A60">
              <w:rPr>
                <w:rFonts w:cs="B Zar"/>
                <w:rtl/>
              </w:rPr>
              <w:t xml:space="preserve"> </w:t>
            </w:r>
            <w:r w:rsidRPr="00F51A60">
              <w:rPr>
                <w:rFonts w:cs="B Zar" w:hint="cs"/>
                <w:rtl/>
              </w:rPr>
              <w:t>و یکپارچگی بین</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 xml:space="preserve">ها موجود و جدید </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بهره</w:t>
            </w:r>
            <w:r w:rsidRPr="00F51A60">
              <w:rPr>
                <w:rFonts w:cs="B Zar"/>
                <w:rtl/>
              </w:rPr>
              <w:t xml:space="preserve"> </w:t>
            </w:r>
            <w:r w:rsidRPr="00F51A60">
              <w:rPr>
                <w:rFonts w:cs="B Zar" w:hint="cs"/>
                <w:rtl/>
              </w:rPr>
              <w:t>برداری</w:t>
            </w:r>
          </w:p>
          <w:p w:rsidR="00645502" w:rsidRPr="00F51A60" w:rsidRDefault="00645502" w:rsidP="00645502">
            <w:pPr>
              <w:rPr>
                <w:rFonts w:cs="B Zar"/>
              </w:rPr>
            </w:pPr>
            <w:r w:rsidRPr="00F51A60">
              <w:rPr>
                <w:rFonts w:cs="B Zar" w:hint="cs"/>
                <w:rtl/>
              </w:rPr>
              <w:t>بهینه سازی منطق</w:t>
            </w:r>
            <w:r w:rsidRPr="00F51A60">
              <w:rPr>
                <w:rFonts w:cs="B Zar"/>
                <w:rtl/>
              </w:rPr>
              <w:t xml:space="preserve"> </w:t>
            </w:r>
            <w:r w:rsidRPr="00F51A60">
              <w:rPr>
                <w:rFonts w:cs="B Zar" w:hint="cs"/>
                <w:rtl/>
              </w:rPr>
              <w:t>قطع</w:t>
            </w:r>
            <w:r w:rsidRPr="00F51A60">
              <w:rPr>
                <w:rFonts w:cs="B Zar"/>
                <w:rtl/>
              </w:rPr>
              <w:t xml:space="preserve"> </w:t>
            </w:r>
            <w:r w:rsidRPr="00F51A60">
              <w:rPr>
                <w:rFonts w:cs="B Zar" w:hint="cs"/>
                <w:rtl/>
              </w:rPr>
              <w:t>اضطراری</w:t>
            </w:r>
          </w:p>
          <w:p w:rsidR="00645502" w:rsidRPr="00F51A60" w:rsidRDefault="00645502" w:rsidP="00645502">
            <w:pPr>
              <w:rPr>
                <w:rFonts w:cs="B Zar"/>
              </w:rPr>
            </w:pPr>
            <w:r w:rsidRPr="00F51A60">
              <w:rPr>
                <w:rFonts w:cs="B Zar" w:hint="cs"/>
                <w:rtl/>
              </w:rPr>
              <w:t>سینی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 و کابل ها</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hint="cs"/>
                <w:rtl/>
              </w:rPr>
              <w:t>کنترل</w:t>
            </w:r>
          </w:p>
          <w:p w:rsidR="00645502" w:rsidRPr="00F51A60" w:rsidRDefault="00645502" w:rsidP="00645502">
            <w:pPr>
              <w:rPr>
                <w:rFonts w:cs="B Zar"/>
              </w:rPr>
            </w:pPr>
            <w:r w:rsidRPr="00F51A60">
              <w:rPr>
                <w:rFonts w:cs="B Zar" w:hint="cs"/>
                <w:rtl/>
              </w:rPr>
              <w:t>ارتقاء</w:t>
            </w:r>
            <w:r w:rsidRPr="00F51A60">
              <w:rPr>
                <w:rFonts w:cs="B Zar"/>
                <w:rtl/>
              </w:rPr>
              <w:t xml:space="preserve"> </w:t>
            </w:r>
            <w:r w:rsidRPr="00F51A60">
              <w:rPr>
                <w:rFonts w:cs="B Zar"/>
              </w:rPr>
              <w:t>SAFETY</w:t>
            </w:r>
            <w:r w:rsidRPr="00F51A60">
              <w:rPr>
                <w:rFonts w:cs="B Zar" w:hint="cs"/>
                <w:rtl/>
              </w:rPr>
              <w:t xml:space="preserve"> دراین عملیات</w:t>
            </w:r>
          </w:p>
          <w:p w:rsidR="00645502" w:rsidRPr="00F51A60" w:rsidRDefault="00645502" w:rsidP="00645502">
            <w:pPr>
              <w:rPr>
                <w:rFonts w:cs="B Zar"/>
              </w:rPr>
            </w:pPr>
            <w:r w:rsidRPr="00F51A60">
              <w:rPr>
                <w:rFonts w:cs="B Zar" w:hint="cs"/>
                <w:rtl/>
              </w:rPr>
              <w:t xml:space="preserve">نحوه نصب، </w:t>
            </w:r>
            <w:r w:rsidRPr="00F51A60">
              <w:rPr>
                <w:rFonts w:cs="B Zar"/>
              </w:rPr>
              <w:t>FAT/SAT</w:t>
            </w:r>
            <w:r w:rsidRPr="00F51A60">
              <w:rPr>
                <w:rFonts w:cs="B Zar" w:hint="cs"/>
                <w:rtl/>
              </w:rPr>
              <w:t xml:space="preserve"> و راه اندازی و گارانتی</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lastRenderedPageBreak/>
              <w:t xml:space="preserve">نوع ونحوه بهینه تأمین اقلام این بخش </w:t>
            </w:r>
          </w:p>
        </w:tc>
      </w:tr>
      <w:tr w:rsidR="00645502" w:rsidRPr="00F51A60" w:rsidTr="00645502">
        <w:trPr>
          <w:trHeight w:val="2719"/>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lastRenderedPageBreak/>
              <w:t xml:space="preserve">بهینه سازی </w:t>
            </w:r>
          </w:p>
          <w:p w:rsidR="00645502" w:rsidRPr="00F51A60" w:rsidRDefault="00645502" w:rsidP="00645502">
            <w:pPr>
              <w:rPr>
                <w:rFonts w:cs="B Zar"/>
              </w:rPr>
            </w:pPr>
            <w:r w:rsidRPr="00F51A60">
              <w:rPr>
                <w:rFonts w:cs="B Zar" w:hint="cs"/>
                <w:rtl/>
              </w:rPr>
              <w:t>تأمین</w:t>
            </w:r>
            <w:r w:rsidRPr="00F51A60">
              <w:rPr>
                <w:rFonts w:cs="B Zar"/>
                <w:rtl/>
              </w:rPr>
              <w:t xml:space="preserve"> </w:t>
            </w:r>
            <w:r w:rsidRPr="00F51A60">
              <w:rPr>
                <w:rFonts w:cs="B Zar"/>
              </w:rPr>
              <w:t>F&amp;G</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کنترل</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تخلیه</w:t>
            </w:r>
            <w:r w:rsidRPr="00F51A60">
              <w:rPr>
                <w:rFonts w:cs="B Zar"/>
                <w:rtl/>
              </w:rPr>
              <w:t xml:space="preserve"> </w:t>
            </w:r>
            <w:r w:rsidRPr="00F51A60">
              <w:rPr>
                <w:rFonts w:cs="B Zar" w:hint="cs"/>
                <w:rtl/>
              </w:rPr>
              <w:t>فشار</w:t>
            </w:r>
          </w:p>
          <w:p w:rsidR="00645502" w:rsidRPr="00F51A60" w:rsidRDefault="00645502" w:rsidP="00645502">
            <w:pPr>
              <w:rPr>
                <w:rFonts w:cs="B Zar"/>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rPr>
              <w:t>SAFETY</w:t>
            </w:r>
          </w:p>
          <w:p w:rsidR="00645502" w:rsidRPr="00F51A60" w:rsidRDefault="00645502" w:rsidP="00645502">
            <w:pPr>
              <w:rPr>
                <w:rFonts w:cs="B Zar"/>
                <w:rtl/>
              </w:rPr>
            </w:pPr>
            <w:r w:rsidRPr="00F51A60">
              <w:rPr>
                <w:rFonts w:cs="B Zar" w:hint="cs"/>
                <w:rtl/>
              </w:rPr>
              <w:t>فلسفه سیستم</w:t>
            </w:r>
            <w:r w:rsidRPr="00F51A60">
              <w:rPr>
                <w:rFonts w:cs="B Zar"/>
                <w:rtl/>
              </w:rPr>
              <w:t xml:space="preserve"> </w:t>
            </w:r>
            <w:r w:rsidRPr="00F51A60">
              <w:rPr>
                <w:rFonts w:cs="B Zar"/>
              </w:rPr>
              <w:t>F&amp;G</w:t>
            </w:r>
          </w:p>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نحوه</w:t>
            </w:r>
            <w:r w:rsidRPr="00F51A60">
              <w:rPr>
                <w:rFonts w:cs="B Zar"/>
                <w:rtl/>
              </w:rPr>
              <w:t xml:space="preserve"> </w:t>
            </w:r>
            <w:r w:rsidRPr="00F51A60">
              <w:rPr>
                <w:rFonts w:cs="B Zar" w:hint="cs"/>
                <w:rtl/>
              </w:rPr>
              <w:t>بازرسی</w:t>
            </w:r>
            <w:r w:rsidRPr="00F51A60">
              <w:rPr>
                <w:rFonts w:cs="B Zar"/>
                <w:rtl/>
              </w:rPr>
              <w:t xml:space="preserve"> </w:t>
            </w:r>
            <w:r w:rsidRPr="00F51A60">
              <w:rPr>
                <w:rFonts w:cs="B Zar" w:hint="cs"/>
                <w:rtl/>
              </w:rPr>
              <w:t>وکنترل</w:t>
            </w:r>
            <w:r w:rsidRPr="00F51A60">
              <w:rPr>
                <w:rFonts w:cs="B Zar"/>
                <w:rtl/>
              </w:rPr>
              <w:t xml:space="preserve"> </w:t>
            </w:r>
            <w:r w:rsidRPr="00F51A60">
              <w:rPr>
                <w:rFonts w:cs="B Zar" w:hint="cs"/>
                <w:rtl/>
              </w:rPr>
              <w:t>کیفیت</w:t>
            </w:r>
          </w:p>
          <w:p w:rsidR="00645502" w:rsidRPr="00F51A60" w:rsidRDefault="00645502" w:rsidP="00645502">
            <w:pPr>
              <w:rPr>
                <w:rFonts w:cs="B Zar"/>
              </w:rPr>
            </w:pPr>
            <w:r w:rsidRPr="00F51A60">
              <w:rPr>
                <w:rFonts w:cs="B Zar" w:hint="cs"/>
                <w:rtl/>
              </w:rPr>
              <w:t>نوع و بهینه</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تأمین</w:t>
            </w:r>
            <w:r w:rsidRPr="00F51A60">
              <w:rPr>
                <w:rFonts w:cs="B Zar"/>
                <w:rtl/>
              </w:rPr>
              <w:t xml:space="preserve"> </w:t>
            </w:r>
            <w:r w:rsidRPr="00F51A60">
              <w:rPr>
                <w:rFonts w:cs="B Zar" w:hint="cs"/>
                <w:rtl/>
              </w:rPr>
              <w:t>اقلام</w:t>
            </w:r>
            <w:r w:rsidRPr="00F51A60">
              <w:rPr>
                <w:rFonts w:cs="B Zar"/>
                <w:rtl/>
              </w:rPr>
              <w:t xml:space="preserve"> </w:t>
            </w:r>
            <w:r w:rsidRPr="00F51A60">
              <w:rPr>
                <w:rFonts w:cs="B Zar" w:hint="cs"/>
                <w:rtl/>
              </w:rPr>
              <w:t>این</w:t>
            </w:r>
            <w:r w:rsidRPr="00F51A60">
              <w:rPr>
                <w:rFonts w:cs="B Zar"/>
                <w:rtl/>
              </w:rPr>
              <w:t xml:space="preserve"> </w:t>
            </w:r>
            <w:r w:rsidRPr="00F51A60">
              <w:rPr>
                <w:rFonts w:cs="B Zar" w:hint="cs"/>
                <w:rtl/>
              </w:rPr>
              <w:t>بخش</w:t>
            </w:r>
            <w:r w:rsidRPr="00F51A60">
              <w:rPr>
                <w:rFonts w:cs="B Zar"/>
                <w:rtl/>
              </w:rPr>
              <w:t xml:space="preserve"> </w:t>
            </w:r>
            <w:r w:rsidRPr="00F51A60">
              <w:rPr>
                <w:rFonts w:cs="B Zar" w:hint="cs"/>
                <w:rtl/>
              </w:rPr>
              <w:t>عملیات</w:t>
            </w:r>
          </w:p>
          <w:p w:rsidR="00645502" w:rsidRPr="00F51A60" w:rsidRDefault="00645502" w:rsidP="00645502">
            <w:pPr>
              <w:rPr>
                <w:rFonts w:cs="B Zar"/>
                <w:rtl/>
              </w:rPr>
            </w:pPr>
            <w:r w:rsidRPr="00F51A60">
              <w:rPr>
                <w:rFonts w:cs="B Zar" w:hint="cs"/>
                <w:rtl/>
              </w:rPr>
              <w:t>نصب، تست و راه اندازی</w:t>
            </w:r>
          </w:p>
        </w:tc>
      </w:tr>
      <w:tr w:rsidR="00645502" w:rsidRPr="00F51A60" w:rsidTr="00645502">
        <w:trPr>
          <w:jc w:val="center"/>
        </w:trPr>
        <w:tc>
          <w:tcPr>
            <w:tcW w:w="4230" w:type="dxa"/>
            <w:shd w:val="clear" w:color="auto" w:fill="FDE9D9" w:themeFill="accent6" w:themeFillTint="33"/>
            <w:vAlign w:val="center"/>
          </w:tcPr>
          <w:p w:rsidR="00645502" w:rsidRPr="00F51A60" w:rsidRDefault="00645502" w:rsidP="00645502">
            <w:pPr>
              <w:rPr>
                <w:rFonts w:cs="B Zar"/>
                <w:rtl/>
              </w:rPr>
            </w:pPr>
            <w:r w:rsidRPr="00F51A60">
              <w:rPr>
                <w:rFonts w:cs="B Zar" w:hint="cs"/>
                <w:rtl/>
              </w:rPr>
              <w:t xml:space="preserve">بهینه سازی </w:t>
            </w:r>
          </w:p>
          <w:p w:rsidR="00645502" w:rsidRPr="00F51A60" w:rsidRDefault="00645502" w:rsidP="00645502">
            <w:pPr>
              <w:rPr>
                <w:rFonts w:cs="B Zar"/>
                <w:rtl/>
              </w:rPr>
            </w:pPr>
            <w:r w:rsidRPr="00F51A60">
              <w:rPr>
                <w:rFonts w:cs="B Zar" w:hint="cs"/>
                <w:rtl/>
              </w:rPr>
              <w:t xml:space="preserve">تأمین برق </w:t>
            </w:r>
          </w:p>
          <w:p w:rsidR="00645502" w:rsidRPr="00F51A60" w:rsidRDefault="00645502" w:rsidP="00645502">
            <w:pPr>
              <w:rPr>
                <w:rFonts w:cs="B Zar"/>
                <w:rtl/>
              </w:rPr>
            </w:pPr>
            <w:r w:rsidRPr="00F51A60">
              <w:rPr>
                <w:rFonts w:cs="B Zar" w:hint="cs"/>
                <w:rtl/>
              </w:rPr>
              <w:t>لخته گیر و نم زدایی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214" w:type="dxa"/>
            <w:shd w:val="clear" w:color="auto" w:fill="FDE9D9" w:themeFill="accent6" w:themeFillTint="33"/>
            <w:vAlign w:val="center"/>
          </w:tcPr>
          <w:p w:rsidR="00645502" w:rsidRPr="00F51A60" w:rsidRDefault="00645502" w:rsidP="00645502">
            <w:pPr>
              <w:rPr>
                <w:rFonts w:cs="B Zar"/>
              </w:rPr>
            </w:pPr>
            <w:r w:rsidRPr="00F51A60">
              <w:rPr>
                <w:rFonts w:cs="B Zar" w:hint="cs"/>
                <w:rtl/>
              </w:rPr>
              <w:t>بهینه سازی  نحوه</w:t>
            </w:r>
            <w:r w:rsidRPr="00F51A60">
              <w:rPr>
                <w:rFonts w:cs="B Zar"/>
                <w:rtl/>
              </w:rPr>
              <w:t xml:space="preserve"> </w:t>
            </w:r>
            <w:r w:rsidRPr="00F51A60">
              <w:rPr>
                <w:rFonts w:cs="B Zar" w:hint="cs"/>
                <w:rtl/>
              </w:rPr>
              <w:t xml:space="preserve">تأمین برق </w:t>
            </w:r>
          </w:p>
          <w:p w:rsidR="00645502" w:rsidRPr="00F51A60" w:rsidRDefault="00645502" w:rsidP="00645502">
            <w:pPr>
              <w:rPr>
                <w:rFonts w:cs="B Zar"/>
              </w:rPr>
            </w:pPr>
            <w:r w:rsidRPr="00F51A60">
              <w:rPr>
                <w:rFonts w:cs="B Zar" w:hint="cs"/>
                <w:rtl/>
              </w:rPr>
              <w:t>بهینه سازی  سایزینگ کابل های برق</w:t>
            </w:r>
          </w:p>
          <w:p w:rsidR="00645502" w:rsidRPr="00F51A60" w:rsidRDefault="00645502" w:rsidP="00645502">
            <w:pPr>
              <w:rPr>
                <w:rFonts w:cs="B Zar"/>
              </w:rPr>
            </w:pPr>
            <w:r w:rsidRPr="00F51A60">
              <w:rPr>
                <w:rFonts w:cs="B Zar" w:hint="cs"/>
                <w:rtl/>
              </w:rPr>
              <w:t>بهینه سازی  فونداسیون ها</w:t>
            </w:r>
          </w:p>
          <w:p w:rsidR="00645502" w:rsidRPr="00F51A60" w:rsidRDefault="00645502" w:rsidP="00645502">
            <w:pPr>
              <w:rPr>
                <w:rFonts w:cs="B Zar"/>
              </w:rPr>
            </w:pPr>
            <w:r w:rsidRPr="00F51A60">
              <w:rPr>
                <w:rFonts w:cs="B Zar" w:hint="cs"/>
                <w:rtl/>
              </w:rPr>
              <w:t>بهینه سازی  پست</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ترانسفورماتورها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کلیدها</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کنترل</w:t>
            </w:r>
            <w:r w:rsidRPr="00F51A60">
              <w:rPr>
                <w:rFonts w:cs="B Zar"/>
                <w:rtl/>
              </w:rPr>
              <w:t>(</w:t>
            </w:r>
            <w:r w:rsidRPr="00F51A60">
              <w:rPr>
                <w:rFonts w:cs="B Zar"/>
              </w:rPr>
              <w:t>SCADA</w:t>
            </w:r>
            <w:r w:rsidRPr="00F51A60">
              <w:rPr>
                <w:rFonts w:cs="B Zar"/>
                <w:rtl/>
              </w:rPr>
              <w:t>)</w:t>
            </w:r>
          </w:p>
          <w:p w:rsidR="00645502" w:rsidRPr="00F51A60" w:rsidRDefault="00645502" w:rsidP="00645502">
            <w:pPr>
              <w:rPr>
                <w:rFonts w:cs="B Zar"/>
              </w:rPr>
            </w:pPr>
            <w:r w:rsidRPr="00F51A60">
              <w:rPr>
                <w:rFonts w:cs="B Zar" w:hint="cs"/>
                <w:rtl/>
              </w:rPr>
              <w:t>بهینه سازی  الکتروموتورها</w:t>
            </w:r>
          </w:p>
          <w:p w:rsidR="00645502" w:rsidRPr="00F51A60" w:rsidRDefault="00645502" w:rsidP="00645502">
            <w:pPr>
              <w:rPr>
                <w:rFonts w:cs="B Zar"/>
              </w:rPr>
            </w:pPr>
            <w:r w:rsidRPr="00F51A60">
              <w:rPr>
                <w:rFonts w:cs="B Zar" w:hint="cs"/>
                <w:rtl/>
              </w:rPr>
              <w:t>بهینه سازی  سیستم های حفاظتی</w:t>
            </w:r>
          </w:p>
          <w:p w:rsidR="00645502" w:rsidRPr="00F51A60" w:rsidRDefault="00645502" w:rsidP="00645502">
            <w:pPr>
              <w:rPr>
                <w:rFonts w:cs="B Zar"/>
              </w:rPr>
            </w:pPr>
            <w:r w:rsidRPr="00F51A60">
              <w:rPr>
                <w:rFonts w:cs="B Zar" w:hint="cs"/>
                <w:rtl/>
              </w:rPr>
              <w:t>بهینه سازی  تابلوها</w:t>
            </w:r>
          </w:p>
          <w:p w:rsidR="00645502" w:rsidRPr="00F51A60" w:rsidRDefault="00645502" w:rsidP="00645502">
            <w:pPr>
              <w:rPr>
                <w:rFonts w:cs="B Zar"/>
              </w:rPr>
            </w:pPr>
            <w:r w:rsidRPr="00F51A60">
              <w:rPr>
                <w:rFonts w:cs="B Zar" w:hint="cs"/>
                <w:rtl/>
              </w:rPr>
              <w:t>بهینه سازی  کابل</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ارتباطی وخطوط انتقال</w:t>
            </w:r>
          </w:p>
          <w:p w:rsidR="00645502" w:rsidRPr="00F51A60" w:rsidRDefault="00645502" w:rsidP="00645502">
            <w:pPr>
              <w:rPr>
                <w:rFonts w:cs="B Zar"/>
              </w:rPr>
            </w:pPr>
            <w:r w:rsidRPr="00F51A60">
              <w:rPr>
                <w:rFonts w:cs="B Zar" w:hint="cs"/>
                <w:rtl/>
              </w:rPr>
              <w:t>بهینه سازی  سینی</w:t>
            </w:r>
            <w:r w:rsidRPr="00F51A60">
              <w:rPr>
                <w:rFonts w:cs="B Zar"/>
                <w:rtl/>
              </w:rPr>
              <w:t xml:space="preserve"> </w:t>
            </w:r>
            <w:r w:rsidRPr="00F51A60">
              <w:rPr>
                <w:rFonts w:cs="B Zar" w:hint="cs"/>
                <w:rtl/>
              </w:rPr>
              <w:t>ها</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نرده</w:t>
            </w:r>
            <w:r w:rsidRPr="00F51A60">
              <w:rPr>
                <w:rFonts w:cs="B Zar"/>
                <w:rtl/>
              </w:rPr>
              <w:t xml:space="preserve"> </w:t>
            </w:r>
            <w:r w:rsidRPr="00F51A60">
              <w:rPr>
                <w:rFonts w:cs="B Zar" w:hint="cs"/>
                <w:rtl/>
              </w:rPr>
              <w:t>بان</w:t>
            </w:r>
            <w:r w:rsidRPr="00F51A60">
              <w:rPr>
                <w:rFonts w:cs="B Zar"/>
                <w:rtl/>
              </w:rPr>
              <w:t xml:space="preserve"> </w:t>
            </w:r>
            <w:r w:rsidRPr="00F51A60">
              <w:rPr>
                <w:rFonts w:cs="B Zar" w:hint="cs"/>
                <w:rtl/>
              </w:rPr>
              <w:t>کابل</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روشنایی</w:t>
            </w:r>
          </w:p>
          <w:p w:rsidR="00645502" w:rsidRPr="00F51A60" w:rsidRDefault="00645502" w:rsidP="00645502">
            <w:pPr>
              <w:rPr>
                <w:rFonts w:cs="B Zar"/>
              </w:rPr>
            </w:pPr>
            <w:r w:rsidRPr="00F51A60">
              <w:rPr>
                <w:rFonts w:cs="B Zar" w:hint="cs"/>
                <w:rtl/>
              </w:rPr>
              <w:t>بهینه سازی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صاعقه</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hint="cs"/>
                <w:rtl/>
              </w:rPr>
              <w:t>حفاظت</w:t>
            </w:r>
            <w:r w:rsidRPr="00F51A60">
              <w:rPr>
                <w:rFonts w:cs="B Zar"/>
                <w:rtl/>
              </w:rPr>
              <w:t xml:space="preserve"> </w:t>
            </w:r>
            <w:r w:rsidRPr="00F51A60">
              <w:rPr>
                <w:rFonts w:cs="B Zar" w:hint="cs"/>
                <w:rtl/>
              </w:rPr>
              <w:t>زمین</w:t>
            </w:r>
          </w:p>
          <w:p w:rsidR="00645502" w:rsidRPr="00F51A60" w:rsidRDefault="00645502" w:rsidP="00645502">
            <w:pPr>
              <w:rPr>
                <w:rFonts w:cs="B Zar"/>
              </w:rPr>
            </w:pPr>
            <w:r w:rsidRPr="00F51A60">
              <w:rPr>
                <w:rFonts w:cs="B Zar" w:hint="cs"/>
                <w:rtl/>
              </w:rPr>
              <w:t>بهینه سازی  سیستم</w:t>
            </w:r>
            <w:r w:rsidRPr="00F51A60">
              <w:rPr>
                <w:rFonts w:cs="B Zar"/>
                <w:rtl/>
              </w:rPr>
              <w:t xml:space="preserve"> </w:t>
            </w:r>
            <w:r w:rsidRPr="00F51A60">
              <w:rPr>
                <w:rFonts w:cs="B Zar"/>
              </w:rPr>
              <w:t>UPS</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باطری</w:t>
            </w:r>
            <w:r w:rsidRPr="00F51A60">
              <w:rPr>
                <w:rFonts w:cs="B Zar"/>
                <w:rtl/>
              </w:rPr>
              <w:t xml:space="preserve"> </w:t>
            </w:r>
            <w:r w:rsidRPr="00F51A60">
              <w:rPr>
                <w:rFonts w:cs="B Zar" w:hint="cs"/>
                <w:rtl/>
              </w:rPr>
              <w:t>شارژر</w:t>
            </w:r>
          </w:p>
          <w:p w:rsidR="00645502" w:rsidRPr="00F51A60" w:rsidRDefault="00645502" w:rsidP="00645502">
            <w:pPr>
              <w:rPr>
                <w:rFonts w:cs="B Zar"/>
              </w:rPr>
            </w:pPr>
            <w:r w:rsidRPr="00F51A60">
              <w:rPr>
                <w:rFonts w:cs="B Zar" w:hint="cs"/>
                <w:rtl/>
              </w:rPr>
              <w:t>بهینه سازی  چیدمان</w:t>
            </w:r>
            <w:r w:rsidRPr="00F51A60">
              <w:rPr>
                <w:rFonts w:cs="B Zar"/>
                <w:rtl/>
              </w:rPr>
              <w:t xml:space="preserve"> </w:t>
            </w:r>
            <w:r w:rsidRPr="00F51A60">
              <w:rPr>
                <w:rFonts w:cs="B Zar" w:hint="cs"/>
                <w:rtl/>
              </w:rPr>
              <w:t>اتاق</w:t>
            </w:r>
            <w:r w:rsidRPr="00F51A60">
              <w:rPr>
                <w:rFonts w:cs="B Zar"/>
                <w:rtl/>
              </w:rPr>
              <w:t xml:space="preserve"> </w:t>
            </w:r>
            <w:r w:rsidRPr="00F51A60">
              <w:rPr>
                <w:rFonts w:cs="B Zar"/>
              </w:rPr>
              <w:t>switch gear</w:t>
            </w:r>
          </w:p>
          <w:p w:rsidR="00645502" w:rsidRPr="00F51A60" w:rsidRDefault="00645502" w:rsidP="00645502">
            <w:pPr>
              <w:rPr>
                <w:rFonts w:cs="B Zar"/>
              </w:rPr>
            </w:pPr>
            <w:r w:rsidRPr="00F51A60">
              <w:rPr>
                <w:rFonts w:cs="B Zar" w:hint="cs"/>
                <w:rtl/>
              </w:rPr>
              <w:t>بهینه سازی  عملیات نصب و برنامه آن</w:t>
            </w:r>
          </w:p>
          <w:p w:rsidR="00645502" w:rsidRPr="00F51A60" w:rsidRDefault="00645502" w:rsidP="00645502">
            <w:pPr>
              <w:rPr>
                <w:rFonts w:cs="B Zar"/>
              </w:rPr>
            </w:pPr>
            <w:r w:rsidRPr="00F51A60">
              <w:rPr>
                <w:rFonts w:cs="B Zar" w:hint="cs"/>
                <w:rtl/>
              </w:rPr>
              <w:t xml:space="preserve">بهینه سازی  </w:t>
            </w:r>
            <w:r w:rsidRPr="00F51A60">
              <w:rPr>
                <w:rFonts w:cs="B Zar"/>
              </w:rPr>
              <w:t>SAFETY</w:t>
            </w:r>
          </w:p>
          <w:p w:rsidR="00645502" w:rsidRPr="00F51A60" w:rsidRDefault="00645502" w:rsidP="00645502">
            <w:pPr>
              <w:rPr>
                <w:rFonts w:cs="B Zar"/>
              </w:rPr>
            </w:pPr>
            <w:r w:rsidRPr="00F51A60">
              <w:rPr>
                <w:rFonts w:cs="B Zar" w:hint="cs"/>
                <w:rtl/>
              </w:rPr>
              <w:t>بهینه سازی موقعیت پست برق</w:t>
            </w:r>
          </w:p>
          <w:p w:rsidR="00645502" w:rsidRPr="00F51A60" w:rsidRDefault="00645502" w:rsidP="00645502">
            <w:pPr>
              <w:rPr>
                <w:rFonts w:cs="B Zar"/>
                <w:rtl/>
              </w:rPr>
            </w:pPr>
            <w:r w:rsidRPr="00F51A60">
              <w:rPr>
                <w:rFonts w:cs="B Zar" w:hint="cs"/>
                <w:rtl/>
              </w:rPr>
              <w:t>نوع و بهینه سازی  تأمین اقلام این بخش عملیات</w:t>
            </w:r>
          </w:p>
        </w:tc>
      </w:tr>
    </w:tbl>
    <w:p w:rsidR="00645502" w:rsidRPr="00F51A60" w:rsidRDefault="00645502" w:rsidP="00645502">
      <w:pPr>
        <w:spacing w:after="0" w:line="240" w:lineRule="auto"/>
        <w:ind w:left="-142" w:right="-448"/>
        <w:jc w:val="both"/>
        <w:rPr>
          <w:rFonts w:ascii="Times New Roman" w:eastAsia="Times New Roman" w:hAnsi="Times New Roman" w:cs="B Zar"/>
          <w:sz w:val="24"/>
          <w:szCs w:val="24"/>
          <w:rtl/>
        </w:rPr>
      </w:pPr>
    </w:p>
    <w:p w:rsidR="00645502" w:rsidRPr="00F51A60" w:rsidRDefault="00645502" w:rsidP="00C33F2B">
      <w:pPr>
        <w:pStyle w:val="a5"/>
        <w:rPr>
          <w:rtl/>
        </w:rPr>
      </w:pPr>
      <w:r w:rsidRPr="00F51A60">
        <w:rPr>
          <w:rFonts w:ascii="Times New Roman" w:hAnsi="Times New Roman" w:cs="B Zar"/>
          <w:sz w:val="24"/>
          <w:rtl/>
        </w:rPr>
        <w:br w:type="page"/>
      </w:r>
      <w:bookmarkStart w:id="70" w:name="_Toc94450079"/>
      <w:r w:rsidRPr="00F51A60">
        <w:rPr>
          <w:rFonts w:hint="cs"/>
          <w:rtl/>
        </w:rPr>
        <w:lastRenderedPageBreak/>
        <w:t xml:space="preserve">جدول13 -  مشخصه های اصلی کارکردی نمودار </w:t>
      </w:r>
      <w:r w:rsidRPr="00F51A60">
        <w:t>FST</w:t>
      </w:r>
      <w:r w:rsidRPr="00F51A60">
        <w:rPr>
          <w:rFonts w:hint="cs"/>
          <w:rtl/>
        </w:rPr>
        <w:t xml:space="preserve">  خط لوله گاز</w:t>
      </w:r>
      <w:bookmarkEnd w:id="70"/>
    </w:p>
    <w:tbl>
      <w:tblPr>
        <w:tblStyle w:val="TableGrid18"/>
        <w:bidiVisual/>
        <w:tblW w:w="1032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005"/>
      </w:tblGrid>
      <w:tr w:rsidR="00645502" w:rsidRPr="00F51A60" w:rsidTr="00645502">
        <w:trPr>
          <w:tblHeader/>
          <w:jc w:val="center"/>
        </w:trPr>
        <w:tc>
          <w:tcPr>
            <w:tcW w:w="1032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 xml:space="preserve">مشخصه های اصلی کارکردی مرتبط با    کارکردهای نمودار </w:t>
            </w:r>
            <w:r w:rsidRPr="00F51A60">
              <w:rPr>
                <w:rFonts w:cs="B Zar"/>
                <w:b/>
                <w:bCs/>
                <w:color w:val="FFFF00"/>
              </w:rPr>
              <w:t xml:space="preserve"> FAST</w:t>
            </w:r>
            <w:r w:rsidRPr="00F51A60">
              <w:rPr>
                <w:rFonts w:cs="B Zar" w:hint="cs"/>
                <w:b/>
                <w:bCs/>
                <w:color w:val="FFFF00"/>
                <w:rtl/>
              </w:rPr>
              <w:t xml:space="preserve"> انتقال گاز</w:t>
            </w:r>
          </w:p>
          <w:p w:rsidR="00645502" w:rsidRPr="00F51A60" w:rsidRDefault="00645502" w:rsidP="00645502">
            <w:pPr>
              <w:jc w:val="center"/>
              <w:rPr>
                <w:rFonts w:cs="B Zar"/>
                <w:b/>
                <w:bCs/>
                <w:color w:val="FFFF00"/>
                <w:rtl/>
              </w:rPr>
            </w:pPr>
            <w:r w:rsidRPr="00F51A60">
              <w:rPr>
                <w:rFonts w:cs="B Zar"/>
                <w:b/>
                <w:bCs/>
                <w:color w:val="FFFF00"/>
              </w:rPr>
              <w:t>FPS(Functional Performance Specification)</w:t>
            </w:r>
          </w:p>
        </w:tc>
      </w:tr>
      <w:tr w:rsidR="00645502" w:rsidRPr="00F51A60" w:rsidTr="00645502">
        <w:trPr>
          <w:tblHeader/>
          <w:jc w:val="center"/>
        </w:trPr>
        <w:tc>
          <w:tcPr>
            <w:tcW w:w="4320" w:type="dxa"/>
            <w:tcBorders>
              <w:lef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دامنه</w:t>
            </w:r>
            <w:r w:rsidRPr="00F51A60">
              <w:rPr>
                <w:rFonts w:cs="B Zar"/>
                <w:b/>
                <w:bCs/>
                <w:color w:val="FFFF00"/>
                <w:rtl/>
              </w:rPr>
              <w:t xml:space="preserve"> </w:t>
            </w:r>
            <w:r w:rsidRPr="00F51A60">
              <w:rPr>
                <w:rFonts w:cs="B Zar" w:hint="cs"/>
                <w:b/>
                <w:bCs/>
                <w:color w:val="FFFF00"/>
                <w:rtl/>
              </w:rPr>
              <w:t>مشخصه های اصلی کارکردی</w:t>
            </w:r>
          </w:p>
        </w:tc>
        <w:tc>
          <w:tcPr>
            <w:tcW w:w="6005" w:type="dxa"/>
            <w:tcBorders>
              <w:top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Pr>
            </w:pPr>
            <w:r w:rsidRPr="00F51A60">
              <w:rPr>
                <w:rFonts w:cs="B Zar" w:hint="cs"/>
                <w:b/>
                <w:bCs/>
                <w:color w:val="FFFF00"/>
                <w:rtl/>
              </w:rPr>
              <w:t>مشخصه های اصلی کارکردی در دامنه مشخص شده</w:t>
            </w:r>
          </w:p>
        </w:tc>
      </w:tr>
      <w:tr w:rsidR="00645502" w:rsidRPr="00F51A60" w:rsidTr="00645502">
        <w:trPr>
          <w:jc w:val="center"/>
        </w:trPr>
        <w:tc>
          <w:tcPr>
            <w:tcW w:w="4320" w:type="dxa"/>
            <w:tcBorders>
              <w:top w:val="thinThickSmallGap" w:sz="18" w:space="0" w:color="auto"/>
            </w:tcBorders>
            <w:shd w:val="clear" w:color="auto" w:fill="FBD4B4" w:themeFill="accent6" w:themeFillTint="66"/>
            <w:vAlign w:val="center"/>
          </w:tcPr>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استقرار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tcBorders>
              <w:top w:val="thinThickSmallGap" w:sz="18" w:space="0" w:color="auto"/>
            </w:tcBorders>
            <w:shd w:val="clear" w:color="auto" w:fill="FBD4B4" w:themeFill="accent6" w:themeFillTint="66"/>
            <w:vAlign w:val="center"/>
          </w:tcPr>
          <w:p w:rsidR="00645502" w:rsidRPr="00F51A60" w:rsidRDefault="00645502" w:rsidP="00645502">
            <w:pPr>
              <w:rPr>
                <w:rFonts w:cs="B Zar"/>
                <w:rtl/>
              </w:rPr>
            </w:pPr>
            <w:r w:rsidRPr="00F51A60">
              <w:rPr>
                <w:rFonts w:cs="B Zar" w:hint="cs"/>
                <w:rtl/>
              </w:rPr>
              <w:t>نحوه ریسه</w:t>
            </w:r>
            <w:r w:rsidRPr="00F51A60">
              <w:rPr>
                <w:rFonts w:cs="B Zar"/>
                <w:rtl/>
              </w:rPr>
              <w:t xml:space="preserve"> </w:t>
            </w:r>
            <w:r w:rsidRPr="00F51A60">
              <w:rPr>
                <w:rFonts w:cs="B Zar" w:hint="cs"/>
                <w:rtl/>
              </w:rPr>
              <w:t>کردن</w:t>
            </w:r>
          </w:p>
          <w:p w:rsidR="00645502" w:rsidRPr="00F51A60" w:rsidRDefault="00645502" w:rsidP="00645502">
            <w:pPr>
              <w:rPr>
                <w:rFonts w:cs="B Zar"/>
                <w:rtl/>
              </w:rPr>
            </w:pPr>
            <w:r w:rsidRPr="00F51A60">
              <w:rPr>
                <w:rFonts w:cs="B Zar" w:hint="cs"/>
                <w:rtl/>
              </w:rPr>
              <w:t>نحوه بارگیری</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دپو</w:t>
            </w:r>
          </w:p>
          <w:p w:rsidR="00645502" w:rsidRPr="00F51A60" w:rsidRDefault="00645502" w:rsidP="00645502">
            <w:pPr>
              <w:rPr>
                <w:rFonts w:cs="B Zar"/>
                <w:rtl/>
              </w:rPr>
            </w:pPr>
            <w:r w:rsidRPr="00F51A60">
              <w:rPr>
                <w:rFonts w:cs="B Zar" w:hint="cs"/>
                <w:rtl/>
              </w:rPr>
              <w:t>نحوه حمل</w:t>
            </w:r>
            <w:r w:rsidRPr="00F51A60">
              <w:rPr>
                <w:rFonts w:cs="B Zar"/>
                <w:rtl/>
              </w:rPr>
              <w:t xml:space="preserve"> </w:t>
            </w:r>
            <w:r w:rsidRPr="00F51A60">
              <w:rPr>
                <w:rFonts w:cs="B Zar" w:hint="cs"/>
                <w:rtl/>
              </w:rPr>
              <w:t>لوله</w:t>
            </w:r>
            <w:r w:rsidRPr="00F51A60">
              <w:rPr>
                <w:rFonts w:cs="B Zar"/>
                <w:rtl/>
              </w:rPr>
              <w:t>(</w:t>
            </w:r>
            <w:r w:rsidRPr="00F51A60">
              <w:rPr>
                <w:rFonts w:cs="B Zar" w:hint="cs"/>
                <w:rtl/>
              </w:rPr>
              <w:t>از</w:t>
            </w:r>
            <w:r w:rsidRPr="00F51A60">
              <w:rPr>
                <w:rFonts w:cs="B Zar"/>
                <w:rtl/>
              </w:rPr>
              <w:t xml:space="preserve"> </w:t>
            </w:r>
            <w:r w:rsidRPr="00F51A60">
              <w:rPr>
                <w:rFonts w:cs="B Zar" w:hint="cs"/>
                <w:rtl/>
              </w:rPr>
              <w:t>دپو</w:t>
            </w:r>
            <w:r w:rsidRPr="00F51A60">
              <w:rPr>
                <w:rFonts w:cs="B Zar"/>
                <w:rtl/>
              </w:rPr>
              <w:t xml:space="preserve"> </w:t>
            </w:r>
            <w:r w:rsidRPr="00F51A60">
              <w:rPr>
                <w:rFonts w:cs="B Zar" w:hint="cs"/>
                <w:rtl/>
              </w:rPr>
              <w:t>به</w:t>
            </w:r>
            <w:r w:rsidRPr="00F51A60">
              <w:rPr>
                <w:rFonts w:cs="B Zar"/>
                <w:rtl/>
              </w:rPr>
              <w:t xml:space="preserve"> </w:t>
            </w:r>
            <w:r w:rsidRPr="00F51A60">
              <w:rPr>
                <w:rFonts w:cs="B Zar" w:hint="cs"/>
                <w:rtl/>
              </w:rPr>
              <w:t>مسیرخط</w:t>
            </w:r>
            <w:r w:rsidRPr="00F51A60">
              <w:rPr>
                <w:rFonts w:cs="B Zar"/>
                <w:rtl/>
              </w:rPr>
              <w:t xml:space="preserve"> </w:t>
            </w:r>
            <w:r w:rsidRPr="00F51A60">
              <w:rPr>
                <w:rFonts w:cs="B Zar" w:hint="cs"/>
                <w:rtl/>
              </w:rPr>
              <w:t>لوله</w:t>
            </w:r>
            <w:r w:rsidRPr="00F51A60">
              <w:rPr>
                <w:rFonts w:cs="B Zar"/>
                <w:rtl/>
              </w:rPr>
              <w:t>)</w:t>
            </w:r>
          </w:p>
          <w:p w:rsidR="00645502" w:rsidRPr="00F51A60" w:rsidRDefault="00645502" w:rsidP="00645502">
            <w:pPr>
              <w:rPr>
                <w:rFonts w:cs="B Zar"/>
                <w:rtl/>
              </w:rPr>
            </w:pPr>
            <w:r w:rsidRPr="00F51A60">
              <w:rPr>
                <w:rFonts w:cs="B Zar" w:hint="cs"/>
                <w:rtl/>
              </w:rPr>
              <w:t>نحوه زیر سازی لوله در کانال</w:t>
            </w:r>
          </w:p>
          <w:p w:rsidR="00645502" w:rsidRPr="00F51A60" w:rsidRDefault="00645502" w:rsidP="00645502">
            <w:pPr>
              <w:rPr>
                <w:rFonts w:cs="B Zar"/>
                <w:rtl/>
              </w:rPr>
            </w:pPr>
            <w:r w:rsidRPr="00F51A60">
              <w:rPr>
                <w:rFonts w:cs="B Zar" w:hint="cs"/>
                <w:rtl/>
              </w:rPr>
              <w:t>نحوه لوله</w:t>
            </w:r>
            <w:r w:rsidRPr="00F51A60">
              <w:rPr>
                <w:rFonts w:cs="B Zar"/>
                <w:rtl/>
              </w:rPr>
              <w:t xml:space="preserve"> </w:t>
            </w:r>
            <w:r w:rsidRPr="00F51A60">
              <w:rPr>
                <w:rFonts w:cs="B Zar" w:hint="cs"/>
                <w:rtl/>
              </w:rPr>
              <w:t>گذاری</w:t>
            </w:r>
          </w:p>
          <w:p w:rsidR="00645502" w:rsidRPr="00F51A60" w:rsidRDefault="00645502" w:rsidP="00645502">
            <w:pPr>
              <w:rPr>
                <w:rFonts w:cs="B Zar"/>
                <w:rtl/>
              </w:rPr>
            </w:pPr>
            <w:r w:rsidRPr="00F51A60">
              <w:rPr>
                <w:rFonts w:cs="B Zar" w:hint="cs"/>
                <w:rtl/>
              </w:rPr>
              <w:t>نوع ماشین آلات لوله گذاری</w:t>
            </w:r>
          </w:p>
          <w:p w:rsidR="00645502" w:rsidRPr="00F51A60" w:rsidRDefault="00645502" w:rsidP="00645502">
            <w:pPr>
              <w:rPr>
                <w:rFonts w:cs="B Zar"/>
                <w:rtl/>
              </w:rPr>
            </w:pPr>
            <w:r w:rsidRPr="00F51A60">
              <w:rPr>
                <w:rFonts w:cs="B Zar" w:hint="cs"/>
                <w:rtl/>
              </w:rPr>
              <w:t>اجرای</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اتصال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Pr>
            </w:pPr>
            <w:r w:rsidRPr="00F51A60">
              <w:rPr>
                <w:rFonts w:cs="B Zar" w:hint="cs"/>
                <w:rtl/>
              </w:rPr>
              <w:t>نحوه</w:t>
            </w:r>
            <w:r w:rsidRPr="00F51A60">
              <w:rPr>
                <w:rFonts w:cs="B Zar"/>
                <w:rtl/>
              </w:rPr>
              <w:t xml:space="preserve"> </w:t>
            </w:r>
            <w:r w:rsidRPr="00F51A60">
              <w:rPr>
                <w:rFonts w:cs="B Zar" w:hint="cs"/>
                <w:rtl/>
              </w:rPr>
              <w:t>انجام جوش</w:t>
            </w:r>
          </w:p>
          <w:p w:rsidR="00645502" w:rsidRPr="00F51A60" w:rsidRDefault="00645502" w:rsidP="00645502">
            <w:pPr>
              <w:rPr>
                <w:rFonts w:cs="B Zar"/>
              </w:rPr>
            </w:pPr>
            <w:r w:rsidRPr="00F51A60">
              <w:rPr>
                <w:rFonts w:cs="B Zar" w:hint="cs"/>
                <w:rtl/>
              </w:rPr>
              <w:t>نحوه خم</w:t>
            </w:r>
            <w:r w:rsidRPr="00F51A60">
              <w:rPr>
                <w:rFonts w:cs="B Zar"/>
                <w:rtl/>
              </w:rPr>
              <w:t xml:space="preserve"> </w:t>
            </w:r>
            <w:r w:rsidRPr="00F51A60">
              <w:rPr>
                <w:rFonts w:cs="B Zar" w:hint="cs"/>
                <w:rtl/>
              </w:rPr>
              <w:t>کاری</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ماشین</w:t>
            </w:r>
            <w:r w:rsidRPr="00F51A60">
              <w:rPr>
                <w:rFonts w:cs="B Zar"/>
                <w:rtl/>
              </w:rPr>
              <w:t xml:space="preserve"> </w:t>
            </w:r>
            <w:r w:rsidRPr="00F51A60">
              <w:rPr>
                <w:rFonts w:cs="B Zar" w:hint="cs"/>
                <w:rtl/>
              </w:rPr>
              <w:t>آلات</w:t>
            </w:r>
          </w:p>
          <w:p w:rsidR="00645502" w:rsidRPr="00F51A60" w:rsidRDefault="00645502" w:rsidP="00645502">
            <w:pPr>
              <w:rPr>
                <w:rFonts w:cs="B Zar"/>
              </w:rPr>
            </w:pPr>
            <w:r w:rsidRPr="00F51A60">
              <w:rPr>
                <w:rFonts w:cs="B Zar" w:hint="cs"/>
                <w:rtl/>
              </w:rPr>
              <w:t>نوع تست</w:t>
            </w:r>
            <w:r w:rsidRPr="00F51A60">
              <w:rPr>
                <w:rFonts w:cs="B Zar"/>
                <w:rtl/>
              </w:rPr>
              <w:t xml:space="preserve"> </w:t>
            </w:r>
            <w:r w:rsidRPr="00F51A60">
              <w:rPr>
                <w:rFonts w:cs="B Zar" w:hint="cs"/>
                <w:rtl/>
              </w:rPr>
              <w:t>جوش</w:t>
            </w:r>
          </w:p>
          <w:p w:rsidR="00645502" w:rsidRPr="00F51A60" w:rsidRDefault="00645502" w:rsidP="00645502">
            <w:pPr>
              <w:rPr>
                <w:rFonts w:cs="B Zar"/>
                <w:rtl/>
              </w:rPr>
            </w:pPr>
            <w:r w:rsidRPr="00F51A60">
              <w:rPr>
                <w:rFonts w:cs="B Zar" w:hint="cs"/>
                <w:rtl/>
              </w:rPr>
              <w:t xml:space="preserve"> نوع الکترودها و یا مواد</w:t>
            </w:r>
            <w:r w:rsidRPr="00F51A60">
              <w:rPr>
                <w:rFonts w:cs="B Zar"/>
                <w:rtl/>
              </w:rPr>
              <w:t xml:space="preserve"> </w:t>
            </w:r>
            <w:r w:rsidRPr="00F51A60">
              <w:rPr>
                <w:rFonts w:cs="B Zar" w:hint="cs"/>
                <w:rtl/>
              </w:rPr>
              <w:t>مصرفی</w:t>
            </w:r>
          </w:p>
          <w:p w:rsidR="00645502" w:rsidRPr="00F51A60" w:rsidRDefault="00645502" w:rsidP="00645502">
            <w:pPr>
              <w:rPr>
                <w:rFonts w:cs="B Zar"/>
                <w:rtl/>
              </w:rPr>
            </w:pPr>
            <w:r w:rsidRPr="00F51A60">
              <w:rPr>
                <w:rFonts w:cs="B Zar" w:hint="cs"/>
                <w:rtl/>
              </w:rPr>
              <w:t>نحوه پوشش دهی محل اتصال</w:t>
            </w:r>
          </w:p>
          <w:p w:rsidR="00645502" w:rsidRPr="00F51A60" w:rsidRDefault="00645502" w:rsidP="00645502">
            <w:pPr>
              <w:rPr>
                <w:rFonts w:cs="B Zar"/>
                <w:rtl/>
              </w:rPr>
            </w:pPr>
            <w:r w:rsidRPr="00F51A60">
              <w:rPr>
                <w:rFonts w:cs="B Zar" w:hint="cs"/>
                <w:rtl/>
              </w:rPr>
              <w:t xml:space="preserve">اجرای </w:t>
            </w:r>
            <w:r w:rsidRPr="00F51A60">
              <w:rPr>
                <w:rFonts w:cs="B Zar"/>
              </w:rPr>
              <w:t>HSE</w:t>
            </w:r>
            <w:r w:rsidRPr="00F51A60">
              <w:rPr>
                <w:rFonts w:cs="B Zar" w:hint="cs"/>
                <w:rtl/>
              </w:rPr>
              <w:t xml:space="preserve"> در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یهینه کردن طراحی دراین چارچوب </w:t>
            </w:r>
          </w:p>
        </w:tc>
      </w:tr>
      <w:tr w:rsidR="00645502" w:rsidRPr="00F51A60" w:rsidTr="00645502">
        <w:trPr>
          <w:trHeight w:val="6267"/>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حفاطت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نحوه سند</w:t>
            </w:r>
            <w:r w:rsidRPr="00F51A60">
              <w:rPr>
                <w:rFonts w:cs="B Zar"/>
                <w:rtl/>
              </w:rPr>
              <w:t xml:space="preserve"> </w:t>
            </w:r>
            <w:r w:rsidRPr="00F51A60">
              <w:rPr>
                <w:rFonts w:cs="B Zar" w:hint="cs"/>
                <w:rtl/>
              </w:rPr>
              <w:t>بلاست</w:t>
            </w:r>
          </w:p>
          <w:p w:rsidR="00645502" w:rsidRPr="00F51A60" w:rsidRDefault="00645502" w:rsidP="00645502">
            <w:pPr>
              <w:rPr>
                <w:rFonts w:cs="B Zar"/>
                <w:rtl/>
              </w:rPr>
            </w:pPr>
            <w:r w:rsidRPr="00F51A60">
              <w:rPr>
                <w:rFonts w:cs="B Zar" w:hint="cs"/>
                <w:rtl/>
              </w:rPr>
              <w:t>نحوه عایق</w:t>
            </w:r>
            <w:r w:rsidRPr="00F51A60">
              <w:rPr>
                <w:rFonts w:cs="B Zar"/>
                <w:rtl/>
              </w:rPr>
              <w:t xml:space="preserve"> </w:t>
            </w:r>
            <w:r w:rsidRPr="00F51A60">
              <w:rPr>
                <w:rFonts w:cs="B Zar" w:hint="cs"/>
                <w:rtl/>
              </w:rPr>
              <w:t>کاری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حمل</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بارگیری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تخلیه</w:t>
            </w:r>
            <w:r w:rsidRPr="00F51A60">
              <w:rPr>
                <w:rFonts w:cs="B Zar"/>
                <w:rtl/>
              </w:rPr>
              <w:t xml:space="preserve"> </w:t>
            </w:r>
          </w:p>
          <w:p w:rsidR="00645502" w:rsidRPr="00F51A60" w:rsidRDefault="00645502" w:rsidP="00645502">
            <w:pPr>
              <w:rPr>
                <w:rFonts w:cs="B Zar"/>
                <w:rtl/>
              </w:rPr>
            </w:pPr>
            <w:r w:rsidRPr="00F51A60">
              <w:rPr>
                <w:rFonts w:cs="B Zar" w:hint="cs"/>
                <w:rtl/>
              </w:rPr>
              <w:t>نحوه عایق</w:t>
            </w:r>
            <w:r w:rsidRPr="00F51A60">
              <w:rPr>
                <w:rFonts w:cs="B Zar"/>
                <w:rtl/>
              </w:rPr>
              <w:t xml:space="preserve"> </w:t>
            </w:r>
            <w:r w:rsidRPr="00F51A60">
              <w:rPr>
                <w:rFonts w:cs="B Zar" w:hint="cs"/>
                <w:rtl/>
              </w:rPr>
              <w:t>سر</w:t>
            </w:r>
            <w:r w:rsidRPr="00F51A60">
              <w:rPr>
                <w:rFonts w:cs="B Zar"/>
                <w:rtl/>
              </w:rPr>
              <w:t xml:space="preserve"> </w:t>
            </w:r>
            <w:r w:rsidRPr="00F51A60">
              <w:rPr>
                <w:rFonts w:cs="B Zar" w:hint="cs"/>
                <w:rtl/>
              </w:rPr>
              <w:t>جوش</w:t>
            </w:r>
          </w:p>
          <w:p w:rsidR="00645502" w:rsidRPr="00F51A60" w:rsidRDefault="00645502" w:rsidP="00645502">
            <w:pPr>
              <w:rPr>
                <w:rFonts w:cs="B Zar"/>
                <w:rtl/>
              </w:rPr>
            </w:pPr>
            <w:r w:rsidRPr="00F51A60">
              <w:rPr>
                <w:rFonts w:cs="B Zar" w:hint="cs"/>
                <w:rtl/>
              </w:rPr>
              <w:t>نحوه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زنگ</w:t>
            </w:r>
            <w:r w:rsidRPr="00F51A60">
              <w:rPr>
                <w:rFonts w:cs="B Zar"/>
                <w:rtl/>
              </w:rPr>
              <w:t xml:space="preserve"> </w:t>
            </w:r>
            <w:r w:rsidRPr="00F51A60">
              <w:rPr>
                <w:rFonts w:cs="B Zar" w:hint="cs"/>
                <w:rtl/>
              </w:rPr>
              <w:t>دائمی</w:t>
            </w:r>
            <w:r w:rsidRPr="00F51A60">
              <w:rPr>
                <w:rFonts w:cs="B Zar"/>
                <w:rtl/>
              </w:rPr>
              <w:t xml:space="preserve"> </w:t>
            </w:r>
          </w:p>
          <w:p w:rsidR="00645502" w:rsidRPr="00F51A60" w:rsidRDefault="00645502" w:rsidP="00645502">
            <w:pPr>
              <w:rPr>
                <w:rFonts w:cs="B Zar"/>
                <w:rtl/>
              </w:rPr>
            </w:pPr>
            <w:r w:rsidRPr="00F51A60">
              <w:rPr>
                <w:rFonts w:cs="B Zar" w:hint="cs"/>
                <w:rtl/>
              </w:rPr>
              <w:t>نحوه حفاظت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زنگ</w:t>
            </w:r>
            <w:r w:rsidRPr="00F51A60">
              <w:rPr>
                <w:rFonts w:cs="B Zar"/>
                <w:rtl/>
              </w:rPr>
              <w:t xml:space="preserve"> </w:t>
            </w:r>
            <w:r w:rsidRPr="00F51A60">
              <w:rPr>
                <w:rFonts w:cs="B Zar" w:hint="cs"/>
                <w:rtl/>
              </w:rPr>
              <w:t>موقت</w:t>
            </w:r>
          </w:p>
          <w:p w:rsidR="00645502" w:rsidRPr="00F51A60" w:rsidRDefault="00645502" w:rsidP="00645502">
            <w:pPr>
              <w:rPr>
                <w:rFonts w:cs="B Zar"/>
              </w:rPr>
            </w:pPr>
            <w:r w:rsidRPr="00F51A60">
              <w:rPr>
                <w:rFonts w:cs="B Zar"/>
              </w:rPr>
              <w:t>Zinc Earthing Cell</w:t>
            </w:r>
          </w:p>
          <w:p w:rsidR="00645502" w:rsidRPr="00F51A60" w:rsidRDefault="00645502" w:rsidP="00645502">
            <w:pPr>
              <w:rPr>
                <w:rFonts w:cs="B Zar"/>
              </w:rPr>
            </w:pPr>
            <w:r w:rsidRPr="00F51A60">
              <w:rPr>
                <w:rFonts w:cs="B Zar"/>
              </w:rPr>
              <w:t>Polarisation Cell</w:t>
            </w:r>
          </w:p>
          <w:p w:rsidR="00645502" w:rsidRPr="00F51A60" w:rsidRDefault="00645502" w:rsidP="00645502">
            <w:pPr>
              <w:rPr>
                <w:rFonts w:cs="B Zar"/>
              </w:rPr>
            </w:pPr>
            <w:r w:rsidRPr="00F51A60">
              <w:rPr>
                <w:rFonts w:cs="B Zar"/>
              </w:rPr>
              <w:t>Test Point</w:t>
            </w:r>
          </w:p>
          <w:p w:rsidR="00645502" w:rsidRPr="00F51A60" w:rsidRDefault="00645502" w:rsidP="00645502">
            <w:pPr>
              <w:rPr>
                <w:rFonts w:cs="B Zar"/>
                <w:rtl/>
              </w:rPr>
            </w:pPr>
            <w:r w:rsidRPr="00F51A60">
              <w:rPr>
                <w:rFonts w:cs="B Zar" w:hint="cs"/>
                <w:rtl/>
              </w:rPr>
              <w:t>بستر</w:t>
            </w:r>
            <w:r w:rsidRPr="00F51A60">
              <w:rPr>
                <w:rFonts w:cs="B Zar"/>
                <w:rtl/>
              </w:rPr>
              <w:t xml:space="preserve"> </w:t>
            </w:r>
            <w:r w:rsidRPr="00F51A60">
              <w:rPr>
                <w:rFonts w:cs="B Zar" w:hint="cs"/>
                <w:rtl/>
              </w:rPr>
              <w:t>آندی</w:t>
            </w:r>
            <w:r w:rsidRPr="00F51A60">
              <w:rPr>
                <w:rFonts w:cs="B Zar"/>
                <w:rtl/>
              </w:rPr>
              <w:t>(</w:t>
            </w:r>
            <w:r w:rsidRPr="00F51A60">
              <w:rPr>
                <w:rFonts w:cs="B Zar" w:hint="cs"/>
                <w:rtl/>
              </w:rPr>
              <w:t>موقت</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دائم</w:t>
            </w:r>
            <w:r w:rsidRPr="00F51A60">
              <w:rPr>
                <w:rFonts w:cs="B Zar"/>
                <w:rtl/>
              </w:rPr>
              <w:t>)</w:t>
            </w:r>
          </w:p>
          <w:p w:rsidR="00645502" w:rsidRPr="00F51A60" w:rsidRDefault="00645502" w:rsidP="00645502">
            <w:pPr>
              <w:rPr>
                <w:rFonts w:cs="B Zar"/>
              </w:rPr>
            </w:pPr>
            <w:r w:rsidRPr="00F51A60">
              <w:rPr>
                <w:rFonts w:cs="B Zar" w:hint="cs"/>
                <w:rtl/>
              </w:rPr>
              <w:t>نوع تست</w:t>
            </w:r>
            <w:r w:rsidRPr="00F51A60">
              <w:rPr>
                <w:rFonts w:cs="B Zar"/>
                <w:rtl/>
              </w:rPr>
              <w:t xml:space="preserve"> </w:t>
            </w:r>
            <w:r w:rsidRPr="00F51A60">
              <w:rPr>
                <w:rFonts w:cs="B Zar" w:hint="cs"/>
                <w:rtl/>
              </w:rPr>
              <w:t>پوشش</w:t>
            </w:r>
          </w:p>
          <w:p w:rsidR="00645502" w:rsidRPr="00F51A60" w:rsidRDefault="00645502" w:rsidP="00645502">
            <w:pPr>
              <w:rPr>
                <w:rFonts w:cs="B Zar"/>
                <w:rtl/>
              </w:rPr>
            </w:pPr>
            <w:r w:rsidRPr="00F51A60">
              <w:rPr>
                <w:rFonts w:cs="B Zar"/>
              </w:rPr>
              <w:t>SAFETY</w:t>
            </w:r>
            <w:r w:rsidRPr="00F51A60">
              <w:rPr>
                <w:rFonts w:cs="B Zar" w:hint="cs"/>
                <w:rtl/>
              </w:rPr>
              <w:t xml:space="preserve"> فرآیند</w:t>
            </w:r>
          </w:p>
          <w:p w:rsidR="00645502" w:rsidRPr="00F51A60" w:rsidRDefault="00645502" w:rsidP="00645502">
            <w:pPr>
              <w:rPr>
                <w:rFonts w:cs="B Zar"/>
                <w:rtl/>
              </w:rPr>
            </w:pPr>
            <w:r w:rsidRPr="00F51A60">
              <w:rPr>
                <w:rFonts w:cs="B Zar" w:hint="cs"/>
                <w:rtl/>
              </w:rPr>
              <w:t xml:space="preserve">اجرای </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نوع ونحوه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trHeight w:val="5352"/>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بستر سازی خط لوله</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نحوه انجام حفر</w:t>
            </w:r>
            <w:r w:rsidRPr="00F51A60">
              <w:rPr>
                <w:rFonts w:cs="B Zar"/>
                <w:rtl/>
              </w:rPr>
              <w:t xml:space="preserve"> </w:t>
            </w:r>
            <w:r w:rsidRPr="00F51A60">
              <w:rPr>
                <w:rFonts w:cs="B Zar" w:hint="cs"/>
                <w:rtl/>
              </w:rPr>
              <w:t>کانال</w:t>
            </w:r>
          </w:p>
          <w:p w:rsidR="00645502" w:rsidRPr="00F51A60" w:rsidRDefault="00645502" w:rsidP="00645502">
            <w:pPr>
              <w:rPr>
                <w:rFonts w:cs="B Zar"/>
                <w:rtl/>
              </w:rPr>
            </w:pPr>
            <w:r w:rsidRPr="00F51A60">
              <w:rPr>
                <w:rFonts w:cs="B Zar" w:hint="cs"/>
                <w:rtl/>
              </w:rPr>
              <w:t>نحوه تعیین نقاط</w:t>
            </w:r>
            <w:r w:rsidRPr="00F51A60">
              <w:rPr>
                <w:rFonts w:cs="B Zar"/>
                <w:rtl/>
              </w:rPr>
              <w:t xml:space="preserve"> </w:t>
            </w:r>
            <w:r w:rsidRPr="00F51A60">
              <w:rPr>
                <w:rFonts w:cs="B Zar" w:hint="cs"/>
                <w:rtl/>
              </w:rPr>
              <w:t>اندازه</w:t>
            </w:r>
            <w:r w:rsidRPr="00F51A60">
              <w:rPr>
                <w:rFonts w:cs="B Zar"/>
                <w:rtl/>
              </w:rPr>
              <w:t xml:space="preserve"> </w:t>
            </w:r>
            <w:r w:rsidRPr="00F51A60">
              <w:rPr>
                <w:rFonts w:cs="B Zar" w:hint="cs"/>
                <w:rtl/>
              </w:rPr>
              <w:t>گیری</w:t>
            </w:r>
            <w:r w:rsidRPr="00F51A60">
              <w:rPr>
                <w:rFonts w:cs="B Zar"/>
                <w:rtl/>
              </w:rPr>
              <w:t xml:space="preserve"> </w:t>
            </w:r>
            <w:r w:rsidRPr="00F51A60">
              <w:rPr>
                <w:rFonts w:cs="B Zar" w:hint="cs"/>
                <w:rtl/>
              </w:rPr>
              <w:t>اختلاف</w:t>
            </w:r>
            <w:r w:rsidRPr="00F51A60">
              <w:rPr>
                <w:rFonts w:cs="B Zar"/>
                <w:rtl/>
              </w:rPr>
              <w:t xml:space="preserve"> </w:t>
            </w:r>
            <w:r w:rsidRPr="00F51A60">
              <w:rPr>
                <w:rFonts w:cs="B Zar" w:hint="cs"/>
                <w:rtl/>
              </w:rPr>
              <w:t>پتانسیل</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اجرای</w:t>
            </w:r>
            <w:r w:rsidRPr="00F51A60">
              <w:rPr>
                <w:rFonts w:cs="B Zar"/>
                <w:rtl/>
              </w:rPr>
              <w:t xml:space="preserve"> </w:t>
            </w:r>
            <w:r w:rsidRPr="00F51A60">
              <w:rPr>
                <w:rFonts w:cs="B Zar" w:hint="cs"/>
                <w:rtl/>
              </w:rPr>
              <w:t>خاک</w:t>
            </w:r>
            <w:r w:rsidRPr="00F51A60">
              <w:rPr>
                <w:rFonts w:cs="B Zar"/>
                <w:rtl/>
              </w:rPr>
              <w:t xml:space="preserve"> </w:t>
            </w:r>
            <w:r w:rsidRPr="00F51A60">
              <w:rPr>
                <w:rFonts w:cs="B Zar" w:hint="cs"/>
                <w:rtl/>
              </w:rPr>
              <w:t>سرندی</w:t>
            </w:r>
            <w:r w:rsidRPr="00F51A60">
              <w:rPr>
                <w:rFonts w:cs="B Zar"/>
                <w:rtl/>
              </w:rPr>
              <w:t xml:space="preserve"> </w:t>
            </w:r>
            <w:r w:rsidRPr="00F51A60">
              <w:rPr>
                <w:rFonts w:cs="B Zar" w:hint="cs"/>
                <w:rtl/>
              </w:rPr>
              <w:t>وبالشتک</w:t>
            </w:r>
            <w:r w:rsidRPr="00F51A60">
              <w:rPr>
                <w:rFonts w:cs="B Zar"/>
                <w:rtl/>
              </w:rPr>
              <w:t xml:space="preserve"> </w:t>
            </w:r>
            <w:r w:rsidRPr="00F51A60">
              <w:rPr>
                <w:rFonts w:cs="B Zar" w:hint="cs"/>
                <w:rtl/>
              </w:rPr>
              <w:t>گذاری</w:t>
            </w:r>
            <w:r w:rsidRPr="00F51A60">
              <w:rPr>
                <w:rFonts w:cs="B Zar"/>
                <w:rtl/>
              </w:rPr>
              <w:t xml:space="preserve"> </w:t>
            </w:r>
            <w:r w:rsidRPr="00F51A60">
              <w:rPr>
                <w:rFonts w:cs="B Zar" w:hint="cs"/>
                <w:rtl/>
              </w:rPr>
              <w:t>داخل</w:t>
            </w:r>
            <w:r w:rsidRPr="00F51A60">
              <w:rPr>
                <w:rFonts w:cs="B Zar"/>
                <w:rtl/>
              </w:rPr>
              <w:t xml:space="preserve"> </w:t>
            </w:r>
            <w:r w:rsidRPr="00F51A60">
              <w:rPr>
                <w:rFonts w:cs="B Zar" w:hint="cs"/>
                <w:rtl/>
              </w:rPr>
              <w:t>کانال</w:t>
            </w:r>
            <w:r w:rsidRPr="00F51A60">
              <w:rPr>
                <w:rFonts w:cs="B Zar"/>
                <w:rtl/>
              </w:rPr>
              <w:t xml:space="preserve"> </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چاکی</w:t>
            </w:r>
            <w:r w:rsidRPr="00F51A60">
              <w:rPr>
                <w:rFonts w:cs="B Zar"/>
                <w:rtl/>
              </w:rPr>
              <w:t xml:space="preserve"> </w:t>
            </w:r>
            <w:r w:rsidRPr="00F51A60">
              <w:rPr>
                <w:rFonts w:cs="B Zar" w:hint="cs"/>
                <w:rtl/>
              </w:rPr>
              <w:t>گذاری</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انجام</w:t>
            </w:r>
            <w:r w:rsidRPr="00F51A60">
              <w:rPr>
                <w:rFonts w:cs="B Zar"/>
                <w:rtl/>
              </w:rPr>
              <w:t xml:space="preserve"> </w:t>
            </w:r>
            <w:r w:rsidRPr="00F51A60">
              <w:rPr>
                <w:rFonts w:cs="B Zar"/>
              </w:rPr>
              <w:t>Back Fill</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انجام</w:t>
            </w:r>
            <w:r w:rsidRPr="00F51A60">
              <w:rPr>
                <w:rFonts w:cs="B Zar"/>
                <w:rtl/>
              </w:rPr>
              <w:t xml:space="preserve"> </w:t>
            </w:r>
            <w:r w:rsidRPr="00F51A60">
              <w:rPr>
                <w:rFonts w:cs="B Zar"/>
              </w:rPr>
              <w:t>Connection</w:t>
            </w:r>
          </w:p>
          <w:p w:rsidR="00645502" w:rsidRPr="00F51A60" w:rsidRDefault="00645502" w:rsidP="00645502">
            <w:pPr>
              <w:rPr>
                <w:rFonts w:cs="B Zar"/>
                <w:rtl/>
              </w:rPr>
            </w:pPr>
            <w:r w:rsidRPr="00F51A60">
              <w:rPr>
                <w:rFonts w:cs="B Zar" w:hint="cs"/>
                <w:rtl/>
              </w:rPr>
              <w:t>چگونگی نصب</w:t>
            </w:r>
            <w:r w:rsidRPr="00F51A60">
              <w:rPr>
                <w:rFonts w:cs="B Zar"/>
                <w:rtl/>
              </w:rPr>
              <w:t xml:space="preserve"> </w:t>
            </w:r>
            <w:r w:rsidRPr="00F51A60">
              <w:rPr>
                <w:rFonts w:cs="B Zar" w:hint="cs"/>
                <w:rtl/>
              </w:rPr>
              <w:t>علائم</w:t>
            </w:r>
            <w:r w:rsidRPr="00F51A60">
              <w:rPr>
                <w:rFonts w:cs="B Zar"/>
                <w:rtl/>
              </w:rPr>
              <w:t xml:space="preserve"> </w:t>
            </w:r>
            <w:r w:rsidRPr="00F51A60">
              <w:rPr>
                <w:rFonts w:cs="B Zar" w:hint="cs"/>
                <w:rtl/>
              </w:rPr>
              <w:t>خط</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جاده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آبروها</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گسل</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چگونگی رعایت</w:t>
            </w:r>
            <w:r w:rsidRPr="00F51A60">
              <w:rPr>
                <w:rFonts w:cs="B Zar"/>
                <w:rtl/>
              </w:rPr>
              <w:t xml:space="preserve"> </w:t>
            </w:r>
            <w:r w:rsidRPr="00F51A60">
              <w:rPr>
                <w:rFonts w:cs="B Zar" w:hint="cs"/>
                <w:rtl/>
              </w:rPr>
              <w:t>حریم</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چگونگی 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کوه ها</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trHeight w:val="5919"/>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احداث جاده دسترسی</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نوع و نحوه تامین</w:t>
            </w:r>
            <w:r w:rsidRPr="00F51A60">
              <w:rPr>
                <w:rFonts w:cs="B Zar"/>
                <w:rtl/>
              </w:rPr>
              <w:t xml:space="preserve"> </w:t>
            </w:r>
            <w:r w:rsidRPr="00F51A60">
              <w:rPr>
                <w:rFonts w:cs="B Zar" w:hint="cs"/>
                <w:rtl/>
              </w:rPr>
              <w:t>ماشین</w:t>
            </w:r>
            <w:r w:rsidRPr="00F51A60">
              <w:rPr>
                <w:rFonts w:cs="B Zar"/>
                <w:rtl/>
              </w:rPr>
              <w:t xml:space="preserve"> </w:t>
            </w:r>
            <w:r w:rsidRPr="00F51A60">
              <w:rPr>
                <w:rFonts w:cs="B Zar" w:hint="cs"/>
                <w:rtl/>
              </w:rPr>
              <w:t>آلات</w:t>
            </w:r>
          </w:p>
          <w:p w:rsidR="00645502" w:rsidRPr="00F51A60" w:rsidRDefault="00645502" w:rsidP="00645502">
            <w:pPr>
              <w:rPr>
                <w:rFonts w:cs="B Zar"/>
                <w:rtl/>
              </w:rPr>
            </w:pPr>
            <w:r w:rsidRPr="00F51A60">
              <w:rPr>
                <w:rFonts w:cs="B Zar" w:hint="cs"/>
                <w:rtl/>
              </w:rPr>
              <w:t>نحوه خاک</w:t>
            </w:r>
            <w:r w:rsidRPr="00F51A60">
              <w:rPr>
                <w:rFonts w:cs="B Zar"/>
                <w:rtl/>
              </w:rPr>
              <w:t xml:space="preserve"> </w:t>
            </w:r>
            <w:r w:rsidRPr="00F51A60">
              <w:rPr>
                <w:rFonts w:cs="B Zar" w:hint="cs"/>
                <w:rtl/>
              </w:rPr>
              <w:t>برداری</w:t>
            </w:r>
            <w:r w:rsidRPr="00F51A60">
              <w:rPr>
                <w:rFonts w:cs="B Zar"/>
                <w:rtl/>
              </w:rPr>
              <w:t xml:space="preserve"> </w:t>
            </w:r>
            <w:r w:rsidRPr="00F51A60">
              <w:rPr>
                <w:rFonts w:cs="B Zar" w:hint="cs"/>
                <w:rtl/>
              </w:rPr>
              <w:t>نرم</w:t>
            </w:r>
          </w:p>
          <w:p w:rsidR="00645502" w:rsidRPr="00F51A60" w:rsidRDefault="00645502" w:rsidP="00645502">
            <w:pPr>
              <w:rPr>
                <w:rFonts w:cs="B Zar"/>
                <w:rtl/>
              </w:rPr>
            </w:pPr>
            <w:r w:rsidRPr="00F51A60">
              <w:rPr>
                <w:rFonts w:cs="B Zar" w:hint="cs"/>
                <w:rtl/>
              </w:rPr>
              <w:t>نحوه خاک</w:t>
            </w:r>
            <w:r w:rsidRPr="00F51A60">
              <w:rPr>
                <w:rFonts w:cs="B Zar"/>
                <w:rtl/>
              </w:rPr>
              <w:t xml:space="preserve"> </w:t>
            </w:r>
            <w:r w:rsidRPr="00F51A60">
              <w:rPr>
                <w:rFonts w:cs="B Zar" w:hint="cs"/>
                <w:rtl/>
              </w:rPr>
              <w:t>برداری</w:t>
            </w:r>
            <w:r w:rsidRPr="00F51A60">
              <w:rPr>
                <w:rFonts w:cs="B Zar"/>
                <w:rtl/>
              </w:rPr>
              <w:t xml:space="preserve"> </w:t>
            </w:r>
            <w:r w:rsidRPr="00F51A60">
              <w:rPr>
                <w:rFonts w:cs="B Zar" w:hint="cs"/>
                <w:rtl/>
              </w:rPr>
              <w:t>سخت</w:t>
            </w:r>
          </w:p>
          <w:p w:rsidR="00645502" w:rsidRPr="00F51A60" w:rsidRDefault="00645502" w:rsidP="00645502">
            <w:pPr>
              <w:rPr>
                <w:rFonts w:cs="B Zar"/>
                <w:rtl/>
              </w:rPr>
            </w:pPr>
            <w:r w:rsidRPr="00F51A60">
              <w:rPr>
                <w:rFonts w:cs="B Zar" w:hint="cs"/>
                <w:rtl/>
              </w:rPr>
              <w:t>نحوه خاک</w:t>
            </w:r>
            <w:r w:rsidRPr="00F51A60">
              <w:rPr>
                <w:rFonts w:cs="B Zar"/>
                <w:rtl/>
              </w:rPr>
              <w:t xml:space="preserve"> </w:t>
            </w:r>
            <w:r w:rsidRPr="00F51A60">
              <w:rPr>
                <w:rFonts w:cs="B Zar" w:hint="cs"/>
                <w:rtl/>
              </w:rPr>
              <w:t>برداری</w:t>
            </w:r>
            <w:r w:rsidRPr="00F51A60">
              <w:rPr>
                <w:rFonts w:cs="B Zar"/>
                <w:rtl/>
              </w:rPr>
              <w:t xml:space="preserve"> </w:t>
            </w:r>
            <w:r w:rsidRPr="00F51A60">
              <w:rPr>
                <w:rFonts w:cs="B Zar" w:hint="cs"/>
                <w:rtl/>
              </w:rPr>
              <w:t>سنگی</w:t>
            </w:r>
          </w:p>
          <w:p w:rsidR="00645502" w:rsidRPr="00F51A60" w:rsidRDefault="00645502" w:rsidP="00645502">
            <w:pPr>
              <w:rPr>
                <w:rFonts w:cs="B Zar"/>
                <w:rtl/>
              </w:rPr>
            </w:pPr>
            <w:r w:rsidRPr="00F51A60">
              <w:rPr>
                <w:rFonts w:cs="B Zar" w:hint="cs"/>
                <w:rtl/>
              </w:rPr>
              <w:t>نحوه حمل</w:t>
            </w:r>
            <w:r w:rsidRPr="00F51A60">
              <w:rPr>
                <w:rFonts w:cs="B Zar"/>
                <w:rtl/>
              </w:rPr>
              <w:t xml:space="preserve"> </w:t>
            </w:r>
            <w:r w:rsidRPr="00F51A60">
              <w:rPr>
                <w:rFonts w:cs="B Zar" w:hint="cs"/>
                <w:rtl/>
              </w:rPr>
              <w:t>خاک</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مازاد</w:t>
            </w:r>
            <w:r w:rsidRPr="00F51A60">
              <w:rPr>
                <w:rFonts w:cs="B Zar"/>
                <w:rtl/>
              </w:rPr>
              <w:t xml:space="preserve"> </w:t>
            </w:r>
          </w:p>
          <w:p w:rsidR="00645502" w:rsidRPr="00F51A60" w:rsidRDefault="00645502" w:rsidP="00645502">
            <w:pPr>
              <w:rPr>
                <w:rFonts w:cs="B Zar"/>
                <w:rtl/>
              </w:rPr>
            </w:pPr>
            <w:r w:rsidRPr="00F51A60">
              <w:rPr>
                <w:rFonts w:cs="B Zar" w:hint="cs"/>
                <w:rtl/>
              </w:rPr>
              <w:t>انتخاب محل قرضه خاک</w:t>
            </w:r>
          </w:p>
          <w:p w:rsidR="00645502" w:rsidRPr="00F51A60" w:rsidRDefault="00645502" w:rsidP="00645502">
            <w:pPr>
              <w:rPr>
                <w:rFonts w:cs="B Zar"/>
              </w:rPr>
            </w:pPr>
            <w:r w:rsidRPr="00F51A60">
              <w:rPr>
                <w:rFonts w:cs="B Zar" w:hint="cs"/>
                <w:rtl/>
              </w:rPr>
              <w:t>نحوه شیب</w:t>
            </w:r>
            <w:r w:rsidRPr="00F51A60">
              <w:rPr>
                <w:rFonts w:cs="B Zar"/>
                <w:rtl/>
              </w:rPr>
              <w:t xml:space="preserve"> </w:t>
            </w:r>
            <w:r w:rsidRPr="00F51A60">
              <w:rPr>
                <w:rFonts w:cs="B Zar" w:hint="cs"/>
                <w:rtl/>
              </w:rPr>
              <w:t>بندی</w:t>
            </w:r>
          </w:p>
          <w:p w:rsidR="00645502" w:rsidRPr="00F51A60" w:rsidRDefault="00645502" w:rsidP="00645502">
            <w:pPr>
              <w:rPr>
                <w:rFonts w:cs="B Zar"/>
                <w:rtl/>
              </w:rPr>
            </w:pPr>
            <w:r w:rsidRPr="00F51A60">
              <w:rPr>
                <w:rFonts w:cs="B Zar" w:hint="cs"/>
                <w:rtl/>
              </w:rPr>
              <w:t xml:space="preserve">ارتقاء </w:t>
            </w:r>
            <w:r w:rsidRPr="00F51A60">
              <w:rPr>
                <w:rFonts w:cs="B Zar"/>
              </w:rPr>
              <w:t>SAFETY</w:t>
            </w:r>
            <w:r w:rsidRPr="00F51A60">
              <w:rPr>
                <w:rFonts w:cs="B Zar" w:hint="cs"/>
                <w:rtl/>
              </w:rPr>
              <w:t xml:space="preserve"> فرآیند</w:t>
            </w:r>
          </w:p>
          <w:p w:rsidR="00645502" w:rsidRPr="00F51A60" w:rsidRDefault="00645502" w:rsidP="00645502">
            <w:pPr>
              <w:rPr>
                <w:rFonts w:cs="B Zar"/>
                <w:rtl/>
              </w:rPr>
            </w:pPr>
            <w:r w:rsidRPr="00F51A60">
              <w:rPr>
                <w:rFonts w:cs="B Zar" w:hint="cs"/>
                <w:rtl/>
              </w:rPr>
              <w:t>نحوه احداث</w:t>
            </w:r>
            <w:r w:rsidRPr="00F51A60">
              <w:rPr>
                <w:rFonts w:cs="B Zar"/>
                <w:rtl/>
              </w:rPr>
              <w:t xml:space="preserve"> </w:t>
            </w:r>
            <w:r w:rsidRPr="00F51A60">
              <w:rPr>
                <w:rFonts w:cs="B Zar" w:hint="cs"/>
                <w:rtl/>
              </w:rPr>
              <w:t>کانال</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دفع</w:t>
            </w:r>
            <w:r w:rsidRPr="00F51A60">
              <w:rPr>
                <w:rFonts w:cs="B Zar"/>
                <w:rtl/>
              </w:rPr>
              <w:t xml:space="preserve"> </w:t>
            </w:r>
            <w:r w:rsidRPr="00F51A60">
              <w:rPr>
                <w:rFonts w:cs="B Zar" w:hint="cs"/>
                <w:rtl/>
              </w:rPr>
              <w:t>آبهای</w:t>
            </w:r>
            <w:r w:rsidRPr="00F51A60">
              <w:rPr>
                <w:rFonts w:cs="B Zar"/>
                <w:rtl/>
              </w:rPr>
              <w:t xml:space="preserve"> </w:t>
            </w:r>
            <w:r w:rsidRPr="00F51A60">
              <w:rPr>
                <w:rFonts w:cs="B Zar" w:hint="cs"/>
                <w:rtl/>
              </w:rPr>
              <w:t>سطحی</w:t>
            </w:r>
          </w:p>
          <w:p w:rsidR="00645502" w:rsidRPr="00F51A60" w:rsidRDefault="00645502" w:rsidP="00645502">
            <w:pPr>
              <w:rPr>
                <w:rFonts w:cs="B Zar"/>
                <w:rtl/>
              </w:rPr>
            </w:pPr>
            <w:r w:rsidRPr="00F51A60">
              <w:rPr>
                <w:rFonts w:cs="B Zar" w:hint="cs"/>
                <w:rtl/>
              </w:rPr>
              <w:t>نحوه مقاوم</w:t>
            </w:r>
            <w:r w:rsidRPr="00F51A60">
              <w:rPr>
                <w:rFonts w:cs="B Zar"/>
                <w:rtl/>
              </w:rPr>
              <w:t xml:space="preserve"> </w:t>
            </w:r>
            <w:r w:rsidRPr="00F51A60">
              <w:rPr>
                <w:rFonts w:cs="B Zar" w:hint="cs"/>
                <w:rtl/>
              </w:rPr>
              <w:t>سازی</w:t>
            </w:r>
            <w:r w:rsidRPr="00F51A60">
              <w:rPr>
                <w:rFonts w:cs="B Zar"/>
                <w:rtl/>
              </w:rPr>
              <w:t xml:space="preserve"> </w:t>
            </w:r>
            <w:r w:rsidRPr="00F51A60">
              <w:rPr>
                <w:rFonts w:cs="B Zar" w:hint="cs"/>
                <w:rtl/>
              </w:rPr>
              <w:t>جاده</w:t>
            </w:r>
          </w:p>
          <w:p w:rsidR="00645502" w:rsidRPr="00F51A60" w:rsidRDefault="00645502" w:rsidP="00645502">
            <w:pPr>
              <w:rPr>
                <w:rFonts w:cs="B Zar"/>
                <w:rtl/>
              </w:rPr>
            </w:pPr>
            <w:r w:rsidRPr="00F51A60">
              <w:rPr>
                <w:rFonts w:cs="B Zar" w:hint="cs"/>
                <w:rtl/>
              </w:rPr>
              <w:t>چگونگی نصب</w:t>
            </w:r>
            <w:r w:rsidRPr="00F51A60">
              <w:rPr>
                <w:rFonts w:cs="B Zar"/>
                <w:rtl/>
              </w:rPr>
              <w:t xml:space="preserve"> </w:t>
            </w:r>
            <w:r w:rsidRPr="00F51A60">
              <w:rPr>
                <w:rFonts w:cs="B Zar" w:hint="cs"/>
                <w:rtl/>
              </w:rPr>
              <w:t>علائم</w:t>
            </w:r>
          </w:p>
          <w:p w:rsidR="00645502" w:rsidRPr="00F51A60" w:rsidRDefault="00645502" w:rsidP="00645502">
            <w:pPr>
              <w:rPr>
                <w:rFonts w:cs="B Zar"/>
                <w:rtl/>
              </w:rPr>
            </w:pPr>
            <w:r w:rsidRPr="00F51A60">
              <w:rPr>
                <w:rFonts w:cs="B Zar" w:hint="cs"/>
                <w:rtl/>
              </w:rPr>
              <w:t>چگونگی اجرای گرده</w:t>
            </w:r>
            <w:r w:rsidRPr="00F51A60">
              <w:rPr>
                <w:rFonts w:cs="B Zar"/>
                <w:rtl/>
              </w:rPr>
              <w:t xml:space="preserve"> </w:t>
            </w:r>
            <w:r w:rsidRPr="00F51A60">
              <w:rPr>
                <w:rFonts w:cs="B Zar" w:hint="cs"/>
                <w:rtl/>
              </w:rPr>
              <w:t>ماهی</w:t>
            </w:r>
          </w:p>
          <w:p w:rsidR="00645502" w:rsidRPr="00F51A60" w:rsidRDefault="00645502" w:rsidP="00645502">
            <w:pPr>
              <w:rPr>
                <w:rFonts w:cs="B Zar"/>
                <w:rtl/>
              </w:rPr>
            </w:pPr>
            <w:r w:rsidRPr="00F51A60">
              <w:rPr>
                <w:rFonts w:cs="B Zar" w:hint="cs"/>
                <w:rtl/>
              </w:rPr>
              <w:t>عملیات</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p>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انتقال داده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نوع و نحوه کنترل فرآیند</w:t>
            </w:r>
          </w:p>
          <w:p w:rsidR="00645502" w:rsidRPr="00F51A60" w:rsidRDefault="00645502" w:rsidP="00645502">
            <w:pPr>
              <w:rPr>
                <w:rFonts w:cs="B Zar"/>
                <w:rtl/>
              </w:rPr>
            </w:pPr>
            <w:r w:rsidRPr="00F51A60">
              <w:rPr>
                <w:rFonts w:cs="B Zar" w:hint="cs"/>
                <w:rtl/>
              </w:rPr>
              <w:t>ایستگاه</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مخابراتی</w:t>
            </w:r>
          </w:p>
          <w:p w:rsidR="00645502" w:rsidRPr="00F51A60" w:rsidRDefault="00645502" w:rsidP="00645502">
            <w:pPr>
              <w:rPr>
                <w:rFonts w:cs="B Zar"/>
                <w:rtl/>
              </w:rPr>
            </w:pPr>
            <w:r w:rsidRPr="00F51A60">
              <w:rPr>
                <w:rFonts w:cs="B Zar" w:hint="cs"/>
                <w:rtl/>
              </w:rPr>
              <w:t>نصب</w:t>
            </w:r>
            <w:r w:rsidRPr="00F51A60">
              <w:rPr>
                <w:rFonts w:cs="B Zar"/>
                <w:rtl/>
              </w:rPr>
              <w:t xml:space="preserve"> </w:t>
            </w:r>
            <w:r w:rsidRPr="00F51A60">
              <w:rPr>
                <w:rFonts w:cs="B Zar" w:hint="cs"/>
                <w:rtl/>
              </w:rPr>
              <w:t>تجهیزات</w:t>
            </w:r>
            <w:r w:rsidRPr="00F51A60">
              <w:rPr>
                <w:rFonts w:cs="B Zar"/>
                <w:rtl/>
              </w:rPr>
              <w:t xml:space="preserve"> </w:t>
            </w:r>
            <w:r w:rsidRPr="00F51A60">
              <w:rPr>
                <w:rFonts w:cs="B Zar" w:hint="cs"/>
                <w:rtl/>
              </w:rPr>
              <w:t>روی</w:t>
            </w:r>
            <w:r w:rsidRPr="00F51A60">
              <w:rPr>
                <w:rFonts w:cs="B Zar"/>
                <w:rtl/>
              </w:rPr>
              <w:t xml:space="preserve"> </w:t>
            </w:r>
            <w:r w:rsidRPr="00F51A60">
              <w:rPr>
                <w:rFonts w:cs="B Zar" w:hint="cs"/>
                <w:rtl/>
              </w:rPr>
              <w:t>خط</w:t>
            </w:r>
            <w:r w:rsidRPr="00F51A60">
              <w:rPr>
                <w:rFonts w:cs="B Zar"/>
                <w:rtl/>
              </w:rPr>
              <w:t xml:space="preserve"> </w:t>
            </w:r>
            <w:r w:rsidRPr="00F51A60">
              <w:rPr>
                <w:rFonts w:cs="B Zar" w:hint="cs"/>
                <w:rtl/>
              </w:rPr>
              <w:t>لوله</w:t>
            </w:r>
            <w:r w:rsidRPr="00F51A60">
              <w:rPr>
                <w:rFonts w:cs="B Zar"/>
                <w:rtl/>
              </w:rPr>
              <w:t xml:space="preserve"> </w:t>
            </w:r>
          </w:p>
          <w:p w:rsidR="00645502" w:rsidRPr="00F51A60" w:rsidRDefault="00645502" w:rsidP="00645502">
            <w:pPr>
              <w:rPr>
                <w:rFonts w:cs="B Zar"/>
                <w:rtl/>
              </w:rPr>
            </w:pPr>
            <w:r w:rsidRPr="00F51A60">
              <w:rPr>
                <w:rFonts w:cs="B Zar" w:hint="cs"/>
                <w:rtl/>
              </w:rPr>
              <w:t>فیبرنوری</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بهینه کردن طراحی در رابطه با مبحث فوق</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بهینه سازی عملیات</w:t>
            </w:r>
          </w:p>
          <w:p w:rsidR="00645502" w:rsidRPr="00F51A60" w:rsidRDefault="00645502" w:rsidP="00645502">
            <w:pPr>
              <w:rPr>
                <w:rFonts w:cs="B Zar"/>
                <w:rtl/>
              </w:rPr>
            </w:pPr>
            <w:r w:rsidRPr="00F51A60">
              <w:rPr>
                <w:rFonts w:cs="B Zar" w:hint="cs"/>
                <w:rtl/>
              </w:rPr>
              <w:t>تأمین و انبارش لوله ها</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جنس</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نوع</w:t>
            </w:r>
            <w:r w:rsidRPr="00F51A60">
              <w:rPr>
                <w:rFonts w:cs="B Zar"/>
                <w:rtl/>
              </w:rPr>
              <w:t xml:space="preserve"> </w:t>
            </w:r>
            <w:r w:rsidRPr="00F51A60">
              <w:rPr>
                <w:rFonts w:cs="B Zar" w:hint="cs"/>
                <w:rtl/>
              </w:rPr>
              <w:t>لوله</w:t>
            </w:r>
            <w:r w:rsidRPr="00F51A60">
              <w:rPr>
                <w:rFonts w:cs="B Zar"/>
                <w:rtl/>
              </w:rPr>
              <w:t xml:space="preserve"> </w:t>
            </w:r>
          </w:p>
          <w:p w:rsidR="00645502" w:rsidRPr="00F51A60" w:rsidRDefault="00645502" w:rsidP="00645502">
            <w:pPr>
              <w:rPr>
                <w:rFonts w:cs="B Zar"/>
                <w:rtl/>
              </w:rPr>
            </w:pPr>
            <w:r w:rsidRPr="00F51A60">
              <w:rPr>
                <w:rFonts w:cs="B Zar" w:hint="cs"/>
                <w:rtl/>
              </w:rPr>
              <w:t>ضخامت</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سایز</w:t>
            </w:r>
            <w:r w:rsidRPr="00F51A60">
              <w:rPr>
                <w:rFonts w:cs="B Zar"/>
                <w:rtl/>
              </w:rPr>
              <w:t xml:space="preserve"> </w:t>
            </w:r>
            <w:r w:rsidRPr="00F51A60">
              <w:rPr>
                <w:rFonts w:cs="B Zar" w:hint="cs"/>
                <w:rtl/>
              </w:rPr>
              <w:t>لوله</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نقاط</w:t>
            </w:r>
            <w:r w:rsidRPr="00F51A60">
              <w:rPr>
                <w:rFonts w:cs="B Zar"/>
                <w:rtl/>
              </w:rPr>
              <w:t xml:space="preserve"> </w:t>
            </w:r>
            <w:r w:rsidRPr="00F51A60">
              <w:rPr>
                <w:rFonts w:cs="B Zar" w:hint="cs"/>
                <w:rtl/>
              </w:rPr>
              <w:t>مختلف</w:t>
            </w:r>
          </w:p>
          <w:p w:rsidR="00645502" w:rsidRPr="00F51A60" w:rsidRDefault="00645502" w:rsidP="00645502">
            <w:pPr>
              <w:rPr>
                <w:rFonts w:cs="B Zar"/>
                <w:rtl/>
              </w:rPr>
            </w:pPr>
            <w:r w:rsidRPr="00F51A60">
              <w:rPr>
                <w:rFonts w:cs="B Zar" w:hint="cs"/>
                <w:rtl/>
              </w:rPr>
              <w:t xml:space="preserve">نوع </w:t>
            </w:r>
            <w:r w:rsidRPr="00F51A60">
              <w:rPr>
                <w:rFonts w:cs="B Zar"/>
                <w:rtl/>
              </w:rPr>
              <w:t xml:space="preserve"> </w:t>
            </w:r>
            <w:r w:rsidRPr="00F51A60">
              <w:rPr>
                <w:rFonts w:cs="B Zar"/>
              </w:rPr>
              <w:t xml:space="preserve">Casing </w:t>
            </w:r>
            <w:r w:rsidRPr="00F51A60">
              <w:rPr>
                <w:rFonts w:cs="B Zar" w:hint="cs"/>
                <w:rtl/>
              </w:rPr>
              <w:t xml:space="preserve"> و</w:t>
            </w:r>
            <w:r w:rsidRPr="00F51A60">
              <w:rPr>
                <w:rFonts w:cs="B Zar"/>
                <w:rtl/>
              </w:rPr>
              <w:t xml:space="preserve"> </w:t>
            </w:r>
            <w:r w:rsidRPr="00F51A60">
              <w:rPr>
                <w:rFonts w:cs="B Zar" w:hint="cs"/>
                <w:rtl/>
              </w:rPr>
              <w:t>تجهیزات</w:t>
            </w:r>
            <w:r w:rsidRPr="00F51A60">
              <w:rPr>
                <w:rFonts w:cs="B Zar"/>
                <w:rtl/>
              </w:rPr>
              <w:t xml:space="preserve"> </w:t>
            </w:r>
            <w:r w:rsidRPr="00F51A60">
              <w:rPr>
                <w:rFonts w:cs="B Zar" w:hint="cs"/>
                <w:rtl/>
              </w:rPr>
              <w:t>مربوطه</w:t>
            </w:r>
          </w:p>
          <w:p w:rsidR="00645502" w:rsidRPr="00F51A60" w:rsidRDefault="00645502" w:rsidP="00645502">
            <w:pPr>
              <w:rPr>
                <w:rFonts w:cs="B Zar"/>
                <w:rtl/>
              </w:rPr>
            </w:pPr>
            <w:r w:rsidRPr="00F51A60">
              <w:rPr>
                <w:rFonts w:cs="B Zar" w:hint="cs"/>
                <w:rtl/>
              </w:rPr>
              <w:lastRenderedPageBreak/>
              <w:t>الکترود</w:t>
            </w:r>
          </w:p>
          <w:p w:rsidR="00645502" w:rsidRPr="00F51A60" w:rsidRDefault="00645502" w:rsidP="00645502">
            <w:pPr>
              <w:rPr>
                <w:rFonts w:cs="B Zar"/>
                <w:rtl/>
              </w:rPr>
            </w:pPr>
            <w:r w:rsidRPr="00F51A60">
              <w:rPr>
                <w:rFonts w:cs="B Zar" w:hint="cs"/>
                <w:rtl/>
              </w:rPr>
              <w:t>نحوه</w:t>
            </w:r>
            <w:r w:rsidRPr="00F51A60">
              <w:rPr>
                <w:rFonts w:cs="B Zar"/>
                <w:rtl/>
              </w:rPr>
              <w:t xml:space="preserve"> </w:t>
            </w:r>
            <w:r w:rsidRPr="00F51A60">
              <w:rPr>
                <w:rFonts w:cs="B Zar" w:hint="cs"/>
                <w:rtl/>
              </w:rPr>
              <w:t>بارگیری</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مبداء</w:t>
            </w:r>
          </w:p>
          <w:p w:rsidR="00645502" w:rsidRPr="00F51A60" w:rsidRDefault="00645502" w:rsidP="00645502">
            <w:pPr>
              <w:rPr>
                <w:rFonts w:cs="B Zar"/>
                <w:rtl/>
              </w:rPr>
            </w:pPr>
            <w:r w:rsidRPr="00F51A60">
              <w:rPr>
                <w:rFonts w:cs="B Zar" w:hint="cs"/>
                <w:rtl/>
              </w:rPr>
              <w:t>نحوه حمل</w:t>
            </w:r>
            <w:r w:rsidRPr="00F51A60">
              <w:rPr>
                <w:rFonts w:cs="B Zar"/>
                <w:rtl/>
              </w:rPr>
              <w:t xml:space="preserve"> </w:t>
            </w:r>
            <w:r w:rsidRPr="00F51A60">
              <w:rPr>
                <w:rFonts w:cs="B Zar" w:hint="cs"/>
                <w:rtl/>
              </w:rPr>
              <w:t>لوله</w:t>
            </w:r>
            <w:r w:rsidRPr="00F51A60">
              <w:rPr>
                <w:rFonts w:cs="B Zar"/>
                <w:rtl/>
              </w:rPr>
              <w:t>(</w:t>
            </w:r>
            <w:r w:rsidRPr="00F51A60">
              <w:rPr>
                <w:rFonts w:cs="B Zar" w:hint="cs"/>
                <w:rtl/>
              </w:rPr>
              <w:t>از</w:t>
            </w:r>
            <w:r w:rsidRPr="00F51A60">
              <w:rPr>
                <w:rFonts w:cs="B Zar"/>
                <w:rtl/>
              </w:rPr>
              <w:t xml:space="preserve"> </w:t>
            </w:r>
            <w:r w:rsidRPr="00F51A60">
              <w:rPr>
                <w:rFonts w:cs="B Zar" w:hint="cs"/>
                <w:rtl/>
              </w:rPr>
              <w:t>مبدا</w:t>
            </w:r>
            <w:r w:rsidRPr="00F51A60">
              <w:rPr>
                <w:rFonts w:cs="B Zar"/>
                <w:rtl/>
              </w:rPr>
              <w:t>)</w:t>
            </w:r>
          </w:p>
          <w:p w:rsidR="00645502" w:rsidRPr="00F51A60" w:rsidRDefault="00645502" w:rsidP="00645502">
            <w:pPr>
              <w:rPr>
                <w:rFonts w:cs="B Zar"/>
                <w:rtl/>
              </w:rPr>
            </w:pPr>
            <w:r w:rsidRPr="00F51A60">
              <w:rPr>
                <w:rFonts w:cs="B Zar" w:hint="cs"/>
                <w:rtl/>
              </w:rPr>
              <w:t>نحوه تخلیه</w:t>
            </w:r>
            <w:r w:rsidRPr="00F51A60">
              <w:rPr>
                <w:rFonts w:cs="B Zar"/>
                <w:rtl/>
              </w:rPr>
              <w:t xml:space="preserve"> </w:t>
            </w:r>
            <w:r w:rsidRPr="00F51A60">
              <w:rPr>
                <w:rFonts w:cs="B Zar" w:hint="cs"/>
                <w:rtl/>
              </w:rPr>
              <w:t>لوله</w:t>
            </w:r>
          </w:p>
          <w:p w:rsidR="00645502" w:rsidRPr="00F51A60" w:rsidRDefault="00645502" w:rsidP="00645502">
            <w:pPr>
              <w:rPr>
                <w:rFonts w:cs="B Zar"/>
                <w:rtl/>
              </w:rPr>
            </w:pPr>
            <w:r w:rsidRPr="00F51A60">
              <w:rPr>
                <w:rFonts w:cs="B Zar" w:hint="cs"/>
                <w:rtl/>
              </w:rPr>
              <w:t>نحوه دپو</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محل</w:t>
            </w:r>
            <w:r w:rsidRPr="00F51A60">
              <w:rPr>
                <w:rFonts w:cs="B Zar"/>
                <w:rtl/>
              </w:rPr>
              <w:t xml:space="preserve"> </w:t>
            </w:r>
          </w:p>
          <w:p w:rsidR="00645502" w:rsidRPr="00F51A60" w:rsidRDefault="00645502" w:rsidP="00645502">
            <w:pPr>
              <w:rPr>
                <w:rFonts w:cs="B Zar"/>
                <w:rtl/>
              </w:rPr>
            </w:pPr>
            <w:r w:rsidRPr="00F51A60">
              <w:rPr>
                <w:rFonts w:cs="B Zar" w:hint="cs"/>
                <w:rtl/>
              </w:rPr>
              <w:t>محل</w:t>
            </w:r>
            <w:r w:rsidRPr="00F51A60">
              <w:rPr>
                <w:rFonts w:cs="B Zar"/>
                <w:rtl/>
              </w:rPr>
              <w:t xml:space="preserve"> </w:t>
            </w:r>
            <w:r w:rsidRPr="00F51A60">
              <w:rPr>
                <w:rFonts w:cs="B Zar" w:hint="cs"/>
                <w:rtl/>
              </w:rPr>
              <w:t>دپو</w:t>
            </w:r>
          </w:p>
          <w:p w:rsidR="00645502" w:rsidRPr="00F51A60" w:rsidRDefault="00645502" w:rsidP="00645502">
            <w:pPr>
              <w:rPr>
                <w:rFonts w:cs="B Zar"/>
                <w:rtl/>
              </w:rPr>
            </w:pPr>
            <w:r w:rsidRPr="00F51A60">
              <w:rPr>
                <w:rFonts w:cs="B Zar" w:hint="cs"/>
                <w:rtl/>
              </w:rPr>
              <w:t>چگونگی</w:t>
            </w:r>
            <w:r w:rsidRPr="00F51A60">
              <w:rPr>
                <w:rFonts w:cs="B Zar"/>
                <w:rtl/>
              </w:rPr>
              <w:t xml:space="preserve"> </w:t>
            </w:r>
            <w:r w:rsidRPr="00F51A60">
              <w:rPr>
                <w:rFonts w:cs="B Zar"/>
              </w:rPr>
              <w:t>HSE</w:t>
            </w:r>
            <w:r w:rsidRPr="00F51A60">
              <w:rPr>
                <w:rFonts w:cs="B Zar"/>
                <w:rtl/>
              </w:rPr>
              <w:t xml:space="preserve"> </w:t>
            </w:r>
            <w:r w:rsidRPr="00F51A60">
              <w:rPr>
                <w:rFonts w:cs="B Zar" w:hint="cs"/>
                <w:rtl/>
              </w:rPr>
              <w:t>در</w:t>
            </w:r>
            <w:r w:rsidRPr="00F51A60">
              <w:rPr>
                <w:rFonts w:cs="B Zar"/>
                <w:rtl/>
              </w:rPr>
              <w:t xml:space="preserve"> </w:t>
            </w:r>
            <w:r w:rsidRPr="00F51A60">
              <w:rPr>
                <w:rFonts w:cs="B Zar" w:hint="cs"/>
                <w:rtl/>
              </w:rPr>
              <w:t>طراحی و ساخت وتأمین این عملیات</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بهینه کردن طراحی در رابطه با مبحث فوق</w:t>
            </w:r>
          </w:p>
          <w:p w:rsidR="00645502" w:rsidRPr="00F51A60" w:rsidRDefault="00645502" w:rsidP="00645502">
            <w:pPr>
              <w:rPr>
                <w:rFonts w:cs="B Zar"/>
                <w:rtl/>
              </w:rPr>
            </w:pPr>
            <w:r w:rsidRPr="00F51A60">
              <w:rPr>
                <w:rFonts w:cs="B Zar" w:hint="cs"/>
                <w:rtl/>
              </w:rPr>
              <w:t>نحوه بهینه تأمین اقلام این بخش عملیات</w:t>
            </w:r>
          </w:p>
        </w:tc>
      </w:tr>
      <w:tr w:rsidR="00645502" w:rsidRPr="00F51A60" w:rsidTr="00645502">
        <w:trPr>
          <w:trHeight w:val="4501"/>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برقراری ایستگاه های بین راهی</w:t>
            </w:r>
          </w:p>
          <w:p w:rsidR="00645502" w:rsidRPr="00F51A60" w:rsidRDefault="00645502" w:rsidP="00645502">
            <w:pPr>
              <w:rPr>
                <w:rFonts w:cs="B Zar"/>
                <w:rtl/>
              </w:rPr>
            </w:pPr>
            <w:r w:rsidRPr="00F51A60">
              <w:rPr>
                <w:rFonts w:cs="B Zar" w:hint="cs"/>
                <w:rtl/>
              </w:rPr>
              <w:t>از طریق بهینه کردن مشخصه های اصلی کارکردی</w:t>
            </w:r>
          </w:p>
          <w:p w:rsidR="00645502" w:rsidRPr="00F51A60" w:rsidRDefault="00645502" w:rsidP="00645502">
            <w:pPr>
              <w:rPr>
                <w:rFonts w:cs="B Zar"/>
                <w:rtl/>
              </w:rPr>
            </w:pP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نوع و نحوه نصب</w:t>
            </w:r>
            <w:r w:rsidRPr="00F51A60">
              <w:rPr>
                <w:rFonts w:cs="B Zar"/>
                <w:rtl/>
              </w:rPr>
              <w:t xml:space="preserve"> </w:t>
            </w:r>
            <w:r w:rsidRPr="00F51A60">
              <w:rPr>
                <w:rFonts w:cs="B Zar" w:hint="cs"/>
                <w:rtl/>
              </w:rPr>
              <w:t>تجهیزات</w:t>
            </w:r>
            <w:r w:rsidRPr="00F51A60">
              <w:rPr>
                <w:rFonts w:cs="B Zar"/>
                <w:rtl/>
              </w:rPr>
              <w:t xml:space="preserve"> </w:t>
            </w:r>
          </w:p>
          <w:p w:rsidR="00645502" w:rsidRPr="00F51A60" w:rsidRDefault="00645502" w:rsidP="00645502">
            <w:pPr>
              <w:rPr>
                <w:rFonts w:cs="B Zar"/>
                <w:rtl/>
              </w:rPr>
            </w:pPr>
            <w:r w:rsidRPr="00F51A60">
              <w:rPr>
                <w:rFonts w:cs="B Zar" w:hint="cs"/>
                <w:rtl/>
              </w:rPr>
              <w:t>ساخت</w:t>
            </w:r>
            <w:r w:rsidRPr="00F51A60">
              <w:rPr>
                <w:rFonts w:cs="B Zar"/>
                <w:rtl/>
              </w:rPr>
              <w:t xml:space="preserve"> </w:t>
            </w:r>
            <w:r w:rsidRPr="00F51A60">
              <w:rPr>
                <w:rFonts w:cs="B Zar" w:hint="cs"/>
                <w:rtl/>
              </w:rPr>
              <w:t>ابنیه</w:t>
            </w:r>
          </w:p>
          <w:p w:rsidR="00645502" w:rsidRPr="00F51A60" w:rsidRDefault="00645502" w:rsidP="00645502">
            <w:pPr>
              <w:rPr>
                <w:rFonts w:cs="B Zar"/>
                <w:rtl/>
              </w:rPr>
            </w:pPr>
            <w:r w:rsidRPr="00F51A60">
              <w:rPr>
                <w:rFonts w:cs="B Zar" w:hint="cs"/>
                <w:rtl/>
              </w:rPr>
              <w:t>حصار</w:t>
            </w:r>
            <w:r w:rsidRPr="00F51A60">
              <w:rPr>
                <w:rFonts w:cs="B Zar"/>
                <w:rtl/>
              </w:rPr>
              <w:t xml:space="preserve"> </w:t>
            </w:r>
            <w:r w:rsidRPr="00F51A60">
              <w:rPr>
                <w:rFonts w:cs="B Zar" w:hint="cs"/>
                <w:rtl/>
              </w:rPr>
              <w:t>کشی</w:t>
            </w:r>
          </w:p>
          <w:p w:rsidR="00645502" w:rsidRPr="00F51A60" w:rsidRDefault="00645502" w:rsidP="00645502">
            <w:pPr>
              <w:rPr>
                <w:rFonts w:cs="B Zar"/>
                <w:rtl/>
              </w:rPr>
            </w:pPr>
            <w:r w:rsidRPr="00F51A60">
              <w:rPr>
                <w:rFonts w:cs="B Zar" w:hint="cs"/>
                <w:rtl/>
              </w:rPr>
              <w:t xml:space="preserve">حفر گودال </w:t>
            </w:r>
            <w:r w:rsidRPr="00F51A60">
              <w:rPr>
                <w:rFonts w:cs="B Zar"/>
              </w:rPr>
              <w:t>Valve Pit</w:t>
            </w:r>
          </w:p>
          <w:p w:rsidR="00645502" w:rsidRPr="00F51A60" w:rsidRDefault="00645502" w:rsidP="00645502">
            <w:pPr>
              <w:rPr>
                <w:rFonts w:cs="B Zar"/>
                <w:rtl/>
              </w:rPr>
            </w:pPr>
            <w:r w:rsidRPr="00F51A60">
              <w:rPr>
                <w:rFonts w:cs="B Zar" w:hint="cs"/>
                <w:rtl/>
              </w:rPr>
              <w:t>روش حفاظت از ایستگاه ها</w:t>
            </w:r>
          </w:p>
          <w:p w:rsidR="00645502" w:rsidRPr="00F51A60" w:rsidRDefault="00645502" w:rsidP="00645502">
            <w:pPr>
              <w:rPr>
                <w:rFonts w:cs="B Zar"/>
              </w:rPr>
            </w:pPr>
            <w:r w:rsidRPr="00F51A60">
              <w:rPr>
                <w:rFonts w:cs="B Zar" w:hint="cs"/>
                <w:rtl/>
              </w:rPr>
              <w:t>برق</w:t>
            </w:r>
            <w:r w:rsidRPr="00F51A60">
              <w:rPr>
                <w:rFonts w:cs="B Zar"/>
                <w:rtl/>
              </w:rPr>
              <w:t xml:space="preserve"> </w:t>
            </w:r>
            <w:r w:rsidRPr="00F51A60">
              <w:rPr>
                <w:rFonts w:cs="B Zar" w:hint="cs"/>
                <w:rtl/>
              </w:rPr>
              <w:t>رسانی</w:t>
            </w:r>
            <w:r w:rsidRPr="00F51A60">
              <w:rPr>
                <w:rFonts w:cs="B Zar"/>
                <w:rtl/>
              </w:rPr>
              <w:t xml:space="preserve"> </w:t>
            </w:r>
            <w:r w:rsidRPr="00F51A60">
              <w:rPr>
                <w:rFonts w:cs="B Zar" w:hint="cs"/>
                <w:rtl/>
              </w:rPr>
              <w:t>به</w:t>
            </w:r>
            <w:r w:rsidRPr="00F51A60">
              <w:rPr>
                <w:rFonts w:cs="B Zar"/>
                <w:rtl/>
              </w:rPr>
              <w:t xml:space="preserve"> </w:t>
            </w:r>
            <w:r w:rsidRPr="00F51A60">
              <w:rPr>
                <w:rFonts w:cs="B Zar" w:hint="cs"/>
                <w:rtl/>
              </w:rPr>
              <w:t>ایستگاه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 xml:space="preserve">نگاهی به </w:t>
            </w:r>
            <w:r w:rsidRPr="00F51A60">
              <w:rPr>
                <w:rFonts w:cs="B Zar"/>
              </w:rPr>
              <w:t>SAFETY</w:t>
            </w:r>
            <w:r w:rsidRPr="00F51A60">
              <w:rPr>
                <w:rFonts w:cs="B Zar" w:hint="cs"/>
                <w:rtl/>
              </w:rPr>
              <w:t xml:space="preserve"> فرآیند</w:t>
            </w:r>
          </w:p>
          <w:p w:rsidR="00645502" w:rsidRPr="00F51A60" w:rsidRDefault="00645502" w:rsidP="00645502">
            <w:pPr>
              <w:rPr>
                <w:rFonts w:cs="B Zar"/>
                <w:rtl/>
              </w:rPr>
            </w:pPr>
            <w:r w:rsidRPr="00F51A60">
              <w:rPr>
                <w:rFonts w:cs="B Zar" w:hint="cs"/>
                <w:rtl/>
              </w:rPr>
              <w:t>اجرای</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نحوه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w:t>
            </w:r>
          </w:p>
        </w:tc>
      </w:tr>
      <w:tr w:rsidR="00645502" w:rsidRPr="00F51A60" w:rsidTr="00645502">
        <w:trPr>
          <w:trHeight w:val="3509"/>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lastRenderedPageBreak/>
              <w:t>بهینه سازی عملیات</w:t>
            </w:r>
          </w:p>
          <w:p w:rsidR="00645502" w:rsidRPr="00F51A60" w:rsidRDefault="00645502" w:rsidP="00645502">
            <w:pPr>
              <w:rPr>
                <w:rFonts w:cs="B Zar"/>
                <w:rtl/>
              </w:rPr>
            </w:pPr>
            <w:r w:rsidRPr="00F51A60">
              <w:rPr>
                <w:rFonts w:cs="B Zar" w:hint="cs"/>
                <w:rtl/>
              </w:rPr>
              <w:t xml:space="preserve">جریان سازی گاز در خط لوله </w:t>
            </w:r>
          </w:p>
          <w:p w:rsidR="00645502" w:rsidRPr="00F51A60" w:rsidRDefault="00645502" w:rsidP="00645502">
            <w:pPr>
              <w:rPr>
                <w:rFonts w:cs="B Zar"/>
                <w:rtl/>
              </w:rPr>
            </w:pPr>
            <w:r w:rsidRPr="00F51A60">
              <w:rPr>
                <w:rFonts w:cs="B Zar" w:hint="cs"/>
                <w:rtl/>
              </w:rPr>
              <w:t>(راه اندازی خط)</w:t>
            </w:r>
          </w:p>
          <w:p w:rsidR="00645502" w:rsidRPr="00F51A60" w:rsidRDefault="00645502" w:rsidP="00645502">
            <w:pPr>
              <w:rPr>
                <w:rFonts w:cs="B Zar"/>
                <w:rtl/>
              </w:rPr>
            </w:pPr>
            <w:r w:rsidRPr="00F51A60">
              <w:rPr>
                <w:rFonts w:cs="B Zar" w:hint="cs"/>
                <w:rtl/>
              </w:rPr>
              <w:t>از طریق بهینه کردن مشخصه های اصلی کارکردی</w:t>
            </w:r>
          </w:p>
        </w:tc>
        <w:tc>
          <w:tcPr>
            <w:tcW w:w="6005" w:type="dxa"/>
            <w:shd w:val="clear" w:color="auto" w:fill="FBD4B4" w:themeFill="accent6" w:themeFillTint="66"/>
            <w:vAlign w:val="center"/>
          </w:tcPr>
          <w:p w:rsidR="00645502" w:rsidRPr="00F51A60" w:rsidRDefault="00645502" w:rsidP="00645502">
            <w:pPr>
              <w:rPr>
                <w:rFonts w:cs="B Zar"/>
              </w:rPr>
            </w:pPr>
            <w:r w:rsidRPr="00F51A60">
              <w:rPr>
                <w:rFonts w:cs="B Zar" w:hint="cs"/>
                <w:rtl/>
              </w:rPr>
              <w:t xml:space="preserve">اتصال خط به محل </w:t>
            </w:r>
            <w:r w:rsidRPr="00F51A60">
              <w:rPr>
                <w:rFonts w:cs="B Zar"/>
              </w:rPr>
              <w:t>Feed</w:t>
            </w:r>
          </w:p>
          <w:p w:rsidR="00645502" w:rsidRPr="00F51A60" w:rsidRDefault="00645502" w:rsidP="00645502">
            <w:pPr>
              <w:rPr>
                <w:rFonts w:cs="B Zar"/>
                <w:rtl/>
              </w:rPr>
            </w:pPr>
            <w:r w:rsidRPr="00F51A60">
              <w:rPr>
                <w:rFonts w:cs="B Zar" w:hint="cs"/>
                <w:rtl/>
              </w:rPr>
              <w:t>نوع و نحوه اجرای تست</w:t>
            </w:r>
            <w:r w:rsidRPr="00F51A60">
              <w:rPr>
                <w:rFonts w:cs="B Zar"/>
                <w:rtl/>
              </w:rPr>
              <w:t xml:space="preserve"> </w:t>
            </w:r>
            <w:r w:rsidRPr="00F51A60">
              <w:rPr>
                <w:rFonts w:cs="B Zar" w:hint="cs"/>
                <w:rtl/>
              </w:rPr>
              <w:t>پوشش</w:t>
            </w:r>
            <w:r w:rsidRPr="00F51A60">
              <w:rPr>
                <w:rFonts w:cs="B Zar"/>
                <w:rtl/>
              </w:rPr>
              <w:t xml:space="preserve">/ </w:t>
            </w:r>
            <w:r w:rsidRPr="00F51A60">
              <w:rPr>
                <w:rFonts w:cs="B Zar" w:hint="cs"/>
                <w:rtl/>
              </w:rPr>
              <w:t>جوش</w:t>
            </w:r>
            <w:r w:rsidRPr="00F51A60">
              <w:rPr>
                <w:rFonts w:cs="B Zar"/>
                <w:rtl/>
              </w:rPr>
              <w:t xml:space="preserve">/ </w:t>
            </w:r>
            <w:r w:rsidRPr="00F51A60">
              <w:rPr>
                <w:rFonts w:cs="B Zar" w:hint="cs"/>
                <w:rtl/>
              </w:rPr>
              <w:t>نشتی</w:t>
            </w:r>
            <w:r w:rsidRPr="00F51A60">
              <w:rPr>
                <w:rFonts w:cs="B Zar"/>
                <w:rtl/>
              </w:rPr>
              <w:t xml:space="preserve">/ </w:t>
            </w:r>
            <w:r w:rsidRPr="00F51A60">
              <w:rPr>
                <w:rFonts w:cs="B Zar" w:hint="cs"/>
                <w:rtl/>
              </w:rPr>
              <w:t xml:space="preserve">ایستگاهها جهت راه اندازی </w:t>
            </w:r>
          </w:p>
          <w:p w:rsidR="00645502" w:rsidRPr="00F51A60" w:rsidRDefault="00645502" w:rsidP="00645502">
            <w:pPr>
              <w:rPr>
                <w:rFonts w:cs="B Zar"/>
                <w:rtl/>
              </w:rPr>
            </w:pPr>
            <w:r w:rsidRPr="00F51A60">
              <w:rPr>
                <w:rFonts w:cs="B Zar" w:hint="cs"/>
                <w:rtl/>
              </w:rPr>
              <w:t>نحوه تامین آب یا مواد لازم جهت تست</w:t>
            </w:r>
          </w:p>
          <w:p w:rsidR="00645502" w:rsidRPr="00F51A60" w:rsidRDefault="00645502" w:rsidP="00645502">
            <w:pPr>
              <w:rPr>
                <w:rFonts w:cs="B Zar"/>
                <w:rtl/>
              </w:rPr>
            </w:pPr>
            <w:r w:rsidRPr="00F51A60">
              <w:rPr>
                <w:rFonts w:cs="B Zar" w:hint="cs"/>
                <w:rtl/>
              </w:rPr>
              <w:t>بهینه سازی عملیات رفع</w:t>
            </w:r>
            <w:r w:rsidRPr="00F51A60">
              <w:rPr>
                <w:rFonts w:cs="B Zar"/>
                <w:rtl/>
              </w:rPr>
              <w:t xml:space="preserve"> </w:t>
            </w:r>
            <w:r w:rsidRPr="00F51A60">
              <w:rPr>
                <w:rFonts w:cs="B Zar" w:hint="cs"/>
                <w:rtl/>
              </w:rPr>
              <w:t>نواقص</w:t>
            </w:r>
          </w:p>
          <w:p w:rsidR="00645502" w:rsidRPr="00F51A60" w:rsidRDefault="00645502" w:rsidP="00645502">
            <w:pPr>
              <w:rPr>
                <w:rFonts w:cs="B Zar"/>
                <w:rtl/>
              </w:rPr>
            </w:pPr>
            <w:r w:rsidRPr="00F51A60">
              <w:rPr>
                <w:rFonts w:cs="B Zar" w:hint="cs"/>
                <w:rtl/>
              </w:rPr>
              <w:t>بهینه سازی عملیات تحویل</w:t>
            </w:r>
            <w:r w:rsidRPr="00F51A60">
              <w:rPr>
                <w:rFonts w:cs="B Zar"/>
                <w:rtl/>
              </w:rPr>
              <w:t xml:space="preserve"> </w:t>
            </w:r>
            <w:r w:rsidRPr="00F51A60">
              <w:rPr>
                <w:rFonts w:cs="B Zar" w:hint="cs"/>
                <w:rtl/>
              </w:rPr>
              <w:t>دهی</w:t>
            </w:r>
            <w:r w:rsidRPr="00F51A60">
              <w:rPr>
                <w:rFonts w:cs="B Zar"/>
                <w:rtl/>
              </w:rPr>
              <w:t xml:space="preserve"> </w:t>
            </w:r>
            <w:r w:rsidRPr="00F51A60">
              <w:rPr>
                <w:rFonts w:cs="B Zar" w:hint="cs"/>
                <w:rtl/>
              </w:rPr>
              <w:t>موقت / دائم</w:t>
            </w:r>
          </w:p>
          <w:p w:rsidR="00645502" w:rsidRPr="00F51A60" w:rsidRDefault="00645502" w:rsidP="00645502">
            <w:pPr>
              <w:rPr>
                <w:rFonts w:cs="B Zar"/>
                <w:rtl/>
              </w:rPr>
            </w:pPr>
            <w:r w:rsidRPr="00F51A60">
              <w:rPr>
                <w:rFonts w:cs="B Zar" w:hint="cs"/>
                <w:rtl/>
              </w:rPr>
              <w:t>بهینه سازی عملیات برچیدن</w:t>
            </w:r>
            <w:r w:rsidRPr="00F51A60">
              <w:rPr>
                <w:rFonts w:cs="B Zar"/>
                <w:rtl/>
              </w:rPr>
              <w:t xml:space="preserve"> </w:t>
            </w:r>
            <w:r w:rsidRPr="00F51A60">
              <w:rPr>
                <w:rFonts w:cs="B Zar" w:hint="cs"/>
                <w:rtl/>
              </w:rPr>
              <w:t>کارگاه</w:t>
            </w:r>
          </w:p>
          <w:p w:rsidR="00645502" w:rsidRPr="00F51A60" w:rsidRDefault="00645502" w:rsidP="00645502">
            <w:pPr>
              <w:rPr>
                <w:rFonts w:cs="B Zar"/>
              </w:rPr>
            </w:pPr>
            <w:r w:rsidRPr="00F51A60">
              <w:rPr>
                <w:rFonts w:cs="B Zar" w:hint="cs"/>
                <w:rtl/>
              </w:rPr>
              <w:t>بهینه سازی عملیات</w:t>
            </w:r>
            <w:r w:rsidRPr="00F51A60">
              <w:rPr>
                <w:rFonts w:cs="B Zar"/>
                <w:rtl/>
              </w:rPr>
              <w:t xml:space="preserve"> </w:t>
            </w:r>
            <w:r w:rsidRPr="00F51A60">
              <w:rPr>
                <w:rFonts w:cs="B Zar"/>
              </w:rPr>
              <w:t>HSE</w:t>
            </w:r>
            <w:r w:rsidRPr="00F51A60">
              <w:rPr>
                <w:rFonts w:cs="B Zar"/>
                <w:rtl/>
              </w:rPr>
              <w:t xml:space="preserve"> </w:t>
            </w:r>
          </w:p>
          <w:p w:rsidR="00645502" w:rsidRPr="00F51A60" w:rsidRDefault="00645502" w:rsidP="00645502">
            <w:pPr>
              <w:rPr>
                <w:rFonts w:cs="B Zar"/>
                <w:rtl/>
              </w:rPr>
            </w:pPr>
            <w:r w:rsidRPr="00F51A60">
              <w:rPr>
                <w:rFonts w:cs="B Zar" w:hint="cs"/>
                <w:rtl/>
              </w:rPr>
              <w:t>بهینه سازی عملیات بازرسی وکنترل کیفیت</w:t>
            </w:r>
          </w:p>
          <w:p w:rsidR="00645502" w:rsidRPr="00F51A60" w:rsidRDefault="00645502" w:rsidP="00645502">
            <w:pPr>
              <w:rPr>
                <w:rFonts w:cs="B Zar"/>
                <w:rtl/>
              </w:rPr>
            </w:pPr>
            <w:r w:rsidRPr="00F51A60">
              <w:rPr>
                <w:rFonts w:cs="B Zar" w:hint="cs"/>
                <w:rtl/>
              </w:rPr>
              <w:t>نحوه بهینه تأمین اقلام این بخش عملیات</w:t>
            </w:r>
          </w:p>
          <w:p w:rsidR="00645502" w:rsidRPr="00F51A60" w:rsidRDefault="00645502" w:rsidP="00645502">
            <w:pPr>
              <w:rPr>
                <w:rFonts w:cs="B Zar"/>
                <w:rtl/>
              </w:rPr>
            </w:pPr>
            <w:r w:rsidRPr="00F51A60">
              <w:rPr>
                <w:rFonts w:cs="B Zar" w:hint="cs"/>
                <w:rtl/>
              </w:rPr>
              <w:t xml:space="preserve">بهینه کردن طراحی </w:t>
            </w:r>
          </w:p>
        </w:tc>
      </w:tr>
      <w:tr w:rsidR="00645502" w:rsidRPr="00F51A60" w:rsidTr="00645502">
        <w:trPr>
          <w:jc w:val="center"/>
        </w:trPr>
        <w:tc>
          <w:tcPr>
            <w:tcW w:w="4320"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انتخاب بهینه مسیر خط لوله</w:t>
            </w:r>
          </w:p>
          <w:p w:rsidR="00645502" w:rsidRPr="00F51A60" w:rsidRDefault="00645502" w:rsidP="00645502">
            <w:pPr>
              <w:rPr>
                <w:rFonts w:cs="B Zar"/>
                <w:rtl/>
              </w:rPr>
            </w:pPr>
            <w:r w:rsidRPr="00F51A60">
              <w:rPr>
                <w:rFonts w:cs="B Zar" w:hint="cs"/>
                <w:rtl/>
              </w:rPr>
              <w:t>از طریق بهینه کردن مشخصه های اصلی کارکردی</w:t>
            </w:r>
          </w:p>
          <w:p w:rsidR="00645502" w:rsidRPr="00F51A60" w:rsidRDefault="00645502" w:rsidP="00645502">
            <w:pPr>
              <w:rPr>
                <w:rFonts w:cs="B Zar"/>
                <w:rtl/>
              </w:rPr>
            </w:pPr>
          </w:p>
        </w:tc>
        <w:tc>
          <w:tcPr>
            <w:tcW w:w="6005" w:type="dxa"/>
            <w:shd w:val="clear" w:color="auto" w:fill="FBD4B4" w:themeFill="accent6" w:themeFillTint="66"/>
            <w:vAlign w:val="center"/>
          </w:tcPr>
          <w:p w:rsidR="00645502" w:rsidRPr="00F51A60" w:rsidRDefault="00645502" w:rsidP="00645502">
            <w:pPr>
              <w:rPr>
                <w:rFonts w:cs="B Zar"/>
                <w:rtl/>
              </w:rPr>
            </w:pPr>
            <w:r w:rsidRPr="00F51A60">
              <w:rPr>
                <w:rFonts w:cs="B Zar" w:hint="cs"/>
                <w:rtl/>
              </w:rPr>
              <w:t>رعایت</w:t>
            </w:r>
            <w:r w:rsidRPr="00F51A60">
              <w:rPr>
                <w:rFonts w:cs="B Zar"/>
                <w:rtl/>
              </w:rPr>
              <w:t xml:space="preserve"> </w:t>
            </w:r>
            <w:r w:rsidRPr="00F51A60">
              <w:rPr>
                <w:rFonts w:cs="B Zar" w:hint="cs"/>
                <w:rtl/>
              </w:rPr>
              <w:t>مناطق</w:t>
            </w:r>
            <w:r w:rsidRPr="00F51A60">
              <w:rPr>
                <w:rFonts w:cs="B Zar"/>
                <w:rtl/>
              </w:rPr>
              <w:t xml:space="preserve"> </w:t>
            </w:r>
            <w:r w:rsidRPr="00F51A60">
              <w:rPr>
                <w:rFonts w:cs="B Zar" w:hint="cs"/>
                <w:rtl/>
              </w:rPr>
              <w:t>زیست</w:t>
            </w:r>
            <w:r w:rsidRPr="00F51A60">
              <w:rPr>
                <w:rFonts w:cs="B Zar"/>
                <w:rtl/>
              </w:rPr>
              <w:t xml:space="preserve"> </w:t>
            </w:r>
            <w:r w:rsidRPr="00F51A60">
              <w:rPr>
                <w:rFonts w:cs="B Zar" w:hint="cs"/>
                <w:rtl/>
              </w:rPr>
              <w:t>محیطی</w:t>
            </w:r>
          </w:p>
          <w:p w:rsidR="00645502" w:rsidRPr="00F51A60" w:rsidRDefault="00645502" w:rsidP="00645502">
            <w:pPr>
              <w:rPr>
                <w:rFonts w:cs="B Zar"/>
                <w:rtl/>
              </w:rPr>
            </w:pPr>
            <w:r w:rsidRPr="00F51A60">
              <w:rPr>
                <w:rFonts w:cs="B Zar" w:hint="cs"/>
                <w:rtl/>
              </w:rPr>
              <w:t>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نواحی</w:t>
            </w:r>
            <w:r w:rsidRPr="00F51A60">
              <w:rPr>
                <w:rFonts w:cs="B Zar"/>
                <w:rtl/>
              </w:rPr>
              <w:t xml:space="preserve"> </w:t>
            </w:r>
            <w:r w:rsidRPr="00F51A60">
              <w:rPr>
                <w:rFonts w:cs="B Zar" w:hint="cs"/>
                <w:rtl/>
              </w:rPr>
              <w:t>کم</w:t>
            </w:r>
            <w:r w:rsidRPr="00F51A60">
              <w:rPr>
                <w:rFonts w:cs="B Zar"/>
                <w:rtl/>
              </w:rPr>
              <w:t xml:space="preserve"> </w:t>
            </w:r>
            <w:r w:rsidRPr="00F51A60">
              <w:rPr>
                <w:rFonts w:cs="B Zar" w:hint="cs"/>
                <w:rtl/>
              </w:rPr>
              <w:t>عارضه</w:t>
            </w:r>
            <w:r w:rsidRPr="00F51A60">
              <w:rPr>
                <w:rFonts w:cs="B Zar"/>
                <w:rtl/>
              </w:rPr>
              <w:t xml:space="preserve"> </w:t>
            </w:r>
            <w:r w:rsidRPr="00F51A60">
              <w:rPr>
                <w:rFonts w:cs="B Zar" w:hint="cs"/>
                <w:rtl/>
              </w:rPr>
              <w:t>توپوگرافی</w:t>
            </w:r>
          </w:p>
          <w:p w:rsidR="00645502" w:rsidRPr="00F51A60" w:rsidRDefault="00645502" w:rsidP="00645502">
            <w:pPr>
              <w:rPr>
                <w:rFonts w:cs="B Zar"/>
                <w:rtl/>
              </w:rPr>
            </w:pPr>
            <w:r w:rsidRPr="00F51A60">
              <w:rPr>
                <w:rFonts w:cs="B Zar" w:hint="cs"/>
                <w:rtl/>
              </w:rPr>
              <w:t>حداقل</w:t>
            </w:r>
            <w:r w:rsidRPr="00F51A60">
              <w:rPr>
                <w:rFonts w:cs="B Zar"/>
                <w:rtl/>
              </w:rPr>
              <w:t xml:space="preserve"> </w:t>
            </w:r>
            <w:r w:rsidRPr="00F51A60">
              <w:rPr>
                <w:rFonts w:cs="B Zar" w:hint="cs"/>
                <w:rtl/>
              </w:rPr>
              <w:t>عبور</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باغات</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جنگل</w:t>
            </w:r>
            <w:r w:rsidRPr="00F51A60">
              <w:rPr>
                <w:rFonts w:cs="B Zar"/>
                <w:rtl/>
              </w:rPr>
              <w:t xml:space="preserve"> </w:t>
            </w:r>
            <w:r w:rsidRPr="00F51A60">
              <w:rPr>
                <w:rFonts w:cs="B Zar" w:hint="cs"/>
                <w:rtl/>
              </w:rPr>
              <w:t>هاو</w:t>
            </w:r>
            <w:r w:rsidRPr="00F51A60">
              <w:rPr>
                <w:rFonts w:cs="B Zar"/>
                <w:rtl/>
              </w:rPr>
              <w:t xml:space="preserve"> </w:t>
            </w:r>
            <w:r w:rsidRPr="00F51A60">
              <w:rPr>
                <w:rFonts w:cs="B Zar" w:hint="cs"/>
                <w:rtl/>
              </w:rPr>
              <w:t>زمین</w:t>
            </w:r>
            <w:r w:rsidRPr="00F51A60">
              <w:rPr>
                <w:rFonts w:cs="B Zar"/>
                <w:rtl/>
              </w:rPr>
              <w:t xml:space="preserve"> </w:t>
            </w:r>
            <w:r w:rsidRPr="00F51A60">
              <w:rPr>
                <w:rFonts w:cs="B Zar" w:hint="cs"/>
                <w:rtl/>
              </w:rPr>
              <w:t>های</w:t>
            </w:r>
            <w:r w:rsidRPr="00F51A60">
              <w:rPr>
                <w:rFonts w:cs="B Zar"/>
                <w:rtl/>
              </w:rPr>
              <w:t xml:space="preserve"> </w:t>
            </w:r>
            <w:r w:rsidRPr="00F51A60">
              <w:rPr>
                <w:rFonts w:cs="B Zar" w:hint="cs"/>
                <w:rtl/>
              </w:rPr>
              <w:t>کشاورزی</w:t>
            </w:r>
          </w:p>
          <w:p w:rsidR="00645502" w:rsidRPr="00F51A60" w:rsidRDefault="00645502" w:rsidP="00645502">
            <w:pPr>
              <w:rPr>
                <w:rFonts w:cs="B Zar"/>
                <w:rtl/>
              </w:rPr>
            </w:pPr>
            <w:r w:rsidRPr="00F51A60">
              <w:rPr>
                <w:rFonts w:cs="B Zar" w:hint="cs"/>
                <w:rtl/>
              </w:rPr>
              <w:t>حفظ</w:t>
            </w:r>
            <w:r w:rsidRPr="00F51A60">
              <w:rPr>
                <w:rFonts w:cs="B Zar"/>
                <w:rtl/>
              </w:rPr>
              <w:t xml:space="preserve"> </w:t>
            </w:r>
            <w:r w:rsidRPr="00F51A60">
              <w:rPr>
                <w:rFonts w:cs="B Zar" w:hint="cs"/>
                <w:rtl/>
              </w:rPr>
              <w:t>حریم</w:t>
            </w:r>
            <w:r w:rsidRPr="00F51A60">
              <w:rPr>
                <w:rFonts w:cs="B Zar"/>
                <w:rtl/>
              </w:rPr>
              <w:t xml:space="preserve"> </w:t>
            </w:r>
          </w:p>
          <w:p w:rsidR="00645502" w:rsidRPr="00F51A60" w:rsidRDefault="00645502" w:rsidP="00645502">
            <w:pPr>
              <w:rPr>
                <w:rFonts w:cs="B Zar"/>
                <w:rtl/>
              </w:rPr>
            </w:pPr>
            <w:r w:rsidRPr="00F51A60">
              <w:rPr>
                <w:rFonts w:cs="B Zar" w:hint="cs"/>
                <w:rtl/>
              </w:rPr>
              <w:t>مسائل</w:t>
            </w:r>
            <w:r w:rsidRPr="00F51A60">
              <w:rPr>
                <w:rFonts w:cs="B Zar"/>
                <w:rtl/>
              </w:rPr>
              <w:t xml:space="preserve"> </w:t>
            </w:r>
            <w:r w:rsidRPr="00F51A60">
              <w:rPr>
                <w:rFonts w:cs="B Zar" w:hint="cs"/>
                <w:rtl/>
              </w:rPr>
              <w:t>ایمنی،</w:t>
            </w:r>
            <w:r w:rsidRPr="00F51A60">
              <w:rPr>
                <w:rFonts w:cs="B Zar"/>
                <w:rtl/>
              </w:rPr>
              <w:t xml:space="preserve"> </w:t>
            </w:r>
            <w:r w:rsidRPr="00F51A60">
              <w:rPr>
                <w:rFonts w:cs="B Zar" w:hint="cs"/>
                <w:rtl/>
              </w:rPr>
              <w:t>اقتصادی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شرایط</w:t>
            </w:r>
            <w:r w:rsidRPr="00F51A60">
              <w:rPr>
                <w:rFonts w:cs="B Zar"/>
                <w:rtl/>
              </w:rPr>
              <w:t xml:space="preserve"> </w:t>
            </w:r>
            <w:r w:rsidRPr="00F51A60">
              <w:rPr>
                <w:rFonts w:cs="B Zar" w:hint="cs"/>
                <w:rtl/>
              </w:rPr>
              <w:t>بهره</w:t>
            </w:r>
            <w:r w:rsidRPr="00F51A60">
              <w:rPr>
                <w:rFonts w:cs="B Zar"/>
                <w:rtl/>
              </w:rPr>
              <w:t xml:space="preserve"> </w:t>
            </w:r>
            <w:r w:rsidRPr="00F51A60">
              <w:rPr>
                <w:rFonts w:cs="B Zar" w:hint="cs"/>
                <w:rtl/>
              </w:rPr>
              <w:t>برداری</w:t>
            </w:r>
          </w:p>
          <w:p w:rsidR="00645502" w:rsidRPr="00F51A60" w:rsidRDefault="00645502" w:rsidP="00645502">
            <w:pPr>
              <w:rPr>
                <w:rFonts w:cs="B Zar"/>
                <w:rtl/>
              </w:rPr>
            </w:pPr>
            <w:r w:rsidRPr="00F51A60">
              <w:rPr>
                <w:rFonts w:cs="B Zar" w:hint="cs"/>
                <w:rtl/>
              </w:rPr>
              <w:t>حداقل</w:t>
            </w:r>
            <w:r w:rsidRPr="00F51A60">
              <w:rPr>
                <w:rFonts w:cs="B Zar"/>
                <w:rtl/>
              </w:rPr>
              <w:t xml:space="preserve"> </w:t>
            </w:r>
            <w:r w:rsidRPr="00F51A60">
              <w:rPr>
                <w:rFonts w:cs="B Zar" w:hint="cs"/>
                <w:rtl/>
              </w:rPr>
              <w:t>تقاطع</w:t>
            </w:r>
            <w:r w:rsidRPr="00F51A60">
              <w:rPr>
                <w:rFonts w:cs="B Zar"/>
                <w:rtl/>
              </w:rPr>
              <w:t xml:space="preserve"> </w:t>
            </w:r>
            <w:r w:rsidRPr="00F51A60">
              <w:rPr>
                <w:rFonts w:cs="B Zar" w:hint="cs"/>
                <w:rtl/>
              </w:rPr>
              <w:t>با</w:t>
            </w:r>
            <w:r w:rsidRPr="00F51A60">
              <w:rPr>
                <w:rFonts w:cs="B Zar"/>
                <w:rtl/>
              </w:rPr>
              <w:t xml:space="preserve"> </w:t>
            </w:r>
            <w:r w:rsidRPr="00F51A60">
              <w:rPr>
                <w:rFonts w:cs="B Zar" w:hint="cs"/>
                <w:rtl/>
              </w:rPr>
              <w:t>رودخانه</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جاده</w:t>
            </w:r>
            <w:r w:rsidRPr="00F51A60">
              <w:rPr>
                <w:rFonts w:cs="B Zar"/>
                <w:rtl/>
              </w:rPr>
              <w:t xml:space="preserve"> </w:t>
            </w:r>
            <w:r w:rsidRPr="00F51A60">
              <w:rPr>
                <w:rFonts w:cs="B Zar" w:hint="cs"/>
                <w:rtl/>
              </w:rPr>
              <w:t>ها</w:t>
            </w:r>
          </w:p>
          <w:p w:rsidR="00645502" w:rsidRPr="00F51A60" w:rsidRDefault="00645502" w:rsidP="00645502">
            <w:pPr>
              <w:rPr>
                <w:rFonts w:cs="B Zar"/>
                <w:rtl/>
              </w:rPr>
            </w:pPr>
            <w:r w:rsidRPr="00F51A60">
              <w:rPr>
                <w:rFonts w:cs="B Zar" w:hint="cs"/>
                <w:rtl/>
              </w:rPr>
              <w:t>رعایت پدافند</w:t>
            </w:r>
            <w:r w:rsidRPr="00F51A60">
              <w:rPr>
                <w:rFonts w:cs="B Zar"/>
                <w:rtl/>
              </w:rPr>
              <w:t xml:space="preserve"> </w:t>
            </w:r>
            <w:r w:rsidRPr="00F51A60">
              <w:rPr>
                <w:rFonts w:cs="B Zar" w:hint="cs"/>
                <w:rtl/>
              </w:rPr>
              <w:t>غیر</w:t>
            </w:r>
            <w:r w:rsidRPr="00F51A60">
              <w:rPr>
                <w:rFonts w:cs="B Zar"/>
                <w:rtl/>
              </w:rPr>
              <w:t xml:space="preserve"> </w:t>
            </w:r>
            <w:r w:rsidRPr="00F51A60">
              <w:rPr>
                <w:rFonts w:cs="B Zar" w:hint="cs"/>
                <w:rtl/>
              </w:rPr>
              <w:t>عامل</w:t>
            </w:r>
          </w:p>
          <w:p w:rsidR="00645502" w:rsidRPr="00F51A60" w:rsidRDefault="00645502" w:rsidP="00645502">
            <w:pPr>
              <w:rPr>
                <w:rFonts w:cs="B Zar"/>
                <w:rtl/>
              </w:rPr>
            </w:pPr>
            <w:r w:rsidRPr="00F51A60">
              <w:rPr>
                <w:rFonts w:cs="B Zar" w:hint="cs"/>
                <w:rtl/>
              </w:rPr>
              <w:t>زمین</w:t>
            </w:r>
            <w:r w:rsidRPr="00F51A60">
              <w:rPr>
                <w:rFonts w:cs="B Zar"/>
                <w:rtl/>
              </w:rPr>
              <w:t xml:space="preserve"> </w:t>
            </w:r>
            <w:r w:rsidRPr="00F51A60">
              <w:rPr>
                <w:rFonts w:cs="B Zar" w:hint="cs"/>
                <w:rtl/>
              </w:rPr>
              <w:t>شناسی</w:t>
            </w:r>
            <w:r w:rsidRPr="00F51A60">
              <w:rPr>
                <w:rFonts w:cs="B Zar"/>
                <w:rtl/>
              </w:rPr>
              <w:t xml:space="preserve"> </w:t>
            </w:r>
            <w:r w:rsidRPr="00F51A60">
              <w:rPr>
                <w:rFonts w:cs="B Zar" w:hint="cs"/>
                <w:rtl/>
              </w:rPr>
              <w:t>،</w:t>
            </w:r>
            <w:r w:rsidRPr="00F51A60">
              <w:rPr>
                <w:rFonts w:cs="B Zar"/>
                <w:rtl/>
              </w:rPr>
              <w:t xml:space="preserve"> </w:t>
            </w:r>
            <w:r w:rsidRPr="00F51A60">
              <w:rPr>
                <w:rFonts w:cs="B Zar" w:hint="cs"/>
                <w:rtl/>
              </w:rPr>
              <w:t>هیدرولوژی</w:t>
            </w:r>
            <w:r w:rsidRPr="00F51A60">
              <w:rPr>
                <w:rFonts w:cs="B Zar"/>
                <w:rtl/>
              </w:rPr>
              <w:t xml:space="preserve"> </w:t>
            </w:r>
            <w:r w:rsidRPr="00F51A60">
              <w:rPr>
                <w:rFonts w:cs="B Zar" w:hint="cs"/>
                <w:rtl/>
              </w:rPr>
              <w:t>و</w:t>
            </w:r>
            <w:r w:rsidRPr="00F51A60">
              <w:rPr>
                <w:rFonts w:cs="B Zar"/>
                <w:rtl/>
              </w:rPr>
              <w:t xml:space="preserve"> </w:t>
            </w:r>
            <w:r w:rsidRPr="00F51A60">
              <w:rPr>
                <w:rFonts w:cs="B Zar" w:hint="cs"/>
                <w:rtl/>
              </w:rPr>
              <w:t>لرزه</w:t>
            </w:r>
            <w:r w:rsidRPr="00F51A60">
              <w:rPr>
                <w:rFonts w:cs="B Zar"/>
                <w:rtl/>
              </w:rPr>
              <w:t xml:space="preserve"> </w:t>
            </w:r>
            <w:r w:rsidRPr="00F51A60">
              <w:rPr>
                <w:rFonts w:cs="B Zar" w:hint="cs"/>
                <w:rtl/>
              </w:rPr>
              <w:t>شناسی</w:t>
            </w:r>
          </w:p>
          <w:p w:rsidR="00645502" w:rsidRPr="00F51A60" w:rsidRDefault="00645502" w:rsidP="00645502">
            <w:pPr>
              <w:rPr>
                <w:rFonts w:cs="B Zar"/>
                <w:rtl/>
              </w:rPr>
            </w:pPr>
            <w:r w:rsidRPr="00F51A60">
              <w:rPr>
                <w:rFonts w:cs="B Zar" w:hint="cs"/>
                <w:rtl/>
              </w:rPr>
              <w:t>بهینه کردن طراحی در رابطه با مبحث فوق</w:t>
            </w:r>
          </w:p>
        </w:tc>
      </w:tr>
    </w:tbl>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bidi w:val="0"/>
        <w:rPr>
          <w:rFonts w:ascii="Times New Roman" w:eastAsia="Times New Roman" w:hAnsi="Times New Roman" w:cs="B Zar"/>
          <w:sz w:val="24"/>
          <w:szCs w:val="24"/>
          <w:rtl/>
        </w:rPr>
      </w:pPr>
      <w:r w:rsidRPr="00F51A60">
        <w:rPr>
          <w:rFonts w:ascii="Times New Roman" w:eastAsia="Times New Roman" w:hAnsi="Times New Roman" w:cs="B Zar"/>
          <w:sz w:val="24"/>
          <w:szCs w:val="24"/>
          <w:rtl/>
        </w:rPr>
        <w:br w:type="page"/>
      </w:r>
    </w:p>
    <w:p w:rsidR="00645502" w:rsidRPr="00F51A60" w:rsidRDefault="00645502" w:rsidP="00645502">
      <w:pPr>
        <w:pStyle w:val="a5"/>
        <w:rPr>
          <w:rtl/>
        </w:rPr>
      </w:pPr>
      <w:bookmarkStart w:id="71" w:name="_Toc94450080"/>
      <w:r w:rsidRPr="00F51A60">
        <w:rPr>
          <w:rFonts w:hint="cs"/>
          <w:rtl/>
        </w:rPr>
        <w:lastRenderedPageBreak/>
        <w:t xml:space="preserve">جدول14 -  مشخصه های اصلی کارکردی نمودار </w:t>
      </w:r>
      <w:r w:rsidRPr="00F51A60">
        <w:t>FST</w:t>
      </w:r>
      <w:r w:rsidRPr="00F51A60">
        <w:rPr>
          <w:rFonts w:hint="cs"/>
          <w:rtl/>
        </w:rPr>
        <w:t xml:space="preserve">  مجموعه منیفولد</w:t>
      </w:r>
      <w:bookmarkEnd w:id="71"/>
    </w:p>
    <w:tbl>
      <w:tblPr>
        <w:tblStyle w:val="TableGrid19"/>
        <w:bidiVisual/>
        <w:tblW w:w="104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117"/>
      </w:tblGrid>
      <w:tr w:rsidR="00645502" w:rsidRPr="00F51A60" w:rsidTr="00645502">
        <w:trPr>
          <w:tblHeader/>
          <w:jc w:val="center"/>
        </w:trPr>
        <w:tc>
          <w:tcPr>
            <w:tcW w:w="10437" w:type="dxa"/>
            <w:gridSpan w:val="2"/>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645502" w:rsidRPr="00F51A60" w:rsidRDefault="00645502" w:rsidP="00645502">
            <w:pPr>
              <w:jc w:val="center"/>
              <w:rPr>
                <w:rFonts w:cs="B Zar"/>
                <w:b/>
                <w:bCs/>
                <w:rtl/>
              </w:rPr>
            </w:pPr>
            <w:r w:rsidRPr="00F51A60">
              <w:rPr>
                <w:rFonts w:cs="B Zar" w:hint="cs"/>
                <w:b/>
                <w:bCs/>
                <w:rtl/>
              </w:rPr>
              <w:t xml:space="preserve">مشخصه های اصلی کارکردی مرتبط با   کارکردهای نمودار </w:t>
            </w:r>
            <w:r w:rsidRPr="00F51A60">
              <w:rPr>
                <w:rFonts w:cs="B Zar"/>
                <w:b/>
                <w:bCs/>
              </w:rPr>
              <w:t xml:space="preserve"> FAST</w:t>
            </w:r>
            <w:r w:rsidRPr="00F51A60">
              <w:rPr>
                <w:rFonts w:cs="B Zar" w:hint="cs"/>
                <w:b/>
                <w:bCs/>
                <w:rtl/>
              </w:rPr>
              <w:t xml:space="preserve"> منیفولد</w:t>
            </w:r>
          </w:p>
          <w:p w:rsidR="00645502" w:rsidRPr="00F51A60" w:rsidRDefault="00645502" w:rsidP="00645502">
            <w:pPr>
              <w:jc w:val="center"/>
              <w:rPr>
                <w:rFonts w:cs="B Zar"/>
                <w:b/>
                <w:bCs/>
                <w:rtl/>
              </w:rPr>
            </w:pPr>
            <w:r w:rsidRPr="00F51A60">
              <w:rPr>
                <w:rFonts w:cs="B Zar"/>
                <w:b/>
                <w:bCs/>
              </w:rPr>
              <w:t>FPS(Functional Performance Specification)</w:t>
            </w:r>
          </w:p>
        </w:tc>
      </w:tr>
      <w:tr w:rsidR="00645502" w:rsidRPr="00F51A60" w:rsidTr="00645502">
        <w:trPr>
          <w:tblHeader/>
          <w:jc w:val="center"/>
        </w:trPr>
        <w:tc>
          <w:tcPr>
            <w:tcW w:w="4320" w:type="dxa"/>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645502" w:rsidRPr="00F51A60" w:rsidRDefault="00645502" w:rsidP="00645502">
            <w:pPr>
              <w:jc w:val="center"/>
              <w:rPr>
                <w:rFonts w:cs="B Zar"/>
                <w:b/>
                <w:bCs/>
                <w:rtl/>
              </w:rPr>
            </w:pPr>
            <w:r w:rsidRPr="00F51A60">
              <w:rPr>
                <w:rFonts w:cs="B Zar" w:hint="cs"/>
                <w:b/>
                <w:bCs/>
                <w:rtl/>
              </w:rPr>
              <w:t>دامنه</w:t>
            </w:r>
            <w:r w:rsidRPr="00F51A60">
              <w:rPr>
                <w:rFonts w:cs="B Zar"/>
                <w:b/>
                <w:bCs/>
                <w:rtl/>
              </w:rPr>
              <w:t xml:space="preserve"> </w:t>
            </w:r>
            <w:r w:rsidRPr="00F51A60">
              <w:rPr>
                <w:rFonts w:cs="B Zar" w:hint="cs"/>
                <w:b/>
                <w:bCs/>
                <w:rtl/>
              </w:rPr>
              <w:t>مشخصه های اصلی کارکردی</w:t>
            </w:r>
          </w:p>
        </w:tc>
        <w:tc>
          <w:tcPr>
            <w:tcW w:w="6117" w:type="dxa"/>
            <w:tcBorders>
              <w:top w:val="thinThickThinSmallGap" w:sz="12" w:space="0" w:color="auto"/>
              <w:left w:val="thinThickThinSmallGap" w:sz="12" w:space="0" w:color="auto"/>
              <w:right w:val="thinThickSmallGap" w:sz="18" w:space="0" w:color="auto"/>
            </w:tcBorders>
            <w:shd w:val="clear" w:color="auto" w:fill="632423" w:themeFill="accent2" w:themeFillShade="80"/>
          </w:tcPr>
          <w:p w:rsidR="00645502" w:rsidRPr="00F51A60" w:rsidRDefault="00645502" w:rsidP="00645502">
            <w:pPr>
              <w:jc w:val="center"/>
              <w:rPr>
                <w:rFonts w:cs="B Zar"/>
                <w:b/>
                <w:bCs/>
              </w:rPr>
            </w:pPr>
            <w:r w:rsidRPr="00F51A60">
              <w:rPr>
                <w:rFonts w:cs="B Zar" w:hint="cs"/>
                <w:b/>
                <w:bCs/>
                <w:rtl/>
              </w:rPr>
              <w:t>مشخصه های اصلی کارکردی در دامنه مشخص شده</w:t>
            </w:r>
          </w:p>
        </w:tc>
      </w:tr>
      <w:tr w:rsidR="00645502" w:rsidRPr="00F51A60" w:rsidTr="00645502">
        <w:trPr>
          <w:jc w:val="center"/>
        </w:trPr>
        <w:tc>
          <w:tcPr>
            <w:tcW w:w="4320" w:type="dxa"/>
            <w:tcBorders>
              <w:top w:val="thinThickThinSmallGap" w:sz="12" w:space="0" w:color="auto"/>
            </w:tcBorders>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تأسیسات</w:t>
            </w:r>
          </w:p>
          <w:p w:rsidR="00645502" w:rsidRPr="00F51A60" w:rsidRDefault="00645502" w:rsidP="00645502">
            <w:pPr>
              <w:rPr>
                <w:rFonts w:cs="B Zar"/>
                <w:sz w:val="20"/>
                <w:szCs w:val="20"/>
                <w:rtl/>
              </w:rPr>
            </w:pPr>
            <w:r w:rsidRPr="00F51A60">
              <w:rPr>
                <w:rFonts w:cs="B Zar" w:hint="cs"/>
                <w:sz w:val="20"/>
                <w:szCs w:val="20"/>
                <w:rtl/>
              </w:rPr>
              <w:t xml:space="preserve">لوله کشی مجموعه منیفولد </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 کارکردی</w:t>
            </w:r>
          </w:p>
        </w:tc>
        <w:tc>
          <w:tcPr>
            <w:tcW w:w="6117" w:type="dxa"/>
            <w:tcBorders>
              <w:top w:val="thinThickThinSmallGap" w:sz="12" w:space="0" w:color="auto"/>
            </w:tcBorders>
            <w:shd w:val="clear" w:color="auto" w:fill="FDE9D9" w:themeFill="accent6" w:themeFillTint="33"/>
            <w:vAlign w:val="center"/>
          </w:tcPr>
          <w:p w:rsidR="00645502" w:rsidRPr="00F51A60" w:rsidRDefault="00645502" w:rsidP="00645502">
            <w:pPr>
              <w:rPr>
                <w:rFonts w:cs="B Zar"/>
                <w:sz w:val="20"/>
                <w:szCs w:val="20"/>
              </w:rPr>
            </w:pPr>
            <w:r w:rsidRPr="00F51A60">
              <w:rPr>
                <w:rFonts w:cs="B Zar" w:hint="cs"/>
                <w:sz w:val="20"/>
                <w:szCs w:val="20"/>
                <w:rtl/>
              </w:rPr>
              <w:t>نحوه چیدمان</w:t>
            </w:r>
            <w:r w:rsidRPr="00F51A60">
              <w:rPr>
                <w:rFonts w:cs="B Zar"/>
                <w:sz w:val="20"/>
                <w:szCs w:val="20"/>
                <w:rtl/>
              </w:rPr>
              <w:t xml:space="preserve"> </w:t>
            </w:r>
            <w:r w:rsidRPr="00F51A60">
              <w:rPr>
                <w:rFonts w:cs="B Zar" w:hint="cs"/>
                <w:sz w:val="20"/>
                <w:szCs w:val="20"/>
                <w:rtl/>
              </w:rPr>
              <w:t>سایت</w:t>
            </w:r>
          </w:p>
          <w:p w:rsidR="00645502" w:rsidRPr="00F51A60" w:rsidRDefault="00645502" w:rsidP="00645502">
            <w:pPr>
              <w:rPr>
                <w:rFonts w:cs="B Zar"/>
                <w:sz w:val="20"/>
                <w:szCs w:val="20"/>
              </w:rPr>
            </w:pPr>
            <w:r w:rsidRPr="00F51A60">
              <w:rPr>
                <w:rFonts w:cs="B Zar" w:hint="cs"/>
                <w:sz w:val="20"/>
                <w:szCs w:val="20"/>
                <w:rtl/>
              </w:rPr>
              <w:t>نوع و نحوه لوله</w:t>
            </w:r>
            <w:r w:rsidRPr="00F51A60">
              <w:rPr>
                <w:rFonts w:cs="B Zar"/>
                <w:sz w:val="20"/>
                <w:szCs w:val="20"/>
                <w:rtl/>
              </w:rPr>
              <w:t xml:space="preserve"> </w:t>
            </w:r>
            <w:r w:rsidRPr="00F51A60">
              <w:rPr>
                <w:rFonts w:cs="B Zar" w:hint="cs"/>
                <w:sz w:val="20"/>
                <w:szCs w:val="20"/>
                <w:rtl/>
              </w:rPr>
              <w:t>کشی</w:t>
            </w:r>
            <w:r w:rsidRPr="00F51A60">
              <w:rPr>
                <w:rFonts w:cs="B Zar"/>
                <w:sz w:val="20"/>
                <w:szCs w:val="20"/>
                <w:rtl/>
              </w:rPr>
              <w:t xml:space="preserve"> </w:t>
            </w:r>
            <w:r w:rsidRPr="00F51A60">
              <w:rPr>
                <w:rFonts w:cs="B Zar" w:hint="cs"/>
                <w:sz w:val="20"/>
                <w:szCs w:val="20"/>
                <w:rtl/>
              </w:rPr>
              <w:t>خطوط</w:t>
            </w:r>
            <w:r w:rsidRPr="00F51A60">
              <w:rPr>
                <w:rFonts w:cs="B Zar"/>
                <w:sz w:val="20"/>
                <w:szCs w:val="20"/>
                <w:rtl/>
              </w:rPr>
              <w:t xml:space="preserve"> </w:t>
            </w:r>
            <w:r w:rsidRPr="00F51A60">
              <w:rPr>
                <w:rFonts w:cs="B Zar" w:hint="cs"/>
                <w:sz w:val="20"/>
                <w:szCs w:val="20"/>
                <w:rtl/>
              </w:rPr>
              <w:t>فرآیندی</w:t>
            </w:r>
          </w:p>
          <w:p w:rsidR="00645502" w:rsidRPr="00F51A60" w:rsidRDefault="00645502" w:rsidP="00645502">
            <w:pPr>
              <w:rPr>
                <w:rFonts w:cs="B Zar"/>
                <w:sz w:val="20"/>
                <w:szCs w:val="20"/>
              </w:rPr>
            </w:pPr>
            <w:r w:rsidRPr="00F51A60">
              <w:rPr>
                <w:rFonts w:cs="B Zar" w:hint="cs"/>
                <w:sz w:val="20"/>
                <w:szCs w:val="20"/>
                <w:rtl/>
              </w:rPr>
              <w:t>نوع و نحوه لوله</w:t>
            </w:r>
            <w:r w:rsidRPr="00F51A60">
              <w:rPr>
                <w:rFonts w:cs="B Zar"/>
                <w:sz w:val="20"/>
                <w:szCs w:val="20"/>
                <w:rtl/>
              </w:rPr>
              <w:t xml:space="preserve"> </w:t>
            </w:r>
            <w:r w:rsidRPr="00F51A60">
              <w:rPr>
                <w:rFonts w:cs="B Zar" w:hint="cs"/>
                <w:sz w:val="20"/>
                <w:szCs w:val="20"/>
                <w:rtl/>
              </w:rPr>
              <w:t>کشی</w:t>
            </w:r>
            <w:r w:rsidRPr="00F51A60">
              <w:rPr>
                <w:rFonts w:cs="B Zar"/>
                <w:sz w:val="20"/>
                <w:szCs w:val="20"/>
                <w:rtl/>
              </w:rPr>
              <w:t xml:space="preserve"> </w:t>
            </w:r>
            <w:r w:rsidRPr="00F51A60">
              <w:rPr>
                <w:rFonts w:cs="B Zar" w:hint="cs"/>
                <w:sz w:val="20"/>
                <w:szCs w:val="20"/>
                <w:rtl/>
              </w:rPr>
              <w:t>خطوط</w:t>
            </w:r>
            <w:r w:rsidRPr="00F51A60">
              <w:rPr>
                <w:rFonts w:cs="B Zar"/>
                <w:sz w:val="20"/>
                <w:szCs w:val="20"/>
                <w:rtl/>
              </w:rPr>
              <w:t xml:space="preserve"> </w:t>
            </w:r>
            <w:r w:rsidRPr="00F51A60">
              <w:rPr>
                <w:rFonts w:cs="B Zar" w:hint="cs"/>
                <w:sz w:val="20"/>
                <w:szCs w:val="20"/>
                <w:rtl/>
              </w:rPr>
              <w:t>جانبی</w:t>
            </w:r>
          </w:p>
          <w:p w:rsidR="00645502" w:rsidRPr="00F51A60" w:rsidRDefault="00645502" w:rsidP="00645502">
            <w:pPr>
              <w:rPr>
                <w:rFonts w:cs="B Zar"/>
                <w:sz w:val="20"/>
                <w:szCs w:val="20"/>
              </w:rPr>
            </w:pPr>
            <w:r w:rsidRPr="00F51A60">
              <w:rPr>
                <w:rFonts w:cs="B Zar" w:hint="cs"/>
                <w:sz w:val="20"/>
                <w:szCs w:val="20"/>
                <w:rtl/>
              </w:rPr>
              <w:t>آنالیز</w:t>
            </w:r>
            <w:r w:rsidRPr="00F51A60">
              <w:rPr>
                <w:rFonts w:cs="B Zar"/>
                <w:sz w:val="20"/>
                <w:szCs w:val="20"/>
                <w:rtl/>
              </w:rPr>
              <w:t xml:space="preserve"> </w:t>
            </w:r>
            <w:r w:rsidRPr="00F51A60">
              <w:rPr>
                <w:rFonts w:cs="B Zar" w:hint="cs"/>
                <w:sz w:val="20"/>
                <w:szCs w:val="20"/>
                <w:rtl/>
              </w:rPr>
              <w:t>تنش</w:t>
            </w:r>
          </w:p>
          <w:p w:rsidR="00645502" w:rsidRPr="00F51A60" w:rsidRDefault="00645502" w:rsidP="00645502">
            <w:pPr>
              <w:rPr>
                <w:rFonts w:cs="B Zar"/>
                <w:sz w:val="20"/>
                <w:szCs w:val="20"/>
              </w:rPr>
            </w:pPr>
            <w:r w:rsidRPr="00F51A60">
              <w:rPr>
                <w:rFonts w:cs="B Zar" w:hint="cs"/>
                <w:sz w:val="20"/>
                <w:szCs w:val="20"/>
                <w:rtl/>
              </w:rPr>
              <w:t>نوع و نحوه اجرای ساپورت</w:t>
            </w:r>
            <w:r w:rsidRPr="00F51A60">
              <w:rPr>
                <w:rFonts w:cs="B Zar"/>
                <w:sz w:val="20"/>
                <w:szCs w:val="20"/>
                <w:rtl/>
              </w:rPr>
              <w:t xml:space="preserve"> </w:t>
            </w:r>
            <w:r w:rsidRPr="00F51A60">
              <w:rPr>
                <w:rFonts w:cs="B Zar" w:hint="cs"/>
                <w:sz w:val="20"/>
                <w:szCs w:val="20"/>
                <w:rtl/>
              </w:rPr>
              <w:t>لوله</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فونداسیون</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دسترسی</w:t>
            </w:r>
            <w:r w:rsidRPr="00F51A60">
              <w:rPr>
                <w:rFonts w:cs="B Zar"/>
                <w:sz w:val="20"/>
                <w:szCs w:val="20"/>
                <w:rtl/>
              </w:rPr>
              <w:t xml:space="preserve"> </w:t>
            </w:r>
            <w:r w:rsidRPr="00F51A60">
              <w:rPr>
                <w:rFonts w:cs="B Zar" w:hint="cs"/>
                <w:sz w:val="20"/>
                <w:szCs w:val="20"/>
                <w:rtl/>
              </w:rPr>
              <w:t>تجهیزات</w:t>
            </w:r>
          </w:p>
          <w:p w:rsidR="00645502" w:rsidRPr="00F51A60" w:rsidRDefault="00645502" w:rsidP="00645502">
            <w:pPr>
              <w:rPr>
                <w:rFonts w:cs="B Zar"/>
                <w:sz w:val="20"/>
                <w:szCs w:val="20"/>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عایق</w:t>
            </w:r>
            <w:r w:rsidRPr="00F51A60">
              <w:rPr>
                <w:rFonts w:cs="B Zar"/>
                <w:sz w:val="20"/>
                <w:szCs w:val="20"/>
                <w:rtl/>
              </w:rPr>
              <w:t xml:space="preserve"> </w:t>
            </w:r>
            <w:r w:rsidRPr="00F51A60">
              <w:rPr>
                <w:rFonts w:cs="B Zar" w:hint="cs"/>
                <w:sz w:val="20"/>
                <w:szCs w:val="20"/>
                <w:rtl/>
              </w:rPr>
              <w:t>بندی</w:t>
            </w:r>
          </w:p>
          <w:p w:rsidR="00645502" w:rsidRPr="00F51A60" w:rsidRDefault="00645502" w:rsidP="00645502">
            <w:pPr>
              <w:rPr>
                <w:rFonts w:cs="B Zar"/>
                <w:sz w:val="20"/>
                <w:szCs w:val="20"/>
              </w:rPr>
            </w:pPr>
            <w:r w:rsidRPr="00F51A60">
              <w:rPr>
                <w:rFonts w:cs="B Zar" w:hint="cs"/>
                <w:sz w:val="20"/>
                <w:szCs w:val="20"/>
                <w:rtl/>
              </w:rPr>
              <w:t>جوشکاری</w:t>
            </w:r>
          </w:p>
          <w:p w:rsidR="00645502" w:rsidRPr="00F51A60" w:rsidRDefault="00645502" w:rsidP="00645502">
            <w:pPr>
              <w:rPr>
                <w:rFonts w:cs="B Zar"/>
                <w:sz w:val="20"/>
                <w:szCs w:val="20"/>
                <w:rtl/>
              </w:rPr>
            </w:pPr>
            <w:r w:rsidRPr="00F51A60">
              <w:rPr>
                <w:rFonts w:cs="B Zar" w:hint="cs"/>
                <w:sz w:val="20"/>
                <w:szCs w:val="20"/>
                <w:rtl/>
              </w:rPr>
              <w:t>تست</w:t>
            </w:r>
            <w:r w:rsidRPr="00F51A60">
              <w:rPr>
                <w:rFonts w:cs="B Zar"/>
                <w:sz w:val="20"/>
                <w:szCs w:val="20"/>
                <w:rtl/>
              </w:rPr>
              <w:t xml:space="preserve"> </w:t>
            </w:r>
            <w:r w:rsidRPr="00F51A60">
              <w:rPr>
                <w:rFonts w:cs="B Zar" w:hint="cs"/>
                <w:sz w:val="20"/>
                <w:szCs w:val="20"/>
                <w:rtl/>
              </w:rPr>
              <w:t>هیدرواستاتیک</w:t>
            </w:r>
          </w:p>
          <w:p w:rsidR="00645502" w:rsidRPr="00F51A60" w:rsidRDefault="00645502" w:rsidP="00645502">
            <w:pPr>
              <w:rPr>
                <w:rFonts w:cs="B Zar"/>
                <w:sz w:val="20"/>
                <w:szCs w:val="20"/>
                <w:rtl/>
              </w:rPr>
            </w:pPr>
            <w:r w:rsidRPr="00F51A60">
              <w:rPr>
                <w:rFonts w:cs="B Zar" w:hint="cs"/>
                <w:sz w:val="20"/>
                <w:szCs w:val="20"/>
                <w:rtl/>
              </w:rPr>
              <w:t>جنس</w:t>
            </w:r>
            <w:r w:rsidRPr="00F51A60">
              <w:rPr>
                <w:rFonts w:cs="B Zar"/>
                <w:sz w:val="20"/>
                <w:szCs w:val="20"/>
                <w:rtl/>
              </w:rPr>
              <w:t xml:space="preserve"> </w:t>
            </w:r>
            <w:r w:rsidRPr="00F51A60">
              <w:rPr>
                <w:rFonts w:cs="B Zar" w:hint="cs"/>
                <w:sz w:val="20"/>
                <w:szCs w:val="20"/>
                <w:rtl/>
              </w:rPr>
              <w:t>لوله</w:t>
            </w:r>
          </w:p>
          <w:p w:rsidR="00645502" w:rsidRPr="00F51A60" w:rsidRDefault="00645502" w:rsidP="00645502">
            <w:pPr>
              <w:rPr>
                <w:rFonts w:cs="B Zar"/>
                <w:sz w:val="20"/>
                <w:szCs w:val="20"/>
                <w:rtl/>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پوشش</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tl/>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شیرآلات</w:t>
            </w:r>
          </w:p>
          <w:p w:rsidR="00645502" w:rsidRPr="00F51A60" w:rsidRDefault="00645502" w:rsidP="00645502">
            <w:pPr>
              <w:rPr>
                <w:rFonts w:cs="B Zar"/>
                <w:sz w:val="20"/>
                <w:szCs w:val="20"/>
                <w:rtl/>
              </w:rPr>
            </w:pPr>
            <w:r w:rsidRPr="00F51A60">
              <w:rPr>
                <w:rFonts w:cs="B Zar" w:hint="cs"/>
                <w:sz w:val="20"/>
                <w:szCs w:val="20"/>
                <w:rtl/>
              </w:rPr>
              <w:t>جنس</w:t>
            </w:r>
            <w:r w:rsidRPr="00F51A60">
              <w:rPr>
                <w:rFonts w:cs="B Zar"/>
                <w:sz w:val="20"/>
                <w:szCs w:val="20"/>
                <w:rtl/>
              </w:rPr>
              <w:t xml:space="preserve"> </w:t>
            </w:r>
            <w:r w:rsidRPr="00F51A60">
              <w:rPr>
                <w:rFonts w:cs="B Zar" w:hint="cs"/>
                <w:sz w:val="20"/>
                <w:szCs w:val="20"/>
                <w:rtl/>
              </w:rPr>
              <w:t>شیرآلات</w:t>
            </w:r>
          </w:p>
          <w:p w:rsidR="00645502" w:rsidRPr="00F51A60" w:rsidRDefault="00645502" w:rsidP="00645502">
            <w:pPr>
              <w:rPr>
                <w:rFonts w:cs="B Zar"/>
                <w:sz w:val="20"/>
                <w:szCs w:val="20"/>
              </w:rPr>
            </w:pPr>
            <w:r w:rsidRPr="00F51A60">
              <w:rPr>
                <w:rFonts w:cs="B Zar"/>
                <w:sz w:val="20"/>
                <w:szCs w:val="20"/>
              </w:rPr>
              <w:t>FIRE PROOFING</w:t>
            </w:r>
          </w:p>
          <w:p w:rsidR="00645502" w:rsidRPr="00F51A60" w:rsidRDefault="00645502" w:rsidP="00645502">
            <w:pPr>
              <w:rPr>
                <w:rFonts w:cs="B Zar"/>
                <w:sz w:val="20"/>
                <w:szCs w:val="20"/>
              </w:rPr>
            </w:pPr>
            <w:r w:rsidRPr="00F51A60">
              <w:rPr>
                <w:rFonts w:cs="B Zar" w:hint="cs"/>
                <w:sz w:val="20"/>
                <w:szCs w:val="20"/>
                <w:rtl/>
              </w:rPr>
              <w:t>جلوگیری از نشتی</w:t>
            </w:r>
          </w:p>
          <w:p w:rsidR="00645502" w:rsidRPr="00F51A60" w:rsidRDefault="00645502" w:rsidP="00645502">
            <w:pPr>
              <w:rPr>
                <w:rFonts w:cs="B Zar"/>
                <w:sz w:val="20"/>
                <w:szCs w:val="20"/>
                <w:rtl/>
              </w:rPr>
            </w:pPr>
            <w:r w:rsidRPr="00F51A60">
              <w:rPr>
                <w:rFonts w:cs="B Zar" w:hint="cs"/>
                <w:sz w:val="20"/>
                <w:szCs w:val="20"/>
                <w:rtl/>
              </w:rPr>
              <w:t xml:space="preserve">ارتقاء </w:t>
            </w:r>
            <w:r w:rsidRPr="00F51A60">
              <w:rPr>
                <w:rFonts w:cs="B Zar"/>
                <w:sz w:val="20"/>
                <w:szCs w:val="20"/>
              </w:rPr>
              <w:t>SAFTY</w:t>
            </w:r>
            <w:r w:rsidRPr="00F51A60">
              <w:rPr>
                <w:rFonts w:cs="B Zar" w:hint="cs"/>
                <w:sz w:val="20"/>
                <w:szCs w:val="20"/>
                <w:rtl/>
              </w:rPr>
              <w:t xml:space="preserve">  فرآِیند مزبور</w:t>
            </w:r>
          </w:p>
          <w:p w:rsidR="00645502" w:rsidRPr="00F51A60" w:rsidRDefault="00645502" w:rsidP="00645502">
            <w:pPr>
              <w:rPr>
                <w:rFonts w:cs="B Zar"/>
                <w:sz w:val="20"/>
                <w:szCs w:val="20"/>
              </w:rPr>
            </w:pPr>
            <w:r w:rsidRPr="00F51A60">
              <w:rPr>
                <w:rFonts w:cs="B Zar" w:hint="cs"/>
                <w:sz w:val="20"/>
                <w:szCs w:val="20"/>
                <w:rtl/>
              </w:rPr>
              <w:t>بهینه سازی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این مبحث</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این مبحث</w:t>
            </w:r>
          </w:p>
        </w:tc>
      </w:tr>
      <w:tr w:rsidR="00645502" w:rsidRPr="00F51A60" w:rsidTr="00645502">
        <w:trPr>
          <w:trHeight w:val="4611"/>
          <w:jc w:val="center"/>
        </w:trPr>
        <w:tc>
          <w:tcPr>
            <w:tcW w:w="4320" w:type="dxa"/>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lastRenderedPageBreak/>
              <w:t>بهینه سازی تأسیسات</w:t>
            </w:r>
          </w:p>
          <w:p w:rsidR="00645502" w:rsidRPr="00F51A60" w:rsidRDefault="00645502" w:rsidP="00645502">
            <w:pPr>
              <w:rPr>
                <w:rFonts w:cs="B Zar"/>
                <w:sz w:val="20"/>
                <w:szCs w:val="20"/>
                <w:rtl/>
              </w:rPr>
            </w:pPr>
            <w:r w:rsidRPr="00F51A60">
              <w:rPr>
                <w:rFonts w:cs="B Zar" w:hint="cs"/>
                <w:sz w:val="20"/>
                <w:szCs w:val="20"/>
                <w:rtl/>
              </w:rPr>
              <w:t>کنترل فرآیند منیفولد</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 کارکردی</w:t>
            </w:r>
          </w:p>
        </w:tc>
        <w:tc>
          <w:tcPr>
            <w:tcW w:w="6117" w:type="dxa"/>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sz w:val="20"/>
                <w:szCs w:val="20"/>
              </w:rPr>
              <w:t>Instrument</w:t>
            </w:r>
          </w:p>
          <w:p w:rsidR="00645502" w:rsidRPr="00F51A60" w:rsidRDefault="00645502" w:rsidP="00645502">
            <w:pPr>
              <w:rPr>
                <w:rFonts w:cs="B Zar"/>
                <w:sz w:val="20"/>
                <w:szCs w:val="20"/>
              </w:rPr>
            </w:pP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sz w:val="20"/>
                <w:szCs w:val="20"/>
              </w:rPr>
              <w:t>SCS</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sz w:val="20"/>
                <w:szCs w:val="20"/>
              </w:rPr>
              <w:t>ESD</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sz w:val="20"/>
                <w:szCs w:val="20"/>
              </w:rPr>
              <w:t>UCP</w:t>
            </w:r>
          </w:p>
          <w:p w:rsidR="00645502" w:rsidRPr="00F51A60" w:rsidRDefault="00645502" w:rsidP="00645502">
            <w:pPr>
              <w:rPr>
                <w:rFonts w:cs="B Zar"/>
                <w:sz w:val="20"/>
                <w:szCs w:val="20"/>
                <w:rtl/>
              </w:rPr>
            </w:pPr>
            <w:r w:rsidRPr="00F51A60">
              <w:rPr>
                <w:rFonts w:cs="B Zar" w:hint="cs"/>
                <w:sz w:val="20"/>
                <w:szCs w:val="20"/>
                <w:rtl/>
              </w:rPr>
              <w:t>کابل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ارتباط</w:t>
            </w:r>
            <w:r w:rsidRPr="00F51A60">
              <w:rPr>
                <w:rFonts w:cs="B Zar"/>
                <w:sz w:val="20"/>
                <w:szCs w:val="20"/>
                <w:rtl/>
              </w:rPr>
              <w:t xml:space="preserve"> </w:t>
            </w:r>
            <w:r w:rsidRPr="00F51A60">
              <w:rPr>
                <w:rFonts w:cs="B Zar" w:hint="cs"/>
                <w:sz w:val="20"/>
                <w:szCs w:val="20"/>
                <w:rtl/>
              </w:rPr>
              <w:t>بین</w:t>
            </w:r>
            <w:r w:rsidRPr="00F51A60">
              <w:rPr>
                <w:rFonts w:cs="B Zar"/>
                <w:sz w:val="20"/>
                <w:szCs w:val="20"/>
                <w:rtl/>
              </w:rPr>
              <w:t xml:space="preserve"> </w:t>
            </w: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کنترلی</w:t>
            </w:r>
          </w:p>
          <w:p w:rsidR="00645502" w:rsidRPr="00F51A60" w:rsidRDefault="00645502" w:rsidP="00645502">
            <w:pPr>
              <w:rPr>
                <w:rFonts w:cs="B Zar"/>
                <w:sz w:val="20"/>
                <w:szCs w:val="20"/>
              </w:rPr>
            </w:pPr>
            <w:r w:rsidRPr="00F51A60">
              <w:rPr>
                <w:rFonts w:cs="B Zar" w:hint="cs"/>
                <w:sz w:val="20"/>
                <w:szCs w:val="20"/>
                <w:rtl/>
              </w:rPr>
              <w:t>سیستم های اندازه</w:t>
            </w:r>
            <w:r w:rsidRPr="00F51A60">
              <w:rPr>
                <w:rFonts w:cs="B Zar"/>
                <w:sz w:val="20"/>
                <w:szCs w:val="20"/>
                <w:rtl/>
              </w:rPr>
              <w:t xml:space="preserve"> </w:t>
            </w:r>
            <w:r w:rsidRPr="00F51A60">
              <w:rPr>
                <w:rFonts w:cs="B Zar" w:hint="cs"/>
                <w:sz w:val="20"/>
                <w:szCs w:val="20"/>
                <w:rtl/>
              </w:rPr>
              <w:t>گیری</w:t>
            </w:r>
            <w:r w:rsidRPr="00F51A60">
              <w:rPr>
                <w:rFonts w:cs="B Zar"/>
                <w:sz w:val="20"/>
                <w:szCs w:val="20"/>
                <w:rtl/>
              </w:rPr>
              <w:t xml:space="preserve"> </w:t>
            </w:r>
          </w:p>
          <w:p w:rsidR="00645502" w:rsidRPr="00F51A60" w:rsidRDefault="00645502" w:rsidP="00645502">
            <w:pPr>
              <w:rPr>
                <w:rFonts w:cs="B Zar"/>
                <w:sz w:val="20"/>
                <w:szCs w:val="20"/>
              </w:rPr>
            </w:pPr>
            <w:r w:rsidRPr="00F51A60">
              <w:rPr>
                <w:rFonts w:cs="B Zar" w:hint="cs"/>
                <w:sz w:val="20"/>
                <w:szCs w:val="20"/>
                <w:rtl/>
              </w:rPr>
              <w:t>منطق</w:t>
            </w:r>
            <w:r w:rsidRPr="00F51A60">
              <w:rPr>
                <w:rFonts w:cs="B Zar"/>
                <w:sz w:val="20"/>
                <w:szCs w:val="20"/>
                <w:rtl/>
              </w:rPr>
              <w:t xml:space="preserve"> </w:t>
            </w:r>
            <w:r w:rsidRPr="00F51A60">
              <w:rPr>
                <w:rFonts w:cs="B Zar" w:hint="cs"/>
                <w:sz w:val="20"/>
                <w:szCs w:val="20"/>
                <w:rtl/>
              </w:rPr>
              <w:t>بهره</w:t>
            </w:r>
            <w:r w:rsidRPr="00F51A60">
              <w:rPr>
                <w:rFonts w:cs="B Zar"/>
                <w:sz w:val="20"/>
                <w:szCs w:val="20"/>
                <w:rtl/>
              </w:rPr>
              <w:t xml:space="preserve"> </w:t>
            </w:r>
            <w:r w:rsidRPr="00F51A60">
              <w:rPr>
                <w:rFonts w:cs="B Zar" w:hint="cs"/>
                <w:sz w:val="20"/>
                <w:szCs w:val="20"/>
                <w:rtl/>
              </w:rPr>
              <w:t>برداری</w:t>
            </w:r>
          </w:p>
          <w:p w:rsidR="00645502" w:rsidRPr="00F51A60" w:rsidRDefault="00645502" w:rsidP="00645502">
            <w:pPr>
              <w:rPr>
                <w:rFonts w:cs="B Zar"/>
                <w:sz w:val="20"/>
                <w:szCs w:val="20"/>
              </w:rPr>
            </w:pPr>
            <w:r w:rsidRPr="00F51A60">
              <w:rPr>
                <w:rFonts w:cs="B Zar" w:hint="cs"/>
                <w:sz w:val="20"/>
                <w:szCs w:val="20"/>
                <w:rtl/>
              </w:rPr>
              <w:t>منطق</w:t>
            </w:r>
            <w:r w:rsidRPr="00F51A60">
              <w:rPr>
                <w:rFonts w:cs="B Zar"/>
                <w:sz w:val="20"/>
                <w:szCs w:val="20"/>
                <w:rtl/>
              </w:rPr>
              <w:t xml:space="preserve"> </w:t>
            </w:r>
            <w:r w:rsidRPr="00F51A60">
              <w:rPr>
                <w:rFonts w:cs="B Zar" w:hint="cs"/>
                <w:sz w:val="20"/>
                <w:szCs w:val="20"/>
                <w:rtl/>
              </w:rPr>
              <w:t>قطع</w:t>
            </w:r>
            <w:r w:rsidRPr="00F51A60">
              <w:rPr>
                <w:rFonts w:cs="B Zar"/>
                <w:sz w:val="20"/>
                <w:szCs w:val="20"/>
                <w:rtl/>
              </w:rPr>
              <w:t xml:space="preserve"> </w:t>
            </w:r>
            <w:r w:rsidRPr="00F51A60">
              <w:rPr>
                <w:rFonts w:cs="B Zar" w:hint="cs"/>
                <w:sz w:val="20"/>
                <w:szCs w:val="20"/>
                <w:rtl/>
              </w:rPr>
              <w:t>اضطراری</w:t>
            </w:r>
          </w:p>
          <w:p w:rsidR="00645502" w:rsidRPr="00F51A60" w:rsidRDefault="00645502" w:rsidP="00645502">
            <w:pPr>
              <w:rPr>
                <w:rFonts w:cs="B Zar"/>
                <w:sz w:val="20"/>
                <w:szCs w:val="20"/>
              </w:rPr>
            </w:pPr>
            <w:r w:rsidRPr="00F51A60">
              <w:rPr>
                <w:rFonts w:cs="B Zar" w:hint="cs"/>
                <w:sz w:val="20"/>
                <w:szCs w:val="20"/>
                <w:rtl/>
              </w:rPr>
              <w:t>سینی</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نرده</w:t>
            </w:r>
            <w:r w:rsidRPr="00F51A60">
              <w:rPr>
                <w:rFonts w:cs="B Zar"/>
                <w:sz w:val="20"/>
                <w:szCs w:val="20"/>
                <w:rtl/>
              </w:rPr>
              <w:t xml:space="preserve"> </w:t>
            </w:r>
            <w:r w:rsidRPr="00F51A60">
              <w:rPr>
                <w:rFonts w:cs="B Zar" w:hint="cs"/>
                <w:sz w:val="20"/>
                <w:szCs w:val="20"/>
                <w:rtl/>
              </w:rPr>
              <w:t>بان</w:t>
            </w:r>
          </w:p>
          <w:p w:rsidR="00645502" w:rsidRPr="00F51A60" w:rsidRDefault="00645502" w:rsidP="00645502">
            <w:pPr>
              <w:rPr>
                <w:rFonts w:cs="B Zar"/>
                <w:sz w:val="20"/>
                <w:szCs w:val="20"/>
              </w:rPr>
            </w:pPr>
            <w:r w:rsidRPr="00F51A60">
              <w:rPr>
                <w:rFonts w:cs="B Zar" w:hint="cs"/>
                <w:sz w:val="20"/>
                <w:szCs w:val="20"/>
                <w:rtl/>
              </w:rPr>
              <w:t>تابلوها</w:t>
            </w:r>
          </w:p>
          <w:p w:rsidR="00645502" w:rsidRPr="00F51A60" w:rsidRDefault="00645502" w:rsidP="00645502">
            <w:pPr>
              <w:rPr>
                <w:rFonts w:cs="B Zar"/>
                <w:sz w:val="20"/>
                <w:szCs w:val="20"/>
                <w:rtl/>
              </w:rPr>
            </w:pPr>
            <w:r w:rsidRPr="00F51A60">
              <w:rPr>
                <w:rFonts w:cs="B Zar" w:hint="cs"/>
                <w:sz w:val="20"/>
                <w:szCs w:val="20"/>
                <w:rtl/>
              </w:rPr>
              <w:t>چیدمان</w:t>
            </w:r>
            <w:r w:rsidRPr="00F51A60">
              <w:rPr>
                <w:rFonts w:cs="B Zar"/>
                <w:sz w:val="20"/>
                <w:szCs w:val="20"/>
                <w:rtl/>
              </w:rPr>
              <w:t xml:space="preserve"> </w:t>
            </w:r>
            <w:r w:rsidRPr="00F51A60">
              <w:rPr>
                <w:rFonts w:cs="B Zar" w:hint="cs"/>
                <w:sz w:val="20"/>
                <w:szCs w:val="20"/>
                <w:rtl/>
              </w:rPr>
              <w:t>اتاق</w:t>
            </w:r>
            <w:r w:rsidRPr="00F51A60">
              <w:rPr>
                <w:rFonts w:cs="B Zar"/>
                <w:sz w:val="20"/>
                <w:szCs w:val="20"/>
                <w:rtl/>
              </w:rPr>
              <w:t xml:space="preserve"> </w:t>
            </w:r>
            <w:r w:rsidRPr="00F51A60">
              <w:rPr>
                <w:rFonts w:cs="B Zar" w:hint="cs"/>
                <w:sz w:val="20"/>
                <w:szCs w:val="20"/>
                <w:rtl/>
              </w:rPr>
              <w:t>کنترل</w:t>
            </w:r>
          </w:p>
          <w:p w:rsidR="00645502" w:rsidRPr="00F51A60" w:rsidRDefault="00645502" w:rsidP="00645502">
            <w:pPr>
              <w:rPr>
                <w:rFonts w:cs="B Zar"/>
                <w:sz w:val="20"/>
                <w:szCs w:val="20"/>
                <w:rtl/>
              </w:rPr>
            </w:pPr>
            <w:r w:rsidRPr="00F51A60">
              <w:rPr>
                <w:rFonts w:cs="B Zar" w:hint="cs"/>
                <w:sz w:val="20"/>
                <w:szCs w:val="20"/>
                <w:rtl/>
              </w:rPr>
              <w:t>چگونگی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طراحی و ساخت وتأمین این عملیات</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r w:rsidR="00645502" w:rsidRPr="00F51A60" w:rsidTr="00645502">
        <w:trPr>
          <w:trHeight w:val="5749"/>
          <w:jc w:val="center"/>
        </w:trPr>
        <w:tc>
          <w:tcPr>
            <w:tcW w:w="4320" w:type="dxa"/>
            <w:tcBorders>
              <w:bottom w:val="single" w:sz="18" w:space="0" w:color="auto"/>
            </w:tcBorders>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t xml:space="preserve">بهینه سازی </w:t>
            </w:r>
          </w:p>
          <w:p w:rsidR="00645502" w:rsidRPr="00F51A60" w:rsidRDefault="00645502" w:rsidP="00645502">
            <w:pPr>
              <w:rPr>
                <w:rFonts w:cs="B Zar"/>
                <w:sz w:val="20"/>
                <w:szCs w:val="20"/>
                <w:rtl/>
              </w:rPr>
            </w:pPr>
            <w:r w:rsidRPr="00F51A60">
              <w:rPr>
                <w:rFonts w:cs="B Zar" w:hint="cs"/>
                <w:sz w:val="20"/>
                <w:szCs w:val="20"/>
                <w:rtl/>
              </w:rPr>
              <w:t>عملیات عمرانی جهت محوطه سازی</w:t>
            </w:r>
          </w:p>
          <w:p w:rsidR="00645502" w:rsidRPr="00F51A60" w:rsidRDefault="00645502" w:rsidP="00645502">
            <w:pPr>
              <w:rPr>
                <w:rFonts w:cs="B Zar"/>
                <w:sz w:val="20"/>
                <w:szCs w:val="20"/>
                <w:rtl/>
              </w:rPr>
            </w:pPr>
            <w:r w:rsidRPr="00F51A60">
              <w:rPr>
                <w:rFonts w:cs="B Zar" w:hint="cs"/>
                <w:sz w:val="20"/>
                <w:szCs w:val="20"/>
                <w:rtl/>
              </w:rPr>
              <w:t>مجموعه منیفولد</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 کارکردی</w:t>
            </w:r>
          </w:p>
          <w:p w:rsidR="00645502" w:rsidRPr="00F51A60" w:rsidRDefault="00645502" w:rsidP="00645502">
            <w:pPr>
              <w:rPr>
                <w:rFonts w:cs="B Zar"/>
                <w:sz w:val="20"/>
                <w:szCs w:val="20"/>
                <w:rtl/>
              </w:rPr>
            </w:pPr>
          </w:p>
          <w:p w:rsidR="00645502" w:rsidRPr="00F51A60" w:rsidRDefault="00645502" w:rsidP="00645502">
            <w:pPr>
              <w:rPr>
                <w:rFonts w:cs="B Zar"/>
                <w:sz w:val="20"/>
                <w:szCs w:val="20"/>
                <w:rtl/>
              </w:rPr>
            </w:pPr>
          </w:p>
          <w:p w:rsidR="00645502" w:rsidRPr="00F51A60" w:rsidRDefault="00645502" w:rsidP="00645502">
            <w:pPr>
              <w:rPr>
                <w:rFonts w:cs="B Zar"/>
                <w:sz w:val="20"/>
                <w:szCs w:val="20"/>
                <w:rtl/>
              </w:rPr>
            </w:pPr>
          </w:p>
          <w:p w:rsidR="00645502" w:rsidRPr="00F51A60" w:rsidRDefault="00645502" w:rsidP="00645502">
            <w:pPr>
              <w:rPr>
                <w:rFonts w:cs="B Zar"/>
                <w:sz w:val="20"/>
                <w:szCs w:val="20"/>
                <w:rtl/>
              </w:rPr>
            </w:pPr>
          </w:p>
        </w:tc>
        <w:tc>
          <w:tcPr>
            <w:tcW w:w="6117" w:type="dxa"/>
            <w:shd w:val="clear" w:color="auto" w:fill="FDE9D9" w:themeFill="accent6" w:themeFillTint="33"/>
            <w:vAlign w:val="center"/>
          </w:tcPr>
          <w:p w:rsidR="00645502" w:rsidRPr="00F51A60" w:rsidRDefault="00645502" w:rsidP="00645502">
            <w:pPr>
              <w:rPr>
                <w:rFonts w:cs="B Zar"/>
                <w:sz w:val="20"/>
                <w:szCs w:val="20"/>
              </w:rPr>
            </w:pPr>
            <w:r w:rsidRPr="00F51A60">
              <w:rPr>
                <w:rFonts w:cs="B Zar" w:hint="cs"/>
                <w:sz w:val="20"/>
                <w:szCs w:val="20"/>
                <w:rtl/>
              </w:rPr>
              <w:t>سازه</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Pr>
            </w:pPr>
            <w:r w:rsidRPr="00F51A60">
              <w:rPr>
                <w:rFonts w:cs="B Zar" w:hint="cs"/>
                <w:sz w:val="20"/>
                <w:szCs w:val="20"/>
                <w:rtl/>
              </w:rPr>
              <w:t>ساختمان</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غیر</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Pr>
            </w:pPr>
            <w:r w:rsidRPr="00F51A60">
              <w:rPr>
                <w:rFonts w:cs="B Zar" w:hint="cs"/>
                <w:sz w:val="20"/>
                <w:szCs w:val="20"/>
                <w:rtl/>
              </w:rPr>
              <w:t>تسطیح</w:t>
            </w:r>
            <w:r w:rsidRPr="00F51A60">
              <w:rPr>
                <w:rFonts w:cs="B Zar"/>
                <w:sz w:val="20"/>
                <w:szCs w:val="20"/>
                <w:rtl/>
              </w:rPr>
              <w:t xml:space="preserve"> </w:t>
            </w:r>
            <w:r w:rsidRPr="00F51A60">
              <w:rPr>
                <w:rFonts w:cs="B Zar" w:hint="cs"/>
                <w:sz w:val="20"/>
                <w:szCs w:val="20"/>
                <w:rtl/>
              </w:rPr>
              <w:t xml:space="preserve"> زمین</w:t>
            </w:r>
          </w:p>
          <w:p w:rsidR="00645502" w:rsidRPr="00F51A60" w:rsidRDefault="00645502" w:rsidP="00645502">
            <w:pPr>
              <w:rPr>
                <w:rFonts w:cs="B Zar"/>
                <w:sz w:val="20"/>
                <w:szCs w:val="20"/>
              </w:rPr>
            </w:pPr>
            <w:r w:rsidRPr="00F51A60">
              <w:rPr>
                <w:rFonts w:cs="B Zar" w:hint="cs"/>
                <w:sz w:val="20"/>
                <w:szCs w:val="20"/>
                <w:rtl/>
              </w:rPr>
              <w:t>محوطه</w:t>
            </w:r>
            <w:r w:rsidRPr="00F51A60">
              <w:rPr>
                <w:rFonts w:cs="B Zar"/>
                <w:sz w:val="20"/>
                <w:szCs w:val="20"/>
                <w:rtl/>
              </w:rPr>
              <w:t xml:space="preserve"> </w:t>
            </w:r>
            <w:r w:rsidRPr="00F51A60">
              <w:rPr>
                <w:rFonts w:cs="B Zar" w:hint="cs"/>
                <w:sz w:val="20"/>
                <w:szCs w:val="20"/>
                <w:rtl/>
              </w:rPr>
              <w:t>سازی</w:t>
            </w:r>
          </w:p>
          <w:p w:rsidR="00645502" w:rsidRPr="00F51A60" w:rsidRDefault="00645502" w:rsidP="00645502">
            <w:pPr>
              <w:rPr>
                <w:rFonts w:cs="B Zar"/>
                <w:sz w:val="20"/>
                <w:szCs w:val="20"/>
              </w:rPr>
            </w:pPr>
            <w:r w:rsidRPr="00F51A60">
              <w:rPr>
                <w:rFonts w:cs="B Zar" w:hint="cs"/>
                <w:sz w:val="20"/>
                <w:szCs w:val="20"/>
                <w:rtl/>
              </w:rPr>
              <w:t>جاده</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فضای</w:t>
            </w:r>
            <w:r w:rsidRPr="00F51A60">
              <w:rPr>
                <w:rFonts w:cs="B Zar"/>
                <w:sz w:val="20"/>
                <w:szCs w:val="20"/>
                <w:rtl/>
              </w:rPr>
              <w:t xml:space="preserve"> </w:t>
            </w:r>
            <w:r w:rsidRPr="00F51A60">
              <w:rPr>
                <w:rFonts w:cs="B Zar" w:hint="cs"/>
                <w:sz w:val="20"/>
                <w:szCs w:val="20"/>
                <w:rtl/>
              </w:rPr>
              <w:t>سبز</w:t>
            </w:r>
          </w:p>
          <w:p w:rsidR="00645502" w:rsidRPr="00F51A60" w:rsidRDefault="00645502" w:rsidP="00645502">
            <w:pPr>
              <w:rPr>
                <w:rFonts w:cs="B Zar"/>
                <w:sz w:val="20"/>
                <w:szCs w:val="20"/>
              </w:rPr>
            </w:pPr>
            <w:r w:rsidRPr="00F51A60">
              <w:rPr>
                <w:rFonts w:cs="B Zar" w:hint="cs"/>
                <w:sz w:val="20"/>
                <w:szCs w:val="20"/>
                <w:rtl/>
              </w:rPr>
              <w:t>کانال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سایبان</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سرمایش</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گرمایش</w:t>
            </w:r>
          </w:p>
          <w:p w:rsidR="00645502" w:rsidRPr="00F51A60" w:rsidRDefault="00645502" w:rsidP="00645502">
            <w:pPr>
              <w:rPr>
                <w:rFonts w:cs="B Zar"/>
                <w:sz w:val="20"/>
                <w:szCs w:val="20"/>
              </w:rPr>
            </w:pPr>
            <w:r w:rsidRPr="00F51A60">
              <w:rPr>
                <w:rFonts w:cs="B Zar" w:hint="cs"/>
                <w:sz w:val="20"/>
                <w:szCs w:val="20"/>
                <w:rtl/>
              </w:rPr>
              <w:t>حصارکشی</w:t>
            </w:r>
            <w:r w:rsidRPr="00F51A60">
              <w:rPr>
                <w:rFonts w:cs="B Zar"/>
                <w:sz w:val="20"/>
                <w:szCs w:val="20"/>
                <w:rtl/>
              </w:rPr>
              <w:t xml:space="preserve"> </w:t>
            </w:r>
            <w:r w:rsidRPr="00F51A60">
              <w:rPr>
                <w:rFonts w:cs="B Zar" w:hint="cs"/>
                <w:sz w:val="20"/>
                <w:szCs w:val="20"/>
                <w:rtl/>
              </w:rPr>
              <w:t>ایستگاه</w:t>
            </w:r>
          </w:p>
          <w:p w:rsidR="00645502" w:rsidRPr="00F51A60" w:rsidRDefault="00645502" w:rsidP="00645502">
            <w:pPr>
              <w:rPr>
                <w:rFonts w:cs="B Zar"/>
                <w:sz w:val="20"/>
                <w:szCs w:val="20"/>
              </w:rPr>
            </w:pPr>
            <w:r w:rsidRPr="00F51A60">
              <w:rPr>
                <w:rFonts w:cs="B Zar" w:hint="cs"/>
                <w:sz w:val="20"/>
                <w:szCs w:val="20"/>
                <w:rtl/>
              </w:rPr>
              <w:t>دفع</w:t>
            </w:r>
            <w:r w:rsidRPr="00F51A60">
              <w:rPr>
                <w:rFonts w:cs="B Zar"/>
                <w:sz w:val="20"/>
                <w:szCs w:val="20"/>
                <w:rtl/>
              </w:rPr>
              <w:t xml:space="preserve"> </w:t>
            </w:r>
            <w:r w:rsidRPr="00F51A60">
              <w:rPr>
                <w:rFonts w:cs="B Zar" w:hint="cs"/>
                <w:sz w:val="20"/>
                <w:szCs w:val="20"/>
                <w:rtl/>
              </w:rPr>
              <w:t>آبهای</w:t>
            </w:r>
            <w:r w:rsidRPr="00F51A60">
              <w:rPr>
                <w:rFonts w:cs="B Zar"/>
                <w:sz w:val="20"/>
                <w:szCs w:val="20"/>
                <w:rtl/>
              </w:rPr>
              <w:t xml:space="preserve"> </w:t>
            </w:r>
            <w:r w:rsidRPr="00F51A60">
              <w:rPr>
                <w:rFonts w:cs="B Zar" w:hint="cs"/>
                <w:sz w:val="20"/>
                <w:szCs w:val="20"/>
                <w:rtl/>
              </w:rPr>
              <w:t>سطحی</w:t>
            </w:r>
          </w:p>
          <w:p w:rsidR="00645502" w:rsidRPr="00F51A60" w:rsidRDefault="00645502" w:rsidP="00645502">
            <w:pPr>
              <w:rPr>
                <w:rFonts w:cs="B Zar"/>
                <w:sz w:val="20"/>
                <w:szCs w:val="20"/>
                <w:rtl/>
              </w:rPr>
            </w:pPr>
            <w:r w:rsidRPr="00F51A60">
              <w:rPr>
                <w:rFonts w:cs="B Zar" w:hint="cs"/>
                <w:sz w:val="20"/>
                <w:szCs w:val="20"/>
                <w:rtl/>
              </w:rPr>
              <w:t>تأسیسات</w:t>
            </w:r>
            <w:r w:rsidRPr="00F51A60">
              <w:rPr>
                <w:rFonts w:cs="B Zar"/>
                <w:sz w:val="20"/>
                <w:szCs w:val="20"/>
                <w:rtl/>
              </w:rPr>
              <w:t xml:space="preserve"> </w:t>
            </w:r>
            <w:r w:rsidRPr="00F51A60">
              <w:rPr>
                <w:rFonts w:cs="B Zar" w:hint="cs"/>
                <w:sz w:val="20"/>
                <w:szCs w:val="20"/>
                <w:rtl/>
              </w:rPr>
              <w:t>آب</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گاز</w:t>
            </w:r>
          </w:p>
          <w:p w:rsidR="00645502" w:rsidRPr="00F51A60" w:rsidRDefault="00645502" w:rsidP="00645502">
            <w:pPr>
              <w:rPr>
                <w:rFonts w:cs="B Zar"/>
                <w:sz w:val="20"/>
                <w:szCs w:val="20"/>
                <w:rtl/>
              </w:rPr>
            </w:pPr>
            <w:r w:rsidRPr="00F51A60">
              <w:rPr>
                <w:rFonts w:cs="B Zar" w:hint="cs"/>
                <w:sz w:val="20"/>
                <w:szCs w:val="20"/>
                <w:rtl/>
              </w:rPr>
              <w:t>چگونگی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طراحی و ساخت وتأمین این عملیات</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r w:rsidR="00645502" w:rsidRPr="00F51A60" w:rsidTr="00645502">
        <w:trPr>
          <w:trHeight w:val="3765"/>
          <w:jc w:val="center"/>
        </w:trPr>
        <w:tc>
          <w:tcPr>
            <w:tcW w:w="4320" w:type="dxa"/>
            <w:tcBorders>
              <w:top w:val="single" w:sz="18" w:space="0" w:color="auto"/>
              <w:left w:val="single" w:sz="18" w:space="0" w:color="auto"/>
              <w:bottom w:val="single" w:sz="18" w:space="0" w:color="auto"/>
              <w:right w:val="single" w:sz="18" w:space="0" w:color="auto"/>
            </w:tcBorders>
            <w:shd w:val="clear" w:color="auto" w:fill="FDE9D9" w:themeFill="accent6" w:themeFillTint="33"/>
            <w:vAlign w:val="center"/>
          </w:tcPr>
          <w:p w:rsidR="00645502" w:rsidRPr="00F51A60" w:rsidRDefault="00645502" w:rsidP="00645502">
            <w:pPr>
              <w:rPr>
                <w:rFonts w:cs="B Zar"/>
                <w:sz w:val="20"/>
                <w:szCs w:val="20"/>
                <w:rtl/>
              </w:rPr>
            </w:pPr>
            <w:r w:rsidRPr="00F51A60">
              <w:rPr>
                <w:rFonts w:cs="B Zar" w:hint="cs"/>
                <w:sz w:val="20"/>
                <w:szCs w:val="20"/>
                <w:rtl/>
              </w:rPr>
              <w:lastRenderedPageBreak/>
              <w:t>بهینه سازی تأسیسات</w:t>
            </w:r>
          </w:p>
          <w:p w:rsidR="00645502" w:rsidRPr="00F51A60" w:rsidRDefault="00645502" w:rsidP="00645502">
            <w:pPr>
              <w:rPr>
                <w:rFonts w:cs="B Zar"/>
                <w:sz w:val="20"/>
                <w:szCs w:val="20"/>
                <w:rtl/>
              </w:rPr>
            </w:pPr>
            <w:r w:rsidRPr="00F51A60">
              <w:rPr>
                <w:rFonts w:cs="B Zar" w:hint="cs"/>
                <w:sz w:val="20"/>
                <w:szCs w:val="20"/>
                <w:rtl/>
              </w:rPr>
              <w:t>یرقراری</w:t>
            </w:r>
            <w:r w:rsidRPr="00F51A60">
              <w:rPr>
                <w:rFonts w:cs="B Zar"/>
                <w:sz w:val="20"/>
                <w:szCs w:val="20"/>
                <w:rtl/>
              </w:rPr>
              <w:t xml:space="preserve"> </w:t>
            </w:r>
            <w:r w:rsidRPr="00F51A60">
              <w:rPr>
                <w:rFonts w:cs="B Zar"/>
                <w:sz w:val="20"/>
                <w:szCs w:val="20"/>
              </w:rPr>
              <w:t>F&amp;G</w:t>
            </w:r>
            <w:r w:rsidRPr="00F51A60">
              <w:rPr>
                <w:rFonts w:cs="B Zar" w:hint="cs"/>
                <w:sz w:val="20"/>
                <w:szCs w:val="20"/>
                <w:rtl/>
              </w:rPr>
              <w:t xml:space="preserve"> در مجموعه منیفولد</w:t>
            </w:r>
          </w:p>
          <w:p w:rsidR="00645502" w:rsidRPr="00F51A60" w:rsidRDefault="00645502" w:rsidP="00645502">
            <w:pPr>
              <w:rPr>
                <w:rFonts w:cs="B Zar"/>
                <w:sz w:val="20"/>
                <w:szCs w:val="20"/>
                <w:rtl/>
              </w:rPr>
            </w:pPr>
            <w:r w:rsidRPr="00F51A60">
              <w:rPr>
                <w:rFonts w:cs="B Zar" w:hint="cs"/>
                <w:sz w:val="20"/>
                <w:szCs w:val="20"/>
                <w:rtl/>
              </w:rPr>
              <w:t>از طریق بهینه کردن مشخصه های اصلیا کرکردی</w:t>
            </w:r>
          </w:p>
        </w:tc>
        <w:tc>
          <w:tcPr>
            <w:tcW w:w="6117" w:type="dxa"/>
            <w:tcBorders>
              <w:left w:val="single" w:sz="18" w:space="0" w:color="auto"/>
            </w:tcBorders>
            <w:shd w:val="clear" w:color="auto" w:fill="FDE9D9" w:themeFill="accent6" w:themeFillTint="33"/>
            <w:vAlign w:val="center"/>
          </w:tcPr>
          <w:p w:rsidR="00645502" w:rsidRPr="00F51A60" w:rsidRDefault="00645502" w:rsidP="00645502">
            <w:pPr>
              <w:rPr>
                <w:rFonts w:cs="B Zar"/>
                <w:sz w:val="20"/>
                <w:szCs w:val="20"/>
              </w:rPr>
            </w:pP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سنسورها</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مربوطه</w:t>
            </w:r>
          </w:p>
          <w:p w:rsidR="00645502" w:rsidRPr="00F51A60" w:rsidRDefault="00645502" w:rsidP="00645502">
            <w:pPr>
              <w:rPr>
                <w:rFonts w:cs="B Zar"/>
                <w:sz w:val="20"/>
                <w:szCs w:val="20"/>
              </w:rPr>
            </w:pPr>
            <w:r w:rsidRPr="00F51A60">
              <w:rPr>
                <w:rFonts w:cs="B Zar" w:hint="cs"/>
                <w:sz w:val="20"/>
                <w:szCs w:val="20"/>
                <w:rtl/>
              </w:rPr>
              <w:t>تعداد</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آرایش</w:t>
            </w:r>
          </w:p>
          <w:p w:rsidR="00645502" w:rsidRPr="00F51A60" w:rsidRDefault="00645502" w:rsidP="00645502">
            <w:pPr>
              <w:rPr>
                <w:rFonts w:cs="B Zar"/>
                <w:sz w:val="20"/>
                <w:szCs w:val="20"/>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ارتباط</w:t>
            </w:r>
            <w:r w:rsidRPr="00F51A60">
              <w:rPr>
                <w:rFonts w:cs="B Zar"/>
                <w:sz w:val="20"/>
                <w:szCs w:val="20"/>
                <w:rtl/>
              </w:rPr>
              <w:t xml:space="preserve"> </w:t>
            </w:r>
            <w:r w:rsidRPr="00F51A60">
              <w:rPr>
                <w:rFonts w:cs="B Zar" w:hint="cs"/>
                <w:sz w:val="20"/>
                <w:szCs w:val="20"/>
                <w:rtl/>
              </w:rPr>
              <w:t>با</w:t>
            </w:r>
            <w:r w:rsidRPr="00F51A60">
              <w:rPr>
                <w:rFonts w:cs="B Zar"/>
                <w:sz w:val="20"/>
                <w:szCs w:val="20"/>
                <w:rtl/>
              </w:rPr>
              <w:t xml:space="preserve"> </w:t>
            </w:r>
            <w:r w:rsidRPr="00F51A60">
              <w:rPr>
                <w:rFonts w:cs="B Zar" w:hint="cs"/>
                <w:sz w:val="20"/>
                <w:szCs w:val="20"/>
                <w:rtl/>
              </w:rPr>
              <w:t>سایر</w:t>
            </w:r>
            <w:r w:rsidRPr="00F51A60">
              <w:rPr>
                <w:rFonts w:cs="B Zar"/>
                <w:sz w:val="20"/>
                <w:szCs w:val="20"/>
                <w:rtl/>
              </w:rPr>
              <w:t xml:space="preserve"> </w:t>
            </w: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تابلوی</w:t>
            </w:r>
            <w:r w:rsidRPr="00F51A60">
              <w:rPr>
                <w:rFonts w:cs="B Zar"/>
                <w:sz w:val="20"/>
                <w:szCs w:val="20"/>
                <w:rtl/>
              </w:rPr>
              <w:t xml:space="preserve"> </w:t>
            </w:r>
            <w:r w:rsidRPr="00F51A60">
              <w:rPr>
                <w:rFonts w:cs="B Zar" w:hint="cs"/>
                <w:sz w:val="20"/>
                <w:szCs w:val="20"/>
                <w:rtl/>
              </w:rPr>
              <w:t>کنترل</w:t>
            </w:r>
          </w:p>
          <w:p w:rsidR="00645502" w:rsidRPr="00F51A60" w:rsidRDefault="00645502" w:rsidP="00645502">
            <w:pPr>
              <w:rPr>
                <w:rFonts w:cs="B Zar"/>
                <w:sz w:val="20"/>
                <w:szCs w:val="20"/>
              </w:rPr>
            </w:pPr>
            <w:r w:rsidRPr="00F51A60">
              <w:rPr>
                <w:rFonts w:cs="B Zar" w:hint="cs"/>
                <w:sz w:val="20"/>
                <w:szCs w:val="20"/>
                <w:rtl/>
              </w:rPr>
              <w:t>کابل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سینی</w:t>
            </w:r>
            <w:r w:rsidRPr="00F51A60">
              <w:rPr>
                <w:rFonts w:cs="B Zar"/>
                <w:sz w:val="20"/>
                <w:szCs w:val="20"/>
                <w:rtl/>
              </w:rPr>
              <w:t xml:space="preserve"> </w:t>
            </w:r>
            <w:r w:rsidRPr="00F51A60">
              <w:rPr>
                <w:rFonts w:cs="B Zar" w:hint="cs"/>
                <w:sz w:val="20"/>
                <w:szCs w:val="20"/>
                <w:rtl/>
              </w:rPr>
              <w:t>ها</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نردبان</w:t>
            </w:r>
          </w:p>
          <w:p w:rsidR="00645502" w:rsidRPr="00F51A60" w:rsidRDefault="00645502" w:rsidP="00645502">
            <w:pPr>
              <w:rPr>
                <w:rFonts w:cs="B Zar"/>
                <w:sz w:val="20"/>
                <w:szCs w:val="20"/>
              </w:rPr>
            </w:pPr>
            <w:r w:rsidRPr="00F51A60">
              <w:rPr>
                <w:rFonts w:cs="B Zar" w:hint="cs"/>
                <w:sz w:val="20"/>
                <w:szCs w:val="20"/>
                <w:rtl/>
              </w:rPr>
              <w:t>فرآیند اطفاء حریق منیفولد</w:t>
            </w:r>
          </w:p>
          <w:p w:rsidR="00645502" w:rsidRPr="00F51A60" w:rsidRDefault="00645502" w:rsidP="00645502">
            <w:pPr>
              <w:rPr>
                <w:rFonts w:cs="B Zar"/>
                <w:sz w:val="20"/>
                <w:szCs w:val="20"/>
                <w:rtl/>
              </w:rPr>
            </w:pPr>
            <w:r w:rsidRPr="00F51A60">
              <w:rPr>
                <w:rFonts w:cs="B Zar" w:hint="cs"/>
                <w:sz w:val="20"/>
                <w:szCs w:val="20"/>
                <w:rtl/>
              </w:rPr>
              <w:t>چگونگی</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طراحی و ساخت وتأمین این عملیات</w:t>
            </w:r>
          </w:p>
          <w:p w:rsidR="00645502" w:rsidRPr="00F51A60" w:rsidRDefault="00645502" w:rsidP="00645502">
            <w:pPr>
              <w:rPr>
                <w:rFonts w:cs="B Zar"/>
                <w:sz w:val="20"/>
                <w:szCs w:val="20"/>
                <w:rtl/>
              </w:rPr>
            </w:pPr>
            <w:r w:rsidRPr="00F51A60">
              <w:rPr>
                <w:rFonts w:cs="B Zar" w:hint="cs"/>
                <w:sz w:val="20"/>
                <w:szCs w:val="20"/>
                <w:rtl/>
              </w:rPr>
              <w:t>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bl>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spacing w:after="120" w:line="264" w:lineRule="auto"/>
        <w:ind w:left="-142" w:right="-448"/>
        <w:contextualSpacing/>
        <w:jc w:val="both"/>
        <w:rPr>
          <w:rFonts w:ascii="Times New Roman" w:eastAsia="Times New Roman" w:hAnsi="Times New Roman" w:cs="B Zar"/>
          <w:sz w:val="24"/>
          <w:szCs w:val="24"/>
          <w:rtl/>
        </w:rPr>
      </w:pPr>
    </w:p>
    <w:p w:rsidR="00645502" w:rsidRPr="00F51A60" w:rsidRDefault="00645502" w:rsidP="00645502">
      <w:pPr>
        <w:bidi w:val="0"/>
        <w:rPr>
          <w:rFonts w:ascii="Times New Roman" w:eastAsia="Times New Roman" w:hAnsi="Times New Roman" w:cs="B Zar"/>
          <w:sz w:val="24"/>
          <w:szCs w:val="24"/>
          <w:rtl/>
        </w:rPr>
      </w:pPr>
      <w:r w:rsidRPr="00F51A60">
        <w:rPr>
          <w:rFonts w:ascii="Times New Roman" w:eastAsia="Times New Roman" w:hAnsi="Times New Roman" w:cs="B Zar"/>
          <w:sz w:val="24"/>
          <w:szCs w:val="24"/>
          <w:rtl/>
        </w:rPr>
        <w:br w:type="page"/>
      </w:r>
    </w:p>
    <w:p w:rsidR="00645502" w:rsidRPr="00F51A60" w:rsidRDefault="00645502" w:rsidP="00645502">
      <w:pPr>
        <w:pStyle w:val="a5"/>
        <w:rPr>
          <w:rtl/>
        </w:rPr>
      </w:pPr>
      <w:bookmarkStart w:id="72" w:name="_Toc94450081"/>
      <w:r w:rsidRPr="00F51A60">
        <w:rPr>
          <w:rFonts w:hint="cs"/>
          <w:rtl/>
        </w:rPr>
        <w:lastRenderedPageBreak/>
        <w:t xml:space="preserve">جدول15 -  مشخصه های اصلی کارکردی نمودار </w:t>
      </w:r>
      <w:r w:rsidRPr="00F51A60">
        <w:t>FST</w:t>
      </w:r>
      <w:r w:rsidRPr="00F51A60">
        <w:rPr>
          <w:rFonts w:hint="cs"/>
          <w:rtl/>
        </w:rPr>
        <w:t xml:space="preserve"> تأسیسات سرچاهی ها و خطوط لوله انتقال نفت به منیفولدو برق رسانی آنها</w:t>
      </w:r>
      <w:bookmarkEnd w:id="72"/>
    </w:p>
    <w:tbl>
      <w:tblPr>
        <w:tblStyle w:val="TableGrid22"/>
        <w:bidiVisual/>
        <w:tblW w:w="105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245"/>
      </w:tblGrid>
      <w:tr w:rsidR="00645502" w:rsidRPr="00F51A60" w:rsidTr="00645502">
        <w:trPr>
          <w:tblHeader/>
          <w:jc w:val="center"/>
        </w:trPr>
        <w:tc>
          <w:tcPr>
            <w:tcW w:w="1056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 xml:space="preserve">مشخصه های اصلی کارکردی مرتبط با  کارکردهای نمودار </w:t>
            </w:r>
            <w:r w:rsidRPr="00F51A60">
              <w:rPr>
                <w:rFonts w:cs="B Zar"/>
                <w:b/>
                <w:bCs/>
                <w:color w:val="FFFF00"/>
              </w:rPr>
              <w:t xml:space="preserve"> FAST</w:t>
            </w:r>
            <w:r w:rsidRPr="00F51A60">
              <w:rPr>
                <w:rFonts w:cs="B Zar" w:hint="cs"/>
                <w:b/>
                <w:bCs/>
                <w:color w:val="FFFF00"/>
                <w:rtl/>
              </w:rPr>
              <w:t xml:space="preserve"> تأسیسات سرچاهی</w:t>
            </w:r>
          </w:p>
          <w:p w:rsidR="00645502" w:rsidRPr="00F51A60" w:rsidRDefault="00645502" w:rsidP="00645502">
            <w:pPr>
              <w:jc w:val="center"/>
              <w:rPr>
                <w:rFonts w:cs="B Zar"/>
                <w:b/>
                <w:bCs/>
                <w:color w:val="FFFF00"/>
                <w:rtl/>
              </w:rPr>
            </w:pPr>
            <w:r w:rsidRPr="00F51A60">
              <w:rPr>
                <w:rFonts w:cs="B Zar"/>
                <w:b/>
                <w:bCs/>
                <w:color w:val="FFFF00"/>
              </w:rPr>
              <w:t>FPS(Functional Performance Specification)</w:t>
            </w:r>
          </w:p>
        </w:tc>
      </w:tr>
      <w:tr w:rsidR="00645502" w:rsidRPr="00F51A60" w:rsidTr="00645502">
        <w:trPr>
          <w:tblHeader/>
          <w:jc w:val="center"/>
        </w:trPr>
        <w:tc>
          <w:tcPr>
            <w:tcW w:w="4320" w:type="dxa"/>
            <w:tcBorders>
              <w:left w:val="thinThickSmallGap" w:sz="18" w:space="0" w:color="auto"/>
            </w:tcBorders>
            <w:shd w:val="clear" w:color="auto" w:fill="7F7F7F" w:themeFill="text1" w:themeFillTint="80"/>
          </w:tcPr>
          <w:p w:rsidR="00645502" w:rsidRPr="00F51A60" w:rsidRDefault="00645502" w:rsidP="00645502">
            <w:pPr>
              <w:jc w:val="center"/>
              <w:rPr>
                <w:rFonts w:cs="B Zar"/>
                <w:b/>
                <w:bCs/>
                <w:color w:val="FFFF00"/>
                <w:rtl/>
              </w:rPr>
            </w:pPr>
            <w:r w:rsidRPr="00F51A60">
              <w:rPr>
                <w:rFonts w:cs="B Zar" w:hint="cs"/>
                <w:b/>
                <w:bCs/>
                <w:color w:val="FFFF00"/>
                <w:rtl/>
              </w:rPr>
              <w:t>دامنه</w:t>
            </w:r>
            <w:r w:rsidRPr="00F51A60">
              <w:rPr>
                <w:rFonts w:cs="B Zar"/>
                <w:b/>
                <w:bCs/>
                <w:color w:val="FFFF00"/>
                <w:rtl/>
              </w:rPr>
              <w:t xml:space="preserve"> </w:t>
            </w:r>
            <w:r w:rsidRPr="00F51A60">
              <w:rPr>
                <w:rFonts w:cs="B Zar" w:hint="cs"/>
                <w:b/>
                <w:bCs/>
                <w:color w:val="FFFF00"/>
                <w:rtl/>
              </w:rPr>
              <w:t>مشخصه های اصلی کارکردی</w:t>
            </w:r>
          </w:p>
        </w:tc>
        <w:tc>
          <w:tcPr>
            <w:tcW w:w="6245" w:type="dxa"/>
            <w:tcBorders>
              <w:top w:val="thinThickSmallGap" w:sz="18" w:space="0" w:color="auto"/>
              <w:right w:val="thinThickSmallGap" w:sz="18" w:space="0" w:color="auto"/>
            </w:tcBorders>
            <w:shd w:val="clear" w:color="auto" w:fill="7F7F7F" w:themeFill="text1" w:themeFillTint="80"/>
          </w:tcPr>
          <w:p w:rsidR="00645502" w:rsidRPr="00F51A60" w:rsidRDefault="00645502" w:rsidP="00645502">
            <w:pPr>
              <w:jc w:val="center"/>
              <w:rPr>
                <w:rFonts w:cs="B Zar"/>
                <w:b/>
                <w:bCs/>
                <w:color w:val="FFFF00"/>
              </w:rPr>
            </w:pPr>
            <w:r w:rsidRPr="00F51A60">
              <w:rPr>
                <w:rFonts w:cs="B Zar" w:hint="cs"/>
                <w:b/>
                <w:bCs/>
                <w:color w:val="FFFF00"/>
                <w:rtl/>
              </w:rPr>
              <w:t>مشخصه های اصلی کارکردی در دامنه مشخص شده</w:t>
            </w:r>
          </w:p>
        </w:tc>
      </w:tr>
      <w:tr w:rsidR="00645502" w:rsidRPr="00F51A60" w:rsidTr="00645502">
        <w:trPr>
          <w:trHeight w:val="4594"/>
          <w:jc w:val="center"/>
        </w:trPr>
        <w:tc>
          <w:tcPr>
            <w:tcW w:w="4320" w:type="dxa"/>
            <w:shd w:val="clear" w:color="auto" w:fill="FABF8F" w:themeFill="accent6" w:themeFillTint="99"/>
            <w:vAlign w:val="center"/>
          </w:tcPr>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تاسیسات سرچاهی ها</w:t>
            </w:r>
          </w:p>
        </w:tc>
        <w:tc>
          <w:tcPr>
            <w:tcW w:w="6245" w:type="dxa"/>
            <w:shd w:val="clear" w:color="auto" w:fill="FABF8F" w:themeFill="accent6" w:themeFillTint="99"/>
            <w:vAlign w:val="center"/>
          </w:tcPr>
          <w:p w:rsidR="00645502" w:rsidRPr="00F51A60" w:rsidRDefault="00645502" w:rsidP="00645502">
            <w:pPr>
              <w:rPr>
                <w:rFonts w:cs="B Zar"/>
                <w:sz w:val="20"/>
                <w:szCs w:val="20"/>
              </w:rPr>
            </w:pPr>
            <w:r w:rsidRPr="00F51A60">
              <w:rPr>
                <w:rFonts w:cs="B Zar" w:hint="cs"/>
                <w:sz w:val="20"/>
                <w:szCs w:val="20"/>
                <w:rtl/>
              </w:rPr>
              <w:t xml:space="preserve">چگونگی تعبیه </w:t>
            </w:r>
            <w:r w:rsidRPr="00F51A60">
              <w:rPr>
                <w:rFonts w:cs="B Zar"/>
                <w:sz w:val="20"/>
                <w:szCs w:val="20"/>
              </w:rPr>
              <w:t>Well Pad</w:t>
            </w:r>
          </w:p>
          <w:p w:rsidR="00645502" w:rsidRPr="00F51A60" w:rsidRDefault="00645502" w:rsidP="00645502">
            <w:pPr>
              <w:rPr>
                <w:rFonts w:cs="B Zar"/>
                <w:sz w:val="20"/>
                <w:szCs w:val="20"/>
              </w:rPr>
            </w:pPr>
            <w:r w:rsidRPr="00F51A60">
              <w:rPr>
                <w:rFonts w:cs="B Zar" w:hint="cs"/>
                <w:sz w:val="20"/>
                <w:szCs w:val="20"/>
                <w:rtl/>
              </w:rPr>
              <w:t xml:space="preserve">چگونگی تعبیه </w:t>
            </w:r>
            <w:r w:rsidRPr="00F51A60">
              <w:rPr>
                <w:rFonts w:cs="B Zar"/>
                <w:sz w:val="20"/>
                <w:szCs w:val="20"/>
              </w:rPr>
              <w:t>Cellar</w:t>
            </w:r>
          </w:p>
          <w:p w:rsidR="00645502" w:rsidRPr="00F51A60" w:rsidRDefault="00645502" w:rsidP="00645502">
            <w:pPr>
              <w:rPr>
                <w:rFonts w:cs="B Zar"/>
                <w:sz w:val="20"/>
                <w:szCs w:val="20"/>
                <w:rtl/>
              </w:rPr>
            </w:pPr>
            <w:r w:rsidRPr="00F51A60">
              <w:rPr>
                <w:rFonts w:cs="B Zar" w:hint="cs"/>
                <w:sz w:val="20"/>
                <w:szCs w:val="20"/>
                <w:rtl/>
              </w:rPr>
              <w:t>گودال آتش</w:t>
            </w:r>
          </w:p>
          <w:p w:rsidR="00645502" w:rsidRPr="00F51A60" w:rsidRDefault="00645502" w:rsidP="00645502">
            <w:pPr>
              <w:rPr>
                <w:rFonts w:cs="B Zar"/>
                <w:sz w:val="20"/>
                <w:szCs w:val="20"/>
                <w:rtl/>
              </w:rPr>
            </w:pPr>
            <w:r w:rsidRPr="00F51A60">
              <w:rPr>
                <w:rFonts w:cs="B Zar" w:hint="cs"/>
                <w:sz w:val="20"/>
                <w:szCs w:val="20"/>
                <w:rtl/>
              </w:rPr>
              <w:t>نوع و تأمین تجهیزات استخراجی</w:t>
            </w:r>
          </w:p>
          <w:p w:rsidR="00645502" w:rsidRPr="00F51A60" w:rsidRDefault="00645502" w:rsidP="00645502">
            <w:pPr>
              <w:rPr>
                <w:rFonts w:cs="B Zar"/>
                <w:sz w:val="20"/>
                <w:szCs w:val="20"/>
              </w:rPr>
            </w:pPr>
            <w:r w:rsidRPr="00F51A60">
              <w:rPr>
                <w:rFonts w:cs="B Zar" w:hint="cs"/>
                <w:sz w:val="20"/>
                <w:szCs w:val="20"/>
                <w:rtl/>
              </w:rPr>
              <w:t>چگونگی تأمین برق عملیات استخراج</w:t>
            </w:r>
          </w:p>
          <w:p w:rsidR="00645502" w:rsidRPr="00F51A60" w:rsidRDefault="00645502" w:rsidP="00645502">
            <w:pPr>
              <w:rPr>
                <w:rFonts w:cs="B Zar"/>
                <w:sz w:val="20"/>
                <w:szCs w:val="20"/>
              </w:rPr>
            </w:pPr>
            <w:r w:rsidRPr="00F51A60">
              <w:rPr>
                <w:rFonts w:cs="B Zar" w:hint="cs"/>
                <w:sz w:val="20"/>
                <w:szCs w:val="20"/>
                <w:rtl/>
              </w:rPr>
              <w:t>نحوه تأمین برق سرچاهی ها</w:t>
            </w:r>
          </w:p>
          <w:p w:rsidR="00645502" w:rsidRPr="00F51A60" w:rsidRDefault="00645502" w:rsidP="00645502">
            <w:pPr>
              <w:rPr>
                <w:rFonts w:cs="B Zar"/>
                <w:sz w:val="20"/>
                <w:szCs w:val="20"/>
              </w:rPr>
            </w:pPr>
            <w:r w:rsidRPr="00F51A60">
              <w:rPr>
                <w:rFonts w:cs="B Zar" w:hint="cs"/>
                <w:sz w:val="20"/>
                <w:szCs w:val="20"/>
                <w:rtl/>
              </w:rPr>
              <w:t xml:space="preserve">اجرای </w:t>
            </w:r>
            <w:r w:rsidRPr="00F51A60">
              <w:rPr>
                <w:rFonts w:cs="B Zar"/>
                <w:sz w:val="20"/>
                <w:szCs w:val="20"/>
              </w:rPr>
              <w:t>Piping</w:t>
            </w:r>
          </w:p>
          <w:p w:rsidR="00645502" w:rsidRPr="00F51A60" w:rsidRDefault="00645502" w:rsidP="00645502">
            <w:pPr>
              <w:rPr>
                <w:rFonts w:cs="B Zar"/>
                <w:sz w:val="20"/>
                <w:szCs w:val="20"/>
              </w:rPr>
            </w:pPr>
            <w:r w:rsidRPr="00F51A60">
              <w:rPr>
                <w:rFonts w:cs="B Zar" w:hint="cs"/>
                <w:sz w:val="20"/>
                <w:szCs w:val="20"/>
                <w:rtl/>
              </w:rPr>
              <w:t xml:space="preserve">اجرای </w:t>
            </w:r>
            <w:r w:rsidRPr="00F51A60">
              <w:rPr>
                <w:rFonts w:cs="B Zar"/>
                <w:sz w:val="20"/>
                <w:szCs w:val="20"/>
              </w:rPr>
              <w:t>F&amp;G</w:t>
            </w:r>
          </w:p>
          <w:p w:rsidR="00645502" w:rsidRPr="00F51A60" w:rsidRDefault="00645502" w:rsidP="00645502">
            <w:pPr>
              <w:rPr>
                <w:rFonts w:cs="B Zar"/>
                <w:sz w:val="20"/>
                <w:szCs w:val="20"/>
              </w:rPr>
            </w:pPr>
            <w:r w:rsidRPr="00F51A60">
              <w:rPr>
                <w:rFonts w:cs="B Zar" w:hint="cs"/>
                <w:sz w:val="20"/>
                <w:szCs w:val="20"/>
                <w:rtl/>
              </w:rPr>
              <w:t>نحوه  اطفاء حریق</w:t>
            </w:r>
          </w:p>
          <w:p w:rsidR="00645502" w:rsidRPr="00F51A60" w:rsidRDefault="00645502" w:rsidP="00645502">
            <w:pPr>
              <w:rPr>
                <w:rFonts w:cs="B Zar"/>
                <w:sz w:val="20"/>
                <w:szCs w:val="20"/>
              </w:rPr>
            </w:pPr>
            <w:r w:rsidRPr="00F51A60">
              <w:rPr>
                <w:rFonts w:cs="B Zar" w:hint="cs"/>
                <w:sz w:val="20"/>
                <w:szCs w:val="20"/>
                <w:rtl/>
              </w:rPr>
              <w:t xml:space="preserve"> ارتقاء</w:t>
            </w:r>
            <w:r w:rsidRPr="00F51A60">
              <w:rPr>
                <w:rFonts w:cs="B Zar"/>
                <w:sz w:val="20"/>
                <w:szCs w:val="20"/>
                <w:rtl/>
              </w:rPr>
              <w:t xml:space="preserve">  </w:t>
            </w:r>
            <w:r w:rsidRPr="00F51A60">
              <w:rPr>
                <w:rFonts w:cs="B Zar"/>
                <w:sz w:val="20"/>
                <w:szCs w:val="20"/>
              </w:rPr>
              <w:t>SAFETY</w:t>
            </w:r>
            <w:r w:rsidRPr="00F51A60">
              <w:rPr>
                <w:rFonts w:cs="B Zar"/>
                <w:sz w:val="20"/>
                <w:szCs w:val="20"/>
                <w:rtl/>
              </w:rPr>
              <w:t xml:space="preserve"> </w:t>
            </w:r>
            <w:r w:rsidRPr="00F51A60">
              <w:rPr>
                <w:rFonts w:cs="B Zar" w:hint="cs"/>
                <w:sz w:val="20"/>
                <w:szCs w:val="20"/>
                <w:rtl/>
              </w:rPr>
              <w:t>فرآیند</w:t>
            </w:r>
            <w:r w:rsidRPr="00F51A60">
              <w:rPr>
                <w:rFonts w:cs="B Zar"/>
                <w:sz w:val="20"/>
                <w:szCs w:val="20"/>
                <w:rtl/>
              </w:rPr>
              <w:t xml:space="preserve"> </w:t>
            </w:r>
          </w:p>
          <w:p w:rsidR="00645502" w:rsidRPr="00F51A60" w:rsidRDefault="00645502" w:rsidP="00645502">
            <w:pPr>
              <w:rPr>
                <w:rFonts w:cs="B Zar"/>
                <w:sz w:val="20"/>
                <w:szCs w:val="20"/>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hint="cs"/>
                <w:sz w:val="20"/>
                <w:szCs w:val="20"/>
                <w:rtl/>
              </w:rPr>
              <w:t>نحوه بازرسی وکنترل کیفیت در استخراج</w:t>
            </w:r>
          </w:p>
          <w:p w:rsidR="00645502" w:rsidRPr="00F51A60" w:rsidRDefault="00645502" w:rsidP="00645502">
            <w:pPr>
              <w:rPr>
                <w:rFonts w:cs="B Zar"/>
                <w:sz w:val="20"/>
                <w:szCs w:val="20"/>
                <w:rtl/>
              </w:rPr>
            </w:pPr>
            <w:r w:rsidRPr="00F51A60">
              <w:rPr>
                <w:rFonts w:cs="B Zar" w:hint="cs"/>
                <w:sz w:val="20"/>
                <w:szCs w:val="20"/>
                <w:rtl/>
              </w:rPr>
              <w:t>نحوه بهینه تأمین اقلام فرآیند استخراج</w:t>
            </w:r>
          </w:p>
          <w:p w:rsidR="00645502" w:rsidRPr="00F51A60" w:rsidRDefault="00645502" w:rsidP="00645502">
            <w:pPr>
              <w:rPr>
                <w:rFonts w:cs="B Zar"/>
                <w:sz w:val="20"/>
                <w:szCs w:val="20"/>
                <w:rtl/>
              </w:rPr>
            </w:pPr>
            <w:r w:rsidRPr="00F51A60">
              <w:rPr>
                <w:rFonts w:cs="B Zar" w:hint="cs"/>
                <w:sz w:val="20"/>
                <w:szCs w:val="20"/>
                <w:rtl/>
              </w:rPr>
              <w:t>بهینه کردن طراحی نحوه استخراج</w:t>
            </w:r>
          </w:p>
        </w:tc>
      </w:tr>
      <w:tr w:rsidR="00645502" w:rsidRPr="00F51A60" w:rsidTr="002B265F">
        <w:trPr>
          <w:trHeight w:val="315"/>
          <w:jc w:val="center"/>
        </w:trPr>
        <w:tc>
          <w:tcPr>
            <w:tcW w:w="4320" w:type="dxa"/>
            <w:shd w:val="clear" w:color="auto" w:fill="FABF8F" w:themeFill="accent6" w:themeFillTint="99"/>
            <w:vAlign w:val="center"/>
          </w:tcPr>
          <w:p w:rsidR="00645502" w:rsidRPr="00F51A60" w:rsidRDefault="00645502" w:rsidP="00645502">
            <w:pPr>
              <w:rPr>
                <w:rFonts w:cs="B Zar"/>
                <w:rtl/>
              </w:rPr>
            </w:pPr>
            <w:r w:rsidRPr="00F51A60">
              <w:rPr>
                <w:rFonts w:cs="B Zar" w:hint="cs"/>
                <w:rtl/>
              </w:rPr>
              <w:t>بهینه</w:t>
            </w:r>
            <w:r w:rsidRPr="00F51A60">
              <w:rPr>
                <w:rFonts w:cs="B Zar"/>
                <w:rtl/>
              </w:rPr>
              <w:t xml:space="preserve"> </w:t>
            </w:r>
            <w:r w:rsidRPr="00F51A60">
              <w:rPr>
                <w:rFonts w:cs="B Zar" w:hint="cs"/>
                <w:rtl/>
              </w:rPr>
              <w:t>سازی</w:t>
            </w:r>
          </w:p>
          <w:p w:rsidR="00645502" w:rsidRPr="00F51A60" w:rsidRDefault="00645502" w:rsidP="00645502">
            <w:pPr>
              <w:rPr>
                <w:rFonts w:cs="B Zar"/>
                <w:rtl/>
              </w:rPr>
            </w:pPr>
            <w:r w:rsidRPr="00F51A60">
              <w:rPr>
                <w:rFonts w:cs="B Zar" w:hint="cs"/>
                <w:rtl/>
              </w:rPr>
              <w:t>عملیات عمرانی</w:t>
            </w:r>
          </w:p>
          <w:p w:rsidR="00645502" w:rsidRPr="00F51A60" w:rsidRDefault="00645502" w:rsidP="00645502">
            <w:pPr>
              <w:rPr>
                <w:rFonts w:cs="B Zar"/>
                <w:rtl/>
              </w:rPr>
            </w:pPr>
            <w:r w:rsidRPr="00F51A60">
              <w:rPr>
                <w:rFonts w:cs="B Zar" w:hint="cs"/>
                <w:rtl/>
              </w:rPr>
              <w:t>جهت سرچاهی ها</w:t>
            </w: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tc>
        <w:tc>
          <w:tcPr>
            <w:tcW w:w="6245" w:type="dxa"/>
            <w:shd w:val="clear" w:color="auto" w:fill="FABF8F" w:themeFill="accent6" w:themeFillTint="99"/>
            <w:vAlign w:val="center"/>
          </w:tcPr>
          <w:p w:rsidR="00645502" w:rsidRPr="00F51A60" w:rsidRDefault="00645502" w:rsidP="00645502">
            <w:pPr>
              <w:rPr>
                <w:rFonts w:cs="B Zar"/>
                <w:sz w:val="20"/>
                <w:szCs w:val="20"/>
                <w:rtl/>
              </w:rPr>
            </w:pPr>
            <w:r w:rsidRPr="00F51A60">
              <w:rPr>
                <w:rFonts w:cs="B Zar" w:hint="cs"/>
                <w:sz w:val="20"/>
                <w:szCs w:val="20"/>
                <w:rtl/>
              </w:rPr>
              <w:t>سازه</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tl/>
              </w:rPr>
            </w:pPr>
            <w:r w:rsidRPr="00F51A60">
              <w:rPr>
                <w:rFonts w:cs="B Zar" w:hint="cs"/>
                <w:sz w:val="20"/>
                <w:szCs w:val="20"/>
                <w:rtl/>
              </w:rPr>
              <w:t>ساختمان</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غیر</w:t>
            </w:r>
            <w:r w:rsidRPr="00F51A60">
              <w:rPr>
                <w:rFonts w:cs="B Zar"/>
                <w:sz w:val="20"/>
                <w:szCs w:val="20"/>
                <w:rtl/>
              </w:rPr>
              <w:t xml:space="preserve"> </w:t>
            </w:r>
            <w:r w:rsidRPr="00F51A60">
              <w:rPr>
                <w:rFonts w:cs="B Zar" w:hint="cs"/>
                <w:sz w:val="20"/>
                <w:szCs w:val="20"/>
                <w:rtl/>
              </w:rPr>
              <w:t>صنعتی</w:t>
            </w:r>
          </w:p>
          <w:p w:rsidR="00645502" w:rsidRPr="00F51A60" w:rsidRDefault="00645502" w:rsidP="00645502">
            <w:pPr>
              <w:rPr>
                <w:rFonts w:cs="B Zar"/>
                <w:sz w:val="20"/>
                <w:szCs w:val="20"/>
                <w:rtl/>
              </w:rPr>
            </w:pPr>
            <w:r w:rsidRPr="00F51A60">
              <w:rPr>
                <w:rFonts w:cs="B Zar" w:hint="cs"/>
                <w:sz w:val="20"/>
                <w:szCs w:val="20"/>
                <w:rtl/>
              </w:rPr>
              <w:t>تسطیح</w:t>
            </w:r>
            <w:r w:rsidRPr="00F51A60">
              <w:rPr>
                <w:rFonts w:cs="B Zar"/>
                <w:sz w:val="20"/>
                <w:szCs w:val="20"/>
                <w:rtl/>
              </w:rPr>
              <w:t xml:space="preserve">  </w:t>
            </w:r>
            <w:r w:rsidRPr="00F51A60">
              <w:rPr>
                <w:rFonts w:cs="B Zar" w:hint="cs"/>
                <w:sz w:val="20"/>
                <w:szCs w:val="20"/>
                <w:rtl/>
              </w:rPr>
              <w:t>زمین</w:t>
            </w:r>
          </w:p>
          <w:p w:rsidR="00645502" w:rsidRPr="00F51A60" w:rsidRDefault="00645502" w:rsidP="00645502">
            <w:pPr>
              <w:rPr>
                <w:rFonts w:cs="B Zar"/>
                <w:sz w:val="20"/>
                <w:szCs w:val="20"/>
                <w:rtl/>
              </w:rPr>
            </w:pPr>
            <w:r w:rsidRPr="00F51A60">
              <w:rPr>
                <w:rFonts w:cs="B Zar" w:hint="cs"/>
                <w:sz w:val="20"/>
                <w:szCs w:val="20"/>
                <w:rtl/>
              </w:rPr>
              <w:t>محوطه</w:t>
            </w:r>
            <w:r w:rsidRPr="00F51A60">
              <w:rPr>
                <w:rFonts w:cs="B Zar"/>
                <w:sz w:val="20"/>
                <w:szCs w:val="20"/>
                <w:rtl/>
              </w:rPr>
              <w:t xml:space="preserve"> </w:t>
            </w:r>
            <w:r w:rsidRPr="00F51A60">
              <w:rPr>
                <w:rFonts w:cs="B Zar" w:hint="cs"/>
                <w:sz w:val="20"/>
                <w:szCs w:val="20"/>
                <w:rtl/>
              </w:rPr>
              <w:t>سازی</w:t>
            </w:r>
          </w:p>
          <w:p w:rsidR="00645502" w:rsidRPr="00F51A60" w:rsidRDefault="00645502" w:rsidP="00645502">
            <w:pPr>
              <w:rPr>
                <w:rFonts w:cs="B Zar"/>
                <w:sz w:val="20"/>
                <w:szCs w:val="20"/>
                <w:rtl/>
              </w:rPr>
            </w:pPr>
            <w:r w:rsidRPr="00F51A60">
              <w:rPr>
                <w:rFonts w:cs="B Zar" w:hint="cs"/>
                <w:sz w:val="20"/>
                <w:szCs w:val="20"/>
                <w:rtl/>
              </w:rPr>
              <w:t>جاده</w:t>
            </w:r>
            <w:r w:rsidRPr="00F51A60">
              <w:rPr>
                <w:rFonts w:cs="B Zar"/>
                <w:sz w:val="20"/>
                <w:szCs w:val="20"/>
                <w:rtl/>
              </w:rPr>
              <w:t xml:space="preserve"> </w:t>
            </w:r>
            <w:r w:rsidRPr="00F51A60">
              <w:rPr>
                <w:rFonts w:cs="B Zar" w:hint="cs"/>
                <w:sz w:val="20"/>
                <w:szCs w:val="20"/>
                <w:rtl/>
              </w:rPr>
              <w:t>دسترسی</w:t>
            </w:r>
          </w:p>
          <w:p w:rsidR="00645502" w:rsidRPr="00F51A60" w:rsidRDefault="00645502" w:rsidP="00645502">
            <w:pPr>
              <w:rPr>
                <w:rFonts w:cs="B Zar"/>
                <w:sz w:val="20"/>
                <w:szCs w:val="20"/>
                <w:rtl/>
              </w:rPr>
            </w:pPr>
            <w:r w:rsidRPr="00F51A60">
              <w:rPr>
                <w:rFonts w:cs="B Zar" w:hint="cs"/>
                <w:sz w:val="20"/>
                <w:szCs w:val="20"/>
                <w:rtl/>
              </w:rPr>
              <w:t>فضای</w:t>
            </w:r>
            <w:r w:rsidRPr="00F51A60">
              <w:rPr>
                <w:rFonts w:cs="B Zar"/>
                <w:sz w:val="20"/>
                <w:szCs w:val="20"/>
                <w:rtl/>
              </w:rPr>
              <w:t xml:space="preserve"> </w:t>
            </w:r>
            <w:r w:rsidRPr="00F51A60">
              <w:rPr>
                <w:rFonts w:cs="B Zar" w:hint="cs"/>
                <w:sz w:val="20"/>
                <w:szCs w:val="20"/>
                <w:rtl/>
              </w:rPr>
              <w:t>سبز</w:t>
            </w:r>
          </w:p>
          <w:p w:rsidR="00645502" w:rsidRPr="00F51A60" w:rsidRDefault="00645502" w:rsidP="00645502">
            <w:pPr>
              <w:rPr>
                <w:rFonts w:cs="B Zar"/>
                <w:sz w:val="20"/>
                <w:szCs w:val="20"/>
                <w:rtl/>
              </w:rPr>
            </w:pPr>
            <w:r w:rsidRPr="00F51A60">
              <w:rPr>
                <w:rFonts w:cs="B Zar" w:hint="cs"/>
                <w:sz w:val="20"/>
                <w:szCs w:val="20"/>
                <w:rtl/>
              </w:rPr>
              <w:t>کانال</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tl/>
              </w:rPr>
            </w:pPr>
            <w:r w:rsidRPr="00F51A60">
              <w:rPr>
                <w:rFonts w:cs="B Zar" w:hint="cs"/>
                <w:sz w:val="20"/>
                <w:szCs w:val="20"/>
                <w:rtl/>
              </w:rPr>
              <w:t>سایبان</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Pr>
            </w:pPr>
            <w:r w:rsidRPr="00F51A60">
              <w:rPr>
                <w:rFonts w:cs="B Zar" w:hint="cs"/>
                <w:sz w:val="20"/>
                <w:szCs w:val="20"/>
                <w:rtl/>
              </w:rPr>
              <w:t>حصارکشی</w:t>
            </w:r>
            <w:r w:rsidRPr="00F51A60">
              <w:rPr>
                <w:rFonts w:cs="B Zar"/>
                <w:sz w:val="20"/>
                <w:szCs w:val="20"/>
                <w:rtl/>
              </w:rPr>
              <w:t xml:space="preserve"> </w:t>
            </w:r>
            <w:r w:rsidRPr="00F51A60">
              <w:rPr>
                <w:rFonts w:cs="B Zar" w:hint="cs"/>
                <w:sz w:val="20"/>
                <w:szCs w:val="20"/>
                <w:rtl/>
              </w:rPr>
              <w:t>ایستگاه</w:t>
            </w:r>
          </w:p>
          <w:p w:rsidR="00645502" w:rsidRPr="00F51A60" w:rsidRDefault="00645502" w:rsidP="00645502">
            <w:pPr>
              <w:rPr>
                <w:rFonts w:cs="B Zar"/>
                <w:sz w:val="20"/>
                <w:szCs w:val="20"/>
                <w:rtl/>
              </w:rPr>
            </w:pPr>
            <w:r w:rsidRPr="00F51A60">
              <w:rPr>
                <w:rFonts w:cs="B Zar" w:hint="cs"/>
                <w:sz w:val="20"/>
                <w:szCs w:val="20"/>
                <w:rtl/>
              </w:rPr>
              <w:t>سیستمهای امنیتی</w:t>
            </w:r>
          </w:p>
          <w:p w:rsidR="00645502" w:rsidRPr="00F51A60" w:rsidRDefault="00645502" w:rsidP="00645502">
            <w:pPr>
              <w:rPr>
                <w:rFonts w:cs="B Zar"/>
                <w:sz w:val="20"/>
                <w:szCs w:val="20"/>
                <w:rtl/>
              </w:rPr>
            </w:pPr>
            <w:r w:rsidRPr="00F51A60">
              <w:rPr>
                <w:rFonts w:cs="B Zar" w:hint="cs"/>
                <w:sz w:val="20"/>
                <w:szCs w:val="20"/>
                <w:rtl/>
              </w:rPr>
              <w:t>دفع</w:t>
            </w:r>
            <w:r w:rsidRPr="00F51A60">
              <w:rPr>
                <w:rFonts w:cs="B Zar"/>
                <w:sz w:val="20"/>
                <w:szCs w:val="20"/>
                <w:rtl/>
              </w:rPr>
              <w:t xml:space="preserve"> </w:t>
            </w:r>
            <w:r w:rsidRPr="00F51A60">
              <w:rPr>
                <w:rFonts w:cs="B Zar" w:hint="cs"/>
                <w:sz w:val="20"/>
                <w:szCs w:val="20"/>
                <w:rtl/>
              </w:rPr>
              <w:t>آبهای</w:t>
            </w:r>
            <w:r w:rsidRPr="00F51A60">
              <w:rPr>
                <w:rFonts w:cs="B Zar"/>
                <w:sz w:val="20"/>
                <w:szCs w:val="20"/>
                <w:rtl/>
              </w:rPr>
              <w:t xml:space="preserve"> </w:t>
            </w:r>
            <w:r w:rsidRPr="00F51A60">
              <w:rPr>
                <w:rFonts w:cs="B Zar" w:hint="cs"/>
                <w:sz w:val="20"/>
                <w:szCs w:val="20"/>
                <w:rtl/>
              </w:rPr>
              <w:t>سطحی</w:t>
            </w:r>
          </w:p>
          <w:p w:rsidR="00645502" w:rsidRPr="00F51A60" w:rsidRDefault="00645502" w:rsidP="00645502">
            <w:pPr>
              <w:rPr>
                <w:rFonts w:cs="B Zar"/>
                <w:sz w:val="20"/>
                <w:szCs w:val="20"/>
                <w:rtl/>
              </w:rPr>
            </w:pPr>
            <w:r w:rsidRPr="00F51A60">
              <w:rPr>
                <w:rFonts w:cs="B Zar" w:hint="cs"/>
                <w:sz w:val="20"/>
                <w:szCs w:val="20"/>
                <w:rtl/>
              </w:rPr>
              <w:t>تأسیسات</w:t>
            </w:r>
            <w:r w:rsidRPr="00F51A60">
              <w:rPr>
                <w:rFonts w:cs="B Zar"/>
                <w:sz w:val="20"/>
                <w:szCs w:val="20"/>
                <w:rtl/>
              </w:rPr>
              <w:t xml:space="preserve"> </w:t>
            </w:r>
            <w:r w:rsidRPr="00F51A60">
              <w:rPr>
                <w:rFonts w:cs="B Zar" w:hint="cs"/>
                <w:sz w:val="20"/>
                <w:szCs w:val="20"/>
                <w:rtl/>
              </w:rPr>
              <w:t>آب</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گاز و سرمایش و گرمایش</w:t>
            </w:r>
          </w:p>
          <w:p w:rsidR="00645502" w:rsidRPr="00F51A60" w:rsidRDefault="00645502" w:rsidP="00645502">
            <w:pPr>
              <w:rPr>
                <w:rFonts w:cs="B Zar"/>
                <w:sz w:val="20"/>
                <w:szCs w:val="20"/>
                <w:rtl/>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در</w:t>
            </w:r>
            <w:r w:rsidRPr="00F51A60">
              <w:rPr>
                <w:rFonts w:cs="B Zar"/>
                <w:sz w:val="20"/>
                <w:szCs w:val="20"/>
                <w:rtl/>
              </w:rPr>
              <w:t xml:space="preserve"> </w:t>
            </w:r>
            <w:r w:rsidRPr="00F51A60">
              <w:rPr>
                <w:rFonts w:cs="B Zar" w:hint="cs"/>
                <w:sz w:val="20"/>
                <w:szCs w:val="20"/>
                <w:rtl/>
              </w:rPr>
              <w:t>این</w:t>
            </w:r>
            <w:r w:rsidRPr="00F51A60">
              <w:rPr>
                <w:rFonts w:cs="B Zar"/>
                <w:sz w:val="20"/>
                <w:szCs w:val="20"/>
                <w:rtl/>
              </w:rPr>
              <w:t xml:space="preserve"> </w:t>
            </w:r>
            <w:r w:rsidRPr="00F51A60">
              <w:rPr>
                <w:rFonts w:cs="B Zar" w:hint="cs"/>
                <w:sz w:val="20"/>
                <w:szCs w:val="20"/>
                <w:rtl/>
              </w:rPr>
              <w:t>عملیات</w:t>
            </w:r>
          </w:p>
          <w:p w:rsidR="00645502" w:rsidRPr="00F51A60" w:rsidRDefault="00645502" w:rsidP="00645502">
            <w:pPr>
              <w:rPr>
                <w:rFonts w:cs="B Zar"/>
                <w:sz w:val="20"/>
                <w:szCs w:val="20"/>
                <w:rtl/>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بازرسی</w:t>
            </w:r>
            <w:r w:rsidRPr="00F51A60">
              <w:rPr>
                <w:rFonts w:cs="B Zar"/>
                <w:sz w:val="20"/>
                <w:szCs w:val="20"/>
                <w:rtl/>
              </w:rPr>
              <w:t xml:space="preserve"> </w:t>
            </w:r>
            <w:r w:rsidRPr="00F51A60">
              <w:rPr>
                <w:rFonts w:cs="B Zar" w:hint="cs"/>
                <w:sz w:val="20"/>
                <w:szCs w:val="20"/>
                <w:rtl/>
              </w:rPr>
              <w:t>وکنترل</w:t>
            </w:r>
            <w:r w:rsidRPr="00F51A60">
              <w:rPr>
                <w:rFonts w:cs="B Zar"/>
                <w:sz w:val="20"/>
                <w:szCs w:val="20"/>
                <w:rtl/>
              </w:rPr>
              <w:t xml:space="preserve"> </w:t>
            </w:r>
            <w:r w:rsidRPr="00F51A60">
              <w:rPr>
                <w:rFonts w:cs="B Zar" w:hint="cs"/>
                <w:sz w:val="20"/>
                <w:szCs w:val="20"/>
                <w:rtl/>
              </w:rPr>
              <w:t>کیفیت</w:t>
            </w:r>
          </w:p>
          <w:p w:rsidR="00645502" w:rsidRPr="00F51A60" w:rsidRDefault="00645502" w:rsidP="00645502">
            <w:pPr>
              <w:rPr>
                <w:rFonts w:cs="B Zar"/>
                <w:sz w:val="20"/>
                <w:szCs w:val="20"/>
                <w:rtl/>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بهینه</w:t>
            </w:r>
            <w:r w:rsidRPr="00F51A60">
              <w:rPr>
                <w:rFonts w:cs="B Zar"/>
                <w:sz w:val="20"/>
                <w:szCs w:val="20"/>
                <w:rtl/>
              </w:rPr>
              <w:t xml:space="preserve"> </w:t>
            </w:r>
            <w:r w:rsidRPr="00F51A60">
              <w:rPr>
                <w:rFonts w:cs="B Zar" w:hint="cs"/>
                <w:sz w:val="20"/>
                <w:szCs w:val="20"/>
                <w:rtl/>
              </w:rPr>
              <w:t>تأمین</w:t>
            </w:r>
            <w:r w:rsidRPr="00F51A60">
              <w:rPr>
                <w:rFonts w:cs="B Zar"/>
                <w:sz w:val="20"/>
                <w:szCs w:val="20"/>
                <w:rtl/>
              </w:rPr>
              <w:t xml:space="preserve"> </w:t>
            </w:r>
            <w:r w:rsidRPr="00F51A60">
              <w:rPr>
                <w:rFonts w:cs="B Zar" w:hint="cs"/>
                <w:sz w:val="20"/>
                <w:szCs w:val="20"/>
                <w:rtl/>
              </w:rPr>
              <w:t>اقلام</w:t>
            </w:r>
            <w:r w:rsidRPr="00F51A60">
              <w:rPr>
                <w:rFonts w:cs="B Zar"/>
                <w:sz w:val="20"/>
                <w:szCs w:val="20"/>
                <w:rtl/>
              </w:rPr>
              <w:t xml:space="preserve"> </w:t>
            </w:r>
            <w:r w:rsidRPr="00F51A60">
              <w:rPr>
                <w:rFonts w:cs="B Zar" w:hint="cs"/>
                <w:sz w:val="20"/>
                <w:szCs w:val="20"/>
                <w:rtl/>
              </w:rPr>
              <w:t>این</w:t>
            </w:r>
            <w:r w:rsidRPr="00F51A60">
              <w:rPr>
                <w:rFonts w:cs="B Zar"/>
                <w:sz w:val="20"/>
                <w:szCs w:val="20"/>
                <w:rtl/>
              </w:rPr>
              <w:t xml:space="preserve"> </w:t>
            </w:r>
            <w:r w:rsidRPr="00F51A60">
              <w:rPr>
                <w:rFonts w:cs="B Zar" w:hint="cs"/>
                <w:sz w:val="20"/>
                <w:szCs w:val="20"/>
                <w:rtl/>
              </w:rPr>
              <w:t>عملیات</w:t>
            </w:r>
          </w:p>
          <w:p w:rsidR="00645502" w:rsidRPr="00F51A60" w:rsidRDefault="00645502" w:rsidP="00645502">
            <w:pPr>
              <w:rPr>
                <w:rFonts w:cs="B Zar"/>
                <w:sz w:val="20"/>
                <w:szCs w:val="20"/>
                <w:rtl/>
              </w:rPr>
            </w:pPr>
            <w:r w:rsidRPr="00F51A60">
              <w:rPr>
                <w:rFonts w:cs="B Zar" w:hint="cs"/>
                <w:sz w:val="20"/>
                <w:szCs w:val="20"/>
                <w:rtl/>
              </w:rPr>
              <w:lastRenderedPageBreak/>
              <w:t>بهینه کردن طراحی این مبحث</w:t>
            </w:r>
          </w:p>
        </w:tc>
      </w:tr>
      <w:tr w:rsidR="00645502" w:rsidRPr="00F51A60" w:rsidTr="00645502">
        <w:trPr>
          <w:trHeight w:val="7175"/>
          <w:jc w:val="center"/>
        </w:trPr>
        <w:tc>
          <w:tcPr>
            <w:tcW w:w="4320" w:type="dxa"/>
            <w:shd w:val="clear" w:color="auto" w:fill="FABF8F" w:themeFill="accent6" w:themeFillTint="99"/>
            <w:vAlign w:val="center"/>
          </w:tcPr>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p>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خطوط</w:t>
            </w:r>
            <w:r w:rsidRPr="00F51A60">
              <w:rPr>
                <w:rFonts w:cs="B Zar"/>
                <w:rtl/>
              </w:rPr>
              <w:t xml:space="preserve"> </w:t>
            </w:r>
            <w:r w:rsidRPr="00F51A60">
              <w:rPr>
                <w:rFonts w:cs="B Zar" w:hint="cs"/>
                <w:rtl/>
              </w:rPr>
              <w:t>انتقال</w:t>
            </w:r>
            <w:r w:rsidRPr="00F51A60">
              <w:rPr>
                <w:rFonts w:cs="B Zar"/>
                <w:rtl/>
              </w:rPr>
              <w:t xml:space="preserve"> </w:t>
            </w:r>
            <w:r w:rsidRPr="00F51A60">
              <w:rPr>
                <w:rFonts w:cs="B Zar" w:hint="cs"/>
                <w:rtl/>
              </w:rPr>
              <w:t>نفت</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سرچاهی</w:t>
            </w:r>
            <w:r w:rsidRPr="00F51A60">
              <w:rPr>
                <w:rFonts w:cs="B Zar"/>
                <w:rtl/>
              </w:rPr>
              <w:t xml:space="preserve"> </w:t>
            </w:r>
            <w:r w:rsidRPr="00F51A60">
              <w:rPr>
                <w:rFonts w:cs="B Zar" w:hint="cs"/>
                <w:rtl/>
              </w:rPr>
              <w:t>ها</w:t>
            </w:r>
            <w:r w:rsidRPr="00F51A60">
              <w:rPr>
                <w:rFonts w:cs="B Zar"/>
                <w:rtl/>
              </w:rPr>
              <w:t xml:space="preserve"> </w:t>
            </w:r>
          </w:p>
          <w:p w:rsidR="00645502" w:rsidRPr="00F51A60" w:rsidRDefault="00645502" w:rsidP="00645502">
            <w:pPr>
              <w:rPr>
                <w:rFonts w:cs="B Zar"/>
                <w:rtl/>
              </w:rPr>
            </w:pPr>
            <w:r w:rsidRPr="00F51A60">
              <w:rPr>
                <w:rFonts w:cs="B Zar" w:hint="cs"/>
                <w:rtl/>
              </w:rPr>
              <w:t>به</w:t>
            </w:r>
            <w:r w:rsidRPr="00F51A60">
              <w:rPr>
                <w:rFonts w:cs="B Zar"/>
                <w:rtl/>
              </w:rPr>
              <w:t xml:space="preserve"> </w:t>
            </w:r>
            <w:r w:rsidRPr="00F51A60">
              <w:rPr>
                <w:rFonts w:cs="B Zar" w:hint="cs"/>
                <w:rtl/>
              </w:rPr>
              <w:t>منیفولد</w:t>
            </w:r>
          </w:p>
        </w:tc>
        <w:tc>
          <w:tcPr>
            <w:tcW w:w="6245" w:type="dxa"/>
            <w:shd w:val="clear" w:color="auto" w:fill="FABF8F" w:themeFill="accent6" w:themeFillTint="99"/>
            <w:vAlign w:val="center"/>
          </w:tcPr>
          <w:p w:rsidR="00645502" w:rsidRPr="00F51A60" w:rsidRDefault="00645502" w:rsidP="00645502">
            <w:pPr>
              <w:rPr>
                <w:rFonts w:cs="B Zar"/>
                <w:sz w:val="20"/>
                <w:szCs w:val="20"/>
                <w:rtl/>
              </w:rPr>
            </w:pPr>
            <w:r w:rsidRPr="00F51A60">
              <w:rPr>
                <w:rFonts w:cs="B Zar" w:hint="cs"/>
                <w:sz w:val="20"/>
                <w:szCs w:val="20"/>
                <w:rtl/>
              </w:rPr>
              <w:t>جنس</w:t>
            </w:r>
            <w:r w:rsidRPr="00F51A60">
              <w:rPr>
                <w:rFonts w:cs="B Zar"/>
                <w:sz w:val="20"/>
                <w:szCs w:val="20"/>
                <w:rtl/>
              </w:rPr>
              <w:t xml:space="preserve"> </w:t>
            </w:r>
            <w:r w:rsidRPr="00F51A60">
              <w:rPr>
                <w:rFonts w:cs="B Zar" w:hint="cs"/>
                <w:sz w:val="20"/>
                <w:szCs w:val="20"/>
                <w:rtl/>
              </w:rPr>
              <w:t>و</w:t>
            </w:r>
            <w:r w:rsidRPr="00F51A60">
              <w:rPr>
                <w:rFonts w:cs="B Zar"/>
                <w:sz w:val="20"/>
                <w:szCs w:val="20"/>
                <w:rtl/>
              </w:rPr>
              <w:t xml:space="preserve"> </w:t>
            </w:r>
            <w:r w:rsidRPr="00F51A60">
              <w:rPr>
                <w:rFonts w:cs="B Zar" w:hint="cs"/>
                <w:sz w:val="20"/>
                <w:szCs w:val="20"/>
                <w:rtl/>
              </w:rPr>
              <w:t>نوع</w:t>
            </w:r>
            <w:r w:rsidRPr="00F51A60">
              <w:rPr>
                <w:rFonts w:cs="B Zar"/>
                <w:sz w:val="20"/>
                <w:szCs w:val="20"/>
                <w:rtl/>
              </w:rPr>
              <w:t xml:space="preserve"> </w:t>
            </w:r>
            <w:r w:rsidRPr="00F51A60">
              <w:rPr>
                <w:rFonts w:cs="B Zar" w:hint="cs"/>
                <w:sz w:val="20"/>
                <w:szCs w:val="20"/>
                <w:rtl/>
              </w:rPr>
              <w:t xml:space="preserve">لوله  </w:t>
            </w:r>
          </w:p>
          <w:p w:rsidR="00645502" w:rsidRPr="00F51A60" w:rsidRDefault="00645502" w:rsidP="00645502">
            <w:pPr>
              <w:rPr>
                <w:rFonts w:cs="B Zar"/>
                <w:sz w:val="20"/>
                <w:szCs w:val="20"/>
                <w:rtl/>
              </w:rPr>
            </w:pPr>
            <w:r w:rsidRPr="00F51A60">
              <w:rPr>
                <w:rFonts w:cs="B Zar" w:hint="cs"/>
                <w:sz w:val="20"/>
                <w:szCs w:val="20"/>
                <w:rtl/>
              </w:rPr>
              <w:t>پوشش</w:t>
            </w:r>
            <w:r w:rsidRPr="00F51A60">
              <w:rPr>
                <w:rFonts w:cs="B Zar"/>
                <w:sz w:val="20"/>
                <w:szCs w:val="20"/>
                <w:rtl/>
              </w:rPr>
              <w:t xml:space="preserve"> </w:t>
            </w:r>
            <w:r w:rsidRPr="00F51A60">
              <w:rPr>
                <w:rFonts w:cs="B Zar" w:hint="cs"/>
                <w:sz w:val="20"/>
                <w:szCs w:val="20"/>
                <w:rtl/>
              </w:rPr>
              <w:t>دهی</w:t>
            </w:r>
          </w:p>
          <w:p w:rsidR="00645502" w:rsidRPr="00F51A60" w:rsidRDefault="00645502" w:rsidP="00645502">
            <w:pPr>
              <w:rPr>
                <w:rFonts w:cs="B Zar"/>
                <w:sz w:val="20"/>
                <w:szCs w:val="20"/>
              </w:rPr>
            </w:pPr>
            <w:r w:rsidRPr="00F51A60">
              <w:rPr>
                <w:rFonts w:cs="B Zar" w:hint="cs"/>
                <w:sz w:val="20"/>
                <w:szCs w:val="20"/>
                <w:rtl/>
              </w:rPr>
              <w:t>ضخامت</w:t>
            </w:r>
            <w:r w:rsidRPr="00F51A60">
              <w:rPr>
                <w:rFonts w:cs="B Zar"/>
                <w:sz w:val="20"/>
                <w:szCs w:val="20"/>
                <w:rtl/>
              </w:rPr>
              <w:t xml:space="preserve"> </w:t>
            </w:r>
            <w:r w:rsidRPr="00F51A60">
              <w:rPr>
                <w:rFonts w:cs="B Zar" w:hint="cs"/>
                <w:sz w:val="20"/>
                <w:szCs w:val="20"/>
                <w:rtl/>
              </w:rPr>
              <w:t>لوله</w:t>
            </w:r>
          </w:p>
          <w:p w:rsidR="00645502" w:rsidRPr="00F51A60" w:rsidRDefault="00645502" w:rsidP="00645502">
            <w:pPr>
              <w:rPr>
                <w:rFonts w:cs="B Zar"/>
                <w:sz w:val="20"/>
                <w:szCs w:val="20"/>
                <w:rtl/>
              </w:rPr>
            </w:pPr>
            <w:r w:rsidRPr="00F51A60">
              <w:rPr>
                <w:rFonts w:cs="B Zar" w:hint="cs"/>
                <w:sz w:val="20"/>
                <w:szCs w:val="20"/>
                <w:rtl/>
              </w:rPr>
              <w:t>طول لوله</w:t>
            </w:r>
          </w:p>
          <w:p w:rsidR="00645502" w:rsidRPr="00F51A60" w:rsidRDefault="00645502" w:rsidP="00645502">
            <w:pPr>
              <w:rPr>
                <w:rFonts w:cs="B Zar"/>
                <w:sz w:val="20"/>
                <w:szCs w:val="20"/>
                <w:rtl/>
              </w:rPr>
            </w:pPr>
            <w:r w:rsidRPr="00F51A60">
              <w:rPr>
                <w:rFonts w:cs="B Zar" w:hint="cs"/>
                <w:sz w:val="20"/>
                <w:szCs w:val="20"/>
                <w:rtl/>
              </w:rPr>
              <w:t>نحوه</w:t>
            </w:r>
            <w:r w:rsidRPr="00F51A60">
              <w:rPr>
                <w:rFonts w:cs="B Zar"/>
                <w:sz w:val="20"/>
                <w:szCs w:val="20"/>
                <w:rtl/>
              </w:rPr>
              <w:t xml:space="preserve"> </w:t>
            </w:r>
            <w:r w:rsidRPr="00F51A60">
              <w:rPr>
                <w:rFonts w:cs="B Zar" w:hint="cs"/>
                <w:sz w:val="20"/>
                <w:szCs w:val="20"/>
                <w:rtl/>
              </w:rPr>
              <w:t>استقرار</w:t>
            </w:r>
          </w:p>
          <w:p w:rsidR="00645502" w:rsidRPr="00F51A60" w:rsidRDefault="00645502" w:rsidP="00645502">
            <w:pPr>
              <w:rPr>
                <w:rFonts w:cs="B Zar"/>
                <w:sz w:val="20"/>
                <w:szCs w:val="20"/>
                <w:rtl/>
              </w:rPr>
            </w:pPr>
            <w:r w:rsidRPr="00F51A60">
              <w:rPr>
                <w:rFonts w:cs="B Zar" w:hint="cs"/>
                <w:sz w:val="20"/>
                <w:szCs w:val="20"/>
                <w:rtl/>
              </w:rPr>
              <w:t>سایز</w:t>
            </w:r>
            <w:r w:rsidRPr="00F51A60">
              <w:rPr>
                <w:rFonts w:cs="B Zar"/>
                <w:sz w:val="20"/>
                <w:szCs w:val="20"/>
                <w:rtl/>
              </w:rPr>
              <w:t xml:space="preserve"> </w:t>
            </w:r>
            <w:r w:rsidRPr="00F51A60">
              <w:rPr>
                <w:rFonts w:cs="B Zar" w:hint="cs"/>
                <w:sz w:val="20"/>
                <w:szCs w:val="20"/>
                <w:rtl/>
              </w:rPr>
              <w:t>لوله</w:t>
            </w:r>
          </w:p>
          <w:p w:rsidR="00645502" w:rsidRPr="00F51A60" w:rsidRDefault="00645502" w:rsidP="00645502">
            <w:pPr>
              <w:rPr>
                <w:rFonts w:cs="B Zar"/>
                <w:sz w:val="20"/>
                <w:szCs w:val="20"/>
                <w:rtl/>
              </w:rPr>
            </w:pPr>
            <w:r w:rsidRPr="00F51A60">
              <w:rPr>
                <w:rFonts w:cs="B Zar" w:hint="cs"/>
                <w:sz w:val="20"/>
                <w:szCs w:val="20"/>
                <w:rtl/>
              </w:rPr>
              <w:t>جاده</w:t>
            </w:r>
            <w:r w:rsidRPr="00F51A60">
              <w:rPr>
                <w:rFonts w:cs="B Zar"/>
                <w:sz w:val="20"/>
                <w:szCs w:val="20"/>
                <w:rtl/>
              </w:rPr>
              <w:t xml:space="preserve"> </w:t>
            </w:r>
            <w:r w:rsidRPr="00F51A60">
              <w:rPr>
                <w:rFonts w:cs="B Zar" w:hint="cs"/>
                <w:sz w:val="20"/>
                <w:szCs w:val="20"/>
                <w:rtl/>
              </w:rPr>
              <w:t>های</w:t>
            </w:r>
            <w:r w:rsidRPr="00F51A60">
              <w:rPr>
                <w:rFonts w:cs="B Zar"/>
                <w:sz w:val="20"/>
                <w:szCs w:val="20"/>
                <w:rtl/>
              </w:rPr>
              <w:t xml:space="preserve"> </w:t>
            </w:r>
            <w:r w:rsidRPr="00F51A60">
              <w:rPr>
                <w:rFonts w:cs="B Zar" w:hint="cs"/>
                <w:sz w:val="20"/>
                <w:szCs w:val="20"/>
                <w:rtl/>
              </w:rPr>
              <w:t>دسترسی</w:t>
            </w:r>
          </w:p>
          <w:p w:rsidR="00645502" w:rsidRPr="00F51A60" w:rsidRDefault="00645502" w:rsidP="00645502">
            <w:pPr>
              <w:rPr>
                <w:rFonts w:cs="B Zar"/>
                <w:sz w:val="20"/>
                <w:szCs w:val="20"/>
                <w:rtl/>
              </w:rPr>
            </w:pPr>
            <w:r w:rsidRPr="00F51A60">
              <w:rPr>
                <w:rFonts w:cs="B Zar" w:hint="cs"/>
                <w:sz w:val="20"/>
                <w:szCs w:val="20"/>
                <w:rtl/>
              </w:rPr>
              <w:t>ایمنی</w:t>
            </w:r>
          </w:p>
          <w:p w:rsidR="00645502" w:rsidRPr="00F51A60" w:rsidRDefault="00645502" w:rsidP="00645502">
            <w:pPr>
              <w:rPr>
                <w:rFonts w:cs="B Zar"/>
                <w:sz w:val="20"/>
                <w:szCs w:val="20"/>
                <w:rtl/>
              </w:rPr>
            </w:pPr>
            <w:r w:rsidRPr="00F51A60">
              <w:rPr>
                <w:rFonts w:cs="B Zar" w:hint="cs"/>
                <w:sz w:val="20"/>
                <w:szCs w:val="20"/>
                <w:rtl/>
              </w:rPr>
              <w:t>مسیر</w:t>
            </w:r>
          </w:p>
          <w:p w:rsidR="00645502" w:rsidRPr="00F51A60" w:rsidRDefault="00645502" w:rsidP="00645502">
            <w:pPr>
              <w:rPr>
                <w:rFonts w:cs="B Zar"/>
                <w:sz w:val="20"/>
                <w:szCs w:val="20"/>
                <w:rtl/>
              </w:rPr>
            </w:pPr>
            <w:r w:rsidRPr="00F51A60">
              <w:rPr>
                <w:rFonts w:cs="B Zar" w:hint="cs"/>
                <w:sz w:val="20"/>
                <w:szCs w:val="20"/>
                <w:rtl/>
              </w:rPr>
              <w:t>ایجاد بستر و لوله گذاری</w:t>
            </w:r>
          </w:p>
          <w:p w:rsidR="00645502" w:rsidRPr="00F51A60" w:rsidRDefault="00645502" w:rsidP="00645502">
            <w:pPr>
              <w:rPr>
                <w:rFonts w:cs="B Zar"/>
                <w:sz w:val="20"/>
                <w:szCs w:val="20"/>
                <w:rtl/>
              </w:rPr>
            </w:pPr>
            <w:r w:rsidRPr="00F51A60">
              <w:rPr>
                <w:rFonts w:cs="B Zar" w:hint="cs"/>
                <w:sz w:val="20"/>
                <w:szCs w:val="20"/>
                <w:rtl/>
              </w:rPr>
              <w:t xml:space="preserve">عبور از موانع </w:t>
            </w:r>
          </w:p>
          <w:p w:rsidR="00645502" w:rsidRPr="00F51A60" w:rsidRDefault="00645502" w:rsidP="00645502">
            <w:pPr>
              <w:rPr>
                <w:rFonts w:cs="B Zar"/>
                <w:sz w:val="20"/>
                <w:szCs w:val="20"/>
                <w:rtl/>
              </w:rPr>
            </w:pPr>
            <w:r w:rsidRPr="00F51A60">
              <w:rPr>
                <w:rFonts w:cs="B Zar" w:hint="cs"/>
                <w:sz w:val="20"/>
                <w:szCs w:val="20"/>
                <w:rtl/>
              </w:rPr>
              <w:t>حفاظت</w:t>
            </w:r>
            <w:r w:rsidRPr="00F51A60">
              <w:rPr>
                <w:rFonts w:cs="B Zar"/>
                <w:sz w:val="20"/>
                <w:szCs w:val="20"/>
                <w:rtl/>
              </w:rPr>
              <w:t xml:space="preserve"> </w:t>
            </w:r>
            <w:r w:rsidRPr="00F51A60">
              <w:rPr>
                <w:rFonts w:cs="B Zar" w:hint="cs"/>
                <w:sz w:val="20"/>
                <w:szCs w:val="20"/>
                <w:rtl/>
              </w:rPr>
              <w:t>کاتدیک</w:t>
            </w:r>
          </w:p>
          <w:p w:rsidR="00645502" w:rsidRPr="00F51A60" w:rsidRDefault="00645502" w:rsidP="00645502">
            <w:pPr>
              <w:rPr>
                <w:rFonts w:cs="B Zar"/>
                <w:sz w:val="20"/>
                <w:szCs w:val="20"/>
                <w:rtl/>
              </w:rPr>
            </w:pPr>
            <w:r w:rsidRPr="00F51A60">
              <w:rPr>
                <w:rFonts w:cs="B Zar" w:hint="cs"/>
                <w:sz w:val="20"/>
                <w:szCs w:val="20"/>
                <w:rtl/>
              </w:rPr>
              <w:t>سیستم</w:t>
            </w:r>
            <w:r w:rsidRPr="00F51A60">
              <w:rPr>
                <w:rFonts w:cs="B Zar"/>
                <w:sz w:val="20"/>
                <w:szCs w:val="20"/>
                <w:rtl/>
              </w:rPr>
              <w:t xml:space="preserve"> </w:t>
            </w:r>
            <w:r w:rsidRPr="00F51A60">
              <w:rPr>
                <w:rFonts w:cs="B Zar" w:hint="cs"/>
                <w:sz w:val="20"/>
                <w:szCs w:val="20"/>
                <w:rtl/>
              </w:rPr>
              <w:t>کنترل</w:t>
            </w:r>
          </w:p>
          <w:p w:rsidR="00645502" w:rsidRPr="00F51A60" w:rsidRDefault="00645502" w:rsidP="00645502">
            <w:pPr>
              <w:rPr>
                <w:rFonts w:cs="B Zar"/>
                <w:sz w:val="20"/>
                <w:szCs w:val="20"/>
                <w:rtl/>
              </w:rPr>
            </w:pPr>
            <w:r w:rsidRPr="00F51A60">
              <w:rPr>
                <w:rFonts w:cs="B Zar" w:hint="cs"/>
                <w:sz w:val="20"/>
                <w:szCs w:val="20"/>
                <w:rtl/>
              </w:rPr>
              <w:t>اتصال</w:t>
            </w:r>
            <w:r w:rsidRPr="00F51A60">
              <w:rPr>
                <w:rFonts w:cs="B Zar"/>
                <w:sz w:val="20"/>
                <w:szCs w:val="20"/>
                <w:rtl/>
              </w:rPr>
              <w:t xml:space="preserve"> </w:t>
            </w:r>
            <w:r w:rsidRPr="00F51A60">
              <w:rPr>
                <w:rFonts w:cs="B Zar" w:hint="cs"/>
                <w:sz w:val="20"/>
                <w:szCs w:val="20"/>
                <w:rtl/>
              </w:rPr>
              <w:t>لوله</w:t>
            </w:r>
            <w:r w:rsidRPr="00F51A60">
              <w:rPr>
                <w:rFonts w:cs="B Zar"/>
                <w:sz w:val="20"/>
                <w:szCs w:val="20"/>
                <w:rtl/>
              </w:rPr>
              <w:t xml:space="preserve"> </w:t>
            </w:r>
            <w:r w:rsidRPr="00F51A60">
              <w:rPr>
                <w:rFonts w:cs="B Zar" w:hint="cs"/>
                <w:sz w:val="20"/>
                <w:szCs w:val="20"/>
                <w:rtl/>
              </w:rPr>
              <w:t>ها</w:t>
            </w:r>
          </w:p>
          <w:p w:rsidR="00645502" w:rsidRPr="00F51A60" w:rsidRDefault="00645502" w:rsidP="00645502">
            <w:pPr>
              <w:rPr>
                <w:rFonts w:cs="B Zar"/>
                <w:sz w:val="20"/>
                <w:szCs w:val="20"/>
                <w:rtl/>
              </w:rPr>
            </w:pPr>
            <w:r w:rsidRPr="00F51A60">
              <w:rPr>
                <w:rFonts w:cs="B Zar" w:hint="cs"/>
                <w:sz w:val="20"/>
                <w:szCs w:val="20"/>
                <w:rtl/>
              </w:rPr>
              <w:t>تستها</w:t>
            </w:r>
          </w:p>
          <w:p w:rsidR="00645502" w:rsidRPr="00F51A60" w:rsidRDefault="00645502" w:rsidP="00645502">
            <w:pPr>
              <w:rPr>
                <w:rFonts w:cs="B Zar"/>
                <w:sz w:val="20"/>
                <w:szCs w:val="20"/>
                <w:rtl/>
              </w:rPr>
            </w:pPr>
            <w:r w:rsidRPr="00F51A60">
              <w:rPr>
                <w:rFonts w:cs="B Zar" w:hint="cs"/>
                <w:sz w:val="20"/>
                <w:szCs w:val="20"/>
                <w:rtl/>
              </w:rPr>
              <w:t>ساپورت‌گذاری برای خطوط لوله جریانی</w:t>
            </w:r>
          </w:p>
          <w:p w:rsidR="00645502" w:rsidRPr="00F51A60" w:rsidRDefault="00645502" w:rsidP="00645502">
            <w:pPr>
              <w:rPr>
                <w:rFonts w:cs="B Zar"/>
                <w:sz w:val="20"/>
                <w:szCs w:val="20"/>
              </w:rPr>
            </w:pPr>
            <w:r w:rsidRPr="00F51A60">
              <w:rPr>
                <w:rFonts w:cs="B Zar" w:hint="cs"/>
                <w:sz w:val="20"/>
                <w:szCs w:val="20"/>
                <w:rtl/>
              </w:rPr>
              <w:t>جریان سازی نفت خام و راه اندازی خط</w:t>
            </w:r>
          </w:p>
          <w:p w:rsidR="00645502" w:rsidRPr="00F51A60" w:rsidRDefault="00645502" w:rsidP="00645502">
            <w:pPr>
              <w:rPr>
                <w:rFonts w:cs="B Zar"/>
                <w:sz w:val="20"/>
                <w:szCs w:val="20"/>
                <w:rtl/>
              </w:rPr>
            </w:pPr>
            <w:r w:rsidRPr="00F51A60">
              <w:rPr>
                <w:rFonts w:cs="B Zar" w:hint="cs"/>
                <w:sz w:val="20"/>
                <w:szCs w:val="20"/>
                <w:rtl/>
              </w:rPr>
              <w:t xml:space="preserve">ارتقاء </w:t>
            </w:r>
            <w:r w:rsidRPr="00F51A60">
              <w:rPr>
                <w:rFonts w:cs="B Zar"/>
                <w:sz w:val="20"/>
                <w:szCs w:val="20"/>
              </w:rPr>
              <w:t>SAFETY</w:t>
            </w:r>
            <w:r w:rsidRPr="00F51A60">
              <w:rPr>
                <w:rFonts w:cs="B Zar" w:hint="cs"/>
                <w:sz w:val="20"/>
                <w:szCs w:val="20"/>
                <w:rtl/>
              </w:rPr>
              <w:t xml:space="preserve"> فرآیندی در این عملیات</w:t>
            </w:r>
          </w:p>
          <w:p w:rsidR="00645502" w:rsidRPr="00F51A60" w:rsidRDefault="00645502" w:rsidP="00645502">
            <w:pPr>
              <w:rPr>
                <w:rFonts w:cs="B Zar"/>
                <w:sz w:val="20"/>
                <w:szCs w:val="20"/>
                <w:rtl/>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r w:rsidRPr="00F51A60">
              <w:rPr>
                <w:rFonts w:cs="B Zar" w:hint="cs"/>
                <w:sz w:val="20"/>
                <w:szCs w:val="20"/>
                <w:rtl/>
              </w:rPr>
              <w:t>و نحوه بازرسی وکنترل کیفیت</w:t>
            </w:r>
          </w:p>
          <w:p w:rsidR="00645502" w:rsidRPr="00F51A60" w:rsidRDefault="00645502" w:rsidP="00645502">
            <w:pPr>
              <w:rPr>
                <w:rFonts w:cs="B Zar"/>
                <w:sz w:val="20"/>
                <w:szCs w:val="20"/>
                <w:rtl/>
              </w:rPr>
            </w:pPr>
            <w:r w:rsidRPr="00F51A60">
              <w:rPr>
                <w:rFonts w:cs="B Zar" w:hint="cs"/>
                <w:sz w:val="20"/>
                <w:szCs w:val="20"/>
                <w:rtl/>
              </w:rPr>
              <w:t>نحوه بهینه تأمین اقلام این بخش عملیات</w:t>
            </w:r>
          </w:p>
          <w:p w:rsidR="00645502" w:rsidRPr="00F51A60" w:rsidRDefault="00645502" w:rsidP="00645502">
            <w:pPr>
              <w:rPr>
                <w:rFonts w:cs="B Zar"/>
                <w:sz w:val="20"/>
                <w:szCs w:val="20"/>
                <w:rtl/>
              </w:rPr>
            </w:pPr>
            <w:r w:rsidRPr="00F51A60">
              <w:rPr>
                <w:rFonts w:cs="B Zar" w:hint="cs"/>
                <w:sz w:val="20"/>
                <w:szCs w:val="20"/>
                <w:rtl/>
              </w:rPr>
              <w:t>بهینه کردن طراحی در رابطه با مبحث فوق</w:t>
            </w:r>
          </w:p>
        </w:tc>
      </w:tr>
      <w:tr w:rsidR="00645502" w:rsidRPr="00F51A60" w:rsidTr="00645502">
        <w:trPr>
          <w:jc w:val="center"/>
        </w:trPr>
        <w:tc>
          <w:tcPr>
            <w:tcW w:w="4320" w:type="dxa"/>
            <w:shd w:val="clear" w:color="auto" w:fill="FABF8F" w:themeFill="accent6" w:themeFillTint="99"/>
            <w:vAlign w:val="center"/>
          </w:tcPr>
          <w:p w:rsidR="00645502" w:rsidRPr="00F51A60" w:rsidRDefault="00645502" w:rsidP="00645502">
            <w:pPr>
              <w:rPr>
                <w:rFonts w:cs="B Zar"/>
                <w:rtl/>
              </w:rPr>
            </w:pPr>
            <w:r w:rsidRPr="00F51A60">
              <w:rPr>
                <w:rFonts w:cs="B Zar" w:hint="cs"/>
                <w:rtl/>
              </w:rPr>
              <w:t>بهینه سازی</w:t>
            </w:r>
          </w:p>
          <w:p w:rsidR="00645502" w:rsidRPr="00F51A60" w:rsidRDefault="00645502" w:rsidP="00645502">
            <w:pPr>
              <w:rPr>
                <w:rFonts w:cs="B Zar"/>
                <w:rtl/>
              </w:rPr>
            </w:pPr>
            <w:r w:rsidRPr="00F51A60">
              <w:rPr>
                <w:rFonts w:cs="B Zar" w:hint="cs"/>
                <w:rtl/>
              </w:rPr>
              <w:t xml:space="preserve">تأمین برق سرچاهی ها </w:t>
            </w:r>
          </w:p>
          <w:p w:rsidR="00645502" w:rsidRPr="00F51A60" w:rsidRDefault="00645502" w:rsidP="00645502">
            <w:pPr>
              <w:rPr>
                <w:rFonts w:cs="B Zar"/>
                <w:rtl/>
              </w:rPr>
            </w:pPr>
          </w:p>
        </w:tc>
        <w:tc>
          <w:tcPr>
            <w:tcW w:w="6245" w:type="dxa"/>
            <w:shd w:val="clear" w:color="auto" w:fill="FABF8F" w:themeFill="accent6" w:themeFillTint="99"/>
            <w:vAlign w:val="center"/>
          </w:tcPr>
          <w:p w:rsidR="00645502" w:rsidRPr="00F51A60" w:rsidRDefault="00645502" w:rsidP="00645502">
            <w:pPr>
              <w:rPr>
                <w:rFonts w:cs="B Zar"/>
                <w:sz w:val="20"/>
                <w:szCs w:val="20"/>
              </w:rPr>
            </w:pPr>
            <w:r w:rsidRPr="00F51A60">
              <w:rPr>
                <w:rFonts w:cs="B Zar" w:hint="cs"/>
                <w:sz w:val="20"/>
                <w:szCs w:val="20"/>
                <w:rtl/>
              </w:rPr>
              <w:t>نحوه تأمین برق سرچاهی ها</w:t>
            </w:r>
          </w:p>
          <w:p w:rsidR="00645502" w:rsidRPr="00F51A60" w:rsidRDefault="00645502" w:rsidP="00645502">
            <w:pPr>
              <w:rPr>
                <w:rFonts w:cs="B Zar"/>
                <w:sz w:val="20"/>
                <w:szCs w:val="20"/>
              </w:rPr>
            </w:pPr>
            <w:r w:rsidRPr="00F51A60">
              <w:rPr>
                <w:rFonts w:cs="B Zar" w:hint="cs"/>
                <w:sz w:val="20"/>
                <w:szCs w:val="20"/>
                <w:rtl/>
              </w:rPr>
              <w:t>ساختمانهای برق</w:t>
            </w:r>
          </w:p>
          <w:p w:rsidR="00645502" w:rsidRPr="00F51A60" w:rsidRDefault="00645502" w:rsidP="00645502">
            <w:pPr>
              <w:rPr>
                <w:rFonts w:cs="B Zar"/>
                <w:sz w:val="20"/>
                <w:szCs w:val="20"/>
              </w:rPr>
            </w:pPr>
            <w:r w:rsidRPr="00F51A60">
              <w:rPr>
                <w:rFonts w:cs="B Zar" w:hint="cs"/>
                <w:sz w:val="20"/>
                <w:szCs w:val="20"/>
                <w:rtl/>
              </w:rPr>
              <w:t>نحوه یهینه انتخاب تجهیزات برق رسانی به چاه ها</w:t>
            </w:r>
          </w:p>
          <w:p w:rsidR="00645502" w:rsidRPr="00F51A60" w:rsidRDefault="00645502" w:rsidP="00645502">
            <w:pPr>
              <w:rPr>
                <w:rFonts w:cs="B Zar"/>
                <w:sz w:val="20"/>
                <w:szCs w:val="20"/>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SAFETY</w:t>
            </w:r>
            <w:r w:rsidRPr="00F51A60">
              <w:rPr>
                <w:rFonts w:cs="B Zar"/>
                <w:sz w:val="20"/>
                <w:szCs w:val="20"/>
                <w:rtl/>
              </w:rPr>
              <w:t xml:space="preserve"> </w:t>
            </w:r>
            <w:r w:rsidRPr="00F51A60">
              <w:rPr>
                <w:rFonts w:cs="B Zar" w:hint="cs"/>
                <w:sz w:val="20"/>
                <w:szCs w:val="20"/>
                <w:rtl/>
              </w:rPr>
              <w:t>فرآیند</w:t>
            </w:r>
            <w:r w:rsidRPr="00F51A60">
              <w:rPr>
                <w:rFonts w:cs="B Zar"/>
                <w:sz w:val="20"/>
                <w:szCs w:val="20"/>
                <w:rtl/>
              </w:rPr>
              <w:t xml:space="preserve"> </w:t>
            </w:r>
          </w:p>
          <w:p w:rsidR="00645502" w:rsidRPr="00F51A60" w:rsidRDefault="00645502" w:rsidP="00645502">
            <w:pPr>
              <w:rPr>
                <w:rFonts w:cs="B Zar"/>
                <w:sz w:val="20"/>
                <w:szCs w:val="20"/>
              </w:rPr>
            </w:pPr>
            <w:r w:rsidRPr="00F51A60">
              <w:rPr>
                <w:rFonts w:cs="B Zar" w:hint="cs"/>
                <w:sz w:val="20"/>
                <w:szCs w:val="20"/>
                <w:rtl/>
              </w:rPr>
              <w:t>ارتقاء</w:t>
            </w:r>
            <w:r w:rsidRPr="00F51A60">
              <w:rPr>
                <w:rFonts w:cs="B Zar"/>
                <w:sz w:val="20"/>
                <w:szCs w:val="20"/>
                <w:rtl/>
              </w:rPr>
              <w:t xml:space="preserve"> </w:t>
            </w:r>
            <w:r w:rsidRPr="00F51A60">
              <w:rPr>
                <w:rFonts w:cs="B Zar"/>
                <w:sz w:val="20"/>
                <w:szCs w:val="20"/>
              </w:rPr>
              <w:t>HSE</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hint="cs"/>
                <w:sz w:val="20"/>
                <w:szCs w:val="20"/>
                <w:rtl/>
              </w:rPr>
              <w:t xml:space="preserve">نحوه بازرسی وکنترل کیفیت </w:t>
            </w:r>
          </w:p>
          <w:p w:rsidR="00645502" w:rsidRPr="00F51A60" w:rsidRDefault="00645502" w:rsidP="00645502">
            <w:pPr>
              <w:rPr>
                <w:rFonts w:cs="B Zar"/>
                <w:sz w:val="20"/>
                <w:szCs w:val="20"/>
                <w:rtl/>
              </w:rPr>
            </w:pPr>
            <w:r w:rsidRPr="00F51A60">
              <w:rPr>
                <w:rFonts w:cs="B Zar" w:hint="cs"/>
                <w:sz w:val="20"/>
                <w:szCs w:val="20"/>
                <w:rtl/>
              </w:rPr>
              <w:t xml:space="preserve">نحوه بهینه تأمین اقلام فرآیند </w:t>
            </w:r>
          </w:p>
          <w:p w:rsidR="00645502" w:rsidRPr="00F51A60" w:rsidRDefault="00645502" w:rsidP="00645502">
            <w:pPr>
              <w:rPr>
                <w:rFonts w:cs="B Zar"/>
                <w:sz w:val="20"/>
                <w:szCs w:val="20"/>
                <w:rtl/>
              </w:rPr>
            </w:pPr>
            <w:r w:rsidRPr="00F51A60">
              <w:rPr>
                <w:rFonts w:cs="B Zar" w:hint="cs"/>
                <w:sz w:val="20"/>
                <w:szCs w:val="20"/>
                <w:rtl/>
              </w:rPr>
              <w:t xml:space="preserve">بهینه کردن طراحی </w:t>
            </w:r>
          </w:p>
        </w:tc>
      </w:tr>
    </w:tbl>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2B265F">
      <w:pPr>
        <w:pStyle w:val="a5"/>
        <w:rPr>
          <w:rtl/>
        </w:rPr>
      </w:pPr>
      <w:bookmarkStart w:id="73" w:name="_Toc94450082"/>
      <w:r w:rsidRPr="00F51A60">
        <w:rPr>
          <w:rFonts w:hint="cs"/>
          <w:rtl/>
        </w:rPr>
        <w:lastRenderedPageBreak/>
        <w:t>نمودار جدول16 -  مشخصه های اصلی کارکردی مرتبط با ذینفعان</w:t>
      </w:r>
      <w:bookmarkEnd w:id="73"/>
    </w:p>
    <w:tbl>
      <w:tblPr>
        <w:tblStyle w:val="TableGrid78"/>
        <w:bidiVisual/>
        <w:tblW w:w="10308"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488"/>
        <w:gridCol w:w="4820"/>
      </w:tblGrid>
      <w:tr w:rsidR="00645502" w:rsidRPr="00F51A60" w:rsidTr="00645502">
        <w:trPr>
          <w:tblHeader/>
          <w:jc w:val="center"/>
        </w:trPr>
        <w:tc>
          <w:tcPr>
            <w:tcW w:w="10308" w:type="dxa"/>
            <w:gridSpan w:val="2"/>
            <w:shd w:val="clear" w:color="auto" w:fill="244061" w:themeFill="accent1" w:themeFillShade="80"/>
          </w:tcPr>
          <w:p w:rsidR="00645502" w:rsidRPr="00F51A60" w:rsidRDefault="00645502" w:rsidP="00645502">
            <w:pPr>
              <w:jc w:val="center"/>
              <w:rPr>
                <w:rFonts w:cs="B Zar"/>
                <w:b/>
                <w:bCs/>
                <w:sz w:val="20"/>
                <w:szCs w:val="20"/>
                <w:rtl/>
              </w:rPr>
            </w:pPr>
            <w:r w:rsidRPr="00F51A60">
              <w:rPr>
                <w:rFonts w:cs="B Zar" w:hint="cs"/>
                <w:b/>
                <w:bCs/>
                <w:sz w:val="20"/>
                <w:szCs w:val="20"/>
                <w:rtl/>
              </w:rPr>
              <w:t xml:space="preserve">مشخصه های اصلی کارکردی مرتبط با    ذینفعان پروژه </w:t>
            </w:r>
            <w:r w:rsidRPr="00F51A60">
              <w:rPr>
                <w:rFonts w:cs="B Zar"/>
                <w:b/>
                <w:bCs/>
                <w:sz w:val="20"/>
                <w:szCs w:val="20"/>
              </w:rPr>
              <w:t>FPS(Functional Performance Specification)</w:t>
            </w:r>
          </w:p>
        </w:tc>
      </w:tr>
      <w:tr w:rsidR="00645502" w:rsidRPr="00F51A60" w:rsidTr="00645502">
        <w:trPr>
          <w:tblHeader/>
          <w:jc w:val="center"/>
        </w:trPr>
        <w:tc>
          <w:tcPr>
            <w:tcW w:w="5488" w:type="dxa"/>
            <w:shd w:val="clear" w:color="auto" w:fill="244061" w:themeFill="accent1" w:themeFillShade="80"/>
          </w:tcPr>
          <w:p w:rsidR="00645502" w:rsidRPr="00F51A60" w:rsidRDefault="00645502" w:rsidP="00645502">
            <w:pPr>
              <w:rPr>
                <w:rFonts w:cs="B Zar"/>
                <w:b/>
                <w:bCs/>
                <w:sz w:val="20"/>
                <w:szCs w:val="20"/>
                <w:rtl/>
              </w:rPr>
            </w:pPr>
            <w:r w:rsidRPr="00F51A60">
              <w:rPr>
                <w:rFonts w:cs="B Zar" w:hint="cs"/>
                <w:b/>
                <w:bCs/>
                <w:sz w:val="20"/>
                <w:szCs w:val="20"/>
                <w:rtl/>
              </w:rPr>
              <w:t>دامنه</w:t>
            </w:r>
            <w:r w:rsidRPr="00F51A60">
              <w:rPr>
                <w:rFonts w:cs="B Zar"/>
                <w:b/>
                <w:bCs/>
                <w:sz w:val="20"/>
                <w:szCs w:val="20"/>
                <w:rtl/>
              </w:rPr>
              <w:t xml:space="preserve"> </w:t>
            </w:r>
            <w:r w:rsidRPr="00F51A60">
              <w:rPr>
                <w:rFonts w:cs="B Zar" w:hint="cs"/>
                <w:b/>
                <w:bCs/>
                <w:sz w:val="20"/>
                <w:szCs w:val="20"/>
                <w:rtl/>
              </w:rPr>
              <w:t>مشخصه های اصلی کارکردی (ذینفع)</w:t>
            </w:r>
          </w:p>
        </w:tc>
        <w:tc>
          <w:tcPr>
            <w:tcW w:w="4820" w:type="dxa"/>
            <w:shd w:val="clear" w:color="auto" w:fill="244061" w:themeFill="accent1" w:themeFillShade="80"/>
          </w:tcPr>
          <w:p w:rsidR="00645502" w:rsidRPr="00F51A60" w:rsidRDefault="00645502" w:rsidP="00645502">
            <w:pPr>
              <w:rPr>
                <w:rFonts w:cs="B Zar"/>
                <w:b/>
                <w:bCs/>
                <w:sz w:val="20"/>
                <w:szCs w:val="20"/>
              </w:rPr>
            </w:pPr>
            <w:r w:rsidRPr="00F51A60">
              <w:rPr>
                <w:rFonts w:cs="B Zar" w:hint="cs"/>
                <w:b/>
                <w:bCs/>
                <w:sz w:val="20"/>
                <w:szCs w:val="20"/>
                <w:rtl/>
              </w:rPr>
              <w:t>مشخصه های اصلی کارکردی (مشکلات تعاملی پروژه با ذینفع)</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شرکت مناطق نفت خیز جنوب</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تعدد نقطه نظرات</w:t>
            </w:r>
          </w:p>
          <w:p w:rsidR="00645502" w:rsidRPr="00F51A60" w:rsidRDefault="00645502" w:rsidP="00645502">
            <w:pPr>
              <w:rPr>
                <w:rFonts w:cs="B Zar"/>
                <w:sz w:val="20"/>
                <w:szCs w:val="20"/>
                <w:rtl/>
              </w:rPr>
            </w:pPr>
            <w:r w:rsidRPr="00F51A60">
              <w:rPr>
                <w:rFonts w:cs="B Zar" w:hint="cs"/>
                <w:sz w:val="20"/>
                <w:szCs w:val="20"/>
                <w:rtl/>
              </w:rPr>
              <w:t>طولانی بودن زمان اعلام  نظرات</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شرکت پترو ایران</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بروکراسی تصمیم گیری</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مشارکت شرکت های هیرگان انرژی و طرح و بازرسی</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مشکل در جذب نیروهای متخصص و موثر کافی بعلت مهاجرت نیروهای متخصص به خارج کشور</w:t>
            </w:r>
          </w:p>
          <w:p w:rsidR="00645502" w:rsidRPr="00F51A60" w:rsidRDefault="00645502" w:rsidP="00645502">
            <w:pPr>
              <w:rPr>
                <w:rFonts w:cs="B Zar"/>
                <w:sz w:val="20"/>
                <w:szCs w:val="20"/>
                <w:rtl/>
              </w:rPr>
            </w:pPr>
            <w:r w:rsidRPr="00F51A60">
              <w:rPr>
                <w:rFonts w:cs="B Zar" w:hint="cs"/>
                <w:sz w:val="20"/>
                <w:szCs w:val="20"/>
                <w:rtl/>
              </w:rPr>
              <w:t>کمبود نقدینگی به علت عدم اطمینان از پرداخت به موقع</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sz w:val="20"/>
                <w:szCs w:val="20"/>
                <w:rtl/>
              </w:rPr>
              <w:t>به</w:t>
            </w:r>
            <w:r w:rsidRPr="00F51A60">
              <w:rPr>
                <w:rFonts w:cs="B Zar" w:hint="cs"/>
                <w:sz w:val="20"/>
                <w:szCs w:val="20"/>
                <w:rtl/>
              </w:rPr>
              <w:t>ی</w:t>
            </w:r>
            <w:r w:rsidRPr="00F51A60">
              <w:rPr>
                <w:rFonts w:cs="B Zar" w:hint="eastAsia"/>
                <w:sz w:val="20"/>
                <w:szCs w:val="20"/>
                <w:rtl/>
              </w:rPr>
              <w:t>نه</w:t>
            </w:r>
            <w:r w:rsidRPr="00F51A60">
              <w:rPr>
                <w:rFonts w:cs="B Zar"/>
                <w:sz w:val="20"/>
                <w:szCs w:val="20"/>
                <w:rtl/>
              </w:rPr>
              <w:t xml:space="preserve"> ساز</w:t>
            </w:r>
            <w:r w:rsidRPr="00F51A60">
              <w:rPr>
                <w:rFonts w:cs="B Zar" w:hint="cs"/>
                <w:sz w:val="20"/>
                <w:szCs w:val="20"/>
                <w:rtl/>
              </w:rPr>
              <w:t>ی</w:t>
            </w:r>
            <w:r w:rsidRPr="00F51A60">
              <w:rPr>
                <w:rFonts w:cs="B Zar"/>
                <w:sz w:val="20"/>
                <w:szCs w:val="20"/>
                <w:rtl/>
              </w:rPr>
              <w:t xml:space="preserve"> تعامل پروژه با</w:t>
            </w:r>
            <w:r w:rsidRPr="00F51A60">
              <w:rPr>
                <w:rFonts w:cs="B Zar" w:hint="cs"/>
                <w:sz w:val="20"/>
                <w:szCs w:val="20"/>
                <w:rtl/>
              </w:rPr>
              <w:t xml:space="preserve"> پیمانکاران</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کمبود نیروهای متخصص و موثر</w:t>
            </w:r>
          </w:p>
          <w:p w:rsidR="00645502" w:rsidRPr="00F51A60" w:rsidRDefault="00645502" w:rsidP="00645502">
            <w:pPr>
              <w:rPr>
                <w:rFonts w:cs="B Zar"/>
                <w:sz w:val="20"/>
                <w:szCs w:val="20"/>
              </w:rPr>
            </w:pPr>
            <w:r w:rsidRPr="00F51A60">
              <w:rPr>
                <w:rFonts w:cs="B Zar" w:hint="cs"/>
                <w:sz w:val="20"/>
                <w:szCs w:val="20"/>
                <w:rtl/>
              </w:rPr>
              <w:t>تأخیر در اجرای قراردادها</w:t>
            </w:r>
          </w:p>
          <w:p w:rsidR="00645502" w:rsidRPr="00F51A60" w:rsidRDefault="00645502" w:rsidP="00645502">
            <w:pPr>
              <w:rPr>
                <w:rFonts w:cs="B Zar"/>
                <w:sz w:val="20"/>
                <w:szCs w:val="20"/>
              </w:rPr>
            </w:pPr>
            <w:r w:rsidRPr="00F51A60">
              <w:rPr>
                <w:rFonts w:cs="B Zar" w:hint="cs"/>
                <w:sz w:val="20"/>
                <w:szCs w:val="20"/>
                <w:rtl/>
              </w:rPr>
              <w:t>ناکافی بودن کیفیت کار</w:t>
            </w:r>
          </w:p>
          <w:p w:rsidR="00645502" w:rsidRPr="00F51A60" w:rsidRDefault="00645502" w:rsidP="00645502">
            <w:pPr>
              <w:rPr>
                <w:rFonts w:cs="B Zar"/>
                <w:sz w:val="20"/>
                <w:szCs w:val="20"/>
              </w:rPr>
            </w:pPr>
            <w:r w:rsidRPr="00F51A60">
              <w:rPr>
                <w:rFonts w:cs="B Zar" w:hint="cs"/>
                <w:sz w:val="20"/>
                <w:szCs w:val="20"/>
                <w:rtl/>
              </w:rPr>
              <w:t>کمبود نقدینگی به علت عدم اطمینان از پرداخت به موقع</w:t>
            </w:r>
          </w:p>
          <w:p w:rsidR="00645502" w:rsidRPr="00F51A60" w:rsidRDefault="00645502" w:rsidP="00645502">
            <w:pPr>
              <w:rPr>
                <w:rFonts w:cs="B Zar"/>
                <w:sz w:val="20"/>
                <w:szCs w:val="20"/>
                <w:rtl/>
              </w:rPr>
            </w:pPr>
            <w:r w:rsidRPr="00F51A60">
              <w:rPr>
                <w:rFonts w:cs="B Zar" w:hint="cs"/>
                <w:sz w:val="20"/>
                <w:szCs w:val="20"/>
                <w:rtl/>
              </w:rPr>
              <w:t>اجبار به استفاده از پیمانکاران بومی</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تأمین کنندگان</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تحریم و محدود شدن امکان خرید از سازندگان خارجی</w:t>
            </w:r>
          </w:p>
          <w:p w:rsidR="00645502" w:rsidRPr="00F51A60" w:rsidRDefault="00645502" w:rsidP="00645502">
            <w:pPr>
              <w:rPr>
                <w:rFonts w:cs="B Zar"/>
                <w:sz w:val="20"/>
                <w:szCs w:val="20"/>
              </w:rPr>
            </w:pPr>
            <w:r w:rsidRPr="00F51A60">
              <w:rPr>
                <w:rFonts w:cs="B Zar" w:hint="cs"/>
                <w:sz w:val="20"/>
                <w:szCs w:val="20"/>
                <w:rtl/>
              </w:rPr>
              <w:t xml:space="preserve">ضعف فنی </w:t>
            </w:r>
          </w:p>
          <w:p w:rsidR="00645502" w:rsidRPr="00F51A60" w:rsidRDefault="00645502" w:rsidP="00645502">
            <w:pPr>
              <w:rPr>
                <w:rFonts w:cs="B Zar"/>
                <w:sz w:val="20"/>
                <w:szCs w:val="20"/>
                <w:rtl/>
              </w:rPr>
            </w:pPr>
            <w:r w:rsidRPr="00F51A60">
              <w:rPr>
                <w:rFonts w:cs="B Zar" w:hint="cs"/>
                <w:sz w:val="20"/>
                <w:szCs w:val="20"/>
                <w:rtl/>
              </w:rPr>
              <w:t>تأخیر در اجرای قراردادها</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بهره بردار</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کمبود اطلاعات مدون از واحدهای موجود</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پدافند غیرعامل</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طراحی های مجدد</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ارگان های دولتی ذینفع</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اخذ مجوزهای مربوطه</w:t>
            </w:r>
          </w:p>
        </w:tc>
      </w:tr>
      <w:tr w:rsidR="00645502" w:rsidRPr="00F51A60" w:rsidTr="00645502">
        <w:trPr>
          <w:tblHeader/>
          <w:jc w:val="center"/>
        </w:trPr>
        <w:tc>
          <w:tcPr>
            <w:tcW w:w="5488" w:type="dxa"/>
            <w:shd w:val="clear" w:color="auto" w:fill="DBE5F1" w:themeFill="accent1" w:themeFillTint="33"/>
            <w:vAlign w:val="center"/>
          </w:tcPr>
          <w:p w:rsidR="00645502" w:rsidRPr="00F51A60" w:rsidRDefault="00645502" w:rsidP="00645502">
            <w:pPr>
              <w:rPr>
                <w:rFonts w:cs="B Zar"/>
                <w:sz w:val="20"/>
                <w:szCs w:val="20"/>
                <w:rtl/>
              </w:rPr>
            </w:pPr>
            <w:r w:rsidRPr="00F51A60">
              <w:rPr>
                <w:rFonts w:cs="B Zar" w:hint="cs"/>
                <w:sz w:val="20"/>
                <w:szCs w:val="20"/>
                <w:rtl/>
              </w:rPr>
              <w:t>بهینه سازی تعامل پروژه با معارضین و افراد بومی</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w:t>
            </w:r>
          </w:p>
          <w:p w:rsidR="00645502" w:rsidRPr="00F51A60" w:rsidRDefault="00645502" w:rsidP="00645502">
            <w:pPr>
              <w:rPr>
                <w:rFonts w:cs="B Zar"/>
                <w:sz w:val="20"/>
                <w:szCs w:val="20"/>
                <w:rtl/>
              </w:rPr>
            </w:pPr>
            <w:r w:rsidRPr="00F51A6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645502" w:rsidRPr="00F51A60" w:rsidRDefault="00645502" w:rsidP="00645502">
            <w:pPr>
              <w:rPr>
                <w:rFonts w:cs="B Zar"/>
                <w:sz w:val="20"/>
                <w:szCs w:val="20"/>
              </w:rPr>
            </w:pPr>
            <w:r w:rsidRPr="00F51A60">
              <w:rPr>
                <w:rFonts w:cs="B Zar" w:hint="cs"/>
                <w:sz w:val="20"/>
                <w:szCs w:val="20"/>
                <w:rtl/>
              </w:rPr>
              <w:t>زمانبری و مشکلات موجود در اخذ رضایت افراد بومی</w:t>
            </w:r>
          </w:p>
          <w:p w:rsidR="00645502" w:rsidRPr="00F51A60" w:rsidRDefault="00645502" w:rsidP="00645502">
            <w:pPr>
              <w:rPr>
                <w:rFonts w:cs="B Zar"/>
                <w:sz w:val="20"/>
                <w:szCs w:val="20"/>
              </w:rPr>
            </w:pPr>
            <w:r w:rsidRPr="00F51A60">
              <w:rPr>
                <w:rFonts w:cs="B Zar" w:hint="cs"/>
                <w:sz w:val="20"/>
                <w:szCs w:val="20"/>
                <w:rtl/>
              </w:rPr>
              <w:t xml:space="preserve"> با توجه به مسئولیت اجتماعی استفاده از افراد بومی در ساخت ، کمبود نیروهای کارگری و فنی موثر   </w:t>
            </w:r>
          </w:p>
        </w:tc>
      </w:tr>
    </w:tbl>
    <w:p w:rsidR="00645502" w:rsidRPr="00F51A60" w:rsidRDefault="00645502" w:rsidP="00645502">
      <w:pPr>
        <w:pStyle w:val="a5"/>
        <w:spacing w:after="0" w:line="240" w:lineRule="auto"/>
        <w:rPr>
          <w:rtl/>
        </w:rPr>
      </w:pPr>
      <w:bookmarkStart w:id="74" w:name="_Toc94450083"/>
      <w:r w:rsidRPr="00F51A60">
        <w:rPr>
          <w:rFonts w:hint="cs"/>
          <w:rtl/>
        </w:rPr>
        <w:lastRenderedPageBreak/>
        <w:t xml:space="preserve">نمودار جدول17 -  مشخصه های اصلی کارکردی مرتبط با ریسکهای وارده بر پروژه در مرحله </w:t>
      </w:r>
      <w:r w:rsidRPr="00F51A60">
        <w:t>EPC</w:t>
      </w:r>
      <w:bookmarkEnd w:id="74"/>
    </w:p>
    <w:p w:rsidR="00645502" w:rsidRPr="00F51A60" w:rsidRDefault="00645502" w:rsidP="00645502">
      <w:pPr>
        <w:spacing w:after="0" w:line="240" w:lineRule="auto"/>
        <w:ind w:left="-142" w:right="-448"/>
        <w:jc w:val="both"/>
        <w:rPr>
          <w:rFonts w:ascii="Times New Roman" w:eastAsia="Times New Roman" w:hAnsi="Times New Roman" w:cs="B Zar"/>
          <w:sz w:val="2"/>
          <w:szCs w:val="2"/>
          <w:rtl/>
        </w:rPr>
      </w:pPr>
    </w:p>
    <w:tbl>
      <w:tblPr>
        <w:tblStyle w:val="TableGrid781"/>
        <w:tblpPr w:leftFromText="180" w:rightFromText="180" w:vertAnchor="text" w:horzAnchor="margin" w:tblpXSpec="center" w:tblpY="25"/>
        <w:bidiVisual/>
        <w:tblW w:w="10312" w:type="dxa"/>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167"/>
        <w:gridCol w:w="5145"/>
      </w:tblGrid>
      <w:tr w:rsidR="00645502" w:rsidRPr="00F51A60" w:rsidTr="00645502">
        <w:trPr>
          <w:tblHeader/>
        </w:trPr>
        <w:tc>
          <w:tcPr>
            <w:tcW w:w="10312" w:type="dxa"/>
            <w:gridSpan w:val="2"/>
            <w:shd w:val="clear" w:color="auto" w:fill="5F497A" w:themeFill="accent4" w:themeFillShade="BF"/>
          </w:tcPr>
          <w:p w:rsidR="00645502" w:rsidRPr="00F51A60" w:rsidRDefault="00645502" w:rsidP="00645502">
            <w:pPr>
              <w:jc w:val="center"/>
              <w:rPr>
                <w:rFonts w:cs="B Zar"/>
                <w:b/>
                <w:bCs/>
                <w:color w:val="FFFFFF" w:themeColor="background1"/>
                <w:rtl/>
              </w:rPr>
            </w:pPr>
            <w:r w:rsidRPr="00F51A60">
              <w:rPr>
                <w:rFonts w:cs="B Zar" w:hint="cs"/>
                <w:b/>
                <w:bCs/>
                <w:color w:val="FFFFFF" w:themeColor="background1"/>
                <w:rtl/>
              </w:rPr>
              <w:t xml:space="preserve">مشخصه های اصلی کارکردی مرتبط با   ریسک ها  </w:t>
            </w:r>
            <w:r w:rsidRPr="00F51A60">
              <w:rPr>
                <w:rFonts w:cs="B Zar"/>
                <w:b/>
                <w:bCs/>
                <w:color w:val="FFFFFF" w:themeColor="background1"/>
              </w:rPr>
              <w:t>FPS(Functional Performance Specification)</w:t>
            </w:r>
          </w:p>
        </w:tc>
      </w:tr>
      <w:tr w:rsidR="00645502" w:rsidRPr="00F51A60" w:rsidTr="00645502">
        <w:trPr>
          <w:tblHeader/>
        </w:trPr>
        <w:tc>
          <w:tcPr>
            <w:tcW w:w="5167" w:type="dxa"/>
            <w:shd w:val="clear" w:color="auto" w:fill="5F497A" w:themeFill="accent4" w:themeFillShade="BF"/>
          </w:tcPr>
          <w:p w:rsidR="00645502" w:rsidRPr="00F51A60" w:rsidRDefault="00645502" w:rsidP="00645502">
            <w:pPr>
              <w:jc w:val="center"/>
              <w:rPr>
                <w:rFonts w:cs="B Zar"/>
                <w:b/>
                <w:bCs/>
                <w:color w:val="FFFFFF" w:themeColor="background1"/>
                <w:rtl/>
              </w:rPr>
            </w:pPr>
            <w:r w:rsidRPr="00F51A60">
              <w:rPr>
                <w:rFonts w:cs="B Zar" w:hint="cs"/>
                <w:b/>
                <w:bCs/>
                <w:color w:val="FFFFFF" w:themeColor="background1"/>
                <w:rtl/>
              </w:rPr>
              <w:t>دامنه</w:t>
            </w:r>
            <w:r w:rsidRPr="00F51A60">
              <w:rPr>
                <w:rFonts w:cs="B Zar"/>
                <w:b/>
                <w:bCs/>
                <w:color w:val="FFFFFF" w:themeColor="background1"/>
                <w:rtl/>
              </w:rPr>
              <w:t xml:space="preserve"> </w:t>
            </w:r>
            <w:r w:rsidRPr="00F51A60">
              <w:rPr>
                <w:rFonts w:cs="B Zar" w:hint="cs"/>
                <w:b/>
                <w:bCs/>
                <w:color w:val="FFFFFF" w:themeColor="background1"/>
                <w:rtl/>
              </w:rPr>
              <w:t>مشخصه های اصلی کارکردی(ریسک)</w:t>
            </w:r>
          </w:p>
        </w:tc>
        <w:tc>
          <w:tcPr>
            <w:tcW w:w="5145" w:type="dxa"/>
            <w:shd w:val="clear" w:color="auto" w:fill="5F497A" w:themeFill="accent4" w:themeFillShade="BF"/>
          </w:tcPr>
          <w:p w:rsidR="00645502" w:rsidRPr="00F51A60" w:rsidRDefault="00645502" w:rsidP="00645502">
            <w:pPr>
              <w:jc w:val="center"/>
              <w:rPr>
                <w:rFonts w:cs="B Zar"/>
                <w:b/>
                <w:bCs/>
                <w:color w:val="FFFFFF" w:themeColor="background1"/>
              </w:rPr>
            </w:pPr>
            <w:r w:rsidRPr="00F51A60">
              <w:rPr>
                <w:rFonts w:cs="B Zar" w:hint="cs"/>
                <w:b/>
                <w:bCs/>
                <w:color w:val="FFFFFF" w:themeColor="background1"/>
                <w:rtl/>
              </w:rPr>
              <w:t>مشخصه های اصلی کارکردی(عوامل موثر بر ریسک)</w:t>
            </w:r>
          </w:p>
        </w:tc>
      </w:tr>
      <w:tr w:rsidR="00645502" w:rsidRPr="00F51A60" w:rsidTr="00645502">
        <w:trPr>
          <w:trHeight w:val="2859"/>
        </w:trPr>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sz w:val="20"/>
                <w:szCs w:val="20"/>
                <w:rtl/>
              </w:rPr>
              <w:t>عدم امکان تأم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 مشکلات تأم</w:t>
            </w:r>
            <w:r w:rsidRPr="00F51A60">
              <w:rPr>
                <w:rFonts w:cs="B Zar" w:hint="cs"/>
                <w:sz w:val="20"/>
                <w:szCs w:val="20"/>
                <w:rtl/>
              </w:rPr>
              <w:t>ی</w:t>
            </w:r>
            <w:r w:rsidRPr="00F51A60">
              <w:rPr>
                <w:rFonts w:cs="B Zar" w:hint="eastAsia"/>
                <w:sz w:val="20"/>
                <w:szCs w:val="20"/>
                <w:rtl/>
              </w:rPr>
              <w:t>ن</w:t>
            </w:r>
            <w:r w:rsidRPr="00F51A60">
              <w:rPr>
                <w:rFonts w:cs="B Zar" w:hint="cs"/>
                <w:sz w:val="20"/>
                <w:szCs w:val="20"/>
                <w:rtl/>
              </w:rPr>
              <w:t>ی</w:t>
            </w:r>
            <w:r w:rsidRPr="00F51A60">
              <w:rPr>
                <w:rFonts w:cs="B Zar"/>
                <w:sz w:val="20"/>
                <w:szCs w:val="20"/>
                <w:rtl/>
              </w:rPr>
              <w:t xml:space="preserve"> بعض</w:t>
            </w:r>
            <w:r w:rsidRPr="00F51A60">
              <w:rPr>
                <w:rFonts w:cs="B Zar" w:hint="cs"/>
                <w:sz w:val="20"/>
                <w:szCs w:val="20"/>
                <w:rtl/>
              </w:rPr>
              <w:t>ی</w:t>
            </w:r>
            <w:r w:rsidRPr="00F51A60">
              <w:rPr>
                <w:rFonts w:cs="B Zar"/>
                <w:sz w:val="20"/>
                <w:szCs w:val="20"/>
                <w:rtl/>
              </w:rPr>
              <w:t xml:space="preserve"> ازاقلام موثر بر پروژه</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مشکلات تام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مال</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sz w:val="20"/>
                <w:szCs w:val="20"/>
                <w:rtl/>
              </w:rPr>
              <w:t xml:space="preserve">   تحر</w:t>
            </w:r>
            <w:r w:rsidRPr="00F51A60">
              <w:rPr>
                <w:rFonts w:cs="B Zar" w:hint="cs"/>
                <w:sz w:val="20"/>
                <w:szCs w:val="20"/>
                <w:rtl/>
              </w:rPr>
              <w:t>ی</w:t>
            </w:r>
            <w:r w:rsidRPr="00F51A60">
              <w:rPr>
                <w:rFonts w:cs="B Zar" w:hint="eastAsia"/>
                <w:sz w:val="20"/>
                <w:szCs w:val="20"/>
                <w:rtl/>
              </w:rPr>
              <w:t>م</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 xml:space="preserve"> محدود</w:t>
            </w:r>
            <w:r w:rsidRPr="00F51A60">
              <w:rPr>
                <w:rFonts w:cs="B Zar" w:hint="cs"/>
                <w:sz w:val="20"/>
                <w:szCs w:val="20"/>
                <w:rtl/>
              </w:rPr>
              <w:t>ی</w:t>
            </w:r>
            <w:r w:rsidRPr="00F51A60">
              <w:rPr>
                <w:rFonts w:cs="B Zar" w:hint="eastAsia"/>
                <w:sz w:val="20"/>
                <w:szCs w:val="20"/>
                <w:rtl/>
              </w:rPr>
              <w:t>ت</w:t>
            </w:r>
            <w:r w:rsidRPr="00F51A60">
              <w:rPr>
                <w:rFonts w:cs="B Zar"/>
                <w:sz w:val="20"/>
                <w:szCs w:val="20"/>
                <w:rtl/>
              </w:rPr>
              <w:t xml:space="preserve"> ها</w:t>
            </w:r>
            <w:r w:rsidRPr="00F51A60">
              <w:rPr>
                <w:rFonts w:cs="B Zar" w:hint="cs"/>
                <w:sz w:val="20"/>
                <w:szCs w:val="20"/>
                <w:rtl/>
              </w:rPr>
              <w:t>ی</w:t>
            </w:r>
            <w:r w:rsidRPr="00F51A60">
              <w:rPr>
                <w:rFonts w:cs="B Zar"/>
                <w:sz w:val="20"/>
                <w:szCs w:val="20"/>
                <w:rtl/>
              </w:rPr>
              <w:t xml:space="preserve"> تام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کنندگان داخل</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sz w:val="20"/>
                <w:szCs w:val="20"/>
                <w:rtl/>
              </w:rPr>
              <w:t xml:space="preserve"> مشکلات ترخ</w:t>
            </w:r>
            <w:r w:rsidRPr="00F51A60">
              <w:rPr>
                <w:rFonts w:cs="B Zar" w:hint="cs"/>
                <w:sz w:val="20"/>
                <w:szCs w:val="20"/>
                <w:rtl/>
              </w:rPr>
              <w:t>ی</w:t>
            </w:r>
            <w:r w:rsidRPr="00F51A60">
              <w:rPr>
                <w:rFonts w:cs="B Zar" w:hint="eastAsia"/>
                <w:sz w:val="20"/>
                <w:szCs w:val="20"/>
                <w:rtl/>
              </w:rPr>
              <w:t>ص</w:t>
            </w:r>
            <w:r w:rsidRPr="00F51A60">
              <w:rPr>
                <w:rFonts w:cs="B Zar"/>
                <w:sz w:val="20"/>
                <w:szCs w:val="20"/>
                <w:rtl/>
              </w:rPr>
              <w:t xml:space="preserve"> کالا </w:t>
            </w:r>
          </w:p>
          <w:p w:rsidR="00645502" w:rsidRPr="00F51A60" w:rsidRDefault="00645502" w:rsidP="00645502">
            <w:pPr>
              <w:rPr>
                <w:rFonts w:cs="B Zar"/>
                <w:sz w:val="20"/>
                <w:szCs w:val="20"/>
                <w:rtl/>
              </w:rPr>
            </w:pPr>
            <w:r w:rsidRPr="00F51A60">
              <w:rPr>
                <w:rFonts w:cs="B Zar"/>
                <w:sz w:val="20"/>
                <w:szCs w:val="20"/>
                <w:rtl/>
              </w:rPr>
              <w:t>نبود تأم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کننده موثر بعلت تحر</w:t>
            </w:r>
            <w:r w:rsidRPr="00F51A60">
              <w:rPr>
                <w:rFonts w:cs="B Zar" w:hint="cs"/>
                <w:sz w:val="20"/>
                <w:szCs w:val="20"/>
                <w:rtl/>
              </w:rPr>
              <w:t>ی</w:t>
            </w:r>
            <w:r w:rsidRPr="00F51A60">
              <w:rPr>
                <w:rFonts w:cs="B Zar" w:hint="eastAsia"/>
                <w:sz w:val="20"/>
                <w:szCs w:val="20"/>
                <w:rtl/>
              </w:rPr>
              <w:t>م</w:t>
            </w:r>
            <w:r w:rsidRPr="00F51A60">
              <w:rPr>
                <w:rFonts w:cs="B Zar"/>
                <w:sz w:val="20"/>
                <w:szCs w:val="20"/>
                <w:rtl/>
              </w:rPr>
              <w:t xml:space="preserve"> در ا</w:t>
            </w:r>
            <w:r w:rsidRPr="00F51A60">
              <w:rPr>
                <w:rFonts w:cs="B Zar" w:hint="cs"/>
                <w:sz w:val="20"/>
                <w:szCs w:val="20"/>
                <w:rtl/>
              </w:rPr>
              <w:t>ی</w:t>
            </w:r>
            <w:r w:rsidRPr="00F51A60">
              <w:rPr>
                <w:rFonts w:cs="B Zar" w:hint="eastAsia"/>
                <w:sz w:val="20"/>
                <w:szCs w:val="20"/>
                <w:rtl/>
              </w:rPr>
              <w:t>ران</w:t>
            </w:r>
          </w:p>
          <w:p w:rsidR="00645502" w:rsidRPr="00F51A60" w:rsidRDefault="00645502" w:rsidP="00645502">
            <w:pPr>
              <w:rPr>
                <w:rFonts w:cs="B Zar"/>
                <w:sz w:val="20"/>
                <w:szCs w:val="20"/>
                <w:rtl/>
              </w:rPr>
            </w:pPr>
            <w:r w:rsidRPr="00F51A60">
              <w:rPr>
                <w:rFonts w:cs="B Zar"/>
                <w:sz w:val="20"/>
                <w:szCs w:val="20"/>
                <w:rtl/>
              </w:rPr>
              <w:t>عدم همکار</w:t>
            </w:r>
            <w:r w:rsidRPr="00F51A60">
              <w:rPr>
                <w:rFonts w:cs="B Zar" w:hint="cs"/>
                <w:sz w:val="20"/>
                <w:szCs w:val="20"/>
                <w:rtl/>
              </w:rPr>
              <w:t>ی</w:t>
            </w:r>
            <w:r w:rsidRPr="00F51A60">
              <w:rPr>
                <w:rFonts w:cs="B Zar"/>
                <w:sz w:val="20"/>
                <w:szCs w:val="20"/>
                <w:rtl/>
              </w:rPr>
              <w:t xml:space="preserve"> تأم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کنندگان خارج</w:t>
            </w:r>
            <w:r w:rsidRPr="00F51A60">
              <w:rPr>
                <w:rFonts w:cs="B Zar" w:hint="cs"/>
                <w:sz w:val="20"/>
                <w:szCs w:val="20"/>
                <w:rtl/>
              </w:rPr>
              <w:t>ی</w:t>
            </w:r>
            <w:r w:rsidRPr="00F51A60">
              <w:rPr>
                <w:rFonts w:cs="B Zar"/>
                <w:sz w:val="20"/>
                <w:szCs w:val="20"/>
                <w:rtl/>
              </w:rPr>
              <w:t xml:space="preserve"> بعلت تحر</w:t>
            </w:r>
            <w:r w:rsidRPr="00F51A60">
              <w:rPr>
                <w:rFonts w:cs="B Zar" w:hint="cs"/>
                <w:sz w:val="20"/>
                <w:szCs w:val="20"/>
                <w:rtl/>
              </w:rPr>
              <w:t>ی</w:t>
            </w:r>
            <w:r w:rsidRPr="00F51A60">
              <w:rPr>
                <w:rFonts w:cs="B Zar" w:hint="eastAsia"/>
                <w:sz w:val="20"/>
                <w:szCs w:val="20"/>
                <w:rtl/>
              </w:rPr>
              <w:t>م</w:t>
            </w:r>
          </w:p>
          <w:p w:rsidR="00645502" w:rsidRPr="00F51A60" w:rsidRDefault="00645502" w:rsidP="00645502">
            <w:pPr>
              <w:rPr>
                <w:rFonts w:cs="B Zar"/>
                <w:sz w:val="20"/>
                <w:szCs w:val="20"/>
                <w:rtl/>
              </w:rPr>
            </w:pPr>
            <w:r w:rsidRPr="00F51A60">
              <w:rPr>
                <w:rFonts w:cs="B Zar"/>
                <w:sz w:val="20"/>
                <w:szCs w:val="20"/>
                <w:rtl/>
              </w:rPr>
              <w:t xml:space="preserve"> عدم تام</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برخ</w:t>
            </w:r>
            <w:r w:rsidRPr="00F51A60">
              <w:rPr>
                <w:rFonts w:cs="B Zar" w:hint="cs"/>
                <w:sz w:val="20"/>
                <w:szCs w:val="20"/>
                <w:rtl/>
              </w:rPr>
              <w:t>ی</w:t>
            </w:r>
            <w:r w:rsidRPr="00F51A60">
              <w:rPr>
                <w:rFonts w:cs="B Zar"/>
                <w:sz w:val="20"/>
                <w:szCs w:val="20"/>
                <w:rtl/>
              </w:rPr>
              <w:t xml:space="preserve"> محصولات به صورت مقطع</w:t>
            </w:r>
            <w:r w:rsidRPr="00F51A60">
              <w:rPr>
                <w:rFonts w:cs="B Zar" w:hint="cs"/>
                <w:sz w:val="20"/>
                <w:szCs w:val="20"/>
                <w:rtl/>
              </w:rPr>
              <w:t>ی</w:t>
            </w:r>
          </w:p>
          <w:p w:rsidR="00645502" w:rsidRPr="00F51A60" w:rsidRDefault="00645502" w:rsidP="00645502">
            <w:pPr>
              <w:rPr>
                <w:rFonts w:cs="B Zar"/>
                <w:sz w:val="20"/>
                <w:szCs w:val="20"/>
              </w:rPr>
            </w:pPr>
            <w:r w:rsidRPr="00F51A60">
              <w:rPr>
                <w:rFonts w:cs="B Zar"/>
                <w:sz w:val="20"/>
                <w:szCs w:val="20"/>
                <w:rtl/>
              </w:rPr>
              <w:t xml:space="preserve"> تورم</w:t>
            </w:r>
          </w:p>
        </w:tc>
      </w:tr>
      <w:tr w:rsidR="00645502" w:rsidRPr="00F51A60" w:rsidTr="00645502">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sz w:val="20"/>
                <w:szCs w:val="20"/>
                <w:rtl/>
              </w:rPr>
              <w:t>موانع ناش</w:t>
            </w:r>
            <w:r w:rsidRPr="00F51A60">
              <w:rPr>
                <w:rFonts w:cs="B Zar" w:hint="cs"/>
                <w:sz w:val="20"/>
                <w:szCs w:val="20"/>
                <w:rtl/>
              </w:rPr>
              <w:t>ی</w:t>
            </w:r>
            <w:r w:rsidRPr="00F51A60">
              <w:rPr>
                <w:rFonts w:cs="B Zar"/>
                <w:sz w:val="20"/>
                <w:szCs w:val="20"/>
                <w:rtl/>
              </w:rPr>
              <w:t xml:space="preserve"> ازعوامل طب</w:t>
            </w:r>
            <w:r w:rsidRPr="00F51A60">
              <w:rPr>
                <w:rFonts w:cs="B Zar" w:hint="cs"/>
                <w:sz w:val="20"/>
                <w:szCs w:val="20"/>
                <w:rtl/>
              </w:rPr>
              <w:t>ی</w:t>
            </w:r>
            <w:r w:rsidRPr="00F51A60">
              <w:rPr>
                <w:rFonts w:cs="B Zar" w:hint="eastAsia"/>
                <w:sz w:val="20"/>
                <w:szCs w:val="20"/>
                <w:rtl/>
              </w:rPr>
              <w:t>ع</w:t>
            </w:r>
            <w:r w:rsidRPr="00F51A60">
              <w:rPr>
                <w:rFonts w:cs="B Zar" w:hint="cs"/>
                <w:sz w:val="20"/>
                <w:szCs w:val="20"/>
                <w:rtl/>
              </w:rPr>
              <w:t>ی</w:t>
            </w:r>
            <w:r w:rsidRPr="00F51A60">
              <w:rPr>
                <w:rFonts w:cs="B Zar"/>
                <w:sz w:val="20"/>
                <w:szCs w:val="20"/>
                <w:rtl/>
              </w:rPr>
              <w:t xml:space="preserve"> و مح</w:t>
            </w:r>
            <w:r w:rsidRPr="00F51A60">
              <w:rPr>
                <w:rFonts w:cs="B Zar" w:hint="cs"/>
                <w:sz w:val="20"/>
                <w:szCs w:val="20"/>
                <w:rtl/>
              </w:rPr>
              <w:t>ی</w:t>
            </w:r>
            <w:r w:rsidRPr="00F51A60">
              <w:rPr>
                <w:rFonts w:cs="B Zar" w:hint="eastAsia"/>
                <w:sz w:val="20"/>
                <w:szCs w:val="20"/>
                <w:rtl/>
              </w:rPr>
              <w:t>ط</w:t>
            </w:r>
            <w:r w:rsidRPr="00F51A60">
              <w:rPr>
                <w:rFonts w:cs="B Zar" w:hint="cs"/>
                <w:sz w:val="20"/>
                <w:szCs w:val="20"/>
                <w:rtl/>
              </w:rPr>
              <w:t>ی</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مشکلات ناش</w:t>
            </w:r>
            <w:r w:rsidRPr="00F51A60">
              <w:rPr>
                <w:rFonts w:cs="B Zar" w:hint="cs"/>
                <w:sz w:val="20"/>
                <w:szCs w:val="20"/>
                <w:rtl/>
              </w:rPr>
              <w:t>ی</w:t>
            </w:r>
            <w:r w:rsidRPr="00F51A60">
              <w:rPr>
                <w:rFonts w:cs="B Zar"/>
                <w:sz w:val="20"/>
                <w:szCs w:val="20"/>
                <w:rtl/>
              </w:rPr>
              <w:t xml:space="preserve"> ازکرونا </w:t>
            </w:r>
          </w:p>
          <w:p w:rsidR="00645502" w:rsidRPr="00F51A60" w:rsidRDefault="00645502" w:rsidP="00645502">
            <w:pPr>
              <w:rPr>
                <w:rFonts w:cs="B Zar"/>
                <w:sz w:val="20"/>
                <w:szCs w:val="20"/>
                <w:rtl/>
              </w:rPr>
            </w:pPr>
            <w:r w:rsidRPr="00F51A60">
              <w:rPr>
                <w:rFonts w:cs="B Zar"/>
                <w:sz w:val="20"/>
                <w:szCs w:val="20"/>
                <w:rtl/>
              </w:rPr>
              <w:t xml:space="preserve"> مشکلات ناش</w:t>
            </w:r>
            <w:r w:rsidRPr="00F51A60">
              <w:rPr>
                <w:rFonts w:cs="B Zar" w:hint="cs"/>
                <w:sz w:val="20"/>
                <w:szCs w:val="20"/>
                <w:rtl/>
              </w:rPr>
              <w:t>ی</w:t>
            </w:r>
            <w:r w:rsidRPr="00F51A60">
              <w:rPr>
                <w:rFonts w:cs="B Zar"/>
                <w:sz w:val="20"/>
                <w:szCs w:val="20"/>
                <w:rtl/>
              </w:rPr>
              <w:t xml:space="preserve"> از  معارض</w:t>
            </w:r>
            <w:r w:rsidRPr="00F51A60">
              <w:rPr>
                <w:rFonts w:cs="B Zar" w:hint="cs"/>
                <w:sz w:val="20"/>
                <w:szCs w:val="20"/>
                <w:rtl/>
              </w:rPr>
              <w:t>ی</w:t>
            </w:r>
            <w:r w:rsidRPr="00F51A60">
              <w:rPr>
                <w:rFonts w:cs="B Zar" w:hint="eastAsia"/>
                <w:sz w:val="20"/>
                <w:szCs w:val="20"/>
                <w:rtl/>
              </w:rPr>
              <w:t>ن</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کمبود برق</w:t>
            </w:r>
          </w:p>
          <w:p w:rsidR="00645502" w:rsidRPr="00F51A60" w:rsidRDefault="00645502" w:rsidP="00645502">
            <w:pPr>
              <w:rPr>
                <w:rFonts w:cs="B Zar"/>
                <w:sz w:val="20"/>
                <w:szCs w:val="20"/>
                <w:rtl/>
              </w:rPr>
            </w:pPr>
            <w:r w:rsidRPr="00F51A60">
              <w:rPr>
                <w:rFonts w:cs="B Zar"/>
                <w:sz w:val="20"/>
                <w:szCs w:val="20"/>
                <w:rtl/>
              </w:rPr>
              <w:t xml:space="preserve">کمبود آب </w:t>
            </w:r>
          </w:p>
          <w:p w:rsidR="00645502" w:rsidRPr="00F51A60" w:rsidRDefault="00645502" w:rsidP="00645502">
            <w:pPr>
              <w:rPr>
                <w:rFonts w:cs="B Zar"/>
                <w:sz w:val="20"/>
                <w:szCs w:val="20"/>
                <w:rtl/>
              </w:rPr>
            </w:pPr>
            <w:r w:rsidRPr="00F51A60">
              <w:rPr>
                <w:rFonts w:cs="B Zar"/>
                <w:sz w:val="20"/>
                <w:szCs w:val="20"/>
                <w:rtl/>
              </w:rPr>
              <w:t>وضع</w:t>
            </w:r>
            <w:r w:rsidRPr="00F51A60">
              <w:rPr>
                <w:rFonts w:cs="B Zar" w:hint="cs"/>
                <w:sz w:val="20"/>
                <w:szCs w:val="20"/>
                <w:rtl/>
              </w:rPr>
              <w:t>ی</w:t>
            </w:r>
            <w:r w:rsidRPr="00F51A60">
              <w:rPr>
                <w:rFonts w:cs="B Zar" w:hint="eastAsia"/>
                <w:sz w:val="20"/>
                <w:szCs w:val="20"/>
                <w:rtl/>
              </w:rPr>
              <w:t>ت</w:t>
            </w:r>
            <w:r w:rsidRPr="00F51A60">
              <w:rPr>
                <w:rFonts w:cs="B Zar"/>
                <w:sz w:val="20"/>
                <w:szCs w:val="20"/>
                <w:rtl/>
              </w:rPr>
              <w:t xml:space="preserve"> آب و هوا</w:t>
            </w:r>
            <w:r w:rsidRPr="00F51A60">
              <w:rPr>
                <w:rFonts w:cs="B Zar" w:hint="cs"/>
                <w:sz w:val="20"/>
                <w:szCs w:val="20"/>
                <w:rtl/>
              </w:rPr>
              <w:t>ی</w:t>
            </w:r>
            <w:r w:rsidRPr="00F51A60">
              <w:rPr>
                <w:rFonts w:cs="B Zar"/>
                <w:sz w:val="20"/>
                <w:szCs w:val="20"/>
                <w:rtl/>
              </w:rPr>
              <w:t xml:space="preserve"> منطقه ا</w:t>
            </w:r>
            <w:r w:rsidRPr="00F51A60">
              <w:rPr>
                <w:rFonts w:cs="B Zar" w:hint="cs"/>
                <w:sz w:val="20"/>
                <w:szCs w:val="20"/>
                <w:rtl/>
              </w:rPr>
              <w:t>ی</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 xml:space="preserve"> افزا</w:t>
            </w:r>
            <w:r w:rsidRPr="00F51A60">
              <w:rPr>
                <w:rFonts w:cs="B Zar" w:hint="cs"/>
                <w:sz w:val="20"/>
                <w:szCs w:val="20"/>
                <w:rtl/>
              </w:rPr>
              <w:t>ی</w:t>
            </w:r>
            <w:r w:rsidRPr="00F51A60">
              <w:rPr>
                <w:rFonts w:cs="B Zar" w:hint="eastAsia"/>
                <w:sz w:val="20"/>
                <w:szCs w:val="20"/>
                <w:rtl/>
              </w:rPr>
              <w:t>ش</w:t>
            </w:r>
            <w:r w:rsidRPr="00F51A60">
              <w:rPr>
                <w:rFonts w:cs="B Zar"/>
                <w:sz w:val="20"/>
                <w:szCs w:val="20"/>
                <w:rtl/>
              </w:rPr>
              <w:t xml:space="preserve"> گرما</w:t>
            </w:r>
            <w:r w:rsidRPr="00F51A60">
              <w:rPr>
                <w:rFonts w:cs="B Zar" w:hint="cs"/>
                <w:sz w:val="20"/>
                <w:szCs w:val="20"/>
                <w:rtl/>
              </w:rPr>
              <w:t>ی</w:t>
            </w:r>
            <w:r w:rsidRPr="00F51A60">
              <w:rPr>
                <w:rFonts w:cs="B Zar" w:hint="eastAsia"/>
                <w:sz w:val="20"/>
                <w:szCs w:val="20"/>
                <w:rtl/>
              </w:rPr>
              <w:t>ش</w:t>
            </w:r>
            <w:r w:rsidRPr="00F51A60">
              <w:rPr>
                <w:rFonts w:cs="B Zar"/>
                <w:sz w:val="20"/>
                <w:szCs w:val="20"/>
                <w:rtl/>
              </w:rPr>
              <w:t xml:space="preserve"> هوا </w:t>
            </w:r>
          </w:p>
          <w:p w:rsidR="00645502" w:rsidRPr="00F51A60" w:rsidRDefault="00645502" w:rsidP="00645502">
            <w:pPr>
              <w:rPr>
                <w:rFonts w:cs="B Zar"/>
                <w:sz w:val="20"/>
                <w:szCs w:val="20"/>
                <w:rtl/>
              </w:rPr>
            </w:pPr>
            <w:r w:rsidRPr="00F51A60">
              <w:rPr>
                <w:rFonts w:cs="B Zar"/>
                <w:sz w:val="20"/>
                <w:szCs w:val="20"/>
                <w:rtl/>
              </w:rPr>
              <w:t>لزوم استفاده از افراد بوم</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sz w:val="20"/>
                <w:szCs w:val="20"/>
                <w:rtl/>
              </w:rPr>
              <w:t>وجود  ر</w:t>
            </w:r>
            <w:r w:rsidRPr="00F51A60">
              <w:rPr>
                <w:rFonts w:cs="B Zar" w:hint="cs"/>
                <w:sz w:val="20"/>
                <w:szCs w:val="20"/>
                <w:rtl/>
              </w:rPr>
              <w:t>ی</w:t>
            </w:r>
            <w:r w:rsidRPr="00F51A60">
              <w:rPr>
                <w:rFonts w:cs="B Zar" w:hint="eastAsia"/>
                <w:sz w:val="20"/>
                <w:szCs w:val="20"/>
                <w:rtl/>
              </w:rPr>
              <w:t>زگردها</w:t>
            </w:r>
            <w:r w:rsidRPr="00F51A60">
              <w:rPr>
                <w:rFonts w:cs="B Zar" w:hint="cs"/>
                <w:sz w:val="20"/>
                <w:szCs w:val="20"/>
                <w:rtl/>
              </w:rPr>
              <w:t>ی</w:t>
            </w:r>
            <w:r w:rsidRPr="00F51A60">
              <w:rPr>
                <w:rFonts w:cs="B Zar"/>
                <w:sz w:val="20"/>
                <w:szCs w:val="20"/>
                <w:rtl/>
              </w:rPr>
              <w:t xml:space="preserve"> فصل</w:t>
            </w:r>
            <w:r w:rsidRPr="00F51A60">
              <w:rPr>
                <w:rFonts w:cs="B Zar" w:hint="cs"/>
                <w:sz w:val="20"/>
                <w:szCs w:val="20"/>
                <w:rtl/>
              </w:rPr>
              <w:t>ی</w:t>
            </w:r>
          </w:p>
        </w:tc>
      </w:tr>
      <w:tr w:rsidR="00645502" w:rsidRPr="00F51A60" w:rsidTr="00645502">
        <w:trPr>
          <w:trHeight w:val="3589"/>
        </w:trPr>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hint="cs"/>
                <w:sz w:val="20"/>
                <w:szCs w:val="20"/>
                <w:rtl/>
              </w:rPr>
              <w:t>افزایش زمان اجرای پروژه</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 xml:space="preserve">انتخاب پیمانکار ضعیف </w:t>
            </w:r>
          </w:p>
          <w:p w:rsidR="00645502" w:rsidRPr="00F51A60" w:rsidRDefault="00645502" w:rsidP="00645502">
            <w:pPr>
              <w:rPr>
                <w:rFonts w:cs="B Zar"/>
                <w:sz w:val="20"/>
                <w:szCs w:val="20"/>
                <w:rtl/>
              </w:rPr>
            </w:pPr>
            <w:r w:rsidRPr="00F51A60">
              <w:rPr>
                <w:rFonts w:cs="B Zar"/>
                <w:sz w:val="20"/>
                <w:szCs w:val="20"/>
                <w:rtl/>
              </w:rPr>
              <w:t>مشکلات انتقال ارز</w:t>
            </w:r>
          </w:p>
          <w:p w:rsidR="00645502" w:rsidRPr="00F51A60" w:rsidRDefault="00645502" w:rsidP="00645502">
            <w:pPr>
              <w:rPr>
                <w:rFonts w:cs="B Zar"/>
                <w:sz w:val="20"/>
                <w:szCs w:val="20"/>
                <w:rtl/>
              </w:rPr>
            </w:pPr>
            <w:r w:rsidRPr="00F51A60">
              <w:rPr>
                <w:rFonts w:cs="B Zar"/>
                <w:sz w:val="20"/>
                <w:szCs w:val="20"/>
                <w:rtl/>
              </w:rPr>
              <w:t>محدود بودن تامین کنندگان</w:t>
            </w:r>
          </w:p>
          <w:p w:rsidR="00645502" w:rsidRPr="00F51A60" w:rsidRDefault="00645502" w:rsidP="00645502">
            <w:pPr>
              <w:rPr>
                <w:rFonts w:cs="B Zar"/>
                <w:sz w:val="20"/>
                <w:szCs w:val="20"/>
                <w:rtl/>
              </w:rPr>
            </w:pPr>
            <w:r w:rsidRPr="00F51A60">
              <w:rPr>
                <w:rFonts w:cs="B Zar"/>
                <w:sz w:val="20"/>
                <w:szCs w:val="20"/>
                <w:rtl/>
              </w:rPr>
              <w:t xml:space="preserve">تغییرات </w:t>
            </w:r>
            <w:r w:rsidRPr="00F51A60">
              <w:rPr>
                <w:rFonts w:cs="B Zar"/>
                <w:sz w:val="20"/>
                <w:szCs w:val="20"/>
              </w:rPr>
              <w:t>MDP</w:t>
            </w:r>
          </w:p>
          <w:p w:rsidR="00645502" w:rsidRPr="00F51A60" w:rsidRDefault="00645502" w:rsidP="00645502">
            <w:pPr>
              <w:rPr>
                <w:rFonts w:cs="B Zar"/>
                <w:sz w:val="20"/>
                <w:szCs w:val="20"/>
                <w:rtl/>
              </w:rPr>
            </w:pPr>
            <w:r w:rsidRPr="00F51A60">
              <w:rPr>
                <w:rFonts w:cs="B Zar"/>
                <w:sz w:val="20"/>
                <w:szCs w:val="20"/>
                <w:rtl/>
              </w:rPr>
              <w:t>استراتژی پیمان سپاری نامناسب</w:t>
            </w:r>
          </w:p>
          <w:p w:rsidR="00645502" w:rsidRPr="00F51A60" w:rsidRDefault="00645502" w:rsidP="00645502">
            <w:pPr>
              <w:rPr>
                <w:rFonts w:cs="B Zar"/>
                <w:sz w:val="20"/>
                <w:szCs w:val="20"/>
                <w:rtl/>
              </w:rPr>
            </w:pPr>
            <w:r w:rsidRPr="00F51A60">
              <w:rPr>
                <w:rFonts w:cs="B Zar"/>
                <w:sz w:val="20"/>
                <w:szCs w:val="20"/>
                <w:rtl/>
              </w:rPr>
              <w:t>عدم تامین بموقع مالی</w:t>
            </w:r>
          </w:p>
          <w:p w:rsidR="00645502" w:rsidRPr="00F51A60" w:rsidRDefault="00645502" w:rsidP="00645502">
            <w:pPr>
              <w:rPr>
                <w:rFonts w:cs="B Zar"/>
                <w:sz w:val="20"/>
                <w:szCs w:val="20"/>
                <w:rtl/>
              </w:rPr>
            </w:pPr>
            <w:r w:rsidRPr="00F51A60">
              <w:rPr>
                <w:rFonts w:cs="B Zar"/>
                <w:sz w:val="20"/>
                <w:szCs w:val="20"/>
                <w:rtl/>
              </w:rPr>
              <w:t>توانمندی مدیریت پروژه</w:t>
            </w:r>
          </w:p>
          <w:p w:rsidR="00645502" w:rsidRPr="00F51A60" w:rsidRDefault="00645502" w:rsidP="00645502">
            <w:pPr>
              <w:rPr>
                <w:rFonts w:cs="B Zar"/>
                <w:sz w:val="20"/>
                <w:szCs w:val="20"/>
                <w:rtl/>
              </w:rPr>
            </w:pPr>
            <w:r w:rsidRPr="00F51A60">
              <w:rPr>
                <w:rFonts w:cs="B Zar"/>
                <w:sz w:val="20"/>
                <w:szCs w:val="20"/>
                <w:rtl/>
              </w:rPr>
              <w:t>ت</w:t>
            </w:r>
            <w:r w:rsidRPr="00F51A60">
              <w:rPr>
                <w:rFonts w:cs="B Zar" w:hint="cs"/>
                <w:sz w:val="20"/>
                <w:szCs w:val="20"/>
                <w:rtl/>
              </w:rPr>
              <w:t>أ</w:t>
            </w:r>
            <w:r w:rsidRPr="00F51A60">
              <w:rPr>
                <w:rFonts w:cs="B Zar"/>
                <w:sz w:val="20"/>
                <w:szCs w:val="20"/>
                <w:rtl/>
              </w:rPr>
              <w:t>مین بموقع کالا و تجهیزات پروژه</w:t>
            </w:r>
          </w:p>
          <w:p w:rsidR="00645502" w:rsidRPr="00F51A60" w:rsidRDefault="00645502" w:rsidP="00645502">
            <w:pPr>
              <w:rPr>
                <w:rFonts w:cs="B Zar"/>
                <w:sz w:val="20"/>
                <w:szCs w:val="20"/>
                <w:rtl/>
              </w:rPr>
            </w:pPr>
            <w:r w:rsidRPr="00F51A60">
              <w:rPr>
                <w:rFonts w:cs="B Zar"/>
                <w:sz w:val="20"/>
                <w:szCs w:val="20"/>
                <w:rtl/>
              </w:rPr>
              <w:t>کمبود دکل حفاری</w:t>
            </w:r>
          </w:p>
          <w:p w:rsidR="00645502" w:rsidRPr="00F51A60" w:rsidRDefault="00645502" w:rsidP="00645502">
            <w:pPr>
              <w:rPr>
                <w:rFonts w:cs="B Zar"/>
                <w:sz w:val="20"/>
                <w:szCs w:val="20"/>
                <w:rtl/>
              </w:rPr>
            </w:pPr>
            <w:r w:rsidRPr="00F51A60">
              <w:rPr>
                <w:rFonts w:cs="B Zar"/>
                <w:sz w:val="20"/>
                <w:szCs w:val="20"/>
                <w:rtl/>
              </w:rPr>
              <w:t>برنامه ریزی اولیه ی نامناسب</w:t>
            </w:r>
          </w:p>
        </w:tc>
      </w:tr>
      <w:tr w:rsidR="00645502" w:rsidRPr="00F51A60" w:rsidTr="00645502">
        <w:trPr>
          <w:trHeight w:val="1313"/>
        </w:trPr>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lastRenderedPageBreak/>
              <w:t>کاهش شدت خطر ریسک:</w:t>
            </w:r>
          </w:p>
          <w:p w:rsidR="00645502" w:rsidRPr="00F51A60" w:rsidRDefault="00645502" w:rsidP="00645502">
            <w:pPr>
              <w:rPr>
                <w:rFonts w:cs="B Zar"/>
                <w:sz w:val="20"/>
                <w:szCs w:val="20"/>
                <w:rtl/>
              </w:rPr>
            </w:pPr>
            <w:r w:rsidRPr="00F51A60">
              <w:rPr>
                <w:rFonts w:cs="B Zar"/>
                <w:sz w:val="20"/>
                <w:szCs w:val="20"/>
                <w:rtl/>
              </w:rPr>
              <w:t>به نفت نرس</w:t>
            </w:r>
            <w:r w:rsidRPr="00F51A60">
              <w:rPr>
                <w:rFonts w:cs="B Zar" w:hint="cs"/>
                <w:sz w:val="20"/>
                <w:szCs w:val="20"/>
                <w:rtl/>
              </w:rPr>
              <w:t>ی</w:t>
            </w:r>
            <w:r w:rsidRPr="00F51A60">
              <w:rPr>
                <w:rFonts w:cs="B Zar" w:hint="eastAsia"/>
                <w:sz w:val="20"/>
                <w:szCs w:val="20"/>
                <w:rtl/>
              </w:rPr>
              <w:t>دن</w:t>
            </w:r>
          </w:p>
          <w:p w:rsidR="00645502" w:rsidRPr="00F51A60" w:rsidRDefault="00645502" w:rsidP="00645502">
            <w:pPr>
              <w:rPr>
                <w:rFonts w:cs="B Zar"/>
                <w:sz w:val="20"/>
                <w:szCs w:val="20"/>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اشتباه در مطالعات مخزن و برنامه حفار</w:t>
            </w:r>
            <w:r w:rsidRPr="00F51A60">
              <w:rPr>
                <w:rFonts w:cs="B Zar" w:hint="cs"/>
                <w:sz w:val="20"/>
                <w:szCs w:val="20"/>
                <w:rtl/>
              </w:rPr>
              <w:t>ی</w:t>
            </w:r>
          </w:p>
        </w:tc>
      </w:tr>
      <w:tr w:rsidR="00645502" w:rsidRPr="00F51A60" w:rsidTr="00645502">
        <w:tc>
          <w:tcPr>
            <w:tcW w:w="5167"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hint="cs"/>
                <w:sz w:val="20"/>
                <w:szCs w:val="20"/>
                <w:rtl/>
              </w:rPr>
              <w:t>کاهش شدت خطر ریسک:</w:t>
            </w:r>
          </w:p>
          <w:p w:rsidR="00645502" w:rsidRPr="00F51A60" w:rsidRDefault="00645502" w:rsidP="00645502">
            <w:pPr>
              <w:rPr>
                <w:rFonts w:cs="B Zar"/>
                <w:sz w:val="20"/>
                <w:szCs w:val="20"/>
                <w:rtl/>
              </w:rPr>
            </w:pPr>
            <w:r w:rsidRPr="00F51A60">
              <w:rPr>
                <w:rFonts w:cs="B Zar"/>
                <w:sz w:val="20"/>
                <w:szCs w:val="20"/>
                <w:rtl/>
              </w:rPr>
              <w:t>توقف/فسخ قرارداد</w:t>
            </w:r>
            <w:r w:rsidRPr="00F51A60">
              <w:rPr>
                <w:rFonts w:cs="B Zar" w:hint="cs"/>
                <w:sz w:val="20"/>
                <w:szCs w:val="20"/>
                <w:rtl/>
              </w:rPr>
              <w:t xml:space="preserve"> </w:t>
            </w:r>
          </w:p>
          <w:p w:rsidR="00645502" w:rsidRPr="00F51A60" w:rsidRDefault="00645502" w:rsidP="00645502">
            <w:pPr>
              <w:rPr>
                <w:rFonts w:cs="B Zar"/>
                <w:sz w:val="20"/>
                <w:szCs w:val="20"/>
                <w:rtl/>
              </w:rPr>
            </w:pPr>
            <w:r w:rsidRPr="00F51A6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645502" w:rsidRPr="00F51A60" w:rsidRDefault="00645502" w:rsidP="00645502">
            <w:pPr>
              <w:rPr>
                <w:rFonts w:cs="B Zar"/>
                <w:sz w:val="20"/>
                <w:szCs w:val="20"/>
                <w:rtl/>
              </w:rPr>
            </w:pPr>
            <w:r w:rsidRPr="00F51A60">
              <w:rPr>
                <w:rFonts w:cs="B Zar"/>
                <w:sz w:val="20"/>
                <w:szCs w:val="20"/>
                <w:rtl/>
              </w:rPr>
              <w:t>نادرست/عمل</w:t>
            </w:r>
            <w:r w:rsidRPr="00F51A60">
              <w:rPr>
                <w:rFonts w:cs="B Zar" w:hint="cs"/>
                <w:sz w:val="20"/>
                <w:szCs w:val="20"/>
                <w:rtl/>
              </w:rPr>
              <w:t>ی</w:t>
            </w:r>
            <w:r w:rsidRPr="00F51A60">
              <w:rPr>
                <w:rFonts w:cs="B Zar" w:hint="eastAsia"/>
                <w:sz w:val="20"/>
                <w:szCs w:val="20"/>
                <w:rtl/>
              </w:rPr>
              <w:t>ات</w:t>
            </w:r>
            <w:r w:rsidRPr="00F51A60">
              <w:rPr>
                <w:rFonts w:cs="B Zar" w:hint="cs"/>
                <w:sz w:val="20"/>
                <w:szCs w:val="20"/>
                <w:rtl/>
              </w:rPr>
              <w:t>ی</w:t>
            </w:r>
            <w:r w:rsidRPr="00F51A60">
              <w:rPr>
                <w:rFonts w:cs="B Zar"/>
                <w:sz w:val="20"/>
                <w:szCs w:val="20"/>
                <w:rtl/>
              </w:rPr>
              <w:t xml:space="preserve"> نبودن برخ</w:t>
            </w:r>
            <w:r w:rsidRPr="00F51A60">
              <w:rPr>
                <w:rFonts w:cs="B Zar" w:hint="cs"/>
                <w:sz w:val="20"/>
                <w:szCs w:val="20"/>
                <w:rtl/>
              </w:rPr>
              <w:t>ی</w:t>
            </w:r>
            <w:r w:rsidRPr="00F51A60">
              <w:rPr>
                <w:rFonts w:cs="B Zar"/>
                <w:sz w:val="20"/>
                <w:szCs w:val="20"/>
                <w:rtl/>
              </w:rPr>
              <w:t xml:space="preserve"> از موارد قرارداد </w:t>
            </w:r>
          </w:p>
          <w:p w:rsidR="00645502" w:rsidRPr="00F51A60" w:rsidRDefault="00645502" w:rsidP="00645502">
            <w:pPr>
              <w:rPr>
                <w:rFonts w:cs="B Zar"/>
                <w:sz w:val="20"/>
                <w:szCs w:val="20"/>
                <w:rtl/>
              </w:rPr>
            </w:pPr>
            <w:r w:rsidRPr="00F51A60">
              <w:rPr>
                <w:rFonts w:cs="B Zar"/>
                <w:sz w:val="20"/>
                <w:szCs w:val="20"/>
                <w:rtl/>
              </w:rPr>
              <w:t xml:space="preserve"> کمبودمنابع مال</w:t>
            </w:r>
            <w:r w:rsidRPr="00F51A60">
              <w:rPr>
                <w:rFonts w:cs="B Zar" w:hint="cs"/>
                <w:sz w:val="20"/>
                <w:szCs w:val="20"/>
                <w:rtl/>
              </w:rPr>
              <w:t>ی</w:t>
            </w:r>
            <w:r w:rsidRPr="00F51A60">
              <w:rPr>
                <w:rFonts w:cs="B Zar"/>
                <w:sz w:val="20"/>
                <w:szCs w:val="20"/>
                <w:rtl/>
              </w:rPr>
              <w:t xml:space="preserve"> از سو</w:t>
            </w:r>
            <w:r w:rsidRPr="00F51A60">
              <w:rPr>
                <w:rFonts w:cs="B Zar" w:hint="cs"/>
                <w:sz w:val="20"/>
                <w:szCs w:val="20"/>
                <w:rtl/>
              </w:rPr>
              <w:t>ی</w:t>
            </w:r>
            <w:r w:rsidRPr="00F51A60">
              <w:rPr>
                <w:rFonts w:cs="B Zar"/>
                <w:sz w:val="20"/>
                <w:szCs w:val="20"/>
                <w:rtl/>
              </w:rPr>
              <w:t xml:space="preserve"> کارفرما </w:t>
            </w:r>
          </w:p>
          <w:p w:rsidR="00645502" w:rsidRPr="00F51A60" w:rsidRDefault="00645502" w:rsidP="00645502">
            <w:pPr>
              <w:rPr>
                <w:rFonts w:cs="B Zar"/>
                <w:sz w:val="20"/>
                <w:szCs w:val="20"/>
                <w:rtl/>
              </w:rPr>
            </w:pPr>
            <w:r w:rsidRPr="00F51A60">
              <w:rPr>
                <w:rFonts w:cs="B Zar"/>
                <w:sz w:val="20"/>
                <w:szCs w:val="20"/>
                <w:rtl/>
              </w:rPr>
              <w:t xml:space="preserve"> کم شدن تقاضا</w:t>
            </w:r>
            <w:r w:rsidRPr="00F51A60">
              <w:rPr>
                <w:rFonts w:cs="B Zar" w:hint="cs"/>
                <w:sz w:val="20"/>
                <w:szCs w:val="20"/>
                <w:rtl/>
              </w:rPr>
              <w:t>ی</w:t>
            </w:r>
            <w:r w:rsidRPr="00F51A60">
              <w:rPr>
                <w:rFonts w:cs="B Zar"/>
                <w:sz w:val="20"/>
                <w:szCs w:val="20"/>
                <w:rtl/>
              </w:rPr>
              <w:t xml:space="preserve"> نفت و گاز نسبت به عرضه </w:t>
            </w:r>
          </w:p>
          <w:p w:rsidR="00645502" w:rsidRPr="00F51A60" w:rsidRDefault="00645502" w:rsidP="00645502">
            <w:pPr>
              <w:rPr>
                <w:rFonts w:cs="B Zar"/>
                <w:sz w:val="20"/>
                <w:szCs w:val="20"/>
                <w:rtl/>
              </w:rPr>
            </w:pPr>
            <w:r w:rsidRPr="00F51A60">
              <w:rPr>
                <w:rFonts w:cs="B Zar"/>
                <w:sz w:val="20"/>
                <w:szCs w:val="20"/>
                <w:rtl/>
              </w:rPr>
              <w:t xml:space="preserve"> عدم پا</w:t>
            </w:r>
            <w:r w:rsidRPr="00F51A60">
              <w:rPr>
                <w:rFonts w:cs="B Zar" w:hint="cs"/>
                <w:sz w:val="20"/>
                <w:szCs w:val="20"/>
                <w:rtl/>
              </w:rPr>
              <w:t>ی</w:t>
            </w:r>
            <w:r w:rsidRPr="00F51A60">
              <w:rPr>
                <w:rFonts w:cs="B Zar" w:hint="eastAsia"/>
                <w:sz w:val="20"/>
                <w:szCs w:val="20"/>
                <w:rtl/>
              </w:rPr>
              <w:t>بند</w:t>
            </w:r>
            <w:r w:rsidRPr="00F51A60">
              <w:rPr>
                <w:rFonts w:cs="B Zar" w:hint="cs"/>
                <w:sz w:val="20"/>
                <w:szCs w:val="20"/>
                <w:rtl/>
              </w:rPr>
              <w:t>ی</w:t>
            </w:r>
            <w:r w:rsidRPr="00F51A60">
              <w:rPr>
                <w:rFonts w:cs="B Zar"/>
                <w:sz w:val="20"/>
                <w:szCs w:val="20"/>
                <w:rtl/>
              </w:rPr>
              <w:t xml:space="preserve"> پ</w:t>
            </w:r>
            <w:r w:rsidRPr="00F51A60">
              <w:rPr>
                <w:rFonts w:cs="B Zar" w:hint="cs"/>
                <w:sz w:val="20"/>
                <w:szCs w:val="20"/>
                <w:rtl/>
              </w:rPr>
              <w:t>ی</w:t>
            </w:r>
            <w:r w:rsidRPr="00F51A60">
              <w:rPr>
                <w:rFonts w:cs="B Zar" w:hint="eastAsia"/>
                <w:sz w:val="20"/>
                <w:szCs w:val="20"/>
                <w:rtl/>
              </w:rPr>
              <w:t>مانکار</w:t>
            </w:r>
            <w:r w:rsidRPr="00F51A60">
              <w:rPr>
                <w:rFonts w:cs="B Zar"/>
                <w:sz w:val="20"/>
                <w:szCs w:val="20"/>
                <w:rtl/>
              </w:rPr>
              <w:t xml:space="preserve"> به قراردادها </w:t>
            </w:r>
          </w:p>
          <w:p w:rsidR="00645502" w:rsidRPr="00F51A60" w:rsidRDefault="00645502" w:rsidP="00645502">
            <w:pPr>
              <w:rPr>
                <w:rFonts w:cs="B Zar"/>
                <w:sz w:val="20"/>
                <w:szCs w:val="20"/>
                <w:rtl/>
              </w:rPr>
            </w:pPr>
            <w:r w:rsidRPr="00F51A60">
              <w:rPr>
                <w:rFonts w:cs="B Zar"/>
                <w:sz w:val="20"/>
                <w:szCs w:val="20"/>
                <w:rtl/>
              </w:rPr>
              <w:t xml:space="preserve"> قصور پ</w:t>
            </w:r>
            <w:r w:rsidRPr="00F51A60">
              <w:rPr>
                <w:rFonts w:cs="B Zar" w:hint="cs"/>
                <w:sz w:val="20"/>
                <w:szCs w:val="20"/>
                <w:rtl/>
              </w:rPr>
              <w:t>ی</w:t>
            </w:r>
            <w:r w:rsidRPr="00F51A60">
              <w:rPr>
                <w:rFonts w:cs="B Zar" w:hint="eastAsia"/>
                <w:sz w:val="20"/>
                <w:szCs w:val="20"/>
                <w:rtl/>
              </w:rPr>
              <w:t>مانکاران</w:t>
            </w:r>
            <w:r w:rsidRPr="00F51A60">
              <w:rPr>
                <w:rFonts w:cs="B Zar"/>
                <w:sz w:val="20"/>
                <w:szCs w:val="20"/>
                <w:rtl/>
              </w:rPr>
              <w:t xml:space="preserve"> فرع</w:t>
            </w:r>
            <w:r w:rsidRPr="00F51A60">
              <w:rPr>
                <w:rFonts w:cs="B Zar" w:hint="cs"/>
                <w:sz w:val="20"/>
                <w:szCs w:val="20"/>
                <w:rtl/>
              </w:rPr>
              <w:t>ی</w:t>
            </w:r>
            <w:r w:rsidRPr="00F51A60">
              <w:rPr>
                <w:rFonts w:cs="B Zar"/>
                <w:sz w:val="20"/>
                <w:szCs w:val="20"/>
                <w:rtl/>
              </w:rPr>
              <w:t xml:space="preserve"> </w:t>
            </w:r>
          </w:p>
          <w:p w:rsidR="00645502" w:rsidRPr="00F51A60" w:rsidRDefault="00645502" w:rsidP="00645502">
            <w:pPr>
              <w:rPr>
                <w:rFonts w:cs="B Zar"/>
                <w:sz w:val="20"/>
                <w:szCs w:val="20"/>
                <w:rtl/>
              </w:rPr>
            </w:pPr>
            <w:r w:rsidRPr="00F51A60">
              <w:rPr>
                <w:rFonts w:cs="B Zar"/>
                <w:sz w:val="20"/>
                <w:szCs w:val="20"/>
                <w:rtl/>
              </w:rPr>
              <w:t xml:space="preserve"> ر</w:t>
            </w:r>
            <w:r w:rsidRPr="00F51A60">
              <w:rPr>
                <w:rFonts w:cs="B Zar" w:hint="cs"/>
                <w:sz w:val="20"/>
                <w:szCs w:val="20"/>
                <w:rtl/>
              </w:rPr>
              <w:t>ی</w:t>
            </w:r>
            <w:r w:rsidRPr="00F51A60">
              <w:rPr>
                <w:rFonts w:cs="B Zar" w:hint="eastAsia"/>
                <w:sz w:val="20"/>
                <w:szCs w:val="20"/>
                <w:rtl/>
              </w:rPr>
              <w:t>ال</w:t>
            </w:r>
            <w:r w:rsidRPr="00F51A60">
              <w:rPr>
                <w:rFonts w:cs="B Zar" w:hint="cs"/>
                <w:sz w:val="20"/>
                <w:szCs w:val="20"/>
                <w:rtl/>
              </w:rPr>
              <w:t>ی</w:t>
            </w:r>
            <w:r w:rsidRPr="00F51A60">
              <w:rPr>
                <w:rFonts w:cs="B Zar"/>
                <w:sz w:val="20"/>
                <w:szCs w:val="20"/>
                <w:rtl/>
              </w:rPr>
              <w:t xml:space="preserve"> بودن قرارداد</w:t>
            </w:r>
          </w:p>
          <w:p w:rsidR="00645502" w:rsidRPr="00F51A60" w:rsidRDefault="00645502" w:rsidP="00645502">
            <w:pPr>
              <w:rPr>
                <w:rFonts w:cs="B Zar"/>
                <w:sz w:val="20"/>
                <w:szCs w:val="20"/>
                <w:rtl/>
              </w:rPr>
            </w:pPr>
            <w:r w:rsidRPr="00F51A60">
              <w:rPr>
                <w:rFonts w:cs="B Zar"/>
                <w:sz w:val="20"/>
                <w:szCs w:val="20"/>
                <w:rtl/>
              </w:rPr>
              <w:t>تهد</w:t>
            </w:r>
            <w:r w:rsidRPr="00F51A60">
              <w:rPr>
                <w:rFonts w:cs="B Zar" w:hint="cs"/>
                <w:sz w:val="20"/>
                <w:szCs w:val="20"/>
                <w:rtl/>
              </w:rPr>
              <w:t>ی</w:t>
            </w:r>
            <w:r w:rsidRPr="00F51A60">
              <w:rPr>
                <w:rFonts w:cs="B Zar" w:hint="eastAsia"/>
                <w:sz w:val="20"/>
                <w:szCs w:val="20"/>
                <w:rtl/>
              </w:rPr>
              <w:t>دات</w:t>
            </w:r>
            <w:r w:rsidRPr="00F51A60">
              <w:rPr>
                <w:rFonts w:cs="B Zar"/>
                <w:sz w:val="20"/>
                <w:szCs w:val="20"/>
                <w:rtl/>
              </w:rPr>
              <w:t xml:space="preserve"> پدافند</w:t>
            </w:r>
            <w:r w:rsidRPr="00F51A60">
              <w:rPr>
                <w:rFonts w:cs="B Zar" w:hint="cs"/>
                <w:sz w:val="20"/>
                <w:szCs w:val="20"/>
                <w:rtl/>
              </w:rPr>
              <w:t>ی</w:t>
            </w:r>
          </w:p>
          <w:p w:rsidR="00645502" w:rsidRPr="00F51A60" w:rsidRDefault="00645502" w:rsidP="00645502">
            <w:pPr>
              <w:rPr>
                <w:rFonts w:cs="B Zar"/>
                <w:sz w:val="20"/>
                <w:szCs w:val="20"/>
                <w:rtl/>
              </w:rPr>
            </w:pPr>
            <w:r w:rsidRPr="00F51A60">
              <w:rPr>
                <w:rFonts w:cs="B Zar" w:hint="eastAsia"/>
                <w:sz w:val="20"/>
                <w:szCs w:val="20"/>
                <w:rtl/>
              </w:rPr>
              <w:t>مشکلات</w:t>
            </w:r>
            <w:r w:rsidRPr="00F51A60">
              <w:rPr>
                <w:rFonts w:cs="B Zar"/>
                <w:sz w:val="20"/>
                <w:szCs w:val="20"/>
                <w:rtl/>
              </w:rPr>
              <w:t xml:space="preserve"> ز</w:t>
            </w:r>
            <w:r w:rsidRPr="00F51A60">
              <w:rPr>
                <w:rFonts w:cs="B Zar" w:hint="cs"/>
                <w:sz w:val="20"/>
                <w:szCs w:val="20"/>
                <w:rtl/>
              </w:rPr>
              <w:t>ی</w:t>
            </w:r>
            <w:r w:rsidRPr="00F51A60">
              <w:rPr>
                <w:rFonts w:cs="B Zar" w:hint="eastAsia"/>
                <w:sz w:val="20"/>
                <w:szCs w:val="20"/>
                <w:rtl/>
              </w:rPr>
              <w:t>ست</w:t>
            </w:r>
            <w:r w:rsidRPr="00F51A60">
              <w:rPr>
                <w:rFonts w:cs="B Zar"/>
                <w:sz w:val="20"/>
                <w:szCs w:val="20"/>
                <w:rtl/>
              </w:rPr>
              <w:t xml:space="preserve"> مح</w:t>
            </w:r>
            <w:r w:rsidRPr="00F51A60">
              <w:rPr>
                <w:rFonts w:cs="B Zar" w:hint="cs"/>
                <w:sz w:val="20"/>
                <w:szCs w:val="20"/>
                <w:rtl/>
              </w:rPr>
              <w:t>ی</w:t>
            </w:r>
            <w:r w:rsidRPr="00F51A60">
              <w:rPr>
                <w:rFonts w:cs="B Zar" w:hint="eastAsia"/>
                <w:sz w:val="20"/>
                <w:szCs w:val="20"/>
                <w:rtl/>
              </w:rPr>
              <w:t>ط</w:t>
            </w:r>
            <w:r w:rsidRPr="00F51A60">
              <w:rPr>
                <w:rFonts w:cs="B Zar" w:hint="cs"/>
                <w:sz w:val="20"/>
                <w:szCs w:val="20"/>
                <w:rtl/>
              </w:rPr>
              <w:t>ی</w:t>
            </w:r>
          </w:p>
        </w:tc>
      </w:tr>
    </w:tbl>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pPr>
    </w:p>
    <w:p w:rsidR="00645502" w:rsidRPr="00F51A60" w:rsidRDefault="00645502" w:rsidP="00645502">
      <w:pPr>
        <w:spacing w:after="0" w:line="240" w:lineRule="auto"/>
        <w:ind w:left="-142" w:right="-448"/>
        <w:jc w:val="both"/>
        <w:rPr>
          <w:rFonts w:ascii="Times New Roman" w:eastAsia="Times New Roman" w:hAnsi="Times New Roman" w:cs="B Zar"/>
          <w:sz w:val="28"/>
          <w:szCs w:val="28"/>
          <w:rtl/>
        </w:rPr>
        <w:sectPr w:rsidR="00645502" w:rsidRPr="00F51A60" w:rsidSect="00645502">
          <w:footerReference w:type="default" r:id="rId103"/>
          <w:pgSz w:w="11907" w:h="16840" w:code="9"/>
          <w:pgMar w:top="1134" w:right="1134" w:bottom="1134" w:left="1134" w:header="448" w:footer="720" w:gutter="0"/>
          <w:cols w:space="720"/>
          <w:docGrid w:linePitch="360"/>
        </w:sectPr>
      </w:pPr>
    </w:p>
    <w:p w:rsidR="00645502" w:rsidRPr="00F51A60" w:rsidRDefault="00645502" w:rsidP="00645502">
      <w:pPr>
        <w:pStyle w:val="Heading3"/>
        <w:bidi/>
        <w:spacing w:after="200" w:line="276" w:lineRule="auto"/>
        <w:jc w:val="both"/>
        <w:rPr>
          <w:rFonts w:cs="B Zar"/>
          <w:color w:val="auto"/>
          <w:rtl/>
        </w:rPr>
      </w:pPr>
      <w:bookmarkStart w:id="75" w:name="_Toc94449974"/>
      <w:r w:rsidRPr="00F51A60">
        <w:rPr>
          <w:rFonts w:cs="B Zar"/>
          <w:noProof/>
          <w:color w:val="auto"/>
          <w:rtl/>
          <w:lang w:bidi="ar-SA"/>
        </w:rPr>
        <w:lastRenderedPageBreak/>
        <w:drawing>
          <wp:anchor distT="0" distB="0" distL="114300" distR="114300" simplePos="0" relativeHeight="251675136" behindDoc="0" locked="0" layoutInCell="1" allowOverlap="1" wp14:anchorId="4E1DBEF5" wp14:editId="66339066">
            <wp:simplePos x="0" y="0"/>
            <wp:positionH relativeFrom="margin">
              <wp:posOffset>-320040</wp:posOffset>
            </wp:positionH>
            <wp:positionV relativeFrom="margin">
              <wp:posOffset>163195</wp:posOffset>
            </wp:positionV>
            <wp:extent cx="1126490" cy="1594485"/>
            <wp:effectExtent l="0" t="38100" r="0" b="100965"/>
            <wp:wrapSquare wrapText="bothSides"/>
            <wp:docPr id="2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14:sizeRelH relativeFrom="margin">
              <wp14:pctWidth>0</wp14:pctWidth>
            </wp14:sizeRelH>
            <wp14:sizeRelV relativeFrom="margin">
              <wp14:pctHeight>0</wp14:pctHeight>
            </wp14:sizeRelV>
          </wp:anchor>
        </w:drawing>
      </w:r>
      <w:r w:rsidRPr="00F51A60">
        <w:rPr>
          <w:rFonts w:cs="B Zar"/>
          <w:color w:val="auto"/>
          <w:rtl/>
        </w:rPr>
        <w:t>مرحله</w:t>
      </w:r>
      <w:r w:rsidRPr="00F51A60">
        <w:rPr>
          <w:rFonts w:cs="B Zar" w:hint="cs"/>
          <w:color w:val="auto"/>
          <w:rtl/>
        </w:rPr>
        <w:t>1-7</w:t>
      </w:r>
      <w:r w:rsidRPr="00F51A60">
        <w:rPr>
          <w:rFonts w:cs="B Zar"/>
          <w:color w:val="auto"/>
          <w:rtl/>
        </w:rPr>
        <w:t xml:space="preserve">) </w:t>
      </w:r>
      <w:r w:rsidRPr="00F51A60">
        <w:rPr>
          <w:rFonts w:cs="B Zar" w:hint="cs"/>
          <w:color w:val="auto"/>
          <w:rtl/>
        </w:rPr>
        <w:t>تدوین برنامه</w:t>
      </w:r>
      <w:r w:rsidRPr="00F51A60">
        <w:rPr>
          <w:rFonts w:cs="B Zar"/>
          <w:color w:val="auto"/>
          <w:rtl/>
        </w:rPr>
        <w:softHyphen/>
      </w:r>
      <w:r w:rsidRPr="00F51A60">
        <w:rPr>
          <w:rFonts w:cs="B Zar" w:hint="cs"/>
          <w:color w:val="auto"/>
          <w:rtl/>
        </w:rPr>
        <w:t>های کارگاه مهندسی ارزش</w:t>
      </w:r>
      <w:bookmarkEnd w:id="75"/>
    </w:p>
    <w:p w:rsidR="00645502" w:rsidRPr="00F51A60" w:rsidRDefault="00645502" w:rsidP="00645502">
      <w:pPr>
        <w:spacing w:before="120" w:after="120"/>
        <w:jc w:val="both"/>
        <w:rPr>
          <w:rFonts w:ascii="Arial" w:eastAsia="Calibri" w:hAnsi="Arial" w:cs="B Zar"/>
          <w:sz w:val="24"/>
          <w:szCs w:val="24"/>
          <w:rtl/>
        </w:rPr>
      </w:pPr>
      <w:r w:rsidRPr="00F51A60">
        <w:rPr>
          <w:rFonts w:ascii="Arial" w:eastAsia="Calibri" w:hAnsi="Arial" w:cs="B Zar" w:hint="cs"/>
          <w:sz w:val="24"/>
          <w:szCs w:val="24"/>
          <w:rtl/>
        </w:rPr>
        <w:t xml:space="preserve">در این بخش از پیش کارگاه ، اقدامات ذیل انجام خواهد پذیرفت :  </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(1) برنامه گروه کار در کارگاه مهندسی ارزش</w:t>
      </w:r>
    </w:p>
    <w:p w:rsidR="00645502" w:rsidRPr="00F51A60" w:rsidRDefault="00645502" w:rsidP="00645502">
      <w:pPr>
        <w:spacing w:before="120" w:after="120"/>
        <w:jc w:val="both"/>
        <w:rPr>
          <w:rFonts w:ascii="Times New Roman" w:eastAsia="MS Mincho" w:hAnsi="Times New Roman" w:cs="B Zar"/>
          <w:sz w:val="24"/>
          <w:szCs w:val="24"/>
          <w:rtl/>
        </w:rPr>
      </w:pPr>
      <w:r w:rsidRPr="00F51A60">
        <w:rPr>
          <w:rFonts w:ascii="Times New Roman" w:eastAsia="MS Mincho" w:hAnsi="Times New Roman" w:cs="B Zar" w:hint="cs"/>
          <w:sz w:val="24"/>
          <w:szCs w:val="24"/>
          <w:rtl/>
        </w:rPr>
        <w:t>(2) برنامه زمان و مکان تشکیل کارگاه مطالعات مهندسی ارزش</w:t>
      </w:r>
    </w:p>
    <w:p w:rsidR="00645502" w:rsidRPr="00F51A60" w:rsidRDefault="00645502" w:rsidP="00645502">
      <w:pPr>
        <w:pStyle w:val="Heading3"/>
        <w:bidi/>
        <w:spacing w:before="120" w:after="120" w:line="276" w:lineRule="auto"/>
        <w:jc w:val="both"/>
        <w:rPr>
          <w:rFonts w:ascii="Times New Roman" w:hAnsi="Times New Roman" w:cs="B Zar"/>
          <w:color w:val="auto"/>
          <w:rtl/>
        </w:rPr>
      </w:pPr>
      <w:r w:rsidRPr="00F51A60">
        <w:rPr>
          <w:rFonts w:ascii="Times New Roman" w:hAnsi="Times New Roman" w:cs="B Zar" w:hint="cs"/>
          <w:color w:val="auto"/>
          <w:rtl/>
        </w:rPr>
        <w:t xml:space="preserve"> </w:t>
      </w:r>
      <w:bookmarkStart w:id="76" w:name="_Toc94449975"/>
      <w:r w:rsidRPr="00F51A60">
        <w:rPr>
          <w:rFonts w:ascii="Times New Roman" w:hAnsi="Times New Roman" w:cs="B Zar" w:hint="cs"/>
          <w:color w:val="auto"/>
          <w:rtl/>
        </w:rPr>
        <w:t>(1) تعیین برنامه گروه کار در کارگاه مهندسی ارزش</w:t>
      </w:r>
      <w:bookmarkEnd w:id="76"/>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noProof/>
          <w:sz w:val="24"/>
          <w:szCs w:val="24"/>
          <w:rtl/>
          <w:lang w:bidi="ar-SA"/>
        </w:rPr>
        <w:drawing>
          <wp:anchor distT="0" distB="0" distL="114300" distR="114300" simplePos="0" relativeHeight="251673088" behindDoc="0" locked="0" layoutInCell="1" allowOverlap="1" wp14:anchorId="63377943" wp14:editId="6233E1DE">
            <wp:simplePos x="0" y="0"/>
            <wp:positionH relativeFrom="margin">
              <wp:posOffset>-138008</wp:posOffset>
            </wp:positionH>
            <wp:positionV relativeFrom="margin">
              <wp:posOffset>2018445</wp:posOffset>
            </wp:positionV>
            <wp:extent cx="1139825" cy="1664335"/>
            <wp:effectExtent l="38100" t="0" r="117475" b="0"/>
            <wp:wrapSquare wrapText="bothSides"/>
            <wp:docPr id="2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anchor>
        </w:drawing>
      </w:r>
      <w:r w:rsidRPr="00F51A60">
        <w:rPr>
          <w:rFonts w:ascii="Times New Roman" w:eastAsia="Times New Roman" w:hAnsi="Times New Roman" w:cs="B Zar" w:hint="cs"/>
          <w:sz w:val="24"/>
          <w:szCs w:val="24"/>
          <w:rtl/>
        </w:rPr>
        <w:t>با توجه به اینکه تیم تشکیل دهنده کارگاه مطالعات باید پوشش مناسبی از دیدگاه</w:t>
      </w:r>
      <w:r w:rsidRPr="00F51A60">
        <w:rPr>
          <w:rFonts w:ascii="Times New Roman" w:eastAsia="Times New Roman" w:hAnsi="Times New Roman" w:cs="B Zar"/>
          <w:sz w:val="24"/>
          <w:szCs w:val="24"/>
          <w:rtl/>
        </w:rPr>
        <w:softHyphen/>
      </w:r>
      <w:r w:rsidRPr="00F51A60">
        <w:rPr>
          <w:rFonts w:ascii="Times New Roman" w:eastAsia="Times New Roman" w:hAnsi="Times New Roman" w:cs="B Zar" w:hint="cs"/>
          <w:sz w:val="24"/>
          <w:szCs w:val="24"/>
          <w:rtl/>
        </w:rPr>
        <w:t>های تخصصی و مسئولیتی را با توجه به ماهیت مشخصه اصلی کارکردی داشته باشد ، مقرر شد که با در نظر گیری موارد مشروحه زیر ، و با هماهنگی کارفرمای طرح و کلیه دینفعان پروژه ، اعضاء تشکیل دهنده تیم کارگاه مطالعات مهندسی ارزش مشخص نمایند .</w:t>
      </w:r>
    </w:p>
    <w:p w:rsidR="00645502" w:rsidRPr="00F51A60" w:rsidRDefault="00645502" w:rsidP="00645502">
      <w:pPr>
        <w:spacing w:before="120" w:after="120"/>
        <w:jc w:val="both"/>
        <w:rPr>
          <w:rFonts w:ascii="Times New Roman" w:eastAsia="Times New Roman" w:hAnsi="Times New Roman" w:cs="B Zar"/>
          <w:sz w:val="24"/>
          <w:szCs w:val="24"/>
          <w:u w:val="single"/>
          <w:rtl/>
        </w:rPr>
      </w:pPr>
      <w:r w:rsidRPr="00F51A60">
        <w:rPr>
          <w:rFonts w:ascii="Times New Roman" w:eastAsia="Times New Roman" w:hAnsi="Times New Roman" w:cs="B Zar"/>
          <w:sz w:val="24"/>
          <w:szCs w:val="24"/>
          <w:u w:val="single"/>
          <w:rtl/>
        </w:rPr>
        <w:t>چگونگ</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sz w:val="24"/>
          <w:szCs w:val="24"/>
          <w:u w:val="single"/>
          <w:rtl/>
        </w:rPr>
        <w:t xml:space="preserve"> انتخاب اعضاءتيم کارگاه مهندس</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sz w:val="24"/>
          <w:szCs w:val="24"/>
          <w:u w:val="single"/>
          <w:rtl/>
        </w:rPr>
        <w:t xml:space="preserve"> ارزش</w:t>
      </w:r>
      <w:r w:rsidRPr="00F51A60">
        <w:rPr>
          <w:rFonts w:ascii="Times New Roman" w:eastAsia="Times New Roman" w:hAnsi="Times New Roman" w:cs="B Zar" w:hint="cs"/>
          <w:sz w:val="24"/>
          <w:szCs w:val="24"/>
          <w:u w:val="single"/>
          <w:rtl/>
        </w:rPr>
        <w:t xml:space="preserve">:                                                                   </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اعضاي تيم بايد با موضوع مورد بررسي آشنا باشند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تخصص‌هاي اعضاء تا حد امکان ازنوع‌هاي مختلف و در رابطه با موضوع انتخاب شوند</w:t>
      </w:r>
      <w:r w:rsidRPr="00F51A60">
        <w:rPr>
          <w:rFonts w:ascii="Times New Roman" w:eastAsia="MS Mincho" w:hAnsi="Times New Roman" w:cs="B Zar"/>
          <w:sz w:val="24"/>
          <w:szCs w:val="24"/>
        </w:rPr>
        <w:t xml:space="preserve">.  </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تا حد امکان اعضا از افراد تصميم گيرنده باشند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سعي شود افراد از واحدهاي مختلف مرتبط با موضوع باشند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يک نفر از اعضا به عنوان هماهنگ و هدايت کننده تيم که آشنائي کامل با مهندسي ارزش داشته باشد انتخاب شود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بهتر است يک نفر متخصص خارج از سازمان در تيم باشد</w:t>
      </w:r>
      <w:r w:rsidRPr="00F51A60">
        <w:rPr>
          <w:rFonts w:ascii="Times New Roman" w:eastAsia="MS Mincho" w:hAnsi="Times New Roman" w:cs="B Zar"/>
          <w:sz w:val="24"/>
          <w:szCs w:val="24"/>
        </w:rPr>
        <w:t>.</w:t>
      </w:r>
    </w:p>
    <w:p w:rsidR="00645502" w:rsidRPr="00F51A60" w:rsidRDefault="00645502" w:rsidP="00C5643F">
      <w:pPr>
        <w:numPr>
          <w:ilvl w:val="0"/>
          <w:numId w:val="14"/>
        </w:numPr>
        <w:spacing w:before="120" w:after="120"/>
        <w:ind w:left="0" w:firstLine="0"/>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تا حد امکان اعضاء ت</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w:t>
      </w:r>
      <w:r w:rsidRPr="00F51A60">
        <w:rPr>
          <w:rFonts w:ascii="Times New Roman" w:eastAsia="MS Mincho" w:hAnsi="Times New Roman" w:cs="B Zar"/>
          <w:sz w:val="24"/>
          <w:szCs w:val="24"/>
          <w:rtl/>
        </w:rPr>
        <w:t xml:space="preserve"> از افراد</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با روح</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ه</w:t>
      </w:r>
      <w:r w:rsidRPr="00F51A60">
        <w:rPr>
          <w:rFonts w:ascii="Times New Roman" w:eastAsia="MS Mincho" w:hAnsi="Times New Roman" w:cs="B Zar"/>
          <w:sz w:val="24"/>
          <w:szCs w:val="24"/>
          <w:rtl/>
        </w:rPr>
        <w:t xml:space="preserve"> ت</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م</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تشک</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ل</w:t>
      </w:r>
      <w:r w:rsidRPr="00F51A60">
        <w:rPr>
          <w:rFonts w:ascii="Times New Roman" w:eastAsia="MS Mincho" w:hAnsi="Times New Roman" w:cs="B Zar"/>
          <w:sz w:val="24"/>
          <w:szCs w:val="24"/>
          <w:rtl/>
        </w:rPr>
        <w:t xml:space="preserve"> شوند. </w:t>
      </w:r>
    </w:p>
    <w:p w:rsidR="00645502" w:rsidRPr="00F51A60" w:rsidRDefault="00645502" w:rsidP="00645502">
      <w:pPr>
        <w:pStyle w:val="Heading3"/>
        <w:bidi/>
        <w:spacing w:before="120" w:after="120" w:line="276" w:lineRule="auto"/>
        <w:jc w:val="both"/>
        <w:rPr>
          <w:rFonts w:ascii="Times New Roman" w:hAnsi="Times New Roman" w:cs="B Zar"/>
          <w:color w:val="auto"/>
          <w:rtl/>
        </w:rPr>
      </w:pPr>
      <w:bookmarkStart w:id="77" w:name="_Toc94449976"/>
      <w:r w:rsidRPr="00F51A60">
        <w:rPr>
          <w:rFonts w:ascii="Times New Roman" w:hAnsi="Times New Roman" w:cs="B Zar" w:hint="cs"/>
          <w:noProof/>
          <w:color w:val="auto"/>
          <w:rtl/>
          <w:lang w:bidi="ar-SA"/>
        </w:rPr>
        <w:drawing>
          <wp:anchor distT="0" distB="0" distL="114300" distR="114300" simplePos="0" relativeHeight="251674112" behindDoc="0" locked="0" layoutInCell="1" allowOverlap="1" wp14:anchorId="7B6CFC61" wp14:editId="1F1B034F">
            <wp:simplePos x="0" y="0"/>
            <wp:positionH relativeFrom="margin">
              <wp:posOffset>-53913</wp:posOffset>
            </wp:positionH>
            <wp:positionV relativeFrom="margin">
              <wp:posOffset>5642671</wp:posOffset>
            </wp:positionV>
            <wp:extent cx="1139825" cy="1664335"/>
            <wp:effectExtent l="38100" t="0" r="136525" b="0"/>
            <wp:wrapSquare wrapText="bothSides"/>
            <wp:docPr id="2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anchor>
        </w:drawing>
      </w:r>
      <w:r w:rsidRPr="00F51A60">
        <w:rPr>
          <w:rFonts w:ascii="Times New Roman" w:hAnsi="Times New Roman" w:cs="B Zar" w:hint="cs"/>
          <w:color w:val="auto"/>
          <w:rtl/>
        </w:rPr>
        <w:t>(2)  تعیین برنامه زمانی و مکانی کارگاه</w:t>
      </w:r>
      <w:bookmarkEnd w:id="77"/>
      <w:r w:rsidRPr="00F51A60">
        <w:rPr>
          <w:rFonts w:ascii="Times New Roman" w:hAnsi="Times New Roman" w:cs="B Zar" w:hint="cs"/>
          <w:color w:val="auto"/>
          <w:rtl/>
        </w:rPr>
        <w:t xml:space="preserve">     </w:t>
      </w:r>
    </w:p>
    <w:p w:rsidR="00645502" w:rsidRPr="00F51A60" w:rsidRDefault="00645502" w:rsidP="00645502">
      <w:pPr>
        <w:spacing w:before="120" w:after="120"/>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مقرر شد که کارگاه مطالعات در روزهای 7و8 و 14 و15 دی سال 1400 با در نظرگیری موارد مشروحه زیر برگزار گردد.</w:t>
      </w:r>
    </w:p>
    <w:p w:rsidR="00645502" w:rsidRPr="00F51A60" w:rsidRDefault="00645502" w:rsidP="00645502">
      <w:pPr>
        <w:spacing w:before="120" w:after="120"/>
        <w:jc w:val="both"/>
        <w:rPr>
          <w:rFonts w:ascii="Times New Roman" w:eastAsia="Times New Roman" w:hAnsi="Times New Roman" w:cs="B Zar"/>
          <w:sz w:val="24"/>
          <w:szCs w:val="24"/>
          <w:u w:val="single"/>
          <w:rtl/>
        </w:rPr>
      </w:pPr>
      <w:r w:rsidRPr="00F51A60">
        <w:rPr>
          <w:rFonts w:ascii="Times New Roman" w:eastAsia="Times New Roman" w:hAnsi="Times New Roman" w:cs="B Zar"/>
          <w:sz w:val="24"/>
          <w:szCs w:val="24"/>
          <w:u w:val="single"/>
          <w:rtl/>
        </w:rPr>
        <w:t>نکات مهم در</w:t>
      </w:r>
      <w:r w:rsidRPr="00F51A60">
        <w:rPr>
          <w:rFonts w:ascii="Times New Roman" w:eastAsia="Times New Roman" w:hAnsi="Times New Roman" w:cs="B Zar" w:hint="cs"/>
          <w:sz w:val="24"/>
          <w:szCs w:val="24"/>
          <w:u w:val="single"/>
          <w:rtl/>
        </w:rPr>
        <w:t xml:space="preserve"> </w:t>
      </w:r>
      <w:r w:rsidRPr="00F51A60">
        <w:rPr>
          <w:rFonts w:ascii="Times New Roman" w:eastAsia="Times New Roman" w:hAnsi="Times New Roman" w:cs="B Zar"/>
          <w:sz w:val="24"/>
          <w:szCs w:val="24"/>
          <w:u w:val="single"/>
          <w:rtl/>
        </w:rPr>
        <w:t>برنامه ر</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hint="eastAsia"/>
          <w:sz w:val="24"/>
          <w:szCs w:val="24"/>
          <w:u w:val="single"/>
          <w:rtl/>
        </w:rPr>
        <w:t>ز</w:t>
      </w:r>
      <w:r w:rsidRPr="00F51A60">
        <w:rPr>
          <w:rFonts w:ascii="Times New Roman" w:eastAsia="Times New Roman" w:hAnsi="Times New Roman" w:cs="B Zar" w:hint="cs"/>
          <w:sz w:val="24"/>
          <w:szCs w:val="24"/>
          <w:u w:val="single"/>
          <w:rtl/>
        </w:rPr>
        <w:t>ی</w:t>
      </w:r>
      <w:r w:rsidRPr="00F51A60">
        <w:rPr>
          <w:rFonts w:ascii="Times New Roman" w:eastAsia="Times New Roman" w:hAnsi="Times New Roman" w:cs="B Zar"/>
          <w:sz w:val="24"/>
          <w:szCs w:val="24"/>
          <w:u w:val="single"/>
          <w:rtl/>
        </w:rPr>
        <w:t xml:space="preserve"> جهت برپا</w:t>
      </w:r>
      <w:r w:rsidRPr="00F51A60">
        <w:rPr>
          <w:rFonts w:ascii="Times New Roman" w:eastAsia="Times New Roman" w:hAnsi="Times New Roman" w:cs="B Zar" w:hint="cs"/>
          <w:sz w:val="24"/>
          <w:szCs w:val="24"/>
          <w:u w:val="single"/>
          <w:rtl/>
        </w:rPr>
        <w:t>یی</w:t>
      </w:r>
      <w:r w:rsidRPr="00F51A60">
        <w:rPr>
          <w:rFonts w:ascii="Times New Roman" w:eastAsia="Times New Roman" w:hAnsi="Times New Roman" w:cs="B Zar"/>
          <w:sz w:val="24"/>
          <w:szCs w:val="24"/>
          <w:u w:val="single"/>
          <w:rtl/>
        </w:rPr>
        <w:t xml:space="preserve"> کارگاه مطالعات</w:t>
      </w:r>
      <w:r w:rsidRPr="00F51A60">
        <w:rPr>
          <w:rFonts w:ascii="Times New Roman" w:eastAsia="Times New Roman" w:hAnsi="Times New Roman" w:cs="B Zar" w:hint="cs"/>
          <w:sz w:val="24"/>
          <w:szCs w:val="24"/>
          <w:u w:val="single"/>
          <w:rtl/>
        </w:rPr>
        <w:t xml:space="preserve"> :</w:t>
      </w:r>
    </w:p>
    <w:p w:rsidR="00645502" w:rsidRPr="00F51A60" w:rsidRDefault="00645502" w:rsidP="00C5643F">
      <w:pPr>
        <w:numPr>
          <w:ilvl w:val="0"/>
          <w:numId w:val="15"/>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sz w:val="24"/>
          <w:szCs w:val="24"/>
          <w:rtl/>
        </w:rPr>
        <w:t>تا حد امکان برگزار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کارگاه دور از محل کار </w:t>
      </w:r>
      <w:r w:rsidRPr="00F51A60">
        <w:rPr>
          <w:rFonts w:ascii="Times New Roman" w:eastAsia="MS Mincho" w:hAnsi="Times New Roman" w:cs="B Zar" w:hint="cs"/>
          <w:sz w:val="24"/>
          <w:szCs w:val="24"/>
          <w:rtl/>
        </w:rPr>
        <w:t>یاشد</w:t>
      </w:r>
      <w:r w:rsidRPr="00F51A60">
        <w:rPr>
          <w:rFonts w:ascii="Times New Roman" w:eastAsia="MS Mincho" w:hAnsi="Times New Roman" w:cs="B Zar"/>
          <w:sz w:val="24"/>
          <w:szCs w:val="24"/>
        </w:rPr>
        <w:t>.</w:t>
      </w:r>
    </w:p>
    <w:p w:rsidR="00645502" w:rsidRPr="00F51A60" w:rsidRDefault="00645502" w:rsidP="00C5643F">
      <w:pPr>
        <w:numPr>
          <w:ilvl w:val="0"/>
          <w:numId w:val="15"/>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دمان</w:t>
      </w:r>
      <w:r w:rsidRPr="00F51A60">
        <w:rPr>
          <w:rFonts w:ascii="Times New Roman" w:eastAsia="MS Mincho" w:hAnsi="Times New Roman" w:cs="B Zar"/>
          <w:sz w:val="24"/>
          <w:szCs w:val="24"/>
          <w:rtl/>
        </w:rPr>
        <w:t xml:space="preserve"> محل کار و ابزار به نحو</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w:t>
      </w:r>
      <w:r w:rsidRPr="00F51A60">
        <w:rPr>
          <w:rFonts w:ascii="Times New Roman" w:eastAsia="MS Mincho" w:hAnsi="Times New Roman" w:cs="B Zar"/>
          <w:sz w:val="24"/>
          <w:szCs w:val="24"/>
          <w:rtl/>
        </w:rPr>
        <w:t xml:space="preserve"> باشد که ارتباط و گفتمان افراد کارگاه با </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ک</w:t>
      </w:r>
      <w:r w:rsidRPr="00F51A60">
        <w:rPr>
          <w:rFonts w:ascii="Times New Roman" w:eastAsia="MS Mincho" w:hAnsi="Times New Roman" w:cs="B Zar"/>
          <w:sz w:val="24"/>
          <w:szCs w:val="24"/>
          <w:rtl/>
        </w:rPr>
        <w:t xml:space="preserve"> د</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گر</w:t>
      </w:r>
      <w:r w:rsidRPr="00F51A60">
        <w:rPr>
          <w:rFonts w:ascii="Times New Roman" w:eastAsia="MS Mincho" w:hAnsi="Times New Roman" w:cs="B Zar"/>
          <w:sz w:val="24"/>
          <w:szCs w:val="24"/>
          <w:rtl/>
        </w:rPr>
        <w:t xml:space="preserve"> به </w:t>
      </w:r>
      <w:r w:rsidRPr="00F51A60">
        <w:rPr>
          <w:rFonts w:ascii="Times New Roman" w:eastAsia="MS Mincho" w:hAnsi="Times New Roman" w:cs="B Zar"/>
          <w:sz w:val="24"/>
          <w:szCs w:val="24"/>
          <w:rtl/>
        </w:rPr>
        <w:lastRenderedPageBreak/>
        <w:t>راحت</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امکان پذ</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sz w:val="24"/>
          <w:szCs w:val="24"/>
          <w:rtl/>
        </w:rPr>
        <w:t xml:space="preserve"> باشد</w:t>
      </w:r>
      <w:r w:rsidRPr="00F51A60">
        <w:rPr>
          <w:rFonts w:ascii="Times New Roman" w:eastAsia="MS Mincho" w:hAnsi="Times New Roman" w:cs="B Zar"/>
          <w:sz w:val="24"/>
          <w:szCs w:val="24"/>
        </w:rPr>
        <w:t xml:space="preserve"> .</w:t>
      </w:r>
    </w:p>
    <w:p w:rsidR="00645502" w:rsidRPr="00F51A60" w:rsidRDefault="00645502" w:rsidP="00C5643F">
      <w:pPr>
        <w:numPr>
          <w:ilvl w:val="0"/>
          <w:numId w:val="15"/>
        </w:numPr>
        <w:spacing w:before="120" w:after="120"/>
        <w:ind w:left="0" w:firstLine="0"/>
        <w:contextualSpacing/>
        <w:jc w:val="both"/>
        <w:rPr>
          <w:rFonts w:ascii="Times New Roman" w:eastAsia="MS Mincho" w:hAnsi="Times New Roman" w:cs="B Zar"/>
          <w:sz w:val="24"/>
          <w:szCs w:val="24"/>
          <w:rtl/>
        </w:rPr>
      </w:pPr>
      <w:r w:rsidRPr="00F51A60">
        <w:rPr>
          <w:rFonts w:ascii="Times New Roman" w:eastAsia="MS Mincho" w:hAnsi="Times New Roman" w:cs="B Zar" w:hint="eastAsia"/>
          <w:sz w:val="24"/>
          <w:szCs w:val="24"/>
          <w:rtl/>
        </w:rPr>
        <w:t>چ</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دمان</w:t>
      </w:r>
      <w:r w:rsidRPr="00F51A60">
        <w:rPr>
          <w:rFonts w:ascii="Times New Roman" w:eastAsia="MS Mincho" w:hAnsi="Times New Roman" w:cs="B Zar"/>
          <w:sz w:val="24"/>
          <w:szCs w:val="24"/>
          <w:rtl/>
        </w:rPr>
        <w:t xml:space="preserve"> محل کار و ابزار با</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د</w:t>
      </w:r>
      <w:r w:rsidRPr="00F51A60">
        <w:rPr>
          <w:rFonts w:ascii="Times New Roman" w:eastAsia="MS Mincho" w:hAnsi="Times New Roman" w:cs="B Zar"/>
          <w:sz w:val="24"/>
          <w:szCs w:val="24"/>
          <w:rtl/>
        </w:rPr>
        <w:t xml:space="preserve"> به نحو</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باشد که تسلط و ارتباط راهبر کارگاه با افراد کارگاه به راحت</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امکان پذ</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ر</w:t>
      </w:r>
      <w:r w:rsidRPr="00F51A60">
        <w:rPr>
          <w:rFonts w:ascii="Times New Roman" w:eastAsia="MS Mincho" w:hAnsi="Times New Roman" w:cs="B Zar"/>
          <w:sz w:val="24"/>
          <w:szCs w:val="24"/>
          <w:rtl/>
        </w:rPr>
        <w:t xml:space="preserve"> باشد</w:t>
      </w:r>
      <w:r w:rsidRPr="00F51A60">
        <w:rPr>
          <w:rFonts w:ascii="Times New Roman" w:eastAsia="MS Mincho" w:hAnsi="Times New Roman" w:cs="B Zar"/>
          <w:sz w:val="24"/>
          <w:szCs w:val="24"/>
        </w:rPr>
        <w:t xml:space="preserve"> </w:t>
      </w:r>
    </w:p>
    <w:p w:rsidR="00645502" w:rsidRPr="00F51A60" w:rsidRDefault="00645502" w:rsidP="00C5643F">
      <w:pPr>
        <w:numPr>
          <w:ilvl w:val="0"/>
          <w:numId w:val="15"/>
        </w:numPr>
        <w:spacing w:before="120" w:after="120"/>
        <w:ind w:left="0" w:firstLine="0"/>
        <w:jc w:val="both"/>
        <w:rPr>
          <w:rFonts w:ascii="Times New Roman" w:eastAsia="MS Mincho" w:hAnsi="Times New Roman" w:cs="B Zar"/>
          <w:sz w:val="24"/>
          <w:szCs w:val="24"/>
        </w:rPr>
      </w:pPr>
      <w:r w:rsidRPr="00F51A60">
        <w:rPr>
          <w:rFonts w:ascii="Times New Roman" w:eastAsia="MS Mincho" w:hAnsi="Times New Roman" w:cs="B Zar"/>
          <w:sz w:val="24"/>
          <w:szCs w:val="24"/>
          <w:rtl/>
        </w:rPr>
        <w:t>زمان انجام کارگاه لازم است که به صورت روزها</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کار</w:t>
      </w:r>
      <w:r w:rsidRPr="00F51A60">
        <w:rPr>
          <w:rFonts w:ascii="Times New Roman" w:eastAsia="MS Mincho" w:hAnsi="Times New Roman" w:cs="B Zar" w:hint="cs"/>
          <w:sz w:val="24"/>
          <w:szCs w:val="24"/>
          <w:rtl/>
        </w:rPr>
        <w:t>ی</w:t>
      </w:r>
      <w:r w:rsidRPr="00F51A60">
        <w:rPr>
          <w:rFonts w:ascii="Times New Roman" w:eastAsia="MS Mincho" w:hAnsi="Times New Roman" w:cs="B Zar"/>
          <w:sz w:val="24"/>
          <w:szCs w:val="24"/>
          <w:rtl/>
        </w:rPr>
        <w:t xml:space="preserve"> پ</w:t>
      </w:r>
      <w:r w:rsidRPr="00F51A60">
        <w:rPr>
          <w:rFonts w:ascii="Times New Roman" w:eastAsia="MS Mincho" w:hAnsi="Times New Roman" w:cs="B Zar" w:hint="cs"/>
          <w:sz w:val="24"/>
          <w:szCs w:val="24"/>
          <w:rtl/>
        </w:rPr>
        <w:t>ی</w:t>
      </w:r>
      <w:r w:rsidRPr="00F51A60">
        <w:rPr>
          <w:rFonts w:ascii="Times New Roman" w:eastAsia="MS Mincho" w:hAnsi="Times New Roman" w:cs="B Zar" w:hint="eastAsia"/>
          <w:sz w:val="24"/>
          <w:szCs w:val="24"/>
          <w:rtl/>
        </w:rPr>
        <w:t>وسته</w:t>
      </w:r>
      <w:r w:rsidRPr="00F51A60">
        <w:rPr>
          <w:rFonts w:ascii="Times New Roman" w:eastAsia="MS Mincho" w:hAnsi="Times New Roman" w:cs="B Zar"/>
          <w:sz w:val="24"/>
          <w:szCs w:val="24"/>
          <w:rtl/>
        </w:rPr>
        <w:t xml:space="preserve"> در نظر گرفته شو</w:t>
      </w:r>
      <w:r w:rsidRPr="00F51A60">
        <w:rPr>
          <w:rFonts w:ascii="Times New Roman" w:eastAsia="MS Mincho" w:hAnsi="Times New Roman" w:cs="B Zar" w:hint="cs"/>
          <w:sz w:val="24"/>
          <w:szCs w:val="24"/>
          <w:rtl/>
        </w:rPr>
        <w:t>ند0</w:t>
      </w:r>
    </w:p>
    <w:p w:rsidR="00645502" w:rsidRPr="00F51A60" w:rsidRDefault="00645502" w:rsidP="00645502">
      <w:pPr>
        <w:spacing w:before="120" w:after="120"/>
        <w:jc w:val="both"/>
        <w:rPr>
          <w:rFonts w:ascii="Times New Roman" w:eastAsia="MS Mincho" w:hAnsi="Times New Roman" w:cs="B Zar"/>
          <w:sz w:val="24"/>
          <w:szCs w:val="24"/>
          <w:rtl/>
        </w:rPr>
      </w:pPr>
    </w:p>
    <w:p w:rsidR="00CE1F16" w:rsidRPr="00F51A60" w:rsidRDefault="00CE1F16" w:rsidP="006D6BE4">
      <w:pPr>
        <w:spacing w:after="0" w:line="240" w:lineRule="auto"/>
        <w:jc w:val="both"/>
        <w:rPr>
          <w:rFonts w:ascii="Times New Roman" w:eastAsia="Times New Roman" w:hAnsi="Times New Roman" w:cs="B Zar"/>
          <w:color w:val="1F497D"/>
          <w:sz w:val="24"/>
          <w:szCs w:val="24"/>
          <w:rtl/>
        </w:rPr>
        <w:sectPr w:rsidR="00CE1F16" w:rsidRPr="00F51A60" w:rsidSect="005F2486">
          <w:footerReference w:type="default" r:id="rId119"/>
          <w:pgSz w:w="11907" w:h="16840" w:code="9"/>
          <w:pgMar w:top="227" w:right="1140" w:bottom="284" w:left="1134" w:header="720" w:footer="720" w:gutter="0"/>
          <w:cols w:space="720"/>
          <w:docGrid w:linePitch="360"/>
        </w:sectPr>
      </w:pPr>
    </w:p>
    <w:p w:rsidR="005F2486" w:rsidRPr="00F51A60" w:rsidRDefault="00263878" w:rsidP="006D6BE4">
      <w:pPr>
        <w:spacing w:after="0" w:line="240" w:lineRule="auto"/>
        <w:jc w:val="both"/>
        <w:rPr>
          <w:rFonts w:ascii="Times New Roman" w:eastAsia="Times New Roman" w:hAnsi="Times New Roman" w:cs="B Zar"/>
          <w:color w:val="1F497D"/>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cs="B Zar"/>
          <w:noProof/>
          <w:lang w:bidi="ar-SA"/>
        </w:rPr>
        <w:lastRenderedPageBreak/>
        <mc:AlternateContent>
          <mc:Choice Requires="wps">
            <w:drawing>
              <wp:anchor distT="0" distB="0" distL="114300" distR="114300" simplePos="0" relativeHeight="251653632" behindDoc="0" locked="0" layoutInCell="1" allowOverlap="1" wp14:anchorId="6A5AC118" wp14:editId="36AE95ED">
                <wp:simplePos x="0" y="0"/>
                <wp:positionH relativeFrom="column">
                  <wp:posOffset>403630</wp:posOffset>
                </wp:positionH>
                <wp:positionV relativeFrom="paragraph">
                  <wp:posOffset>2506298</wp:posOffset>
                </wp:positionV>
                <wp:extent cx="5426519" cy="3668617"/>
                <wp:effectExtent l="0" t="0" r="22225" b="27305"/>
                <wp:wrapNone/>
                <wp:docPr id="51" name="Bevel 51"/>
                <wp:cNvGraphicFramePr/>
                <a:graphic xmlns:a="http://schemas.openxmlformats.org/drawingml/2006/main">
                  <a:graphicData uri="http://schemas.microsoft.com/office/word/2010/wordprocessingShape">
                    <wps:wsp>
                      <wps:cNvSpPr/>
                      <wps:spPr>
                        <a:xfrm>
                          <a:off x="0" y="0"/>
                          <a:ext cx="5426519" cy="3668617"/>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661C59" w:rsidRPr="0077125C" w:rsidRDefault="00661C59" w:rsidP="00263878">
                            <w:pPr>
                              <w:jc w:val="center"/>
                              <w:rPr>
                                <w:rFonts w:cs="B Titr"/>
                                <w:color w:val="FFFF00"/>
                                <w:sz w:val="72"/>
                                <w:szCs w:val="72"/>
                                <w:rtl/>
                                <w14:props3d w14:extrusionH="57150" w14:contourW="0" w14:prstMaterial="warmMatte">
                                  <w14:bevelT w14:w="69850" w14:h="38100" w14:prst="cross"/>
                                </w14:props3d>
                              </w:rPr>
                            </w:pPr>
                            <w:r w:rsidRPr="0077125C">
                              <w:rPr>
                                <w:rFonts w:cs="B Titr" w:hint="cs"/>
                                <w:color w:val="FFFF00"/>
                                <w:sz w:val="72"/>
                                <w:szCs w:val="72"/>
                                <w:rtl/>
                                <w14:props3d w14:extrusionH="57150" w14:contourW="0" w14:prstMaterial="warmMatte">
                                  <w14:bevelT w14:w="69850" w14:h="38100" w14:prst="cross"/>
                                </w14:props3d>
                              </w:rPr>
                              <w:t>فصل 3</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کارگاه</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912E23" id="Bevel 51" o:spid="_x0000_s1029" type="#_x0000_t84" style="position:absolute;left:0;text-align:left;margin-left:31.8pt;margin-top:197.35pt;width:427.3pt;height:288.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" adj="1044" fillcolor="#7e6000" strokecolor="#7f6000" strokeweight="1pt">
                <v:textbox>
                  <w:txbxContent>
                    <w:p w:rsidR="00661C59" w:rsidRPr="0077125C" w:rsidRDefault="00661C59" w:rsidP="00263878">
                      <w:pPr>
                        <w:jc w:val="center"/>
                        <w:rPr>
                          <w:rFonts w:cs="B Titr"/>
                          <w:color w:val="FFFF00"/>
                          <w:sz w:val="72"/>
                          <w:szCs w:val="72"/>
                          <w:rtl/>
                          <w14:props3d w14:extrusionH="57150" w14:contourW="0" w14:prstMaterial="warmMatte">
                            <w14:bevelT w14:w="69850" w14:h="38100" w14:prst="cross"/>
                          </w14:props3d>
                        </w:rPr>
                      </w:pPr>
                      <w:r w:rsidRPr="0077125C">
                        <w:rPr>
                          <w:rFonts w:cs="B Titr" w:hint="cs"/>
                          <w:color w:val="FFFF00"/>
                          <w:sz w:val="72"/>
                          <w:szCs w:val="72"/>
                          <w:rtl/>
                          <w14:props3d w14:extrusionH="57150" w14:contourW="0" w14:prstMaterial="warmMatte">
                            <w14:bevelT w14:w="69850" w14:h="38100" w14:prst="cross"/>
                          </w14:props3d>
                        </w:rPr>
                        <w:t>فصل 3</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کارگاه</w:t>
                      </w:r>
                    </w:p>
                    <w:p w:rsidR="00661C59" w:rsidRPr="0077125C" w:rsidRDefault="00661C59"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77125C">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v:textbox>
              </v:shape>
            </w:pict>
          </mc:Fallback>
        </mc:AlternateContent>
      </w:r>
    </w:p>
    <w:p w:rsidR="00CE1F16" w:rsidRPr="00F51A60" w:rsidRDefault="00CE1F16" w:rsidP="008F4EBC">
      <w:pPr>
        <w:pStyle w:val="Heading2"/>
        <w:spacing w:after="200" w:line="276" w:lineRule="auto"/>
        <w:jc w:val="right"/>
        <w:rPr>
          <w:rFonts w:cs="B Zar"/>
          <w:color w:val="auto"/>
          <w:rtl/>
        </w:rPr>
      </w:pPr>
      <w:bookmarkStart w:id="78" w:name="_Toc94449977"/>
      <w:r w:rsidRPr="00F51A60">
        <w:rPr>
          <w:rFonts w:cs="B Zar" w:hint="cs"/>
          <w:color w:val="auto"/>
          <w:rtl/>
        </w:rPr>
        <w:lastRenderedPageBreak/>
        <w:t xml:space="preserve">فصل </w:t>
      </w:r>
      <w:r w:rsidR="00263878" w:rsidRPr="00F51A60">
        <w:rPr>
          <w:rFonts w:cs="B Zar" w:hint="cs"/>
          <w:color w:val="auto"/>
          <w:rtl/>
        </w:rPr>
        <w:t>3</w:t>
      </w:r>
      <w:r w:rsidRPr="00F51A60">
        <w:rPr>
          <w:rFonts w:cs="B Zar" w:hint="cs"/>
          <w:color w:val="auto"/>
          <w:rtl/>
        </w:rPr>
        <w:t xml:space="preserve"> - شرح</w:t>
      </w:r>
      <w:r w:rsidRPr="00F51A60">
        <w:rPr>
          <w:rFonts w:cs="B Zar"/>
          <w:color w:val="auto"/>
          <w:rtl/>
        </w:rPr>
        <w:t xml:space="preserve"> </w:t>
      </w:r>
      <w:r w:rsidRPr="00F51A60">
        <w:rPr>
          <w:rFonts w:cs="B Zar" w:hint="cs"/>
          <w:color w:val="auto"/>
          <w:rtl/>
        </w:rPr>
        <w:t>فعالیت</w:t>
      </w:r>
      <w:r w:rsidRPr="00F51A60">
        <w:rPr>
          <w:rFonts w:cs="B Zar"/>
          <w:color w:val="auto"/>
          <w:rtl/>
        </w:rPr>
        <w:t xml:space="preserve"> </w:t>
      </w:r>
      <w:r w:rsidRPr="00F51A60">
        <w:rPr>
          <w:rFonts w:cs="B Zar" w:hint="cs"/>
          <w:color w:val="auto"/>
          <w:rtl/>
        </w:rPr>
        <w:t>ها</w:t>
      </w:r>
      <w:r w:rsidRPr="00F51A60">
        <w:rPr>
          <w:rFonts w:cs="B Zar"/>
          <w:color w:val="auto"/>
          <w:rtl/>
        </w:rPr>
        <w:t xml:space="preserve"> </w:t>
      </w:r>
      <w:r w:rsidRPr="00F51A60">
        <w:rPr>
          <w:rFonts w:cs="B Zar" w:hint="cs"/>
          <w:color w:val="auto"/>
          <w:rtl/>
        </w:rPr>
        <w:t>و</w:t>
      </w:r>
      <w:r w:rsidRPr="00F51A60">
        <w:rPr>
          <w:rFonts w:cs="B Zar"/>
          <w:color w:val="auto"/>
          <w:rtl/>
        </w:rPr>
        <w:t xml:space="preserve"> </w:t>
      </w:r>
      <w:r w:rsidRPr="00F51A60">
        <w:rPr>
          <w:rFonts w:cs="B Zar" w:hint="cs"/>
          <w:color w:val="auto"/>
          <w:rtl/>
        </w:rPr>
        <w:t>نتایج</w:t>
      </w:r>
      <w:r w:rsidRPr="00F51A60">
        <w:rPr>
          <w:rFonts w:cs="B Zar"/>
          <w:color w:val="auto"/>
          <w:rtl/>
        </w:rPr>
        <w:t xml:space="preserve"> </w:t>
      </w:r>
      <w:r w:rsidRPr="00F51A60">
        <w:rPr>
          <w:rFonts w:cs="B Zar" w:hint="cs"/>
          <w:color w:val="auto"/>
          <w:rtl/>
        </w:rPr>
        <w:t>حاصله</w:t>
      </w:r>
      <w:r w:rsidRPr="00F51A60">
        <w:rPr>
          <w:rFonts w:cs="B Zar"/>
          <w:color w:val="auto"/>
          <w:rtl/>
        </w:rPr>
        <w:t xml:space="preserve"> </w:t>
      </w:r>
      <w:r w:rsidRPr="00F51A60">
        <w:rPr>
          <w:rFonts w:cs="B Zar" w:hint="cs"/>
          <w:color w:val="auto"/>
          <w:rtl/>
        </w:rPr>
        <w:t>از</w:t>
      </w:r>
      <w:r w:rsidRPr="00F51A60">
        <w:rPr>
          <w:rFonts w:cs="B Zar"/>
          <w:color w:val="auto"/>
          <w:rtl/>
        </w:rPr>
        <w:t xml:space="preserve"> </w:t>
      </w:r>
      <w:r w:rsidRPr="00F51A60">
        <w:rPr>
          <w:rFonts w:cs="B Zar" w:hint="cs"/>
          <w:color w:val="auto"/>
          <w:rtl/>
        </w:rPr>
        <w:t>کارگاه مطالعات</w:t>
      </w:r>
      <w:r w:rsidRPr="00F51A60">
        <w:rPr>
          <w:rFonts w:cs="B Zar"/>
          <w:color w:val="auto"/>
          <w:rtl/>
        </w:rPr>
        <w:t xml:space="preserve"> </w:t>
      </w:r>
      <w:r w:rsidRPr="00F51A60">
        <w:rPr>
          <w:rFonts w:cs="B Zar" w:hint="cs"/>
          <w:color w:val="auto"/>
          <w:rtl/>
        </w:rPr>
        <w:t>مهندسی</w:t>
      </w:r>
      <w:r w:rsidRPr="00F51A60">
        <w:rPr>
          <w:rFonts w:cs="B Zar"/>
          <w:color w:val="auto"/>
          <w:rtl/>
        </w:rPr>
        <w:t xml:space="preserve"> </w:t>
      </w:r>
      <w:r w:rsidRPr="00F51A60">
        <w:rPr>
          <w:rFonts w:cs="B Zar" w:hint="cs"/>
          <w:color w:val="auto"/>
          <w:rtl/>
        </w:rPr>
        <w:t>ارزش</w:t>
      </w:r>
      <w:bookmarkEnd w:id="78"/>
    </w:p>
    <w:p w:rsidR="005F2486" w:rsidRPr="00F51A60" w:rsidRDefault="005F2486" w:rsidP="00200ED3">
      <w:pPr>
        <w:spacing w:before="240" w:after="0" w:line="240" w:lineRule="auto"/>
        <w:ind w:left="-142"/>
        <w:jc w:val="both"/>
        <w:rPr>
          <w:rFonts w:ascii="Times New Roman" w:eastAsia="Times New Roman" w:hAnsi="Times New Roman" w:cs="B Zar"/>
          <w:sz w:val="24"/>
          <w:szCs w:val="24"/>
          <w:rtl/>
        </w:rPr>
      </w:pPr>
      <w:r w:rsidRPr="00F51A60">
        <w:rPr>
          <w:rFonts w:ascii="Times New Roman" w:eastAsia="Times New Roman" w:hAnsi="Times New Roman" w:cs="B Zar"/>
          <w:sz w:val="24"/>
          <w:szCs w:val="24"/>
          <w:rtl/>
        </w:rPr>
        <w:t>پس از پيش</w:t>
      </w:r>
      <w:r w:rsidRPr="00F51A60">
        <w:rPr>
          <w:rFonts w:ascii="Times New Roman" w:eastAsia="Times New Roman" w:hAnsi="Times New Roman" w:cs="B Zar" w:hint="cs"/>
          <w:sz w:val="24"/>
          <w:szCs w:val="24"/>
          <w:rtl/>
        </w:rPr>
        <w:softHyphen/>
      </w:r>
      <w:r w:rsidRPr="00F51A60">
        <w:rPr>
          <w:rFonts w:ascii="Times New Roman" w:eastAsia="Times New Roman" w:hAnsi="Times New Roman" w:cs="B Zar"/>
          <w:sz w:val="24"/>
          <w:szCs w:val="24"/>
          <w:rtl/>
        </w:rPr>
        <w:t>كارگاه</w:t>
      </w:r>
      <w:r w:rsidRPr="00F51A60">
        <w:rPr>
          <w:rFonts w:ascii="Times New Roman" w:eastAsia="Times New Roman" w:hAnsi="Times New Roman" w:cs="B Zar" w:hint="cs"/>
          <w:sz w:val="24"/>
          <w:szCs w:val="24"/>
          <w:rtl/>
        </w:rPr>
        <w:t xml:space="preserve"> ، مرحله کارگاه مطالعات مهندسی ارزش در چارچوب فازهای نمایش داده در نمودار شماره (11) زیر  انجام شد بطوریکه فازهای استراتژی ، خلاقیت و قضاوت در یک کارگاه غیر پیوسته که در روزهای 7و8 و 14 و15 دی سال 1400 در محل شرکت هیرگان به مدت 32.5</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ساعت</w:t>
      </w:r>
      <w:r w:rsidRPr="00F51A60">
        <w:rPr>
          <w:rFonts w:ascii="Times New Roman" w:eastAsia="Times New Roman" w:hAnsi="Times New Roman" w:cs="B Zar"/>
          <w:sz w:val="24"/>
          <w:szCs w:val="24"/>
          <w:rtl/>
        </w:rPr>
        <w:t xml:space="preserve"> </w:t>
      </w:r>
      <w:r w:rsidRPr="00F51A60">
        <w:rPr>
          <w:rFonts w:ascii="Times New Roman" w:eastAsia="Times New Roman" w:hAnsi="Times New Roman" w:cs="B Zar" w:hint="cs"/>
          <w:sz w:val="24"/>
          <w:szCs w:val="24"/>
          <w:rtl/>
        </w:rPr>
        <w:t>و طی 4 روز و با حضور اعضاء نامبرده در جدول شماره (18) برگزار گردید. و فاز توسعه درخارج از کارگاه  انجام شد ، بطوریکه در طی مدت فوق الذکر در چارچوب دو جلسه هماهنگی نظرات گروه های فاز توسعه جمع بندی گردید .</w:t>
      </w:r>
    </w:p>
    <w:p w:rsidR="005F2486" w:rsidRPr="00F51A60" w:rsidRDefault="005F2486" w:rsidP="006D6BE4">
      <w:pPr>
        <w:spacing w:after="0"/>
        <w:ind w:left="513" w:right="142"/>
        <w:jc w:val="both"/>
        <w:rPr>
          <w:rFonts w:ascii="Arial" w:eastAsia="Calibri" w:hAnsi="Arial" w:cs="B Zar"/>
          <w:b/>
          <w:bCs/>
          <w:sz w:val="24"/>
          <w:szCs w:val="24"/>
          <w:rtl/>
        </w:rPr>
      </w:pPr>
      <w:r w:rsidRPr="00F51A60">
        <w:rPr>
          <w:rFonts w:ascii="Arial" w:eastAsia="Calibri" w:hAnsi="Arial" w:cs="B Zar"/>
          <w:b/>
          <w:bCs/>
          <w:noProof/>
          <w:sz w:val="24"/>
          <w:szCs w:val="24"/>
          <w:rtl/>
          <w:lang w:bidi="ar-SA"/>
        </w:rPr>
        <w:drawing>
          <wp:inline distT="0" distB="0" distL="0" distR="0" wp14:anchorId="62BA87A0" wp14:editId="28F1FFDC">
            <wp:extent cx="5728682" cy="2209165"/>
            <wp:effectExtent l="57150" t="228600" r="120015" b="229235"/>
            <wp:docPr id="3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5F2486" w:rsidRPr="00F51A60" w:rsidRDefault="005F2486" w:rsidP="008F4EBC">
      <w:pPr>
        <w:pStyle w:val="a0"/>
        <w:rPr>
          <w:sz w:val="24"/>
          <w:szCs w:val="24"/>
          <w:rtl/>
        </w:rPr>
      </w:pPr>
      <w:bookmarkStart w:id="79" w:name="_Toc94449978"/>
      <w:bookmarkStart w:id="80" w:name="_Toc94450025"/>
      <w:r w:rsidRPr="00F51A60">
        <w:rPr>
          <w:rFonts w:hint="cs"/>
          <w:sz w:val="24"/>
          <w:szCs w:val="24"/>
          <w:rtl/>
        </w:rPr>
        <w:t xml:space="preserve">نمودارشماره 11 </w:t>
      </w:r>
      <w:r w:rsidR="00FE2A11" w:rsidRPr="00F51A60">
        <w:rPr>
          <w:rFonts w:hint="cs"/>
          <w:sz w:val="24"/>
          <w:szCs w:val="24"/>
          <w:rtl/>
        </w:rPr>
        <w:t xml:space="preserve">: </w:t>
      </w:r>
      <w:r w:rsidRPr="00F51A60">
        <w:rPr>
          <w:rFonts w:hint="cs"/>
          <w:sz w:val="24"/>
          <w:szCs w:val="24"/>
          <w:rtl/>
        </w:rPr>
        <w:t xml:space="preserve"> نمایش فازهای اجرایی کارگاه مطالعات مهندسی ارزش</w:t>
      </w:r>
      <w:bookmarkEnd w:id="79"/>
      <w:bookmarkEnd w:id="80"/>
    </w:p>
    <w:p w:rsidR="005F2486" w:rsidRPr="00F51A60" w:rsidRDefault="005F2486" w:rsidP="006D6BE4">
      <w:pPr>
        <w:spacing w:after="0"/>
        <w:jc w:val="both"/>
        <w:rPr>
          <w:rFonts w:ascii="Calibri" w:eastAsia="Calibri" w:hAnsi="Calibri" w:cs="B Zar"/>
          <w:b/>
          <w:bCs/>
          <w:color w:val="000099"/>
          <w:sz w:val="10"/>
          <w:szCs w:val="10"/>
          <w:rtl/>
        </w:rPr>
      </w:pPr>
    </w:p>
    <w:p w:rsidR="005F2486" w:rsidRPr="00F51A60" w:rsidRDefault="005F2486" w:rsidP="006D6BE4">
      <w:pPr>
        <w:pStyle w:val="Heading3"/>
        <w:bidi/>
        <w:jc w:val="both"/>
        <w:rPr>
          <w:rFonts w:eastAsia="Calibri" w:cs="B Zar"/>
          <w:rtl/>
          <w:lang w:bidi="ar-SA"/>
        </w:rPr>
      </w:pPr>
      <w:bookmarkStart w:id="81" w:name="_Toc94449979"/>
      <w:r w:rsidRPr="00F51A60">
        <w:rPr>
          <w:rFonts w:eastAsia="Calibri" w:cs="B Zar" w:hint="cs"/>
          <w:rtl/>
        </w:rPr>
        <w:t>نحوه</w:t>
      </w:r>
      <w:r w:rsidRPr="00F51A60">
        <w:rPr>
          <w:rFonts w:eastAsia="Calibri" w:cs="B Zar"/>
          <w:rtl/>
        </w:rPr>
        <w:t xml:space="preserve"> </w:t>
      </w:r>
      <w:r w:rsidRPr="00F51A60">
        <w:rPr>
          <w:rFonts w:eastAsia="Calibri" w:cs="B Zar" w:hint="cs"/>
          <w:rtl/>
        </w:rPr>
        <w:t>حضور</w:t>
      </w:r>
      <w:r w:rsidRPr="00F51A60">
        <w:rPr>
          <w:rFonts w:eastAsia="Calibri" w:cs="B Zar"/>
          <w:rtl/>
        </w:rPr>
        <w:t xml:space="preserve"> </w:t>
      </w:r>
      <w:r w:rsidRPr="00F51A60">
        <w:rPr>
          <w:rFonts w:eastAsia="Calibri" w:cs="B Zar" w:hint="cs"/>
          <w:rtl/>
        </w:rPr>
        <w:t>اعضاء</w:t>
      </w:r>
      <w:r w:rsidRPr="00F51A60">
        <w:rPr>
          <w:rFonts w:eastAsia="Calibri" w:cs="B Zar"/>
          <w:rtl/>
        </w:rPr>
        <w:t xml:space="preserve"> </w:t>
      </w:r>
      <w:r w:rsidRPr="00F51A60">
        <w:rPr>
          <w:rFonts w:eastAsia="Calibri" w:cs="B Zar" w:hint="cs"/>
          <w:rtl/>
        </w:rPr>
        <w:t>مطالعات</w:t>
      </w:r>
      <w:r w:rsidRPr="00F51A60">
        <w:rPr>
          <w:rFonts w:eastAsia="Calibri" w:cs="B Zar"/>
          <w:rtl/>
        </w:rPr>
        <w:t xml:space="preserve"> </w:t>
      </w:r>
      <w:r w:rsidRPr="00F51A60">
        <w:rPr>
          <w:rFonts w:eastAsia="Calibri" w:cs="B Zar" w:hint="cs"/>
          <w:rtl/>
        </w:rPr>
        <w:t>مهندسی</w:t>
      </w:r>
      <w:r w:rsidRPr="00F51A60">
        <w:rPr>
          <w:rFonts w:eastAsia="Calibri" w:cs="B Zar"/>
          <w:rtl/>
        </w:rPr>
        <w:t xml:space="preserve"> </w:t>
      </w:r>
      <w:r w:rsidRPr="00F51A60">
        <w:rPr>
          <w:rFonts w:eastAsia="Calibri" w:cs="B Zar" w:hint="cs"/>
          <w:rtl/>
        </w:rPr>
        <w:t>ارزش</w:t>
      </w:r>
      <w:bookmarkEnd w:id="81"/>
      <w:r w:rsidRPr="00F51A60">
        <w:rPr>
          <w:rFonts w:eastAsia="Calibri" w:cs="B Zar"/>
          <w:rtl/>
        </w:rPr>
        <w:t xml:space="preserve"> </w:t>
      </w:r>
    </w:p>
    <w:p w:rsidR="005F2486" w:rsidRPr="00F51A60" w:rsidRDefault="005F2486" w:rsidP="008F4EBC">
      <w:pPr>
        <w:spacing w:before="240" w:after="0" w:line="240" w:lineRule="auto"/>
        <w:ind w:left="-142" w:right="-448"/>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مشخصات اعضاء حاضر در کارگاه مطا لعات جهت سه فاز اولیه (استراتژی–خلاقیت–قضاوت) به شرح لیست جدول شماره 16 می باشد .</w:t>
      </w:r>
    </w:p>
    <w:p w:rsidR="005F2486" w:rsidRPr="00F51A60" w:rsidRDefault="005F2486" w:rsidP="00200ED3">
      <w:pPr>
        <w:spacing w:before="240" w:after="0" w:line="240" w:lineRule="auto"/>
        <w:ind w:left="-142"/>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نحوه حضور افراد در کارگاه مطالعات مهندسی ارزش که یکی از عوامل مهم موفقیت/شکست در مطالعات است به شرح موارد زیر انجام گردیده است :</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F51A60">
        <w:rPr>
          <w:rFonts w:ascii="Arial" w:eastAsia="Calibri" w:hAnsi="Arial" w:cs="B Zar" w:hint="cs"/>
          <w:sz w:val="24"/>
          <w:szCs w:val="24"/>
          <w:rtl/>
        </w:rPr>
        <w:t>دربرگیری جمیع تخصص</w:t>
      </w:r>
      <w:r w:rsidRPr="00F51A60">
        <w:rPr>
          <w:rFonts w:ascii="Arial" w:eastAsia="Calibri" w:hAnsi="Arial" w:cs="B Zar"/>
          <w:sz w:val="24"/>
          <w:szCs w:val="24"/>
          <w:rtl/>
        </w:rPr>
        <w:softHyphen/>
      </w:r>
      <w:r w:rsidRPr="00F51A60">
        <w:rPr>
          <w:rFonts w:ascii="Arial" w:eastAsia="Calibri" w:hAnsi="Arial" w:cs="B Zar" w:hint="cs"/>
          <w:sz w:val="24"/>
          <w:szCs w:val="24"/>
          <w:rtl/>
        </w:rPr>
        <w:t>ها و دانش</w:t>
      </w:r>
      <w:r w:rsidRPr="00F51A60">
        <w:rPr>
          <w:rFonts w:ascii="Arial" w:eastAsia="Calibri" w:hAnsi="Arial" w:cs="B Zar"/>
          <w:sz w:val="24"/>
          <w:szCs w:val="24"/>
          <w:rtl/>
        </w:rPr>
        <w:softHyphen/>
      </w:r>
      <w:r w:rsidRPr="00F51A60">
        <w:rPr>
          <w:rFonts w:ascii="Arial" w:eastAsia="Calibri" w:hAnsi="Arial" w:cs="B Zar" w:hint="cs"/>
          <w:sz w:val="24"/>
          <w:szCs w:val="24"/>
          <w:rtl/>
        </w:rPr>
        <w:t>های مرتبط با پروژه . ( که در این کارگاه  به نحو خوبی رعایت گردیده بود)</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F51A60">
        <w:rPr>
          <w:rFonts w:ascii="Arial" w:eastAsia="Calibri" w:hAnsi="Arial" w:cs="B Zar" w:hint="cs"/>
          <w:sz w:val="24"/>
          <w:szCs w:val="24"/>
          <w:rtl/>
        </w:rPr>
        <w:t>دربرگیری جمیع مسئولیت</w:t>
      </w:r>
      <w:r w:rsidRPr="00F51A60">
        <w:rPr>
          <w:rFonts w:ascii="Arial" w:eastAsia="Calibri" w:hAnsi="Arial" w:cs="B Zar"/>
          <w:sz w:val="24"/>
          <w:szCs w:val="24"/>
          <w:rtl/>
        </w:rPr>
        <w:softHyphen/>
      </w:r>
      <w:r w:rsidRPr="00F51A60">
        <w:rPr>
          <w:rFonts w:ascii="Arial" w:eastAsia="Calibri" w:hAnsi="Arial" w:cs="B Zar" w:hint="cs"/>
          <w:sz w:val="24"/>
          <w:szCs w:val="24"/>
          <w:rtl/>
        </w:rPr>
        <w:t>های سازمانی مرتبط با پروژه .  (که در این کارگاه  به نحو خوبی رعایت گردیده بود)</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F51A60">
        <w:rPr>
          <w:rFonts w:ascii="Arial" w:eastAsia="Calibri" w:hAnsi="Arial" w:cs="B Zar" w:hint="cs"/>
          <w:sz w:val="24"/>
          <w:szCs w:val="24"/>
          <w:rtl/>
        </w:rPr>
        <w:t>حضور افراد تصمیم ساز مرتبط با پروژه ،  (که در این کارگاه به نحو خوبی رعایت گردیده بود)</w:t>
      </w:r>
    </w:p>
    <w:p w:rsidR="005F2486" w:rsidRPr="00F51A60" w:rsidRDefault="005F2486" w:rsidP="00C5643F">
      <w:pPr>
        <w:numPr>
          <w:ilvl w:val="0"/>
          <w:numId w:val="19"/>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8"/>
          <w:szCs w:val="28"/>
        </w:rPr>
      </w:pPr>
      <w:r w:rsidRPr="00F51A60">
        <w:rPr>
          <w:rFonts w:ascii="Arial" w:eastAsia="Calibri" w:hAnsi="Arial" w:cs="B Zar" w:hint="cs"/>
          <w:sz w:val="24"/>
          <w:szCs w:val="24"/>
          <w:rtl/>
        </w:rPr>
        <w:t>حضور منظم اعضاء در جلسات کارگاه . ( که در این کارگاه  نسبتاً رعایت گردید</w:t>
      </w:r>
      <w:r w:rsidRPr="00F51A60">
        <w:rPr>
          <w:rFonts w:ascii="Arial" w:eastAsia="Calibri" w:hAnsi="Arial" w:cs="B Zar" w:hint="cs"/>
          <w:sz w:val="28"/>
          <w:szCs w:val="28"/>
          <w:rtl/>
        </w:rPr>
        <w:t>)</w:t>
      </w:r>
    </w:p>
    <w:p w:rsidR="008F4EBC" w:rsidRPr="00F51A60" w:rsidRDefault="008F4EBC" w:rsidP="008F4EBC">
      <w:pPr>
        <w:tabs>
          <w:tab w:val="right" w:pos="7773"/>
          <w:tab w:val="right" w:pos="9297"/>
          <w:tab w:val="right" w:pos="9477"/>
          <w:tab w:val="right" w:pos="9657"/>
        </w:tabs>
        <w:spacing w:after="0" w:line="240" w:lineRule="auto"/>
        <w:ind w:left="832"/>
        <w:contextualSpacing/>
        <w:jc w:val="both"/>
        <w:rPr>
          <w:rFonts w:ascii="Arial" w:eastAsia="Calibri" w:hAnsi="Arial" w:cs="B Zar"/>
          <w:sz w:val="28"/>
          <w:szCs w:val="28"/>
        </w:rPr>
      </w:pPr>
    </w:p>
    <w:p w:rsidR="0077125C" w:rsidRPr="00F51A60" w:rsidRDefault="0077125C" w:rsidP="008F4EBC">
      <w:pPr>
        <w:pStyle w:val="a5"/>
        <w:spacing w:after="0" w:line="240" w:lineRule="auto"/>
      </w:pPr>
      <w:bookmarkStart w:id="82" w:name="_Toc94450084"/>
      <w:r w:rsidRPr="00F51A60">
        <w:rPr>
          <w:rtl/>
        </w:rPr>
        <w:lastRenderedPageBreak/>
        <w:t xml:space="preserve">جدول </w:t>
      </w:r>
      <w:r w:rsidRPr="00F51A60">
        <w:rPr>
          <w:rFonts w:hint="cs"/>
          <w:rtl/>
        </w:rPr>
        <w:t>18–</w:t>
      </w:r>
      <w:r w:rsidRPr="00F51A60">
        <w:rPr>
          <w:rtl/>
        </w:rPr>
        <w:t xml:space="preserve"> </w:t>
      </w:r>
      <w:r w:rsidRPr="00F51A60">
        <w:rPr>
          <w:rFonts w:hint="cs"/>
          <w:rtl/>
        </w:rPr>
        <w:t>لی</w:t>
      </w:r>
      <w:r w:rsidRPr="00F51A60">
        <w:rPr>
          <w:rFonts w:hint="eastAsia"/>
          <w:rtl/>
        </w:rPr>
        <w:t>ست</w:t>
      </w:r>
      <w:r w:rsidRPr="00F51A60">
        <w:rPr>
          <w:rtl/>
        </w:rPr>
        <w:t xml:space="preserve"> اعضا</w:t>
      </w:r>
      <w:r w:rsidRPr="00F51A60">
        <w:rPr>
          <w:rFonts w:hint="cs"/>
          <w:rtl/>
        </w:rPr>
        <w:t>ی</w:t>
      </w:r>
      <w:r w:rsidRPr="00F51A60">
        <w:rPr>
          <w:rtl/>
        </w:rPr>
        <w:t xml:space="preserve"> شرکت کننده در جلسات کارگاه مطالعات(در فاز ها</w:t>
      </w:r>
      <w:r w:rsidRPr="00F51A60">
        <w:rPr>
          <w:rFonts w:hint="cs"/>
          <w:rtl/>
        </w:rPr>
        <w:t>ی</w:t>
      </w:r>
      <w:r w:rsidRPr="00F51A60">
        <w:rPr>
          <w:rtl/>
        </w:rPr>
        <w:t xml:space="preserve"> آغاز</w:t>
      </w:r>
      <w:r w:rsidRPr="00F51A60">
        <w:rPr>
          <w:rFonts w:hint="cs"/>
          <w:rtl/>
        </w:rPr>
        <w:t>ی</w:t>
      </w:r>
      <w:r w:rsidRPr="00F51A60">
        <w:rPr>
          <w:rFonts w:hint="eastAsia"/>
          <w:rtl/>
        </w:rPr>
        <w:t>ن</w:t>
      </w:r>
      <w:r w:rsidRPr="00F51A60">
        <w:rPr>
          <w:rtl/>
        </w:rPr>
        <w:t xml:space="preserve"> ، خلاق</w:t>
      </w:r>
      <w:r w:rsidRPr="00F51A60">
        <w:rPr>
          <w:rFonts w:hint="cs"/>
          <w:rtl/>
        </w:rPr>
        <w:t>ی</w:t>
      </w:r>
      <w:r w:rsidRPr="00F51A60">
        <w:rPr>
          <w:rFonts w:hint="eastAsia"/>
          <w:rtl/>
        </w:rPr>
        <w:t>ت</w:t>
      </w:r>
      <w:r w:rsidRPr="00F51A60">
        <w:rPr>
          <w:rtl/>
        </w:rPr>
        <w:t xml:space="preserve"> و قضاوت)</w:t>
      </w:r>
      <w:bookmarkEnd w:id="82"/>
    </w:p>
    <w:tbl>
      <w:tblPr>
        <w:bidiVisual/>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135"/>
      </w:tblGrid>
      <w:tr w:rsidR="005F2486" w:rsidRPr="00F51A60" w:rsidTr="00200ED3">
        <w:trPr>
          <w:trHeight w:val="493"/>
          <w:tblHeader/>
          <w:jc w:val="center"/>
        </w:trPr>
        <w:tc>
          <w:tcPr>
            <w:tcW w:w="9997" w:type="dxa"/>
            <w:gridSpan w:val="4"/>
            <w:shd w:val="clear" w:color="auto" w:fill="244061" w:themeFill="accent1" w:themeFillShade="80"/>
            <w:noWrap/>
            <w:vAlign w:val="center"/>
            <w:hideMark/>
          </w:tcPr>
          <w:p w:rsidR="005F2486" w:rsidRPr="00F51A60" w:rsidRDefault="005F2486" w:rsidP="0006571F">
            <w:pPr>
              <w:spacing w:after="0" w:line="240" w:lineRule="auto"/>
              <w:jc w:val="center"/>
              <w:rPr>
                <w:rFonts w:ascii="Arial" w:eastAsia="Times New Roman" w:hAnsi="Arial" w:cs="B Zar"/>
                <w:b/>
                <w:bCs/>
                <w:color w:val="FFFFFF"/>
                <w:sz w:val="28"/>
                <w:szCs w:val="28"/>
                <w:rtl/>
              </w:rPr>
            </w:pPr>
            <w:r w:rsidRPr="00F51A60">
              <w:rPr>
                <w:rFonts w:ascii="Arial" w:eastAsia="Times New Roman" w:hAnsi="Arial" w:cs="B Zar" w:hint="cs"/>
                <w:b/>
                <w:bCs/>
                <w:color w:val="FFFFFF"/>
                <w:sz w:val="28"/>
                <w:szCs w:val="28"/>
                <w:rtl/>
              </w:rPr>
              <w:t>اعضاء</w:t>
            </w:r>
            <w:r w:rsidRPr="00F51A60">
              <w:rPr>
                <w:rFonts w:ascii="Arial" w:eastAsia="Times New Roman" w:hAnsi="Arial" w:cs="B Zar"/>
                <w:b/>
                <w:bCs/>
                <w:color w:val="FFFFFF"/>
                <w:sz w:val="28"/>
                <w:szCs w:val="28"/>
              </w:rPr>
              <w:t xml:space="preserve"> </w:t>
            </w:r>
            <w:r w:rsidRPr="00F51A60">
              <w:rPr>
                <w:rFonts w:ascii="Arial" w:eastAsia="Times New Roman" w:hAnsi="Arial" w:cs="B Zar" w:hint="cs"/>
                <w:b/>
                <w:bCs/>
                <w:color w:val="FFFFFF"/>
                <w:sz w:val="28"/>
                <w:szCs w:val="28"/>
                <w:rtl/>
              </w:rPr>
              <w:t>شرکت کننده درکارگاه مطالعات</w:t>
            </w:r>
          </w:p>
        </w:tc>
      </w:tr>
      <w:tr w:rsidR="005F2486" w:rsidRPr="00F51A60" w:rsidTr="00200ED3">
        <w:trPr>
          <w:trHeight w:val="493"/>
          <w:tblHeader/>
          <w:jc w:val="center"/>
        </w:trPr>
        <w:tc>
          <w:tcPr>
            <w:tcW w:w="728" w:type="dxa"/>
            <w:shd w:val="clear" w:color="auto" w:fill="95B3D7" w:themeFill="accent1" w:themeFillTint="99"/>
            <w:noWrap/>
            <w:vAlign w:val="center"/>
            <w:hideMark/>
          </w:tcPr>
          <w:p w:rsidR="005F2486" w:rsidRPr="00F51A60" w:rsidRDefault="005F2486"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ردیف</w:t>
            </w:r>
          </w:p>
        </w:tc>
        <w:tc>
          <w:tcPr>
            <w:tcW w:w="2693" w:type="dxa"/>
            <w:shd w:val="clear" w:color="auto" w:fill="95B3D7" w:themeFill="accent1" w:themeFillTint="99"/>
            <w:noWrap/>
            <w:vAlign w:val="center"/>
            <w:hideMark/>
          </w:tcPr>
          <w:p w:rsidR="005F2486" w:rsidRPr="00F51A60" w:rsidRDefault="005F2486" w:rsidP="0077125C">
            <w:pPr>
              <w:spacing w:after="0" w:line="240" w:lineRule="auto"/>
              <w:jc w:val="both"/>
              <w:rPr>
                <w:rFonts w:ascii="Arial" w:eastAsia="Times New Roman" w:hAnsi="Arial" w:cs="B Zar"/>
                <w:b/>
                <w:bCs/>
                <w:color w:val="000000"/>
                <w:sz w:val="24"/>
                <w:szCs w:val="24"/>
              </w:rPr>
            </w:pPr>
            <w:r w:rsidRPr="00F51A60">
              <w:rPr>
                <w:rFonts w:ascii="Arial" w:eastAsia="Times New Roman" w:hAnsi="Arial" w:cs="B Zar" w:hint="cs"/>
                <w:b/>
                <w:bCs/>
                <w:color w:val="000000"/>
                <w:sz w:val="24"/>
                <w:szCs w:val="24"/>
                <w:rtl/>
              </w:rPr>
              <w:t>نام و نام خانوادگی</w:t>
            </w:r>
          </w:p>
        </w:tc>
        <w:tc>
          <w:tcPr>
            <w:tcW w:w="3441" w:type="dxa"/>
            <w:shd w:val="clear" w:color="auto" w:fill="95B3D7" w:themeFill="accent1" w:themeFillTint="99"/>
            <w:noWrap/>
            <w:vAlign w:val="center"/>
            <w:hideMark/>
          </w:tcPr>
          <w:p w:rsidR="005F2486" w:rsidRPr="00F51A60" w:rsidRDefault="005F2486" w:rsidP="0077125C">
            <w:pPr>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سازمان محل خدمت</w:t>
            </w:r>
          </w:p>
        </w:tc>
        <w:tc>
          <w:tcPr>
            <w:tcW w:w="3135" w:type="dxa"/>
            <w:shd w:val="clear" w:color="auto" w:fill="95B3D7" w:themeFill="accent1" w:themeFillTint="99"/>
            <w:noWrap/>
            <w:vAlign w:val="center"/>
            <w:hideMark/>
          </w:tcPr>
          <w:p w:rsidR="005F2486" w:rsidRPr="00F51A60" w:rsidRDefault="005F2486" w:rsidP="0077125C">
            <w:pPr>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سمت</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مسعود اصغرنژاد</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رئیس مهندسی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2</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پریسا حاجی صادقی</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کنترل ابزار دقیق و مخابرات</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3</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حمید شکیبا</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برق، حفاظت کاتدی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4</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محسن آریا فر</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فرآیند</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5</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رضا برلویی</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سیویل، سازه و معماری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6</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هومن شاهرخی</w:t>
            </w:r>
          </w:p>
        </w:tc>
        <w:tc>
          <w:tcPr>
            <w:tcW w:w="3441"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سرپرست لوله کشی، خط لوله و متریال</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7</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امیر حسین صابر باغبان</w:t>
            </w:r>
          </w:p>
        </w:tc>
        <w:tc>
          <w:tcPr>
            <w:tcW w:w="3441" w:type="dxa"/>
            <w:shd w:val="clear" w:color="auto" w:fill="DBE5F1" w:themeFill="accent1" w:themeFillTint="33"/>
            <w:noWrap/>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کارشناس ارشد ایمنی</w:t>
            </w:r>
          </w:p>
        </w:tc>
      </w:tr>
      <w:tr w:rsidR="005F2486" w:rsidRPr="00F51A60" w:rsidTr="00200ED3">
        <w:trPr>
          <w:trHeight w:val="493"/>
          <w:jc w:val="center"/>
        </w:trPr>
        <w:tc>
          <w:tcPr>
            <w:tcW w:w="728" w:type="dxa"/>
            <w:shd w:val="clear" w:color="auto" w:fill="DBE5F1" w:themeFill="accent1" w:themeFillTint="33"/>
            <w:noWrap/>
            <w:vAlign w:val="center"/>
          </w:tcPr>
          <w:p w:rsidR="005F2486"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8</w:t>
            </w:r>
          </w:p>
        </w:tc>
        <w:tc>
          <w:tcPr>
            <w:tcW w:w="2693"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حمید آدینه</w:t>
            </w:r>
          </w:p>
        </w:tc>
        <w:tc>
          <w:tcPr>
            <w:tcW w:w="3441" w:type="dxa"/>
            <w:shd w:val="clear" w:color="auto" w:fill="DBE5F1" w:themeFill="accent1" w:themeFillTint="33"/>
            <w:noWrap/>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مش</w:t>
            </w:r>
            <w:r w:rsidRPr="00F51A60">
              <w:rPr>
                <w:rFonts w:ascii="Arial" w:eastAsia="Times New Roman" w:hAnsi="Arial" w:cs="B Zar"/>
                <w:color w:val="000000"/>
                <w:sz w:val="24"/>
                <w:szCs w:val="24"/>
                <w:rtl/>
              </w:rPr>
              <w:t>ارکت ه</w:t>
            </w:r>
            <w:r w:rsidRPr="00F51A60">
              <w:rPr>
                <w:rFonts w:ascii="Arial" w:eastAsia="Times New Roman" w:hAnsi="Arial" w:cs="B Zar" w:hint="cs"/>
                <w:color w:val="000000"/>
                <w:sz w:val="24"/>
                <w:szCs w:val="24"/>
                <w:rtl/>
              </w:rPr>
              <w:t>ی</w:t>
            </w:r>
            <w:r w:rsidRPr="00F51A60">
              <w:rPr>
                <w:rFonts w:ascii="Arial" w:eastAsia="Times New Roman" w:hAnsi="Arial" w:cs="B Zar" w:hint="eastAsia"/>
                <w:color w:val="000000"/>
                <w:sz w:val="24"/>
                <w:szCs w:val="24"/>
                <w:rtl/>
              </w:rPr>
              <w:t>رگان</w:t>
            </w:r>
            <w:r w:rsidRPr="00F51A60">
              <w:rPr>
                <w:rFonts w:ascii="Arial" w:eastAsia="Times New Roman" w:hAnsi="Arial" w:cs="B Zar"/>
                <w:color w:val="000000"/>
                <w:sz w:val="24"/>
                <w:szCs w:val="24"/>
                <w:rtl/>
              </w:rPr>
              <w:t xml:space="preserve"> انرژ</w:t>
            </w:r>
            <w:r w:rsidRPr="00F51A60">
              <w:rPr>
                <w:rFonts w:ascii="Arial" w:eastAsia="Times New Roman" w:hAnsi="Arial" w:cs="B Zar" w:hint="cs"/>
                <w:color w:val="000000"/>
                <w:sz w:val="24"/>
                <w:szCs w:val="24"/>
                <w:rtl/>
              </w:rPr>
              <w:t xml:space="preserve">ی و </w:t>
            </w:r>
            <w:r w:rsidRPr="00F51A60">
              <w:rPr>
                <w:rFonts w:ascii="Arial" w:eastAsia="Times New Roman" w:hAnsi="Arial" w:cs="B Zar"/>
                <w:color w:val="000000"/>
                <w:sz w:val="24"/>
                <w:szCs w:val="24"/>
                <w:rtl/>
              </w:rPr>
              <w:t>طرح و بازرس</w:t>
            </w:r>
            <w:r w:rsidRPr="00F51A60">
              <w:rPr>
                <w:rFonts w:ascii="Arial" w:eastAsia="Times New Roman" w:hAnsi="Arial" w:cs="B Zar" w:hint="cs"/>
                <w:color w:val="000000"/>
                <w:sz w:val="24"/>
                <w:szCs w:val="24"/>
                <w:rtl/>
              </w:rPr>
              <w:t>ی</w:t>
            </w:r>
          </w:p>
        </w:tc>
        <w:tc>
          <w:tcPr>
            <w:tcW w:w="3135" w:type="dxa"/>
            <w:shd w:val="clear" w:color="auto" w:fill="DBE5F1" w:themeFill="accent1" w:themeFillTint="33"/>
            <w:noWrap/>
            <w:vAlign w:val="center"/>
          </w:tcPr>
          <w:p w:rsidR="005F2486" w:rsidRPr="00F51A60" w:rsidRDefault="005F2486" w:rsidP="0077125C">
            <w:pPr>
              <w:spacing w:after="0" w:line="240" w:lineRule="auto"/>
              <w:rPr>
                <w:rFonts w:ascii="Arial" w:eastAsia="Times New Roman" w:hAnsi="Arial" w:cs="B Zar"/>
                <w:color w:val="000000"/>
                <w:sz w:val="24"/>
                <w:szCs w:val="24"/>
              </w:rPr>
            </w:pPr>
            <w:r w:rsidRPr="00F51A60">
              <w:rPr>
                <w:rFonts w:ascii="Arial" w:eastAsia="Times New Roman" w:hAnsi="Arial" w:cs="B Zar" w:hint="cs"/>
                <w:color w:val="000000"/>
                <w:sz w:val="24"/>
                <w:szCs w:val="24"/>
                <w:rtl/>
              </w:rPr>
              <w:t xml:space="preserve">سرپرست مکانیک و </w:t>
            </w:r>
            <w:r w:rsidRPr="00F51A60">
              <w:rPr>
                <w:rFonts w:ascii="Arial" w:eastAsia="Times New Roman" w:hAnsi="Arial" w:cs="B Zar" w:hint="cs"/>
                <w:color w:val="000000"/>
                <w:sz w:val="24"/>
                <w:szCs w:val="24"/>
              </w:rPr>
              <w:t>HVAC</w:t>
            </w:r>
          </w:p>
        </w:tc>
      </w:tr>
      <w:tr w:rsidR="00600424" w:rsidRPr="00F51A60" w:rsidTr="00200ED3">
        <w:trPr>
          <w:trHeight w:val="493"/>
          <w:jc w:val="center"/>
        </w:trPr>
        <w:tc>
          <w:tcPr>
            <w:tcW w:w="728" w:type="dxa"/>
            <w:shd w:val="clear" w:color="auto" w:fill="DBE5F1" w:themeFill="accent1" w:themeFillTint="33"/>
            <w:noWrap/>
            <w:vAlign w:val="center"/>
          </w:tcPr>
          <w:p w:rsidR="00600424" w:rsidRPr="00F51A60" w:rsidRDefault="0026478D" w:rsidP="0077125C">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9</w:t>
            </w:r>
          </w:p>
        </w:tc>
        <w:tc>
          <w:tcPr>
            <w:tcW w:w="2693" w:type="dxa"/>
            <w:shd w:val="clear" w:color="auto" w:fill="DBE5F1" w:themeFill="accent1" w:themeFillTint="33"/>
            <w:noWrap/>
            <w:vAlign w:val="center"/>
          </w:tcPr>
          <w:p w:rsidR="00600424" w:rsidRPr="00F51A60" w:rsidRDefault="00600424"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کامران جناب</w:t>
            </w:r>
          </w:p>
        </w:tc>
        <w:tc>
          <w:tcPr>
            <w:tcW w:w="3441" w:type="dxa"/>
            <w:shd w:val="clear" w:color="auto" w:fill="DBE5F1" w:themeFill="accent1" w:themeFillTint="33"/>
            <w:noWrap/>
          </w:tcPr>
          <w:p w:rsidR="00600424" w:rsidRPr="00F51A60" w:rsidRDefault="00600424"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شرکت سیراف</w:t>
            </w:r>
          </w:p>
        </w:tc>
        <w:tc>
          <w:tcPr>
            <w:tcW w:w="3135" w:type="dxa"/>
            <w:shd w:val="clear" w:color="auto" w:fill="DBE5F1" w:themeFill="accent1" w:themeFillTint="33"/>
            <w:noWrap/>
            <w:vAlign w:val="center"/>
          </w:tcPr>
          <w:p w:rsidR="00600424" w:rsidRPr="00F51A60" w:rsidRDefault="00600424" w:rsidP="0077125C">
            <w:pPr>
              <w:spacing w:after="0" w:line="240" w:lineRule="auto"/>
              <w:rPr>
                <w:rFonts w:ascii="Arial" w:eastAsia="Times New Roman" w:hAnsi="Arial" w:cs="B Zar"/>
                <w:color w:val="000000"/>
                <w:sz w:val="24"/>
                <w:szCs w:val="24"/>
                <w:rtl/>
              </w:rPr>
            </w:pPr>
            <w:r w:rsidRPr="00F51A60">
              <w:rPr>
                <w:rFonts w:ascii="Arial" w:eastAsia="Times New Roman" w:hAnsi="Arial" w:cs="B Zar" w:hint="cs"/>
                <w:color w:val="000000"/>
                <w:sz w:val="24"/>
                <w:szCs w:val="24"/>
                <w:rtl/>
              </w:rPr>
              <w:t>راهبر مطالعات</w:t>
            </w:r>
          </w:p>
        </w:tc>
      </w:tr>
      <w:tr w:rsidR="0026478D" w:rsidRPr="00F51A60" w:rsidTr="00A04D1D">
        <w:trPr>
          <w:trHeight w:val="493"/>
          <w:jc w:val="center"/>
        </w:trPr>
        <w:tc>
          <w:tcPr>
            <w:tcW w:w="728" w:type="dxa"/>
            <w:shd w:val="clear" w:color="auto" w:fill="DBE5F1" w:themeFill="accent1" w:themeFillTint="33"/>
            <w:noWrap/>
            <w:vAlign w:val="center"/>
          </w:tcPr>
          <w:p w:rsidR="0026478D" w:rsidRPr="00F51A60" w:rsidRDefault="0026478D" w:rsidP="0026478D">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10</w:t>
            </w:r>
          </w:p>
        </w:tc>
        <w:tc>
          <w:tcPr>
            <w:tcW w:w="2693"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بابک نیکوفر</w:t>
            </w:r>
          </w:p>
        </w:tc>
        <w:tc>
          <w:tcPr>
            <w:tcW w:w="3441"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شرکت سیراف</w:t>
            </w:r>
          </w:p>
        </w:tc>
        <w:tc>
          <w:tcPr>
            <w:tcW w:w="3135"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همیار راهبرپروژه</w:t>
            </w:r>
          </w:p>
        </w:tc>
      </w:tr>
      <w:tr w:rsidR="0026478D" w:rsidRPr="00F51A60" w:rsidTr="00A04D1D">
        <w:trPr>
          <w:trHeight w:val="493"/>
          <w:jc w:val="center"/>
        </w:trPr>
        <w:tc>
          <w:tcPr>
            <w:tcW w:w="728" w:type="dxa"/>
            <w:shd w:val="clear" w:color="auto" w:fill="DBE5F1" w:themeFill="accent1" w:themeFillTint="33"/>
            <w:noWrap/>
            <w:vAlign w:val="center"/>
          </w:tcPr>
          <w:p w:rsidR="0026478D" w:rsidRPr="00F51A60" w:rsidRDefault="0026478D" w:rsidP="0026478D">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11</w:t>
            </w:r>
          </w:p>
        </w:tc>
        <w:tc>
          <w:tcPr>
            <w:tcW w:w="2693"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حسین پیرهادی</w:t>
            </w:r>
          </w:p>
        </w:tc>
        <w:tc>
          <w:tcPr>
            <w:tcW w:w="3441"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شرکت سیراف</w:t>
            </w:r>
          </w:p>
        </w:tc>
        <w:tc>
          <w:tcPr>
            <w:tcW w:w="3135"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عضو تیم پروژه</w:t>
            </w:r>
          </w:p>
        </w:tc>
      </w:tr>
      <w:tr w:rsidR="0026478D" w:rsidRPr="00F51A60" w:rsidTr="00A04D1D">
        <w:trPr>
          <w:trHeight w:val="493"/>
          <w:jc w:val="center"/>
        </w:trPr>
        <w:tc>
          <w:tcPr>
            <w:tcW w:w="728" w:type="dxa"/>
            <w:shd w:val="clear" w:color="auto" w:fill="DBE5F1" w:themeFill="accent1" w:themeFillTint="33"/>
            <w:noWrap/>
            <w:vAlign w:val="center"/>
          </w:tcPr>
          <w:p w:rsidR="0026478D" w:rsidRPr="00F51A60" w:rsidRDefault="0026478D" w:rsidP="0026478D">
            <w:pPr>
              <w:bidi w:val="0"/>
              <w:spacing w:after="0" w:line="240" w:lineRule="auto"/>
              <w:jc w:val="both"/>
              <w:rPr>
                <w:rFonts w:ascii="Arial" w:eastAsia="Times New Roman" w:hAnsi="Arial" w:cs="B Zar"/>
                <w:b/>
                <w:bCs/>
                <w:color w:val="000000"/>
                <w:sz w:val="24"/>
                <w:szCs w:val="24"/>
                <w:rtl/>
              </w:rPr>
            </w:pPr>
            <w:r w:rsidRPr="00F51A60">
              <w:rPr>
                <w:rFonts w:ascii="Arial" w:eastAsia="Times New Roman" w:hAnsi="Arial" w:cs="B Zar" w:hint="cs"/>
                <w:b/>
                <w:bCs/>
                <w:color w:val="000000"/>
                <w:sz w:val="24"/>
                <w:szCs w:val="24"/>
                <w:rtl/>
              </w:rPr>
              <w:t>12</w:t>
            </w:r>
          </w:p>
        </w:tc>
        <w:tc>
          <w:tcPr>
            <w:tcW w:w="2693"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محمد بهرامی</w:t>
            </w:r>
          </w:p>
        </w:tc>
        <w:tc>
          <w:tcPr>
            <w:tcW w:w="3441"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شرکت سیراف</w:t>
            </w:r>
          </w:p>
        </w:tc>
        <w:tc>
          <w:tcPr>
            <w:tcW w:w="3135" w:type="dxa"/>
            <w:shd w:val="clear" w:color="auto" w:fill="DBE5F1" w:themeFill="accent1" w:themeFillTint="33"/>
            <w:noWrap/>
            <w:vAlign w:val="center"/>
          </w:tcPr>
          <w:p w:rsidR="0026478D" w:rsidRPr="00F51A60" w:rsidRDefault="0026478D" w:rsidP="00A04D1D">
            <w:pPr>
              <w:spacing w:after="0" w:line="240" w:lineRule="auto"/>
              <w:rPr>
                <w:rFonts w:cs="B Zar"/>
                <w:sz w:val="24"/>
                <w:szCs w:val="24"/>
                <w:rtl/>
              </w:rPr>
            </w:pPr>
            <w:r w:rsidRPr="00F51A60">
              <w:rPr>
                <w:rFonts w:cs="B Zar" w:hint="cs"/>
                <w:sz w:val="24"/>
                <w:szCs w:val="24"/>
                <w:rtl/>
              </w:rPr>
              <w:t>عضو تیم پروژه</w:t>
            </w:r>
          </w:p>
        </w:tc>
      </w:tr>
    </w:tbl>
    <w:p w:rsidR="005F2486" w:rsidRPr="00F51A60" w:rsidRDefault="005F2486" w:rsidP="006D6BE4">
      <w:pPr>
        <w:pStyle w:val="Heading5"/>
        <w:bidi/>
        <w:jc w:val="both"/>
        <w:rPr>
          <w:rtl/>
          <w:lang w:bidi="ar-SA"/>
        </w:rPr>
      </w:pPr>
    </w:p>
    <w:p w:rsidR="005F2486" w:rsidRPr="00F51A60" w:rsidRDefault="005F2486" w:rsidP="006D6BE4">
      <w:pPr>
        <w:spacing w:after="0"/>
        <w:ind w:right="142"/>
        <w:jc w:val="both"/>
        <w:rPr>
          <w:rFonts w:ascii="Arial" w:eastAsia="Calibri" w:hAnsi="Arial" w:cs="B Zar"/>
          <w:b/>
          <w:bCs/>
          <w:sz w:val="24"/>
          <w:szCs w:val="24"/>
          <w:rtl/>
        </w:rPr>
      </w:pPr>
    </w:p>
    <w:p w:rsidR="00A04D1D" w:rsidRPr="00F51A60" w:rsidRDefault="00A04D1D" w:rsidP="006D6BE4">
      <w:pPr>
        <w:spacing w:after="0"/>
        <w:ind w:right="142"/>
        <w:jc w:val="both"/>
        <w:rPr>
          <w:rFonts w:ascii="Arial" w:eastAsia="Calibri" w:hAnsi="Arial" w:cs="B Zar"/>
          <w:b/>
          <w:bCs/>
          <w:sz w:val="24"/>
          <w:szCs w:val="24"/>
          <w:rtl/>
        </w:rPr>
      </w:pPr>
    </w:p>
    <w:p w:rsidR="00A04D1D" w:rsidRPr="00F51A60" w:rsidRDefault="00A04D1D" w:rsidP="006D6BE4">
      <w:pPr>
        <w:spacing w:after="0"/>
        <w:ind w:right="142"/>
        <w:jc w:val="both"/>
        <w:rPr>
          <w:rFonts w:ascii="Arial" w:eastAsia="Calibri" w:hAnsi="Arial" w:cs="B Zar"/>
          <w:b/>
          <w:bCs/>
          <w:sz w:val="24"/>
          <w:szCs w:val="24"/>
          <w:rtl/>
        </w:rPr>
      </w:pPr>
    </w:p>
    <w:p w:rsidR="00A04D1D" w:rsidRPr="00F51A60" w:rsidRDefault="00A04D1D" w:rsidP="006D6BE4">
      <w:pPr>
        <w:spacing w:after="0"/>
        <w:ind w:right="142"/>
        <w:jc w:val="both"/>
        <w:rPr>
          <w:rFonts w:ascii="Arial" w:eastAsia="Calibri" w:hAnsi="Arial" w:cs="B Zar"/>
          <w:b/>
          <w:bCs/>
          <w:sz w:val="24"/>
          <w:szCs w:val="24"/>
          <w:rtl/>
        </w:rPr>
      </w:pPr>
    </w:p>
    <w:p w:rsidR="005F2486" w:rsidRPr="00F51A60" w:rsidRDefault="005F2486" w:rsidP="006D6BE4">
      <w:pPr>
        <w:spacing w:after="0"/>
        <w:ind w:right="142"/>
        <w:jc w:val="both"/>
        <w:rPr>
          <w:rFonts w:ascii="Arial" w:eastAsia="Calibri" w:hAnsi="Arial" w:cs="B Zar"/>
          <w:b/>
          <w:bCs/>
          <w:sz w:val="24"/>
          <w:szCs w:val="24"/>
          <w:rtl/>
        </w:rPr>
      </w:pPr>
    </w:p>
    <w:p w:rsidR="005F2486" w:rsidRPr="00F51A60" w:rsidRDefault="005F2486" w:rsidP="006D6BE4">
      <w:pPr>
        <w:spacing w:after="0"/>
        <w:ind w:right="142"/>
        <w:jc w:val="both"/>
        <w:rPr>
          <w:rFonts w:ascii="Arial" w:eastAsia="Calibri" w:hAnsi="Arial" w:cs="B Zar"/>
          <w:b/>
          <w:bCs/>
          <w:sz w:val="24"/>
          <w:szCs w:val="24"/>
          <w:rtl/>
        </w:rPr>
      </w:pPr>
    </w:p>
    <w:p w:rsidR="005F2486" w:rsidRPr="00F51A60" w:rsidRDefault="005F2486" w:rsidP="006D6BE4">
      <w:pPr>
        <w:spacing w:after="0"/>
        <w:ind w:right="142"/>
        <w:jc w:val="both"/>
        <w:rPr>
          <w:rFonts w:ascii="Arial" w:eastAsia="Calibri" w:hAnsi="Arial" w:cs="B Zar"/>
          <w:b/>
          <w:bCs/>
          <w:sz w:val="24"/>
          <w:szCs w:val="24"/>
          <w:rtl/>
        </w:rPr>
      </w:pPr>
    </w:p>
    <w:p w:rsidR="005F2486" w:rsidRPr="00F51A60" w:rsidRDefault="005F2486" w:rsidP="006D6BE4">
      <w:pPr>
        <w:pStyle w:val="Heading3"/>
        <w:bidi/>
        <w:jc w:val="both"/>
        <w:rPr>
          <w:rFonts w:ascii="Cambria Math" w:eastAsia="Calibri" w:hAnsi="Cambria Math" w:cs="B Zar"/>
          <w:rtl/>
        </w:rPr>
      </w:pPr>
      <w:bookmarkStart w:id="83" w:name="_Toc94449980"/>
      <w:r w:rsidRPr="00F51A60">
        <w:rPr>
          <w:rFonts w:eastAsia="Calibri" w:cs="B Zar" w:hint="cs"/>
          <w:rtl/>
        </w:rPr>
        <w:lastRenderedPageBreak/>
        <w:t xml:space="preserve">نکات ضعف و قوت در مطالعات ارزش انجام شده </w:t>
      </w:r>
      <w:r w:rsidRPr="00F51A60">
        <w:rPr>
          <w:rFonts w:ascii="Cambria Math" w:eastAsia="Calibri" w:hAnsi="Cambria Math" w:cs="B Zar" w:hint="cs"/>
          <w:rtl/>
        </w:rPr>
        <w:t xml:space="preserve"> :</w:t>
      </w:r>
      <w:bookmarkEnd w:id="83"/>
    </w:p>
    <w:p w:rsidR="005F2486" w:rsidRPr="00F51A60" w:rsidRDefault="005F2486" w:rsidP="006D6BE4">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قبل آغاز شرح فعالیتهای  انجام شده در کارگاه مطالعات، لازم است ابتدا نقاط ضعف و قوت مطالعات مشخص شود و سپس با آگاهی از آنها سایر مطالب مورد بررسی و تحلیل  قرار گیرند.</w:t>
      </w:r>
    </w:p>
    <w:p w:rsidR="005F2486" w:rsidRPr="00F51A60" w:rsidRDefault="005F2486" w:rsidP="006D6BE4">
      <w:pPr>
        <w:spacing w:after="0"/>
        <w:ind w:right="142"/>
        <w:jc w:val="both"/>
        <w:rPr>
          <w:rFonts w:ascii="Cambria Math" w:eastAsia="Calibri" w:hAnsi="Cambria Math" w:cs="B Zar"/>
          <w:b/>
          <w:bCs/>
          <w:sz w:val="20"/>
          <w:szCs w:val="24"/>
          <w:rtl/>
        </w:rPr>
      </w:pPr>
      <w:r w:rsidRPr="00F51A60">
        <w:rPr>
          <w:rFonts w:ascii="Cambria Math" w:eastAsia="Calibri" w:hAnsi="Cambria Math" w:cs="B Zar" w:hint="cs"/>
          <w:b/>
          <w:bCs/>
          <w:sz w:val="20"/>
          <w:szCs w:val="24"/>
          <w:rtl/>
        </w:rPr>
        <w:t xml:space="preserve">نکات ضعف :، </w:t>
      </w:r>
    </w:p>
    <w:p w:rsidR="005F2486" w:rsidRPr="00F51A60" w:rsidRDefault="005F2486" w:rsidP="00C5643F">
      <w:pPr>
        <w:numPr>
          <w:ilvl w:val="0"/>
          <w:numId w:val="33"/>
        </w:numPr>
        <w:spacing w:after="0" w:line="240" w:lineRule="auto"/>
        <w:ind w:right="142"/>
        <w:contextualSpacing/>
        <w:jc w:val="both"/>
        <w:rPr>
          <w:rFonts w:ascii="Cambria Math" w:eastAsia="Calibri" w:hAnsi="Cambria Math" w:cs="B Zar"/>
          <w:sz w:val="20"/>
          <w:szCs w:val="24"/>
        </w:rPr>
      </w:pPr>
      <w:r w:rsidRPr="00F51A60">
        <w:rPr>
          <w:rFonts w:ascii="Cambria Math" w:eastAsia="Calibri" w:hAnsi="Cambria Math" w:cs="B Zar" w:hint="cs"/>
          <w:sz w:val="20"/>
          <w:szCs w:val="24"/>
          <w:rtl/>
        </w:rPr>
        <w:t>وضعیت خاص ایجاد شده بعلت شیوع ویروس کووید 19 که موجب ایجاد خیلی از محدودیت ها در تشکیل جلسات گردید  .</w:t>
      </w:r>
    </w:p>
    <w:p w:rsidR="005F2486" w:rsidRPr="00F51A60" w:rsidRDefault="005F2486" w:rsidP="00C5643F">
      <w:pPr>
        <w:numPr>
          <w:ilvl w:val="0"/>
          <w:numId w:val="33"/>
        </w:numPr>
        <w:spacing w:after="0" w:line="240" w:lineRule="auto"/>
        <w:ind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غیر پیوسته بودن جلسات که موجب کاهش سینرژی افراد گروه مطالعاتی در فازهای خلاقیت و قضاوت و موجب کاهش بهره وری در این فازها گردید .</w:t>
      </w:r>
    </w:p>
    <w:p w:rsidR="005F2486" w:rsidRPr="00F51A60" w:rsidRDefault="005F2486" w:rsidP="006D6BE4">
      <w:pPr>
        <w:spacing w:after="0"/>
        <w:ind w:right="142"/>
        <w:jc w:val="both"/>
        <w:rPr>
          <w:rFonts w:ascii="Cambria Math" w:eastAsia="Calibri" w:hAnsi="Cambria Math" w:cs="B Zar"/>
          <w:b/>
          <w:bCs/>
          <w:sz w:val="20"/>
          <w:szCs w:val="24"/>
          <w:rtl/>
        </w:rPr>
      </w:pPr>
      <w:r w:rsidRPr="00F51A60">
        <w:rPr>
          <w:rFonts w:ascii="Cambria Math" w:eastAsia="Calibri" w:hAnsi="Cambria Math" w:cs="B Zar" w:hint="cs"/>
          <w:b/>
          <w:bCs/>
          <w:sz w:val="20"/>
          <w:szCs w:val="24"/>
          <w:rtl/>
        </w:rPr>
        <w:t>نکات قوت</w:t>
      </w:r>
      <w:r w:rsidRPr="00F51A60">
        <w:rPr>
          <w:rFonts w:ascii="Cambria Math" w:eastAsia="Calibri" w:hAnsi="Cambria Math" w:cs="B Zar"/>
          <w:b/>
          <w:bCs/>
          <w:sz w:val="20"/>
          <w:szCs w:val="24"/>
          <w:rtl/>
        </w:rPr>
        <w:t xml:space="preserve"> :</w:t>
      </w:r>
      <w:r w:rsidRPr="00F51A60">
        <w:rPr>
          <w:rFonts w:ascii="Cambria Math" w:eastAsia="Calibri" w:hAnsi="Cambria Math" w:cs="B Zar" w:hint="cs"/>
          <w:b/>
          <w:bCs/>
          <w:sz w:val="20"/>
          <w:szCs w:val="24"/>
          <w:rtl/>
        </w:rPr>
        <w:t xml:space="preserve"> </w:t>
      </w:r>
    </w:p>
    <w:p w:rsidR="005F2486" w:rsidRPr="00F51A60" w:rsidRDefault="005F2486" w:rsidP="00C5643F">
      <w:pPr>
        <w:numPr>
          <w:ilvl w:val="0"/>
          <w:numId w:val="34"/>
        </w:numPr>
        <w:spacing w:after="0" w:line="240" w:lineRule="auto"/>
        <w:ind w:left="1431"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چیدمان خوب اعضاء کارکاه .</w:t>
      </w:r>
    </w:p>
    <w:p w:rsidR="005F2486" w:rsidRPr="00F51A60" w:rsidRDefault="005F2486" w:rsidP="00C5643F">
      <w:pPr>
        <w:numPr>
          <w:ilvl w:val="0"/>
          <w:numId w:val="34"/>
        </w:numPr>
        <w:spacing w:after="0" w:line="240" w:lineRule="auto"/>
        <w:ind w:left="1431"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علاقه اعضاء مطالعات  به کار گروهی و انجام فعالیت های مهندسی ارزش خصوصاً در فاز های خلاقیت و قضاوت . </w:t>
      </w:r>
    </w:p>
    <w:p w:rsidR="005F2486" w:rsidRPr="00F51A60" w:rsidRDefault="005F2486" w:rsidP="00C5643F">
      <w:pPr>
        <w:numPr>
          <w:ilvl w:val="0"/>
          <w:numId w:val="34"/>
        </w:numPr>
        <w:spacing w:after="0" w:line="240" w:lineRule="auto"/>
        <w:ind w:left="1431" w:right="142"/>
        <w:contextualSpacing/>
        <w:jc w:val="both"/>
        <w:rPr>
          <w:rFonts w:ascii="Cambria Math" w:eastAsia="Calibri" w:hAnsi="Cambria Math" w:cs="B Zar"/>
          <w:sz w:val="20"/>
          <w:szCs w:val="24"/>
          <w:rtl/>
        </w:rPr>
      </w:pPr>
      <w:r w:rsidRPr="00F51A60">
        <w:rPr>
          <w:rFonts w:ascii="Cambria Math" w:eastAsia="Calibri" w:hAnsi="Cambria Math" w:cs="B Zar" w:hint="cs"/>
          <w:sz w:val="20"/>
          <w:szCs w:val="24"/>
          <w:rtl/>
        </w:rPr>
        <w:t>دانش ایجاد شده در افراد حاضر کارگاه در رابطه باتولید</w:t>
      </w:r>
    </w:p>
    <w:p w:rsidR="005F2486" w:rsidRPr="00F51A60" w:rsidRDefault="005F2486" w:rsidP="006D6BE4">
      <w:pPr>
        <w:spacing w:after="0"/>
        <w:ind w:right="142"/>
        <w:jc w:val="both"/>
        <w:rPr>
          <w:rFonts w:ascii="Cambria Math" w:eastAsia="Calibri" w:hAnsi="Cambria Math" w:cs="B Zar"/>
          <w:b/>
          <w:bCs/>
          <w:sz w:val="20"/>
          <w:szCs w:val="24"/>
        </w:rPr>
      </w:pPr>
    </w:p>
    <w:p w:rsidR="005F2486" w:rsidRPr="00F51A60" w:rsidRDefault="005F2486" w:rsidP="006D6BE4">
      <w:pPr>
        <w:spacing w:after="0"/>
        <w:ind w:right="142"/>
        <w:jc w:val="both"/>
        <w:rPr>
          <w:rFonts w:ascii="Cambria Math" w:eastAsia="Calibri" w:hAnsi="Cambria Math" w:cs="B Zar"/>
          <w:b/>
          <w:bCs/>
          <w:sz w:val="20"/>
          <w:szCs w:val="24"/>
        </w:rPr>
        <w:sectPr w:rsidR="005F2486" w:rsidRPr="00F51A60" w:rsidSect="005F2486">
          <w:headerReference w:type="even" r:id="rId125"/>
          <w:headerReference w:type="first" r:id="rId126"/>
          <w:pgSz w:w="11907" w:h="16840" w:code="9"/>
          <w:pgMar w:top="1872" w:right="1152" w:bottom="1440" w:left="1134" w:header="426" w:footer="720" w:gutter="0"/>
          <w:cols w:space="720"/>
          <w:docGrid w:linePitch="360"/>
        </w:sectPr>
      </w:pPr>
    </w:p>
    <w:p w:rsidR="005F2486" w:rsidRPr="00F51A60" w:rsidRDefault="00200ED3" w:rsidP="006D6BE4">
      <w:pPr>
        <w:spacing w:after="0"/>
        <w:ind w:left="513" w:right="142"/>
        <w:jc w:val="both"/>
        <w:rPr>
          <w:rFonts w:ascii="Arial" w:eastAsia="Calibri" w:hAnsi="Arial" w:cs="B Zar"/>
          <w:b/>
          <w:bCs/>
          <w:sz w:val="24"/>
          <w:szCs w:val="24"/>
          <w:rtl/>
        </w:rPr>
      </w:pPr>
      <w:r w:rsidRPr="00F51A60">
        <w:rPr>
          <w:rFonts w:ascii="Arial" w:eastAsia="Calibri" w:hAnsi="Arial" w:cs="B Zar"/>
          <w:noProof/>
          <w:sz w:val="24"/>
          <w:szCs w:val="24"/>
          <w:rtl/>
          <w:lang w:bidi="ar-SA"/>
        </w:rPr>
        <w:lastRenderedPageBreak/>
        <mc:AlternateContent>
          <mc:Choice Requires="wps">
            <w:drawing>
              <wp:anchor distT="0" distB="0" distL="114300" distR="114300" simplePos="0" relativeHeight="251629056" behindDoc="0" locked="0" layoutInCell="1" allowOverlap="1" wp14:anchorId="66F162A0" wp14:editId="55618DCF">
                <wp:simplePos x="0" y="0"/>
                <wp:positionH relativeFrom="column">
                  <wp:posOffset>150495</wp:posOffset>
                </wp:positionH>
                <wp:positionV relativeFrom="paragraph">
                  <wp:posOffset>60103</wp:posOffset>
                </wp:positionV>
                <wp:extent cx="5895975" cy="7429500"/>
                <wp:effectExtent l="0" t="0" r="28575" b="19050"/>
                <wp:wrapNone/>
                <wp:docPr id="2629" name="Rectangle 132" descr="Description: Description: Description: chess-queen-white-ris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429500"/>
                        </a:xfrm>
                        <a:prstGeom prst="rect">
                          <a:avLst/>
                        </a:prstGeom>
                        <a:blipFill dpi="0" rotWithShape="0">
                          <a:blip r:embed="rId127"/>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5E609E" id="Rectangle 132" o:spid="_x0000_s1026" alt="Description: Description: Description: chess-queen-white-risk" style="position:absolute;margin-left:11.85pt;margin-top:4.75pt;width:464.25pt;height:58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">
                <v:fill r:id="rId128" o:title=" chess-queen-white-risk" recolor="t" type="frame"/>
              </v:rect>
            </w:pict>
          </mc:Fallback>
        </mc:AlternateContent>
      </w:r>
    </w:p>
    <w:p w:rsidR="005F2486" w:rsidRPr="00F51A60" w:rsidRDefault="005F2486" w:rsidP="006D6BE4">
      <w:pPr>
        <w:spacing w:after="0"/>
        <w:ind w:right="90"/>
        <w:jc w:val="both"/>
        <w:rPr>
          <w:rFonts w:ascii="Arial" w:eastAsia="Calibri" w:hAnsi="Arial" w:cs="B Zar"/>
          <w:sz w:val="18"/>
          <w:szCs w:val="24"/>
        </w:rPr>
      </w:pPr>
    </w:p>
    <w:p w:rsidR="005F2486" w:rsidRPr="00F51A60" w:rsidRDefault="005F2486" w:rsidP="006D6BE4">
      <w:pPr>
        <w:bidi w:val="0"/>
        <w:spacing w:after="0"/>
        <w:jc w:val="both"/>
        <w:rPr>
          <w:rFonts w:ascii="Arial" w:eastAsia="Calibri" w:hAnsi="Arial" w:cs="B Zar"/>
          <w:b/>
          <w:bCs/>
          <w:color w:val="025A1D"/>
          <w:rtl/>
        </w:rPr>
        <w:sectPr w:rsidR="005F2486" w:rsidRPr="00F51A60" w:rsidSect="005F2486">
          <w:headerReference w:type="even" r:id="rId129"/>
          <w:headerReference w:type="first" r:id="rId130"/>
          <w:pgSz w:w="11907" w:h="16840" w:code="9"/>
          <w:pgMar w:top="1872" w:right="1152" w:bottom="1440" w:left="1008" w:header="426" w:footer="720" w:gutter="0"/>
          <w:cols w:space="720"/>
          <w:docGrid w:linePitch="360"/>
        </w:sectPr>
      </w:pPr>
      <w:r w:rsidRPr="00F51A60">
        <w:rPr>
          <w:rFonts w:ascii="Arial" w:eastAsia="Calibri" w:hAnsi="Arial" w:cs="B Zar"/>
          <w:b/>
          <w:bCs/>
          <w:noProof/>
          <w:color w:val="025A1D"/>
          <w:rtl/>
          <w:lang w:bidi="ar-SA"/>
        </w:rPr>
        <mc:AlternateContent>
          <mc:Choice Requires="wps">
            <w:drawing>
              <wp:anchor distT="0" distB="0" distL="114300" distR="114300" simplePos="0" relativeHeight="251630080" behindDoc="0" locked="0" layoutInCell="1" allowOverlap="1" wp14:anchorId="1A8A1771" wp14:editId="3EB20A57">
                <wp:simplePos x="0" y="0"/>
                <wp:positionH relativeFrom="column">
                  <wp:posOffset>1359413</wp:posOffset>
                </wp:positionH>
                <wp:positionV relativeFrom="paragraph">
                  <wp:posOffset>4891260</wp:posOffset>
                </wp:positionV>
                <wp:extent cx="3728720" cy="1790700"/>
                <wp:effectExtent l="0" t="0" r="0" b="0"/>
                <wp:wrapNone/>
                <wp:docPr id="26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8720" cy="1790700"/>
                        </a:xfrm>
                        <a:prstGeom prst="rect">
                          <a:avLst/>
                        </a:prstGeom>
                        <a:noFill/>
                        <a:ln w="6350">
                          <a:noFill/>
                        </a:ln>
                        <a:effectLst/>
                      </wps:spPr>
                      <wps:txbx>
                        <w:txbxContent>
                          <w:p w:rsidR="00661C59" w:rsidRPr="00C948E9" w:rsidRDefault="00661C59" w:rsidP="00B12F73">
                            <w:pPr>
                              <w:spacing w:after="0" w:line="240" w:lineRule="auto"/>
                              <w:jc w:val="center"/>
                              <w:rPr>
                                <w:rStyle w:val="1Char0"/>
                                <w:rFonts w:eastAsiaTheme="minorHAnsi"/>
                                <w:sz w:val="72"/>
                                <w:szCs w:val="72"/>
                                <w:rtl/>
                                <w14:glow w14:rad="63500">
                                  <w14:schemeClr w14:val="bg1"/>
                                </w14:glow>
                              </w:rPr>
                            </w:pPr>
                            <w:bookmarkStart w:id="84" w:name="_Toc93757583"/>
                            <w:bookmarkStart w:id="85" w:name="_Toc94449981"/>
                            <w:bookmarkStart w:id="86"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87" w:name="_Toc382697708"/>
                            <w:bookmarkStart w:id="88" w:name="_Toc384437892"/>
                            <w:r w:rsidRPr="00C948E9">
                              <w:rPr>
                                <w:rStyle w:val="1Char0"/>
                                <w:rFonts w:eastAsiaTheme="minorHAnsi" w:hint="cs"/>
                                <w:sz w:val="72"/>
                                <w:szCs w:val="72"/>
                                <w:rtl/>
                                <w14:glow w14:rad="63500">
                                  <w14:schemeClr w14:val="bg1"/>
                                </w14:glow>
                              </w:rPr>
                              <w:t>:</w:t>
                            </w:r>
                            <w:bookmarkEnd w:id="84"/>
                            <w:bookmarkEnd w:id="85"/>
                            <w:r w:rsidRPr="00C948E9">
                              <w:rPr>
                                <w:rStyle w:val="1Char0"/>
                                <w:rFonts w:eastAsiaTheme="minorHAnsi" w:hint="cs"/>
                                <w:sz w:val="72"/>
                                <w:szCs w:val="72"/>
                                <w:rtl/>
                                <w14:glow w14:rad="63500">
                                  <w14:schemeClr w14:val="bg1"/>
                                </w14:glow>
                              </w:rPr>
                              <w:t xml:space="preserve"> </w:t>
                            </w:r>
                          </w:p>
                          <w:p w:rsidR="00661C59" w:rsidRPr="00C948E9" w:rsidRDefault="00661C59" w:rsidP="00B12F73">
                            <w:pPr>
                              <w:spacing w:after="0" w:line="240" w:lineRule="auto"/>
                              <w:jc w:val="center"/>
                              <w:rPr>
                                <w:b/>
                                <w:sz w:val="44"/>
                                <w:szCs w:val="44"/>
                                <w14:glow w14:rad="63500">
                                  <w14:schemeClr w14:val="bg1"/>
                                </w14:glow>
                              </w:rPr>
                            </w:pPr>
                            <w:bookmarkStart w:id="89" w:name="_Toc93757584"/>
                            <w:bookmarkStart w:id="90" w:name="_Toc94449982"/>
                            <w:r w:rsidRPr="00C948E9">
                              <w:rPr>
                                <w:rStyle w:val="1Char0"/>
                                <w:rFonts w:eastAsiaTheme="minorHAnsi" w:hint="cs"/>
                                <w:sz w:val="72"/>
                                <w:szCs w:val="72"/>
                                <w:rtl/>
                                <w14:glow w14:rad="63500">
                                  <w14:schemeClr w14:val="bg1"/>
                                </w14:glow>
                              </w:rPr>
                              <w:t>آغازین</w:t>
                            </w:r>
                            <w:bookmarkEnd w:id="89"/>
                            <w:bookmarkEnd w:id="90"/>
                            <w:r w:rsidRPr="00C948E9">
                              <w:rPr>
                                <w:rStyle w:val="1Char0"/>
                                <w:rFonts w:eastAsiaTheme="minorHAnsi" w:hint="cs"/>
                                <w:sz w:val="72"/>
                                <w:szCs w:val="72"/>
                                <w:rtl/>
                                <w14:glow w14:rad="63500">
                                  <w14:schemeClr w14:val="bg1"/>
                                </w14:glow>
                              </w:rPr>
                              <w:t xml:space="preserve"> </w:t>
                            </w:r>
                            <w:bookmarkEnd w:id="86"/>
                            <w:bookmarkEnd w:id="87"/>
                            <w:bookmarkEnd w:id="8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43B9B832" id="_x0000_t202" coordsize="21600,21600" o:spt="202" path="m,l,21600r21600,l21600,xe">
                <v:stroke joinstyle="miter"/>
                <v:path gradientshapeok="t" o:connecttype="rect"/>
              </v:shapetype>
              <v:shape id="Text Box 17" o:spid="_x0000_s1030" type="#_x0000_t202" style="position:absolute;left:0;text-align:left;margin-left:107.05pt;margin-top:385.15pt;width:293.6pt;height:14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" filled="f" stroked="f" strokeweight=".5pt">
                <v:path arrowok="t"/>
                <v:textbox>
                  <w:txbxContent>
                    <w:p w:rsidR="00661C59" w:rsidRPr="00C948E9" w:rsidRDefault="00661C59" w:rsidP="00B12F73">
                      <w:pPr>
                        <w:spacing w:after="0" w:line="240" w:lineRule="auto"/>
                        <w:jc w:val="center"/>
                        <w:rPr>
                          <w:rStyle w:val="1Char0"/>
                          <w:rFonts w:eastAsiaTheme="minorHAnsi"/>
                          <w:sz w:val="72"/>
                          <w:szCs w:val="72"/>
                          <w:rtl/>
                          <w14:glow w14:rad="63500">
                            <w14:schemeClr w14:val="bg1"/>
                          </w14:glow>
                        </w:rPr>
                      </w:pPr>
                      <w:bookmarkStart w:id="91" w:name="_Toc93757583"/>
                      <w:bookmarkStart w:id="92" w:name="_Toc94449981"/>
                      <w:bookmarkStart w:id="93"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94" w:name="_Toc382697708"/>
                      <w:bookmarkStart w:id="95" w:name="_Toc384437892"/>
                      <w:r w:rsidRPr="00C948E9">
                        <w:rPr>
                          <w:rStyle w:val="1Char0"/>
                          <w:rFonts w:eastAsiaTheme="minorHAnsi" w:hint="cs"/>
                          <w:sz w:val="72"/>
                          <w:szCs w:val="72"/>
                          <w:rtl/>
                          <w14:glow w14:rad="63500">
                            <w14:schemeClr w14:val="bg1"/>
                          </w14:glow>
                        </w:rPr>
                        <w:t>:</w:t>
                      </w:r>
                      <w:bookmarkEnd w:id="91"/>
                      <w:bookmarkEnd w:id="92"/>
                      <w:r w:rsidRPr="00C948E9">
                        <w:rPr>
                          <w:rStyle w:val="1Char0"/>
                          <w:rFonts w:eastAsiaTheme="minorHAnsi" w:hint="cs"/>
                          <w:sz w:val="72"/>
                          <w:szCs w:val="72"/>
                          <w:rtl/>
                          <w14:glow w14:rad="63500">
                            <w14:schemeClr w14:val="bg1"/>
                          </w14:glow>
                        </w:rPr>
                        <w:t xml:space="preserve"> </w:t>
                      </w:r>
                    </w:p>
                    <w:p w:rsidR="00661C59" w:rsidRPr="00C948E9" w:rsidRDefault="00661C59" w:rsidP="00B12F73">
                      <w:pPr>
                        <w:spacing w:after="0" w:line="240" w:lineRule="auto"/>
                        <w:jc w:val="center"/>
                        <w:rPr>
                          <w:b/>
                          <w:sz w:val="44"/>
                          <w:szCs w:val="44"/>
                          <w14:glow w14:rad="63500">
                            <w14:schemeClr w14:val="bg1"/>
                          </w14:glow>
                        </w:rPr>
                      </w:pPr>
                      <w:bookmarkStart w:id="96" w:name="_Toc93757584"/>
                      <w:bookmarkStart w:id="97" w:name="_Toc94449982"/>
                      <w:r w:rsidRPr="00C948E9">
                        <w:rPr>
                          <w:rStyle w:val="1Char0"/>
                          <w:rFonts w:eastAsiaTheme="minorHAnsi" w:hint="cs"/>
                          <w:sz w:val="72"/>
                          <w:szCs w:val="72"/>
                          <w:rtl/>
                          <w14:glow w14:rad="63500">
                            <w14:schemeClr w14:val="bg1"/>
                          </w14:glow>
                        </w:rPr>
                        <w:t>آغازین</w:t>
                      </w:r>
                      <w:bookmarkEnd w:id="96"/>
                      <w:bookmarkEnd w:id="97"/>
                      <w:r w:rsidRPr="00C948E9">
                        <w:rPr>
                          <w:rStyle w:val="1Char0"/>
                          <w:rFonts w:eastAsiaTheme="minorHAnsi" w:hint="cs"/>
                          <w:sz w:val="72"/>
                          <w:szCs w:val="72"/>
                          <w:rtl/>
                          <w14:glow w14:rad="63500">
                            <w14:schemeClr w14:val="bg1"/>
                          </w14:glow>
                        </w:rPr>
                        <w:t xml:space="preserve"> </w:t>
                      </w:r>
                      <w:bookmarkEnd w:id="93"/>
                      <w:bookmarkEnd w:id="94"/>
                      <w:bookmarkEnd w:id="95"/>
                    </w:p>
                  </w:txbxContent>
                </v:textbox>
              </v:shape>
            </w:pict>
          </mc:Fallback>
        </mc:AlternateContent>
      </w:r>
    </w:p>
    <w:p w:rsidR="005F2486" w:rsidRPr="00F51A60" w:rsidRDefault="005F2486" w:rsidP="006D6BE4">
      <w:pPr>
        <w:spacing w:after="0"/>
        <w:ind w:right="90"/>
        <w:jc w:val="both"/>
        <w:rPr>
          <w:rFonts w:ascii="Arial" w:eastAsia="Calibri" w:hAnsi="Arial" w:cs="B Zar"/>
          <w:b/>
          <w:bCs/>
          <w:color w:val="C00000"/>
          <w:sz w:val="40"/>
          <w:szCs w:val="40"/>
          <w:u w:val="single"/>
          <w:rtl/>
        </w:rPr>
      </w:pPr>
      <w:r w:rsidRPr="00F51A60">
        <w:rPr>
          <w:rFonts w:ascii="Arial" w:eastAsia="Calibri" w:hAnsi="Arial" w:cs="B Zar"/>
          <w:b/>
          <w:bCs/>
          <w:noProof/>
          <w:color w:val="C00000"/>
          <w:sz w:val="40"/>
          <w:szCs w:val="40"/>
          <w:u w:val="single"/>
          <w:rtl/>
          <w:lang w:bidi="ar-SA"/>
        </w:rPr>
        <w:lastRenderedPageBreak/>
        <w:drawing>
          <wp:inline distT="0" distB="0" distL="0" distR="0" wp14:anchorId="4F437F99" wp14:editId="6B83022C">
            <wp:extent cx="5728682" cy="2209165"/>
            <wp:effectExtent l="57150" t="228600" r="120015" b="229235"/>
            <wp:docPr id="3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5F2486" w:rsidRPr="00F51A60" w:rsidRDefault="005F2486" w:rsidP="00200ED3">
      <w:pPr>
        <w:pStyle w:val="Heading3"/>
        <w:bidi/>
        <w:spacing w:after="200" w:line="276" w:lineRule="auto"/>
        <w:jc w:val="both"/>
        <w:rPr>
          <w:rFonts w:eastAsia="Calibri" w:cs="B Zar"/>
          <w:color w:val="auto"/>
        </w:rPr>
      </w:pPr>
      <w:bookmarkStart w:id="91" w:name="_Toc382696925"/>
      <w:bookmarkStart w:id="92" w:name="_Toc382697709"/>
      <w:bookmarkStart w:id="93" w:name="_Toc421524421"/>
      <w:bookmarkStart w:id="94" w:name="_Toc94449983"/>
      <w:r w:rsidRPr="00F51A60">
        <w:rPr>
          <w:rFonts w:eastAsia="Calibri" w:cs="B Zar" w:hint="cs"/>
          <w:color w:val="auto"/>
          <w:rtl/>
        </w:rPr>
        <w:t xml:space="preserve">فاز 1 کارگاه – </w:t>
      </w:r>
      <w:r w:rsidR="00900ABD" w:rsidRPr="00F51A60">
        <w:rPr>
          <w:rFonts w:eastAsia="Calibri" w:cs="B Zar" w:hint="cs"/>
          <w:color w:val="auto"/>
          <w:rtl/>
        </w:rPr>
        <w:t>آغازین</w:t>
      </w:r>
      <w:bookmarkEnd w:id="91"/>
      <w:bookmarkEnd w:id="92"/>
      <w:bookmarkEnd w:id="93"/>
      <w:bookmarkEnd w:id="94"/>
    </w:p>
    <w:p w:rsidR="005F2486" w:rsidRPr="00F51A60" w:rsidRDefault="005F2486" w:rsidP="00200ED3">
      <w:pPr>
        <w:pStyle w:val="Heading3"/>
        <w:bidi/>
        <w:spacing w:after="200" w:line="276" w:lineRule="auto"/>
        <w:jc w:val="both"/>
        <w:rPr>
          <w:rFonts w:eastAsia="Calibri" w:cs="B Zar"/>
          <w:color w:val="auto"/>
          <w:rtl/>
        </w:rPr>
      </w:pPr>
      <w:bookmarkStart w:id="95" w:name="_Toc382696926"/>
      <w:bookmarkStart w:id="96" w:name="_Toc382697710"/>
      <w:bookmarkStart w:id="97" w:name="_Toc421524422"/>
      <w:bookmarkStart w:id="98" w:name="_Toc94449984"/>
      <w:r w:rsidRPr="00F51A60">
        <w:rPr>
          <w:rFonts w:eastAsia="Calibri" w:cs="B Zar" w:hint="cs"/>
          <w:color w:val="auto"/>
          <w:rtl/>
        </w:rPr>
        <w:t>بررسی و تایید مجدد استراتژی ها و تصمیمات تدوین شده در پیش کارگاه</w:t>
      </w:r>
      <w:bookmarkEnd w:id="95"/>
      <w:bookmarkEnd w:id="96"/>
      <w:bookmarkEnd w:id="97"/>
      <w:bookmarkEnd w:id="98"/>
    </w:p>
    <w:p w:rsidR="005F2486" w:rsidRPr="00F51A60" w:rsidRDefault="005F2486" w:rsidP="00200ED3">
      <w:pPr>
        <w:tabs>
          <w:tab w:val="right" w:pos="3750"/>
        </w:tabs>
        <w:contextualSpacing/>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طی این فازکه دراول صبح روز 7 دی سال 1400 پیش از شروع فاز خلاقیت بمدت 30 دقیقه انجام شد، موارد ذیل که در پیش کارگاه بررسی و مشخص شده بودند مجددا جهت یادآوری ، ارائه گردیدند . </w:t>
      </w:r>
    </w:p>
    <w:p w:rsidR="005F2486" w:rsidRPr="00F51A60" w:rsidRDefault="005F2486" w:rsidP="006D6BE4">
      <w:pPr>
        <w:tabs>
          <w:tab w:val="left" w:pos="1807"/>
          <w:tab w:val="right" w:pos="3750"/>
        </w:tabs>
        <w:ind w:left="544" w:right="90"/>
        <w:contextualSpacing/>
        <w:jc w:val="both"/>
        <w:rPr>
          <w:rFonts w:ascii="Times New Roman" w:eastAsia="Times New Roman" w:hAnsi="Times New Roman" w:cs="B Zar"/>
          <w:b/>
          <w:bCs/>
          <w:color w:val="000000"/>
          <w:sz w:val="24"/>
          <w:szCs w:val="24"/>
        </w:rPr>
      </w:pPr>
      <w:r w:rsidRPr="00F51A60">
        <w:rPr>
          <w:rFonts w:ascii="Times New Roman" w:eastAsia="Times New Roman" w:hAnsi="Times New Roman" w:cs="B Zar"/>
          <w:b/>
          <w:bCs/>
          <w:color w:val="000000"/>
          <w:sz w:val="24"/>
          <w:szCs w:val="24"/>
          <w:rtl/>
        </w:rPr>
        <w:tab/>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محدوده انجام مطالعات ارزش</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 xml:space="preserve">بررسی </w:t>
      </w:r>
      <w:r w:rsidRPr="00F51A60">
        <w:rPr>
          <w:rFonts w:ascii="Times New Roman" w:eastAsia="Times New Roman" w:hAnsi="Times New Roman" w:cs="B Zar"/>
          <w:color w:val="000000"/>
          <w:sz w:val="28"/>
          <w:szCs w:val="28"/>
          <w:rtl/>
        </w:rPr>
        <w:t>اهداف مهندسي ارزش</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خط قرمزها و موارد ممنوعه در مطالعات ارزش</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 xml:space="preserve"> تحلیل کارکردی </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 xml:space="preserve">عارضه یابی  </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28"/>
          <w:szCs w:val="28"/>
          <w:rtl/>
        </w:rPr>
        <w:t>ریسکهای وارده بر پروژه</w:t>
      </w:r>
    </w:p>
    <w:p w:rsidR="005F2486" w:rsidRPr="00F51A60" w:rsidRDefault="005F2486" w:rsidP="00C5643F">
      <w:pPr>
        <w:numPr>
          <w:ilvl w:val="0"/>
          <w:numId w:val="2"/>
        </w:numPr>
        <w:tabs>
          <w:tab w:val="right" w:pos="3750"/>
        </w:tabs>
        <w:spacing w:after="0" w:line="240" w:lineRule="auto"/>
        <w:ind w:left="1062" w:right="90"/>
        <w:contextualSpacing/>
        <w:jc w:val="both"/>
        <w:rPr>
          <w:rFonts w:ascii="Times New Roman" w:eastAsia="Times New Roman" w:hAnsi="Times New Roman" w:cs="B Zar"/>
          <w:color w:val="000000"/>
          <w:sz w:val="28"/>
          <w:szCs w:val="28"/>
        </w:rPr>
      </w:pPr>
      <w:r w:rsidRPr="00F51A60">
        <w:rPr>
          <w:rFonts w:ascii="Times New Roman" w:eastAsia="Times New Roman" w:hAnsi="Times New Roman" w:cs="B Zar" w:hint="cs"/>
          <w:color w:val="000000"/>
          <w:sz w:val="32"/>
          <w:szCs w:val="32"/>
          <w:rtl/>
        </w:rPr>
        <w:t xml:space="preserve"> </w:t>
      </w:r>
      <w:r w:rsidRPr="00F51A60">
        <w:rPr>
          <w:rFonts w:ascii="Cambria Math" w:eastAsia="Calibri" w:hAnsi="Cambria Math" w:cs="B Zar"/>
          <w:szCs w:val="28"/>
          <w:lang w:bidi="ar-SA"/>
        </w:rPr>
        <w:t>Functional Performance Specification (FPS)</w:t>
      </w:r>
    </w:p>
    <w:p w:rsidR="005F2486" w:rsidRPr="00F51A60" w:rsidRDefault="005F2486" w:rsidP="006D6BE4">
      <w:pPr>
        <w:spacing w:after="0"/>
        <w:ind w:left="-24" w:right="90"/>
        <w:contextualSpacing/>
        <w:jc w:val="both"/>
        <w:rPr>
          <w:rFonts w:ascii="Arial" w:eastAsia="Calibri" w:hAnsi="Arial" w:cs="B Zar"/>
          <w:color w:val="000000"/>
          <w:sz w:val="18"/>
          <w:szCs w:val="24"/>
          <w:u w:val="single"/>
          <w:rtl/>
        </w:rPr>
      </w:pPr>
    </w:p>
    <w:p w:rsidR="005F2486" w:rsidRPr="00F51A60" w:rsidRDefault="005F2486" w:rsidP="006D6BE4">
      <w:pPr>
        <w:bidi w:val="0"/>
        <w:jc w:val="both"/>
        <w:rPr>
          <w:rFonts w:ascii="Arial" w:eastAsia="Calibri" w:hAnsi="Arial" w:cs="B Zar"/>
          <w:b/>
          <w:bCs/>
          <w:color w:val="000000"/>
          <w:sz w:val="24"/>
          <w:szCs w:val="24"/>
        </w:rPr>
      </w:pPr>
      <w:r w:rsidRPr="00F51A60">
        <w:rPr>
          <w:rFonts w:ascii="Arial" w:eastAsia="Calibri" w:hAnsi="Arial" w:cs="B Zar"/>
          <w:b/>
          <w:bCs/>
          <w:color w:val="000000"/>
          <w:sz w:val="24"/>
          <w:szCs w:val="24"/>
        </w:rPr>
        <w:br w:type="page"/>
      </w:r>
    </w:p>
    <w:p w:rsidR="005F2486" w:rsidRPr="00F51A60" w:rsidRDefault="0077125C" w:rsidP="006D6BE4">
      <w:pPr>
        <w:bidi w:val="0"/>
        <w:jc w:val="both"/>
        <w:rPr>
          <w:rFonts w:ascii="Arial" w:eastAsia="Calibri" w:hAnsi="Arial" w:cs="B Zar"/>
          <w:b/>
          <w:bCs/>
          <w:color w:val="000000"/>
          <w:sz w:val="24"/>
          <w:szCs w:val="24"/>
        </w:rPr>
      </w:pPr>
      <w:r w:rsidRPr="00F51A60">
        <w:rPr>
          <w:rFonts w:ascii="Arial" w:eastAsia="Calibri" w:hAnsi="Arial" w:cs="B Zar"/>
          <w:b/>
          <w:bCs/>
          <w:noProof/>
          <w:color w:val="C00000"/>
          <w:sz w:val="40"/>
          <w:szCs w:val="40"/>
          <w:u w:val="single"/>
          <w:rtl/>
          <w:lang w:bidi="ar-SA"/>
        </w:rPr>
        <w:lastRenderedPageBreak/>
        <mc:AlternateContent>
          <mc:Choice Requires="wps">
            <w:drawing>
              <wp:anchor distT="0" distB="0" distL="114300" distR="114300" simplePos="0" relativeHeight="251632128" behindDoc="0" locked="0" layoutInCell="1" allowOverlap="1" wp14:anchorId="1BF739EA" wp14:editId="76757715">
                <wp:simplePos x="0" y="0"/>
                <wp:positionH relativeFrom="column">
                  <wp:posOffset>388207</wp:posOffset>
                </wp:positionH>
                <wp:positionV relativeFrom="paragraph">
                  <wp:posOffset>50800</wp:posOffset>
                </wp:positionV>
                <wp:extent cx="5120640" cy="7691755"/>
                <wp:effectExtent l="0" t="0" r="3810" b="4445"/>
                <wp:wrapNone/>
                <wp:docPr id="2567" name="Text Box 136" descr="Description: Description: Description: idez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7691755"/>
                        </a:xfrm>
                        <a:prstGeom prst="rect">
                          <a:avLst/>
                        </a:prstGeom>
                        <a:blipFill dpi="0" rotWithShape="0">
                          <a:blip r:embed="rId13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5F24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399C19" id="Text Box 136" o:spid="_x0000_s1031" type="#_x0000_t202" alt="Description: Description: Description: idezas" style="position:absolute;left:0;text-align:left;margin-left:30.55pt;margin-top:4pt;width:403.2pt;height:605.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" stroked="f">
                <v:fill r:id="rId137" o:title=" idezas" recolor="t" type="frame"/>
                <v:textbox>
                  <w:txbxContent>
                    <w:p w:rsidR="00661C59" w:rsidRDefault="00661C59" w:rsidP="005F2486"/>
                  </w:txbxContent>
                </v:textbox>
              </v:shape>
            </w:pict>
          </mc:Fallback>
        </mc:AlternateContent>
      </w:r>
    </w:p>
    <w:p w:rsidR="005F2486" w:rsidRPr="00F51A60" w:rsidRDefault="005F2486" w:rsidP="006D6BE4">
      <w:pPr>
        <w:spacing w:after="0"/>
        <w:ind w:right="90"/>
        <w:jc w:val="both"/>
        <w:rPr>
          <w:rFonts w:ascii="Arial" w:eastAsia="Calibri" w:hAnsi="Arial" w:cs="B Zar"/>
          <w:b/>
          <w:bCs/>
          <w:color w:val="C00000"/>
          <w:sz w:val="40"/>
          <w:szCs w:val="40"/>
          <w:u w:val="single"/>
          <w:rtl/>
        </w:rPr>
        <w:sectPr w:rsidR="005F2486" w:rsidRPr="00F51A60" w:rsidSect="005F2486">
          <w:headerReference w:type="even" r:id="rId138"/>
          <w:headerReference w:type="first" r:id="rId139"/>
          <w:pgSz w:w="11907" w:h="16840" w:code="9"/>
          <w:pgMar w:top="1531" w:right="1041" w:bottom="1440" w:left="1440" w:header="426" w:footer="720" w:gutter="0"/>
          <w:cols w:space="720"/>
          <w:docGrid w:linePitch="360"/>
        </w:sectPr>
      </w:pPr>
      <w:r w:rsidRPr="00F51A60">
        <w:rPr>
          <w:rFonts w:ascii="Arial" w:eastAsia="Calibri" w:hAnsi="Arial" w:cs="B Zar"/>
          <w:b/>
          <w:bCs/>
          <w:noProof/>
          <w:color w:val="C00000"/>
          <w:sz w:val="40"/>
          <w:szCs w:val="40"/>
          <w:u w:val="single"/>
          <w:rtl/>
          <w:lang w:bidi="ar-SA"/>
        </w:rPr>
        <mc:AlternateContent>
          <mc:Choice Requires="wps">
            <w:drawing>
              <wp:anchor distT="0" distB="0" distL="114300" distR="114300" simplePos="0" relativeHeight="251633152" behindDoc="0" locked="0" layoutInCell="1" allowOverlap="1" wp14:anchorId="13665FDC" wp14:editId="59783EBB">
                <wp:simplePos x="0" y="0"/>
                <wp:positionH relativeFrom="column">
                  <wp:posOffset>491490</wp:posOffset>
                </wp:positionH>
                <wp:positionV relativeFrom="paragraph">
                  <wp:posOffset>6364597</wp:posOffset>
                </wp:positionV>
                <wp:extent cx="4610100" cy="968375"/>
                <wp:effectExtent l="0" t="0" r="0" b="3175"/>
                <wp:wrapNone/>
                <wp:docPr id="25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968375"/>
                        </a:xfrm>
                        <a:prstGeom prst="rect">
                          <a:avLst/>
                        </a:prstGeom>
                        <a:noFill/>
                        <a:ln w="6350">
                          <a:noFill/>
                        </a:ln>
                        <a:effectLst/>
                      </wps:spPr>
                      <wps:txbx>
                        <w:txbxContent>
                          <w:p w:rsidR="00661C59" w:rsidRPr="00A445C6" w:rsidRDefault="00661C59" w:rsidP="005F2486">
                            <w:pPr>
                              <w:jc w:val="center"/>
                              <w:rPr>
                                <w:sz w:val="44"/>
                                <w:szCs w:val="44"/>
                              </w:rPr>
                            </w:pPr>
                            <w:bookmarkStart w:id="99" w:name="_Toc382697711"/>
                            <w:bookmarkStart w:id="100" w:name="_Toc384437895"/>
                            <w:bookmarkStart w:id="101" w:name="_Toc421524423"/>
                            <w:bookmarkStart w:id="102" w:name="_Toc93757587"/>
                            <w:bookmarkStart w:id="103" w:name="_Toc94449985"/>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99"/>
                            <w:bookmarkEnd w:id="100"/>
                            <w:bookmarkEnd w:id="101"/>
                            <w:bookmarkEnd w:id="102"/>
                            <w:bookmarkEnd w:id="10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DCCD0C9" id="Text Box 21" o:spid="_x0000_s1032" type="#_x0000_t202" style="position:absolute;left:0;text-align:left;margin-left:38.7pt;margin-top:501.15pt;width:363pt;height:76.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" filled="f" stroked="f" strokeweight=".5pt">
                <v:path arrowok="t"/>
                <v:textbox>
                  <w:txbxContent>
                    <w:p w:rsidR="00661C59" w:rsidRPr="00A445C6" w:rsidRDefault="00661C59" w:rsidP="005F2486">
                      <w:pPr>
                        <w:jc w:val="center"/>
                        <w:rPr>
                          <w:sz w:val="44"/>
                          <w:szCs w:val="44"/>
                        </w:rPr>
                      </w:pPr>
                      <w:bookmarkStart w:id="111" w:name="_Toc382697711"/>
                      <w:bookmarkStart w:id="112" w:name="_Toc384437895"/>
                      <w:bookmarkStart w:id="113" w:name="_Toc421524423"/>
                      <w:bookmarkStart w:id="114" w:name="_Toc93757587"/>
                      <w:bookmarkStart w:id="115" w:name="_Toc94449985"/>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11"/>
                      <w:bookmarkEnd w:id="112"/>
                      <w:bookmarkEnd w:id="113"/>
                      <w:bookmarkEnd w:id="114"/>
                      <w:bookmarkEnd w:id="115"/>
                    </w:p>
                  </w:txbxContent>
                </v:textbox>
              </v:shape>
            </w:pict>
          </mc:Fallback>
        </mc:AlternateContent>
      </w:r>
    </w:p>
    <w:p w:rsidR="005F2486" w:rsidRPr="00F51A60" w:rsidRDefault="005F2486" w:rsidP="006D6BE4">
      <w:pPr>
        <w:spacing w:after="0"/>
        <w:ind w:right="90"/>
        <w:jc w:val="both"/>
        <w:rPr>
          <w:rFonts w:ascii="Arial" w:eastAsia="Calibri" w:hAnsi="Arial" w:cs="B Zar"/>
          <w:b/>
          <w:bCs/>
          <w:color w:val="C00000"/>
          <w:sz w:val="40"/>
          <w:szCs w:val="40"/>
          <w:u w:val="single"/>
          <w:rtl/>
        </w:rPr>
      </w:pPr>
      <w:r w:rsidRPr="00F51A60">
        <w:rPr>
          <w:rFonts w:ascii="Arial" w:eastAsia="Calibri" w:hAnsi="Arial" w:cs="B Zar"/>
          <w:b/>
          <w:bCs/>
          <w:noProof/>
          <w:color w:val="C00000"/>
          <w:sz w:val="40"/>
          <w:szCs w:val="40"/>
          <w:rtl/>
          <w:lang w:bidi="ar-SA"/>
        </w:rPr>
        <w:lastRenderedPageBreak/>
        <w:drawing>
          <wp:inline distT="0" distB="0" distL="0" distR="0" wp14:anchorId="750B7488" wp14:editId="53827520">
            <wp:extent cx="5732145" cy="2067656"/>
            <wp:effectExtent l="57150" t="209550" r="116205" b="237490"/>
            <wp:docPr id="3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rsidR="00882CBC" w:rsidRPr="00F51A60" w:rsidRDefault="00882CBC" w:rsidP="00882CBC">
      <w:pPr>
        <w:keepNext/>
        <w:jc w:val="both"/>
        <w:outlineLvl w:val="2"/>
        <w:rPr>
          <w:rFonts w:ascii="Arial" w:eastAsia="Calibri" w:hAnsi="Arial" w:cs="B Zar"/>
          <w:b/>
          <w:bCs/>
          <w:sz w:val="24"/>
          <w:szCs w:val="24"/>
        </w:rPr>
      </w:pPr>
      <w:bookmarkStart w:id="104" w:name="_Toc382697712"/>
      <w:bookmarkStart w:id="105" w:name="_Toc382696928"/>
      <w:bookmarkStart w:id="106" w:name="_Toc94449986"/>
      <w:r w:rsidRPr="00F51A60">
        <w:rPr>
          <w:rFonts w:ascii="Arial" w:eastAsia="Calibri" w:hAnsi="Arial" w:cs="B Zar" w:hint="cs"/>
          <w:b/>
          <w:bCs/>
          <w:sz w:val="24"/>
          <w:szCs w:val="24"/>
          <w:rtl/>
        </w:rPr>
        <w:t>فاز 2 کارگاه:</w:t>
      </w:r>
      <w:bookmarkEnd w:id="104"/>
      <w:bookmarkEnd w:id="105"/>
      <w:r w:rsidRPr="00F51A60">
        <w:rPr>
          <w:rFonts w:ascii="Arial" w:eastAsia="Calibri" w:hAnsi="Arial" w:cs="B Zar" w:hint="cs"/>
          <w:b/>
          <w:bCs/>
          <w:sz w:val="24"/>
          <w:szCs w:val="24"/>
          <w:rtl/>
        </w:rPr>
        <w:t xml:space="preserve"> خلاقیت</w:t>
      </w:r>
      <w:bookmarkEnd w:id="106"/>
    </w:p>
    <w:p w:rsidR="00882CBC" w:rsidRPr="00F51A60" w:rsidRDefault="00882CBC" w:rsidP="00882CBC">
      <w:pPr>
        <w:keepNext/>
        <w:jc w:val="both"/>
        <w:outlineLvl w:val="2"/>
        <w:rPr>
          <w:rFonts w:ascii="Arial" w:eastAsia="Calibri" w:hAnsi="Arial" w:cs="B Zar"/>
          <w:b/>
          <w:bCs/>
          <w:sz w:val="24"/>
          <w:szCs w:val="24"/>
        </w:rPr>
      </w:pPr>
      <w:bookmarkStart w:id="107" w:name="_Toc94449987"/>
      <w:bookmarkStart w:id="108" w:name="_Toc421524424"/>
      <w:r w:rsidRPr="00F51A60">
        <w:rPr>
          <w:rFonts w:ascii="Arial" w:eastAsia="Calibri" w:hAnsi="Arial" w:cs="B Zar" w:hint="cs"/>
          <w:b/>
          <w:bCs/>
          <w:sz w:val="24"/>
          <w:szCs w:val="24"/>
          <w:rtl/>
        </w:rPr>
        <w:t>شرح فعالیتهای انجام شده در فاز خلاقیت و ایده پردازی</w:t>
      </w:r>
      <w:bookmarkEnd w:id="107"/>
      <w:bookmarkEnd w:id="108"/>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این فاز در تاریخ های 7و8 دی سال 1400 به مدت 16 ساعت ایده</w:t>
      </w:r>
      <w:r w:rsidRPr="00F51A60">
        <w:rPr>
          <w:rFonts w:ascii="Times New Roman" w:eastAsia="Times New Roman" w:hAnsi="Times New Roman" w:cs="B Zar" w:hint="cs"/>
          <w:sz w:val="24"/>
          <w:szCs w:val="24"/>
          <w:rtl/>
        </w:rPr>
        <w:softHyphen/>
        <w:t xml:space="preserve">پردازی با روش طوفان فکری و از طریق تمرکزدهی ذهن خلاق جمعی اعضاء کارگاه بر روی هر یک از 471 موضوع تمرکزی (مشخصه های اصلی کارکردی </w:t>
      </w:r>
      <w:r w:rsidRPr="00F51A60">
        <w:rPr>
          <w:rFonts w:ascii="Times New Roman" w:eastAsia="Times New Roman" w:hAnsi="Times New Roman" w:cs="B Zar"/>
          <w:sz w:val="24"/>
          <w:szCs w:val="24"/>
        </w:rPr>
        <w:t>FPS</w:t>
      </w:r>
      <w:r w:rsidRPr="00F51A60">
        <w:rPr>
          <w:rFonts w:ascii="Times New Roman" w:eastAsia="Times New Roman" w:hAnsi="Times New Roman" w:cs="B Zar" w:hint="cs"/>
          <w:sz w:val="24"/>
          <w:szCs w:val="24"/>
          <w:rtl/>
        </w:rPr>
        <w:t xml:space="preserve"> مشروحه درجداول 12 الی 17) صورت پذیرفت و بصورت متوسط هر 1 دقیقه و44 ثانیه یک ایده ارائه گردیده و در نتیجه 419 ایده در این فاز کسب گردید.</w:t>
      </w:r>
    </w:p>
    <w:p w:rsidR="00882CBC" w:rsidRPr="00F51A60" w:rsidRDefault="00882CBC" w:rsidP="00882CBC">
      <w:pPr>
        <w:spacing w:after="0"/>
        <w:ind w:right="90" w:firstLine="246"/>
        <w:jc w:val="both"/>
        <w:rPr>
          <w:rFonts w:ascii="Arial" w:eastAsia="Calibri" w:hAnsi="Arial" w:cs="B Zar"/>
          <w:color w:val="000000"/>
          <w:sz w:val="24"/>
          <w:szCs w:val="24"/>
          <w:rtl/>
        </w:rPr>
      </w:pPr>
      <w:r w:rsidRPr="00F51A60">
        <w:rPr>
          <w:rFonts w:ascii="Calibri" w:eastAsia="Calibri" w:hAnsi="Calibri" w:cs="Arial" w:hint="cs"/>
          <w:noProof/>
          <w:rtl/>
          <w:lang w:bidi="ar-SA"/>
        </w:rPr>
        <mc:AlternateContent>
          <mc:Choice Requires="wps">
            <w:drawing>
              <wp:anchor distT="0" distB="0" distL="114300" distR="114300" simplePos="0" relativeHeight="251870208" behindDoc="0" locked="0" layoutInCell="1" allowOverlap="1" wp14:anchorId="4ED41FDF" wp14:editId="3AD78049">
                <wp:simplePos x="0" y="0"/>
                <wp:positionH relativeFrom="column">
                  <wp:posOffset>-28575</wp:posOffset>
                </wp:positionH>
                <wp:positionV relativeFrom="paragraph">
                  <wp:posOffset>784860</wp:posOffset>
                </wp:positionV>
                <wp:extent cx="6196330" cy="3228975"/>
                <wp:effectExtent l="0" t="0" r="0" b="9525"/>
                <wp:wrapNone/>
                <wp:docPr id="2566" name="AutoShape 4" descr="Description: Description: Description: Description: taz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6330" cy="3228975"/>
                        </a:xfrm>
                        <a:prstGeom prst="roundRect">
                          <a:avLst>
                            <a:gd name="adj" fmla="val 16667"/>
                          </a:avLst>
                        </a:prstGeom>
                        <a:blipFill dpi="0" rotWithShape="0">
                          <a:blip r:embed="rId14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A088787" id="AutoShape 4" o:spid="_x0000_s1026" alt="Description: Description: Description: Description: tazh" style="position:absolute;margin-left:-2.25pt;margin-top:61.8pt;width:487.9pt;height:254.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" stroked="f">
                <v:fill r:id="rId146" o:title=" tazh" recolor="t" type="frame"/>
              </v:roundrect>
            </w:pict>
          </mc:Fallback>
        </mc:AlternateContent>
      </w:r>
      <w:r w:rsidRPr="00F51A60">
        <w:rPr>
          <w:rFonts w:ascii="Times New Roman" w:eastAsia="Times New Roman" w:hAnsi="Times New Roman" w:cs="B Zar" w:hint="cs"/>
          <w:sz w:val="24"/>
          <w:szCs w:val="24"/>
          <w:rtl/>
        </w:rPr>
        <w:t>کل ایده</w:t>
      </w:r>
      <w:r w:rsidRPr="00F51A60">
        <w:rPr>
          <w:rFonts w:ascii="Times New Roman" w:eastAsia="Times New Roman" w:hAnsi="Times New Roman" w:cs="B Zar" w:hint="cs"/>
          <w:sz w:val="24"/>
          <w:szCs w:val="24"/>
          <w:rtl/>
        </w:rPr>
        <w:softHyphen/>
        <w:t>های ارائه شده در این فاز به شرح جدول پیوست 1 می باشد و با توجه به اینکه نظر اعضای کارگاه بر این بود که نتایج حاصله برخواسته از یک فعالیت گروهی است از ثبت نام ایده دهندگان خودداری شده و ایده های ارائه شده حاصل یک فعالیت گروهی است نه فردی</w:t>
      </w:r>
      <w:r w:rsidRPr="00F51A60">
        <w:rPr>
          <w:rFonts w:ascii="Arial" w:eastAsia="Calibri" w:hAnsi="Arial" w:cs="B Zar" w:hint="cs"/>
          <w:color w:val="000000"/>
          <w:sz w:val="24"/>
          <w:szCs w:val="24"/>
          <w:rtl/>
        </w:rPr>
        <w:t xml:space="preserve"> .</w:t>
      </w:r>
    </w:p>
    <w:p w:rsidR="00882CBC" w:rsidRPr="00F51A60" w:rsidRDefault="00882CBC" w:rsidP="00882CBC">
      <w:pPr>
        <w:spacing w:after="0"/>
        <w:ind w:right="90"/>
        <w:jc w:val="both"/>
        <w:rPr>
          <w:rFonts w:ascii="Arial" w:eastAsia="Calibri" w:hAnsi="Arial" w:cs="B Zar"/>
          <w:b/>
          <w:bCs/>
          <w:color w:val="000000"/>
          <w:sz w:val="24"/>
          <w:szCs w:val="24"/>
        </w:rPr>
      </w:pPr>
    </w:p>
    <w:p w:rsidR="00882CBC" w:rsidRPr="00F51A60" w:rsidRDefault="00882CBC" w:rsidP="00882CBC">
      <w:pPr>
        <w:spacing w:after="0"/>
        <w:ind w:left="-589" w:right="90"/>
        <w:jc w:val="both"/>
        <w:rPr>
          <w:rFonts w:ascii="Arial" w:eastAsia="Calibri" w:hAnsi="Arial" w:cs="B Zar"/>
          <w:b/>
          <w:bCs/>
          <w:color w:val="FFFFFF"/>
          <w:sz w:val="18"/>
          <w:szCs w:val="24"/>
          <w:u w:val="single"/>
          <w:rtl/>
        </w:rPr>
      </w:pPr>
      <w:r w:rsidRPr="00F51A60">
        <w:rPr>
          <w:rFonts w:ascii="Arial" w:eastAsia="Calibri" w:hAnsi="Arial" w:cs="B Zar" w:hint="cs"/>
          <w:b/>
          <w:bCs/>
          <w:color w:val="FFFFFF"/>
          <w:sz w:val="18"/>
          <w:szCs w:val="24"/>
          <w:rtl/>
        </w:rPr>
        <w:t xml:space="preserve">          </w:t>
      </w:r>
      <w:r w:rsidRPr="00F51A60">
        <w:rPr>
          <w:rFonts w:ascii="Arial" w:eastAsia="Calibri" w:hAnsi="Arial" w:cs="B Zar" w:hint="cs"/>
          <w:b/>
          <w:bCs/>
          <w:color w:val="FFFFFF"/>
          <w:sz w:val="18"/>
          <w:szCs w:val="24"/>
          <w:u w:val="single"/>
          <w:rtl/>
        </w:rPr>
        <w:t>مستندات  فاز 2 :</w:t>
      </w:r>
    </w:p>
    <w:p w:rsidR="00882CBC" w:rsidRPr="00F51A60" w:rsidRDefault="00882CBC" w:rsidP="00882CBC">
      <w:pPr>
        <w:spacing w:after="0"/>
        <w:ind w:left="-589" w:right="90"/>
        <w:jc w:val="both"/>
        <w:rPr>
          <w:rFonts w:ascii="Arial" w:eastAsia="Calibri" w:hAnsi="Arial" w:cs="B Zar"/>
          <w:b/>
          <w:bCs/>
          <w:color w:val="FFFFFF"/>
          <w:sz w:val="18"/>
          <w:szCs w:val="24"/>
          <w:rtl/>
        </w:rPr>
      </w:pPr>
      <w:r w:rsidRPr="00F51A60">
        <w:rPr>
          <w:rFonts w:ascii="Arial" w:eastAsia="Calibri" w:hAnsi="Arial" w:cs="B Zar" w:hint="cs"/>
          <w:b/>
          <w:bCs/>
          <w:color w:val="FFFFFF"/>
          <w:sz w:val="18"/>
          <w:szCs w:val="24"/>
          <w:rtl/>
        </w:rPr>
        <w:t xml:space="preserve">         جزه اطلاعاتی ، در پیوست1 گزارش</w:t>
      </w:r>
    </w:p>
    <w:p w:rsidR="00882CBC" w:rsidRPr="00F51A60" w:rsidRDefault="00882CBC" w:rsidP="00882CBC">
      <w:pPr>
        <w:spacing w:after="0"/>
        <w:ind w:left="-589" w:right="90"/>
        <w:jc w:val="both"/>
        <w:rPr>
          <w:rFonts w:ascii="Arial" w:eastAsia="Calibri" w:hAnsi="Arial" w:cs="B Zar"/>
          <w:sz w:val="18"/>
          <w:szCs w:val="24"/>
          <w:rtl/>
        </w:rPr>
      </w:pPr>
    </w:p>
    <w:p w:rsidR="00882CBC" w:rsidRPr="00F51A60" w:rsidRDefault="00882CBC" w:rsidP="00882CBC">
      <w:pPr>
        <w:spacing w:after="240"/>
        <w:ind w:left="-589" w:right="90"/>
        <w:jc w:val="both"/>
        <w:rPr>
          <w:rFonts w:ascii="Arial" w:eastAsia="Calibri" w:hAnsi="Arial" w:cs="B Zar"/>
          <w:sz w:val="18"/>
          <w:szCs w:val="24"/>
          <w:rtl/>
        </w:rPr>
      </w:pPr>
      <w:r w:rsidRPr="00F51A60">
        <w:rPr>
          <w:rFonts w:ascii="Arial" w:eastAsia="Calibri" w:hAnsi="Arial" w:cs="B Zar" w:hint="cs"/>
          <w:sz w:val="18"/>
          <w:szCs w:val="24"/>
          <w:rtl/>
        </w:rPr>
        <w:t xml:space="preserve">             </w:t>
      </w:r>
    </w:p>
    <w:p w:rsidR="00882CBC" w:rsidRPr="00F51A60" w:rsidRDefault="00882CBC" w:rsidP="00882CBC">
      <w:pPr>
        <w:spacing w:after="0"/>
        <w:ind w:left="-243"/>
        <w:jc w:val="both"/>
        <w:rPr>
          <w:rFonts w:ascii="Arial" w:eastAsia="Calibri" w:hAnsi="Arial" w:cs="B Zar"/>
          <w:b/>
          <w:bCs/>
          <w:sz w:val="24"/>
          <w:szCs w:val="24"/>
          <w:rtl/>
          <w:lang w:bidi="ar-SA"/>
        </w:rPr>
      </w:pPr>
      <w:r w:rsidRPr="00F51A60">
        <w:rPr>
          <w:rFonts w:ascii="Calibri" w:eastAsia="Calibri" w:hAnsi="Calibri" w:cs="Arial" w:hint="cs"/>
          <w:noProof/>
          <w:rtl/>
          <w:lang w:bidi="ar-SA"/>
        </w:rPr>
        <mc:AlternateContent>
          <mc:Choice Requires="wps">
            <w:drawing>
              <wp:anchor distT="0" distB="0" distL="114300" distR="114300" simplePos="0" relativeHeight="251871232" behindDoc="0" locked="0" layoutInCell="1" allowOverlap="1" wp14:anchorId="786134ED" wp14:editId="44386215">
                <wp:simplePos x="0" y="0"/>
                <wp:positionH relativeFrom="column">
                  <wp:posOffset>-37465</wp:posOffset>
                </wp:positionH>
                <wp:positionV relativeFrom="paragraph">
                  <wp:posOffset>76835</wp:posOffset>
                </wp:positionV>
                <wp:extent cx="6479540" cy="1266825"/>
                <wp:effectExtent l="0" t="0" r="0" b="9525"/>
                <wp:wrapNone/>
                <wp:docPr id="256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882CBC">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661C59" w:rsidRDefault="00661C59" w:rsidP="00882CBC">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48348D">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429EDB2" id="Text Box 141" o:spid="_x0000_s1033" type="#_x0000_t202" style="position:absolute;left:0;text-align:left;margin-left:-2.95pt;margin-top:6.05pt;width:510.2pt;height:99.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DNvAIAAMY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" filled="f" stroked="f">
                <v:textbox>
                  <w:txbxContent>
                    <w:p w:rsidR="00661C59" w:rsidRDefault="00661C59" w:rsidP="00882CBC">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661C59" w:rsidRDefault="00661C59" w:rsidP="00882CBC">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48348D">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v:textbox>
              </v:shape>
            </w:pict>
          </mc:Fallback>
        </mc:AlternateContent>
      </w:r>
    </w:p>
    <w:p w:rsidR="00882CBC" w:rsidRPr="00F51A60" w:rsidRDefault="00882CBC" w:rsidP="00882CBC">
      <w:pPr>
        <w:bidi w:val="0"/>
        <w:jc w:val="both"/>
        <w:rPr>
          <w:rFonts w:ascii="Arial" w:eastAsia="Calibri" w:hAnsi="Arial" w:cs="B Zar"/>
          <w:noProof/>
          <w:sz w:val="24"/>
          <w:szCs w:val="24"/>
          <w:rtl/>
          <w:lang w:bidi="ar-SA"/>
        </w:rPr>
      </w:pPr>
      <w:r w:rsidRPr="00F51A60">
        <w:rPr>
          <w:rFonts w:ascii="Arial" w:eastAsia="Calibri" w:hAnsi="Arial" w:cs="B Zar"/>
          <w:noProof/>
          <w:sz w:val="24"/>
          <w:szCs w:val="24"/>
          <w:lang w:bidi="ar-SA"/>
        </w:rPr>
        <w:br w:type="page"/>
      </w:r>
    </w:p>
    <w:p w:rsidR="00882CBC" w:rsidRPr="00F51A60" w:rsidRDefault="00882CBC" w:rsidP="00882CBC">
      <w:pPr>
        <w:bidi w:val="0"/>
        <w:spacing w:after="0"/>
        <w:rPr>
          <w:rFonts w:ascii="Arial" w:eastAsia="Calibri" w:hAnsi="Arial" w:cs="B Zar"/>
          <w:b/>
          <w:bCs/>
          <w:color w:val="025A1D"/>
          <w:rtl/>
        </w:rPr>
        <w:sectPr w:rsidR="00882CBC" w:rsidRPr="00F51A60">
          <w:pgSz w:w="11907" w:h="16840"/>
          <w:pgMar w:top="1531" w:right="1041" w:bottom="1440" w:left="1440" w:header="426" w:footer="720" w:gutter="0"/>
          <w:cols w:space="720"/>
        </w:sectPr>
      </w:pPr>
    </w:p>
    <w:p w:rsidR="00882CBC" w:rsidRPr="00F51A60" w:rsidRDefault="00882CBC" w:rsidP="00882CBC">
      <w:pPr>
        <w:spacing w:after="0"/>
        <w:jc w:val="both"/>
        <w:rPr>
          <w:rFonts w:ascii="Arial" w:eastAsia="Calibri" w:hAnsi="Arial" w:cs="B Zar"/>
          <w:b/>
          <w:bCs/>
          <w:color w:val="025A1D"/>
        </w:rPr>
      </w:pPr>
      <w:r w:rsidRPr="00F51A60">
        <w:rPr>
          <w:rFonts w:ascii="Calibri" w:eastAsia="Calibri" w:hAnsi="Calibri" w:cs="Arial"/>
          <w:noProof/>
          <w:lang w:bidi="ar-SA"/>
        </w:rPr>
        <w:lastRenderedPageBreak/>
        <mc:AlternateContent>
          <mc:Choice Requires="wps">
            <w:drawing>
              <wp:anchor distT="0" distB="0" distL="114300" distR="114300" simplePos="0" relativeHeight="251868160" behindDoc="0" locked="0" layoutInCell="1" allowOverlap="1" wp14:anchorId="42178E61" wp14:editId="1CBDF569">
                <wp:simplePos x="0" y="0"/>
                <wp:positionH relativeFrom="column">
                  <wp:posOffset>-300990</wp:posOffset>
                </wp:positionH>
                <wp:positionV relativeFrom="paragraph">
                  <wp:posOffset>17145</wp:posOffset>
                </wp:positionV>
                <wp:extent cx="6109970" cy="7734935"/>
                <wp:effectExtent l="0" t="0" r="5080" b="0"/>
                <wp:wrapNone/>
                <wp:docPr id="2562" name="Text Box 146" descr="Description: Description: Description: judgeHam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970" cy="7734935"/>
                        </a:xfrm>
                        <a:prstGeom prst="rect">
                          <a:avLst/>
                        </a:prstGeom>
                        <a:blipFill dpi="0" rotWithShape="0">
                          <a:blip r:embed="rId14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88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81205E" id="Text Box 146" o:spid="_x0000_s1034" type="#_x0000_t202" alt="Description: Description: Description: judgeHammer" style="position:absolute;left:0;text-align:left;margin-left:-23.7pt;margin-top:1.35pt;width:481.1pt;height:609.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" stroked="f">
                <v:fill r:id="rId148" o:title=" judgeHammer" recolor="t" type="frame"/>
                <v:textbox>
                  <w:txbxContent>
                    <w:p w:rsidR="00661C59" w:rsidRDefault="00661C59" w:rsidP="00882CBC"/>
                  </w:txbxContent>
                </v:textbox>
              </v:shape>
            </w:pict>
          </mc:Fallback>
        </mc:AlternateContent>
      </w:r>
      <w:r w:rsidRPr="00F51A60">
        <w:rPr>
          <w:rFonts w:ascii="Calibri" w:eastAsia="Calibri" w:hAnsi="Calibri" w:cs="Arial"/>
          <w:noProof/>
          <w:lang w:bidi="ar-SA"/>
        </w:rPr>
        <mc:AlternateContent>
          <mc:Choice Requires="wps">
            <w:drawing>
              <wp:anchor distT="0" distB="0" distL="114300" distR="114300" simplePos="0" relativeHeight="251869184" behindDoc="0" locked="0" layoutInCell="1" allowOverlap="1" wp14:anchorId="3E7C6C46" wp14:editId="46529CEF">
                <wp:simplePos x="0" y="0"/>
                <wp:positionH relativeFrom="column">
                  <wp:posOffset>1388110</wp:posOffset>
                </wp:positionH>
                <wp:positionV relativeFrom="paragraph">
                  <wp:posOffset>5619115</wp:posOffset>
                </wp:positionV>
                <wp:extent cx="3476625" cy="1724025"/>
                <wp:effectExtent l="0" t="0" r="0" b="0"/>
                <wp:wrapNone/>
                <wp:docPr id="25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1724025"/>
                        </a:xfrm>
                        <a:prstGeom prst="rect">
                          <a:avLst/>
                        </a:prstGeom>
                        <a:noFill/>
                        <a:ln w="6350">
                          <a:noFill/>
                        </a:ln>
                        <a:effectLst/>
                      </wps:spPr>
                      <wps:txbx>
                        <w:txbxContent>
                          <w:p w:rsidR="00661C59" w:rsidRDefault="00661C59" w:rsidP="00882CBC">
                            <w:pPr>
                              <w:spacing w:after="0" w:line="240" w:lineRule="auto"/>
                              <w:jc w:val="center"/>
                              <w:rPr>
                                <w:color w:val="632423" w:themeColor="accent2" w:themeShade="80"/>
                                <w:sz w:val="44"/>
                                <w:szCs w:val="44"/>
                                <w14:glow w14:rad="38100">
                                  <w14:srgbClr w14:val="FFFFFF"/>
                                </w14:glow>
                              </w:rPr>
                            </w:pPr>
                            <w:bookmarkStart w:id="109" w:name="_Toc94449988"/>
                            <w:bookmarkStart w:id="110" w:name="_Toc93757589"/>
                            <w:bookmarkStart w:id="111" w:name="_Toc421524425"/>
                            <w:bookmarkStart w:id="112" w:name="_Toc384437898"/>
                            <w:bookmarkStart w:id="113" w:name="_Toc38269771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09"/>
                            <w:bookmarkEnd w:id="110"/>
                            <w:bookmarkEnd w:id="111"/>
                            <w:bookmarkEnd w:id="112"/>
                            <w:bookmarkEnd w:id="11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58B4B26" id="Text Box 25" o:spid="_x0000_s1035" type="#_x0000_t202" style="position:absolute;left:0;text-align:left;margin-left:109.3pt;margin-top:442.45pt;width:273.75pt;height:135.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" filled="f" stroked="f" strokeweight=".5pt">
                <v:path arrowok="t"/>
                <v:textbox>
                  <w:txbxContent>
                    <w:p w:rsidR="00661C59" w:rsidRDefault="00661C59" w:rsidP="00882CBC">
                      <w:pPr>
                        <w:spacing w:after="0" w:line="240" w:lineRule="auto"/>
                        <w:jc w:val="center"/>
                        <w:rPr>
                          <w:color w:val="632423" w:themeColor="accent2" w:themeShade="80"/>
                          <w:sz w:val="44"/>
                          <w:szCs w:val="44"/>
                          <w14:glow w14:rad="38100">
                            <w14:srgbClr w14:val="FFFFFF"/>
                          </w14:glow>
                        </w:rPr>
                      </w:pPr>
                      <w:bookmarkStart w:id="126" w:name="_Toc94449988"/>
                      <w:bookmarkStart w:id="127" w:name="_Toc93757589"/>
                      <w:bookmarkStart w:id="128" w:name="_Toc421524425"/>
                      <w:bookmarkStart w:id="129" w:name="_Toc384437898"/>
                      <w:bookmarkStart w:id="130" w:name="_Toc38269771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26"/>
                      <w:bookmarkEnd w:id="127"/>
                      <w:bookmarkEnd w:id="128"/>
                      <w:bookmarkEnd w:id="129"/>
                      <w:bookmarkEnd w:id="130"/>
                    </w:p>
                  </w:txbxContent>
                </v:textbox>
              </v:shape>
            </w:pict>
          </mc:Fallback>
        </mc:AlternateContent>
      </w:r>
    </w:p>
    <w:p w:rsidR="00882CBC" w:rsidRPr="00F51A60" w:rsidRDefault="00882CBC" w:rsidP="00882CBC">
      <w:pPr>
        <w:bidi w:val="0"/>
        <w:spacing w:after="0"/>
        <w:rPr>
          <w:rFonts w:ascii="Arial" w:eastAsia="Calibri" w:hAnsi="Arial" w:cs="B Zar"/>
          <w:b/>
          <w:bCs/>
          <w:color w:val="025A1D"/>
          <w:rtl/>
        </w:rPr>
        <w:sectPr w:rsidR="00882CBC" w:rsidRPr="00F51A60">
          <w:pgSz w:w="11907" w:h="16840"/>
          <w:pgMar w:top="1531" w:right="1041" w:bottom="1440" w:left="1440" w:header="426" w:footer="720" w:gutter="0"/>
          <w:cols w:space="720"/>
        </w:sectPr>
      </w:pPr>
    </w:p>
    <w:p w:rsidR="00882CBC" w:rsidRPr="00F51A60" w:rsidRDefault="00882CBC" w:rsidP="00882CBC">
      <w:pPr>
        <w:spacing w:after="0"/>
        <w:jc w:val="both"/>
        <w:rPr>
          <w:rFonts w:ascii="Arial" w:eastAsia="Calibri" w:hAnsi="Arial" w:cs="B Zar"/>
          <w:b/>
          <w:bCs/>
          <w:color w:val="025A1D"/>
          <w:rtl/>
        </w:rPr>
      </w:pPr>
    </w:p>
    <w:p w:rsidR="00882CBC" w:rsidRPr="00F51A60" w:rsidRDefault="00882CBC" w:rsidP="00882CBC">
      <w:pPr>
        <w:spacing w:after="0"/>
        <w:ind w:right="90"/>
        <w:jc w:val="both"/>
        <w:rPr>
          <w:rFonts w:ascii="Arial" w:eastAsia="Calibri" w:hAnsi="Arial" w:cs="B Zar"/>
          <w:b/>
          <w:bCs/>
          <w:color w:val="C00000"/>
          <w:sz w:val="40"/>
          <w:szCs w:val="40"/>
          <w:u w:val="single"/>
          <w:rtl/>
        </w:rPr>
      </w:pPr>
      <w:r w:rsidRPr="00F51A60">
        <w:rPr>
          <w:rFonts w:ascii="Arial" w:eastAsia="Calibri" w:hAnsi="Arial" w:cs="B Zar"/>
          <w:b/>
          <w:bCs/>
          <w:noProof/>
          <w:color w:val="C00000"/>
          <w:sz w:val="40"/>
          <w:szCs w:val="40"/>
          <w:lang w:bidi="ar-SA"/>
        </w:rPr>
        <w:drawing>
          <wp:inline distT="0" distB="0" distL="0" distR="0" wp14:anchorId="6A5B5F0E" wp14:editId="4E5A7AF2">
            <wp:extent cx="5819775" cy="2409825"/>
            <wp:effectExtent l="57150" t="209550" r="123825" b="257175"/>
            <wp:docPr id="15"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rsidR="00882CBC" w:rsidRPr="00F51A60" w:rsidRDefault="00882CBC" w:rsidP="00882CBC">
      <w:pPr>
        <w:keepNext/>
        <w:jc w:val="both"/>
        <w:outlineLvl w:val="2"/>
        <w:rPr>
          <w:rFonts w:ascii="Arial" w:eastAsia="Calibri" w:hAnsi="Arial" w:cs="B Zar"/>
          <w:b/>
          <w:bCs/>
          <w:sz w:val="24"/>
          <w:szCs w:val="24"/>
          <w:rtl/>
        </w:rPr>
      </w:pPr>
      <w:bookmarkStart w:id="114" w:name="_Toc94449989"/>
      <w:bookmarkStart w:id="115" w:name="_Toc382697714"/>
      <w:bookmarkStart w:id="116" w:name="_Toc382696930"/>
      <w:r w:rsidRPr="00F51A60">
        <w:rPr>
          <w:rFonts w:ascii="Arial" w:eastAsia="Calibri" w:hAnsi="Arial" w:cs="B Zar" w:hint="cs"/>
          <w:b/>
          <w:bCs/>
          <w:sz w:val="24"/>
          <w:szCs w:val="24"/>
          <w:rtl/>
        </w:rPr>
        <w:t>فاز 3 کارگاه مطالعات ارزش : قضاوت</w:t>
      </w:r>
      <w:bookmarkEnd w:id="114"/>
      <w:bookmarkEnd w:id="115"/>
      <w:bookmarkEnd w:id="116"/>
    </w:p>
    <w:p w:rsidR="00882CBC" w:rsidRPr="00F51A60" w:rsidRDefault="00882CBC" w:rsidP="00882CBC">
      <w:pPr>
        <w:keepNext/>
        <w:jc w:val="both"/>
        <w:outlineLvl w:val="2"/>
        <w:rPr>
          <w:rFonts w:ascii="Arial" w:eastAsia="Calibri" w:hAnsi="Arial" w:cs="B Zar"/>
          <w:b/>
          <w:bCs/>
          <w:sz w:val="24"/>
          <w:szCs w:val="24"/>
        </w:rPr>
      </w:pPr>
      <w:bookmarkStart w:id="117" w:name="_Toc94449990"/>
      <w:bookmarkStart w:id="118" w:name="_Toc421524426"/>
      <w:r w:rsidRPr="00F51A60">
        <w:rPr>
          <w:rFonts w:ascii="Arial" w:eastAsia="Calibri" w:hAnsi="Arial" w:cs="B Zar" w:hint="cs"/>
          <w:b/>
          <w:bCs/>
          <w:sz w:val="24"/>
          <w:szCs w:val="24"/>
          <w:rtl/>
        </w:rPr>
        <w:t>3-1   نحوه بررسی ایده ها</w:t>
      </w:r>
      <w:bookmarkEnd w:id="117"/>
      <w:bookmarkEnd w:id="118"/>
      <w:r w:rsidRPr="00F51A60">
        <w:rPr>
          <w:rFonts w:ascii="Arial" w:eastAsia="Calibri" w:hAnsi="Arial" w:cs="B Zar" w:hint="cs"/>
          <w:b/>
          <w:bCs/>
          <w:sz w:val="24"/>
          <w:szCs w:val="24"/>
          <w:rtl/>
        </w:rPr>
        <w:t xml:space="preserve">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این فاز که در تاریخ های 14 و15 دی سال 1400 طی 15 ساعت برگزار 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tl/>
        </w:rPr>
      </w:pPr>
      <w:r w:rsidRPr="00F51A60">
        <w:rPr>
          <w:rFonts w:ascii="Arial" w:eastAsia="Calibri" w:hAnsi="Arial" w:cs="B Zar" w:hint="cs"/>
          <w:sz w:val="24"/>
          <w:szCs w:val="24"/>
          <w:rtl/>
        </w:rPr>
        <w:t xml:space="preserve">گزینه(ایده برتر)     </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Pr>
      </w:pPr>
      <w:r w:rsidRPr="00F51A60">
        <w:rPr>
          <w:rFonts w:ascii="Arial" w:eastAsia="Calibri" w:hAnsi="Arial" w:cs="B Zar" w:hint="cs"/>
          <w:sz w:val="24"/>
          <w:szCs w:val="24"/>
          <w:rtl/>
        </w:rPr>
        <w:t>توصیه</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Pr>
      </w:pPr>
      <w:r w:rsidRPr="00F51A60">
        <w:rPr>
          <w:rFonts w:ascii="Arial" w:eastAsia="Calibri" w:hAnsi="Arial" w:cs="B Zar" w:hint="cs"/>
          <w:sz w:val="24"/>
          <w:szCs w:val="24"/>
          <w:rtl/>
        </w:rPr>
        <w:t>تذکر</w:t>
      </w:r>
    </w:p>
    <w:p w:rsidR="00882CBC" w:rsidRPr="00F51A60" w:rsidRDefault="00882CBC" w:rsidP="00882CBC">
      <w:pPr>
        <w:numPr>
          <w:ilvl w:val="0"/>
          <w:numId w:val="30"/>
        </w:numPr>
        <w:spacing w:after="0" w:line="240" w:lineRule="auto"/>
        <w:ind w:right="144"/>
        <w:contextualSpacing/>
        <w:jc w:val="both"/>
        <w:rPr>
          <w:rFonts w:ascii="Arial" w:eastAsia="Calibri" w:hAnsi="Arial" w:cs="B Zar"/>
          <w:sz w:val="24"/>
          <w:szCs w:val="24"/>
        </w:rPr>
      </w:pPr>
      <w:r w:rsidRPr="00F51A60">
        <w:rPr>
          <w:rFonts w:ascii="Arial" w:eastAsia="Calibri" w:hAnsi="Arial" w:cs="B Zar" w:hint="cs"/>
          <w:sz w:val="24"/>
          <w:szCs w:val="24"/>
          <w:rtl/>
        </w:rPr>
        <w:t>ایده (ایده هایی که هیچ مقامی کسب ننموده اند)</w:t>
      </w:r>
    </w:p>
    <w:p w:rsidR="00882CBC" w:rsidRPr="00F51A60" w:rsidRDefault="00882CBC" w:rsidP="00882CBC">
      <w:pPr>
        <w:tabs>
          <w:tab w:val="right" w:pos="3750"/>
        </w:tabs>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 xml:space="preserve">شرح هر یک از مقام های بالا در صفحه بعد ارائه گردیده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 xml:space="preserve">فعالیتها در فاز قضاوت با توجه به موارد زیر انجام پذیرفته  اند  : </w:t>
      </w:r>
    </w:p>
    <w:p w:rsidR="00882CBC" w:rsidRPr="00F51A60" w:rsidRDefault="00882CBC" w:rsidP="00882CBC">
      <w:pPr>
        <w:numPr>
          <w:ilvl w:val="0"/>
          <w:numId w:val="20"/>
        </w:numPr>
        <w:spacing w:after="0" w:line="240" w:lineRule="auto"/>
        <w:ind w:left="402" w:right="142"/>
        <w:contextualSpacing/>
        <w:jc w:val="both"/>
        <w:rPr>
          <w:rFonts w:ascii="Arial" w:eastAsia="Calibri" w:hAnsi="Arial" w:cs="B Zar"/>
          <w:sz w:val="24"/>
          <w:szCs w:val="24"/>
          <w:rtl/>
        </w:rPr>
      </w:pPr>
      <w:r w:rsidRPr="00F51A60">
        <w:rPr>
          <w:rFonts w:ascii="Arial" w:eastAsia="Calibri" w:hAnsi="Arial" w:cs="B Zar" w:hint="cs"/>
          <w:sz w:val="24"/>
          <w:szCs w:val="24"/>
          <w:rtl/>
        </w:rPr>
        <w:lastRenderedPageBreak/>
        <w:t xml:space="preserve">جهت جلوگیری از خطا در تمامی مدت قضاوت سعی بر این گردید ، در مواقعی که تجمیع نظر تمامی افراد وجود نداشته باشد  ،  رای گیری انجام گردد بطوریکه  افرادی که دارای شناخت  کافی بر ایده نداشته باشند در رأی گیری شرکت نکرده و در وضعیت ممتنع قرار گیرند. </w:t>
      </w:r>
    </w:p>
    <w:p w:rsidR="00882CBC" w:rsidRPr="00F51A60" w:rsidRDefault="00882CBC" w:rsidP="00882CBC">
      <w:pPr>
        <w:numPr>
          <w:ilvl w:val="0"/>
          <w:numId w:val="20"/>
        </w:numPr>
        <w:spacing w:after="0" w:line="240" w:lineRule="auto"/>
        <w:ind w:left="402" w:right="142"/>
        <w:contextualSpacing/>
        <w:jc w:val="both"/>
        <w:rPr>
          <w:rFonts w:ascii="Arial" w:eastAsia="Calibri" w:hAnsi="Arial" w:cs="B Zar"/>
          <w:sz w:val="24"/>
          <w:szCs w:val="24"/>
          <w:rtl/>
        </w:rPr>
      </w:pPr>
      <w:r w:rsidRPr="00F51A60">
        <w:rPr>
          <w:rFonts w:ascii="Arial" w:eastAsia="Calibri" w:hAnsi="Arial" w:cs="B Zar" w:hint="cs"/>
          <w:sz w:val="24"/>
          <w:szCs w:val="24"/>
          <w:rtl/>
        </w:rPr>
        <w:t xml:space="preserve">جهت ارتقاء کیفیت بررسی ها و کیفیت قضاوت ها، بعد از رأی گیری و در صورت وجود معترض، مجدداً ایده مورد نقدجمعی و رأی گیری مجدد قرار گرفته است. </w:t>
      </w:r>
    </w:p>
    <w:p w:rsidR="00882CBC" w:rsidRPr="00F51A60" w:rsidRDefault="00882CBC" w:rsidP="00882CBC">
      <w:pPr>
        <w:numPr>
          <w:ilvl w:val="0"/>
          <w:numId w:val="20"/>
        </w:numPr>
        <w:spacing w:after="0" w:line="240" w:lineRule="auto"/>
        <w:ind w:left="402" w:right="142"/>
        <w:contextualSpacing/>
        <w:jc w:val="both"/>
        <w:rPr>
          <w:rFonts w:ascii="Arial" w:eastAsia="Calibri" w:hAnsi="Arial" w:cs="B Zar"/>
          <w:sz w:val="24"/>
          <w:szCs w:val="24"/>
          <w:rtl/>
        </w:rPr>
      </w:pPr>
      <w:r w:rsidRPr="00F51A60">
        <w:rPr>
          <w:rFonts w:ascii="Arial" w:eastAsia="Calibri" w:hAnsi="Arial" w:cs="B Zar" w:hint="cs"/>
          <w:sz w:val="24"/>
          <w:szCs w:val="24"/>
          <w:rtl/>
        </w:rPr>
        <w:t>با توجه به کمبود وقت اعضاء حاضر در کارگاه ، این مرحله با مهارت بکارگرفته شده و مدیریت زمان ،  ضمن حفظ کیفیت ازسرعت بسیار بالایی برخوردار گردید. بطوریکه متوسط زمان نقد و بررسی و قضاوت برای هر ایده حدوداً 1 دقیقه 35 ثانبه بطول انجامیده است</w:t>
      </w:r>
      <w:r w:rsidRPr="00F51A60">
        <w:rPr>
          <w:rFonts w:ascii="Arial" w:eastAsia="Calibri" w:hAnsi="Arial" w:cs="B Zar" w:hint="cs"/>
          <w:i/>
          <w:iCs/>
          <w:sz w:val="24"/>
          <w:szCs w:val="24"/>
          <w:rtl/>
        </w:rPr>
        <w:t xml:space="preserve"> </w:t>
      </w:r>
      <w:r w:rsidRPr="00F51A60">
        <w:rPr>
          <w:rFonts w:ascii="Arial" w:eastAsia="Calibri" w:hAnsi="Arial" w:cs="B Zar" w:hint="cs"/>
          <w:sz w:val="24"/>
          <w:szCs w:val="24"/>
          <w:rtl/>
        </w:rPr>
        <w:t xml:space="preserve">. </w:t>
      </w:r>
    </w:p>
    <w:p w:rsidR="00882CBC" w:rsidRPr="00F51A60" w:rsidRDefault="00882CBC" w:rsidP="00882CBC">
      <w:pPr>
        <w:keepNext/>
        <w:jc w:val="both"/>
        <w:outlineLvl w:val="2"/>
        <w:rPr>
          <w:rFonts w:ascii="Arial" w:eastAsia="Calibri" w:hAnsi="Arial" w:cs="B Zar"/>
          <w:b/>
          <w:bCs/>
          <w:sz w:val="24"/>
          <w:szCs w:val="24"/>
        </w:rPr>
      </w:pPr>
      <w:bookmarkStart w:id="119" w:name="_Toc94449991"/>
      <w:r w:rsidRPr="00F51A60">
        <w:rPr>
          <w:rFonts w:ascii="Arial" w:eastAsia="Calibri" w:hAnsi="Arial" w:cs="B Zar" w:hint="cs"/>
          <w:b/>
          <w:bCs/>
          <w:sz w:val="24"/>
          <w:szCs w:val="24"/>
          <w:rtl/>
        </w:rPr>
        <w:t>3-2- شرح مقام های در نظرگرفته شده جهت تعلق به ایده ها در فاز قضاوت :</w:t>
      </w:r>
      <w:bookmarkEnd w:id="119"/>
    </w:p>
    <w:p w:rsidR="00882CBC" w:rsidRPr="00F51A60" w:rsidRDefault="00882CBC" w:rsidP="00882CBC">
      <w:pPr>
        <w:keepNext/>
        <w:jc w:val="both"/>
        <w:outlineLvl w:val="2"/>
        <w:rPr>
          <w:rFonts w:ascii="Arial" w:eastAsia="Calibri" w:hAnsi="Arial" w:cs="B Zar"/>
          <w:b/>
          <w:bCs/>
          <w:sz w:val="24"/>
          <w:szCs w:val="24"/>
        </w:rPr>
      </w:pPr>
      <w:bookmarkStart w:id="120" w:name="_Toc94449992"/>
      <w:r w:rsidRPr="00F51A60">
        <w:rPr>
          <w:rFonts w:ascii="Arial" w:eastAsia="Calibri" w:hAnsi="Arial" w:cs="B Zar" w:hint="cs"/>
          <w:b/>
          <w:bCs/>
          <w:sz w:val="24"/>
          <w:szCs w:val="24"/>
          <w:rtl/>
        </w:rPr>
        <w:t>3-2-1  شرح مقام گزینه</w:t>
      </w:r>
      <w:bookmarkEnd w:id="120"/>
      <w:r w:rsidRPr="00F51A60">
        <w:rPr>
          <w:rFonts w:ascii="Arial" w:eastAsia="Calibri" w:hAnsi="Arial" w:cs="B Zar" w:hint="cs"/>
          <w:b/>
          <w:bCs/>
          <w:sz w:val="24"/>
          <w:szCs w:val="24"/>
          <w:rtl/>
        </w:rPr>
        <w:t xml:space="preserve">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ایده</w:t>
      </w:r>
      <w:r w:rsidRPr="00F51A60">
        <w:rPr>
          <w:rFonts w:ascii="Times New Roman" w:eastAsia="Times New Roman" w:hAnsi="Times New Roman" w:cs="B Zar" w:hint="cs"/>
          <w:sz w:val="24"/>
          <w:szCs w:val="24"/>
          <w:rtl/>
        </w:rPr>
        <w:softHyphen/>
        <w:t>ای که تصور میشود بر اهداف مطالعات تأثیر مثبت قابل توجه داشته باشد و لازم است که در فاز توسعه مورد بررسی جامع قرار گرفته ودر صورت تأیید نهایی مورد اجرا قرار گیرند.</w:t>
      </w:r>
    </w:p>
    <w:p w:rsidR="00882CBC" w:rsidRPr="00F51A60" w:rsidRDefault="00882CBC" w:rsidP="00882CBC">
      <w:pPr>
        <w:spacing w:after="0"/>
        <w:ind w:right="90" w:firstLine="66"/>
        <w:jc w:val="both"/>
        <w:rPr>
          <w:rFonts w:ascii="Arial" w:eastAsia="Calibri" w:hAnsi="Arial" w:cs="B Zar"/>
          <w:b/>
          <w:bCs/>
          <w:sz w:val="24"/>
          <w:szCs w:val="24"/>
          <w:rtl/>
        </w:rPr>
      </w:pPr>
      <w:r w:rsidRPr="00F51A60">
        <w:rPr>
          <w:rFonts w:ascii="Arial" w:eastAsia="Calibri" w:hAnsi="Arial" w:cs="B Zar" w:hint="cs"/>
          <w:b/>
          <w:bCs/>
          <w:sz w:val="24"/>
          <w:szCs w:val="24"/>
          <w:u w:val="single"/>
          <w:rtl/>
        </w:rPr>
        <w:t>خصوصیاتی که یک گزینه باید دارا باشد</w:t>
      </w:r>
      <w:r w:rsidRPr="00F51A60">
        <w:rPr>
          <w:rFonts w:ascii="Arial" w:eastAsia="Calibri" w:hAnsi="Arial" w:cs="B Zar" w:hint="cs"/>
          <w:b/>
          <w:bCs/>
          <w:sz w:val="24"/>
          <w:szCs w:val="24"/>
          <w:rtl/>
        </w:rPr>
        <w:t>:</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اجرای آن حتماً باید با شرایط فعلی پروژه امکان پذیر باشد.</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اجرای آن بر فعالیت های این پروژه باید موجب ارتقاء یک یا چند هدف مطالعات مهندسی ارزش باشد.</w:t>
      </w:r>
    </w:p>
    <w:p w:rsidR="00882CBC" w:rsidRPr="00F51A60" w:rsidRDefault="00882CBC" w:rsidP="00882CBC">
      <w:pPr>
        <w:keepNext/>
        <w:jc w:val="both"/>
        <w:outlineLvl w:val="2"/>
        <w:rPr>
          <w:rFonts w:ascii="Arial" w:eastAsia="Calibri" w:hAnsi="Arial" w:cs="B Zar"/>
          <w:b/>
          <w:bCs/>
          <w:sz w:val="24"/>
          <w:szCs w:val="24"/>
          <w:rtl/>
        </w:rPr>
      </w:pPr>
      <w:bookmarkStart w:id="121" w:name="_Toc94449993"/>
      <w:r w:rsidRPr="00F51A60">
        <w:rPr>
          <w:rFonts w:ascii="Arial" w:eastAsia="Calibri" w:hAnsi="Arial" w:cs="B Zar" w:hint="cs"/>
          <w:b/>
          <w:bCs/>
          <w:sz w:val="24"/>
          <w:szCs w:val="24"/>
          <w:rtl/>
        </w:rPr>
        <w:t>3-2-2   شرح مقام توصیه</w:t>
      </w:r>
      <w:bookmarkEnd w:id="121"/>
      <w:r w:rsidRPr="00F51A60">
        <w:rPr>
          <w:rFonts w:ascii="Arial" w:eastAsia="Calibri" w:hAnsi="Arial" w:cs="B Zar" w:hint="cs"/>
          <w:b/>
          <w:bCs/>
          <w:sz w:val="24"/>
          <w:szCs w:val="24"/>
          <w:rtl/>
        </w:rPr>
        <w:t xml:space="preserve">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در موارد زیر یک ایده می تواند به مقام توصیه دست یابد :</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ایده ای که بر اهداف مطالعات تأثیر گذاری مثبت  کمی داشته</w:t>
      </w:r>
    </w:p>
    <w:p w:rsidR="00882CBC" w:rsidRPr="00F51A60" w:rsidRDefault="00882CBC" w:rsidP="00882CBC">
      <w:pPr>
        <w:numPr>
          <w:ilvl w:val="0"/>
          <w:numId w:val="32"/>
        </w:numPr>
        <w:spacing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ایده ای که انتطار تأثیرمثبت از آن  میرود ولی  امکان بررسی در توان این مطالعات نبوده</w:t>
      </w:r>
    </w:p>
    <w:p w:rsidR="00882CBC" w:rsidRPr="00F51A60" w:rsidRDefault="00882CBC" w:rsidP="00882CBC">
      <w:pPr>
        <w:numPr>
          <w:ilvl w:val="0"/>
          <w:numId w:val="32"/>
        </w:numPr>
        <w:spacing w:before="240" w:after="0" w:line="240" w:lineRule="auto"/>
        <w:ind w:right="90"/>
        <w:contextualSpacing/>
        <w:jc w:val="both"/>
        <w:rPr>
          <w:rFonts w:ascii="Arial" w:eastAsia="Calibri" w:hAnsi="Arial" w:cs="B Zar"/>
          <w:sz w:val="24"/>
          <w:szCs w:val="24"/>
          <w:rtl/>
        </w:rPr>
      </w:pPr>
      <w:r w:rsidRPr="00F51A60">
        <w:rPr>
          <w:rFonts w:ascii="Arial" w:eastAsia="Calibri" w:hAnsi="Arial" w:cs="B Zar" w:hint="cs"/>
          <w:sz w:val="24"/>
          <w:szCs w:val="24"/>
          <w:rtl/>
        </w:rPr>
        <w:t xml:space="preserve">ایده ای که موجب ایجاد تأثیرات خوبی برمجموعه میگردد ولی درچارچوب اهداف مطالعات یا در محدوده مطالعات نبوده  </w:t>
      </w:r>
    </w:p>
    <w:p w:rsidR="00882CBC" w:rsidRPr="00F51A60" w:rsidRDefault="00882CBC" w:rsidP="00882CBC">
      <w:pPr>
        <w:tabs>
          <w:tab w:val="right" w:pos="3750"/>
        </w:tabs>
        <w:jc w:val="both"/>
        <w:rPr>
          <w:rFonts w:ascii="Times New Roman" w:eastAsia="Times New Roman" w:hAnsi="Times New Roman" w:cs="B Zar"/>
          <w:sz w:val="24"/>
          <w:szCs w:val="24"/>
        </w:rPr>
      </w:pPr>
      <w:r w:rsidRPr="00F51A60">
        <w:rPr>
          <w:rFonts w:ascii="Times New Roman" w:eastAsia="Times New Roman" w:hAnsi="Times New Roman" w:cs="B Zar" w:hint="cs"/>
          <w:sz w:val="24"/>
          <w:szCs w:val="24"/>
          <w:rtl/>
        </w:rPr>
        <w:t>نهایتاً توصیه ها به واحد های ذیربط جهت بررسی و درصورت لازم اقدام مناسب ، ابلاغ می گردند</w:t>
      </w:r>
    </w:p>
    <w:p w:rsidR="00882CBC" w:rsidRPr="00F51A60" w:rsidRDefault="00882CBC" w:rsidP="00882CBC">
      <w:pPr>
        <w:keepNext/>
        <w:jc w:val="both"/>
        <w:outlineLvl w:val="2"/>
        <w:rPr>
          <w:rFonts w:ascii="Arial" w:eastAsia="Calibri" w:hAnsi="Arial" w:cs="B Zar"/>
          <w:b/>
          <w:bCs/>
          <w:sz w:val="24"/>
          <w:szCs w:val="24"/>
        </w:rPr>
      </w:pPr>
      <w:bookmarkStart w:id="122" w:name="_Toc94449994"/>
      <w:r w:rsidRPr="00F51A60">
        <w:rPr>
          <w:rFonts w:ascii="Arial" w:eastAsia="Calibri" w:hAnsi="Arial" w:cs="B Zar" w:hint="cs"/>
          <w:b/>
          <w:bCs/>
          <w:sz w:val="24"/>
          <w:szCs w:val="24"/>
          <w:rtl/>
        </w:rPr>
        <w:lastRenderedPageBreak/>
        <w:t>3-2-3   شرح مقام تذکر</w:t>
      </w:r>
      <w:bookmarkEnd w:id="122"/>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ایده هایی که در دستور اجرا می باشند یا مقرر و برنامه ریزی شده که اجرا گردند  ولی</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اجرا نشده /  نادرست اجرا میشوند /</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سابقه اجرا نشدن و یا اجرای نا صحیح آنها زیاد بوده</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 xml:space="preserve">/  انتظار اجرای مناسب نمی رود </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w:t>
      </w:r>
      <w:r w:rsidRPr="00F51A60">
        <w:rPr>
          <w:rFonts w:ascii="Times New Roman" w:eastAsia="Times New Roman" w:hAnsi="Times New Roman" w:cs="B Zar"/>
          <w:sz w:val="24"/>
          <w:szCs w:val="24"/>
        </w:rPr>
        <w:t xml:space="preserve"> </w:t>
      </w:r>
      <w:r w:rsidRPr="00F51A60">
        <w:rPr>
          <w:rFonts w:ascii="Times New Roman" w:eastAsia="Times New Roman" w:hAnsi="Times New Roman" w:cs="B Zar" w:hint="cs"/>
          <w:sz w:val="24"/>
          <w:szCs w:val="24"/>
          <w:rtl/>
        </w:rPr>
        <w:t>بنا براین با اخذ این مقام ، به مسئولین مربوطه ، تذکر / توصیه می شود که در اجرای صحیح آنها بیشتر کوشا گردند</w:t>
      </w:r>
    </w:p>
    <w:p w:rsidR="00882CBC" w:rsidRPr="00F51A60" w:rsidRDefault="00882CBC" w:rsidP="00882CBC">
      <w:pPr>
        <w:keepNext/>
        <w:jc w:val="both"/>
        <w:outlineLvl w:val="2"/>
        <w:rPr>
          <w:rFonts w:ascii="Arial" w:eastAsia="Calibri" w:hAnsi="Arial" w:cs="B Zar"/>
          <w:b/>
          <w:bCs/>
          <w:sz w:val="24"/>
          <w:szCs w:val="24"/>
          <w:rtl/>
        </w:rPr>
      </w:pPr>
      <w:bookmarkStart w:id="123" w:name="_Toc94449995"/>
      <w:r w:rsidRPr="00F51A60">
        <w:rPr>
          <w:rFonts w:ascii="Arial" w:eastAsia="Calibri" w:hAnsi="Arial" w:cs="B Zar" w:hint="cs"/>
          <w:b/>
          <w:bCs/>
          <w:sz w:val="24"/>
          <w:szCs w:val="24"/>
          <w:rtl/>
        </w:rPr>
        <w:t>3-2-4   شرح ایده</w:t>
      </w:r>
      <w:bookmarkEnd w:id="123"/>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ایده های ارائه شده ای که به علل زیر ، در چارچوب یکی از مقام های فوق الذکر قرارنگرفته باشند، فقط در سطح ایده و با ارزش باقی مانده و نهایتاً در گزارش نهایی جهت اطلاع از ایده های بدون مقام و باقی مانده در وضعیت ایده که البته بعنوان ایده ارائه شده برای مطالعات  با ارزش می باشند ،  ثبت خواهند گردید و هیچگونه اقدامی بر آنها انجام نخواهید گردید.</w:t>
      </w:r>
    </w:p>
    <w:p w:rsidR="00882CBC" w:rsidRPr="00F51A60" w:rsidRDefault="00882CBC" w:rsidP="00882CBC">
      <w:pPr>
        <w:spacing w:after="0" w:line="240" w:lineRule="auto"/>
        <w:ind w:left="70" w:right="90" w:firstLine="66"/>
        <w:jc w:val="both"/>
        <w:rPr>
          <w:rFonts w:ascii="Arial" w:eastAsia="Calibri" w:hAnsi="Arial" w:cs="B Zar"/>
          <w:b/>
          <w:bCs/>
          <w:sz w:val="24"/>
          <w:szCs w:val="24"/>
          <w:u w:val="single"/>
          <w:rtl/>
        </w:rPr>
      </w:pPr>
      <w:r w:rsidRPr="00F51A60">
        <w:rPr>
          <w:rFonts w:ascii="Arial" w:eastAsia="Calibri" w:hAnsi="Arial" w:cs="B Zar" w:hint="cs"/>
          <w:b/>
          <w:bCs/>
          <w:sz w:val="24"/>
          <w:szCs w:val="24"/>
          <w:u w:val="single"/>
          <w:rtl/>
        </w:rPr>
        <w:t>شرح 9 موردی که موجب عدم کسب مقام ایده می گردند :</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مفهوم آن خیلی کلی و فاقد وسیله بوده</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در برنامه های کاری لحاظ شده اند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روال کار می باشند و یا بصورت عرفی انجام میگردند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خارج از محدوده مطالعات تعریف شده  هستند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جزء خطوط قرمز تعیین شده می باشند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تأثیرگذار بر اهداف  و مجموعه نمی باشند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اجرای آنها امکان پذیر نیست</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نامرتبط بوده/ صحیح نمی باشند</w:t>
      </w:r>
    </w:p>
    <w:p w:rsidR="00882CBC" w:rsidRPr="00F51A60" w:rsidRDefault="00882CBC" w:rsidP="00882CBC">
      <w:pPr>
        <w:numPr>
          <w:ilvl w:val="0"/>
          <w:numId w:val="60"/>
        </w:numPr>
        <w:spacing w:after="0" w:line="240" w:lineRule="auto"/>
        <w:ind w:right="90"/>
        <w:contextualSpacing/>
        <w:jc w:val="both"/>
        <w:rPr>
          <w:rFonts w:ascii="Arial" w:eastAsia="Calibri" w:hAnsi="Arial" w:cs="B Zar"/>
          <w:sz w:val="18"/>
          <w:szCs w:val="24"/>
          <w:rtl/>
        </w:rPr>
      </w:pPr>
      <w:r w:rsidRPr="00F51A60">
        <w:rPr>
          <w:rFonts w:ascii="Arial" w:eastAsia="Calibri" w:hAnsi="Arial" w:cs="B Zar" w:hint="cs"/>
          <w:sz w:val="18"/>
          <w:szCs w:val="24"/>
          <w:rtl/>
        </w:rPr>
        <w:t>ایده هایی که موجب ضرر و زیان میشوند / بر اهداف به صورت تجمیعی ،تأثیر منفی گذارده .</w:t>
      </w:r>
    </w:p>
    <w:p w:rsidR="00882CBC" w:rsidRPr="00F51A60" w:rsidRDefault="00882CBC" w:rsidP="00882CBC">
      <w:pPr>
        <w:keepNext/>
        <w:jc w:val="both"/>
        <w:outlineLvl w:val="2"/>
        <w:rPr>
          <w:rFonts w:ascii="Arial" w:eastAsia="Calibri" w:hAnsi="Arial" w:cs="B Zar"/>
          <w:b/>
          <w:bCs/>
          <w:sz w:val="24"/>
          <w:szCs w:val="24"/>
          <w:rtl/>
        </w:rPr>
      </w:pPr>
      <w:bookmarkStart w:id="124" w:name="_Toc94449996"/>
      <w:bookmarkStart w:id="125" w:name="_Toc421524427"/>
      <w:r w:rsidRPr="00F51A60">
        <w:rPr>
          <w:rFonts w:ascii="Arial" w:eastAsia="Calibri" w:hAnsi="Arial" w:cs="B Zar" w:hint="cs"/>
          <w:b/>
          <w:bCs/>
          <w:sz w:val="24"/>
          <w:szCs w:val="24"/>
          <w:rtl/>
        </w:rPr>
        <w:t>3-3   شرح فعالیتهای انجام شده در فاز قضاوت</w:t>
      </w:r>
      <w:bookmarkEnd w:id="124"/>
      <w:bookmarkEnd w:id="125"/>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انجام نقد و بررسی ایده ها و نهایتاً  قضاوت بر آنها بطوری که قابلیت در سه مرحله که  به شرح زیر انجام پذیرفت:</w:t>
      </w:r>
    </w:p>
    <w:p w:rsidR="00882CBC" w:rsidRPr="00F51A60" w:rsidRDefault="00882CBC" w:rsidP="00882CBC">
      <w:pPr>
        <w:spacing w:after="0"/>
        <w:ind w:left="513" w:right="142"/>
        <w:jc w:val="both"/>
        <w:rPr>
          <w:rFonts w:ascii="Arial" w:eastAsia="Calibri" w:hAnsi="Arial" w:cs="B Zar"/>
          <w:sz w:val="24"/>
          <w:szCs w:val="24"/>
          <w:rtl/>
        </w:rPr>
      </w:pPr>
      <w:r w:rsidRPr="00F51A60">
        <w:rPr>
          <w:rFonts w:ascii="Arial" w:eastAsia="Calibri" w:hAnsi="Arial" w:cs="B Zar" w:hint="cs"/>
          <w:b/>
          <w:bCs/>
          <w:sz w:val="24"/>
          <w:szCs w:val="24"/>
          <w:rtl/>
        </w:rPr>
        <w:t>مرحله اول قضاوت:</w:t>
      </w:r>
      <w:r w:rsidRPr="00F51A60">
        <w:rPr>
          <w:rFonts w:ascii="Arial" w:eastAsia="Calibri" w:hAnsi="Arial" w:cs="B Zar" w:hint="cs"/>
          <w:sz w:val="24"/>
          <w:szCs w:val="24"/>
          <w:rtl/>
        </w:rPr>
        <w:t xml:space="preserve"> در این مرحله تمامی 419 ایده ارائه شده در فاز خلاقیت مورد بررسی و قضاوت قرار گرفتتد و نتایج زیر حاصل گردید :</w:t>
      </w:r>
    </w:p>
    <w:p w:rsidR="00882CBC" w:rsidRPr="00F51A60" w:rsidRDefault="00882CBC" w:rsidP="00882CBC">
      <w:pPr>
        <w:spacing w:after="0"/>
        <w:ind w:left="513" w:right="142"/>
        <w:jc w:val="both"/>
        <w:rPr>
          <w:rFonts w:ascii="Arial" w:eastAsia="Calibri" w:hAnsi="Arial" w:cs="B Zar"/>
          <w:sz w:val="24"/>
          <w:szCs w:val="24"/>
          <w:rtl/>
        </w:rPr>
      </w:pPr>
      <w:r w:rsidRPr="00F51A60">
        <w:rPr>
          <w:rFonts w:ascii="Arial" w:eastAsia="Calibri" w:hAnsi="Arial" w:cs="B Zar" w:hint="cs"/>
          <w:sz w:val="24"/>
          <w:szCs w:val="24"/>
          <w:rtl/>
        </w:rPr>
        <w:t>نتایج حاصله در مرحله اول قضاوت :</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56 ایده ، مقام گزینه را کسب نمودند</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lastRenderedPageBreak/>
        <w:t>162 ایده ، مقام توصیه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28 ایده ، مقام تذکر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173 ایده مقامی کسب ننموده و در وضعیت ایده باقی ماندند</w:t>
      </w:r>
    </w:p>
    <w:p w:rsidR="00882CBC" w:rsidRPr="00F51A60" w:rsidRDefault="00882CBC" w:rsidP="00882CBC">
      <w:pPr>
        <w:spacing w:after="0" w:line="240" w:lineRule="auto"/>
        <w:ind w:left="1080"/>
        <w:jc w:val="both"/>
        <w:rPr>
          <w:rFonts w:ascii="Arial" w:eastAsia="Calibri" w:hAnsi="Arial" w:cs="B Zar"/>
          <w:b/>
          <w:bCs/>
          <w:sz w:val="18"/>
          <w:szCs w:val="24"/>
        </w:rPr>
      </w:pPr>
    </w:p>
    <w:p w:rsidR="00882CBC" w:rsidRPr="00F51A60" w:rsidRDefault="00882CBC" w:rsidP="00882CBC">
      <w:pPr>
        <w:spacing w:after="0"/>
        <w:ind w:left="513" w:right="142"/>
        <w:jc w:val="both"/>
        <w:rPr>
          <w:rFonts w:ascii="Arial" w:eastAsia="Calibri" w:hAnsi="Arial" w:cs="B Zar"/>
          <w:sz w:val="24"/>
          <w:szCs w:val="24"/>
        </w:rPr>
      </w:pPr>
      <w:r w:rsidRPr="00F51A60">
        <w:rPr>
          <w:rFonts w:ascii="Arial" w:eastAsia="Calibri" w:hAnsi="Arial" w:cs="B Zar" w:hint="cs"/>
          <w:b/>
          <w:bCs/>
          <w:sz w:val="24"/>
          <w:szCs w:val="24"/>
          <w:rtl/>
        </w:rPr>
        <w:t xml:space="preserve"> مرحله دوم قضاوت : </w:t>
      </w:r>
      <w:r w:rsidRPr="00F51A60">
        <w:rPr>
          <w:rFonts w:ascii="Arial" w:eastAsia="Calibri" w:hAnsi="Arial" w:cs="B Zar" w:hint="cs"/>
          <w:sz w:val="24"/>
          <w:szCs w:val="24"/>
          <w:rtl/>
        </w:rPr>
        <w:t>در این مرحله  فقط 56 گزینه اخذ شده (در مرحله اول قضاوت مورد بررسی دقیقتر قرار  گرفت و نهایتاً نتایج زیر حاصل می شود :</w:t>
      </w:r>
    </w:p>
    <w:p w:rsidR="00882CBC" w:rsidRPr="00F51A60" w:rsidRDefault="00882CBC" w:rsidP="00882CBC">
      <w:pPr>
        <w:spacing w:after="0"/>
        <w:ind w:left="513" w:right="142"/>
        <w:jc w:val="both"/>
        <w:rPr>
          <w:rFonts w:ascii="Arial" w:eastAsia="Calibri" w:hAnsi="Arial" w:cs="B Zar"/>
          <w:sz w:val="24"/>
          <w:szCs w:val="24"/>
          <w:rtl/>
        </w:rPr>
      </w:pPr>
      <w:r w:rsidRPr="00F51A60">
        <w:rPr>
          <w:rFonts w:ascii="Arial" w:eastAsia="Calibri" w:hAnsi="Arial" w:cs="B Zar" w:hint="cs"/>
          <w:sz w:val="24"/>
          <w:szCs w:val="24"/>
          <w:rtl/>
        </w:rPr>
        <w:t>نتایج حاصله در مرحله دوم قضاوت :</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16 ایده ، مقام گزینه را کسب نمودند</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 مقام توصیه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مقامی کسب ننموده و در وضعیت ایده باقی ماندند</w:t>
      </w:r>
    </w:p>
    <w:p w:rsidR="00882CBC" w:rsidRPr="00F51A60" w:rsidRDefault="00882CBC" w:rsidP="00882CBC">
      <w:pPr>
        <w:spacing w:after="0"/>
        <w:ind w:left="1440"/>
        <w:contextualSpacing/>
        <w:jc w:val="both"/>
        <w:rPr>
          <w:rFonts w:ascii="Arial" w:eastAsia="Calibri" w:hAnsi="Arial" w:cs="B Zar"/>
          <w:sz w:val="18"/>
          <w:szCs w:val="24"/>
        </w:rPr>
      </w:pPr>
    </w:p>
    <w:p w:rsidR="00882CBC" w:rsidRPr="00F51A60" w:rsidRDefault="00882CBC" w:rsidP="00882CBC">
      <w:pPr>
        <w:spacing w:after="0"/>
        <w:ind w:left="513" w:right="142"/>
        <w:jc w:val="both"/>
        <w:rPr>
          <w:rFonts w:ascii="Arial" w:eastAsia="Calibri" w:hAnsi="Arial" w:cs="B Zar"/>
          <w:sz w:val="24"/>
          <w:szCs w:val="24"/>
        </w:rPr>
      </w:pPr>
      <w:r w:rsidRPr="00F51A60">
        <w:rPr>
          <w:rFonts w:ascii="Arial" w:eastAsia="Calibri" w:hAnsi="Arial" w:cs="B Zar" w:hint="cs"/>
          <w:b/>
          <w:bCs/>
          <w:sz w:val="24"/>
          <w:szCs w:val="24"/>
          <w:rtl/>
        </w:rPr>
        <w:t xml:space="preserve">مرحله سوم قضاوت : </w:t>
      </w:r>
      <w:r w:rsidRPr="00F51A60">
        <w:rPr>
          <w:rFonts w:ascii="Arial" w:eastAsia="Calibri" w:hAnsi="Arial" w:cs="B Zar" w:hint="cs"/>
          <w:sz w:val="24"/>
          <w:szCs w:val="24"/>
          <w:rtl/>
        </w:rPr>
        <w:t>دراین مرحله 16 گزینه منتخب در مرحله دوم قضاوت بر اساس اهداف مطالعات ، ارزش گذاری شدند و سپس ، بررسی مجدد بر اساس میزان ارزش های حاصله انجام شد و نهایتاً نتایج زیر حاصل شد :</w:t>
      </w:r>
    </w:p>
    <w:p w:rsidR="00882CBC" w:rsidRPr="00F51A60" w:rsidRDefault="00882CBC" w:rsidP="00882CBC">
      <w:pPr>
        <w:spacing w:after="0"/>
        <w:ind w:left="513" w:right="142"/>
        <w:jc w:val="both"/>
        <w:rPr>
          <w:rFonts w:ascii="Arial" w:eastAsia="Calibri" w:hAnsi="Arial" w:cs="B Zar"/>
          <w:b/>
          <w:bCs/>
          <w:sz w:val="24"/>
          <w:szCs w:val="24"/>
          <w:rtl/>
        </w:rPr>
      </w:pPr>
    </w:p>
    <w:p w:rsidR="00882CBC" w:rsidRPr="00F51A60" w:rsidRDefault="00882CBC" w:rsidP="00882CBC">
      <w:pPr>
        <w:spacing w:after="0"/>
        <w:ind w:left="544" w:right="142"/>
        <w:jc w:val="both"/>
        <w:rPr>
          <w:rFonts w:ascii="Arial" w:eastAsia="Calibri" w:hAnsi="Arial" w:cs="B Zar"/>
          <w:b/>
          <w:bCs/>
          <w:sz w:val="24"/>
          <w:szCs w:val="24"/>
          <w:rtl/>
        </w:rPr>
      </w:pPr>
      <w:r w:rsidRPr="00F51A60">
        <w:rPr>
          <w:rFonts w:ascii="Arial" w:eastAsia="Calibri" w:hAnsi="Arial" w:cs="B Zar" w:hint="cs"/>
          <w:b/>
          <w:bCs/>
          <w:sz w:val="24"/>
          <w:szCs w:val="24"/>
          <w:rtl/>
        </w:rPr>
        <w:t>نتایج حاصله در مرحله سوم قضاوت :</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8 ایده ، مقام گزینه(اید های برتر) را کسب نمودند (جدول شماره  19 و پیوست شماره 5 نمایشگر گزینه های نهایی شده در فاز قضاوت است)</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190 ایده ، مقام توصیه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w:t>
      </w:r>
    </w:p>
    <w:p w:rsidR="00882CBC" w:rsidRPr="00F51A60" w:rsidRDefault="00882CBC" w:rsidP="00882CBC">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مقامی کسب ننموده و در وضعیت ایده باقی ماندند</w:t>
      </w:r>
    </w:p>
    <w:p w:rsidR="00882CBC" w:rsidRPr="00F51A60" w:rsidRDefault="00882CBC" w:rsidP="00882CBC">
      <w:pPr>
        <w:spacing w:after="0"/>
        <w:ind w:left="513" w:right="142"/>
        <w:jc w:val="both"/>
        <w:rPr>
          <w:rFonts w:ascii="Arial" w:eastAsia="Calibri" w:hAnsi="Arial" w:cs="B Zar"/>
          <w:sz w:val="24"/>
          <w:szCs w:val="24"/>
        </w:rPr>
      </w:pPr>
    </w:p>
    <w:p w:rsidR="00882CBC" w:rsidRPr="00F51A60" w:rsidRDefault="00882CBC" w:rsidP="00882CBC">
      <w:pPr>
        <w:spacing w:after="0" w:line="240" w:lineRule="auto"/>
        <w:jc w:val="center"/>
        <w:rPr>
          <w:rFonts w:ascii="Calibri" w:eastAsia="Times New Roman" w:hAnsi="Calibri" w:cs="B Nazanin"/>
          <w:b/>
          <w:bCs/>
          <w:sz w:val="18"/>
          <w:szCs w:val="24"/>
        </w:rPr>
      </w:pPr>
      <w:bookmarkStart w:id="126" w:name="_Toc94450085"/>
      <w:r w:rsidRPr="00F51A60">
        <w:rPr>
          <w:rFonts w:ascii="Times New Roman" w:eastAsia="Times New Roman" w:hAnsi="Times New Roman" w:cs="B Nazanin" w:hint="cs"/>
          <w:b/>
          <w:bCs/>
          <w:sz w:val="18"/>
          <w:szCs w:val="24"/>
          <w:rtl/>
        </w:rPr>
        <w:t>جدول  19 - گزینه های (ایده های برتر) منتخب در فاز قضاوت</w:t>
      </w:r>
      <w:bookmarkEnd w:id="126"/>
    </w:p>
    <w:tbl>
      <w:tblPr>
        <w:tblW w:w="8706"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8706"/>
      </w:tblGrid>
      <w:tr w:rsidR="00882CBC" w:rsidRPr="00F51A60" w:rsidTr="00882CBC">
        <w:trPr>
          <w:trHeight w:val="257"/>
          <w:tblHeader/>
          <w:jc w:val="center"/>
        </w:trPr>
        <w:tc>
          <w:tcPr>
            <w:tcW w:w="8706" w:type="dxa"/>
            <w:tcBorders>
              <w:top w:val="thickThinSmallGap" w:sz="12" w:space="0" w:color="auto"/>
              <w:left w:val="thickThinSmallGap" w:sz="12" w:space="0" w:color="auto"/>
              <w:bottom w:val="thickThinSmallGap" w:sz="12" w:space="0" w:color="auto"/>
              <w:right w:val="thinThickSmallGap" w:sz="24" w:space="0" w:color="auto"/>
            </w:tcBorders>
            <w:shd w:val="clear" w:color="auto" w:fill="B8CCE4" w:themeFill="accent1" w:themeFillTint="66"/>
            <w:vAlign w:val="center"/>
            <w:hideMark/>
          </w:tcPr>
          <w:p w:rsidR="00882CBC" w:rsidRPr="00F51A60" w:rsidRDefault="00882CBC" w:rsidP="0006571F">
            <w:pPr>
              <w:spacing w:after="0" w:line="240" w:lineRule="auto"/>
              <w:jc w:val="center"/>
              <w:rPr>
                <w:rFonts w:ascii="Arial" w:eastAsia="Times New Roman" w:hAnsi="Arial" w:cs="B Zar"/>
                <w:sz w:val="24"/>
                <w:szCs w:val="24"/>
              </w:rPr>
            </w:pPr>
            <w:r w:rsidRPr="00F51A60">
              <w:rPr>
                <w:rFonts w:ascii="Arial" w:eastAsia="Times New Roman" w:hAnsi="Arial" w:cs="B Zar" w:hint="cs"/>
                <w:sz w:val="32"/>
                <w:szCs w:val="32"/>
                <w:rtl/>
              </w:rPr>
              <w:t>شرح گزینه (ایده های برتر) منتخب در فاز قضاوت</w:t>
            </w:r>
          </w:p>
        </w:tc>
      </w:tr>
      <w:tr w:rsidR="00882CBC" w:rsidRPr="00F51A60" w:rsidTr="00882CBC">
        <w:trPr>
          <w:trHeight w:val="70"/>
          <w:tblHeader/>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حذف پکیج متانول ایستگاه جدید تقویت فشار بینک</w:t>
            </w:r>
          </w:p>
        </w:tc>
      </w:tr>
      <w:tr w:rsidR="00882CBC" w:rsidRPr="00F51A60" w:rsidTr="00882CBC">
        <w:trPr>
          <w:trHeight w:val="60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 xml:space="preserve">بهینه سازی سیستم </w:t>
            </w:r>
            <w:r w:rsidRPr="00F51A60">
              <w:rPr>
                <w:rFonts w:ascii="Arial" w:eastAsia="Calibri" w:hAnsi="Arial" w:cs="B Zar"/>
                <w:sz w:val="24"/>
                <w:szCs w:val="24"/>
              </w:rPr>
              <w:t>slug</w:t>
            </w:r>
            <w:r w:rsidRPr="00F51A60">
              <w:rPr>
                <w:rFonts w:ascii="Arial" w:eastAsia="Calibri" w:hAnsi="Arial" w:cs="B Zar" w:hint="cs"/>
                <w:sz w:val="24"/>
                <w:szCs w:val="24"/>
                <w:rtl/>
              </w:rPr>
              <w:t xml:space="preserve"> ایستگاه جدید تقویت فشار بینک</w:t>
            </w:r>
          </w:p>
        </w:tc>
      </w:tr>
      <w:tr w:rsidR="00882CBC" w:rsidRPr="00F51A60" w:rsidTr="00882CBC">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تغییر مقصد خط کاندنسیت 4 اینچی از واحد بهره برداری بینک به واحد کلاستر</w:t>
            </w:r>
          </w:p>
        </w:tc>
      </w:tr>
      <w:tr w:rsidR="00882CBC" w:rsidRPr="00F51A60" w:rsidTr="00882CBC">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lastRenderedPageBreak/>
              <w:t>حذف خط کاندنسیت و استفاده از خط لوله موجود انتقال کاندنسیت در ایستگاه تقویت فشار موجود</w:t>
            </w:r>
          </w:p>
        </w:tc>
      </w:tr>
      <w:tr w:rsidR="00882CBC" w:rsidRPr="00F51A60" w:rsidTr="00882CBC">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rPr>
            </w:pPr>
            <w:r w:rsidRPr="00F51A60">
              <w:rPr>
                <w:rFonts w:ascii="Arial" w:eastAsia="Calibri" w:hAnsi="Arial" w:cs="B Zar" w:hint="cs"/>
                <w:sz w:val="24"/>
                <w:szCs w:val="24"/>
                <w:rtl/>
              </w:rPr>
              <w:t>یکی کردن کمپرسورهای هوای ابزاردقیق و نیتر</w:t>
            </w:r>
            <w:r w:rsidRPr="00F51A60">
              <w:rPr>
                <w:rFonts w:ascii="Arial" w:eastAsia="Calibri" w:hAnsi="Arial" w:cs="B Zar" w:hint="cs"/>
                <w:rtl/>
              </w:rPr>
              <w:t>وژن</w:t>
            </w:r>
          </w:p>
        </w:tc>
      </w:tr>
      <w:tr w:rsidR="00882CBC" w:rsidRPr="00F51A60" w:rsidTr="00882CBC">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کاهش سایز خطوط داخل منیفولد بینک از 6 اینچ به 4 اینچ</w:t>
            </w:r>
          </w:p>
        </w:tc>
      </w:tr>
      <w:tr w:rsidR="00882CBC" w:rsidRPr="00F51A60" w:rsidTr="00882CBC">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 xml:space="preserve">حذف  پمپ </w:t>
            </w:r>
            <w:r w:rsidRPr="00F51A60">
              <w:rPr>
                <w:rFonts w:ascii="Arial" w:eastAsia="Calibri" w:hAnsi="Arial" w:cs="B Zar"/>
                <w:sz w:val="24"/>
                <w:szCs w:val="24"/>
              </w:rPr>
              <w:t>Oil Sump Pit (P-1701)</w:t>
            </w:r>
            <w:r w:rsidRPr="00F51A60">
              <w:rPr>
                <w:rFonts w:ascii="Arial" w:eastAsia="Calibri" w:hAnsi="Arial" w:cs="B Zar" w:hint="cs"/>
                <w:sz w:val="24"/>
                <w:szCs w:val="24"/>
                <w:rtl/>
              </w:rPr>
              <w:t xml:space="preserve">  منیفولد بینک و تخلیه مایعات داخل </w:t>
            </w:r>
            <w:r w:rsidRPr="00F51A60">
              <w:rPr>
                <w:rFonts w:ascii="Arial" w:eastAsia="Calibri" w:hAnsi="Arial" w:cs="B Zar"/>
                <w:sz w:val="24"/>
                <w:szCs w:val="24"/>
              </w:rPr>
              <w:t>Oil Sump Pit</w:t>
            </w:r>
            <w:r w:rsidRPr="00F51A60">
              <w:rPr>
                <w:rFonts w:ascii="Arial" w:eastAsia="Calibri" w:hAnsi="Arial" w:cs="B Zar" w:hint="cs"/>
                <w:sz w:val="24"/>
                <w:szCs w:val="24"/>
                <w:rtl/>
              </w:rPr>
              <w:t xml:space="preserve"> بصورت دستی </w:t>
            </w:r>
          </w:p>
        </w:tc>
      </w:tr>
      <w:tr w:rsidR="00882CBC" w:rsidRPr="00F51A60" w:rsidTr="00882CBC">
        <w:trPr>
          <w:trHeight w:val="302"/>
          <w:jc w:val="center"/>
        </w:trPr>
        <w:tc>
          <w:tcPr>
            <w:tcW w:w="8706" w:type="dxa"/>
            <w:tcBorders>
              <w:top w:val="single" w:sz="4" w:space="0" w:color="auto"/>
              <w:left w:val="thickThinSmallGap" w:sz="12" w:space="0" w:color="auto"/>
              <w:bottom w:val="thinThickSmallGap" w:sz="24" w:space="0" w:color="auto"/>
              <w:right w:val="thinThickSmallGap" w:sz="24" w:space="0" w:color="auto"/>
            </w:tcBorders>
            <w:shd w:val="clear" w:color="auto" w:fill="DBE5F1" w:themeFill="accent1" w:themeFillTint="33"/>
            <w:hideMark/>
          </w:tcPr>
          <w:p w:rsidR="00882CBC" w:rsidRPr="00F51A60" w:rsidRDefault="00882CBC" w:rsidP="00882CBC">
            <w:pPr>
              <w:spacing w:before="120" w:after="120"/>
              <w:ind w:left="90"/>
              <w:contextualSpacing/>
              <w:jc w:val="both"/>
              <w:rPr>
                <w:rFonts w:ascii="Arial" w:eastAsia="Calibri" w:hAnsi="Arial" w:cs="B Zar"/>
                <w:sz w:val="24"/>
                <w:szCs w:val="24"/>
              </w:rPr>
            </w:pPr>
            <w:r w:rsidRPr="00F51A60">
              <w:rPr>
                <w:rFonts w:ascii="Arial" w:eastAsia="Calibri" w:hAnsi="Arial" w:cs="B Zar" w:hint="cs"/>
                <w:sz w:val="24"/>
                <w:szCs w:val="24"/>
                <w:rtl/>
              </w:rPr>
              <w:t xml:space="preserve">کاهش ابعاد ساختمان سوییچگیر چاه های </w:t>
            </w:r>
            <w:r w:rsidRPr="00F51A60">
              <w:rPr>
                <w:rFonts w:ascii="Arial" w:eastAsia="Calibri" w:hAnsi="Arial" w:cs="B Zar"/>
                <w:sz w:val="24"/>
                <w:szCs w:val="24"/>
              </w:rPr>
              <w:t>W007S</w:t>
            </w:r>
            <w:r w:rsidRPr="00F51A60">
              <w:rPr>
                <w:rFonts w:ascii="Arial" w:eastAsia="Calibri" w:hAnsi="Arial" w:cs="B Zar" w:hint="cs"/>
                <w:sz w:val="24"/>
                <w:szCs w:val="24"/>
                <w:rtl/>
              </w:rPr>
              <w:t xml:space="preserve"> و </w:t>
            </w:r>
            <w:r w:rsidRPr="00F51A60">
              <w:rPr>
                <w:rFonts w:ascii="Arial" w:eastAsia="Calibri" w:hAnsi="Arial" w:cs="B Zar"/>
                <w:sz w:val="24"/>
                <w:szCs w:val="24"/>
              </w:rPr>
              <w:t>W0046S</w:t>
            </w:r>
            <w:r w:rsidR="0048348D" w:rsidRPr="00F51A60">
              <w:rPr>
                <w:rFonts w:ascii="Arial" w:eastAsia="Calibri" w:hAnsi="Arial" w:cs="B Zar" w:hint="cs"/>
                <w:sz w:val="24"/>
                <w:szCs w:val="24"/>
                <w:rtl/>
              </w:rPr>
              <w:t xml:space="preserve"> و چاههای تعمیری</w:t>
            </w:r>
          </w:p>
        </w:tc>
      </w:tr>
    </w:tbl>
    <w:p w:rsidR="00882CBC" w:rsidRPr="00F51A60" w:rsidRDefault="00882CBC" w:rsidP="00882CBC">
      <w:pPr>
        <w:spacing w:after="0"/>
        <w:ind w:right="142"/>
        <w:jc w:val="both"/>
        <w:rPr>
          <w:rFonts w:ascii="Arial" w:eastAsia="Calibri" w:hAnsi="Arial" w:cs="B Zar"/>
          <w:b/>
          <w:bCs/>
          <w:sz w:val="24"/>
          <w:szCs w:val="24"/>
          <w:rtl/>
        </w:rPr>
      </w:pPr>
    </w:p>
    <w:p w:rsidR="00882CBC" w:rsidRPr="00F51A60" w:rsidRDefault="00882CBC" w:rsidP="00882CBC">
      <w:pPr>
        <w:bidi w:val="0"/>
        <w:spacing w:after="0"/>
        <w:rPr>
          <w:rFonts w:ascii="Arial" w:eastAsia="Calibri" w:hAnsi="Arial" w:cs="B Zar"/>
          <w:b/>
          <w:bCs/>
          <w:sz w:val="24"/>
          <w:szCs w:val="24"/>
        </w:rPr>
        <w:sectPr w:rsidR="00882CBC" w:rsidRPr="00F51A60">
          <w:pgSz w:w="11907" w:h="16840"/>
          <w:pgMar w:top="1440" w:right="1440" w:bottom="1531" w:left="1418" w:header="426" w:footer="720" w:gutter="0"/>
          <w:cols w:space="720"/>
        </w:sectPr>
      </w:pPr>
    </w:p>
    <w:p w:rsidR="00882CBC" w:rsidRPr="00F51A60" w:rsidRDefault="00882CBC" w:rsidP="00882CBC">
      <w:pPr>
        <w:spacing w:after="0"/>
        <w:ind w:right="86"/>
        <w:jc w:val="both"/>
        <w:rPr>
          <w:rFonts w:ascii="Arial" w:eastAsia="Calibri" w:hAnsi="Arial" w:cs="B Zar"/>
          <w:noProof/>
          <w:sz w:val="28"/>
          <w:szCs w:val="28"/>
          <w:rtl/>
        </w:rPr>
      </w:pPr>
      <w:r w:rsidRPr="00F51A60">
        <w:rPr>
          <w:rFonts w:ascii="Calibri" w:eastAsia="Calibri" w:hAnsi="Calibri" w:cs="Arial" w:hint="cs"/>
          <w:noProof/>
          <w:rtl/>
          <w:lang w:bidi="ar-SA"/>
        </w:rPr>
        <w:lastRenderedPageBreak/>
        <mc:AlternateContent>
          <mc:Choice Requires="wps">
            <w:drawing>
              <wp:anchor distT="0" distB="0" distL="114300" distR="114300" simplePos="0" relativeHeight="251872256" behindDoc="0" locked="0" layoutInCell="1" allowOverlap="1" wp14:anchorId="002B6E1C" wp14:editId="1D2BD3A2">
                <wp:simplePos x="0" y="0"/>
                <wp:positionH relativeFrom="column">
                  <wp:posOffset>143510</wp:posOffset>
                </wp:positionH>
                <wp:positionV relativeFrom="paragraph">
                  <wp:posOffset>10795</wp:posOffset>
                </wp:positionV>
                <wp:extent cx="5518785" cy="7432040"/>
                <wp:effectExtent l="0" t="0" r="5715" b="0"/>
                <wp:wrapNone/>
                <wp:docPr id="2560" name="Rectangle 153" descr="Description: Description: Description: 6%20iStock_000004641268Sm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785" cy="7432040"/>
                        </a:xfrm>
                        <a:prstGeom prst="rect">
                          <a:avLst/>
                        </a:prstGeom>
                        <a:blipFill dpi="0" rotWithShape="0">
                          <a:blip r:embed="rId15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C59" w:rsidRDefault="00661C59" w:rsidP="00882CB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18FAA98" id="Rectangle 153" o:spid="_x0000_s1036" alt="Description: Description: Description: 6%20iStock_000004641268Small" style="position:absolute;left:0;text-align:left;margin-left:11.3pt;margin-top:.85pt;width:434.55pt;height:585.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RPL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CSAAAAAAUmdodGxvbmcA&#10;AA2w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" stroked="f">
                <v:fill r:id="rId155" o:title=" 6%20iStock_000004641268Small" recolor="t" type="frame"/>
                <v:textbox>
                  <w:txbxContent>
                    <w:p w:rsidR="00661C59" w:rsidRDefault="00661C59" w:rsidP="00882CBC">
                      <w:pPr>
                        <w:jc w:val="center"/>
                      </w:pPr>
                    </w:p>
                  </w:txbxContent>
                </v:textbox>
              </v:rect>
            </w:pict>
          </mc:Fallback>
        </mc:AlternateContent>
      </w:r>
      <w:r w:rsidRPr="00F51A60">
        <w:rPr>
          <w:rFonts w:ascii="Calibri" w:eastAsia="Calibri" w:hAnsi="Calibri" w:cs="Arial" w:hint="cs"/>
          <w:noProof/>
          <w:rtl/>
          <w:lang w:bidi="ar-SA"/>
        </w:rPr>
        <mc:AlternateContent>
          <mc:Choice Requires="wps">
            <w:drawing>
              <wp:anchor distT="0" distB="0" distL="114300" distR="114300" simplePos="0" relativeHeight="251873280" behindDoc="0" locked="0" layoutInCell="1" allowOverlap="1" wp14:anchorId="3562AED1" wp14:editId="25D95C4C">
                <wp:simplePos x="0" y="0"/>
                <wp:positionH relativeFrom="column">
                  <wp:posOffset>1055370</wp:posOffset>
                </wp:positionH>
                <wp:positionV relativeFrom="paragraph">
                  <wp:posOffset>6467475</wp:posOffset>
                </wp:positionV>
                <wp:extent cx="4610100" cy="848995"/>
                <wp:effectExtent l="0" t="0" r="0" b="0"/>
                <wp:wrapNone/>
                <wp:docPr id="25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848995"/>
                        </a:xfrm>
                        <a:prstGeom prst="rect">
                          <a:avLst/>
                        </a:prstGeom>
                        <a:noFill/>
                        <a:ln w="6350">
                          <a:noFill/>
                        </a:ln>
                        <a:effectLst/>
                      </wps:spPr>
                      <wps:txbx>
                        <w:txbxContent>
                          <w:p w:rsidR="00661C59" w:rsidRDefault="00661C59" w:rsidP="00882CBC">
                            <w:pPr>
                              <w:jc w:val="center"/>
                              <w:rPr>
                                <w:sz w:val="44"/>
                                <w:szCs w:val="44"/>
                              </w:rPr>
                            </w:pPr>
                            <w:bookmarkStart w:id="127" w:name="_Toc94449997"/>
                            <w:bookmarkStart w:id="128" w:name="_Toc93757597"/>
                            <w:bookmarkStart w:id="129" w:name="_Toc421524428"/>
                            <w:bookmarkStart w:id="130" w:name="_Toc384437923"/>
                            <w:bookmarkStart w:id="131" w:name="_Toc382697715"/>
                            <w:r>
                              <w:rPr>
                                <w:rStyle w:val="1Char0"/>
                                <w:rFonts w:eastAsia="Calibri" w:hint="cs"/>
                                <w:sz w:val="72"/>
                                <w:szCs w:val="72"/>
                                <w:rtl/>
                              </w:rPr>
                              <w:t>فاز 4 کارگاه : توسعه</w:t>
                            </w:r>
                            <w:bookmarkEnd w:id="127"/>
                            <w:bookmarkEnd w:id="128"/>
                            <w:bookmarkEnd w:id="129"/>
                            <w:bookmarkEnd w:id="130"/>
                            <w:bookmarkEnd w:id="13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RelaxedModerately"/>
                          <a:lightRig rig="threePt" dir="t"/>
                        </a:scene3d>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EB12518" id="Text Box 58" o:spid="_x0000_s1037" type="#_x0000_t202" style="position:absolute;left:0;text-align:left;margin-left:83.1pt;margin-top:509.25pt;width:363pt;height:66.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" filled="f" stroked="f" strokeweight=".5pt">
                <v:path arrowok="t"/>
                <v:textbox>
                  <w:txbxContent>
                    <w:p w:rsidR="00661C59" w:rsidRDefault="00661C59" w:rsidP="00882CBC">
                      <w:pPr>
                        <w:jc w:val="center"/>
                        <w:rPr>
                          <w:sz w:val="44"/>
                          <w:szCs w:val="44"/>
                        </w:rPr>
                      </w:pPr>
                      <w:bookmarkStart w:id="149" w:name="_Toc94449997"/>
                      <w:bookmarkStart w:id="150" w:name="_Toc93757597"/>
                      <w:bookmarkStart w:id="151" w:name="_Toc421524428"/>
                      <w:bookmarkStart w:id="152" w:name="_Toc384437923"/>
                      <w:bookmarkStart w:id="153" w:name="_Toc382697715"/>
                      <w:r>
                        <w:rPr>
                          <w:rStyle w:val="1Char0"/>
                          <w:rFonts w:eastAsia="Calibri" w:hint="cs"/>
                          <w:sz w:val="72"/>
                          <w:szCs w:val="72"/>
                          <w:rtl/>
                        </w:rPr>
                        <w:t>فاز 4 کارگاه : توسعه</w:t>
                      </w:r>
                      <w:bookmarkEnd w:id="149"/>
                      <w:bookmarkEnd w:id="150"/>
                      <w:bookmarkEnd w:id="151"/>
                      <w:bookmarkEnd w:id="152"/>
                      <w:bookmarkEnd w:id="153"/>
                    </w:p>
                  </w:txbxContent>
                </v:textbox>
              </v:shape>
            </w:pict>
          </mc:Fallback>
        </mc:AlternateContent>
      </w:r>
    </w:p>
    <w:p w:rsidR="00882CBC" w:rsidRPr="00F51A60" w:rsidRDefault="00882CBC" w:rsidP="00882CBC">
      <w:pPr>
        <w:bidi w:val="0"/>
        <w:spacing w:after="0"/>
        <w:rPr>
          <w:rFonts w:ascii="Arial" w:eastAsia="Calibri" w:hAnsi="Arial" w:cs="B Zar"/>
          <w:noProof/>
          <w:sz w:val="28"/>
          <w:szCs w:val="28"/>
          <w:rtl/>
        </w:rPr>
        <w:sectPr w:rsidR="00882CBC" w:rsidRPr="00F51A60">
          <w:pgSz w:w="11907" w:h="16840"/>
          <w:pgMar w:top="1440" w:right="1440" w:bottom="1531" w:left="1418" w:header="426" w:footer="720" w:gutter="0"/>
          <w:cols w:space="720"/>
        </w:sectPr>
      </w:pPr>
    </w:p>
    <w:p w:rsidR="00882CBC" w:rsidRPr="00F51A60" w:rsidRDefault="00882CBC" w:rsidP="00882CBC">
      <w:pPr>
        <w:spacing w:after="0"/>
        <w:jc w:val="both"/>
        <w:rPr>
          <w:rFonts w:ascii="Arial" w:eastAsia="Calibri" w:hAnsi="Arial" w:cs="B Zar"/>
          <w:b/>
          <w:bCs/>
          <w:sz w:val="24"/>
          <w:szCs w:val="24"/>
          <w:rtl/>
        </w:rPr>
      </w:pPr>
      <w:bookmarkStart w:id="132" w:name="_Toc382697716"/>
      <w:bookmarkStart w:id="133" w:name="_Toc382696932"/>
      <w:r w:rsidRPr="00F51A60">
        <w:rPr>
          <w:rFonts w:ascii="Arial" w:eastAsia="Calibri" w:hAnsi="Arial" w:cs="B Zar"/>
          <w:b/>
          <w:bCs/>
          <w:noProof/>
          <w:color w:val="C00000"/>
          <w:sz w:val="40"/>
          <w:szCs w:val="40"/>
          <w:lang w:bidi="ar-SA"/>
        </w:rPr>
        <w:lastRenderedPageBreak/>
        <w:drawing>
          <wp:inline distT="0" distB="0" distL="0" distR="0" wp14:anchorId="1EB69751" wp14:editId="5DD7D1BF">
            <wp:extent cx="5819775" cy="2409825"/>
            <wp:effectExtent l="57150" t="209550" r="123825" b="257175"/>
            <wp:docPr id="4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rsidR="00882CBC" w:rsidRPr="00F51A60" w:rsidRDefault="00882CBC" w:rsidP="00882CBC">
      <w:pPr>
        <w:keepNext/>
        <w:jc w:val="both"/>
        <w:outlineLvl w:val="2"/>
        <w:rPr>
          <w:rFonts w:ascii="Arial" w:eastAsia="Calibri" w:hAnsi="Arial" w:cs="B Zar"/>
          <w:b/>
          <w:bCs/>
          <w:sz w:val="24"/>
          <w:szCs w:val="24"/>
          <w:rtl/>
        </w:rPr>
      </w:pPr>
      <w:bookmarkStart w:id="134" w:name="_Toc94449998"/>
      <w:r w:rsidRPr="00F51A60">
        <w:rPr>
          <w:rFonts w:ascii="Arial" w:eastAsia="Calibri" w:hAnsi="Arial" w:cs="B Zar" w:hint="cs"/>
          <w:b/>
          <w:bCs/>
          <w:sz w:val="24"/>
          <w:szCs w:val="24"/>
          <w:rtl/>
        </w:rPr>
        <w:t>فاز 4 کارگاه:</w:t>
      </w:r>
      <w:bookmarkEnd w:id="132"/>
      <w:bookmarkEnd w:id="133"/>
      <w:r w:rsidRPr="00F51A60">
        <w:rPr>
          <w:rFonts w:ascii="Arial" w:eastAsia="Calibri" w:hAnsi="Arial" w:cs="B Zar" w:hint="cs"/>
          <w:b/>
          <w:bCs/>
          <w:sz w:val="24"/>
          <w:szCs w:val="24"/>
          <w:rtl/>
        </w:rPr>
        <w:t xml:space="preserve"> توسعه</w:t>
      </w:r>
      <w:bookmarkEnd w:id="134"/>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بعد از اتمام فاز قضاوت در تاریخ 15/10/1400 بر اساس نظر اعضاء کارگاه مطالعات و قبول مسئولیت مشارکت هیرگان انرژی و طرح و بازرسی مقرر شد که مطالعات بررسی ، توسعه و امکان سنجی پنج گزینه( ایده برتر) منتخب در فاز قضاوت و مشروحه در در جدول شماره 19 توسط مشارکت مذکور انجام پذیرد  .</w:t>
      </w:r>
    </w:p>
    <w:p w:rsidR="00882CBC" w:rsidRPr="00F51A60" w:rsidRDefault="00882CBC" w:rsidP="00882CBC">
      <w:pPr>
        <w:tabs>
          <w:tab w:val="right" w:pos="3750"/>
        </w:tabs>
        <w:jc w:val="both"/>
        <w:rPr>
          <w:rFonts w:ascii="Times New Roman" w:eastAsia="Times New Roman" w:hAnsi="Times New Roman" w:cs="B Zar"/>
          <w:sz w:val="24"/>
          <w:szCs w:val="24"/>
          <w:rtl/>
        </w:rPr>
      </w:pPr>
      <w:r w:rsidRPr="00F51A60">
        <w:rPr>
          <w:rFonts w:ascii="Times New Roman" w:eastAsia="Times New Roman" w:hAnsi="Times New Roman" w:cs="B Zar" w:hint="cs"/>
          <w:sz w:val="24"/>
          <w:szCs w:val="24"/>
          <w:rtl/>
        </w:rPr>
        <w:t>پس از توافق انجام شده فوق الذکر، مشارکت مذکور بررسی ، توسعه و امکانسنجی خود را بر هشت گزینه(ایده برتر) منتخب فاز قضاوت ، در چارچوب بخش های مطالعاتی زیر از تاریخ 16/10/1400 شروع  و در تاریخ 26/10/1400 به اتمام رسانید .</w:t>
      </w:r>
    </w:p>
    <w:p w:rsidR="00882CBC" w:rsidRPr="00F51A60" w:rsidRDefault="00882CBC" w:rsidP="00882CBC">
      <w:pPr>
        <w:keepNext/>
        <w:jc w:val="both"/>
        <w:outlineLvl w:val="2"/>
        <w:rPr>
          <w:rFonts w:ascii="Arial" w:eastAsia="Calibri" w:hAnsi="Arial" w:cs="B Zar"/>
          <w:b/>
          <w:bCs/>
          <w:sz w:val="24"/>
          <w:szCs w:val="24"/>
          <w:rtl/>
        </w:rPr>
      </w:pPr>
      <w:bookmarkStart w:id="135" w:name="_Toc94449999"/>
      <w:r w:rsidRPr="00F51A60">
        <w:rPr>
          <w:rFonts w:ascii="Arial" w:eastAsia="Calibri" w:hAnsi="Arial" w:cs="B Zar" w:hint="cs"/>
          <w:b/>
          <w:bCs/>
          <w:sz w:val="24"/>
          <w:szCs w:val="24"/>
          <w:rtl/>
        </w:rPr>
        <w:t>4-1-بخش های مطالعاتی انجام شده در بررسی ، توسعه و امکانسنجی ، در فاز قضاوت:</w:t>
      </w:r>
      <w:bookmarkEnd w:id="135"/>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بررسی نقاط ضعف و قوت گزینه در مرحله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Pr>
      </w:pPr>
      <w:r w:rsidRPr="00F51A60">
        <w:rPr>
          <w:rFonts w:ascii="Cambria Math" w:eastAsia="Calibri" w:hAnsi="Cambria Math" w:cs="B Zar" w:hint="cs"/>
          <w:sz w:val="18"/>
          <w:szCs w:val="24"/>
          <w:rtl/>
        </w:rPr>
        <w:t>بررسی نقاط ضعف و قوت گزینه در مرحله بهره برداری</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بررسی موانع و مشکلات  احتمالی / موجود  در زمان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بررسی میزان امکان پذیری اجرای گزینه</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Pr>
      </w:pPr>
      <w:r w:rsidRPr="00F51A60">
        <w:rPr>
          <w:rFonts w:ascii="Cambria Math" w:eastAsia="Calibri" w:hAnsi="Cambria Math" w:cs="B Zar" w:hint="cs"/>
          <w:sz w:val="18"/>
          <w:szCs w:val="24"/>
          <w:rtl/>
        </w:rPr>
        <w:t>بررسي تأثیر گزینه ها برزمان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 xml:space="preserve"> بررسي تأثیر گزینه ها برهزينه‌های  اجرا</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بررسي تأثیر گزینه ها برهزينه‌های بهره برداری</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بررسي تاثير گزينه ها بر اهداف مطالعات</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Pr>
      </w:pPr>
      <w:r w:rsidRPr="00F51A60">
        <w:rPr>
          <w:rFonts w:ascii="Cambria Math" w:eastAsia="Calibri" w:hAnsi="Cambria Math" w:cs="B Zar" w:hint="cs"/>
          <w:sz w:val="18"/>
          <w:szCs w:val="24"/>
          <w:rtl/>
        </w:rPr>
        <w:lastRenderedPageBreak/>
        <w:t xml:space="preserve">بررسي میزان تأثیر گزینه ها بر ذینفعان </w:t>
      </w:r>
    </w:p>
    <w:p w:rsidR="00882CBC" w:rsidRPr="00F51A60" w:rsidRDefault="00882CBC" w:rsidP="00882CBC">
      <w:pPr>
        <w:numPr>
          <w:ilvl w:val="0"/>
          <w:numId w:val="36"/>
        </w:numPr>
        <w:spacing w:after="0" w:line="240" w:lineRule="auto"/>
        <w:ind w:right="142"/>
        <w:contextualSpacing/>
        <w:jc w:val="both"/>
        <w:rPr>
          <w:rFonts w:ascii="Cambria Math" w:eastAsia="Calibri" w:hAnsi="Cambria Math" w:cs="B Zar"/>
          <w:sz w:val="18"/>
          <w:szCs w:val="24"/>
          <w:rtl/>
        </w:rPr>
      </w:pPr>
      <w:r w:rsidRPr="00F51A60">
        <w:rPr>
          <w:rFonts w:ascii="Cambria Math" w:eastAsia="Calibri" w:hAnsi="Cambria Math" w:cs="B Zar" w:hint="cs"/>
          <w:sz w:val="18"/>
          <w:szCs w:val="24"/>
          <w:rtl/>
        </w:rPr>
        <w:t>بررسي میزان تأثیر گزینه ها بر ریسک ها</w:t>
      </w:r>
    </w:p>
    <w:p w:rsidR="00882CBC" w:rsidRPr="00F51A60" w:rsidRDefault="00882CBC" w:rsidP="00882CBC">
      <w:pPr>
        <w:keepNext/>
        <w:jc w:val="both"/>
        <w:outlineLvl w:val="2"/>
        <w:rPr>
          <w:rFonts w:ascii="Arial" w:eastAsia="Calibri" w:hAnsi="Arial" w:cs="B Zar"/>
          <w:b/>
          <w:bCs/>
          <w:sz w:val="24"/>
          <w:szCs w:val="24"/>
        </w:rPr>
      </w:pPr>
      <w:bookmarkStart w:id="136" w:name="_Toc94450000"/>
      <w:r w:rsidRPr="00F51A60">
        <w:rPr>
          <w:rFonts w:ascii="Arial" w:eastAsia="Calibri" w:hAnsi="Arial" w:cs="B Zar" w:hint="cs"/>
          <w:b/>
          <w:bCs/>
          <w:sz w:val="24"/>
          <w:szCs w:val="24"/>
          <w:rtl/>
        </w:rPr>
        <w:t>4-2- نتایج حاصله از بررسی های انجام شده در مطالعات فاز توسعه :</w:t>
      </w:r>
      <w:bookmarkEnd w:id="136"/>
    </w:p>
    <w:p w:rsidR="0048348D" w:rsidRPr="00F51A60" w:rsidRDefault="0048348D" w:rsidP="0048348D">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طبق بررسی های جامع انجام شده در فاز توسعه (که نتایج آن در فرم های توسعه هر یک از گزینه ها درج شده است) پنج گزینه ( ایده برتر) منتخب فاز توسعه ، عبارت از : " </w:t>
      </w:r>
      <w:r w:rsidRPr="00F51A60">
        <w:rPr>
          <w:rFonts w:ascii="Cambria Math" w:eastAsia="Calibri" w:hAnsi="Cambria Math" w:cs="B Zar" w:hint="cs"/>
          <w:sz w:val="20"/>
          <w:szCs w:val="24"/>
          <w:u w:val="single"/>
          <w:rtl/>
        </w:rPr>
        <w:t>حذف خط کاندنسیت و استفاده از خط لوله موجود انتقال کاندنسیت در ایستگاه تقویت فشار موجود</w:t>
      </w:r>
      <w:r w:rsidRPr="00F51A60">
        <w:rPr>
          <w:rFonts w:ascii="Cambria Math" w:eastAsia="Calibri" w:hAnsi="Cambria Math" w:cs="B Zar" w:hint="cs"/>
          <w:sz w:val="20"/>
          <w:szCs w:val="24"/>
          <w:rtl/>
        </w:rPr>
        <w:t xml:space="preserve"> "  ، " </w:t>
      </w:r>
      <w:r w:rsidRPr="00F51A60">
        <w:rPr>
          <w:rFonts w:ascii="Cambria Math" w:eastAsia="Calibri" w:hAnsi="Cambria Math" w:cs="B Zar" w:hint="cs"/>
          <w:sz w:val="20"/>
          <w:szCs w:val="24"/>
          <w:u w:val="single"/>
          <w:rtl/>
        </w:rPr>
        <w:t xml:space="preserve">بهینه سازی سیستم </w:t>
      </w:r>
      <w:r w:rsidRPr="00F51A60">
        <w:rPr>
          <w:rFonts w:ascii="Cambria Math" w:eastAsia="Calibri" w:hAnsi="Cambria Math" w:cs="B Zar"/>
          <w:sz w:val="20"/>
          <w:szCs w:val="24"/>
          <w:u w:val="single"/>
        </w:rPr>
        <w:t>slug</w:t>
      </w:r>
      <w:r w:rsidRPr="00F51A60">
        <w:rPr>
          <w:rFonts w:ascii="Cambria Math" w:eastAsia="Calibri" w:hAnsi="Cambria Math" w:cs="B Zar" w:hint="cs"/>
          <w:sz w:val="20"/>
          <w:szCs w:val="24"/>
          <w:u w:val="single"/>
          <w:rtl/>
        </w:rPr>
        <w:t xml:space="preserve"> ایستگاه جدید تقویت فشار بینک</w:t>
      </w:r>
      <w:r w:rsidRPr="00F51A60">
        <w:rPr>
          <w:rFonts w:ascii="Cambria Math" w:eastAsia="Calibri" w:hAnsi="Cambria Math" w:cs="B Zar" w:hint="cs"/>
          <w:sz w:val="20"/>
          <w:szCs w:val="24"/>
          <w:rtl/>
        </w:rPr>
        <w:t xml:space="preserve"> " ،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حذف پکیج متانول ایستگاه جدید تقویت فشار بینک</w:t>
      </w:r>
      <w:r w:rsidRPr="00F51A60">
        <w:rPr>
          <w:rFonts w:ascii="Cambria Math" w:eastAsia="Calibri" w:hAnsi="Cambria Math" w:cs="B Zar" w:hint="cs"/>
          <w:sz w:val="20"/>
          <w:szCs w:val="24"/>
          <w:rtl/>
        </w:rPr>
        <w:t xml:space="preserve"> </w:t>
      </w:r>
      <w:r w:rsidRPr="00F51A60">
        <w:rPr>
          <w:rFonts w:ascii="Cambria Math" w:eastAsia="Calibri" w:hAnsi="Cambria Math" w:cs="Times New Roman"/>
          <w:sz w:val="20"/>
          <w:szCs w:val="24"/>
          <w:rtl/>
        </w:rPr>
        <w:t xml:space="preserve">" </w:t>
      </w:r>
      <w:r w:rsidRPr="00F51A60">
        <w:rPr>
          <w:rFonts w:ascii="Cambria Math" w:eastAsia="Calibri" w:hAnsi="Cambria Math" w:cs="B Zar" w:hint="cs"/>
          <w:sz w:val="20"/>
          <w:szCs w:val="24"/>
          <w:rtl/>
        </w:rPr>
        <w:t xml:space="preserve">،  " </w:t>
      </w:r>
      <w:r w:rsidRPr="00F51A60">
        <w:rPr>
          <w:rFonts w:ascii="Cambria Math" w:eastAsia="Calibri" w:hAnsi="Cambria Math" w:cs="B Zar" w:hint="cs"/>
          <w:sz w:val="20"/>
          <w:szCs w:val="24"/>
          <w:u w:val="single"/>
          <w:rtl/>
        </w:rPr>
        <w:t>تغییر مقصد خط کاندنسیت 4 اینچی از واحد بهره برداری بینک به واحد کلاستر</w:t>
      </w:r>
      <w:r w:rsidRPr="00F51A60">
        <w:rPr>
          <w:rFonts w:ascii="Cambria Math" w:eastAsia="Calibri" w:hAnsi="Cambria Math" w:cs="B Zar" w:hint="cs"/>
          <w:sz w:val="20"/>
          <w:szCs w:val="24"/>
          <w:rtl/>
        </w:rPr>
        <w:t xml:space="preserve"> "،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 xml:space="preserve">کاهش ابعاد ساختمان سوییچگیر چاه های </w:t>
      </w:r>
      <w:r w:rsidRPr="00F51A60">
        <w:rPr>
          <w:rFonts w:ascii="Cambria Math" w:eastAsia="Calibri" w:hAnsi="Cambria Math" w:cs="B Zar"/>
          <w:sz w:val="20"/>
          <w:szCs w:val="24"/>
          <w:u w:val="single"/>
        </w:rPr>
        <w:t>W007S</w:t>
      </w:r>
      <w:r w:rsidRPr="00F51A60">
        <w:rPr>
          <w:rFonts w:ascii="Cambria Math" w:eastAsia="Calibri" w:hAnsi="Cambria Math" w:cs="B Zar" w:hint="cs"/>
          <w:sz w:val="20"/>
          <w:szCs w:val="24"/>
          <w:u w:val="single"/>
          <w:rtl/>
        </w:rPr>
        <w:t xml:space="preserve"> و </w:t>
      </w:r>
      <w:r w:rsidRPr="00F51A60">
        <w:rPr>
          <w:rFonts w:ascii="Cambria Math" w:eastAsia="Calibri" w:hAnsi="Cambria Math" w:cs="B Zar"/>
          <w:sz w:val="20"/>
          <w:szCs w:val="24"/>
          <w:u w:val="single"/>
        </w:rPr>
        <w:t>W0046S</w:t>
      </w:r>
      <w:r w:rsidRPr="00F51A60">
        <w:rPr>
          <w:rFonts w:ascii="Cambria Math" w:eastAsia="Calibri" w:hAnsi="Cambria Math" w:cs="B Zar" w:hint="cs"/>
          <w:sz w:val="20"/>
          <w:szCs w:val="24"/>
          <w:u w:val="single"/>
          <w:rtl/>
        </w:rPr>
        <w:t xml:space="preserve"> و چاههای تعمیری</w:t>
      </w:r>
      <w:r w:rsidRPr="00F51A60">
        <w:rPr>
          <w:rFonts w:ascii="Cambria Math" w:eastAsia="Calibri" w:hAnsi="Cambria Math" w:cs="B Zar" w:hint="cs"/>
          <w:sz w:val="20"/>
          <w:szCs w:val="24"/>
          <w:rtl/>
        </w:rPr>
        <w:t xml:space="preserve"> </w:t>
      </w:r>
      <w:r w:rsidRPr="00F51A60">
        <w:rPr>
          <w:rFonts w:ascii="Cambria Math" w:eastAsia="Calibri" w:hAnsi="Cambria Math" w:cs="Times New Roman"/>
          <w:sz w:val="20"/>
          <w:szCs w:val="24"/>
          <w:rtl/>
        </w:rPr>
        <w:t xml:space="preserve">" </w:t>
      </w:r>
      <w:r w:rsidRPr="00F51A60">
        <w:rPr>
          <w:rFonts w:ascii="Cambria Math" w:eastAsia="Calibri" w:hAnsi="Cambria Math" w:cs="B Zar" w:hint="cs"/>
          <w:sz w:val="20"/>
          <w:szCs w:val="24"/>
          <w:rtl/>
        </w:rPr>
        <w:t xml:space="preserve"> به عنوان گزینه های اصلی مطالعات انتخاب گردیدند و یک گزینه ( ایده برتر) دیگر منتخب فاز توسعه به عبارت از " یکی کردن کمپرسورهای هوای ابزاردقیق و نیتروژن "  توصیه گردیدند .</w:t>
      </w:r>
    </w:p>
    <w:p w:rsidR="0048348D" w:rsidRPr="00F51A60" w:rsidRDefault="0048348D" w:rsidP="0048348D">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دو گزینه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 xml:space="preserve">حذف  پمپ </w:t>
      </w:r>
      <w:r w:rsidRPr="00F51A60">
        <w:rPr>
          <w:rFonts w:ascii="Cambria Math" w:eastAsia="Calibri" w:hAnsi="Cambria Math" w:cs="B Zar"/>
          <w:sz w:val="20"/>
          <w:szCs w:val="24"/>
          <w:u w:val="single"/>
        </w:rPr>
        <w:t>Oil Sump Pit (P-1701)</w:t>
      </w:r>
      <w:r w:rsidRPr="00F51A60">
        <w:rPr>
          <w:rFonts w:ascii="Cambria Math" w:eastAsia="Calibri" w:hAnsi="Cambria Math" w:cs="B Zar" w:hint="cs"/>
          <w:sz w:val="20"/>
          <w:szCs w:val="24"/>
          <w:u w:val="single"/>
          <w:rtl/>
        </w:rPr>
        <w:t xml:space="preserve">  منیفولد بینک و تخلیه مایعات داخل </w:t>
      </w:r>
      <w:r w:rsidRPr="00F51A60">
        <w:rPr>
          <w:rFonts w:ascii="Cambria Math" w:eastAsia="Calibri" w:hAnsi="Cambria Math" w:cs="B Zar"/>
          <w:sz w:val="20"/>
          <w:szCs w:val="24"/>
          <w:u w:val="single"/>
        </w:rPr>
        <w:t>Oil Sump Pit</w:t>
      </w:r>
      <w:r w:rsidRPr="00F51A60">
        <w:rPr>
          <w:rFonts w:ascii="Cambria Math" w:eastAsia="Calibri" w:hAnsi="Cambria Math" w:cs="B Zar" w:hint="cs"/>
          <w:sz w:val="20"/>
          <w:szCs w:val="24"/>
          <w:u w:val="single"/>
          <w:rtl/>
        </w:rPr>
        <w:t xml:space="preserve"> بصورت دستی</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rtl/>
        </w:rPr>
        <w:t xml:space="preserve">  و </w:t>
      </w:r>
      <w:r w:rsidRPr="00F51A60">
        <w:rPr>
          <w:rFonts w:ascii="Cambria Math" w:eastAsia="Calibri" w:hAnsi="Cambria Math" w:cs="Times New Roman"/>
          <w:sz w:val="20"/>
          <w:szCs w:val="24"/>
          <w:rtl/>
        </w:rPr>
        <w:t>"</w:t>
      </w:r>
      <w:r w:rsidRPr="00F51A60">
        <w:rPr>
          <w:rFonts w:ascii="Cambria Math" w:eastAsia="Calibri" w:hAnsi="Cambria Math" w:cs="B Zar" w:hint="cs"/>
          <w:sz w:val="20"/>
          <w:szCs w:val="24"/>
          <w:u w:val="single"/>
          <w:rtl/>
        </w:rPr>
        <w:t>کاهش سایز خطوط داخل منیفولد بینک از 6 اینچ به 4 اینچ</w:t>
      </w:r>
      <w:r w:rsidRPr="00F51A60">
        <w:rPr>
          <w:rFonts w:ascii="Cambria Math" w:eastAsia="Calibri" w:hAnsi="Cambria Math" w:cs="B Zar"/>
          <w:sz w:val="20"/>
          <w:szCs w:val="24"/>
          <w:rtl/>
        </w:rPr>
        <w:t>"</w:t>
      </w:r>
      <w:r w:rsidRPr="00F51A60">
        <w:rPr>
          <w:rFonts w:ascii="Cambria Math" w:eastAsia="Calibri" w:hAnsi="Cambria Math" w:cs="B Zar" w:hint="cs"/>
          <w:sz w:val="20"/>
          <w:szCs w:val="24"/>
          <w:rtl/>
        </w:rPr>
        <w:t xml:space="preserve"> به عنوان گزینه های مهندسی ارزش توسط کارفرما مورد تایید قرار نگرفتند.</w:t>
      </w:r>
    </w:p>
    <w:p w:rsidR="0048348D" w:rsidRPr="00F51A60" w:rsidRDefault="0048348D" w:rsidP="0048348D">
      <w:pPr>
        <w:spacing w:after="0"/>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w:t>
      </w:r>
    </w:p>
    <w:p w:rsidR="0048348D" w:rsidRPr="00F51A60" w:rsidRDefault="0048348D" w:rsidP="0048348D">
      <w:pPr>
        <w:spacing w:after="0"/>
        <w:ind w:right="142"/>
        <w:jc w:val="both"/>
        <w:rPr>
          <w:rFonts w:ascii="Cambria Math" w:eastAsia="Calibri" w:hAnsi="Cambria Math" w:cs="B Zar"/>
          <w:sz w:val="20"/>
          <w:szCs w:val="24"/>
          <w:rtl/>
        </w:rPr>
      </w:pPr>
      <w:r w:rsidRPr="00F51A6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 </w:t>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tl/>
        </w:rPr>
      </w:pPr>
      <w:r w:rsidRPr="00F51A60">
        <w:rPr>
          <w:rFonts w:ascii="Arial" w:eastAsia="Calibri" w:hAnsi="Arial" w:cs="B Zar" w:hint="cs"/>
          <w:sz w:val="18"/>
          <w:szCs w:val="24"/>
          <w:rtl/>
        </w:rPr>
        <w:t>5 ایده ، مقام گزینه(اید های برتر) را کسب نمودند (جدول شماره  20 و پیوست شماره 5 نمایشگر نتیجه مطالعات گزینه های نهایی شده در فاز توسعه است)</w:t>
      </w:r>
      <w:r w:rsidRPr="00F51A60">
        <w:rPr>
          <w:rFonts w:ascii="Arial" w:eastAsia="Calibri" w:hAnsi="Arial" w:cs="B Zar" w:hint="cs"/>
          <w:sz w:val="18"/>
          <w:szCs w:val="24"/>
          <w:rtl/>
        </w:rPr>
        <w:tab/>
      </w:r>
      <w:r w:rsidRPr="00F51A60">
        <w:rPr>
          <w:rFonts w:ascii="Arial" w:eastAsia="Calibri" w:hAnsi="Arial" w:cs="B Zar" w:hint="cs"/>
          <w:sz w:val="18"/>
          <w:szCs w:val="24"/>
          <w:rtl/>
        </w:rPr>
        <w:tab/>
      </w:r>
      <w:r w:rsidRPr="00F51A60">
        <w:rPr>
          <w:rFonts w:ascii="Arial" w:eastAsia="Calibri" w:hAnsi="Arial" w:cs="B Zar" w:hint="cs"/>
          <w:sz w:val="18"/>
          <w:szCs w:val="24"/>
          <w:rtl/>
        </w:rPr>
        <w:tab/>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193ایده ، مقام توصیه را کسب نمودند</w:t>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39 ایده ، مقام تذکر را کسب نمودند</w:t>
      </w:r>
    </w:p>
    <w:p w:rsidR="0048348D" w:rsidRPr="00F51A60" w:rsidRDefault="0048348D" w:rsidP="0048348D">
      <w:pPr>
        <w:numPr>
          <w:ilvl w:val="0"/>
          <w:numId w:val="31"/>
        </w:numPr>
        <w:spacing w:after="0" w:line="240" w:lineRule="auto"/>
        <w:contextualSpacing/>
        <w:jc w:val="both"/>
        <w:rPr>
          <w:rFonts w:ascii="Arial" w:eastAsia="Calibri" w:hAnsi="Arial" w:cs="B Zar"/>
          <w:sz w:val="18"/>
          <w:szCs w:val="24"/>
        </w:rPr>
      </w:pPr>
      <w:r w:rsidRPr="00F51A60">
        <w:rPr>
          <w:rFonts w:ascii="Arial" w:eastAsia="Calibri" w:hAnsi="Arial" w:cs="B Zar" w:hint="cs"/>
          <w:sz w:val="18"/>
          <w:szCs w:val="24"/>
          <w:rtl/>
        </w:rPr>
        <w:t>182 ایده مقامی کسب ننموده و در وضعیت ایده باقی ماندند</w:t>
      </w:r>
    </w:p>
    <w:p w:rsidR="00882CBC" w:rsidRPr="00F51A60" w:rsidRDefault="00882CBC" w:rsidP="00882CBC">
      <w:pPr>
        <w:spacing w:after="0"/>
        <w:ind w:right="142"/>
        <w:jc w:val="both"/>
        <w:rPr>
          <w:rFonts w:ascii="Cambria Math" w:eastAsia="Calibri" w:hAnsi="Cambria Math" w:cs="B Zar"/>
          <w:sz w:val="20"/>
          <w:szCs w:val="24"/>
        </w:rPr>
      </w:pPr>
      <w:r w:rsidRPr="00F51A60">
        <w:rPr>
          <w:rFonts w:ascii="Cambria Math" w:eastAsia="Calibri" w:hAnsi="Cambria Math" w:cs="B Zar" w:hint="cs"/>
          <w:sz w:val="20"/>
          <w:szCs w:val="24"/>
          <w:rtl/>
        </w:rPr>
        <w:t>فرم های توسعه تکمیل شده مربوط به هر یک از گزینه های مشروحه در جدول شماره 19 ، در پیوست شماره 6 ارائه گردیده اند</w:t>
      </w:r>
    </w:p>
    <w:p w:rsidR="00882CBC" w:rsidRPr="00F51A60" w:rsidRDefault="00882CBC" w:rsidP="00882CBC">
      <w:pPr>
        <w:spacing w:after="0" w:line="240" w:lineRule="auto"/>
        <w:jc w:val="center"/>
        <w:rPr>
          <w:rFonts w:ascii="Calibri" w:eastAsia="Times New Roman" w:hAnsi="Calibri" w:cs="B Nazanin"/>
          <w:b/>
          <w:bCs/>
          <w:sz w:val="18"/>
          <w:szCs w:val="24"/>
        </w:rPr>
      </w:pPr>
      <w:bookmarkStart w:id="137" w:name="_Toc94450086"/>
      <w:r w:rsidRPr="00F51A60">
        <w:rPr>
          <w:rFonts w:ascii="Times New Roman" w:eastAsia="Times New Roman" w:hAnsi="Times New Roman" w:cs="B Nazanin" w:hint="cs"/>
          <w:b/>
          <w:bCs/>
          <w:sz w:val="18"/>
          <w:szCs w:val="24"/>
          <w:rtl/>
        </w:rPr>
        <w:t>جدول  20 - گزینه های نهایی شده در فاز توسعه</w:t>
      </w:r>
      <w:bookmarkEnd w:id="137"/>
    </w:p>
    <w:tbl>
      <w:tblPr>
        <w:tblW w:w="9782"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9782"/>
      </w:tblGrid>
      <w:tr w:rsidR="00882CBC" w:rsidRPr="00F51A60" w:rsidTr="00882CBC">
        <w:trPr>
          <w:trHeight w:val="260"/>
          <w:tblHeader/>
          <w:jc w:val="center"/>
        </w:trPr>
        <w:tc>
          <w:tcPr>
            <w:tcW w:w="9782" w:type="dxa"/>
            <w:tcBorders>
              <w:top w:val="thinThickThinSmallGap" w:sz="18" w:space="0" w:color="auto"/>
              <w:left w:val="thinThickThinSmallGap" w:sz="18" w:space="0" w:color="auto"/>
              <w:bottom w:val="thickThinSmallGap" w:sz="12" w:space="0" w:color="auto"/>
              <w:right w:val="thinThickThinSmallGap" w:sz="18" w:space="0" w:color="auto"/>
            </w:tcBorders>
            <w:shd w:val="clear" w:color="auto" w:fill="984806" w:themeFill="accent6" w:themeFillShade="80"/>
            <w:vAlign w:val="center"/>
            <w:hideMark/>
          </w:tcPr>
          <w:p w:rsidR="00882CBC" w:rsidRPr="00F51A60" w:rsidRDefault="00882CBC" w:rsidP="0006571F">
            <w:pPr>
              <w:spacing w:after="0" w:line="240" w:lineRule="auto"/>
              <w:jc w:val="center"/>
              <w:rPr>
                <w:rFonts w:ascii="Arial" w:eastAsia="Times New Roman" w:hAnsi="Arial" w:cs="B Zar"/>
                <w:color w:val="FFFFFF"/>
                <w:sz w:val="24"/>
                <w:szCs w:val="24"/>
              </w:rPr>
            </w:pPr>
            <w:r w:rsidRPr="00F51A60">
              <w:rPr>
                <w:rFonts w:ascii="Arial" w:eastAsia="Times New Roman" w:hAnsi="Arial" w:cs="B Zar" w:hint="cs"/>
                <w:color w:val="FFFFFF"/>
                <w:sz w:val="32"/>
                <w:szCs w:val="32"/>
                <w:rtl/>
              </w:rPr>
              <w:t>شرح گزینه های نهایی  منتخب در فاز توسعه</w:t>
            </w:r>
          </w:p>
        </w:tc>
      </w:tr>
      <w:tr w:rsidR="00882CBC" w:rsidRPr="00F51A60" w:rsidTr="00882CBC">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 xml:space="preserve">بهینه سازی سیستم </w:t>
            </w:r>
            <w:r w:rsidRPr="00F51A60">
              <w:rPr>
                <w:rFonts w:ascii="Arial" w:eastAsia="Times New Roman" w:hAnsi="Arial" w:cs="B Zar"/>
                <w:sz w:val="28"/>
                <w:szCs w:val="28"/>
              </w:rPr>
              <w:t>slug</w:t>
            </w:r>
            <w:r w:rsidRPr="00F51A60">
              <w:rPr>
                <w:rFonts w:ascii="Arial" w:eastAsia="Times New Roman" w:hAnsi="Arial" w:cs="B Zar" w:hint="cs"/>
                <w:sz w:val="28"/>
                <w:szCs w:val="28"/>
                <w:rtl/>
              </w:rPr>
              <w:t xml:space="preserve"> ایستگاه جدید تقویت فشار بینک</w:t>
            </w:r>
          </w:p>
        </w:tc>
      </w:tr>
      <w:tr w:rsidR="00882CBC" w:rsidRPr="00F51A60" w:rsidTr="00882CBC">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حذف پکیج متانول ایستگاه جدید تقویت فشار بینک</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تغییر مقصد خط کاندنسیت 4 اینچی از واحد بهره برداری بینک به واحد کلاستر</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حذف خط کاندنسیت و استفاده از خط لوله موجود انتقال کاندنسیت در ایستگاه تقویت فشار موجود</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lastRenderedPageBreak/>
              <w:t>کاهش سایز خطوط لوله داخل منیفولد بینک از 6 اینچ به 4 اینچ</w:t>
            </w:r>
          </w:p>
        </w:tc>
      </w:tr>
      <w:tr w:rsidR="00882CBC" w:rsidRPr="00F51A60" w:rsidTr="00882CBC">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حذف پمپ</w:t>
            </w:r>
            <w:r w:rsidRPr="00F51A60">
              <w:rPr>
                <w:rFonts w:ascii="Arial" w:eastAsia="Times New Roman" w:hAnsi="Arial" w:cs="B Zar"/>
                <w:sz w:val="28"/>
                <w:szCs w:val="28"/>
              </w:rPr>
              <w:t>Oil Sump Pit (P-1701)</w:t>
            </w:r>
            <w:r w:rsidRPr="00F51A60">
              <w:rPr>
                <w:rFonts w:ascii="Arial" w:eastAsia="Times New Roman" w:hAnsi="Arial" w:cs="B Zar" w:hint="cs"/>
                <w:sz w:val="28"/>
                <w:szCs w:val="28"/>
                <w:rtl/>
              </w:rPr>
              <w:t xml:space="preserve"> منیفولد بینک و تخلیه مایعات داخل </w:t>
            </w:r>
            <w:r w:rsidRPr="00F51A60">
              <w:rPr>
                <w:rFonts w:ascii="Arial" w:eastAsia="Times New Roman" w:hAnsi="Arial" w:cs="B Zar"/>
                <w:sz w:val="28"/>
                <w:szCs w:val="28"/>
              </w:rPr>
              <w:t>Oil Sump Pit</w:t>
            </w:r>
            <w:r w:rsidRPr="00F51A60">
              <w:rPr>
                <w:rFonts w:ascii="Arial" w:eastAsia="Times New Roman" w:hAnsi="Arial" w:cs="B Zar" w:hint="cs"/>
                <w:sz w:val="28"/>
                <w:szCs w:val="28"/>
                <w:rtl/>
              </w:rPr>
              <w:t xml:space="preserve"> بصورت دستی</w:t>
            </w:r>
          </w:p>
        </w:tc>
      </w:tr>
      <w:tr w:rsidR="00882CBC" w:rsidRPr="00F51A60" w:rsidTr="00882CBC">
        <w:trPr>
          <w:trHeight w:val="70"/>
          <w:jc w:val="center"/>
        </w:trPr>
        <w:tc>
          <w:tcPr>
            <w:tcW w:w="9782" w:type="dxa"/>
            <w:tcBorders>
              <w:top w:val="single" w:sz="4" w:space="0" w:color="auto"/>
              <w:left w:val="thinThickThinSmallGap" w:sz="18" w:space="0" w:color="auto"/>
              <w:bottom w:val="thinThickThinSmallGap" w:sz="18" w:space="0" w:color="auto"/>
              <w:right w:val="thinThickThinSmallGap" w:sz="18" w:space="0" w:color="auto"/>
            </w:tcBorders>
            <w:shd w:val="clear" w:color="auto" w:fill="FBD4B4" w:themeFill="accent6" w:themeFillTint="66"/>
            <w:vAlign w:val="center"/>
            <w:hideMark/>
          </w:tcPr>
          <w:p w:rsidR="00882CBC" w:rsidRPr="00F51A60" w:rsidRDefault="00882CBC" w:rsidP="00596C83">
            <w:pPr>
              <w:spacing w:after="0" w:line="240" w:lineRule="auto"/>
              <w:jc w:val="center"/>
              <w:outlineLvl w:val="0"/>
              <w:rPr>
                <w:rFonts w:ascii="Arial" w:eastAsia="Times New Roman" w:hAnsi="Arial" w:cs="B Zar"/>
                <w:sz w:val="28"/>
                <w:szCs w:val="28"/>
              </w:rPr>
            </w:pPr>
            <w:r w:rsidRPr="00F51A60">
              <w:rPr>
                <w:rFonts w:ascii="Arial" w:eastAsia="Times New Roman" w:hAnsi="Arial" w:cs="B Zar" w:hint="cs"/>
                <w:sz w:val="28"/>
                <w:szCs w:val="28"/>
                <w:rtl/>
              </w:rPr>
              <w:t xml:space="preserve">کاهش ابعاد ساختمان سوییچگیر چاه های </w:t>
            </w:r>
            <w:r w:rsidRPr="00F51A60">
              <w:rPr>
                <w:rFonts w:ascii="Arial" w:eastAsia="Times New Roman" w:hAnsi="Arial" w:cs="B Zar"/>
                <w:sz w:val="28"/>
                <w:szCs w:val="28"/>
              </w:rPr>
              <w:t>W007S</w:t>
            </w:r>
            <w:r w:rsidRPr="00F51A60">
              <w:rPr>
                <w:rFonts w:ascii="Arial" w:eastAsia="Times New Roman" w:hAnsi="Arial" w:cs="B Zar" w:hint="cs"/>
                <w:sz w:val="28"/>
                <w:szCs w:val="28"/>
                <w:rtl/>
              </w:rPr>
              <w:t xml:space="preserve"> و </w:t>
            </w:r>
            <w:r w:rsidRPr="00F51A60">
              <w:rPr>
                <w:rFonts w:ascii="Arial" w:eastAsia="Times New Roman" w:hAnsi="Arial" w:cs="B Zar"/>
                <w:sz w:val="28"/>
                <w:szCs w:val="28"/>
              </w:rPr>
              <w:t>W0046S</w:t>
            </w:r>
            <w:r w:rsidR="0048348D" w:rsidRPr="00F51A60">
              <w:rPr>
                <w:rFonts w:ascii="Arial" w:eastAsia="Times New Roman" w:hAnsi="Arial" w:cs="B Zar" w:hint="cs"/>
                <w:sz w:val="28"/>
                <w:szCs w:val="28"/>
                <w:rtl/>
              </w:rPr>
              <w:t xml:space="preserve"> و چاههای تعمیری</w:t>
            </w:r>
          </w:p>
        </w:tc>
      </w:tr>
    </w:tbl>
    <w:p w:rsidR="00882CBC" w:rsidRPr="00F51A60" w:rsidRDefault="00882CBC" w:rsidP="00882CBC">
      <w:pPr>
        <w:spacing w:after="0"/>
        <w:ind w:right="142"/>
        <w:jc w:val="both"/>
        <w:rPr>
          <w:rFonts w:ascii="Cambria Math" w:eastAsia="Calibri" w:hAnsi="Cambria Math" w:cs="B Zar"/>
          <w:sz w:val="20"/>
          <w:szCs w:val="24"/>
          <w:rtl/>
        </w:rPr>
      </w:pPr>
    </w:p>
    <w:p w:rsidR="005F2486" w:rsidRPr="00F51A60" w:rsidRDefault="005F2486" w:rsidP="006D6BE4">
      <w:pPr>
        <w:spacing w:after="0"/>
        <w:ind w:right="142"/>
        <w:jc w:val="both"/>
        <w:rPr>
          <w:rFonts w:ascii="Cambria Math" w:eastAsia="Calibri" w:hAnsi="Cambria Math" w:cs="B Zar"/>
          <w:b/>
          <w:bCs/>
          <w:sz w:val="20"/>
          <w:szCs w:val="24"/>
          <w:rtl/>
        </w:rPr>
      </w:pPr>
    </w:p>
    <w:p w:rsidR="005F2486" w:rsidRPr="00F51A60" w:rsidRDefault="005F2486" w:rsidP="006D6BE4">
      <w:pPr>
        <w:spacing w:after="0"/>
        <w:ind w:right="142"/>
        <w:jc w:val="both"/>
        <w:rPr>
          <w:rFonts w:ascii="Cambria Math" w:eastAsia="Calibri" w:hAnsi="Cambria Math" w:cs="B Zar"/>
          <w:b/>
          <w:bCs/>
          <w:sz w:val="20"/>
          <w:szCs w:val="24"/>
          <w:rtl/>
        </w:rPr>
        <w:sectPr w:rsidR="005F2486" w:rsidRPr="00F51A60" w:rsidSect="005F2486">
          <w:headerReference w:type="even" r:id="rId161"/>
          <w:headerReference w:type="first" r:id="rId162"/>
          <w:pgSz w:w="11907" w:h="16840" w:code="9"/>
          <w:pgMar w:top="1531" w:right="1041" w:bottom="1440" w:left="1440" w:header="426" w:footer="720" w:gutter="0"/>
          <w:cols w:space="720"/>
          <w:docGrid w:linePitch="360"/>
        </w:sectPr>
      </w:pPr>
    </w:p>
    <w:p w:rsidR="005F2486" w:rsidRPr="00F51A60" w:rsidRDefault="005F2486" w:rsidP="006D6BE4">
      <w:pPr>
        <w:contextualSpacing/>
        <w:jc w:val="both"/>
        <w:rPr>
          <w:rFonts w:ascii="Arial" w:eastAsia="Calibri" w:hAnsi="Arial" w:cs="B Zar"/>
          <w:color w:val="000000"/>
          <w:sz w:val="18"/>
          <w:szCs w:val="28"/>
          <w:lang w:bidi="ar-SA"/>
        </w:rPr>
        <w:sectPr w:rsidR="005F2486" w:rsidRPr="00F51A60" w:rsidSect="005F2486">
          <w:pgSz w:w="11907" w:h="16840" w:code="9"/>
          <w:pgMar w:top="1531" w:right="1041" w:bottom="1440" w:left="1440" w:header="426" w:footer="720" w:gutter="0"/>
          <w:cols w:space="720"/>
          <w:docGrid w:linePitch="360"/>
        </w:sectPr>
      </w:pPr>
      <w:r w:rsidRPr="00F51A60">
        <w:rPr>
          <w:rFonts w:ascii="Arial" w:eastAsia="Calibri" w:hAnsi="Arial" w:cs="B Zar"/>
          <w:noProof/>
          <w:sz w:val="24"/>
          <w:szCs w:val="24"/>
          <w:rtl/>
          <w:lang w:bidi="ar-SA"/>
        </w:rPr>
        <w:lastRenderedPageBreak/>
        <mc:AlternateContent>
          <mc:Choice Requires="wps">
            <w:drawing>
              <wp:anchor distT="0" distB="0" distL="114300" distR="114300" simplePos="0" relativeHeight="251635200" behindDoc="0" locked="0" layoutInCell="1" allowOverlap="1" wp14:anchorId="3B9665A0" wp14:editId="13C591C8">
                <wp:simplePos x="0" y="0"/>
                <wp:positionH relativeFrom="column">
                  <wp:posOffset>-159368</wp:posOffset>
                </wp:positionH>
                <wp:positionV relativeFrom="paragraph">
                  <wp:posOffset>684530</wp:posOffset>
                </wp:positionV>
                <wp:extent cx="3295533" cy="4118474"/>
                <wp:effectExtent l="57150" t="76200" r="57785" b="92075"/>
                <wp:wrapNone/>
                <wp:docPr id="2559"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98922">
                          <a:off x="0" y="0"/>
                          <a:ext cx="3295533" cy="4118474"/>
                        </a:xfrm>
                        <a:prstGeom prst="rect">
                          <a:avLst/>
                        </a:prstGeom>
                        <a:noFill/>
                        <a:ln w="6350">
                          <a:noFill/>
                        </a:ln>
                        <a:effectLst/>
                      </wps:spPr>
                      <wps:txbx>
                        <w:txbxContent>
                          <w:p w:rsidR="00661C59" w:rsidRPr="004D5255" w:rsidRDefault="00661C59" w:rsidP="00B12F73">
                            <w:pPr>
                              <w:spacing w:after="0" w:line="240" w:lineRule="auto"/>
                              <w:jc w:val="center"/>
                              <w:rPr>
                                <w:rStyle w:val="1Char0"/>
                                <w:rFonts w:eastAsiaTheme="minorHAnsi"/>
                                <w:sz w:val="70"/>
                                <w:szCs w:val="70"/>
                                <w:rtl/>
                              </w:rPr>
                            </w:pPr>
                            <w:bookmarkStart w:id="138" w:name="_Toc93757601"/>
                            <w:bookmarkStart w:id="139" w:name="_Toc94450001"/>
                            <w:bookmarkStart w:id="140" w:name="_Toc382697717"/>
                            <w:bookmarkStart w:id="141" w:name="_Toc384437929"/>
                            <w:bookmarkStart w:id="142"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138"/>
                            <w:bookmarkEnd w:id="139"/>
                          </w:p>
                          <w:p w:rsidR="00661C59" w:rsidRPr="00842E11" w:rsidRDefault="00661C59" w:rsidP="00B12F73">
                            <w:pPr>
                              <w:spacing w:after="0" w:line="240" w:lineRule="auto"/>
                              <w:jc w:val="center"/>
                              <w:rPr>
                                <w:rStyle w:val="1Char0"/>
                                <w:rFonts w:eastAsiaTheme="minorHAnsi"/>
                                <w:sz w:val="56"/>
                                <w:szCs w:val="56"/>
                                <w:u w:val="none"/>
                              </w:rPr>
                            </w:pPr>
                            <w:bookmarkStart w:id="143" w:name="_Toc93757602"/>
                            <w:bookmarkStart w:id="144" w:name="_Toc94450002"/>
                            <w:r>
                              <w:rPr>
                                <w:rStyle w:val="1Char0"/>
                                <w:rFonts w:eastAsiaTheme="minorHAnsi" w:hint="cs"/>
                                <w:sz w:val="56"/>
                                <w:szCs w:val="56"/>
                                <w:u w:val="none"/>
                                <w:rtl/>
                              </w:rPr>
                              <w:t xml:space="preserve">فاز </w:t>
                            </w:r>
                            <w:r w:rsidRPr="00842E11">
                              <w:rPr>
                                <w:rStyle w:val="1Char0"/>
                                <w:rFonts w:eastAsiaTheme="minorHAnsi" w:hint="cs"/>
                                <w:sz w:val="56"/>
                                <w:szCs w:val="56"/>
                                <w:u w:val="none"/>
                                <w:rtl/>
                              </w:rPr>
                              <w:t>ارائه</w:t>
                            </w:r>
                            <w:bookmarkEnd w:id="140"/>
                            <w:bookmarkEnd w:id="141"/>
                            <w:bookmarkEnd w:id="142"/>
                            <w:bookmarkEnd w:id="143"/>
                            <w:r w:rsidRPr="00842E11">
                              <w:rPr>
                                <w:rStyle w:val="1Char0"/>
                                <w:rFonts w:eastAsiaTheme="minorHAnsi" w:hint="cs"/>
                                <w:sz w:val="56"/>
                                <w:szCs w:val="56"/>
                                <w:u w:val="none"/>
                                <w:rtl/>
                              </w:rPr>
                              <w:t xml:space="preserve"> و نتایج حاصله  در محدوده خطوط لوله گاز و مایعات گازی</w:t>
                            </w:r>
                            <w:bookmarkEnd w:id="144"/>
                          </w:p>
                          <w:p w:rsidR="00661C59" w:rsidRPr="007025C4" w:rsidRDefault="00661C59" w:rsidP="00B12F7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87E22DA" id="Text Box 740" o:spid="_x0000_s1038" type="#_x0000_t202" style="position:absolute;left:0;text-align:left;margin-left:-12.55pt;margin-top:53.9pt;width:259.5pt;height:324.3pt;rotation:-219631fd;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" filled="f" stroked="f" strokeweight=".5pt">
                <v:path arrowok="t"/>
                <v:textbox>
                  <w:txbxContent>
                    <w:p w:rsidR="00661C59" w:rsidRPr="004D5255" w:rsidRDefault="00661C59" w:rsidP="00B12F73">
                      <w:pPr>
                        <w:spacing w:after="0" w:line="240" w:lineRule="auto"/>
                        <w:jc w:val="center"/>
                        <w:rPr>
                          <w:rStyle w:val="1Char0"/>
                          <w:rFonts w:eastAsiaTheme="minorHAnsi"/>
                          <w:sz w:val="70"/>
                          <w:szCs w:val="70"/>
                          <w:rtl/>
                        </w:rPr>
                      </w:pPr>
                      <w:bookmarkStart w:id="167" w:name="_Toc93757601"/>
                      <w:bookmarkStart w:id="168" w:name="_Toc94450001"/>
                      <w:bookmarkStart w:id="169" w:name="_Toc382697717"/>
                      <w:bookmarkStart w:id="170" w:name="_Toc384437929"/>
                      <w:bookmarkStart w:id="171"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167"/>
                      <w:bookmarkEnd w:id="168"/>
                    </w:p>
                    <w:p w:rsidR="00661C59" w:rsidRPr="00842E11" w:rsidRDefault="00661C59" w:rsidP="00B12F73">
                      <w:pPr>
                        <w:spacing w:after="0" w:line="240" w:lineRule="auto"/>
                        <w:jc w:val="center"/>
                        <w:rPr>
                          <w:rStyle w:val="1Char0"/>
                          <w:rFonts w:eastAsiaTheme="minorHAnsi"/>
                          <w:sz w:val="56"/>
                          <w:szCs w:val="56"/>
                          <w:u w:val="none"/>
                        </w:rPr>
                      </w:pPr>
                      <w:bookmarkStart w:id="172" w:name="_Toc93757602"/>
                      <w:bookmarkStart w:id="173" w:name="_Toc94450002"/>
                      <w:r>
                        <w:rPr>
                          <w:rStyle w:val="1Char0"/>
                          <w:rFonts w:eastAsiaTheme="minorHAnsi" w:hint="cs"/>
                          <w:sz w:val="56"/>
                          <w:szCs w:val="56"/>
                          <w:u w:val="none"/>
                          <w:rtl/>
                        </w:rPr>
                        <w:t xml:space="preserve">فاز </w:t>
                      </w:r>
                      <w:r w:rsidRPr="00842E11">
                        <w:rPr>
                          <w:rStyle w:val="1Char0"/>
                          <w:rFonts w:eastAsiaTheme="minorHAnsi" w:hint="cs"/>
                          <w:sz w:val="56"/>
                          <w:szCs w:val="56"/>
                          <w:u w:val="none"/>
                          <w:rtl/>
                        </w:rPr>
                        <w:t>ارائه</w:t>
                      </w:r>
                      <w:bookmarkEnd w:id="169"/>
                      <w:bookmarkEnd w:id="170"/>
                      <w:bookmarkEnd w:id="171"/>
                      <w:bookmarkEnd w:id="172"/>
                      <w:r w:rsidRPr="00842E11">
                        <w:rPr>
                          <w:rStyle w:val="1Char0"/>
                          <w:rFonts w:eastAsiaTheme="minorHAnsi" w:hint="cs"/>
                          <w:sz w:val="56"/>
                          <w:szCs w:val="56"/>
                          <w:u w:val="none"/>
                          <w:rtl/>
                        </w:rPr>
                        <w:t xml:space="preserve"> و نتایج حاصله  در محدوده خطوط لوله گاز و مایعات گازی</w:t>
                      </w:r>
                      <w:bookmarkEnd w:id="173"/>
                    </w:p>
                    <w:p w:rsidR="00661C59" w:rsidRPr="007025C4" w:rsidRDefault="00661C59" w:rsidP="00B12F73">
                      <w:pPr>
                        <w:spacing w:after="0" w:line="240" w:lineRule="auto"/>
                        <w:jc w:val="center"/>
                      </w:pPr>
                    </w:p>
                  </w:txbxContent>
                </v:textbox>
              </v:shape>
            </w:pict>
          </mc:Fallback>
        </mc:AlternateContent>
      </w:r>
      <w:r w:rsidRPr="00F51A60">
        <w:rPr>
          <w:rFonts w:ascii="Arial" w:eastAsia="Calibri" w:hAnsi="Arial" w:cs="B Zar"/>
          <w:noProof/>
          <w:sz w:val="24"/>
          <w:szCs w:val="24"/>
          <w:lang w:bidi="ar-SA"/>
        </w:rPr>
        <w:drawing>
          <wp:inline distT="0" distB="0" distL="0" distR="0" wp14:anchorId="1D76534A" wp14:editId="5F66091C">
            <wp:extent cx="6534150" cy="8114781"/>
            <wp:effectExtent l="0" t="0" r="0" b="635"/>
            <wp:docPr id="40" name="Picture 40" descr="http://www-l2ti.univ-paris13.fr/~euvip2013/images/stori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2ti.univ-paris13.fr/~euvip2013/images/stories/poster.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536336" cy="8117496"/>
                    </a:xfrm>
                    <a:prstGeom prst="rect">
                      <a:avLst/>
                    </a:prstGeom>
                    <a:noFill/>
                    <a:ln>
                      <a:noFill/>
                    </a:ln>
                  </pic:spPr>
                </pic:pic>
              </a:graphicData>
            </a:graphic>
          </wp:inline>
        </w:drawing>
      </w:r>
    </w:p>
    <w:p w:rsidR="005F2486" w:rsidRPr="00F51A60" w:rsidRDefault="005F2486" w:rsidP="006D6BE4">
      <w:pPr>
        <w:spacing w:after="0"/>
        <w:ind w:left="-375"/>
        <w:jc w:val="both"/>
        <w:rPr>
          <w:rFonts w:ascii="Arial" w:eastAsia="Calibri" w:hAnsi="Arial" w:cs="B Zar"/>
          <w:b/>
          <w:bCs/>
          <w:color w:val="3C219F"/>
          <w:sz w:val="24"/>
          <w:szCs w:val="36"/>
          <w:u w:val="single"/>
          <w:lang w:bidi="ar-SA"/>
        </w:rPr>
      </w:pPr>
      <w:r w:rsidRPr="00F51A60">
        <w:rPr>
          <w:rFonts w:ascii="Arial" w:eastAsia="Calibri" w:hAnsi="Arial" w:cs="B Zar"/>
          <w:b/>
          <w:bCs/>
          <w:noProof/>
          <w:color w:val="3C219F"/>
          <w:sz w:val="10"/>
          <w:szCs w:val="18"/>
          <w:lang w:bidi="ar-SA"/>
        </w:rPr>
        <w:lastRenderedPageBreak/>
        <w:t>l</w:t>
      </w:r>
      <w:r w:rsidRPr="00F51A60">
        <w:rPr>
          <w:rFonts w:ascii="Arial" w:eastAsia="Calibri" w:hAnsi="Arial" w:cs="B Zar"/>
          <w:b/>
          <w:bCs/>
          <w:noProof/>
          <w:color w:val="3C219F"/>
          <w:sz w:val="24"/>
          <w:szCs w:val="36"/>
          <w:u w:val="single"/>
          <w:rtl/>
          <w:lang w:bidi="ar-SA"/>
        </w:rPr>
        <w:drawing>
          <wp:inline distT="0" distB="0" distL="0" distR="0" wp14:anchorId="68785F18" wp14:editId="6CE51972">
            <wp:extent cx="5732145" cy="2067656"/>
            <wp:effectExtent l="57150" t="209550" r="116205" b="237490"/>
            <wp:docPr id="4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rsidR="00866485" w:rsidRPr="00F51A60" w:rsidRDefault="00866485" w:rsidP="006B7495">
      <w:pPr>
        <w:pStyle w:val="Heading3"/>
        <w:bidi/>
        <w:spacing w:after="200" w:line="276" w:lineRule="auto"/>
        <w:jc w:val="both"/>
        <w:rPr>
          <w:rFonts w:eastAsia="Calibri" w:cs="B Zar"/>
          <w:color w:val="auto"/>
          <w:rtl/>
        </w:rPr>
      </w:pPr>
      <w:bookmarkStart w:id="145" w:name="_Toc94450003"/>
      <w:r w:rsidRPr="00F51A60">
        <w:rPr>
          <w:rFonts w:eastAsia="Calibri" w:cs="B Zar" w:hint="cs"/>
          <w:color w:val="auto"/>
          <w:rtl/>
        </w:rPr>
        <w:t>فاز</w:t>
      </w:r>
      <w:r w:rsidRPr="00F51A60">
        <w:rPr>
          <w:rFonts w:eastAsia="Calibri" w:cs="B Zar"/>
          <w:color w:val="auto"/>
          <w:rtl/>
        </w:rPr>
        <w:t xml:space="preserve"> 5 :</w:t>
      </w:r>
      <w:r w:rsidRPr="00F51A60">
        <w:rPr>
          <w:rFonts w:eastAsia="Calibri" w:cs="B Zar" w:hint="cs"/>
          <w:color w:val="auto"/>
          <w:rtl/>
        </w:rPr>
        <w:t xml:space="preserve"> فاز</w:t>
      </w:r>
      <w:r w:rsidRPr="00F51A60">
        <w:rPr>
          <w:rFonts w:eastAsia="Calibri" w:cs="B Zar"/>
          <w:color w:val="auto"/>
          <w:rtl/>
        </w:rPr>
        <w:t xml:space="preserve"> </w:t>
      </w:r>
      <w:r w:rsidRPr="00F51A60">
        <w:rPr>
          <w:rFonts w:eastAsia="Calibri" w:cs="B Zar" w:hint="cs"/>
          <w:color w:val="auto"/>
          <w:rtl/>
        </w:rPr>
        <w:t>ارائه</w:t>
      </w:r>
      <w:r w:rsidRPr="00F51A60">
        <w:rPr>
          <w:rFonts w:eastAsia="Calibri" w:cs="B Zar"/>
          <w:color w:val="auto"/>
          <w:rtl/>
        </w:rPr>
        <w:t xml:space="preserve"> </w:t>
      </w:r>
      <w:r w:rsidRPr="00F51A60">
        <w:rPr>
          <w:rFonts w:eastAsia="Calibri" w:cs="B Zar" w:hint="cs"/>
          <w:color w:val="auto"/>
          <w:rtl/>
        </w:rPr>
        <w:t>و</w:t>
      </w:r>
      <w:r w:rsidRPr="00F51A60">
        <w:rPr>
          <w:rFonts w:eastAsia="Calibri" w:cs="B Zar"/>
          <w:color w:val="auto"/>
          <w:rtl/>
        </w:rPr>
        <w:t xml:space="preserve"> </w:t>
      </w:r>
      <w:r w:rsidRPr="00F51A60">
        <w:rPr>
          <w:rFonts w:eastAsia="Calibri" w:cs="B Zar" w:hint="cs"/>
          <w:color w:val="auto"/>
          <w:rtl/>
        </w:rPr>
        <w:t>نتایج</w:t>
      </w:r>
      <w:r w:rsidRPr="00F51A60">
        <w:rPr>
          <w:rFonts w:eastAsia="Calibri" w:cs="B Zar"/>
          <w:color w:val="auto"/>
          <w:rtl/>
        </w:rPr>
        <w:t xml:space="preserve"> </w:t>
      </w:r>
      <w:r w:rsidRPr="00F51A60">
        <w:rPr>
          <w:rFonts w:eastAsia="Calibri" w:cs="B Zar" w:hint="cs"/>
          <w:color w:val="auto"/>
          <w:rtl/>
        </w:rPr>
        <w:t>حاصله</w:t>
      </w:r>
      <w:r w:rsidR="006B7495" w:rsidRPr="00F51A60">
        <w:rPr>
          <w:rFonts w:eastAsia="Calibri" w:cs="B Zar" w:hint="cs"/>
          <w:color w:val="auto"/>
          <w:rtl/>
        </w:rPr>
        <w:t xml:space="preserve"> </w:t>
      </w:r>
      <w:r w:rsidRPr="00F51A60">
        <w:rPr>
          <w:rFonts w:eastAsia="Calibri" w:cs="B Zar"/>
          <w:color w:val="auto"/>
          <w:rtl/>
        </w:rPr>
        <w:t xml:space="preserve">  </w:t>
      </w:r>
      <w:r w:rsidRPr="00F51A60">
        <w:rPr>
          <w:rFonts w:eastAsia="Calibri" w:cs="B Zar" w:hint="cs"/>
          <w:color w:val="auto"/>
          <w:rtl/>
        </w:rPr>
        <w:t>در</w:t>
      </w:r>
      <w:r w:rsidRPr="00F51A60">
        <w:rPr>
          <w:rFonts w:eastAsia="Calibri" w:cs="B Zar"/>
          <w:color w:val="auto"/>
          <w:rtl/>
        </w:rPr>
        <w:t xml:space="preserve"> </w:t>
      </w:r>
      <w:r w:rsidRPr="00F51A60">
        <w:rPr>
          <w:rFonts w:eastAsia="Calibri" w:cs="B Zar" w:hint="cs"/>
          <w:color w:val="auto"/>
          <w:rtl/>
        </w:rPr>
        <w:t>محدوده</w:t>
      </w:r>
      <w:r w:rsidRPr="00F51A60">
        <w:rPr>
          <w:rFonts w:eastAsia="Calibri" w:cs="B Zar"/>
          <w:color w:val="auto"/>
          <w:rtl/>
        </w:rPr>
        <w:t xml:space="preserve"> </w:t>
      </w:r>
      <w:r w:rsidRPr="00F51A60">
        <w:rPr>
          <w:rFonts w:eastAsia="Calibri" w:cs="B Zar" w:hint="cs"/>
          <w:color w:val="auto"/>
          <w:rtl/>
        </w:rPr>
        <w:t>خطوط</w:t>
      </w:r>
      <w:r w:rsidRPr="00F51A60">
        <w:rPr>
          <w:rFonts w:eastAsia="Calibri" w:cs="B Zar"/>
          <w:color w:val="auto"/>
          <w:rtl/>
        </w:rPr>
        <w:t xml:space="preserve"> </w:t>
      </w:r>
      <w:r w:rsidRPr="00F51A60">
        <w:rPr>
          <w:rFonts w:eastAsia="Calibri" w:cs="B Zar" w:hint="cs"/>
          <w:color w:val="auto"/>
          <w:rtl/>
        </w:rPr>
        <w:t>لوله</w:t>
      </w:r>
      <w:r w:rsidRPr="00F51A60">
        <w:rPr>
          <w:rFonts w:eastAsia="Calibri" w:cs="B Zar"/>
          <w:color w:val="auto"/>
          <w:rtl/>
        </w:rPr>
        <w:t xml:space="preserve"> </w:t>
      </w:r>
      <w:r w:rsidRPr="00F51A60">
        <w:rPr>
          <w:rFonts w:eastAsia="Calibri" w:cs="B Zar" w:hint="cs"/>
          <w:color w:val="auto"/>
          <w:rtl/>
        </w:rPr>
        <w:t>گاز</w:t>
      </w:r>
      <w:r w:rsidRPr="00F51A60">
        <w:rPr>
          <w:rFonts w:eastAsia="Calibri" w:cs="B Zar"/>
          <w:color w:val="auto"/>
          <w:rtl/>
        </w:rPr>
        <w:t xml:space="preserve"> </w:t>
      </w:r>
      <w:r w:rsidRPr="00F51A60">
        <w:rPr>
          <w:rFonts w:eastAsia="Calibri" w:cs="B Zar" w:hint="cs"/>
          <w:color w:val="auto"/>
          <w:rtl/>
        </w:rPr>
        <w:t>و</w:t>
      </w:r>
      <w:r w:rsidRPr="00F51A60">
        <w:rPr>
          <w:rFonts w:eastAsia="Calibri" w:cs="B Zar"/>
          <w:color w:val="auto"/>
          <w:rtl/>
        </w:rPr>
        <w:t xml:space="preserve"> </w:t>
      </w:r>
      <w:r w:rsidRPr="00F51A60">
        <w:rPr>
          <w:rFonts w:eastAsia="Calibri" w:cs="B Zar" w:hint="cs"/>
          <w:color w:val="auto"/>
          <w:rtl/>
        </w:rPr>
        <w:t>مایعات</w:t>
      </w:r>
      <w:r w:rsidRPr="00F51A60">
        <w:rPr>
          <w:rFonts w:eastAsia="Calibri" w:cs="B Zar"/>
          <w:color w:val="auto"/>
          <w:rtl/>
        </w:rPr>
        <w:t xml:space="preserve"> </w:t>
      </w:r>
      <w:r w:rsidRPr="00F51A60">
        <w:rPr>
          <w:rFonts w:eastAsia="Calibri" w:cs="B Zar" w:hint="cs"/>
          <w:color w:val="auto"/>
          <w:rtl/>
        </w:rPr>
        <w:t>گازی</w:t>
      </w:r>
      <w:bookmarkEnd w:id="145"/>
      <w:r w:rsidR="005F2486" w:rsidRPr="00F51A60">
        <w:rPr>
          <w:rFonts w:eastAsia="Calibri" w:cs="B Zar" w:hint="cs"/>
          <w:color w:val="auto"/>
          <w:rtl/>
        </w:rPr>
        <w:t xml:space="preserve"> </w:t>
      </w:r>
    </w:p>
    <w:p w:rsidR="00FA497A" w:rsidRPr="00F51A60" w:rsidRDefault="00FA497A" w:rsidP="006B7495">
      <w:pPr>
        <w:pStyle w:val="Heading3"/>
        <w:bidi/>
        <w:spacing w:after="200" w:line="276" w:lineRule="auto"/>
        <w:jc w:val="both"/>
        <w:rPr>
          <w:rFonts w:eastAsia="Calibri" w:cs="B Zar"/>
          <w:color w:val="auto"/>
          <w:rtl/>
        </w:rPr>
      </w:pPr>
      <w:bookmarkStart w:id="146" w:name="_Toc94450004"/>
      <w:r w:rsidRPr="00F51A60">
        <w:rPr>
          <w:rFonts w:eastAsia="Calibri" w:cs="B Zar" w:hint="cs"/>
          <w:color w:val="auto"/>
          <w:rtl/>
        </w:rPr>
        <w:t>5-1  فاز ارائه</w:t>
      </w:r>
      <w:bookmarkEnd w:id="146"/>
    </w:p>
    <w:p w:rsidR="005F2486" w:rsidRPr="00F51A60" w:rsidRDefault="00866485" w:rsidP="0048348D">
      <w:pPr>
        <w:spacing w:after="0"/>
        <w:ind w:right="142"/>
        <w:jc w:val="both"/>
        <w:rPr>
          <w:rFonts w:ascii="Arial" w:eastAsia="Calibri" w:hAnsi="Arial" w:cs="B Zar"/>
          <w:sz w:val="24"/>
          <w:szCs w:val="24"/>
          <w:rtl/>
        </w:rPr>
      </w:pPr>
      <w:r w:rsidRPr="00F51A60">
        <w:rPr>
          <w:rFonts w:ascii="Arial" w:eastAsia="Calibri" w:hAnsi="Arial" w:cs="B Zar" w:hint="cs"/>
          <w:sz w:val="24"/>
          <w:szCs w:val="24"/>
          <w:rtl/>
        </w:rPr>
        <w:t>پس</w:t>
      </w:r>
      <w:r w:rsidRPr="00F51A60">
        <w:rPr>
          <w:rFonts w:ascii="Arial" w:eastAsia="Calibri" w:hAnsi="Arial" w:cs="B Zar"/>
          <w:sz w:val="24"/>
          <w:szCs w:val="24"/>
          <w:rtl/>
        </w:rPr>
        <w:t xml:space="preserve"> </w:t>
      </w:r>
      <w:r w:rsidRPr="00F51A60">
        <w:rPr>
          <w:rFonts w:ascii="Arial" w:eastAsia="Calibri" w:hAnsi="Arial" w:cs="B Zar" w:hint="cs"/>
          <w:sz w:val="24"/>
          <w:szCs w:val="24"/>
          <w:rtl/>
        </w:rPr>
        <w:t>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اتمام</w:t>
      </w:r>
      <w:r w:rsidRPr="00F51A60">
        <w:rPr>
          <w:rFonts w:ascii="Arial" w:eastAsia="Calibri" w:hAnsi="Arial" w:cs="B Zar"/>
          <w:sz w:val="24"/>
          <w:szCs w:val="24"/>
          <w:rtl/>
        </w:rPr>
        <w:t xml:space="preserve"> </w:t>
      </w:r>
      <w:r w:rsidRPr="00F51A60">
        <w:rPr>
          <w:rFonts w:ascii="Arial" w:eastAsia="Calibri" w:hAnsi="Arial" w:cs="B Zar" w:hint="cs"/>
          <w:sz w:val="24"/>
          <w:szCs w:val="24"/>
          <w:rtl/>
        </w:rPr>
        <w:t>فاز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توسعه</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r w:rsidR="005F2486" w:rsidRPr="00F51A60">
        <w:rPr>
          <w:rFonts w:ascii="Arial" w:eastAsia="Calibri" w:hAnsi="Arial" w:cs="B Zar" w:hint="cs"/>
          <w:sz w:val="24"/>
          <w:szCs w:val="24"/>
          <w:rtl/>
        </w:rPr>
        <w:t>جلسه اختتامیه ، در تاریخ 28/10 1400 با حضور اعضای کارگاه مطالعات تشکیل  و</w:t>
      </w:r>
      <w:r w:rsidR="0048348D" w:rsidRPr="00F51A60">
        <w:rPr>
          <w:rFonts w:ascii="Arial" w:eastAsia="Calibri" w:hAnsi="Arial" w:cs="B Zar" w:hint="cs"/>
          <w:sz w:val="24"/>
          <w:szCs w:val="24"/>
          <w:rtl/>
        </w:rPr>
        <w:t>هشت</w:t>
      </w:r>
      <w:r w:rsidR="005F2486" w:rsidRPr="00F51A60">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48348D" w:rsidRPr="00F51A60">
        <w:rPr>
          <w:rFonts w:ascii="Arial" w:eastAsia="Calibri" w:hAnsi="Arial" w:cs="B Zar" w:hint="cs"/>
          <w:sz w:val="24"/>
          <w:szCs w:val="24"/>
          <w:rtl/>
        </w:rPr>
        <w:t>پنج</w:t>
      </w:r>
      <w:r w:rsidR="005F2486" w:rsidRPr="00F51A60">
        <w:rPr>
          <w:rFonts w:ascii="Arial" w:eastAsia="Calibri" w:hAnsi="Arial" w:cs="B Zar" w:hint="cs"/>
          <w:sz w:val="24"/>
          <w:szCs w:val="24"/>
          <w:rtl/>
        </w:rPr>
        <w:t xml:space="preserve"> گزینه فوق </w:t>
      </w:r>
      <w:r w:rsidR="009432DA" w:rsidRPr="00F51A60">
        <w:rPr>
          <w:rFonts w:ascii="Arial" w:eastAsia="Calibri" w:hAnsi="Arial" w:cs="B Zar" w:hint="cs"/>
          <w:sz w:val="24"/>
          <w:szCs w:val="24"/>
          <w:rtl/>
        </w:rPr>
        <w:t xml:space="preserve">الذکر در جدول 20 ، </w:t>
      </w:r>
      <w:r w:rsidR="005F2486" w:rsidRPr="00F51A60">
        <w:rPr>
          <w:rFonts w:ascii="Arial" w:eastAsia="Calibri" w:hAnsi="Arial" w:cs="B Zar" w:hint="cs"/>
          <w:sz w:val="24"/>
          <w:szCs w:val="24"/>
          <w:rtl/>
        </w:rPr>
        <w:t>مورد تأیید قرار گرفتند  .</w:t>
      </w:r>
    </w:p>
    <w:p w:rsidR="00FA497A" w:rsidRPr="00F51A60" w:rsidRDefault="00FA497A" w:rsidP="006B7495">
      <w:pPr>
        <w:pStyle w:val="Heading3"/>
        <w:bidi/>
        <w:spacing w:after="200" w:line="276" w:lineRule="auto"/>
        <w:jc w:val="both"/>
        <w:rPr>
          <w:rFonts w:eastAsia="Calibri" w:cs="B Zar"/>
          <w:color w:val="auto"/>
          <w:rtl/>
        </w:rPr>
      </w:pPr>
      <w:bookmarkStart w:id="147" w:name="_Toc94450005"/>
      <w:bookmarkStart w:id="148" w:name="_Toc421524434"/>
      <w:r w:rsidRPr="00F51A60">
        <w:rPr>
          <w:rFonts w:eastAsia="Calibri" w:cs="B Zar" w:hint="cs"/>
          <w:color w:val="auto"/>
          <w:rtl/>
        </w:rPr>
        <w:t xml:space="preserve">5-2 </w:t>
      </w:r>
      <w:r w:rsidR="00D15FE9" w:rsidRPr="00F51A60">
        <w:rPr>
          <w:rFonts w:eastAsia="Calibri" w:cs="B Zar" w:hint="cs"/>
          <w:color w:val="auto"/>
          <w:rtl/>
        </w:rPr>
        <w:t xml:space="preserve"> </w:t>
      </w:r>
      <w:r w:rsidRPr="00F51A60">
        <w:rPr>
          <w:rFonts w:eastAsia="Calibri" w:cs="B Zar" w:hint="cs"/>
          <w:color w:val="auto"/>
          <w:rtl/>
        </w:rPr>
        <w:t>نتایج</w:t>
      </w:r>
      <w:r w:rsidRPr="00F51A60">
        <w:rPr>
          <w:rFonts w:eastAsia="Calibri" w:cs="B Zar"/>
          <w:color w:val="auto"/>
          <w:rtl/>
        </w:rPr>
        <w:t xml:space="preserve"> </w:t>
      </w:r>
      <w:r w:rsidRPr="00F51A60">
        <w:rPr>
          <w:rFonts w:eastAsia="Calibri" w:cs="B Zar" w:hint="cs"/>
          <w:color w:val="auto"/>
          <w:rtl/>
        </w:rPr>
        <w:t>حاصله</w:t>
      </w:r>
      <w:r w:rsidRPr="00F51A60">
        <w:rPr>
          <w:rFonts w:eastAsia="Calibri" w:cs="B Zar"/>
          <w:color w:val="auto"/>
          <w:rtl/>
        </w:rPr>
        <w:t xml:space="preserve">  </w:t>
      </w:r>
      <w:r w:rsidRPr="00F51A60">
        <w:rPr>
          <w:rFonts w:eastAsia="Calibri" w:cs="B Zar" w:hint="cs"/>
          <w:color w:val="auto"/>
          <w:rtl/>
        </w:rPr>
        <w:t>در</w:t>
      </w:r>
      <w:r w:rsidRPr="00F51A60">
        <w:rPr>
          <w:rFonts w:eastAsia="Calibri" w:cs="B Zar"/>
          <w:color w:val="auto"/>
          <w:rtl/>
        </w:rPr>
        <w:t xml:space="preserve"> </w:t>
      </w:r>
      <w:r w:rsidRPr="00F51A60">
        <w:rPr>
          <w:rFonts w:eastAsia="Calibri" w:cs="B Zar" w:hint="cs"/>
          <w:color w:val="auto"/>
          <w:rtl/>
        </w:rPr>
        <w:t>محدوده</w:t>
      </w:r>
      <w:r w:rsidRPr="00F51A60">
        <w:rPr>
          <w:rFonts w:eastAsia="Calibri" w:cs="B Zar"/>
          <w:color w:val="auto"/>
          <w:rtl/>
        </w:rPr>
        <w:t xml:space="preserve"> </w:t>
      </w:r>
      <w:r w:rsidRPr="00F51A60">
        <w:rPr>
          <w:rFonts w:eastAsia="Calibri" w:cs="B Zar" w:hint="cs"/>
          <w:color w:val="auto"/>
          <w:rtl/>
        </w:rPr>
        <w:t>خطوط</w:t>
      </w:r>
      <w:r w:rsidRPr="00F51A60">
        <w:rPr>
          <w:rFonts w:eastAsia="Calibri" w:cs="B Zar"/>
          <w:color w:val="auto"/>
          <w:rtl/>
        </w:rPr>
        <w:t xml:space="preserve"> </w:t>
      </w:r>
      <w:r w:rsidRPr="00F51A60">
        <w:rPr>
          <w:rFonts w:eastAsia="Calibri" w:cs="B Zar" w:hint="cs"/>
          <w:color w:val="auto"/>
          <w:rtl/>
        </w:rPr>
        <w:t>لوله</w:t>
      </w:r>
      <w:r w:rsidRPr="00F51A60">
        <w:rPr>
          <w:rFonts w:eastAsia="Calibri" w:cs="B Zar"/>
          <w:color w:val="auto"/>
          <w:rtl/>
        </w:rPr>
        <w:t xml:space="preserve"> </w:t>
      </w:r>
      <w:r w:rsidRPr="00F51A60">
        <w:rPr>
          <w:rFonts w:eastAsia="Calibri" w:cs="B Zar" w:hint="cs"/>
          <w:color w:val="auto"/>
          <w:rtl/>
        </w:rPr>
        <w:t>گاز</w:t>
      </w:r>
      <w:r w:rsidRPr="00F51A60">
        <w:rPr>
          <w:rFonts w:eastAsia="Calibri" w:cs="B Zar"/>
          <w:color w:val="auto"/>
          <w:rtl/>
        </w:rPr>
        <w:t xml:space="preserve"> </w:t>
      </w:r>
      <w:r w:rsidRPr="00F51A60">
        <w:rPr>
          <w:rFonts w:eastAsia="Calibri" w:cs="B Zar" w:hint="cs"/>
          <w:color w:val="auto"/>
          <w:rtl/>
        </w:rPr>
        <w:t>و</w:t>
      </w:r>
      <w:r w:rsidRPr="00F51A60">
        <w:rPr>
          <w:rFonts w:eastAsia="Calibri" w:cs="B Zar"/>
          <w:color w:val="auto"/>
          <w:rtl/>
        </w:rPr>
        <w:t xml:space="preserve"> </w:t>
      </w:r>
      <w:r w:rsidRPr="00F51A60">
        <w:rPr>
          <w:rFonts w:eastAsia="Calibri" w:cs="B Zar" w:hint="cs"/>
          <w:color w:val="auto"/>
          <w:rtl/>
        </w:rPr>
        <w:t>مایعات</w:t>
      </w:r>
      <w:r w:rsidRPr="00F51A60">
        <w:rPr>
          <w:rFonts w:eastAsia="Calibri" w:cs="B Zar"/>
          <w:color w:val="auto"/>
          <w:rtl/>
        </w:rPr>
        <w:t xml:space="preserve"> </w:t>
      </w:r>
      <w:r w:rsidRPr="00F51A60">
        <w:rPr>
          <w:rFonts w:eastAsia="Calibri" w:cs="B Zar" w:hint="cs"/>
          <w:color w:val="auto"/>
          <w:rtl/>
        </w:rPr>
        <w:t>گازی</w:t>
      </w:r>
      <w:bookmarkEnd w:id="147"/>
    </w:p>
    <w:p w:rsidR="00FA497A" w:rsidRPr="00F51A60" w:rsidRDefault="00FA497A" w:rsidP="00882CBC">
      <w:pPr>
        <w:spacing w:after="0"/>
        <w:ind w:right="142"/>
        <w:jc w:val="both"/>
        <w:rPr>
          <w:rFonts w:ascii="Arial" w:eastAsia="Calibri" w:hAnsi="Arial" w:cs="B Zar"/>
          <w:sz w:val="24"/>
          <w:szCs w:val="24"/>
          <w:rtl/>
        </w:rPr>
      </w:pPr>
      <w:r w:rsidRPr="00F51A60">
        <w:rPr>
          <w:rFonts w:ascii="Arial" w:eastAsia="Calibri" w:hAnsi="Arial" w:cs="B Zar" w:hint="cs"/>
          <w:sz w:val="24"/>
          <w:szCs w:val="24"/>
          <w:rtl/>
        </w:rPr>
        <w:t>طی بررسی های انجام شده در فازهای مختلف  بر 147 ایده (از 4</w:t>
      </w:r>
      <w:r w:rsidR="00882CBC" w:rsidRPr="00F51A60">
        <w:rPr>
          <w:rFonts w:ascii="Arial" w:eastAsia="Calibri" w:hAnsi="Arial" w:cs="B Zar" w:hint="cs"/>
          <w:sz w:val="24"/>
          <w:szCs w:val="24"/>
          <w:rtl/>
        </w:rPr>
        <w:t>19</w:t>
      </w:r>
      <w:r w:rsidRPr="00F51A60">
        <w:rPr>
          <w:rFonts w:ascii="Arial" w:eastAsia="Calibri" w:hAnsi="Arial" w:cs="B Zar" w:hint="cs"/>
          <w:sz w:val="24"/>
          <w:szCs w:val="24"/>
          <w:rtl/>
        </w:rPr>
        <w:t xml:space="preserve"> ایده ارائه شده در فاز خلاقیت)که متعلق به محدوده خطوط لوله گاز و مایعات گازی بوده  ، نتایج حاصله برخواسته از 147 ایده </w:t>
      </w:r>
      <w:r w:rsidR="004230D6" w:rsidRPr="00F51A60">
        <w:rPr>
          <w:rFonts w:ascii="Arial" w:eastAsia="Calibri" w:hAnsi="Arial" w:cs="B Zar" w:hint="cs"/>
          <w:sz w:val="24"/>
          <w:szCs w:val="24"/>
          <w:rtl/>
        </w:rPr>
        <w:t>(مشروحه در پیوست 1)</w:t>
      </w:r>
      <w:r w:rsidRPr="00F51A60">
        <w:rPr>
          <w:rFonts w:ascii="Arial" w:eastAsia="Calibri" w:hAnsi="Arial" w:cs="B Zar" w:hint="cs"/>
          <w:sz w:val="24"/>
          <w:szCs w:val="24"/>
          <w:rtl/>
        </w:rPr>
        <w:t>، موجب  تأثیرگذاریهای م</w:t>
      </w:r>
      <w:r w:rsidR="00CD5CA6" w:rsidRPr="00F51A60">
        <w:rPr>
          <w:rFonts w:ascii="Arial" w:eastAsia="Calibri" w:hAnsi="Arial" w:cs="B Zar" w:hint="cs"/>
          <w:sz w:val="24"/>
          <w:szCs w:val="24"/>
          <w:rtl/>
        </w:rPr>
        <w:t>وارد</w:t>
      </w:r>
      <w:r w:rsidRPr="00F51A60">
        <w:rPr>
          <w:rFonts w:ascii="Arial" w:eastAsia="Calibri" w:hAnsi="Arial" w:cs="B Zar" w:hint="cs"/>
          <w:sz w:val="24"/>
          <w:szCs w:val="24"/>
          <w:rtl/>
        </w:rPr>
        <w:t xml:space="preserve"> ذیل و متعاقباً به شرح تخصصی  بندهای 5-2-1 الی 5-2-10  ، بر پروژه گردیده اند:</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اخذ</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 یک 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منتخب</w:t>
      </w:r>
      <w:r w:rsidRPr="00F51A60">
        <w:rPr>
          <w:rFonts w:ascii="Arial" w:eastAsia="Calibri" w:hAnsi="Arial" w:cs="B Zar"/>
          <w:sz w:val="24"/>
          <w:szCs w:val="24"/>
          <w:rtl/>
        </w:rPr>
        <w:t xml:space="preserve"> </w:t>
      </w:r>
      <w:r w:rsidRPr="00F51A60">
        <w:rPr>
          <w:rFonts w:ascii="Arial" w:eastAsia="Calibri" w:hAnsi="Arial" w:cs="B Zar" w:hint="cs"/>
          <w:sz w:val="24"/>
          <w:szCs w:val="24"/>
          <w:rtl/>
        </w:rPr>
        <w:t>نهایی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مشروحه</w:t>
      </w:r>
      <w:r w:rsidRPr="00F51A60">
        <w:rPr>
          <w:rFonts w:ascii="Arial" w:eastAsia="Calibri" w:hAnsi="Arial" w:cs="B Zar"/>
          <w:sz w:val="24"/>
          <w:szCs w:val="24"/>
          <w:rtl/>
        </w:rPr>
        <w:t xml:space="preserve"> </w:t>
      </w:r>
      <w:r w:rsidRPr="00F51A60">
        <w:rPr>
          <w:rFonts w:ascii="Arial" w:eastAsia="Calibri" w:hAnsi="Arial" w:cs="B Zar" w:hint="cs"/>
          <w:sz w:val="24"/>
          <w:szCs w:val="24"/>
          <w:rtl/>
        </w:rPr>
        <w:t>زیر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محدوده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فوق</w:t>
      </w:r>
      <w:r w:rsidRPr="00F51A60">
        <w:rPr>
          <w:rFonts w:ascii="Arial" w:eastAsia="Calibri" w:hAnsi="Arial" w:cs="B Zar"/>
          <w:sz w:val="24"/>
          <w:szCs w:val="24"/>
          <w:rtl/>
        </w:rPr>
        <w:t xml:space="preserve"> </w:t>
      </w:r>
      <w:r w:rsidRPr="00F51A60">
        <w:rPr>
          <w:rFonts w:ascii="Arial" w:eastAsia="Calibri" w:hAnsi="Arial" w:cs="B Zar" w:hint="cs"/>
          <w:sz w:val="24"/>
          <w:szCs w:val="24"/>
          <w:rtl/>
        </w:rPr>
        <w:t>الذکر</w:t>
      </w:r>
      <w:r w:rsidRPr="00F51A60">
        <w:rPr>
          <w:rFonts w:ascii="Arial" w:eastAsia="Calibri" w:hAnsi="Arial" w:cs="B Zar"/>
          <w:sz w:val="24"/>
          <w:szCs w:val="24"/>
          <w:rtl/>
        </w:rPr>
        <w:t xml:space="preserve"> </w:t>
      </w:r>
      <w:r w:rsidRPr="00F51A60">
        <w:rPr>
          <w:rFonts w:ascii="Arial" w:eastAsia="Calibri" w:hAnsi="Arial" w:cs="B Zar" w:hint="cs"/>
          <w:sz w:val="24"/>
          <w:szCs w:val="24"/>
          <w:rtl/>
        </w:rPr>
        <w:t>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برارتقاء</w:t>
      </w:r>
      <w:r w:rsidRPr="00F51A60">
        <w:rPr>
          <w:rFonts w:ascii="Arial" w:eastAsia="Calibri" w:hAnsi="Arial" w:cs="B Zar"/>
          <w:sz w:val="24"/>
          <w:szCs w:val="24"/>
          <w:rtl/>
        </w:rPr>
        <w:t xml:space="preserve"> </w:t>
      </w:r>
      <w:r w:rsidRPr="00F51A60">
        <w:rPr>
          <w:rFonts w:ascii="Arial" w:eastAsia="Calibri" w:hAnsi="Arial" w:cs="B Zar" w:hint="cs"/>
          <w:sz w:val="24"/>
          <w:szCs w:val="24"/>
          <w:rtl/>
        </w:rPr>
        <w:t>اهداف</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موثری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دارند</w:t>
      </w:r>
      <w:r w:rsidRPr="00F51A60">
        <w:rPr>
          <w:rFonts w:ascii="Arial" w:eastAsia="Calibri" w:hAnsi="Arial" w:cs="B Zar"/>
          <w:sz w:val="24"/>
          <w:szCs w:val="24"/>
          <w:rtl/>
        </w:rPr>
        <w:t xml:space="preserve"> . </w:t>
      </w:r>
    </w:p>
    <w:p w:rsidR="00882CBC" w:rsidRPr="00F51A60" w:rsidRDefault="00882CBC" w:rsidP="00740F63">
      <w:pPr>
        <w:pStyle w:val="ListParagraph"/>
        <w:numPr>
          <w:ilvl w:val="0"/>
          <w:numId w:val="63"/>
        </w:numPr>
        <w:bidi/>
        <w:spacing w:before="120" w:after="120" w:line="276" w:lineRule="auto"/>
        <w:contextualSpacing/>
        <w:jc w:val="both"/>
        <w:rPr>
          <w:rFonts w:ascii="Arial" w:eastAsia="Calibri" w:hAnsi="Arial" w:cs="B Zar"/>
          <w:rtl/>
        </w:rPr>
      </w:pPr>
      <w:r w:rsidRPr="00F51A60">
        <w:rPr>
          <w:rFonts w:cs="B Zar" w:hint="eastAsia"/>
          <w:rtl/>
        </w:rPr>
        <w:t>حذف</w:t>
      </w:r>
      <w:r w:rsidRPr="00F51A60">
        <w:rPr>
          <w:rFonts w:cs="B Zar"/>
          <w:rtl/>
        </w:rPr>
        <w:t xml:space="preserve"> خط کاندنس</w:t>
      </w:r>
      <w:r w:rsidRPr="00F51A60">
        <w:rPr>
          <w:rFonts w:cs="B Zar" w:hint="cs"/>
          <w:rtl/>
        </w:rPr>
        <w:t>ی</w:t>
      </w:r>
      <w:r w:rsidRPr="00F51A60">
        <w:rPr>
          <w:rFonts w:cs="B Zar" w:hint="eastAsia"/>
          <w:rtl/>
        </w:rPr>
        <w:t>ت</w:t>
      </w:r>
      <w:r w:rsidRPr="00F51A60">
        <w:rPr>
          <w:rFonts w:cs="B Zar"/>
          <w:rtl/>
        </w:rPr>
        <w:t xml:space="preserve"> و استفاده از خط لوله موجود انتقال کاندنس</w:t>
      </w:r>
      <w:r w:rsidRPr="00F51A60">
        <w:rPr>
          <w:rFonts w:cs="B Zar" w:hint="cs"/>
          <w:rtl/>
        </w:rPr>
        <w:t>ی</w:t>
      </w:r>
      <w:r w:rsidRPr="00F51A60">
        <w:rPr>
          <w:rFonts w:cs="B Zar" w:hint="eastAsia"/>
          <w:rtl/>
        </w:rPr>
        <w:t>ت</w:t>
      </w:r>
      <w:r w:rsidRPr="00F51A60">
        <w:rPr>
          <w:rFonts w:cs="B Zar"/>
          <w:rtl/>
        </w:rPr>
        <w:t xml:space="preserve"> در ا</w:t>
      </w:r>
      <w:r w:rsidRPr="00F51A60">
        <w:rPr>
          <w:rFonts w:cs="B Zar" w:hint="cs"/>
          <w:rtl/>
        </w:rPr>
        <w:t>ی</w:t>
      </w:r>
      <w:r w:rsidRPr="00F51A60">
        <w:rPr>
          <w:rFonts w:cs="B Zar" w:hint="eastAsia"/>
          <w:rtl/>
        </w:rPr>
        <w:t>ستگاه</w:t>
      </w:r>
      <w:r w:rsidRPr="00F51A60">
        <w:rPr>
          <w:rFonts w:cs="B Zar"/>
          <w:rtl/>
        </w:rPr>
        <w:t xml:space="preserve"> تقو</w:t>
      </w:r>
      <w:r w:rsidRPr="00F51A60">
        <w:rPr>
          <w:rFonts w:cs="B Zar" w:hint="cs"/>
          <w:rtl/>
        </w:rPr>
        <w:t>ی</w:t>
      </w:r>
      <w:r w:rsidRPr="00F51A60">
        <w:rPr>
          <w:rFonts w:cs="B Zar" w:hint="eastAsia"/>
          <w:rtl/>
        </w:rPr>
        <w:t>ت</w:t>
      </w:r>
      <w:r w:rsidRPr="00F51A60">
        <w:rPr>
          <w:rFonts w:cs="B Zar"/>
          <w:rtl/>
        </w:rPr>
        <w:t xml:space="preserve"> فشار موجود</w:t>
      </w:r>
      <w:r w:rsidRPr="00F51A60">
        <w:rPr>
          <w:rFonts w:ascii="Arial" w:eastAsia="Calibri" w:hAnsi="Arial" w:cs="B Zar" w:hint="cs"/>
          <w:rtl/>
        </w:rPr>
        <w:t xml:space="preserve"> </w:t>
      </w:r>
    </w:p>
    <w:p w:rsidR="00740F63" w:rsidRPr="00F51A60" w:rsidRDefault="00740F63" w:rsidP="00740F63">
      <w:pPr>
        <w:pStyle w:val="ListParagraph"/>
        <w:numPr>
          <w:ilvl w:val="0"/>
          <w:numId w:val="63"/>
        </w:numPr>
        <w:bidi/>
        <w:spacing w:before="120" w:after="120" w:line="276" w:lineRule="auto"/>
        <w:contextualSpacing/>
        <w:jc w:val="both"/>
        <w:rPr>
          <w:rFonts w:ascii="Arial" w:eastAsia="Calibri" w:hAnsi="Arial" w:cs="B Zar"/>
        </w:rPr>
      </w:pPr>
      <w:r w:rsidRPr="00F51A60">
        <w:rPr>
          <w:rFonts w:cs="B Zar" w:hint="eastAsia"/>
          <w:rtl/>
        </w:rPr>
        <w:t>تغ</w:t>
      </w:r>
      <w:r w:rsidRPr="00F51A60">
        <w:rPr>
          <w:rFonts w:cs="B Zar" w:hint="cs"/>
          <w:rtl/>
        </w:rPr>
        <w:t>یی</w:t>
      </w:r>
      <w:r w:rsidRPr="00F51A60">
        <w:rPr>
          <w:rFonts w:cs="B Zar" w:hint="eastAsia"/>
          <w:rtl/>
        </w:rPr>
        <w:t>ر</w:t>
      </w:r>
      <w:r w:rsidRPr="00F51A60">
        <w:rPr>
          <w:rFonts w:cs="B Zar"/>
          <w:rtl/>
        </w:rPr>
        <w:t xml:space="preserve"> مقصد خط کاندنس</w:t>
      </w:r>
      <w:r w:rsidRPr="00F51A60">
        <w:rPr>
          <w:rFonts w:cs="B Zar" w:hint="cs"/>
          <w:rtl/>
        </w:rPr>
        <w:t>ی</w:t>
      </w:r>
      <w:r w:rsidRPr="00F51A60">
        <w:rPr>
          <w:rFonts w:cs="B Zar" w:hint="eastAsia"/>
          <w:rtl/>
        </w:rPr>
        <w:t>ت</w:t>
      </w:r>
      <w:r w:rsidRPr="00F51A60">
        <w:rPr>
          <w:rFonts w:cs="B Zar"/>
          <w:rtl/>
        </w:rPr>
        <w:t xml:space="preserve"> 4 ا</w:t>
      </w:r>
      <w:r w:rsidRPr="00F51A60">
        <w:rPr>
          <w:rFonts w:cs="B Zar" w:hint="cs"/>
          <w:rtl/>
        </w:rPr>
        <w:t>ی</w:t>
      </w:r>
      <w:r w:rsidRPr="00F51A60">
        <w:rPr>
          <w:rFonts w:cs="B Zar" w:hint="eastAsia"/>
          <w:rtl/>
        </w:rPr>
        <w:t>نچ</w:t>
      </w:r>
      <w:r w:rsidRPr="00F51A60">
        <w:rPr>
          <w:rFonts w:cs="B Zar" w:hint="cs"/>
          <w:rtl/>
        </w:rPr>
        <w:t>ی</w:t>
      </w:r>
      <w:r w:rsidRPr="00F51A60">
        <w:rPr>
          <w:rFonts w:cs="B Zar"/>
          <w:rtl/>
        </w:rPr>
        <w:t xml:space="preserve"> از واحد بهره بردار</w:t>
      </w:r>
      <w:r w:rsidRPr="00F51A60">
        <w:rPr>
          <w:rFonts w:cs="B Zar" w:hint="cs"/>
          <w:rtl/>
        </w:rPr>
        <w:t>ی</w:t>
      </w:r>
      <w:r w:rsidRPr="00F51A60">
        <w:rPr>
          <w:rFonts w:cs="B Zar"/>
          <w:rtl/>
        </w:rPr>
        <w:t xml:space="preserve"> ب</w:t>
      </w:r>
      <w:r w:rsidRPr="00F51A60">
        <w:rPr>
          <w:rFonts w:cs="B Zar" w:hint="cs"/>
          <w:rtl/>
        </w:rPr>
        <w:t>ی</w:t>
      </w:r>
      <w:r w:rsidRPr="00F51A60">
        <w:rPr>
          <w:rFonts w:cs="B Zar" w:hint="eastAsia"/>
          <w:rtl/>
        </w:rPr>
        <w:t>نک</w:t>
      </w:r>
      <w:r w:rsidRPr="00F51A60">
        <w:rPr>
          <w:rFonts w:cs="B Zar"/>
          <w:rtl/>
        </w:rPr>
        <w:t xml:space="preserve"> به واحد کلاستر</w:t>
      </w:r>
      <w:r w:rsidRPr="00F51A60">
        <w:rPr>
          <w:rFonts w:ascii="Arial" w:eastAsia="Calibri" w:hAnsi="Arial" w:cs="B Zar" w:hint="cs"/>
          <w:rtl/>
        </w:rPr>
        <w:t>(در صورت قبول گزینه بالا ، این گزینه به مقام ایده تغییر میکند)</w:t>
      </w:r>
    </w:p>
    <w:p w:rsidR="00882CBC" w:rsidRPr="00F51A60" w:rsidRDefault="00882CBC" w:rsidP="00882CBC">
      <w:pPr>
        <w:pStyle w:val="ListParagraph"/>
        <w:bidi/>
        <w:spacing w:before="120" w:after="120" w:line="276" w:lineRule="auto"/>
        <w:ind w:left="567"/>
        <w:contextualSpacing/>
        <w:jc w:val="both"/>
        <w:rPr>
          <w:rFonts w:ascii="Arial" w:eastAsia="Calibri" w:hAnsi="Arial" w:cs="B Zar"/>
          <w:rtl/>
        </w:rPr>
      </w:pPr>
      <w:r w:rsidRPr="00F51A60">
        <w:rPr>
          <w:rFonts w:ascii="Arial" w:eastAsia="Calibri" w:hAnsi="Arial" w:cs="B Zar"/>
          <w:rtl/>
        </w:rPr>
        <w:t>(</w:t>
      </w:r>
      <w:r w:rsidRPr="00F51A60">
        <w:rPr>
          <w:rFonts w:ascii="Arial" w:eastAsia="Calibri" w:hAnsi="Arial" w:cs="B Zar" w:hint="cs"/>
          <w:rtl/>
        </w:rPr>
        <w:t>جهت</w:t>
      </w:r>
      <w:r w:rsidRPr="00F51A60">
        <w:rPr>
          <w:rFonts w:ascii="Arial" w:eastAsia="Calibri" w:hAnsi="Arial" w:cs="B Zar"/>
          <w:rtl/>
        </w:rPr>
        <w:t xml:space="preserve"> </w:t>
      </w:r>
      <w:r w:rsidRPr="00F51A60">
        <w:rPr>
          <w:rFonts w:ascii="Arial" w:eastAsia="Calibri" w:hAnsi="Arial" w:cs="B Zar" w:hint="cs"/>
          <w:rtl/>
        </w:rPr>
        <w:t>اطلاع</w:t>
      </w:r>
      <w:r w:rsidRPr="00F51A60">
        <w:rPr>
          <w:rFonts w:ascii="Arial" w:eastAsia="Calibri" w:hAnsi="Arial" w:cs="B Zar"/>
          <w:rtl/>
        </w:rPr>
        <w:t xml:space="preserve"> </w:t>
      </w:r>
      <w:r w:rsidRPr="00F51A60">
        <w:rPr>
          <w:rFonts w:ascii="Arial" w:eastAsia="Calibri" w:hAnsi="Arial" w:cs="B Zar" w:hint="cs"/>
          <w:rtl/>
        </w:rPr>
        <w:t>بیشتر</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w:t>
      </w:r>
      <w:r w:rsidRPr="00F51A60">
        <w:rPr>
          <w:rFonts w:ascii="Arial" w:eastAsia="Calibri" w:hAnsi="Arial" w:cs="B Zar" w:hint="cs"/>
          <w:rtl/>
        </w:rPr>
        <w:t>وضعیت</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فوق</w:t>
      </w:r>
      <w:r w:rsidRPr="00F51A60">
        <w:rPr>
          <w:rFonts w:ascii="Arial" w:eastAsia="Calibri" w:hAnsi="Arial" w:cs="B Zar"/>
          <w:rtl/>
        </w:rPr>
        <w:t xml:space="preserve"> </w:t>
      </w:r>
      <w:r w:rsidRPr="00F51A60">
        <w:rPr>
          <w:rFonts w:ascii="Arial" w:eastAsia="Calibri" w:hAnsi="Arial" w:cs="B Zar" w:hint="cs"/>
          <w:rtl/>
        </w:rPr>
        <w:t>الذکر</w:t>
      </w:r>
      <w:r w:rsidRPr="00F51A60">
        <w:rPr>
          <w:rFonts w:ascii="Arial" w:eastAsia="Calibri" w:hAnsi="Arial" w:cs="B Zar"/>
          <w:rtl/>
        </w:rPr>
        <w:t xml:space="preserve">  </w:t>
      </w:r>
      <w:r w:rsidRPr="00F51A60">
        <w:rPr>
          <w:rFonts w:ascii="Arial" w:eastAsia="Calibri" w:hAnsi="Arial" w:cs="B Zar" w:hint="cs"/>
          <w:rtl/>
        </w:rPr>
        <w:t>بر</w:t>
      </w:r>
      <w:r w:rsidRPr="00F51A60">
        <w:rPr>
          <w:rFonts w:ascii="Arial" w:eastAsia="Calibri" w:hAnsi="Arial" w:cs="B Zar"/>
          <w:rtl/>
        </w:rPr>
        <w:t xml:space="preserve"> </w:t>
      </w:r>
      <w:r w:rsidRPr="00F51A60">
        <w:rPr>
          <w:rFonts w:ascii="Arial" w:eastAsia="Calibri" w:hAnsi="Arial" w:cs="B Zar" w:hint="cs"/>
          <w:rtl/>
        </w:rPr>
        <w:t>پروژه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نتایج</w:t>
      </w:r>
      <w:r w:rsidRPr="00F51A60">
        <w:rPr>
          <w:rFonts w:ascii="Arial" w:eastAsia="Calibri" w:hAnsi="Arial" w:cs="B Zar"/>
          <w:rtl/>
        </w:rPr>
        <w:t xml:space="preserve"> </w:t>
      </w:r>
      <w:r w:rsidRPr="00F51A60">
        <w:rPr>
          <w:rFonts w:ascii="Arial" w:eastAsia="Calibri" w:hAnsi="Arial" w:cs="B Zar" w:hint="cs"/>
          <w:rtl/>
        </w:rPr>
        <w:t>مطالعات</w:t>
      </w:r>
      <w:r w:rsidRPr="00F51A60">
        <w:rPr>
          <w:rFonts w:ascii="Arial" w:eastAsia="Calibri" w:hAnsi="Arial" w:cs="B Zar"/>
          <w:rtl/>
        </w:rPr>
        <w:t xml:space="preserve"> </w:t>
      </w:r>
      <w:r w:rsidRPr="00F51A60">
        <w:rPr>
          <w:rFonts w:ascii="Arial" w:eastAsia="Calibri" w:hAnsi="Arial" w:cs="B Zar" w:hint="cs"/>
          <w:rtl/>
        </w:rPr>
        <w:t>انجام</w:t>
      </w:r>
      <w:r w:rsidRPr="00F51A60">
        <w:rPr>
          <w:rFonts w:ascii="Arial" w:eastAsia="Calibri" w:hAnsi="Arial" w:cs="B Zar"/>
          <w:rtl/>
        </w:rPr>
        <w:t xml:space="preserve"> </w:t>
      </w:r>
      <w:r w:rsidRPr="00F51A60">
        <w:rPr>
          <w:rFonts w:ascii="Arial" w:eastAsia="Calibri" w:hAnsi="Arial" w:cs="B Zar" w:hint="cs"/>
          <w:rtl/>
        </w:rPr>
        <w:t>شده</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هر</w:t>
      </w:r>
      <w:r w:rsidRPr="00F51A60">
        <w:rPr>
          <w:rFonts w:ascii="Arial" w:eastAsia="Calibri" w:hAnsi="Arial" w:cs="B Zar"/>
          <w:rtl/>
        </w:rPr>
        <w:t xml:space="preserve"> </w:t>
      </w:r>
      <w:r w:rsidRPr="00F51A60">
        <w:rPr>
          <w:rFonts w:ascii="Arial" w:eastAsia="Calibri" w:hAnsi="Arial" w:cs="B Zar" w:hint="cs"/>
          <w:rtl/>
        </w:rPr>
        <w:t>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های</w:t>
      </w:r>
      <w:r w:rsidRPr="00F51A60">
        <w:rPr>
          <w:rFonts w:ascii="Arial" w:eastAsia="Calibri" w:hAnsi="Arial" w:cs="B Zar"/>
          <w:rtl/>
        </w:rPr>
        <w:t xml:space="preserve"> </w:t>
      </w:r>
      <w:r w:rsidRPr="00F51A60">
        <w:rPr>
          <w:rFonts w:ascii="Arial" w:eastAsia="Calibri" w:hAnsi="Arial" w:cs="B Zar" w:hint="cs"/>
          <w:rtl/>
        </w:rPr>
        <w:t>فوق</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6 </w:t>
      </w:r>
      <w:r w:rsidRPr="00F51A60">
        <w:rPr>
          <w:rFonts w:ascii="Arial" w:eastAsia="Calibri" w:hAnsi="Arial" w:cs="B Zar" w:hint="cs"/>
          <w:rtl/>
        </w:rPr>
        <w:t>رجوع</w:t>
      </w:r>
      <w:r w:rsidRPr="00F51A60">
        <w:rPr>
          <w:rFonts w:ascii="Arial" w:eastAsia="Calibri" w:hAnsi="Arial" w:cs="B Zar"/>
          <w:rtl/>
        </w:rPr>
        <w:t xml:space="preserve"> </w:t>
      </w:r>
      <w:r w:rsidRPr="00F51A60">
        <w:rPr>
          <w:rFonts w:ascii="Arial" w:eastAsia="Calibri" w:hAnsi="Arial" w:cs="B Zar" w:hint="cs"/>
          <w:rtl/>
        </w:rPr>
        <w:t>شود</w:t>
      </w:r>
      <w:r w:rsidRPr="00F51A60">
        <w:rPr>
          <w:rFonts w:ascii="Arial" w:eastAsia="Calibri" w:hAnsi="Arial" w:cs="B Zar"/>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lastRenderedPageBreak/>
        <w:t>اخذ  توصیه هایی به شرح پیوست 4 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می توان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 واحدهای مرتبط ابلاغ گردند تا بررسی بیشتر شده و در صورت صلاحدید، اقدامات لازم جهت اجرای آنها انجام گردد . مطمئناً در صورت بررسی توصیه ها  ، می توان به گزینه های موثری دست یافت که می توانند در ارتقاء پروژه  ایفاگر نقش بسزایی باشند .</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اخذ  تذکرهایی به شرح پیوست 3 که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می توان</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 واحدهای مرتبط ابلاغ نمود تا بررسی بیشتر شده و در صورت اقدامات لازم جهت اجرای صحیح آنها ، میتوان  نقش موثری در ارتقاء پروژه اعمال نمود.</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t>اخذ  ایده هایی به شرح پیوست 2 که به مقامی دست نیافته  و توسط مسئولین و متخصصین مرتبط با پروژه ارائه گردیده، بدین علت بسیار قابل احترام بوده و در حد ایده و بدون هیچگونه اقدامی و فقط جهت اطلاع در گزارش مطالعات ثبت می گردند. البته قابل ذکر است که توسط متخصصین با تجربه گرو مطالعات خیلی از انها در مراحل اولبه و حتی تا مراحل آخر فاز قضاوت از  چند مرحله غربال گری توانسته عبور کنند و نهایتاً و مجدداً به وضعیت ایده نزول کرده اند ، لذا پیشنهاد می گردد که یکبار دیگر ایده ها بررسی گردند و به احتمال قوی از بین آنها  می توان به گزینه های خوبی دست یافت .</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t>ایجاد تجربه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اجرای موفق</w:t>
      </w:r>
      <w:r w:rsidRPr="00F51A60">
        <w:rPr>
          <w:rFonts w:ascii="Arial" w:eastAsia="Calibri" w:hAnsi="Arial" w:cs="B Zar"/>
          <w:sz w:val="24"/>
          <w:szCs w:val="24"/>
          <w:rtl/>
        </w:rPr>
        <w:t xml:space="preserve"> </w:t>
      </w:r>
      <w:r w:rsidRPr="00F51A60">
        <w:rPr>
          <w:rFonts w:ascii="Arial" w:eastAsia="Calibri" w:hAnsi="Arial" w:cs="B Zar" w:hint="cs"/>
          <w:sz w:val="24"/>
          <w:szCs w:val="24"/>
          <w:rtl/>
        </w:rPr>
        <w:t>یک</w:t>
      </w:r>
      <w:r w:rsidRPr="00F51A60">
        <w:rPr>
          <w:rFonts w:ascii="Arial" w:eastAsia="Calibri" w:hAnsi="Arial" w:cs="B Zar"/>
          <w:sz w:val="24"/>
          <w:szCs w:val="24"/>
          <w:rtl/>
        </w:rPr>
        <w:t xml:space="preserve"> </w:t>
      </w:r>
      <w:r w:rsidRPr="00F51A60">
        <w:rPr>
          <w:rFonts w:ascii="Arial" w:eastAsia="Calibri" w:hAnsi="Arial" w:cs="B Zar" w:hint="cs"/>
          <w:sz w:val="24"/>
          <w:szCs w:val="24"/>
          <w:rtl/>
        </w:rPr>
        <w:t>کار</w:t>
      </w:r>
      <w:r w:rsidRPr="00F51A60">
        <w:rPr>
          <w:rFonts w:ascii="Arial" w:eastAsia="Calibri" w:hAnsi="Arial" w:cs="B Zar"/>
          <w:sz w:val="24"/>
          <w:szCs w:val="24"/>
          <w:rtl/>
        </w:rPr>
        <w:t xml:space="preserve"> </w:t>
      </w:r>
      <w:r w:rsidRPr="00F51A60">
        <w:rPr>
          <w:rFonts w:ascii="Arial" w:eastAsia="Calibri" w:hAnsi="Arial" w:cs="B Zar" w:hint="cs"/>
          <w:sz w:val="24"/>
          <w:szCs w:val="24"/>
          <w:rtl/>
        </w:rPr>
        <w:t>گروهی</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هدفمند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با</w:t>
      </w:r>
      <w:r w:rsidRPr="00F51A60">
        <w:rPr>
          <w:rFonts w:ascii="Arial" w:eastAsia="Calibri" w:hAnsi="Arial" w:cs="B Zar"/>
          <w:sz w:val="24"/>
          <w:szCs w:val="24"/>
          <w:rtl/>
        </w:rPr>
        <w:t xml:space="preserve"> </w:t>
      </w:r>
      <w:r w:rsidRPr="00F51A60">
        <w:rPr>
          <w:rFonts w:ascii="Arial" w:eastAsia="Calibri" w:hAnsi="Arial" w:cs="B Zar" w:hint="cs"/>
          <w:sz w:val="24"/>
          <w:szCs w:val="24"/>
          <w:rtl/>
        </w:rPr>
        <w:t>فضایی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صمیمانه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آزاد</w:t>
      </w:r>
      <w:r w:rsidRPr="00F51A60">
        <w:rPr>
          <w:rFonts w:ascii="Arial" w:eastAsia="Calibri" w:hAnsi="Arial" w:cs="B Zar"/>
          <w:sz w:val="24"/>
          <w:szCs w:val="24"/>
          <w:rtl/>
        </w:rPr>
        <w:t xml:space="preserve"> </w:t>
      </w:r>
      <w:r w:rsidRPr="00F51A60">
        <w:rPr>
          <w:rFonts w:ascii="Arial" w:eastAsia="Calibri" w:hAnsi="Arial" w:cs="B Zar" w:hint="cs"/>
          <w:sz w:val="24"/>
          <w:szCs w:val="24"/>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اخذ تجربه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ایجاد</w:t>
      </w:r>
      <w:r w:rsidRPr="00F51A60">
        <w:rPr>
          <w:rFonts w:ascii="Arial" w:eastAsia="Calibri" w:hAnsi="Arial" w:cs="B Zar"/>
          <w:sz w:val="24"/>
          <w:szCs w:val="24"/>
          <w:rtl/>
        </w:rPr>
        <w:t xml:space="preserve"> </w:t>
      </w:r>
      <w:r w:rsidRPr="00F51A60">
        <w:rPr>
          <w:rFonts w:ascii="Arial" w:eastAsia="Calibri" w:hAnsi="Arial" w:cs="B Zar" w:hint="cs"/>
          <w:sz w:val="24"/>
          <w:szCs w:val="24"/>
          <w:rtl/>
        </w:rPr>
        <w:t>یک</w:t>
      </w:r>
      <w:r w:rsidRPr="00F51A60">
        <w:rPr>
          <w:rFonts w:ascii="Arial" w:eastAsia="Calibri" w:hAnsi="Arial" w:cs="B Zar"/>
          <w:sz w:val="24"/>
          <w:szCs w:val="24"/>
          <w:rtl/>
        </w:rPr>
        <w:t xml:space="preserve"> </w:t>
      </w:r>
      <w:r w:rsidRPr="00F51A60">
        <w:rPr>
          <w:rFonts w:ascii="Arial" w:eastAsia="Calibri" w:hAnsi="Arial" w:cs="B Zar" w:hint="cs"/>
          <w:sz w:val="24"/>
          <w:szCs w:val="24"/>
          <w:rtl/>
        </w:rPr>
        <w:t>فضای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موفق خلاقیت تیمی</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ایده</w:t>
      </w:r>
      <w:r w:rsidRPr="00F51A60">
        <w:rPr>
          <w:rFonts w:ascii="Arial" w:eastAsia="Calibri" w:hAnsi="Arial" w:cs="B Zar"/>
          <w:sz w:val="24"/>
          <w:szCs w:val="24"/>
          <w:rtl/>
        </w:rPr>
        <w:t xml:space="preserve"> </w:t>
      </w:r>
      <w:r w:rsidRPr="00F51A60">
        <w:rPr>
          <w:rFonts w:ascii="Arial" w:eastAsia="Calibri" w:hAnsi="Arial" w:cs="B Zar" w:hint="cs"/>
          <w:sz w:val="24"/>
          <w:szCs w:val="24"/>
          <w:rtl/>
        </w:rPr>
        <w:t>پردازی</w:t>
      </w:r>
      <w:r w:rsidRPr="00F51A60">
        <w:rPr>
          <w:rFonts w:ascii="Arial" w:eastAsia="Calibri" w:hAnsi="Arial" w:cs="B Zar"/>
          <w:sz w:val="24"/>
          <w:szCs w:val="24"/>
          <w:rtl/>
        </w:rPr>
        <w:t xml:space="preserve"> </w:t>
      </w:r>
      <w:r w:rsidRPr="00F51A60">
        <w:rPr>
          <w:rFonts w:ascii="Arial" w:eastAsia="Calibri" w:hAnsi="Arial" w:cs="B Zar" w:hint="cs"/>
          <w:sz w:val="24"/>
          <w:szCs w:val="24"/>
          <w:rtl/>
        </w:rPr>
        <w:t>و</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بررسی</w:t>
      </w:r>
      <w:r w:rsidRPr="00F51A60">
        <w:rPr>
          <w:rFonts w:ascii="Arial" w:eastAsia="Calibri" w:hAnsi="Arial" w:cs="B Zar"/>
          <w:sz w:val="24"/>
          <w:szCs w:val="24"/>
          <w:rtl/>
        </w:rPr>
        <w:t xml:space="preserve"> </w:t>
      </w:r>
      <w:r w:rsidRPr="00F51A60">
        <w:rPr>
          <w:rFonts w:ascii="Arial" w:eastAsia="Calibri" w:hAnsi="Arial" w:cs="B Zar" w:hint="cs"/>
          <w:sz w:val="24"/>
          <w:szCs w:val="24"/>
          <w:rtl/>
        </w:rPr>
        <w:t>آنها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صورت</w:t>
      </w:r>
      <w:r w:rsidRPr="00F51A60">
        <w:rPr>
          <w:rFonts w:ascii="Arial" w:eastAsia="Calibri" w:hAnsi="Arial" w:cs="B Zar"/>
          <w:sz w:val="24"/>
          <w:szCs w:val="24"/>
          <w:rtl/>
        </w:rPr>
        <w:t xml:space="preserve"> </w:t>
      </w:r>
      <w:r w:rsidRPr="00F51A60">
        <w:rPr>
          <w:rFonts w:ascii="Arial" w:eastAsia="Calibri" w:hAnsi="Arial" w:cs="B Zar" w:hint="cs"/>
          <w:sz w:val="24"/>
          <w:szCs w:val="24"/>
          <w:rtl/>
        </w:rPr>
        <w:t>گروهی</w:t>
      </w:r>
      <w:r w:rsidRPr="00F51A60">
        <w:rPr>
          <w:rFonts w:ascii="Arial" w:eastAsia="Calibri" w:hAnsi="Arial" w:cs="B Zar"/>
          <w:sz w:val="24"/>
          <w:szCs w:val="24"/>
          <w:rtl/>
        </w:rPr>
        <w:t xml:space="preserve"> </w:t>
      </w:r>
      <w:r w:rsidRPr="00F51A60">
        <w:rPr>
          <w:rFonts w:ascii="Arial" w:eastAsia="Calibri" w:hAnsi="Arial" w:cs="B Zar" w:hint="cs"/>
          <w:sz w:val="24"/>
          <w:szCs w:val="24"/>
          <w:rtl/>
        </w:rPr>
        <w:t>، 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همراه</w:t>
      </w:r>
      <w:r w:rsidRPr="00F51A60">
        <w:rPr>
          <w:rFonts w:ascii="Arial" w:eastAsia="Calibri" w:hAnsi="Arial" w:cs="B Zar"/>
          <w:sz w:val="24"/>
          <w:szCs w:val="24"/>
          <w:rtl/>
        </w:rPr>
        <w:t xml:space="preserve"> </w:t>
      </w:r>
      <w:r w:rsidRPr="00F51A60">
        <w:rPr>
          <w:rFonts w:ascii="Arial" w:eastAsia="Calibri" w:hAnsi="Arial" w:cs="B Zar" w:hint="cs"/>
          <w:sz w:val="24"/>
          <w:szCs w:val="24"/>
          <w:rtl/>
        </w:rPr>
        <w:t>مدیریت</w:t>
      </w:r>
      <w:r w:rsidRPr="00F51A60">
        <w:rPr>
          <w:rFonts w:ascii="Arial" w:eastAsia="Calibri" w:hAnsi="Arial" w:cs="B Zar"/>
          <w:sz w:val="24"/>
          <w:szCs w:val="24"/>
          <w:rtl/>
        </w:rPr>
        <w:t xml:space="preserve"> </w:t>
      </w:r>
      <w:r w:rsidRPr="00F51A60">
        <w:rPr>
          <w:rFonts w:ascii="Arial" w:eastAsia="Calibri" w:hAnsi="Arial" w:cs="B Zar" w:hint="cs"/>
          <w:sz w:val="24"/>
          <w:szCs w:val="24"/>
          <w:rtl/>
        </w:rPr>
        <w:t>زمان</w:t>
      </w:r>
      <w:r w:rsidRPr="00F51A60">
        <w:rPr>
          <w:rFonts w:ascii="Arial" w:eastAsia="Calibri" w:hAnsi="Arial" w:cs="B Zar"/>
          <w:sz w:val="24"/>
          <w:szCs w:val="24"/>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tl/>
        </w:rPr>
      </w:pPr>
      <w:r w:rsidRPr="00F51A60">
        <w:rPr>
          <w:rFonts w:ascii="Arial" w:eastAsia="Calibri" w:hAnsi="Arial" w:cs="B Zar" w:hint="cs"/>
          <w:sz w:val="24"/>
          <w:szCs w:val="24"/>
          <w:rtl/>
        </w:rPr>
        <w:t>افزایش دانش</w:t>
      </w:r>
      <w:r w:rsidRPr="00F51A60">
        <w:rPr>
          <w:rFonts w:ascii="Arial" w:eastAsia="Calibri" w:hAnsi="Arial" w:cs="B Zar"/>
          <w:sz w:val="24"/>
          <w:szCs w:val="24"/>
          <w:rtl/>
        </w:rPr>
        <w:t xml:space="preserve"> </w:t>
      </w:r>
      <w:r w:rsidRPr="00F51A60">
        <w:rPr>
          <w:rFonts w:ascii="Arial" w:eastAsia="Calibri" w:hAnsi="Arial" w:cs="B Zar" w:hint="cs"/>
          <w:sz w:val="24"/>
          <w:szCs w:val="24"/>
          <w:rtl/>
        </w:rPr>
        <w:t>هر</w:t>
      </w:r>
      <w:r w:rsidRPr="00F51A60">
        <w:rPr>
          <w:rFonts w:ascii="Arial" w:eastAsia="Calibri" w:hAnsi="Arial" w:cs="B Zar"/>
          <w:sz w:val="24"/>
          <w:szCs w:val="24"/>
          <w:rtl/>
        </w:rPr>
        <w:t xml:space="preserve"> </w:t>
      </w:r>
      <w:r w:rsidRPr="00F51A60">
        <w:rPr>
          <w:rFonts w:ascii="Arial" w:eastAsia="Calibri" w:hAnsi="Arial" w:cs="B Zar" w:hint="cs"/>
          <w:sz w:val="24"/>
          <w:szCs w:val="24"/>
          <w:rtl/>
        </w:rPr>
        <w:t>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وسیع تر</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 xml:space="preserve">موضوع مورد مطالعه </w:t>
      </w:r>
      <w:r w:rsidRPr="00F51A60">
        <w:rPr>
          <w:rFonts w:ascii="Arial" w:eastAsia="Calibri" w:hAnsi="Arial" w:cs="B Zar"/>
          <w:sz w:val="24"/>
          <w:szCs w:val="24"/>
          <w:rtl/>
        </w:rPr>
        <w:t>.</w:t>
      </w:r>
    </w:p>
    <w:p w:rsidR="00882CBC" w:rsidRPr="00F51A60" w:rsidRDefault="00882CBC" w:rsidP="00882CBC">
      <w:pPr>
        <w:numPr>
          <w:ilvl w:val="0"/>
          <w:numId w:val="61"/>
        </w:numPr>
        <w:spacing w:before="120" w:after="120"/>
        <w:ind w:left="567" w:hanging="567"/>
        <w:contextualSpacing/>
        <w:jc w:val="both"/>
        <w:rPr>
          <w:rFonts w:ascii="Arial" w:eastAsia="Calibri" w:hAnsi="Arial" w:cs="B Zar"/>
          <w:sz w:val="24"/>
          <w:szCs w:val="24"/>
        </w:rPr>
      </w:pPr>
      <w:r w:rsidRPr="00F51A60">
        <w:rPr>
          <w:rFonts w:ascii="Arial" w:eastAsia="Calibri" w:hAnsi="Arial" w:cs="B Zar" w:hint="cs"/>
          <w:sz w:val="24"/>
          <w:szCs w:val="24"/>
          <w:rtl/>
        </w:rPr>
        <w:t>ایجادتجربه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انجام</w:t>
      </w:r>
      <w:r w:rsidRPr="00F51A60">
        <w:rPr>
          <w:rFonts w:ascii="Arial" w:eastAsia="Calibri" w:hAnsi="Arial" w:cs="B Zar"/>
          <w:sz w:val="24"/>
          <w:szCs w:val="24"/>
          <w:rtl/>
        </w:rPr>
        <w:t xml:space="preserve"> </w:t>
      </w:r>
      <w:r w:rsidRPr="00F51A60">
        <w:rPr>
          <w:rFonts w:ascii="Arial" w:eastAsia="Calibri" w:hAnsi="Arial" w:cs="B Zar" w:hint="cs"/>
          <w:sz w:val="24"/>
          <w:szCs w:val="24"/>
          <w:rtl/>
        </w:rPr>
        <w:t>مطالعات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مهندسی</w:t>
      </w:r>
      <w:r w:rsidRPr="00F51A60">
        <w:rPr>
          <w:rFonts w:ascii="Arial" w:eastAsia="Calibri" w:hAnsi="Arial" w:cs="B Zar"/>
          <w:sz w:val="24"/>
          <w:szCs w:val="24"/>
          <w:rtl/>
        </w:rPr>
        <w:t xml:space="preserve"> </w:t>
      </w:r>
      <w:r w:rsidRPr="00F51A60">
        <w:rPr>
          <w:rFonts w:ascii="Arial" w:eastAsia="Calibri" w:hAnsi="Arial" w:cs="B Zar" w:hint="cs"/>
          <w:sz w:val="24"/>
          <w:szCs w:val="24"/>
          <w:rtl/>
        </w:rPr>
        <w:t>ارزش</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صورت</w:t>
      </w:r>
      <w:r w:rsidRPr="00F51A60">
        <w:rPr>
          <w:rFonts w:ascii="Arial" w:eastAsia="Calibri" w:hAnsi="Arial" w:cs="B Zar"/>
          <w:sz w:val="24"/>
          <w:szCs w:val="24"/>
          <w:rtl/>
        </w:rPr>
        <w:t xml:space="preserve"> </w:t>
      </w:r>
      <w:r w:rsidRPr="00F51A60">
        <w:rPr>
          <w:rFonts w:ascii="Arial" w:eastAsia="Calibri" w:hAnsi="Arial" w:cs="B Zar" w:hint="cs"/>
          <w:sz w:val="24"/>
          <w:szCs w:val="24"/>
          <w:rtl/>
        </w:rPr>
        <w:t>موفقیت آمیز در شرکت</w:t>
      </w:r>
    </w:p>
    <w:p w:rsidR="00882CBC" w:rsidRPr="00F51A60" w:rsidRDefault="00882CBC" w:rsidP="00882CBC">
      <w:pPr>
        <w:spacing w:after="0"/>
        <w:ind w:right="142"/>
        <w:jc w:val="both"/>
        <w:rPr>
          <w:rFonts w:ascii="Arial" w:eastAsia="Calibri" w:hAnsi="Arial" w:cs="B Zar"/>
          <w:sz w:val="24"/>
          <w:szCs w:val="24"/>
          <w:rtl/>
        </w:rPr>
      </w:pPr>
    </w:p>
    <w:p w:rsidR="005F2486" w:rsidRPr="00F51A60" w:rsidRDefault="005F2486" w:rsidP="006B7495">
      <w:pPr>
        <w:pStyle w:val="Heading3"/>
        <w:bidi/>
        <w:spacing w:after="200" w:line="276" w:lineRule="auto"/>
        <w:jc w:val="both"/>
        <w:rPr>
          <w:rFonts w:eastAsia="Calibri" w:cs="B Zar"/>
          <w:color w:val="auto"/>
        </w:rPr>
      </w:pPr>
      <w:bookmarkStart w:id="149" w:name="_Toc94450006"/>
      <w:bookmarkEnd w:id="148"/>
      <w:r w:rsidRPr="00F51A60">
        <w:rPr>
          <w:rFonts w:eastAsia="Calibri" w:cs="B Zar" w:hint="cs"/>
          <w:color w:val="auto"/>
          <w:rtl/>
        </w:rPr>
        <w:t>5-</w:t>
      </w:r>
      <w:r w:rsidR="00552D95" w:rsidRPr="00F51A60">
        <w:rPr>
          <w:rFonts w:eastAsia="Calibri" w:cs="B Zar" w:hint="cs"/>
          <w:color w:val="auto"/>
          <w:rtl/>
        </w:rPr>
        <w:t>2-1</w:t>
      </w:r>
      <w:r w:rsidRPr="00F51A60">
        <w:rPr>
          <w:rFonts w:eastAsia="Calibri" w:cs="B Zar" w:hint="cs"/>
          <w:color w:val="auto"/>
          <w:rtl/>
        </w:rPr>
        <w:t xml:space="preserve"> تحلیل وضعیت تأثیر گذاری مالی گزینه ها</w:t>
      </w:r>
      <w:r w:rsidR="00B12F73" w:rsidRPr="00F51A60">
        <w:rPr>
          <w:rFonts w:eastAsia="Calibri" w:cs="B Zar" w:hint="cs"/>
          <w:color w:val="auto"/>
          <w:rtl/>
        </w:rPr>
        <w:t xml:space="preserve"> بر </w:t>
      </w:r>
      <w:r w:rsidR="00B12F73" w:rsidRPr="00F51A60">
        <w:rPr>
          <w:rFonts w:eastAsia="Calibri" w:cs="B Zar"/>
          <w:color w:val="auto"/>
        </w:rPr>
        <w:t>CAPEX</w:t>
      </w:r>
      <w:r w:rsidR="004F4126" w:rsidRPr="00F51A60">
        <w:rPr>
          <w:rFonts w:eastAsia="Calibri" w:cs="B Zar" w:hint="cs"/>
          <w:color w:val="auto"/>
          <w:rtl/>
        </w:rPr>
        <w:t xml:space="preserve"> </w:t>
      </w:r>
      <w:r w:rsidRPr="00F51A60">
        <w:rPr>
          <w:rFonts w:eastAsia="Calibri" w:cs="B Zar" w:hint="cs"/>
          <w:color w:val="auto"/>
          <w:rtl/>
        </w:rPr>
        <w:t>:</w:t>
      </w:r>
      <w:bookmarkEnd w:id="149"/>
    </w:p>
    <w:p w:rsidR="005F2486" w:rsidRPr="00F51A60" w:rsidRDefault="002B2CB0" w:rsidP="006D6BE4">
      <w:pPr>
        <w:spacing w:after="0"/>
        <w:ind w:left="513" w:right="142"/>
        <w:jc w:val="both"/>
        <w:rPr>
          <w:rFonts w:ascii="Arial" w:eastAsia="Calibri" w:hAnsi="Arial" w:cs="B Zar"/>
          <w:sz w:val="24"/>
          <w:szCs w:val="24"/>
          <w:rtl/>
        </w:rPr>
      </w:pPr>
      <w:r w:rsidRPr="00F51A60">
        <w:rPr>
          <w:rFonts w:ascii="Arial" w:eastAsia="Calibri" w:hAnsi="Arial" w:cs="B Zar" w:hint="cs"/>
          <w:sz w:val="24"/>
          <w:szCs w:val="24"/>
          <w:rtl/>
        </w:rPr>
        <w:t xml:space="preserve">طی اطلاعات مندرج در فرم های توسعه مربوطه (که در پیوست شماره 6 درج گردیده اند ) ، </w:t>
      </w:r>
      <w:r w:rsidR="003F3A5B" w:rsidRPr="00F51A60">
        <w:rPr>
          <w:rFonts w:ascii="Arial" w:eastAsia="Calibri" w:hAnsi="Arial" w:cs="B Zar" w:hint="cs"/>
          <w:sz w:val="24"/>
          <w:szCs w:val="24"/>
          <w:rtl/>
        </w:rPr>
        <w:t>تأ</w:t>
      </w:r>
      <w:r w:rsidR="005F2486" w:rsidRPr="00F51A60">
        <w:rPr>
          <w:rFonts w:ascii="Arial" w:eastAsia="Calibri" w:hAnsi="Arial" w:cs="B Zar" w:hint="cs"/>
          <w:sz w:val="24"/>
          <w:szCs w:val="24"/>
          <w:rtl/>
        </w:rPr>
        <w:t>ثیرات مالی هر یک از گزینه ها ، برآورد و محاسبه شده و در جدول  شماره 21  مورد تحلیل و جمع بندی قرار گرفته اند .</w:t>
      </w:r>
    </w:p>
    <w:p w:rsidR="00740F63" w:rsidRPr="00F51A60" w:rsidRDefault="00740F63" w:rsidP="00740F63">
      <w:pPr>
        <w:pStyle w:val="a5"/>
        <w:spacing w:after="0" w:line="240" w:lineRule="auto"/>
        <w:rPr>
          <w:rtl/>
        </w:rPr>
      </w:pPr>
      <w:bookmarkStart w:id="150" w:name="_Toc94450087"/>
      <w:r w:rsidRPr="00F51A60">
        <w:rPr>
          <w:rFonts w:hint="cs"/>
          <w:rtl/>
        </w:rPr>
        <w:t xml:space="preserve">جدول  21 </w:t>
      </w:r>
      <w:r w:rsidRPr="00F51A60">
        <w:rPr>
          <w:rFonts w:ascii="Times New Roman" w:hAnsi="Times New Roman" w:cs="Times New Roman" w:hint="cs"/>
          <w:rtl/>
        </w:rPr>
        <w:t>–</w:t>
      </w:r>
      <w:r w:rsidRPr="00F51A60">
        <w:rPr>
          <w:rFonts w:hint="cs"/>
          <w:rtl/>
        </w:rPr>
        <w:t xml:space="preserve"> بررسی تأثیر گزینه ها بر هزینه های اجرای </w:t>
      </w:r>
      <w:r w:rsidRPr="00F51A60">
        <w:t>EPC</w:t>
      </w:r>
      <w:r w:rsidRPr="00F51A60">
        <w:rPr>
          <w:rFonts w:hint="cs"/>
          <w:rtl/>
        </w:rPr>
        <w:t xml:space="preserve"> پروژه </w:t>
      </w:r>
      <w:r w:rsidRPr="00F51A60">
        <w:t>CAPEX</w:t>
      </w:r>
      <w:bookmarkEnd w:id="150"/>
    </w:p>
    <w:tbl>
      <w:tblPr>
        <w:tblStyle w:val="TableGrid"/>
        <w:tblpPr w:leftFromText="180" w:rightFromText="180" w:vertAnchor="text" w:horzAnchor="margin" w:tblpY="174"/>
        <w:bidiVisual/>
        <w:tblW w:w="9603" w:type="dxa"/>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7335"/>
        <w:gridCol w:w="2268"/>
      </w:tblGrid>
      <w:tr w:rsidR="00882CBC" w:rsidRPr="00F51A60" w:rsidTr="00882CBC">
        <w:tc>
          <w:tcPr>
            <w:tcW w:w="7335" w:type="dxa"/>
            <w:tcBorders>
              <w:bottom w:val="thinThickThinSmallGap" w:sz="12" w:space="0" w:color="auto"/>
              <w:right w:val="thinThickThinSmallGap" w:sz="12" w:space="0" w:color="auto"/>
            </w:tcBorders>
            <w:shd w:val="clear" w:color="auto" w:fill="403152" w:themeFill="accent4" w:themeFillShade="80"/>
            <w:vAlign w:val="center"/>
          </w:tcPr>
          <w:p w:rsidR="00882CBC" w:rsidRPr="00F51A60" w:rsidRDefault="00882CBC" w:rsidP="00882CBC">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شرح گزینه نهایی شده</w:t>
            </w:r>
          </w:p>
        </w:tc>
        <w:tc>
          <w:tcPr>
            <w:tcW w:w="2268" w:type="dxa"/>
            <w:tcBorders>
              <w:left w:val="thinThickThinSmallGap" w:sz="12" w:space="0" w:color="auto"/>
              <w:bottom w:val="thinThickThinSmallGap" w:sz="12" w:space="0" w:color="auto"/>
            </w:tcBorders>
            <w:shd w:val="clear" w:color="auto" w:fill="403152" w:themeFill="accent4" w:themeFillShade="80"/>
            <w:vAlign w:val="center"/>
          </w:tcPr>
          <w:p w:rsidR="00882CBC" w:rsidRPr="00F51A60" w:rsidRDefault="00882CBC" w:rsidP="00882CBC">
            <w:pPr>
              <w:ind w:right="142"/>
              <w:jc w:val="center"/>
              <w:rPr>
                <w:rFonts w:ascii="Arial" w:eastAsia="Calibri" w:hAnsi="Arial" w:cs="B Zar"/>
                <w:b/>
                <w:bCs/>
                <w:color w:val="FFFFFF"/>
                <w:sz w:val="24"/>
                <w:szCs w:val="24"/>
              </w:rPr>
            </w:pPr>
            <w:r w:rsidRPr="00F51A60">
              <w:rPr>
                <w:rFonts w:ascii="Arial" w:eastAsia="Calibri" w:hAnsi="Arial" w:cs="B Zar" w:hint="cs"/>
                <w:b/>
                <w:bCs/>
                <w:color w:val="FFFFFF"/>
                <w:sz w:val="24"/>
                <w:szCs w:val="24"/>
                <w:rtl/>
              </w:rPr>
              <w:t xml:space="preserve">برآورد درصد کاهش هزینه های کل </w:t>
            </w:r>
            <w:r w:rsidRPr="00F51A60">
              <w:rPr>
                <w:rFonts w:ascii="Arial" w:eastAsia="Calibri" w:hAnsi="Arial" w:cs="B Zar"/>
                <w:b/>
                <w:bCs/>
                <w:color w:val="FFFFFF"/>
                <w:sz w:val="24"/>
                <w:szCs w:val="24"/>
              </w:rPr>
              <w:t>EPC</w:t>
            </w:r>
          </w:p>
        </w:tc>
      </w:tr>
      <w:tr w:rsidR="00882CBC" w:rsidRPr="00F51A60" w:rsidTr="00882CBC">
        <w:tc>
          <w:tcPr>
            <w:tcW w:w="7335" w:type="dxa"/>
            <w:tcBorders>
              <w:right w:val="thinThickThinSmallGap" w:sz="12" w:space="0" w:color="auto"/>
            </w:tcBorders>
            <w:shd w:val="clear" w:color="auto" w:fill="E5DFEC" w:themeFill="accent4" w:themeFillTint="33"/>
            <w:vAlign w:val="center"/>
          </w:tcPr>
          <w:p w:rsidR="00882CBC" w:rsidRPr="00F51A60" w:rsidRDefault="00882CBC" w:rsidP="00882CBC">
            <w:pPr>
              <w:jc w:val="both"/>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تقو</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فشار موجود</w:t>
            </w:r>
          </w:p>
        </w:tc>
        <w:tc>
          <w:tcPr>
            <w:tcW w:w="2268" w:type="dxa"/>
            <w:tcBorders>
              <w:left w:val="thinThickThinSmallGap" w:sz="12" w:space="0" w:color="auto"/>
            </w:tcBorders>
            <w:shd w:val="clear" w:color="auto" w:fill="E5DFEC" w:themeFill="accent4" w:themeFillTint="33"/>
            <w:vAlign w:val="center"/>
          </w:tcPr>
          <w:p w:rsidR="00882CBC" w:rsidRPr="00F51A60" w:rsidRDefault="00882CBC" w:rsidP="00882CBC">
            <w:pPr>
              <w:ind w:right="142"/>
              <w:jc w:val="center"/>
              <w:rPr>
                <w:rFonts w:ascii="Arial" w:eastAsia="Calibri" w:hAnsi="Arial" w:cs="B Zar"/>
                <w:sz w:val="24"/>
                <w:szCs w:val="24"/>
                <w:rtl/>
              </w:rPr>
            </w:pPr>
            <w:r w:rsidRPr="00F51A60">
              <w:rPr>
                <w:rFonts w:ascii="Arial" w:eastAsia="Calibri" w:hAnsi="Arial" w:cs="B Zar" w:hint="cs"/>
                <w:sz w:val="24"/>
                <w:szCs w:val="24"/>
                <w:rtl/>
              </w:rPr>
              <w:t>575/0</w:t>
            </w:r>
          </w:p>
        </w:tc>
      </w:tr>
      <w:tr w:rsidR="00740F63" w:rsidRPr="00F51A60" w:rsidTr="00882CBC">
        <w:tc>
          <w:tcPr>
            <w:tcW w:w="7335" w:type="dxa"/>
            <w:tcBorders>
              <w:right w:val="thinThickThinSmallGap" w:sz="12" w:space="0" w:color="auto"/>
            </w:tcBorders>
            <w:shd w:val="clear" w:color="auto" w:fill="E5DFEC" w:themeFill="accent4" w:themeFillTint="33"/>
            <w:vAlign w:val="center"/>
          </w:tcPr>
          <w:p w:rsidR="00740F63" w:rsidRPr="00F51A60" w:rsidRDefault="00740F63" w:rsidP="00882CBC">
            <w:pPr>
              <w:jc w:val="both"/>
              <w:rPr>
                <w:rFonts w:cs="B Zar"/>
                <w:sz w:val="24"/>
                <w:szCs w:val="24"/>
                <w:rtl/>
              </w:rPr>
            </w:pPr>
            <w:r w:rsidRPr="00F51A60">
              <w:rPr>
                <w:rFonts w:cs="B Zar" w:hint="eastAsia"/>
                <w:sz w:val="24"/>
                <w:szCs w:val="24"/>
                <w:rtl/>
              </w:rPr>
              <w:t>تغ</w:t>
            </w:r>
            <w:r w:rsidRPr="00F51A60">
              <w:rPr>
                <w:rFonts w:cs="B Zar" w:hint="cs"/>
                <w:sz w:val="24"/>
                <w:szCs w:val="24"/>
                <w:rtl/>
              </w:rPr>
              <w:t>یی</w:t>
            </w:r>
            <w:r w:rsidRPr="00F51A60">
              <w:rPr>
                <w:rFonts w:cs="B Zar" w:hint="eastAsia"/>
                <w:sz w:val="24"/>
                <w:szCs w:val="24"/>
                <w:rtl/>
              </w:rPr>
              <w:t>ر</w:t>
            </w:r>
            <w:r w:rsidRPr="00F51A60">
              <w:rPr>
                <w:rFonts w:cs="B Zar"/>
                <w:sz w:val="24"/>
                <w:szCs w:val="24"/>
                <w:rtl/>
              </w:rPr>
              <w:t xml:space="preserve"> مقصد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4 ا</w:t>
            </w:r>
            <w:r w:rsidRPr="00F51A60">
              <w:rPr>
                <w:rFonts w:cs="B Zar" w:hint="cs"/>
                <w:sz w:val="24"/>
                <w:szCs w:val="24"/>
                <w:rtl/>
              </w:rPr>
              <w:t>ی</w:t>
            </w:r>
            <w:r w:rsidRPr="00F51A60">
              <w:rPr>
                <w:rFonts w:cs="B Zar" w:hint="eastAsia"/>
                <w:sz w:val="24"/>
                <w:szCs w:val="24"/>
                <w:rtl/>
              </w:rPr>
              <w:t>نچ</w:t>
            </w:r>
            <w:r w:rsidRPr="00F51A60">
              <w:rPr>
                <w:rFonts w:cs="B Zar" w:hint="cs"/>
                <w:sz w:val="24"/>
                <w:szCs w:val="24"/>
                <w:rtl/>
              </w:rPr>
              <w:t>ی</w:t>
            </w:r>
            <w:r w:rsidRPr="00F51A60">
              <w:rPr>
                <w:rFonts w:cs="B Zar"/>
                <w:sz w:val="24"/>
                <w:szCs w:val="24"/>
                <w:rtl/>
              </w:rPr>
              <w:t xml:space="preserve"> از واحد بهره بردار</w:t>
            </w:r>
            <w:r w:rsidRPr="00F51A60">
              <w:rPr>
                <w:rFonts w:cs="B Zar" w:hint="cs"/>
                <w:sz w:val="24"/>
                <w:szCs w:val="24"/>
                <w:rtl/>
              </w:rPr>
              <w:t>ی</w:t>
            </w:r>
            <w:r w:rsidRPr="00F51A60">
              <w:rPr>
                <w:rFonts w:cs="B Zar"/>
                <w:sz w:val="24"/>
                <w:szCs w:val="24"/>
                <w:rtl/>
              </w:rPr>
              <w:t xml:space="preserve"> ب</w:t>
            </w:r>
            <w:r w:rsidRPr="00F51A60">
              <w:rPr>
                <w:rFonts w:cs="B Zar" w:hint="cs"/>
                <w:sz w:val="24"/>
                <w:szCs w:val="24"/>
                <w:rtl/>
              </w:rPr>
              <w:t>ی</w:t>
            </w:r>
            <w:r w:rsidRPr="00F51A60">
              <w:rPr>
                <w:rFonts w:cs="B Zar" w:hint="eastAsia"/>
                <w:sz w:val="24"/>
                <w:szCs w:val="24"/>
                <w:rtl/>
              </w:rPr>
              <w:t>نک</w:t>
            </w:r>
            <w:r w:rsidRPr="00F51A60">
              <w:rPr>
                <w:rFonts w:cs="B Zar"/>
                <w:sz w:val="24"/>
                <w:szCs w:val="24"/>
                <w:rtl/>
              </w:rPr>
              <w:t xml:space="preserve"> به واحد کلاستر</w:t>
            </w:r>
          </w:p>
        </w:tc>
        <w:tc>
          <w:tcPr>
            <w:tcW w:w="2268" w:type="dxa"/>
            <w:tcBorders>
              <w:left w:val="thinThickThinSmallGap" w:sz="12" w:space="0" w:color="auto"/>
            </w:tcBorders>
            <w:shd w:val="clear" w:color="auto" w:fill="E5DFEC" w:themeFill="accent4" w:themeFillTint="33"/>
            <w:vAlign w:val="center"/>
          </w:tcPr>
          <w:p w:rsidR="00740F63" w:rsidRPr="00F51A60" w:rsidRDefault="00740F63" w:rsidP="00882CBC">
            <w:pPr>
              <w:ind w:right="142"/>
              <w:jc w:val="center"/>
              <w:rPr>
                <w:rFonts w:ascii="Arial" w:eastAsia="Calibri" w:hAnsi="Arial" w:cs="B Zar"/>
                <w:sz w:val="24"/>
                <w:szCs w:val="24"/>
                <w:rtl/>
              </w:rPr>
            </w:pPr>
            <w:r w:rsidRPr="00F51A60">
              <w:rPr>
                <w:rFonts w:ascii="Arial" w:eastAsia="Calibri" w:hAnsi="Arial" w:cs="B Zar" w:hint="cs"/>
                <w:sz w:val="24"/>
                <w:szCs w:val="24"/>
                <w:rtl/>
              </w:rPr>
              <w:t>-</w:t>
            </w:r>
          </w:p>
        </w:tc>
      </w:tr>
      <w:tr w:rsidR="00882CBC" w:rsidRPr="00F51A60" w:rsidTr="00882CBC">
        <w:tc>
          <w:tcPr>
            <w:tcW w:w="7335" w:type="dxa"/>
            <w:tcBorders>
              <w:top w:val="thinThickThinSmallGap" w:sz="12" w:space="0" w:color="auto"/>
              <w:right w:val="thinThickThinSmallGap" w:sz="12" w:space="0" w:color="auto"/>
            </w:tcBorders>
            <w:shd w:val="clear" w:color="auto" w:fill="CCC0D9" w:themeFill="accent4" w:themeFillTint="66"/>
            <w:vAlign w:val="center"/>
          </w:tcPr>
          <w:p w:rsidR="00882CBC" w:rsidRPr="00F51A60" w:rsidRDefault="00882CBC" w:rsidP="00882CBC">
            <w:pPr>
              <w:ind w:right="142"/>
              <w:jc w:val="both"/>
              <w:rPr>
                <w:rFonts w:ascii="Arial" w:eastAsia="Calibri" w:hAnsi="Arial" w:cs="B Zar"/>
                <w:sz w:val="24"/>
                <w:szCs w:val="24"/>
                <w:rtl/>
              </w:rPr>
            </w:pPr>
            <w:r w:rsidRPr="00F51A60">
              <w:rPr>
                <w:rFonts w:ascii="Arial" w:eastAsia="Calibri" w:hAnsi="Arial" w:cs="B Zar" w:hint="cs"/>
                <w:sz w:val="24"/>
                <w:szCs w:val="24"/>
                <w:rtl/>
              </w:rPr>
              <w:t xml:space="preserve">درصد کل تأثیر گزینه ها بر کاهش هزینه های </w:t>
            </w:r>
            <w:r w:rsidRPr="00F51A60">
              <w:rPr>
                <w:rFonts w:ascii="Arial" w:eastAsia="Calibri" w:hAnsi="Arial" w:cs="B Zar"/>
                <w:sz w:val="24"/>
                <w:szCs w:val="24"/>
              </w:rPr>
              <w:t>EPC</w:t>
            </w:r>
          </w:p>
        </w:tc>
        <w:tc>
          <w:tcPr>
            <w:tcW w:w="2268" w:type="dxa"/>
            <w:tcBorders>
              <w:top w:val="thinThickThinSmallGap" w:sz="12" w:space="0" w:color="auto"/>
              <w:left w:val="thinThickThinSmallGap" w:sz="12" w:space="0" w:color="auto"/>
            </w:tcBorders>
            <w:shd w:val="clear" w:color="auto" w:fill="CCC0D9" w:themeFill="accent4" w:themeFillTint="66"/>
            <w:vAlign w:val="center"/>
          </w:tcPr>
          <w:p w:rsidR="00882CBC" w:rsidRPr="00F51A60" w:rsidRDefault="00882CBC" w:rsidP="00882CBC">
            <w:pPr>
              <w:ind w:right="142"/>
              <w:jc w:val="center"/>
              <w:rPr>
                <w:rFonts w:ascii="Arial" w:eastAsia="Calibri" w:hAnsi="Arial" w:cs="B Zar"/>
                <w:sz w:val="24"/>
                <w:szCs w:val="24"/>
                <w:rtl/>
              </w:rPr>
            </w:pPr>
            <w:r w:rsidRPr="00F51A60">
              <w:rPr>
                <w:rFonts w:ascii="Arial" w:eastAsia="Calibri" w:hAnsi="Arial" w:cs="B Zar" w:hint="cs"/>
                <w:sz w:val="24"/>
                <w:szCs w:val="24"/>
                <w:rtl/>
              </w:rPr>
              <w:t>575/0%</w:t>
            </w:r>
          </w:p>
        </w:tc>
      </w:tr>
    </w:tbl>
    <w:p w:rsidR="006B7495" w:rsidRPr="00F51A60" w:rsidRDefault="006B7495" w:rsidP="006D6BE4">
      <w:pPr>
        <w:spacing w:after="0"/>
        <w:ind w:left="513" w:right="142"/>
        <w:jc w:val="both"/>
        <w:rPr>
          <w:rFonts w:ascii="Arial" w:eastAsia="Calibri" w:hAnsi="Arial" w:cs="B Zar"/>
          <w:sz w:val="24"/>
          <w:szCs w:val="24"/>
          <w:rtl/>
        </w:rPr>
      </w:pPr>
    </w:p>
    <w:p w:rsidR="00B12F73" w:rsidRPr="00F51A60" w:rsidRDefault="00740F63" w:rsidP="00740F63">
      <w:pPr>
        <w:pStyle w:val="Heading3"/>
        <w:bidi/>
        <w:spacing w:after="200" w:line="276" w:lineRule="auto"/>
        <w:jc w:val="both"/>
        <w:rPr>
          <w:rFonts w:eastAsia="Calibri" w:cs="B Zar"/>
          <w:color w:val="auto"/>
          <w:rtl/>
        </w:rPr>
      </w:pPr>
      <w:bookmarkStart w:id="151" w:name="_Toc94450007"/>
      <w:r w:rsidRPr="00F51A60">
        <w:rPr>
          <w:rFonts w:eastAsia="Calibri" w:cs="B Zar" w:hint="cs"/>
          <w:color w:val="auto"/>
          <w:rtl/>
        </w:rPr>
        <w:lastRenderedPageBreak/>
        <w:t>5</w:t>
      </w:r>
      <w:r w:rsidR="00B12F73" w:rsidRPr="00F51A60">
        <w:rPr>
          <w:rFonts w:eastAsia="Calibri" w:cs="B Zar" w:hint="cs"/>
          <w:color w:val="auto"/>
          <w:rtl/>
        </w:rPr>
        <w:t>-</w:t>
      </w:r>
      <w:r w:rsidR="00552D95" w:rsidRPr="00F51A60">
        <w:rPr>
          <w:rFonts w:eastAsia="Calibri" w:cs="B Zar" w:hint="cs"/>
          <w:color w:val="auto"/>
          <w:rtl/>
        </w:rPr>
        <w:t>2-2</w:t>
      </w:r>
      <w:r w:rsidR="00B12F73" w:rsidRPr="00F51A60">
        <w:rPr>
          <w:rFonts w:eastAsia="Calibri" w:cs="B Zar" w:hint="cs"/>
          <w:color w:val="auto"/>
          <w:rtl/>
        </w:rPr>
        <w:t xml:space="preserve"> تحلیل وضعیت تأثیر گذاری گزینه ها بر هزینه های بهره برداری </w:t>
      </w:r>
      <w:r w:rsidR="00B12F73" w:rsidRPr="00F51A60">
        <w:rPr>
          <w:rFonts w:eastAsia="Calibri" w:cs="B Zar"/>
          <w:color w:val="auto"/>
        </w:rPr>
        <w:t>OPEX</w:t>
      </w:r>
      <w:r w:rsidR="00B12F73" w:rsidRPr="00F51A60">
        <w:rPr>
          <w:rFonts w:eastAsia="Calibri" w:cs="B Zar" w:hint="cs"/>
          <w:color w:val="auto"/>
          <w:rtl/>
        </w:rPr>
        <w:t xml:space="preserve"> :</w:t>
      </w:r>
      <w:bookmarkEnd w:id="151"/>
    </w:p>
    <w:p w:rsidR="00EA4F9F" w:rsidRPr="00F51A60" w:rsidRDefault="002B2CB0" w:rsidP="00740F63">
      <w:pPr>
        <w:spacing w:after="0"/>
        <w:ind w:left="63" w:right="142"/>
        <w:jc w:val="both"/>
        <w:rPr>
          <w:rFonts w:ascii="Arial" w:eastAsia="Calibri" w:hAnsi="Arial" w:cs="B Zar"/>
          <w:sz w:val="24"/>
          <w:szCs w:val="24"/>
          <w:rtl/>
        </w:rPr>
      </w:pPr>
      <w:r w:rsidRPr="00F51A60">
        <w:rPr>
          <w:rFonts w:ascii="Arial" w:eastAsia="Calibri" w:hAnsi="Arial" w:cs="B Zar" w:hint="cs"/>
          <w:sz w:val="24"/>
          <w:szCs w:val="24"/>
          <w:rtl/>
        </w:rPr>
        <w:t>گزینه های منتخب در فاز ارائه</w:t>
      </w:r>
      <w:r w:rsidR="00D84D1B" w:rsidRPr="00F51A60">
        <w:rPr>
          <w:rFonts w:ascii="Arial" w:eastAsia="Calibri" w:hAnsi="Arial" w:cs="B Zar" w:hint="cs"/>
          <w:sz w:val="24"/>
          <w:szCs w:val="24"/>
          <w:rtl/>
        </w:rPr>
        <w:t xml:space="preserve"> </w:t>
      </w:r>
      <w:r w:rsidR="001330E4" w:rsidRPr="00F51A60">
        <w:rPr>
          <w:rFonts w:ascii="Arial" w:eastAsia="Calibri" w:hAnsi="Arial" w:cs="B Zar" w:hint="cs"/>
          <w:sz w:val="24"/>
          <w:szCs w:val="24"/>
          <w:rtl/>
        </w:rPr>
        <w:t xml:space="preserve">طی اطلاعات مندرج در فرم های توسعه مربوطه (که در پیوست شماره 6 درج گردیده اند ) و </w:t>
      </w:r>
      <w:r w:rsidR="00D84D1B" w:rsidRPr="00F51A60">
        <w:rPr>
          <w:rFonts w:ascii="Arial" w:eastAsia="Calibri" w:hAnsi="Arial" w:cs="B Zar" w:hint="cs"/>
          <w:sz w:val="24"/>
          <w:szCs w:val="24"/>
          <w:rtl/>
        </w:rPr>
        <w:t xml:space="preserve"> به شرح جدول شماره 22  کلاً تأثیر مثبتی در وضعیت هزینه های بهره برداری</w:t>
      </w:r>
      <w:r w:rsidR="00DF2054" w:rsidRPr="00F51A60">
        <w:rPr>
          <w:rFonts w:ascii="Arial" w:eastAsia="Calibri" w:hAnsi="Arial" w:cs="B Zar" w:hint="cs"/>
          <w:sz w:val="24"/>
          <w:szCs w:val="24"/>
          <w:rtl/>
        </w:rPr>
        <w:t>(</w:t>
      </w:r>
      <w:r w:rsidR="00DF2054" w:rsidRPr="00F51A60">
        <w:rPr>
          <w:rFonts w:ascii="Arial" w:eastAsia="Calibri" w:hAnsi="Arial" w:cs="B Zar"/>
          <w:sz w:val="24"/>
          <w:szCs w:val="24"/>
        </w:rPr>
        <w:t>OPEX</w:t>
      </w:r>
      <w:r w:rsidR="001330E4" w:rsidRPr="00F51A60">
        <w:rPr>
          <w:rFonts w:ascii="Arial" w:eastAsia="Calibri" w:hAnsi="Arial" w:cs="B Zar"/>
          <w:sz w:val="24"/>
          <w:szCs w:val="24"/>
        </w:rPr>
        <w:t xml:space="preserve"> </w:t>
      </w:r>
      <w:r w:rsidR="001330E4" w:rsidRPr="00F51A60">
        <w:rPr>
          <w:rFonts w:ascii="Arial" w:eastAsia="Calibri" w:hAnsi="Arial" w:cs="B Zar" w:hint="cs"/>
          <w:sz w:val="24"/>
          <w:szCs w:val="24"/>
          <w:rtl/>
        </w:rPr>
        <w:t xml:space="preserve">  )</w:t>
      </w:r>
      <w:r w:rsidR="00EA4F9F" w:rsidRPr="00F51A60">
        <w:rPr>
          <w:rFonts w:ascii="Arial" w:eastAsia="Calibri" w:hAnsi="Arial" w:cs="B Zar" w:hint="cs"/>
          <w:sz w:val="24"/>
          <w:szCs w:val="24"/>
          <w:rtl/>
        </w:rPr>
        <w:t xml:space="preserve"> </w:t>
      </w:r>
      <w:r w:rsidR="00D84D1B" w:rsidRPr="00F51A60">
        <w:rPr>
          <w:rFonts w:ascii="Arial" w:eastAsia="Calibri" w:hAnsi="Arial" w:cs="B Zar" w:hint="cs"/>
          <w:sz w:val="24"/>
          <w:szCs w:val="24"/>
          <w:rtl/>
        </w:rPr>
        <w:t>داشته و موجب کاهش هزینه های فوق</w:t>
      </w:r>
      <w:r w:rsidR="001330E4" w:rsidRPr="00F51A60">
        <w:rPr>
          <w:rFonts w:ascii="Arial" w:eastAsia="Calibri" w:hAnsi="Arial" w:cs="B Zar" w:hint="cs"/>
          <w:sz w:val="24"/>
          <w:szCs w:val="24"/>
          <w:rtl/>
        </w:rPr>
        <w:t xml:space="preserve"> ، خصوصاً </w:t>
      </w:r>
      <w:r w:rsidR="00D84D1B" w:rsidRPr="00F51A60">
        <w:rPr>
          <w:rFonts w:ascii="Arial" w:eastAsia="Calibri" w:hAnsi="Arial" w:cs="B Zar" w:hint="cs"/>
          <w:sz w:val="24"/>
          <w:szCs w:val="24"/>
          <w:rtl/>
        </w:rPr>
        <w:t xml:space="preserve"> از طریق </w:t>
      </w:r>
      <w:r w:rsidR="00EA4F9F" w:rsidRPr="00F51A60">
        <w:rPr>
          <w:rFonts w:ascii="Arial" w:eastAsia="Calibri" w:hAnsi="Arial" w:cs="B Zar" w:hint="cs"/>
          <w:sz w:val="24"/>
          <w:szCs w:val="24"/>
          <w:rtl/>
        </w:rPr>
        <w:t xml:space="preserve">کاهش هزینه های تعمیراتی خواهند شد </w:t>
      </w:r>
      <w:r w:rsidR="0048348D" w:rsidRPr="00F51A60">
        <w:rPr>
          <w:rFonts w:ascii="Arial" w:eastAsia="Calibri" w:hAnsi="Arial" w:cs="B Zar" w:hint="cs"/>
          <w:sz w:val="24"/>
          <w:szCs w:val="24"/>
          <w:rtl/>
        </w:rPr>
        <w:t>.</w:t>
      </w:r>
    </w:p>
    <w:p w:rsidR="001330E4" w:rsidRPr="00F51A60" w:rsidRDefault="001330E4" w:rsidP="00B20F58">
      <w:pPr>
        <w:pStyle w:val="a5"/>
        <w:spacing w:after="0" w:line="240" w:lineRule="auto"/>
      </w:pPr>
      <w:bookmarkStart w:id="152" w:name="_Toc94450088"/>
      <w:r w:rsidRPr="00F51A60">
        <w:rPr>
          <w:rFonts w:hint="cs"/>
          <w:rtl/>
        </w:rPr>
        <w:t xml:space="preserve">جدول  22 – بررسی تأثیر گزینه ها بر هزینه های بهره برداری(  </w:t>
      </w:r>
      <w:r w:rsidR="002A02FE" w:rsidRPr="00F51A60">
        <w:t>O</w:t>
      </w:r>
      <w:r w:rsidRPr="00F51A60">
        <w:t>PEX</w:t>
      </w:r>
      <w:r w:rsidRPr="00F51A60">
        <w:rPr>
          <w:rFonts w:hint="cs"/>
          <w:rtl/>
        </w:rPr>
        <w:t xml:space="preserve"> )</w:t>
      </w:r>
      <w:bookmarkEnd w:id="152"/>
    </w:p>
    <w:tbl>
      <w:tblPr>
        <w:tblStyle w:val="TableGrid"/>
        <w:bidiVisual/>
        <w:tblW w:w="9549"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2961"/>
        <w:gridCol w:w="2705"/>
        <w:gridCol w:w="3883"/>
      </w:tblGrid>
      <w:tr w:rsidR="00740F63" w:rsidRPr="00F51A60" w:rsidTr="00740F63">
        <w:trPr>
          <w:jc w:val="center"/>
        </w:trPr>
        <w:tc>
          <w:tcPr>
            <w:tcW w:w="2961" w:type="dxa"/>
            <w:tcBorders>
              <w:bottom w:val="thinThickThinSmallGap" w:sz="12" w:space="0" w:color="auto"/>
              <w:right w:val="thinThickThinSmallGap" w:sz="12" w:space="0" w:color="auto"/>
            </w:tcBorders>
            <w:shd w:val="clear" w:color="auto" w:fill="4A442A" w:themeFill="background2" w:themeFillShade="40"/>
            <w:vAlign w:val="center"/>
          </w:tcPr>
          <w:p w:rsidR="00740F63" w:rsidRPr="00F51A60" w:rsidRDefault="00740F63" w:rsidP="001D5C9A">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شرح گزینه نهایی شده</w:t>
            </w:r>
          </w:p>
        </w:tc>
        <w:tc>
          <w:tcPr>
            <w:tcW w:w="2705" w:type="dxa"/>
            <w:tcBorders>
              <w:bottom w:val="thinThickThinSmallGap" w:sz="12" w:space="0" w:color="auto"/>
              <w:right w:val="thinThickThinSmallGap" w:sz="12" w:space="0" w:color="auto"/>
            </w:tcBorders>
            <w:shd w:val="clear" w:color="auto" w:fill="4A442A" w:themeFill="background2" w:themeFillShade="40"/>
          </w:tcPr>
          <w:p w:rsidR="00740F63" w:rsidRPr="00F51A60" w:rsidRDefault="00740F63" w:rsidP="001D5C9A">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میزان مبلغ تأثیرگذاری بر هزینه های</w:t>
            </w:r>
            <w:r w:rsidR="00B617CF" w:rsidRPr="00F51A60">
              <w:rPr>
                <w:rFonts w:ascii="Arial" w:eastAsia="Calibri" w:hAnsi="Arial" w:cs="B Zar" w:hint="cs"/>
                <w:b/>
                <w:bCs/>
                <w:color w:val="FFFFFF"/>
                <w:sz w:val="24"/>
                <w:szCs w:val="24"/>
                <w:rtl/>
              </w:rPr>
              <w:t xml:space="preserve"> یک سال بهره برداری (تومان)</w:t>
            </w:r>
          </w:p>
        </w:tc>
        <w:tc>
          <w:tcPr>
            <w:tcW w:w="3883" w:type="dxa"/>
            <w:tcBorders>
              <w:left w:val="thinThickThinSmallGap" w:sz="12" w:space="0" w:color="auto"/>
              <w:bottom w:val="thinThickThinSmallGap" w:sz="12" w:space="0" w:color="auto"/>
            </w:tcBorders>
            <w:shd w:val="clear" w:color="auto" w:fill="4A442A" w:themeFill="background2" w:themeFillShade="40"/>
            <w:vAlign w:val="center"/>
          </w:tcPr>
          <w:p w:rsidR="00740F63" w:rsidRPr="00F51A60" w:rsidRDefault="00740F63" w:rsidP="001D5C9A">
            <w:pPr>
              <w:ind w:right="142"/>
              <w:jc w:val="center"/>
              <w:rPr>
                <w:rFonts w:ascii="Arial" w:eastAsia="Calibri" w:hAnsi="Arial" w:cs="B Zar"/>
                <w:b/>
                <w:bCs/>
                <w:color w:val="FFFFFF"/>
                <w:sz w:val="24"/>
                <w:szCs w:val="24"/>
              </w:rPr>
            </w:pPr>
            <w:r w:rsidRPr="00F51A60">
              <w:rPr>
                <w:rFonts w:ascii="Arial" w:eastAsia="Calibri" w:hAnsi="Arial" w:cs="B Zar" w:hint="cs"/>
                <w:b/>
                <w:bCs/>
                <w:color w:val="FFFFFF"/>
                <w:sz w:val="24"/>
                <w:szCs w:val="24"/>
                <w:rtl/>
              </w:rPr>
              <w:t xml:space="preserve">علل تأثیر گذاری گزینه برکاهش هزینه های بهره برداری   </w:t>
            </w:r>
            <w:r w:rsidRPr="00F51A60">
              <w:rPr>
                <w:rFonts w:ascii="Arial" w:eastAsia="Calibri" w:hAnsi="Arial" w:cs="B Zar"/>
                <w:b/>
                <w:bCs/>
                <w:color w:val="FFFFFF"/>
                <w:sz w:val="24"/>
                <w:szCs w:val="24"/>
              </w:rPr>
              <w:t>OPEX</w:t>
            </w:r>
          </w:p>
        </w:tc>
      </w:tr>
      <w:tr w:rsidR="00740F63" w:rsidRPr="00F51A60" w:rsidTr="00740F63">
        <w:trPr>
          <w:jc w:val="center"/>
        </w:trPr>
        <w:tc>
          <w:tcPr>
            <w:tcW w:w="2961" w:type="dxa"/>
            <w:tcBorders>
              <w:right w:val="thinThickThinSmallGap" w:sz="12" w:space="0" w:color="auto"/>
            </w:tcBorders>
            <w:shd w:val="clear" w:color="auto" w:fill="DDD9C3" w:themeFill="background2" w:themeFillShade="E6"/>
            <w:vAlign w:val="center"/>
          </w:tcPr>
          <w:p w:rsidR="00740F63" w:rsidRPr="00F51A60" w:rsidRDefault="00740F63" w:rsidP="00740F63">
            <w:pPr>
              <w:jc w:val="center"/>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تقو</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فشار موجود</w:t>
            </w:r>
          </w:p>
        </w:tc>
        <w:tc>
          <w:tcPr>
            <w:tcW w:w="2705" w:type="dxa"/>
            <w:tcBorders>
              <w:right w:val="thinThickThinSmallGap" w:sz="12" w:space="0" w:color="auto"/>
            </w:tcBorders>
            <w:shd w:val="clear" w:color="auto" w:fill="DDD9C3" w:themeFill="background2" w:themeFillShade="E6"/>
            <w:vAlign w:val="center"/>
          </w:tcPr>
          <w:p w:rsidR="00740F63" w:rsidRPr="00F51A60" w:rsidRDefault="0048348D" w:rsidP="00740F63">
            <w:pPr>
              <w:ind w:right="142"/>
              <w:jc w:val="center"/>
              <w:rPr>
                <w:rFonts w:ascii="Arial" w:eastAsia="Calibri" w:hAnsi="Arial" w:cs="B Zar"/>
                <w:b/>
                <w:bCs/>
                <w:rtl/>
              </w:rPr>
            </w:pPr>
            <w:r w:rsidRPr="00F51A60">
              <w:rPr>
                <w:rFonts w:ascii="Arial" w:eastAsia="Calibri" w:hAnsi="Arial" w:cs="B Zar" w:hint="cs"/>
                <w:b/>
                <w:bCs/>
                <w:sz w:val="24"/>
                <w:szCs w:val="24"/>
                <w:rtl/>
              </w:rPr>
              <w:t>0.0006%</w:t>
            </w:r>
          </w:p>
        </w:tc>
        <w:tc>
          <w:tcPr>
            <w:tcW w:w="3883" w:type="dxa"/>
            <w:tcBorders>
              <w:left w:val="thinThickThinSmallGap" w:sz="12" w:space="0" w:color="auto"/>
            </w:tcBorders>
            <w:shd w:val="clear" w:color="auto" w:fill="DDD9C3" w:themeFill="background2" w:themeFillShade="E6"/>
            <w:vAlign w:val="center"/>
          </w:tcPr>
          <w:p w:rsidR="00740F63" w:rsidRPr="00F51A60" w:rsidRDefault="00740F63" w:rsidP="00810684">
            <w:pPr>
              <w:ind w:right="142"/>
              <w:jc w:val="both"/>
              <w:rPr>
                <w:rFonts w:ascii="Arial" w:eastAsia="Calibri" w:hAnsi="Arial" w:cs="B Zar"/>
                <w:rtl/>
              </w:rPr>
            </w:pPr>
            <w:r w:rsidRPr="00F51A60">
              <w:rPr>
                <w:rFonts w:ascii="Arial" w:eastAsia="Calibri" w:hAnsi="Arial" w:cs="B Zar" w:hint="cs"/>
                <w:rtl/>
              </w:rPr>
              <w:t>کاهش</w:t>
            </w:r>
            <w:r w:rsidRPr="00F51A60">
              <w:rPr>
                <w:rFonts w:ascii="Arial" w:eastAsia="Calibri" w:hAnsi="Arial" w:cs="B Zar"/>
                <w:rtl/>
              </w:rPr>
              <w:t xml:space="preserve"> </w:t>
            </w:r>
            <w:r w:rsidRPr="00F51A60">
              <w:rPr>
                <w:rFonts w:ascii="Arial" w:eastAsia="Calibri" w:hAnsi="Arial" w:cs="B Zar" w:hint="cs"/>
                <w:rtl/>
              </w:rPr>
              <w:t>هزینه</w:t>
            </w:r>
            <w:r w:rsidRPr="00F51A60">
              <w:rPr>
                <w:rFonts w:ascii="Arial" w:eastAsia="Calibri" w:hAnsi="Arial" w:cs="B Zar"/>
                <w:rtl/>
              </w:rPr>
              <w:t xml:space="preserve"> </w:t>
            </w:r>
            <w:r w:rsidRPr="00F51A60">
              <w:rPr>
                <w:rFonts w:ascii="Arial" w:eastAsia="Calibri" w:hAnsi="Arial" w:cs="B Zar" w:hint="cs"/>
                <w:rtl/>
              </w:rPr>
              <w:t>های</w:t>
            </w:r>
            <w:r w:rsidRPr="00F51A60">
              <w:rPr>
                <w:rFonts w:ascii="Arial" w:eastAsia="Calibri" w:hAnsi="Arial" w:cs="B Zar"/>
                <w:rtl/>
              </w:rPr>
              <w:t xml:space="preserve"> </w:t>
            </w:r>
            <w:r w:rsidRPr="00F51A60">
              <w:rPr>
                <w:rFonts w:ascii="Arial" w:eastAsia="Calibri" w:hAnsi="Arial" w:cs="B Zar" w:hint="cs"/>
                <w:rtl/>
              </w:rPr>
              <w:t>نگهداری</w:t>
            </w:r>
            <w:r w:rsidRPr="00F51A60">
              <w:rPr>
                <w:rFonts w:ascii="Arial" w:eastAsia="Calibri" w:hAnsi="Arial" w:cs="B Zar"/>
                <w:rtl/>
              </w:rPr>
              <w:t xml:space="preserve"> </w:t>
            </w:r>
            <w:r w:rsidRPr="00F51A60">
              <w:rPr>
                <w:rFonts w:ascii="Arial" w:eastAsia="Calibri" w:hAnsi="Arial" w:cs="B Zar" w:hint="cs"/>
                <w:rtl/>
              </w:rPr>
              <w:t xml:space="preserve"> و تعمیرات 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w:t>
            </w:r>
            <w:r w:rsidRPr="00F51A60">
              <w:rPr>
                <w:rFonts w:cs="B Zar"/>
                <w:rtl/>
              </w:rPr>
              <w:t>کاندنس</w:t>
            </w:r>
            <w:r w:rsidRPr="00F51A60">
              <w:rPr>
                <w:rFonts w:cs="B Zar" w:hint="cs"/>
                <w:rtl/>
              </w:rPr>
              <w:t>ی</w:t>
            </w:r>
            <w:r w:rsidRPr="00F51A60">
              <w:rPr>
                <w:rFonts w:cs="B Zar" w:hint="eastAsia"/>
                <w:rtl/>
              </w:rPr>
              <w:t>ت</w:t>
            </w:r>
          </w:p>
        </w:tc>
      </w:tr>
      <w:tr w:rsidR="00740F63" w:rsidRPr="00F51A60" w:rsidTr="00740F63">
        <w:trPr>
          <w:jc w:val="center"/>
        </w:trPr>
        <w:tc>
          <w:tcPr>
            <w:tcW w:w="2961" w:type="dxa"/>
            <w:tcBorders>
              <w:bottom w:val="thinThickThinSmallGap" w:sz="12" w:space="0" w:color="auto"/>
              <w:right w:val="thinThickThinSmallGap" w:sz="12" w:space="0" w:color="auto"/>
            </w:tcBorders>
            <w:shd w:val="clear" w:color="auto" w:fill="DDD9C3" w:themeFill="background2" w:themeFillShade="E6"/>
            <w:vAlign w:val="center"/>
          </w:tcPr>
          <w:p w:rsidR="00740F63" w:rsidRPr="00F51A60" w:rsidRDefault="00740F63" w:rsidP="00740F63">
            <w:pPr>
              <w:jc w:val="center"/>
              <w:rPr>
                <w:rFonts w:cs="B Zar"/>
                <w:sz w:val="24"/>
                <w:szCs w:val="24"/>
              </w:rPr>
            </w:pPr>
            <w:r w:rsidRPr="00F51A60">
              <w:rPr>
                <w:rFonts w:cs="B Zar" w:hint="eastAsia"/>
                <w:sz w:val="24"/>
                <w:szCs w:val="24"/>
                <w:rtl/>
              </w:rPr>
              <w:t>تغ</w:t>
            </w:r>
            <w:r w:rsidRPr="00F51A60">
              <w:rPr>
                <w:rFonts w:cs="B Zar" w:hint="cs"/>
                <w:sz w:val="24"/>
                <w:szCs w:val="24"/>
                <w:rtl/>
              </w:rPr>
              <w:t>یی</w:t>
            </w:r>
            <w:r w:rsidRPr="00F51A60">
              <w:rPr>
                <w:rFonts w:cs="B Zar" w:hint="eastAsia"/>
                <w:sz w:val="24"/>
                <w:szCs w:val="24"/>
                <w:rtl/>
              </w:rPr>
              <w:t>ر</w:t>
            </w:r>
            <w:r w:rsidRPr="00F51A60">
              <w:rPr>
                <w:rFonts w:cs="B Zar"/>
                <w:sz w:val="24"/>
                <w:szCs w:val="24"/>
                <w:rtl/>
              </w:rPr>
              <w:t xml:space="preserve"> مقصد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4 ا</w:t>
            </w:r>
            <w:r w:rsidRPr="00F51A60">
              <w:rPr>
                <w:rFonts w:cs="B Zar" w:hint="cs"/>
                <w:sz w:val="24"/>
                <w:szCs w:val="24"/>
                <w:rtl/>
              </w:rPr>
              <w:t>ی</w:t>
            </w:r>
            <w:r w:rsidRPr="00F51A60">
              <w:rPr>
                <w:rFonts w:cs="B Zar" w:hint="eastAsia"/>
                <w:sz w:val="24"/>
                <w:szCs w:val="24"/>
                <w:rtl/>
              </w:rPr>
              <w:t>نچ</w:t>
            </w:r>
            <w:r w:rsidRPr="00F51A60">
              <w:rPr>
                <w:rFonts w:cs="B Zar" w:hint="cs"/>
                <w:sz w:val="24"/>
                <w:szCs w:val="24"/>
                <w:rtl/>
              </w:rPr>
              <w:t>ی</w:t>
            </w:r>
            <w:r w:rsidRPr="00F51A60">
              <w:rPr>
                <w:rFonts w:cs="B Zar"/>
                <w:sz w:val="24"/>
                <w:szCs w:val="24"/>
                <w:rtl/>
              </w:rPr>
              <w:t xml:space="preserve"> از واحد بهره بردار</w:t>
            </w:r>
            <w:r w:rsidRPr="00F51A60">
              <w:rPr>
                <w:rFonts w:cs="B Zar" w:hint="cs"/>
                <w:sz w:val="24"/>
                <w:szCs w:val="24"/>
                <w:rtl/>
              </w:rPr>
              <w:t>ی</w:t>
            </w:r>
            <w:r w:rsidRPr="00F51A60">
              <w:rPr>
                <w:rFonts w:cs="B Zar"/>
                <w:sz w:val="24"/>
                <w:szCs w:val="24"/>
                <w:rtl/>
              </w:rPr>
              <w:t xml:space="preserve"> ب</w:t>
            </w:r>
            <w:r w:rsidRPr="00F51A60">
              <w:rPr>
                <w:rFonts w:cs="B Zar" w:hint="cs"/>
                <w:sz w:val="24"/>
                <w:szCs w:val="24"/>
                <w:rtl/>
              </w:rPr>
              <w:t>ی</w:t>
            </w:r>
            <w:r w:rsidRPr="00F51A60">
              <w:rPr>
                <w:rFonts w:cs="B Zar" w:hint="eastAsia"/>
                <w:sz w:val="24"/>
                <w:szCs w:val="24"/>
                <w:rtl/>
              </w:rPr>
              <w:t>نک</w:t>
            </w:r>
            <w:r w:rsidRPr="00F51A60">
              <w:rPr>
                <w:rFonts w:cs="B Zar"/>
                <w:sz w:val="24"/>
                <w:szCs w:val="24"/>
                <w:rtl/>
              </w:rPr>
              <w:t xml:space="preserve"> به واحد کلاستر</w:t>
            </w:r>
          </w:p>
        </w:tc>
        <w:tc>
          <w:tcPr>
            <w:tcW w:w="2705" w:type="dxa"/>
            <w:tcBorders>
              <w:bottom w:val="thinThickThinSmallGap" w:sz="12" w:space="0" w:color="auto"/>
              <w:right w:val="thinThickThinSmallGap" w:sz="12" w:space="0" w:color="auto"/>
            </w:tcBorders>
            <w:shd w:val="clear" w:color="auto" w:fill="DDD9C3" w:themeFill="background2" w:themeFillShade="E6"/>
            <w:vAlign w:val="center"/>
          </w:tcPr>
          <w:p w:rsidR="00740F63" w:rsidRPr="00F51A60" w:rsidRDefault="00740F63" w:rsidP="00740F63">
            <w:pPr>
              <w:ind w:right="142"/>
              <w:jc w:val="center"/>
              <w:rPr>
                <w:rFonts w:ascii="Arial" w:eastAsia="Calibri" w:hAnsi="Arial" w:cs="B Zar"/>
                <w:sz w:val="24"/>
                <w:szCs w:val="24"/>
                <w:rtl/>
              </w:rPr>
            </w:pPr>
            <w:r w:rsidRPr="00F51A60">
              <w:rPr>
                <w:rFonts w:ascii="Arial" w:eastAsia="Calibri" w:hAnsi="Arial" w:cs="B Zar" w:hint="cs"/>
                <w:sz w:val="24"/>
                <w:szCs w:val="24"/>
                <w:rtl/>
              </w:rPr>
              <w:t>-</w:t>
            </w:r>
          </w:p>
        </w:tc>
        <w:tc>
          <w:tcPr>
            <w:tcW w:w="3883" w:type="dxa"/>
            <w:tcBorders>
              <w:left w:val="thinThickThinSmallGap" w:sz="12" w:space="0" w:color="auto"/>
              <w:bottom w:val="thinThickThinSmallGap" w:sz="12" w:space="0" w:color="auto"/>
            </w:tcBorders>
            <w:shd w:val="clear" w:color="auto" w:fill="DDD9C3" w:themeFill="background2" w:themeFillShade="E6"/>
            <w:vAlign w:val="center"/>
          </w:tcPr>
          <w:p w:rsidR="00740F63" w:rsidRPr="00F51A60" w:rsidRDefault="00740F63" w:rsidP="006D6BE4">
            <w:pPr>
              <w:ind w:right="142"/>
              <w:jc w:val="both"/>
              <w:rPr>
                <w:rFonts w:ascii="Arial" w:eastAsia="Calibri" w:hAnsi="Arial" w:cs="B Zar"/>
                <w:sz w:val="24"/>
                <w:szCs w:val="24"/>
                <w:rtl/>
              </w:rPr>
            </w:pPr>
            <w:r w:rsidRPr="00F51A60">
              <w:rPr>
                <w:rFonts w:ascii="Arial" w:eastAsia="Calibri" w:hAnsi="Arial" w:cs="B Zar" w:hint="cs"/>
                <w:sz w:val="24"/>
                <w:szCs w:val="24"/>
                <w:rtl/>
              </w:rPr>
              <w:t>تاثیری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هزینه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های</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r w:rsidRPr="00F51A60">
              <w:rPr>
                <w:rFonts w:ascii="Arial" w:eastAsia="Calibri" w:hAnsi="Arial" w:cs="B Zar"/>
                <w:sz w:val="24"/>
                <w:szCs w:val="24"/>
                <w:rtl/>
              </w:rPr>
              <w:t xml:space="preserve"> </w:t>
            </w:r>
            <w:r w:rsidRPr="00F51A60">
              <w:rPr>
                <w:rFonts w:ascii="Arial" w:eastAsia="Calibri" w:hAnsi="Arial" w:cs="B Zar" w:hint="cs"/>
                <w:sz w:val="24"/>
                <w:szCs w:val="24"/>
                <w:rtl/>
              </w:rPr>
              <w:t>ندارد</w:t>
            </w:r>
          </w:p>
        </w:tc>
      </w:tr>
    </w:tbl>
    <w:p w:rsidR="005F2486" w:rsidRPr="00F51A60" w:rsidRDefault="005F2486" w:rsidP="008706C8">
      <w:pPr>
        <w:pStyle w:val="Heading3"/>
        <w:bidi/>
        <w:spacing w:after="200" w:line="276" w:lineRule="auto"/>
        <w:jc w:val="both"/>
        <w:rPr>
          <w:rFonts w:eastAsia="Calibri" w:cs="B Zar"/>
          <w:color w:val="auto"/>
        </w:rPr>
      </w:pPr>
      <w:bookmarkStart w:id="153" w:name="_Toc94450008"/>
      <w:r w:rsidRPr="00F51A60">
        <w:rPr>
          <w:rFonts w:eastAsia="Calibri" w:cs="B Zar" w:hint="cs"/>
          <w:color w:val="auto"/>
          <w:rtl/>
        </w:rPr>
        <w:t>5-</w:t>
      </w:r>
      <w:r w:rsidR="00552D95" w:rsidRPr="00F51A60">
        <w:rPr>
          <w:rFonts w:eastAsia="Calibri" w:cs="B Zar" w:hint="cs"/>
          <w:color w:val="auto"/>
          <w:rtl/>
        </w:rPr>
        <w:t>2-3</w:t>
      </w:r>
      <w:r w:rsidRPr="00F51A60">
        <w:rPr>
          <w:rFonts w:eastAsia="Calibri" w:cs="B Zar" w:hint="cs"/>
          <w:color w:val="auto"/>
          <w:rtl/>
        </w:rPr>
        <w:t xml:space="preserve"> تحلیل وضعیت تأثیر گذاری گزینه ها بر زمان اجرای </w:t>
      </w:r>
      <w:r w:rsidRPr="00F51A60">
        <w:rPr>
          <w:rFonts w:eastAsia="Calibri" w:cs="B Zar"/>
          <w:color w:val="auto"/>
        </w:rPr>
        <w:t>EPC</w:t>
      </w:r>
      <w:r w:rsidRPr="00F51A60">
        <w:rPr>
          <w:rFonts w:eastAsia="Calibri" w:cs="B Zar" w:hint="cs"/>
          <w:color w:val="auto"/>
          <w:rtl/>
        </w:rPr>
        <w:t xml:space="preserve"> :</w:t>
      </w:r>
      <w:bookmarkEnd w:id="153"/>
    </w:p>
    <w:p w:rsidR="00C566D2" w:rsidRPr="00F51A60" w:rsidRDefault="00C566D2" w:rsidP="00C566D2">
      <w:pPr>
        <w:spacing w:before="120" w:after="120"/>
        <w:contextualSpacing/>
        <w:jc w:val="both"/>
        <w:rPr>
          <w:rFonts w:ascii="Arial" w:eastAsia="Calibri" w:hAnsi="Arial" w:cs="B Zar"/>
          <w:sz w:val="24"/>
          <w:szCs w:val="24"/>
          <w:rtl/>
        </w:rPr>
      </w:pPr>
      <w:bookmarkStart w:id="154" w:name="_Toc94450089"/>
      <w:r w:rsidRPr="00F51A60">
        <w:rPr>
          <w:rFonts w:ascii="Arial" w:eastAsia="Calibri" w:hAnsi="Arial" w:cs="B Zar" w:hint="cs"/>
          <w:sz w:val="24"/>
          <w:szCs w:val="24"/>
          <w:rtl/>
        </w:rPr>
        <w:t>طی اطلاعات مندرج در فرم های توسعه مربوطه (که در پیوست شماره 6 درج گردیده اند  ) ، تأثیرات زمانی هر یک از گزینه ها ، برآورد و محاسبه شده و در جدول  شماره23  مورد تحلیل و جمع بندی قرار گرفته اند و نهایتاً تأثیر کل آنها بر زمان و تأخیرات پروژه برابر 2 ماه می باشد .</w:t>
      </w:r>
    </w:p>
    <w:p w:rsidR="00C566D2" w:rsidRPr="00F51A60" w:rsidRDefault="00C566D2" w:rsidP="00C566D2">
      <w:pPr>
        <w:spacing w:before="120" w:after="120"/>
        <w:contextualSpacing/>
        <w:jc w:val="both"/>
        <w:rPr>
          <w:rFonts w:ascii="Arial" w:eastAsia="Calibri" w:hAnsi="Arial" w:cs="B Zar"/>
          <w:sz w:val="24"/>
          <w:szCs w:val="24"/>
        </w:rPr>
      </w:pPr>
      <w:r w:rsidRPr="00F51A60">
        <w:rPr>
          <w:rFonts w:ascii="Arial" w:eastAsia="Calibri" w:hAnsi="Arial" w:cs="B Zar" w:hint="cs"/>
          <w:sz w:val="24"/>
          <w:szCs w:val="24"/>
          <w:rtl/>
        </w:rPr>
        <w:t xml:space="preserve">ملاحظه : با توجه به اینکه مسیر بحرانی در حین کار بصورت دینامیکی متغییر خواهد بود ، لذا نصف جمع زمان های کاهشی محاسبه شده در جدول شماره 23 به منطور کاهش کل زمان یا تأخیرات کل پروژه در نظر گرفته شده است  </w:t>
      </w:r>
    </w:p>
    <w:p w:rsidR="005F2486" w:rsidRPr="00F51A60" w:rsidRDefault="005F2486" w:rsidP="00B20F58">
      <w:pPr>
        <w:pStyle w:val="a5"/>
        <w:spacing w:after="0" w:line="240" w:lineRule="auto"/>
        <w:rPr>
          <w:rtl/>
        </w:rPr>
      </w:pPr>
      <w:r w:rsidRPr="00F51A60">
        <w:rPr>
          <w:rFonts w:hint="cs"/>
          <w:rtl/>
        </w:rPr>
        <w:t xml:space="preserve">جدول </w:t>
      </w:r>
      <w:r w:rsidR="001330E4" w:rsidRPr="00F51A60">
        <w:rPr>
          <w:rFonts w:hint="cs"/>
          <w:rtl/>
        </w:rPr>
        <w:t>23</w:t>
      </w:r>
      <w:r w:rsidRPr="00F51A60">
        <w:rPr>
          <w:rFonts w:hint="cs"/>
          <w:rtl/>
        </w:rPr>
        <w:t xml:space="preserve"> – بررسی تأثیر گزینه ها بر زمان های اجرای </w:t>
      </w:r>
      <w:r w:rsidRPr="00F51A60">
        <w:t>EPC</w:t>
      </w:r>
      <w:r w:rsidRPr="00F51A60">
        <w:rPr>
          <w:rFonts w:hint="cs"/>
          <w:rtl/>
        </w:rPr>
        <w:t xml:space="preserve"> پروژه</w:t>
      </w:r>
      <w:bookmarkEnd w:id="154"/>
    </w:p>
    <w:tbl>
      <w:tblPr>
        <w:tblStyle w:val="TableGrid"/>
        <w:bidiVisual/>
        <w:tblW w:w="9153"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6459"/>
        <w:gridCol w:w="2694"/>
      </w:tblGrid>
      <w:tr w:rsidR="005F2486" w:rsidRPr="00F51A60" w:rsidTr="006B7495">
        <w:trPr>
          <w:jc w:val="center"/>
        </w:trPr>
        <w:tc>
          <w:tcPr>
            <w:tcW w:w="6459" w:type="dxa"/>
            <w:tcBorders>
              <w:bottom w:val="thinThickThinSmallGap" w:sz="12" w:space="0" w:color="auto"/>
              <w:right w:val="thinThickThinSmallGap" w:sz="12" w:space="0" w:color="auto"/>
            </w:tcBorders>
            <w:shd w:val="clear" w:color="auto" w:fill="4F6228" w:themeFill="accent3" w:themeFillShade="80"/>
            <w:vAlign w:val="center"/>
          </w:tcPr>
          <w:p w:rsidR="005F2486" w:rsidRPr="00F51A60" w:rsidRDefault="005F2486" w:rsidP="001D5C9A">
            <w:pPr>
              <w:ind w:right="142"/>
              <w:jc w:val="center"/>
              <w:rPr>
                <w:rFonts w:ascii="Arial" w:eastAsia="Calibri" w:hAnsi="Arial" w:cs="B Zar"/>
                <w:b/>
                <w:bCs/>
                <w:color w:val="FFFFFF"/>
                <w:sz w:val="24"/>
                <w:szCs w:val="24"/>
                <w:rtl/>
              </w:rPr>
            </w:pPr>
            <w:r w:rsidRPr="00F51A60">
              <w:rPr>
                <w:rFonts w:ascii="Arial" w:eastAsia="Calibri" w:hAnsi="Arial" w:cs="B Zar" w:hint="cs"/>
                <w:b/>
                <w:bCs/>
                <w:color w:val="FFFFFF"/>
                <w:sz w:val="24"/>
                <w:szCs w:val="24"/>
                <w:rtl/>
              </w:rPr>
              <w:t>شرح گزینه نهایی شده</w:t>
            </w:r>
          </w:p>
        </w:tc>
        <w:tc>
          <w:tcPr>
            <w:tcW w:w="2694" w:type="dxa"/>
            <w:tcBorders>
              <w:left w:val="thinThickThinSmallGap" w:sz="12" w:space="0" w:color="auto"/>
              <w:bottom w:val="thinThickThinSmallGap" w:sz="12" w:space="0" w:color="auto"/>
            </w:tcBorders>
            <w:shd w:val="clear" w:color="auto" w:fill="4F6228" w:themeFill="accent3" w:themeFillShade="80"/>
            <w:vAlign w:val="center"/>
          </w:tcPr>
          <w:p w:rsidR="005F2486" w:rsidRPr="00F51A60" w:rsidRDefault="005F2486" w:rsidP="001D5C9A">
            <w:pPr>
              <w:ind w:right="142"/>
              <w:jc w:val="center"/>
              <w:rPr>
                <w:rFonts w:ascii="Arial" w:eastAsia="Calibri" w:hAnsi="Arial" w:cs="B Zar"/>
                <w:b/>
                <w:bCs/>
                <w:color w:val="FFFFFF"/>
                <w:sz w:val="24"/>
                <w:szCs w:val="24"/>
              </w:rPr>
            </w:pPr>
            <w:r w:rsidRPr="00F51A60">
              <w:rPr>
                <w:rFonts w:ascii="Arial" w:eastAsia="Calibri" w:hAnsi="Arial" w:cs="B Zar" w:hint="cs"/>
                <w:b/>
                <w:bCs/>
                <w:color w:val="FFFFFF"/>
                <w:sz w:val="24"/>
                <w:szCs w:val="24"/>
                <w:rtl/>
              </w:rPr>
              <w:t xml:space="preserve">میزان کاهش زمان اجرای  </w:t>
            </w:r>
            <w:r w:rsidRPr="00F51A60">
              <w:rPr>
                <w:rFonts w:ascii="Arial" w:eastAsia="Calibri" w:hAnsi="Arial" w:cs="B Zar"/>
                <w:b/>
                <w:bCs/>
                <w:color w:val="FFFFFF"/>
                <w:sz w:val="24"/>
                <w:szCs w:val="24"/>
              </w:rPr>
              <w:t>EPC</w:t>
            </w:r>
          </w:p>
        </w:tc>
      </w:tr>
      <w:tr w:rsidR="005F2486" w:rsidRPr="00F51A60" w:rsidTr="006B7495">
        <w:trPr>
          <w:jc w:val="center"/>
        </w:trPr>
        <w:tc>
          <w:tcPr>
            <w:tcW w:w="6459" w:type="dxa"/>
            <w:tcBorders>
              <w:right w:val="thinThickThinSmallGap" w:sz="12" w:space="0" w:color="auto"/>
            </w:tcBorders>
            <w:shd w:val="clear" w:color="auto" w:fill="EAF1DD" w:themeFill="accent3" w:themeFillTint="33"/>
            <w:vAlign w:val="center"/>
          </w:tcPr>
          <w:p w:rsidR="005F2486" w:rsidRPr="00F51A60" w:rsidRDefault="005F2486" w:rsidP="006D6BE4">
            <w:pPr>
              <w:jc w:val="both"/>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موجود</w:t>
            </w:r>
          </w:p>
        </w:tc>
        <w:tc>
          <w:tcPr>
            <w:tcW w:w="2694" w:type="dxa"/>
            <w:tcBorders>
              <w:left w:val="thinThickThinSmallGap" w:sz="12" w:space="0" w:color="auto"/>
            </w:tcBorders>
            <w:shd w:val="clear" w:color="auto" w:fill="EAF1DD" w:themeFill="accent3" w:themeFillTint="33"/>
            <w:vAlign w:val="center"/>
          </w:tcPr>
          <w:p w:rsidR="005F2486" w:rsidRPr="00F51A60" w:rsidRDefault="005F2486" w:rsidP="001D5C9A">
            <w:pPr>
              <w:ind w:right="142"/>
              <w:jc w:val="center"/>
              <w:rPr>
                <w:rFonts w:ascii="Arial" w:eastAsia="Calibri" w:hAnsi="Arial" w:cs="B Zar"/>
                <w:sz w:val="24"/>
                <w:szCs w:val="24"/>
                <w:rtl/>
              </w:rPr>
            </w:pPr>
            <w:r w:rsidRPr="00F51A60">
              <w:rPr>
                <w:rFonts w:ascii="Arial" w:eastAsia="Calibri" w:hAnsi="Arial" w:cs="B Zar" w:hint="cs"/>
                <w:sz w:val="24"/>
                <w:szCs w:val="24"/>
                <w:rtl/>
              </w:rPr>
              <w:t>4 ماه</w:t>
            </w:r>
          </w:p>
        </w:tc>
      </w:tr>
      <w:tr w:rsidR="005F2486" w:rsidRPr="00F51A60" w:rsidTr="006B7495">
        <w:trPr>
          <w:jc w:val="center"/>
        </w:trPr>
        <w:tc>
          <w:tcPr>
            <w:tcW w:w="6459" w:type="dxa"/>
            <w:tcBorders>
              <w:bottom w:val="thinThickThinSmallGap" w:sz="12" w:space="0" w:color="auto"/>
              <w:right w:val="thinThickThinSmallGap" w:sz="12" w:space="0" w:color="auto"/>
            </w:tcBorders>
            <w:shd w:val="clear" w:color="auto" w:fill="EAF1DD" w:themeFill="accent3" w:themeFillTint="33"/>
            <w:vAlign w:val="center"/>
          </w:tcPr>
          <w:p w:rsidR="005F2486" w:rsidRPr="00F51A60" w:rsidRDefault="005F2486" w:rsidP="006D6BE4">
            <w:pPr>
              <w:jc w:val="both"/>
              <w:rPr>
                <w:rFonts w:cs="B Zar"/>
                <w:sz w:val="24"/>
                <w:szCs w:val="24"/>
              </w:rPr>
            </w:pPr>
            <w:r w:rsidRPr="00F51A60">
              <w:rPr>
                <w:rFonts w:cs="B Zar" w:hint="eastAsia"/>
                <w:sz w:val="24"/>
                <w:szCs w:val="24"/>
                <w:rtl/>
              </w:rPr>
              <w:t>تغ</w:t>
            </w:r>
            <w:r w:rsidRPr="00F51A60">
              <w:rPr>
                <w:rFonts w:cs="B Zar" w:hint="cs"/>
                <w:sz w:val="24"/>
                <w:szCs w:val="24"/>
                <w:rtl/>
              </w:rPr>
              <w:t>یی</w:t>
            </w:r>
            <w:r w:rsidRPr="00F51A60">
              <w:rPr>
                <w:rFonts w:cs="B Zar" w:hint="eastAsia"/>
                <w:sz w:val="24"/>
                <w:szCs w:val="24"/>
                <w:rtl/>
              </w:rPr>
              <w:t>ر</w:t>
            </w:r>
            <w:r w:rsidRPr="00F51A60">
              <w:rPr>
                <w:rFonts w:cs="B Zar"/>
                <w:sz w:val="24"/>
                <w:szCs w:val="24"/>
                <w:rtl/>
              </w:rPr>
              <w:t xml:space="preserve"> مقصد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4 ا</w:t>
            </w:r>
            <w:r w:rsidRPr="00F51A60">
              <w:rPr>
                <w:rFonts w:cs="B Zar" w:hint="cs"/>
                <w:sz w:val="24"/>
                <w:szCs w:val="24"/>
                <w:rtl/>
              </w:rPr>
              <w:t>ی</w:t>
            </w:r>
            <w:r w:rsidRPr="00F51A60">
              <w:rPr>
                <w:rFonts w:cs="B Zar" w:hint="eastAsia"/>
                <w:sz w:val="24"/>
                <w:szCs w:val="24"/>
                <w:rtl/>
              </w:rPr>
              <w:t>نچ</w:t>
            </w:r>
            <w:r w:rsidRPr="00F51A60">
              <w:rPr>
                <w:rFonts w:cs="B Zar" w:hint="cs"/>
                <w:sz w:val="24"/>
                <w:szCs w:val="24"/>
                <w:rtl/>
              </w:rPr>
              <w:t>ی</w:t>
            </w:r>
            <w:r w:rsidRPr="00F51A60">
              <w:rPr>
                <w:rFonts w:cs="B Zar"/>
                <w:sz w:val="24"/>
                <w:szCs w:val="24"/>
                <w:rtl/>
              </w:rPr>
              <w:t xml:space="preserve"> از واحد بهره بردار</w:t>
            </w:r>
            <w:r w:rsidRPr="00F51A60">
              <w:rPr>
                <w:rFonts w:cs="B Zar" w:hint="cs"/>
                <w:sz w:val="24"/>
                <w:szCs w:val="24"/>
                <w:rtl/>
              </w:rPr>
              <w:t>ی</w:t>
            </w:r>
            <w:r w:rsidRPr="00F51A60">
              <w:rPr>
                <w:rFonts w:cs="B Zar"/>
                <w:sz w:val="24"/>
                <w:szCs w:val="24"/>
                <w:rtl/>
              </w:rPr>
              <w:t xml:space="preserve"> ب</w:t>
            </w:r>
            <w:r w:rsidRPr="00F51A60">
              <w:rPr>
                <w:rFonts w:cs="B Zar" w:hint="cs"/>
                <w:sz w:val="24"/>
                <w:szCs w:val="24"/>
                <w:rtl/>
              </w:rPr>
              <w:t>ی</w:t>
            </w:r>
            <w:r w:rsidRPr="00F51A60">
              <w:rPr>
                <w:rFonts w:cs="B Zar" w:hint="eastAsia"/>
                <w:sz w:val="24"/>
                <w:szCs w:val="24"/>
                <w:rtl/>
              </w:rPr>
              <w:t>نک</w:t>
            </w:r>
            <w:r w:rsidRPr="00F51A60">
              <w:rPr>
                <w:rFonts w:cs="B Zar"/>
                <w:sz w:val="24"/>
                <w:szCs w:val="24"/>
                <w:rtl/>
              </w:rPr>
              <w:t xml:space="preserve"> به واحد کلاستر</w:t>
            </w:r>
          </w:p>
        </w:tc>
        <w:tc>
          <w:tcPr>
            <w:tcW w:w="2694" w:type="dxa"/>
            <w:tcBorders>
              <w:left w:val="thinThickThinSmallGap" w:sz="12" w:space="0" w:color="auto"/>
              <w:bottom w:val="thinThickThinSmallGap" w:sz="12" w:space="0" w:color="auto"/>
            </w:tcBorders>
            <w:shd w:val="clear" w:color="auto" w:fill="EAF1DD" w:themeFill="accent3" w:themeFillTint="33"/>
            <w:vAlign w:val="center"/>
          </w:tcPr>
          <w:p w:rsidR="005F2486" w:rsidRPr="00F51A60" w:rsidRDefault="00810684" w:rsidP="001D5C9A">
            <w:pPr>
              <w:ind w:right="142"/>
              <w:jc w:val="center"/>
              <w:rPr>
                <w:rFonts w:ascii="Arial" w:eastAsia="Calibri" w:hAnsi="Arial" w:cs="B Zar"/>
                <w:sz w:val="24"/>
                <w:szCs w:val="24"/>
                <w:rtl/>
              </w:rPr>
            </w:pPr>
            <w:r w:rsidRPr="00F51A60">
              <w:rPr>
                <w:rFonts w:ascii="Arial" w:eastAsia="Calibri" w:hAnsi="Arial" w:cs="B Zar" w:hint="cs"/>
                <w:sz w:val="24"/>
                <w:szCs w:val="24"/>
                <w:rtl/>
              </w:rPr>
              <w:t>-</w:t>
            </w:r>
          </w:p>
        </w:tc>
      </w:tr>
      <w:tr w:rsidR="005F2486" w:rsidRPr="00F51A60" w:rsidTr="006B7495">
        <w:trPr>
          <w:jc w:val="center"/>
        </w:trPr>
        <w:tc>
          <w:tcPr>
            <w:tcW w:w="6459" w:type="dxa"/>
            <w:tcBorders>
              <w:top w:val="thinThickThinSmallGap" w:sz="12" w:space="0" w:color="auto"/>
              <w:right w:val="thinThickThinSmallGap" w:sz="12" w:space="0" w:color="auto"/>
            </w:tcBorders>
            <w:shd w:val="clear" w:color="auto" w:fill="C2D69B" w:themeFill="accent3" w:themeFillTint="99"/>
            <w:vAlign w:val="center"/>
          </w:tcPr>
          <w:p w:rsidR="005F2486" w:rsidRPr="00F51A60" w:rsidRDefault="001B061A" w:rsidP="006D6BE4">
            <w:pPr>
              <w:ind w:right="142"/>
              <w:jc w:val="both"/>
              <w:rPr>
                <w:rFonts w:ascii="Arial" w:eastAsia="Calibri" w:hAnsi="Arial" w:cs="B Zar"/>
                <w:color w:val="FFFFFF"/>
                <w:sz w:val="24"/>
                <w:szCs w:val="24"/>
              </w:rPr>
            </w:pPr>
            <w:r w:rsidRPr="00F51A60">
              <w:rPr>
                <w:rFonts w:ascii="Arial" w:eastAsia="Calibri" w:hAnsi="Arial" w:cs="B Zar" w:hint="cs"/>
                <w:sz w:val="24"/>
                <w:szCs w:val="24"/>
                <w:rtl/>
              </w:rPr>
              <w:t xml:space="preserve">جمع </w:t>
            </w:r>
            <w:r w:rsidR="005F2486" w:rsidRPr="00F51A60">
              <w:rPr>
                <w:rFonts w:ascii="Arial" w:eastAsia="Calibri" w:hAnsi="Arial" w:cs="B Zar" w:hint="cs"/>
                <w:sz w:val="24"/>
                <w:szCs w:val="24"/>
                <w:rtl/>
              </w:rPr>
              <w:t xml:space="preserve">تأثیر کل گزینه ها بر کاهش زمان/تأخیرات اجرای </w:t>
            </w:r>
            <w:r w:rsidR="005F2486" w:rsidRPr="00F51A60">
              <w:rPr>
                <w:rFonts w:ascii="Arial" w:eastAsia="Calibri" w:hAnsi="Arial" w:cs="B Zar"/>
                <w:sz w:val="24"/>
                <w:szCs w:val="24"/>
              </w:rPr>
              <w:t>EPC</w:t>
            </w:r>
          </w:p>
        </w:tc>
        <w:tc>
          <w:tcPr>
            <w:tcW w:w="2694" w:type="dxa"/>
            <w:tcBorders>
              <w:top w:val="thinThickThinSmallGap" w:sz="12" w:space="0" w:color="auto"/>
              <w:left w:val="thinThickThinSmallGap" w:sz="12" w:space="0" w:color="auto"/>
            </w:tcBorders>
            <w:shd w:val="clear" w:color="auto" w:fill="C2D69B" w:themeFill="accent3" w:themeFillTint="99"/>
            <w:vAlign w:val="center"/>
          </w:tcPr>
          <w:p w:rsidR="005F2486" w:rsidRPr="00F51A60" w:rsidRDefault="00810684" w:rsidP="001D5C9A">
            <w:pPr>
              <w:ind w:right="142"/>
              <w:jc w:val="center"/>
              <w:rPr>
                <w:rFonts w:ascii="Arial" w:eastAsia="Calibri" w:hAnsi="Arial" w:cs="B Zar"/>
                <w:sz w:val="24"/>
                <w:szCs w:val="24"/>
                <w:rtl/>
              </w:rPr>
            </w:pPr>
            <w:r w:rsidRPr="00F51A60">
              <w:rPr>
                <w:rFonts w:ascii="Arial" w:eastAsia="Calibri" w:hAnsi="Arial" w:cs="B Zar" w:hint="cs"/>
                <w:sz w:val="24"/>
                <w:szCs w:val="24"/>
                <w:rtl/>
              </w:rPr>
              <w:t>4</w:t>
            </w:r>
            <w:r w:rsidR="005F2486" w:rsidRPr="00F51A60">
              <w:rPr>
                <w:rFonts w:ascii="Arial" w:eastAsia="Calibri" w:hAnsi="Arial" w:cs="B Zar" w:hint="cs"/>
                <w:sz w:val="24"/>
                <w:szCs w:val="24"/>
                <w:rtl/>
              </w:rPr>
              <w:t xml:space="preserve"> ماه</w:t>
            </w:r>
          </w:p>
        </w:tc>
      </w:tr>
    </w:tbl>
    <w:p w:rsidR="00B617CF" w:rsidRPr="00F51A60" w:rsidRDefault="00B617CF" w:rsidP="0048348D">
      <w:pPr>
        <w:pStyle w:val="Heading3"/>
        <w:bidi/>
        <w:spacing w:after="200" w:line="276" w:lineRule="auto"/>
        <w:jc w:val="both"/>
        <w:rPr>
          <w:rFonts w:eastAsia="Calibri" w:cs="B Zar"/>
          <w:color w:val="auto"/>
        </w:rPr>
      </w:pPr>
      <w:bookmarkStart w:id="155" w:name="_Toc94450009"/>
      <w:r w:rsidRPr="00F51A60">
        <w:rPr>
          <w:rFonts w:eastAsia="Calibri" w:cs="B Zar" w:hint="cs"/>
          <w:color w:val="auto"/>
          <w:rtl/>
        </w:rPr>
        <w:lastRenderedPageBreak/>
        <w:t>5-2-4  تحلیل وضعیت تأثیر گذاری گزینه ها بر اهداف تعیین شده برای مطالعات :</w:t>
      </w:r>
    </w:p>
    <w:p w:rsidR="00B617CF" w:rsidRPr="00F51A60" w:rsidRDefault="00B617CF" w:rsidP="0048348D">
      <w:pPr>
        <w:spacing w:before="120" w:after="120"/>
        <w:contextualSpacing/>
        <w:jc w:val="both"/>
        <w:rPr>
          <w:rFonts w:ascii="Arial" w:eastAsia="Calibri" w:hAnsi="Arial" w:cs="B Zar"/>
          <w:sz w:val="24"/>
          <w:szCs w:val="24"/>
        </w:rPr>
      </w:pPr>
      <w:r w:rsidRPr="00F51A60">
        <w:rPr>
          <w:rFonts w:ascii="Arial" w:eastAsia="Calibri" w:hAnsi="Arial" w:cs="B Zar" w:hint="cs"/>
          <w:sz w:val="24"/>
          <w:szCs w:val="24"/>
          <w:rtl/>
        </w:rPr>
        <w:t>جهت بررسی تاثیر گزینه ها براهداف موارد زیر انجام پذیرفته شده است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تعیین عدد ارزشی و تعیین میزان تأثیرگذاری  هریک از 3 گزینه ، برای هدف"</w:t>
      </w:r>
      <w:r w:rsidRPr="00F51A60">
        <w:rPr>
          <w:rFonts w:ascii="Arial" w:eastAsia="Calibri" w:hAnsi="Arial" w:cs="B Zar"/>
          <w:rtl/>
        </w:rPr>
        <w:t xml:space="preserve"> </w:t>
      </w:r>
      <w:r w:rsidRPr="00F51A60">
        <w:rPr>
          <w:rFonts w:ascii="Arial" w:eastAsia="Calibri" w:hAnsi="Arial" w:cs="B Zar" w:hint="cs"/>
          <w:rtl/>
        </w:rPr>
        <w:t xml:space="preserve">بهینه سازی هزینه های اجرای پروژه </w:t>
      </w:r>
      <w:r w:rsidRPr="00F51A60">
        <w:rPr>
          <w:rFonts w:ascii="Arial" w:eastAsia="Calibri" w:hAnsi="Arial" w:cs="B Zar"/>
        </w:rPr>
        <w:t>CAPEX</w:t>
      </w:r>
      <w:r w:rsidRPr="00F51A60">
        <w:rPr>
          <w:rFonts w:ascii="Arial" w:eastAsia="Calibri" w:hAnsi="Arial" w:cs="B Zar" w:hint="cs"/>
          <w:rtl/>
        </w:rPr>
        <w:t xml:space="preserve">"  طبق جدول شماره 24 و درج آنها توسط گروه امکانسجی گزینه (طی فاز توسعه) ، در فرم توسعه مربوطه مندرج در پیوست شماره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tl/>
        </w:rPr>
      </w:pP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عدد</w:t>
      </w:r>
      <w:r w:rsidRPr="00F51A60">
        <w:rPr>
          <w:rFonts w:ascii="Arial" w:eastAsia="Calibri" w:hAnsi="Arial" w:cs="B Zar"/>
          <w:rtl/>
        </w:rPr>
        <w:t xml:space="preserve"> </w:t>
      </w:r>
      <w:r w:rsidRPr="00F51A60">
        <w:rPr>
          <w:rFonts w:ascii="Arial" w:eastAsia="Calibri" w:hAnsi="Arial" w:cs="B Zar" w:hint="cs"/>
          <w:rtl/>
        </w:rPr>
        <w:t>ارزشی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میزان</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هریک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3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هدف</w:t>
      </w:r>
      <w:r w:rsidRPr="00F51A60">
        <w:rPr>
          <w:rFonts w:ascii="Arial" w:eastAsia="Calibri" w:hAnsi="Arial" w:cs="B Zar"/>
          <w:rtl/>
        </w:rPr>
        <w:t xml:space="preserve">" </w:t>
      </w:r>
      <w:r w:rsidRPr="00F51A60">
        <w:rPr>
          <w:rFonts w:ascii="Arial" w:eastAsia="Calibri" w:hAnsi="Arial" w:cs="B Zar" w:hint="cs"/>
          <w:rtl/>
        </w:rPr>
        <w:t>بهینه</w:t>
      </w:r>
      <w:r w:rsidRPr="00F51A60">
        <w:rPr>
          <w:rFonts w:ascii="Arial" w:eastAsia="Calibri" w:hAnsi="Arial" w:cs="B Zar"/>
          <w:rtl/>
        </w:rPr>
        <w:t xml:space="preserve"> </w:t>
      </w:r>
      <w:r w:rsidRPr="00F51A60">
        <w:rPr>
          <w:rFonts w:ascii="Arial" w:eastAsia="Calibri" w:hAnsi="Arial" w:cs="B Zar" w:hint="cs"/>
          <w:rtl/>
        </w:rPr>
        <w:t>سازی</w:t>
      </w:r>
      <w:r w:rsidRPr="00F51A60">
        <w:rPr>
          <w:rFonts w:ascii="Arial" w:eastAsia="Calibri" w:hAnsi="Arial" w:cs="B Zar"/>
          <w:rtl/>
        </w:rPr>
        <w:t xml:space="preserve"> </w:t>
      </w:r>
      <w:r w:rsidRPr="00F51A60">
        <w:rPr>
          <w:rFonts w:ascii="Arial" w:eastAsia="Calibri" w:hAnsi="Arial" w:cs="B Zar" w:hint="cs"/>
          <w:rtl/>
        </w:rPr>
        <w:t>هزینه</w:t>
      </w:r>
      <w:r w:rsidRPr="00F51A60">
        <w:rPr>
          <w:rFonts w:ascii="Arial" w:eastAsia="Calibri" w:hAnsi="Arial" w:cs="B Zar"/>
          <w:rtl/>
        </w:rPr>
        <w:t xml:space="preserve"> </w:t>
      </w:r>
      <w:r w:rsidRPr="00F51A60">
        <w:rPr>
          <w:rFonts w:ascii="Arial" w:eastAsia="Calibri" w:hAnsi="Arial" w:cs="B Zar" w:hint="cs"/>
          <w:rtl/>
        </w:rPr>
        <w:t>های</w:t>
      </w:r>
      <w:r w:rsidRPr="00F51A60">
        <w:rPr>
          <w:rFonts w:ascii="Arial" w:eastAsia="Calibri" w:hAnsi="Arial" w:cs="B Zar"/>
          <w:rtl/>
        </w:rPr>
        <w:t xml:space="preserve"> </w:t>
      </w:r>
      <w:r w:rsidRPr="00F51A60">
        <w:rPr>
          <w:rFonts w:ascii="Arial" w:eastAsia="Calibri" w:hAnsi="Arial" w:cs="B Zar" w:hint="cs"/>
          <w:rtl/>
        </w:rPr>
        <w:t>بهره برداری</w:t>
      </w:r>
      <w:r w:rsidRPr="00F51A60">
        <w:rPr>
          <w:rFonts w:ascii="Arial" w:eastAsia="Calibri" w:hAnsi="Arial" w:cs="B Zar"/>
          <w:rtl/>
        </w:rPr>
        <w:t xml:space="preserve"> </w:t>
      </w:r>
      <w:r w:rsidRPr="00F51A60">
        <w:rPr>
          <w:rFonts w:ascii="Arial" w:eastAsia="Calibri" w:hAnsi="Arial" w:cs="B Zar" w:hint="cs"/>
          <w:rtl/>
        </w:rPr>
        <w:t>پروژه</w:t>
      </w:r>
      <w:r w:rsidRPr="00F51A60">
        <w:rPr>
          <w:rFonts w:ascii="Arial" w:eastAsia="Calibri" w:hAnsi="Arial" w:cs="B Zar"/>
          <w:rtl/>
        </w:rPr>
        <w:t xml:space="preserve"> </w:t>
      </w:r>
      <w:r w:rsidRPr="00F51A60">
        <w:rPr>
          <w:rFonts w:ascii="Arial" w:eastAsia="Calibri" w:hAnsi="Arial" w:cs="B Zar"/>
        </w:rPr>
        <w:t>OPEX</w:t>
      </w:r>
      <w:r w:rsidRPr="00F51A60">
        <w:rPr>
          <w:rFonts w:ascii="Arial" w:eastAsia="Calibri" w:hAnsi="Arial" w:cs="B Zar"/>
          <w:rtl/>
        </w:rPr>
        <w:t xml:space="preserve">"  </w:t>
      </w:r>
      <w:r w:rsidRPr="00F51A60">
        <w:rPr>
          <w:rFonts w:ascii="Arial" w:eastAsia="Calibri" w:hAnsi="Arial" w:cs="B Zar" w:hint="cs"/>
          <w:rtl/>
        </w:rPr>
        <w:t>طبق</w:t>
      </w:r>
      <w:r w:rsidRPr="00F51A60">
        <w:rPr>
          <w:rFonts w:ascii="Arial" w:eastAsia="Calibri" w:hAnsi="Arial" w:cs="B Zar"/>
          <w:rtl/>
        </w:rPr>
        <w:t xml:space="preserve"> </w:t>
      </w:r>
      <w:r w:rsidRPr="00F51A60">
        <w:rPr>
          <w:rFonts w:ascii="Arial" w:eastAsia="Calibri" w:hAnsi="Arial" w:cs="B Zar" w:hint="cs"/>
          <w:rtl/>
        </w:rPr>
        <w:t>جدول</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w:t>
      </w:r>
      <w:r w:rsidRPr="00F51A60">
        <w:rPr>
          <w:rFonts w:ascii="Arial" w:eastAsia="Calibri" w:hAnsi="Arial" w:cs="B Zar" w:hint="cs"/>
          <w:rtl/>
        </w:rPr>
        <w:t>25</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درج</w:t>
      </w:r>
      <w:r w:rsidRPr="00F51A60">
        <w:rPr>
          <w:rFonts w:ascii="Arial" w:eastAsia="Calibri" w:hAnsi="Arial" w:cs="B Zar"/>
          <w:rtl/>
        </w:rPr>
        <w:t xml:space="preserve"> </w:t>
      </w:r>
      <w:r w:rsidRPr="00F51A60">
        <w:rPr>
          <w:rFonts w:ascii="Arial" w:eastAsia="Calibri" w:hAnsi="Arial" w:cs="B Zar" w:hint="cs"/>
          <w:rtl/>
        </w:rPr>
        <w:t>آنها</w:t>
      </w:r>
      <w:r w:rsidRPr="00F51A60">
        <w:rPr>
          <w:rFonts w:ascii="Arial" w:eastAsia="Calibri" w:hAnsi="Arial" w:cs="B Zar"/>
          <w:rtl/>
        </w:rPr>
        <w:t xml:space="preserve"> </w:t>
      </w:r>
      <w:r w:rsidRPr="00F51A60">
        <w:rPr>
          <w:rFonts w:ascii="Arial" w:eastAsia="Calibri" w:hAnsi="Arial" w:cs="B Zar" w:hint="cs"/>
          <w:rtl/>
        </w:rPr>
        <w:t>توسط</w:t>
      </w:r>
      <w:r w:rsidRPr="00F51A60">
        <w:rPr>
          <w:rFonts w:ascii="Arial" w:eastAsia="Calibri" w:hAnsi="Arial" w:cs="B Zar"/>
          <w:rtl/>
        </w:rPr>
        <w:t xml:space="preserve"> </w:t>
      </w:r>
      <w:r w:rsidRPr="00F51A60">
        <w:rPr>
          <w:rFonts w:ascii="Arial" w:eastAsia="Calibri" w:hAnsi="Arial" w:cs="B Zar" w:hint="cs"/>
          <w:rtl/>
        </w:rPr>
        <w:t>گروه</w:t>
      </w:r>
      <w:r w:rsidRPr="00F51A60">
        <w:rPr>
          <w:rFonts w:ascii="Arial" w:eastAsia="Calibri" w:hAnsi="Arial" w:cs="B Zar"/>
          <w:rtl/>
        </w:rPr>
        <w:t xml:space="preserve"> </w:t>
      </w:r>
      <w:r w:rsidRPr="00F51A60">
        <w:rPr>
          <w:rFonts w:ascii="Arial" w:eastAsia="Calibri" w:hAnsi="Arial" w:cs="B Zar" w:hint="cs"/>
          <w:rtl/>
        </w:rPr>
        <w:t>امکانسجی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طی</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فرم</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مربوطه</w:t>
      </w:r>
      <w:r w:rsidRPr="00F51A60">
        <w:rPr>
          <w:rFonts w:ascii="Arial" w:eastAsia="Calibri" w:hAnsi="Arial" w:cs="B Zar"/>
          <w:rtl/>
        </w:rPr>
        <w:t xml:space="preserve"> </w:t>
      </w:r>
      <w:r w:rsidRPr="00F51A60">
        <w:rPr>
          <w:rFonts w:ascii="Arial" w:eastAsia="Calibri" w:hAnsi="Arial" w:cs="B Zar" w:hint="cs"/>
          <w:rtl/>
        </w:rPr>
        <w:t>مندرج</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tl/>
        </w:rPr>
      </w:pP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عدد</w:t>
      </w:r>
      <w:r w:rsidRPr="00F51A60">
        <w:rPr>
          <w:rFonts w:ascii="Arial" w:eastAsia="Calibri" w:hAnsi="Arial" w:cs="B Zar"/>
          <w:rtl/>
        </w:rPr>
        <w:t xml:space="preserve"> </w:t>
      </w:r>
      <w:r w:rsidRPr="00F51A60">
        <w:rPr>
          <w:rFonts w:ascii="Arial" w:eastAsia="Calibri" w:hAnsi="Arial" w:cs="B Zar" w:hint="cs"/>
          <w:rtl/>
        </w:rPr>
        <w:t>ارزشی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میزان</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هریک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3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هدف</w:t>
      </w:r>
      <w:r w:rsidRPr="00F51A60">
        <w:rPr>
          <w:rFonts w:ascii="Arial" w:eastAsia="Calibri" w:hAnsi="Arial" w:cs="B Zar"/>
          <w:rtl/>
        </w:rPr>
        <w:t xml:space="preserve">" </w:t>
      </w:r>
      <w:r w:rsidRPr="00F51A60">
        <w:rPr>
          <w:rFonts w:ascii="Arial" w:eastAsia="Calibri" w:hAnsi="Arial" w:cs="B Zar" w:hint="cs"/>
          <w:rtl/>
        </w:rPr>
        <w:t>بهینه</w:t>
      </w:r>
      <w:r w:rsidRPr="00F51A60">
        <w:rPr>
          <w:rFonts w:ascii="Arial" w:eastAsia="Calibri" w:hAnsi="Arial" w:cs="B Zar"/>
          <w:rtl/>
        </w:rPr>
        <w:t xml:space="preserve"> </w:t>
      </w:r>
      <w:r w:rsidRPr="00F51A60">
        <w:rPr>
          <w:rFonts w:ascii="Arial" w:eastAsia="Calibri" w:hAnsi="Arial" w:cs="B Zar" w:hint="cs"/>
          <w:rtl/>
        </w:rPr>
        <w:t>سازی</w:t>
      </w:r>
      <w:r w:rsidRPr="00F51A60">
        <w:rPr>
          <w:rFonts w:ascii="Arial" w:eastAsia="Calibri" w:hAnsi="Arial" w:cs="B Zar"/>
          <w:rtl/>
        </w:rPr>
        <w:t xml:space="preserve"> </w:t>
      </w:r>
      <w:r w:rsidRPr="00F51A60">
        <w:rPr>
          <w:rFonts w:ascii="Arial" w:eastAsia="Calibri" w:hAnsi="Arial" w:cs="B Zar" w:hint="cs"/>
          <w:rtl/>
        </w:rPr>
        <w:t>زمان اجرای</w:t>
      </w:r>
      <w:r w:rsidRPr="00F51A60">
        <w:rPr>
          <w:rFonts w:ascii="Arial" w:eastAsia="Calibri" w:hAnsi="Arial" w:cs="B Zar"/>
          <w:rtl/>
        </w:rPr>
        <w:t xml:space="preserve"> </w:t>
      </w:r>
      <w:r w:rsidRPr="00F51A60">
        <w:rPr>
          <w:rFonts w:ascii="Arial" w:eastAsia="Calibri" w:hAnsi="Arial" w:cs="B Zar"/>
        </w:rPr>
        <w:t>EPC</w:t>
      </w:r>
      <w:r w:rsidRPr="00F51A60">
        <w:rPr>
          <w:rFonts w:ascii="Arial" w:eastAsia="Calibri" w:hAnsi="Arial" w:cs="B Zar"/>
          <w:rtl/>
        </w:rPr>
        <w:t xml:space="preserve">"  </w:t>
      </w:r>
      <w:r w:rsidRPr="00F51A60">
        <w:rPr>
          <w:rFonts w:ascii="Arial" w:eastAsia="Calibri" w:hAnsi="Arial" w:cs="B Zar" w:hint="cs"/>
          <w:rtl/>
        </w:rPr>
        <w:t>طبق</w:t>
      </w:r>
      <w:r w:rsidRPr="00F51A60">
        <w:rPr>
          <w:rFonts w:ascii="Arial" w:eastAsia="Calibri" w:hAnsi="Arial" w:cs="B Zar"/>
          <w:rtl/>
        </w:rPr>
        <w:t xml:space="preserve"> </w:t>
      </w:r>
      <w:r w:rsidRPr="00F51A60">
        <w:rPr>
          <w:rFonts w:ascii="Arial" w:eastAsia="Calibri" w:hAnsi="Arial" w:cs="B Zar" w:hint="cs"/>
          <w:rtl/>
        </w:rPr>
        <w:t>جدول</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2</w:t>
      </w:r>
      <w:r w:rsidRPr="00F51A60">
        <w:rPr>
          <w:rFonts w:ascii="Arial" w:eastAsia="Calibri" w:hAnsi="Arial" w:cs="B Zar" w:hint="cs"/>
          <w:rtl/>
        </w:rPr>
        <w:t>6</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درج</w:t>
      </w:r>
      <w:r w:rsidRPr="00F51A60">
        <w:rPr>
          <w:rFonts w:ascii="Arial" w:eastAsia="Calibri" w:hAnsi="Arial" w:cs="B Zar"/>
          <w:rtl/>
        </w:rPr>
        <w:t xml:space="preserve"> </w:t>
      </w:r>
      <w:r w:rsidRPr="00F51A60">
        <w:rPr>
          <w:rFonts w:ascii="Arial" w:eastAsia="Calibri" w:hAnsi="Arial" w:cs="B Zar" w:hint="cs"/>
          <w:rtl/>
        </w:rPr>
        <w:t>آنها</w:t>
      </w:r>
      <w:r w:rsidRPr="00F51A60">
        <w:rPr>
          <w:rFonts w:ascii="Arial" w:eastAsia="Calibri" w:hAnsi="Arial" w:cs="B Zar"/>
          <w:rtl/>
        </w:rPr>
        <w:t xml:space="preserve"> </w:t>
      </w:r>
      <w:r w:rsidRPr="00F51A60">
        <w:rPr>
          <w:rFonts w:ascii="Arial" w:eastAsia="Calibri" w:hAnsi="Arial" w:cs="B Zar" w:hint="cs"/>
          <w:rtl/>
        </w:rPr>
        <w:t>توسط</w:t>
      </w:r>
      <w:r w:rsidRPr="00F51A60">
        <w:rPr>
          <w:rFonts w:ascii="Arial" w:eastAsia="Calibri" w:hAnsi="Arial" w:cs="B Zar"/>
          <w:rtl/>
        </w:rPr>
        <w:t xml:space="preserve"> </w:t>
      </w:r>
      <w:r w:rsidRPr="00F51A60">
        <w:rPr>
          <w:rFonts w:ascii="Arial" w:eastAsia="Calibri" w:hAnsi="Arial" w:cs="B Zar" w:hint="cs"/>
          <w:rtl/>
        </w:rPr>
        <w:t>گروه</w:t>
      </w:r>
      <w:r w:rsidRPr="00F51A60">
        <w:rPr>
          <w:rFonts w:ascii="Arial" w:eastAsia="Calibri" w:hAnsi="Arial" w:cs="B Zar"/>
          <w:rtl/>
        </w:rPr>
        <w:t xml:space="preserve"> </w:t>
      </w:r>
      <w:r w:rsidRPr="00F51A60">
        <w:rPr>
          <w:rFonts w:ascii="Arial" w:eastAsia="Calibri" w:hAnsi="Arial" w:cs="B Zar" w:hint="cs"/>
          <w:rtl/>
        </w:rPr>
        <w:t>امکانسجی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طی</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فرم</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مربوطه</w:t>
      </w:r>
      <w:r w:rsidRPr="00F51A60">
        <w:rPr>
          <w:rFonts w:ascii="Arial" w:eastAsia="Calibri" w:hAnsi="Arial" w:cs="B Zar"/>
          <w:rtl/>
        </w:rPr>
        <w:t xml:space="preserve"> </w:t>
      </w:r>
      <w:r w:rsidRPr="00F51A60">
        <w:rPr>
          <w:rFonts w:ascii="Arial" w:eastAsia="Calibri" w:hAnsi="Arial" w:cs="B Zar" w:hint="cs"/>
          <w:rtl/>
        </w:rPr>
        <w:t>مندرج</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tl/>
        </w:rPr>
      </w:pP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عدد</w:t>
      </w:r>
      <w:r w:rsidRPr="00F51A60">
        <w:rPr>
          <w:rFonts w:ascii="Arial" w:eastAsia="Calibri" w:hAnsi="Arial" w:cs="B Zar"/>
          <w:rtl/>
        </w:rPr>
        <w:t xml:space="preserve"> </w:t>
      </w:r>
      <w:r w:rsidRPr="00F51A60">
        <w:rPr>
          <w:rFonts w:ascii="Arial" w:eastAsia="Calibri" w:hAnsi="Arial" w:cs="B Zar" w:hint="cs"/>
          <w:rtl/>
        </w:rPr>
        <w:t>ارزشی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تعیین</w:t>
      </w:r>
      <w:r w:rsidRPr="00F51A60">
        <w:rPr>
          <w:rFonts w:ascii="Arial" w:eastAsia="Calibri" w:hAnsi="Arial" w:cs="B Zar"/>
          <w:rtl/>
        </w:rPr>
        <w:t xml:space="preserve"> </w:t>
      </w:r>
      <w:r w:rsidRPr="00F51A60">
        <w:rPr>
          <w:rFonts w:ascii="Arial" w:eastAsia="Calibri" w:hAnsi="Arial" w:cs="B Zar" w:hint="cs"/>
          <w:rtl/>
        </w:rPr>
        <w:t>میزان</w:t>
      </w:r>
      <w:r w:rsidRPr="00F51A60">
        <w:rPr>
          <w:rFonts w:ascii="Arial" w:eastAsia="Calibri" w:hAnsi="Arial" w:cs="B Zar"/>
          <w:rtl/>
        </w:rPr>
        <w:t xml:space="preserve"> </w:t>
      </w:r>
      <w:r w:rsidRPr="00F51A60">
        <w:rPr>
          <w:rFonts w:ascii="Arial" w:eastAsia="Calibri" w:hAnsi="Arial" w:cs="B Zar" w:hint="cs"/>
          <w:rtl/>
        </w:rPr>
        <w:t>تأثیرگذاری</w:t>
      </w:r>
      <w:r w:rsidRPr="00F51A60">
        <w:rPr>
          <w:rFonts w:ascii="Arial" w:eastAsia="Calibri" w:hAnsi="Arial" w:cs="B Zar"/>
          <w:rtl/>
        </w:rPr>
        <w:t xml:space="preserve">  </w:t>
      </w:r>
      <w:r w:rsidRPr="00F51A60">
        <w:rPr>
          <w:rFonts w:ascii="Arial" w:eastAsia="Calibri" w:hAnsi="Arial" w:cs="B Zar" w:hint="cs"/>
          <w:rtl/>
        </w:rPr>
        <w:t>هریک</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3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برای</w:t>
      </w:r>
      <w:r w:rsidRPr="00F51A60">
        <w:rPr>
          <w:rFonts w:ascii="Arial" w:eastAsia="Calibri" w:hAnsi="Arial" w:cs="B Zar"/>
          <w:rtl/>
        </w:rPr>
        <w:t xml:space="preserve"> </w:t>
      </w:r>
      <w:r w:rsidRPr="00F51A60">
        <w:rPr>
          <w:rFonts w:ascii="Arial" w:eastAsia="Calibri" w:hAnsi="Arial" w:cs="B Zar" w:hint="cs"/>
          <w:rtl/>
        </w:rPr>
        <w:t>هدف</w:t>
      </w:r>
      <w:r w:rsidRPr="00F51A60">
        <w:rPr>
          <w:rFonts w:ascii="Arial" w:eastAsia="Calibri" w:hAnsi="Arial" w:cs="B Zar"/>
          <w:rtl/>
        </w:rPr>
        <w:t xml:space="preserve">" </w:t>
      </w:r>
      <w:r w:rsidRPr="00F51A60">
        <w:rPr>
          <w:rFonts w:ascii="Arial" w:eastAsia="Calibri" w:hAnsi="Arial" w:cs="B Zar" w:hint="cs"/>
          <w:rtl/>
        </w:rPr>
        <w:t>پاایداری مجموعه و تسهیل بهره برداری</w:t>
      </w:r>
      <w:r w:rsidRPr="00F51A60">
        <w:rPr>
          <w:rFonts w:ascii="Arial" w:eastAsia="Calibri" w:hAnsi="Arial" w:cs="B Zar"/>
          <w:rtl/>
        </w:rPr>
        <w:t xml:space="preserve">"  </w:t>
      </w:r>
      <w:r w:rsidRPr="00F51A60">
        <w:rPr>
          <w:rFonts w:ascii="Arial" w:eastAsia="Calibri" w:hAnsi="Arial" w:cs="B Zar" w:hint="cs"/>
          <w:rtl/>
        </w:rPr>
        <w:t>طبق</w:t>
      </w:r>
      <w:r w:rsidRPr="00F51A60">
        <w:rPr>
          <w:rFonts w:ascii="Arial" w:eastAsia="Calibri" w:hAnsi="Arial" w:cs="B Zar"/>
          <w:rtl/>
        </w:rPr>
        <w:t xml:space="preserve"> </w:t>
      </w:r>
      <w:r w:rsidRPr="00F51A60">
        <w:rPr>
          <w:rFonts w:ascii="Arial" w:eastAsia="Calibri" w:hAnsi="Arial" w:cs="B Zar" w:hint="cs"/>
          <w:rtl/>
        </w:rPr>
        <w:t>جدول</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2</w:t>
      </w:r>
      <w:r w:rsidRPr="00F51A60">
        <w:rPr>
          <w:rFonts w:ascii="Arial" w:eastAsia="Calibri" w:hAnsi="Arial" w:cs="B Zar" w:hint="cs"/>
          <w:rtl/>
        </w:rPr>
        <w:t>7</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درج</w:t>
      </w:r>
      <w:r w:rsidRPr="00F51A60">
        <w:rPr>
          <w:rFonts w:ascii="Arial" w:eastAsia="Calibri" w:hAnsi="Arial" w:cs="B Zar"/>
          <w:rtl/>
        </w:rPr>
        <w:t xml:space="preserve"> </w:t>
      </w:r>
      <w:r w:rsidRPr="00F51A60">
        <w:rPr>
          <w:rFonts w:ascii="Arial" w:eastAsia="Calibri" w:hAnsi="Arial" w:cs="B Zar" w:hint="cs"/>
          <w:rtl/>
        </w:rPr>
        <w:t>آنها</w:t>
      </w:r>
      <w:r w:rsidRPr="00F51A60">
        <w:rPr>
          <w:rFonts w:ascii="Arial" w:eastAsia="Calibri" w:hAnsi="Arial" w:cs="B Zar"/>
          <w:rtl/>
        </w:rPr>
        <w:t xml:space="preserve"> </w:t>
      </w:r>
      <w:r w:rsidRPr="00F51A60">
        <w:rPr>
          <w:rFonts w:ascii="Arial" w:eastAsia="Calibri" w:hAnsi="Arial" w:cs="B Zar" w:hint="cs"/>
          <w:rtl/>
        </w:rPr>
        <w:t>توسط</w:t>
      </w:r>
      <w:r w:rsidRPr="00F51A60">
        <w:rPr>
          <w:rFonts w:ascii="Arial" w:eastAsia="Calibri" w:hAnsi="Arial" w:cs="B Zar"/>
          <w:rtl/>
        </w:rPr>
        <w:t xml:space="preserve"> </w:t>
      </w:r>
      <w:r w:rsidRPr="00F51A60">
        <w:rPr>
          <w:rFonts w:ascii="Arial" w:eastAsia="Calibri" w:hAnsi="Arial" w:cs="B Zar" w:hint="cs"/>
          <w:rtl/>
        </w:rPr>
        <w:t>گروه</w:t>
      </w:r>
      <w:r w:rsidRPr="00F51A60">
        <w:rPr>
          <w:rFonts w:ascii="Arial" w:eastAsia="Calibri" w:hAnsi="Arial" w:cs="B Zar"/>
          <w:rtl/>
        </w:rPr>
        <w:t xml:space="preserve"> </w:t>
      </w:r>
      <w:r w:rsidRPr="00F51A60">
        <w:rPr>
          <w:rFonts w:ascii="Arial" w:eastAsia="Calibri" w:hAnsi="Arial" w:cs="B Zar" w:hint="cs"/>
          <w:rtl/>
        </w:rPr>
        <w:t>امکانسجی</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طی</w:t>
      </w:r>
      <w:r w:rsidRPr="00F51A60">
        <w:rPr>
          <w:rFonts w:ascii="Arial" w:eastAsia="Calibri" w:hAnsi="Arial" w:cs="B Zar"/>
          <w:rtl/>
        </w:rPr>
        <w:t xml:space="preserve"> </w:t>
      </w:r>
      <w:r w:rsidRPr="00F51A60">
        <w:rPr>
          <w:rFonts w:ascii="Arial" w:eastAsia="Calibri" w:hAnsi="Arial" w:cs="B Zar" w:hint="cs"/>
          <w:rtl/>
        </w:rPr>
        <w:t>فاز</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فرم</w:t>
      </w:r>
      <w:r w:rsidRPr="00F51A60">
        <w:rPr>
          <w:rFonts w:ascii="Arial" w:eastAsia="Calibri" w:hAnsi="Arial" w:cs="B Zar"/>
          <w:rtl/>
        </w:rPr>
        <w:t xml:space="preserve"> </w:t>
      </w:r>
      <w:r w:rsidRPr="00F51A60">
        <w:rPr>
          <w:rFonts w:ascii="Arial" w:eastAsia="Calibri" w:hAnsi="Arial" w:cs="B Zar" w:hint="cs"/>
          <w:rtl/>
        </w:rPr>
        <w:t>توسعه</w:t>
      </w:r>
      <w:r w:rsidRPr="00F51A60">
        <w:rPr>
          <w:rFonts w:ascii="Arial" w:eastAsia="Calibri" w:hAnsi="Arial" w:cs="B Zar"/>
          <w:rtl/>
        </w:rPr>
        <w:t xml:space="preserve"> </w:t>
      </w:r>
      <w:r w:rsidRPr="00F51A60">
        <w:rPr>
          <w:rFonts w:ascii="Arial" w:eastAsia="Calibri" w:hAnsi="Arial" w:cs="B Zar" w:hint="cs"/>
          <w:rtl/>
        </w:rPr>
        <w:t>مربوطه</w:t>
      </w:r>
      <w:r w:rsidRPr="00F51A60">
        <w:rPr>
          <w:rFonts w:ascii="Arial" w:eastAsia="Calibri" w:hAnsi="Arial" w:cs="B Zar"/>
          <w:rtl/>
        </w:rPr>
        <w:t xml:space="preserve"> </w:t>
      </w:r>
      <w:r w:rsidRPr="00F51A60">
        <w:rPr>
          <w:rFonts w:ascii="Arial" w:eastAsia="Calibri" w:hAnsi="Arial" w:cs="B Zar" w:hint="cs"/>
          <w:rtl/>
        </w:rPr>
        <w:t>مندرج</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پیوست</w:t>
      </w:r>
      <w:r w:rsidRPr="00F51A60">
        <w:rPr>
          <w:rFonts w:ascii="Arial" w:eastAsia="Calibri" w:hAnsi="Arial" w:cs="B Zar"/>
          <w:rtl/>
        </w:rPr>
        <w:t xml:space="preserve"> </w:t>
      </w:r>
      <w:r w:rsidRPr="00F51A60">
        <w:rPr>
          <w:rFonts w:ascii="Arial" w:eastAsia="Calibri" w:hAnsi="Arial" w:cs="B Zar" w:hint="cs"/>
          <w:rtl/>
        </w:rPr>
        <w:t>شماره</w:t>
      </w:r>
      <w:r w:rsidRPr="00F51A60">
        <w:rPr>
          <w:rFonts w:ascii="Arial" w:eastAsia="Calibri" w:hAnsi="Arial" w:cs="B Zar"/>
          <w:rtl/>
        </w:rPr>
        <w:t xml:space="preserve"> 6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محدوده اعداد ارزشی از 5- الی 5+ می باشد  ، بطوریکه اعداد منفی مشخص کننده ، نقاط ضعف و اعداد مثبت ، نقاط قوت می باشند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با توجه به بندهای 1 الی 5 بالا ، بررسی تأثیرگذاری گزینه ها بر اهداف بر پایه تحلیلی  اعداد ارزشی در جدول شماره 28درج گردیده است . ضمناً قابل ذکر است که  عدد ارزشی تجمیعی در هر ردیف جدول  براساس میانگین موزون منتج به وزن اهداف بدست آمده است .</w:t>
      </w:r>
    </w:p>
    <w:p w:rsidR="00B617CF" w:rsidRPr="00F51A60" w:rsidRDefault="00B617CF" w:rsidP="0048348D">
      <w:pPr>
        <w:pStyle w:val="ListParagraph"/>
        <w:numPr>
          <w:ilvl w:val="0"/>
          <w:numId w:val="66"/>
        </w:numPr>
        <w:bidi/>
        <w:spacing w:before="120" w:after="120"/>
        <w:contextualSpacing/>
        <w:jc w:val="both"/>
        <w:rPr>
          <w:rFonts w:ascii="Arial" w:eastAsia="Calibri" w:hAnsi="Arial" w:cs="B Zar"/>
        </w:rPr>
      </w:pPr>
      <w:r w:rsidRPr="00F51A60">
        <w:rPr>
          <w:rFonts w:ascii="Arial" w:eastAsia="Calibri" w:hAnsi="Arial" w:cs="B Zar" w:hint="cs"/>
          <w:rtl/>
        </w:rPr>
        <w:t>در جمع بندی نتایج جدول شماره 28، بمنظور پرهیز از دیدگاه های خوشبینانه ، حداقل ها برای اعداد حاصله از موقعیت های مثبت(قوت) و حداکثرها برای اعداد حاصله از موقعیت های منفی (ضعف)  در نظر گرفته شده اند .</w:t>
      </w:r>
    </w:p>
    <w:p w:rsidR="00B617CF" w:rsidRPr="00F51A60" w:rsidRDefault="00B617CF" w:rsidP="00596C83">
      <w:pPr>
        <w:rPr>
          <w:rFonts w:ascii="Arial" w:eastAsia="Calibri" w:hAnsi="Arial" w:cs="B Nazanin"/>
          <w:sz w:val="24"/>
          <w:szCs w:val="24"/>
          <w:rtl/>
        </w:rPr>
      </w:pPr>
    </w:p>
    <w:p w:rsidR="0048348D" w:rsidRPr="00F51A60" w:rsidRDefault="0048348D" w:rsidP="00596C83">
      <w:pPr>
        <w:rPr>
          <w:rFonts w:ascii="Arial" w:eastAsia="Calibri" w:hAnsi="Arial" w:cs="B Nazanin"/>
          <w:sz w:val="24"/>
          <w:szCs w:val="24"/>
          <w:rtl/>
        </w:rPr>
      </w:pPr>
    </w:p>
    <w:p w:rsidR="0048348D" w:rsidRPr="00F51A60" w:rsidRDefault="0048348D"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Pr>
      </w:pPr>
    </w:p>
    <w:p w:rsidR="00B617CF" w:rsidRPr="00F51A60" w:rsidRDefault="00B617CF" w:rsidP="00596C83">
      <w:pPr>
        <w:pStyle w:val="Heading5"/>
        <w:bidi/>
        <w:rPr>
          <w:rFonts w:ascii="Arial" w:hAnsi="Arial"/>
          <w:sz w:val="24"/>
        </w:rPr>
      </w:pPr>
      <w:r w:rsidRPr="00F51A60">
        <w:rPr>
          <w:rFonts w:ascii="Arial" w:hAnsi="Arial" w:hint="cs"/>
          <w:sz w:val="24"/>
          <w:rtl/>
        </w:rPr>
        <w:lastRenderedPageBreak/>
        <w:t xml:space="preserve">جدول 24 </w:t>
      </w:r>
      <w:r w:rsidRPr="00F51A60">
        <w:rPr>
          <w:rFonts w:cs="Times New Roman" w:hint="cs"/>
          <w:sz w:val="24"/>
          <w:rtl/>
        </w:rPr>
        <w:t>–</w:t>
      </w:r>
      <w:r w:rsidRPr="00F51A60">
        <w:rPr>
          <w:rFonts w:ascii="Arial" w:hAnsi="Arial" w:hint="cs"/>
          <w:sz w:val="24"/>
          <w:rtl/>
        </w:rPr>
        <w:t xml:space="preserve"> </w:t>
      </w:r>
      <w:r w:rsidRPr="00F51A60">
        <w:rPr>
          <w:rFonts w:hint="cs"/>
          <w:rtl/>
          <w:lang w:bidi="ar-SA"/>
        </w:rPr>
        <w:t xml:space="preserve">برآورد میزان تاثیر مالی گزینه بر هزینه های اجرای  </w:t>
      </w:r>
      <w:r w:rsidRPr="00F51A60">
        <w:rPr>
          <w:sz w:val="28"/>
          <w:szCs w:val="28"/>
          <w:lang w:bidi="ar-SA"/>
        </w:rPr>
        <w:t xml:space="preserve">     EPC</w:t>
      </w:r>
      <w:r w:rsidRPr="00F51A60">
        <w:rPr>
          <w:rFonts w:hint="cs"/>
          <w:rtl/>
          <w:lang w:bidi="ar-SA"/>
        </w:rPr>
        <w:t xml:space="preserve">( </w:t>
      </w:r>
      <w:r w:rsidRPr="00F51A60">
        <w:rPr>
          <w:sz w:val="32"/>
          <w:szCs w:val="32"/>
          <w:u w:val="single"/>
          <w:lang w:bidi="ar-SA"/>
        </w:rPr>
        <w:t>CAPEX</w:t>
      </w:r>
      <w:r w:rsidRPr="00F51A60">
        <w:rPr>
          <w:rFonts w:ascii="Arial" w:hAnsi="Arial" w:hint="cs"/>
          <w:sz w:val="24"/>
          <w:rtl/>
        </w:rPr>
        <w:t xml:space="preserve"> )</w:t>
      </w:r>
    </w:p>
    <w:tbl>
      <w:tblPr>
        <w:tblStyle w:val="TableGrid314"/>
        <w:bidiVisual/>
        <w:tblW w:w="9431" w:type="dxa"/>
        <w:tblInd w:w="-178" w:type="dxa"/>
        <w:tblLook w:val="04A0" w:firstRow="1" w:lastRow="0" w:firstColumn="1" w:lastColumn="0" w:noHBand="0" w:noVBand="1"/>
      </w:tblPr>
      <w:tblGrid>
        <w:gridCol w:w="2070"/>
        <w:gridCol w:w="6069"/>
        <w:gridCol w:w="1292"/>
      </w:tblGrid>
      <w:tr w:rsidR="00B617CF" w:rsidRPr="00F51A60" w:rsidTr="00661C59">
        <w:trPr>
          <w:trHeight w:val="20"/>
        </w:trPr>
        <w:tc>
          <w:tcPr>
            <w:tcW w:w="8139" w:type="dxa"/>
            <w:gridSpan w:val="2"/>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spacing w:after="200"/>
              <w:jc w:val="center"/>
              <w:rPr>
                <w:b/>
                <w:bCs/>
              </w:rPr>
            </w:pPr>
            <w:r w:rsidRPr="00F51A60">
              <w:rPr>
                <w:rFonts w:cs="B Titr" w:hint="cs"/>
                <w:b/>
                <w:bCs/>
                <w:rtl/>
              </w:rPr>
              <w:t xml:space="preserve">برآورد میزان تاثیر مالی گزینه بر هزینه های اجرای  </w:t>
            </w:r>
            <w:r w:rsidRPr="00F51A60">
              <w:rPr>
                <w:rFonts w:cs="B Titr"/>
                <w:b/>
                <w:bCs/>
                <w:sz w:val="28"/>
                <w:szCs w:val="28"/>
              </w:rPr>
              <w:t xml:space="preserve">     EPC</w:t>
            </w:r>
            <w:r w:rsidRPr="00F51A60">
              <w:rPr>
                <w:rFonts w:cs="B Titr" w:hint="cs"/>
                <w:b/>
                <w:bCs/>
                <w:rtl/>
              </w:rPr>
              <w:t xml:space="preserve"> </w:t>
            </w:r>
            <w:r w:rsidRPr="00F51A60">
              <w:rPr>
                <w:rFonts w:cs="B Titr"/>
                <w:b/>
                <w:bCs/>
                <w:sz w:val="32"/>
                <w:szCs w:val="32"/>
                <w:u w:val="single"/>
              </w:rPr>
              <w:t>CAPEX</w:t>
            </w:r>
          </w:p>
        </w:tc>
        <w:tc>
          <w:tcPr>
            <w:tcW w:w="1292"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617CF" w:rsidRPr="00F51A60" w:rsidRDefault="00B617CF" w:rsidP="00596C83">
            <w:pPr>
              <w:spacing w:after="200"/>
              <w:jc w:val="center"/>
              <w:rPr>
                <w:rFonts w:cs="B Titr"/>
                <w:b/>
                <w:bCs/>
                <w:rtl/>
              </w:rPr>
            </w:pPr>
            <w:r w:rsidRPr="00F51A60">
              <w:rPr>
                <w:rFonts w:cs="B Titr" w:hint="cs"/>
                <w:b/>
                <w:bCs/>
                <w:rtl/>
              </w:rPr>
              <w:t xml:space="preserve">عدد ارزشی </w:t>
            </w:r>
          </w:p>
        </w:tc>
      </w:tr>
      <w:tr w:rsidR="00B617CF" w:rsidRPr="00F51A60" w:rsidTr="00661C59">
        <w:trPr>
          <w:trHeight w:val="20"/>
        </w:trPr>
        <w:tc>
          <w:tcPr>
            <w:tcW w:w="207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rPr>
                <w:rFonts w:cs="B Zar"/>
                <w:sz w:val="24"/>
                <w:szCs w:val="24"/>
                <w:rtl/>
              </w:rPr>
            </w:pPr>
            <w:r w:rsidRPr="00F51A60">
              <w:rPr>
                <w:rFonts w:cs="B Zar" w:hint="cs"/>
                <w:sz w:val="24"/>
                <w:szCs w:val="24"/>
                <w:rtl/>
              </w:rPr>
              <w:t>1-در صورت تاثیر گذاری کاهشی اعداد مثبت و در صورت افزایشی اعداد منفی می باشند</w:t>
            </w:r>
          </w:p>
          <w:p w:rsidR="00B617CF" w:rsidRPr="00F51A60" w:rsidRDefault="00B617CF" w:rsidP="00596C83">
            <w:pPr>
              <w:jc w:val="center"/>
              <w:rPr>
                <w:rFonts w:cs="B Titr"/>
                <w:b/>
                <w:bCs/>
                <w:rtl/>
              </w:rPr>
            </w:pPr>
            <w:r w:rsidRPr="00F51A60">
              <w:rPr>
                <w:rFonts w:cs="B Zar" w:hint="cs"/>
                <w:sz w:val="24"/>
                <w:szCs w:val="24"/>
                <w:rtl/>
              </w:rPr>
              <w:t>2- درصورت بررسی بر اساس درصد تأثیرگذاری ، میزان درصد تأثیر برابر با عدد ارزش می باشد</w:t>
            </w:r>
          </w:p>
        </w:tc>
        <w:tc>
          <w:tcPr>
            <w:tcW w:w="6069" w:type="dxa"/>
            <w:tcBorders>
              <w:top w:val="single" w:sz="36" w:space="0" w:color="auto"/>
              <w:left w:val="single" w:sz="36" w:space="0" w:color="auto"/>
              <w:right w:val="single" w:sz="36" w:space="0" w:color="auto"/>
            </w:tcBorders>
            <w:shd w:val="clear" w:color="auto" w:fill="FFFFFF" w:themeFill="background1"/>
          </w:tcPr>
          <w:p w:rsidR="00B617CF" w:rsidRPr="00F51A60" w:rsidRDefault="00B617CF" w:rsidP="00596C83">
            <w:pPr>
              <w:bidi w:val="0"/>
              <w:jc w:val="center"/>
            </w:pPr>
            <w:r w:rsidRPr="00F51A60">
              <w:rPr>
                <w:rFonts w:cs="B Titr" w:hint="cs"/>
                <w:b/>
                <w:bCs/>
                <w:rtl/>
              </w:rPr>
              <w:t>تاثیر گذاری مالی بیش از 80  میلیارد</w:t>
            </w:r>
            <w:r w:rsidRPr="00F51A60">
              <w:rPr>
                <w:rFonts w:cs="B Titr"/>
                <w:b/>
                <w:bCs/>
                <w:rtl/>
              </w:rPr>
              <w:t xml:space="preserve"> </w:t>
            </w:r>
            <w:r w:rsidRPr="00F51A60">
              <w:rPr>
                <w:rFonts w:cs="B Titr" w:hint="cs"/>
                <w:b/>
                <w:bCs/>
                <w:rtl/>
              </w:rPr>
              <w:t>تومان</w:t>
            </w:r>
          </w:p>
        </w:tc>
        <w:tc>
          <w:tcPr>
            <w:tcW w:w="1292" w:type="dxa"/>
            <w:tcBorders>
              <w:top w:val="single" w:sz="36" w:space="0" w:color="auto"/>
              <w:left w:val="single" w:sz="36"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b/>
                <w:bCs/>
                <w:rtl/>
              </w:rPr>
            </w:pPr>
            <w:r w:rsidRPr="00F51A60">
              <w:rPr>
                <w:rFonts w:cs="B Titr" w:hint="cs"/>
                <w:b/>
                <w:bCs/>
                <w:rtl/>
              </w:rPr>
              <w:t>5</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 65 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80</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5/4</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65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4</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 بیش از 50</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45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5/3</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38</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50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3</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28</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38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5/2</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12</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28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7</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12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5/1</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4</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7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1</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8/1</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4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8/0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8/1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6/0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400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 میلیارد</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4/0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150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400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2/0</w:t>
            </w:r>
          </w:p>
        </w:tc>
      </w:tr>
      <w:tr w:rsidR="00B617CF" w:rsidRPr="00F51A60" w:rsidTr="00661C5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150   میلیون تومان</w:t>
            </w:r>
          </w:p>
        </w:tc>
        <w:tc>
          <w:tcPr>
            <w:tcW w:w="1292"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1/0</w:t>
            </w:r>
          </w:p>
        </w:tc>
      </w:tr>
      <w:tr w:rsidR="00B617CF" w:rsidRPr="00F51A60" w:rsidTr="00661C59">
        <w:trPr>
          <w:trHeight w:val="20"/>
        </w:trPr>
        <w:tc>
          <w:tcPr>
            <w:tcW w:w="207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6069" w:type="dxa"/>
            <w:tcBorders>
              <w:left w:val="single" w:sz="36" w:space="0" w:color="auto"/>
              <w:bottom w:val="thickThinSmallGap" w:sz="24"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 xml:space="preserve"> تأثیرگذاری مالی کمتر از 50 میلیون تومان</w:t>
            </w:r>
          </w:p>
        </w:tc>
        <w:tc>
          <w:tcPr>
            <w:tcW w:w="1292" w:type="dxa"/>
            <w:tcBorders>
              <w:left w:val="single" w:sz="36" w:space="0" w:color="auto"/>
              <w:bottom w:val="thickThinSmallGap" w:sz="24"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0</w:t>
            </w:r>
          </w:p>
        </w:tc>
      </w:tr>
    </w:tbl>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left="513" w:right="142"/>
        <w:jc w:val="center"/>
        <w:rPr>
          <w:rFonts w:ascii="Arial" w:eastAsia="Times New Roman" w:hAnsi="Arial" w:cs="B Titr"/>
          <w:b/>
          <w:bCs/>
          <w:sz w:val="24"/>
          <w:szCs w:val="24"/>
          <w:rtl/>
        </w:rPr>
      </w:pPr>
    </w:p>
    <w:p w:rsidR="00B617CF" w:rsidRPr="00F51A60" w:rsidRDefault="00B617CF" w:rsidP="00596C83">
      <w:pPr>
        <w:spacing w:after="0"/>
        <w:ind w:right="142"/>
        <w:rPr>
          <w:rFonts w:ascii="Arial" w:eastAsia="Times New Roman" w:hAnsi="Arial" w:cs="B Titr"/>
          <w:b/>
          <w:bCs/>
          <w:sz w:val="24"/>
          <w:szCs w:val="24"/>
          <w:rtl/>
        </w:rPr>
      </w:pPr>
    </w:p>
    <w:p w:rsidR="0048348D" w:rsidRPr="00F51A60" w:rsidRDefault="0048348D" w:rsidP="00596C83">
      <w:pPr>
        <w:spacing w:after="0"/>
        <w:ind w:right="142"/>
        <w:rPr>
          <w:rFonts w:ascii="Arial" w:eastAsia="Times New Roman" w:hAnsi="Arial" w:cs="B Titr"/>
          <w:b/>
          <w:bCs/>
          <w:sz w:val="24"/>
          <w:szCs w:val="24"/>
          <w:rtl/>
        </w:rPr>
      </w:pPr>
    </w:p>
    <w:tbl>
      <w:tblPr>
        <w:tblStyle w:val="TableGrid315"/>
        <w:tblpPr w:leftFromText="180" w:rightFromText="180" w:vertAnchor="text" w:horzAnchor="margin" w:tblpY="950"/>
        <w:bidiVisual/>
        <w:tblW w:w="9810" w:type="dxa"/>
        <w:tblLook w:val="04A0" w:firstRow="1" w:lastRow="0" w:firstColumn="1" w:lastColumn="0" w:noHBand="0" w:noVBand="1"/>
      </w:tblPr>
      <w:tblGrid>
        <w:gridCol w:w="1800"/>
        <w:gridCol w:w="1350"/>
        <w:gridCol w:w="5760"/>
        <w:gridCol w:w="900"/>
      </w:tblGrid>
      <w:tr w:rsidR="00B617CF" w:rsidRPr="00F51A60" w:rsidTr="00661C59">
        <w:trPr>
          <w:trHeight w:val="417"/>
        </w:trPr>
        <w:tc>
          <w:tcPr>
            <w:tcW w:w="8910" w:type="dxa"/>
            <w:gridSpan w:val="3"/>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spacing w:after="200"/>
              <w:jc w:val="center"/>
              <w:rPr>
                <w:b/>
                <w:bCs/>
              </w:rPr>
            </w:pPr>
            <w:r w:rsidRPr="00F51A60">
              <w:rPr>
                <w:rFonts w:cs="B Titr" w:hint="cs"/>
                <w:b/>
                <w:bCs/>
                <w:rtl/>
              </w:rPr>
              <w:lastRenderedPageBreak/>
              <w:t xml:space="preserve">برآورد از میزان تاثیر مالی گزینه بر هزینه های بهره برداری   </w:t>
            </w:r>
            <w:r w:rsidRPr="00F51A60">
              <w:rPr>
                <w:rFonts w:cs="B Titr"/>
                <w:b/>
                <w:bCs/>
                <w:sz w:val="32"/>
                <w:szCs w:val="32"/>
                <w:u w:val="single"/>
              </w:rPr>
              <w:t>OPEX</w:t>
            </w:r>
            <w:r w:rsidRPr="00F51A60">
              <w:rPr>
                <w:rFonts w:hint="cs"/>
                <w:b/>
                <w:bCs/>
                <w:rtl/>
              </w:rPr>
              <w:t xml:space="preserve">  </w:t>
            </w:r>
            <w:r w:rsidRPr="00F51A60">
              <w:rPr>
                <w:rFonts w:cs="B Titr" w:hint="cs"/>
                <w:b/>
                <w:bCs/>
                <w:rtl/>
              </w:rPr>
              <w:t>طی یک سال</w:t>
            </w:r>
          </w:p>
        </w:tc>
        <w:tc>
          <w:tcPr>
            <w:tcW w:w="900"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617CF" w:rsidRPr="00F51A60" w:rsidRDefault="00B617CF" w:rsidP="00596C83">
            <w:pPr>
              <w:spacing w:after="200"/>
              <w:jc w:val="center"/>
              <w:rPr>
                <w:rFonts w:cs="B Titr"/>
                <w:b/>
                <w:bCs/>
                <w:rtl/>
              </w:rPr>
            </w:pPr>
            <w:r w:rsidRPr="00F51A60">
              <w:rPr>
                <w:rFonts w:cs="B Titr" w:hint="cs"/>
                <w:b/>
                <w:bCs/>
                <w:rtl/>
              </w:rPr>
              <w:t xml:space="preserve">عدد ارزشی </w:t>
            </w:r>
          </w:p>
        </w:tc>
      </w:tr>
      <w:tr w:rsidR="00B617CF" w:rsidRPr="00F51A60" w:rsidTr="00661C59">
        <w:trPr>
          <w:trHeight w:val="20"/>
        </w:trPr>
        <w:tc>
          <w:tcPr>
            <w:tcW w:w="180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r w:rsidRPr="00F51A60">
              <w:rPr>
                <w:rFonts w:cs="B Titr" w:hint="cs"/>
                <w:b/>
                <w:bCs/>
                <w:rtl/>
              </w:rPr>
              <w:t>در صورت تاثیر گذاری کاهشی اعداد مثبت و در صورت افزایشی اعداد منفی می باشند</w:t>
            </w:r>
          </w:p>
        </w:tc>
        <w:tc>
          <w:tcPr>
            <w:tcW w:w="1350" w:type="dxa"/>
            <w:tcBorders>
              <w:top w:val="single" w:sz="36" w:space="0" w:color="auto"/>
              <w:left w:val="single" w:sz="36" w:space="0" w:color="auto"/>
              <w:right w:val="single" w:sz="18" w:space="0" w:color="auto"/>
            </w:tcBorders>
            <w:shd w:val="clear" w:color="auto" w:fill="FFFFFF" w:themeFill="background1"/>
          </w:tcPr>
          <w:p w:rsidR="00B617CF" w:rsidRPr="00F51A60" w:rsidRDefault="00B617CF" w:rsidP="00596C83">
            <w:pPr>
              <w:jc w:val="center"/>
              <w:rPr>
                <w:rFonts w:cs="B Titr"/>
                <w:b/>
                <w:bCs/>
              </w:rPr>
            </w:pPr>
            <w:r w:rsidRPr="00F51A60">
              <w:rPr>
                <w:rFonts w:cs="B Titr" w:hint="cs"/>
                <w:b/>
                <w:bCs/>
                <w:rtl/>
              </w:rPr>
              <w:t xml:space="preserve">فوق العاده </w:t>
            </w:r>
          </w:p>
        </w:tc>
        <w:tc>
          <w:tcPr>
            <w:tcW w:w="5760" w:type="dxa"/>
            <w:tcBorders>
              <w:top w:val="single" w:sz="36" w:space="0" w:color="auto"/>
              <w:left w:val="single" w:sz="18" w:space="0" w:color="auto"/>
              <w:right w:val="single" w:sz="36" w:space="0" w:color="auto"/>
            </w:tcBorders>
            <w:shd w:val="clear" w:color="auto" w:fill="FFFFFF" w:themeFill="background1"/>
          </w:tcPr>
          <w:p w:rsidR="00B617CF" w:rsidRPr="00F51A60" w:rsidRDefault="00B617CF" w:rsidP="00596C83">
            <w:pPr>
              <w:bidi w:val="0"/>
              <w:jc w:val="center"/>
            </w:pPr>
            <w:r w:rsidRPr="00F51A60">
              <w:rPr>
                <w:rFonts w:cs="B Titr" w:hint="cs"/>
                <w:b/>
                <w:bCs/>
                <w:rtl/>
              </w:rPr>
              <w:t>تاثیر گذاری مالی بیش از 8 میلیارد</w:t>
            </w:r>
            <w:r w:rsidRPr="00F51A60">
              <w:rPr>
                <w:rFonts w:cs="B Titr"/>
                <w:b/>
                <w:bCs/>
                <w:rtl/>
              </w:rPr>
              <w:t xml:space="preserve"> </w:t>
            </w:r>
            <w:r w:rsidRPr="00F51A60">
              <w:rPr>
                <w:rFonts w:cs="B Titr" w:hint="cs"/>
                <w:b/>
                <w:bCs/>
                <w:rtl/>
              </w:rPr>
              <w:t>تومان</w:t>
            </w:r>
          </w:p>
        </w:tc>
        <w:tc>
          <w:tcPr>
            <w:tcW w:w="900" w:type="dxa"/>
            <w:tcBorders>
              <w:top w:val="single" w:sz="36" w:space="0" w:color="auto"/>
              <w:left w:val="single" w:sz="36"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b/>
                <w:bCs/>
                <w:rtl/>
              </w:rPr>
            </w:pPr>
            <w:r w:rsidRPr="00F51A60">
              <w:rPr>
                <w:rFonts w:cs="B Titr" w:hint="cs"/>
                <w:b/>
                <w:bCs/>
                <w:rtl/>
              </w:rPr>
              <w:t>5</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tl/>
              </w:rPr>
            </w:pPr>
            <w:r w:rsidRPr="00F51A60">
              <w:rPr>
                <w:rFonts w:cs="B Titr" w:hint="cs"/>
                <w:b/>
                <w:bCs/>
                <w:rtl/>
              </w:rPr>
              <w:t>زیاد</w:t>
            </w:r>
          </w:p>
        </w:tc>
        <w:tc>
          <w:tcPr>
            <w:tcW w:w="5760" w:type="dxa"/>
            <w:tcBorders>
              <w:left w:val="single" w:sz="18" w:space="0" w:color="auto"/>
              <w:right w:val="single" w:sz="36" w:space="0" w:color="auto"/>
            </w:tcBorders>
          </w:tcPr>
          <w:p w:rsidR="00B617CF" w:rsidRPr="00F51A60" w:rsidRDefault="00B617CF" w:rsidP="00596C83">
            <w:pPr>
              <w:bidi w:val="0"/>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8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4</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نسبتاً زیاد</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3</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5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3</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نسبتاً</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2</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3میلیارد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نسیتاً کم</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1</w:t>
            </w:r>
            <w:r w:rsidRPr="00F51A60">
              <w:rPr>
                <w:rFonts w:cs="B Titr"/>
                <w:b/>
                <w:bCs/>
                <w:rtl/>
              </w:rPr>
              <w:t xml:space="preserve">  </w:t>
            </w:r>
            <w:r w:rsidRPr="00F51A60">
              <w:rPr>
                <w:rFonts w:cs="B Titr" w:hint="cs"/>
                <w:b/>
                <w:bCs/>
                <w:rtl/>
              </w:rPr>
              <w:t>میلیارد</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2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5/1</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tcPr>
          <w:p w:rsidR="00B617CF" w:rsidRPr="00F51A60" w:rsidRDefault="00B617CF" w:rsidP="00596C83">
            <w:pPr>
              <w:jc w:val="center"/>
              <w:rPr>
                <w:rFonts w:cs="B Titr"/>
                <w:b/>
                <w:bCs/>
              </w:rPr>
            </w:pPr>
            <w:r w:rsidRPr="00F51A60">
              <w:rPr>
                <w:rFonts w:cs="B Titr" w:hint="cs"/>
                <w:b/>
                <w:bCs/>
                <w:rtl/>
              </w:rPr>
              <w:t>کم</w:t>
            </w:r>
          </w:p>
        </w:tc>
        <w:tc>
          <w:tcPr>
            <w:tcW w:w="5760" w:type="dxa"/>
            <w:tcBorders>
              <w:left w:val="single" w:sz="18" w:space="0" w:color="auto"/>
              <w:right w:val="single" w:sz="36" w:space="0" w:color="auto"/>
            </w:tcBorders>
          </w:tcPr>
          <w:p w:rsidR="00B617CF" w:rsidRPr="00F51A60" w:rsidRDefault="00B617CF" w:rsidP="00596C83">
            <w:pPr>
              <w:bidi w:val="0"/>
              <w:jc w:val="cente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1 میلیارد</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1</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vAlign w:val="center"/>
          </w:tcPr>
          <w:p w:rsidR="00B617CF" w:rsidRPr="00F51A60" w:rsidRDefault="00B617CF" w:rsidP="00596C83">
            <w:pPr>
              <w:jc w:val="center"/>
              <w:rPr>
                <w:rFonts w:cs="B Titr"/>
                <w:b/>
                <w:bCs/>
                <w:rtl/>
              </w:rPr>
            </w:pPr>
            <w:r w:rsidRPr="00F51A60">
              <w:rPr>
                <w:rFonts w:cs="B Titr" w:hint="cs"/>
                <w:b/>
                <w:bCs/>
                <w:rtl/>
              </w:rPr>
              <w:t>بسیار کم</w:t>
            </w:r>
          </w:p>
        </w:tc>
        <w:tc>
          <w:tcPr>
            <w:tcW w:w="5760" w:type="dxa"/>
            <w:tcBorders>
              <w:left w:val="single" w:sz="18"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250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500</w:t>
            </w:r>
            <w:r w:rsidRPr="00F51A60">
              <w:rPr>
                <w:rFonts w:cs="B Titr"/>
                <w:b/>
                <w:bCs/>
                <w:rtl/>
              </w:rPr>
              <w:t xml:space="preserve"> </w:t>
            </w:r>
            <w:r w:rsidRPr="00F51A60">
              <w:rPr>
                <w:rFonts w:cs="B Titr" w:hint="cs"/>
                <w:b/>
                <w:bCs/>
                <w:rtl/>
              </w:rPr>
              <w:t>میلیون</w:t>
            </w:r>
            <w:r w:rsidRPr="00F51A60">
              <w:rPr>
                <w:rFonts w:cs="B Titr"/>
                <w:b/>
                <w:bCs/>
                <w:rtl/>
              </w:rPr>
              <w:t xml:space="preserve">  </w:t>
            </w:r>
            <w:r w:rsidRPr="00F51A60">
              <w:rPr>
                <w:rFonts w:cs="B Titr" w:hint="cs"/>
                <w:b/>
                <w:bCs/>
                <w:rtl/>
              </w:rPr>
              <w:t>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5/0</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vAlign w:val="center"/>
          </w:tcPr>
          <w:p w:rsidR="00B617CF" w:rsidRPr="00F51A60" w:rsidRDefault="00B617CF" w:rsidP="00596C83">
            <w:pPr>
              <w:jc w:val="center"/>
              <w:rPr>
                <w:rFonts w:cs="B Titr"/>
                <w:b/>
                <w:bCs/>
                <w:rtl/>
              </w:rPr>
            </w:pPr>
            <w:r w:rsidRPr="00F51A60">
              <w:rPr>
                <w:rFonts w:cs="B Titr" w:hint="cs"/>
                <w:b/>
                <w:bCs/>
                <w:rtl/>
              </w:rPr>
              <w:t>ناچیز</w:t>
            </w:r>
          </w:p>
        </w:tc>
        <w:tc>
          <w:tcPr>
            <w:tcW w:w="5760" w:type="dxa"/>
            <w:tcBorders>
              <w:left w:val="single" w:sz="18"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تاثیرگذاری</w:t>
            </w:r>
            <w:r w:rsidRPr="00F51A60">
              <w:rPr>
                <w:rFonts w:cs="B Titr"/>
                <w:b/>
                <w:bCs/>
                <w:rtl/>
              </w:rPr>
              <w:t xml:space="preserve"> </w:t>
            </w:r>
            <w:r w:rsidRPr="00F51A60">
              <w:rPr>
                <w:rFonts w:cs="B Titr" w:hint="cs"/>
                <w:b/>
                <w:bCs/>
                <w:rtl/>
              </w:rPr>
              <w:t>مالی</w:t>
            </w:r>
            <w:r w:rsidRPr="00F51A60">
              <w:rPr>
                <w:rFonts w:cs="B Titr"/>
                <w:b/>
                <w:bCs/>
                <w:rtl/>
              </w:rPr>
              <w:t xml:space="preserve"> </w:t>
            </w:r>
            <w:r w:rsidRPr="00F51A60">
              <w:rPr>
                <w:rFonts w:cs="B Titr" w:hint="cs"/>
                <w:b/>
                <w:bCs/>
                <w:rtl/>
              </w:rPr>
              <w:t>بیش از</w:t>
            </w:r>
            <w:r w:rsidRPr="00F51A60">
              <w:rPr>
                <w:rFonts w:cs="B Titr"/>
                <w:b/>
                <w:bCs/>
                <w:rtl/>
              </w:rPr>
              <w:t xml:space="preserve">   </w:t>
            </w:r>
            <w:r w:rsidRPr="00F51A60">
              <w:rPr>
                <w:rFonts w:cs="B Titr" w:hint="cs"/>
                <w:b/>
                <w:bCs/>
                <w:rtl/>
              </w:rPr>
              <w:t>50  میلیون</w:t>
            </w:r>
            <w:r w:rsidRPr="00F51A60">
              <w:rPr>
                <w:rFonts w:cs="B Titr"/>
                <w:b/>
                <w:bCs/>
                <w:rtl/>
              </w:rPr>
              <w:t xml:space="preserve">    </w:t>
            </w:r>
            <w:r w:rsidRPr="00F51A60">
              <w:rPr>
                <w:rFonts w:cs="B Titr" w:hint="cs"/>
                <w:b/>
                <w:bCs/>
                <w:rtl/>
              </w:rPr>
              <w:t>الی</w:t>
            </w:r>
            <w:r w:rsidRPr="00F51A60">
              <w:rPr>
                <w:rFonts w:cs="B Titr"/>
                <w:b/>
                <w:bCs/>
                <w:rtl/>
              </w:rPr>
              <w:t xml:space="preserve">    </w:t>
            </w:r>
            <w:r w:rsidRPr="00F51A60">
              <w:rPr>
                <w:rFonts w:cs="B Titr" w:hint="cs"/>
                <w:b/>
                <w:bCs/>
                <w:rtl/>
              </w:rPr>
              <w:t>250   میلیون 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25/0</w:t>
            </w:r>
          </w:p>
        </w:tc>
      </w:tr>
      <w:tr w:rsidR="00B617CF" w:rsidRPr="00F51A60" w:rsidTr="00661C59">
        <w:trPr>
          <w:trHeight w:val="20"/>
        </w:trPr>
        <w:tc>
          <w:tcPr>
            <w:tcW w:w="1800" w:type="dxa"/>
            <w:vMerge/>
            <w:tcBorders>
              <w:left w:val="thickThinSmallGap" w:sz="36"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right w:val="single" w:sz="18" w:space="0" w:color="auto"/>
            </w:tcBorders>
            <w:vAlign w:val="center"/>
          </w:tcPr>
          <w:p w:rsidR="00B617CF" w:rsidRPr="00F51A60" w:rsidRDefault="00B617CF" w:rsidP="00596C83">
            <w:pPr>
              <w:jc w:val="center"/>
              <w:rPr>
                <w:rFonts w:cs="B Titr"/>
                <w:b/>
                <w:bCs/>
                <w:rtl/>
              </w:rPr>
            </w:pPr>
            <w:r w:rsidRPr="00F51A60">
              <w:rPr>
                <w:rFonts w:cs="B Titr" w:hint="cs"/>
                <w:b/>
                <w:bCs/>
                <w:rtl/>
              </w:rPr>
              <w:t>هیچ</w:t>
            </w:r>
          </w:p>
        </w:tc>
        <w:tc>
          <w:tcPr>
            <w:tcW w:w="5760" w:type="dxa"/>
            <w:tcBorders>
              <w:left w:val="single" w:sz="18" w:space="0" w:color="auto"/>
              <w:right w:val="single" w:sz="36" w:space="0" w:color="auto"/>
            </w:tcBorders>
            <w:vAlign w:val="center"/>
          </w:tcPr>
          <w:p w:rsidR="00B617CF" w:rsidRPr="00F51A60" w:rsidRDefault="00B617CF" w:rsidP="00596C83">
            <w:pPr>
              <w:jc w:val="center"/>
              <w:rPr>
                <w:rFonts w:cs="B Titr"/>
                <w:b/>
                <w:bCs/>
                <w:rtl/>
              </w:rPr>
            </w:pPr>
            <w:r w:rsidRPr="00F51A60">
              <w:rPr>
                <w:rFonts w:cs="B Titr" w:hint="cs"/>
                <w:b/>
                <w:bCs/>
                <w:rtl/>
              </w:rPr>
              <w:t xml:space="preserve"> تأثیرگذاری مالی کمتر از 50 میلیون تومان</w:t>
            </w:r>
          </w:p>
        </w:tc>
        <w:tc>
          <w:tcPr>
            <w:tcW w:w="900" w:type="dxa"/>
            <w:tcBorders>
              <w:left w:val="single" w:sz="36" w:space="0" w:color="auto"/>
              <w:right w:val="thinThickSmallGap" w:sz="36" w:space="0" w:color="auto"/>
            </w:tcBorders>
            <w:vAlign w:val="center"/>
          </w:tcPr>
          <w:p w:rsidR="00B617CF" w:rsidRPr="00F51A60" w:rsidRDefault="00B617CF" w:rsidP="00596C83">
            <w:pPr>
              <w:jc w:val="center"/>
              <w:rPr>
                <w:rFonts w:cs="B Titr"/>
                <w:b/>
                <w:bCs/>
                <w:rtl/>
              </w:rPr>
            </w:pPr>
            <w:r w:rsidRPr="00F51A60">
              <w:rPr>
                <w:rFonts w:cs="B Titr" w:hint="cs"/>
                <w:b/>
                <w:bCs/>
                <w:rtl/>
              </w:rPr>
              <w:t>0</w:t>
            </w:r>
          </w:p>
        </w:tc>
      </w:tr>
      <w:tr w:rsidR="00B617CF" w:rsidRPr="00F51A60" w:rsidTr="00661C59">
        <w:trPr>
          <w:trHeight w:val="20"/>
        </w:trPr>
        <w:tc>
          <w:tcPr>
            <w:tcW w:w="180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617CF" w:rsidRPr="00F51A60" w:rsidRDefault="00B617CF" w:rsidP="00596C83">
            <w:pPr>
              <w:jc w:val="center"/>
              <w:rPr>
                <w:rFonts w:cs="B Titr"/>
                <w:b/>
                <w:bCs/>
                <w:rtl/>
              </w:rPr>
            </w:pPr>
          </w:p>
        </w:tc>
        <w:tc>
          <w:tcPr>
            <w:tcW w:w="1350" w:type="dxa"/>
            <w:tcBorders>
              <w:left w:val="single" w:sz="36" w:space="0" w:color="auto"/>
              <w:bottom w:val="thickThinSmallGap" w:sz="24" w:space="0" w:color="auto"/>
              <w:right w:val="single" w:sz="18" w:space="0" w:color="auto"/>
            </w:tcBorders>
            <w:shd w:val="clear" w:color="auto" w:fill="C0504D" w:themeFill="accent2"/>
            <w:vAlign w:val="center"/>
          </w:tcPr>
          <w:p w:rsidR="00B617CF" w:rsidRPr="00F51A60" w:rsidRDefault="00B617CF" w:rsidP="00596C83">
            <w:pPr>
              <w:jc w:val="center"/>
              <w:rPr>
                <w:rFonts w:cs="B Titr"/>
                <w:b/>
                <w:bCs/>
                <w:rtl/>
              </w:rPr>
            </w:pPr>
            <w:r w:rsidRPr="00F51A60">
              <w:rPr>
                <w:rFonts w:cs="B Titr" w:hint="cs"/>
                <w:b/>
                <w:bCs/>
                <w:rtl/>
              </w:rPr>
              <w:t>یرآورد وصفی</w:t>
            </w:r>
          </w:p>
        </w:tc>
        <w:tc>
          <w:tcPr>
            <w:tcW w:w="5760" w:type="dxa"/>
            <w:tcBorders>
              <w:left w:val="single" w:sz="18" w:space="0" w:color="auto"/>
              <w:bottom w:val="thickThinSmallGap" w:sz="24" w:space="0" w:color="auto"/>
              <w:right w:val="single" w:sz="36" w:space="0" w:color="auto"/>
            </w:tcBorders>
            <w:shd w:val="clear" w:color="auto" w:fill="C0504D" w:themeFill="accent2"/>
            <w:vAlign w:val="center"/>
          </w:tcPr>
          <w:p w:rsidR="00B617CF" w:rsidRPr="00F51A60" w:rsidRDefault="00B617CF" w:rsidP="00596C83">
            <w:pPr>
              <w:jc w:val="center"/>
              <w:rPr>
                <w:rFonts w:cs="B Titr"/>
                <w:b/>
                <w:bCs/>
                <w:rtl/>
              </w:rPr>
            </w:pPr>
            <w:r w:rsidRPr="00F51A60">
              <w:rPr>
                <w:rFonts w:cs="B Titr" w:hint="cs"/>
                <w:b/>
                <w:bCs/>
                <w:rtl/>
              </w:rPr>
              <w:t>برآورد کمی</w:t>
            </w:r>
          </w:p>
        </w:tc>
        <w:tc>
          <w:tcPr>
            <w:tcW w:w="900" w:type="dxa"/>
            <w:tcBorders>
              <w:left w:val="single" w:sz="36" w:space="0" w:color="auto"/>
              <w:bottom w:val="thickThinSmallGap" w:sz="24" w:space="0" w:color="auto"/>
              <w:right w:val="thinThickSmallGap" w:sz="36" w:space="0" w:color="auto"/>
            </w:tcBorders>
            <w:vAlign w:val="center"/>
          </w:tcPr>
          <w:p w:rsidR="00B617CF" w:rsidRPr="00F51A60" w:rsidRDefault="00B617CF" w:rsidP="00596C83">
            <w:pPr>
              <w:jc w:val="center"/>
              <w:rPr>
                <w:rFonts w:cs="B Titr"/>
                <w:b/>
                <w:bCs/>
                <w:rtl/>
              </w:rPr>
            </w:pPr>
          </w:p>
        </w:tc>
      </w:tr>
    </w:tbl>
    <w:p w:rsidR="00B617CF" w:rsidRPr="00F51A60" w:rsidRDefault="00B617CF" w:rsidP="00596C83">
      <w:pPr>
        <w:pStyle w:val="Heading5"/>
        <w:bidi/>
        <w:rPr>
          <w:rFonts w:eastAsia="Calibri" w:cs="B Nazanin"/>
          <w:rtl/>
        </w:rPr>
      </w:pPr>
      <w:r w:rsidRPr="00F51A60">
        <w:rPr>
          <w:rFonts w:hint="cs"/>
          <w:rtl/>
        </w:rPr>
        <w:t xml:space="preserve">جدول  25 </w:t>
      </w:r>
      <w:r w:rsidRPr="00F51A60">
        <w:rPr>
          <w:rFonts w:cs="Times New Roman" w:hint="cs"/>
          <w:rtl/>
        </w:rPr>
        <w:t>–</w:t>
      </w:r>
      <w:r w:rsidRPr="00F51A60">
        <w:rPr>
          <w:rFonts w:hint="cs"/>
          <w:rtl/>
        </w:rPr>
        <w:t xml:space="preserve"> برآورد از میزان تاثیر مالی گزینه بر هزینه های بهره برداری   </w:t>
      </w:r>
      <w:r w:rsidRPr="00F51A60">
        <w:t>OPEX)</w:t>
      </w:r>
      <w:r w:rsidRPr="00F51A60">
        <w:rPr>
          <w:rFonts w:hint="cs"/>
          <w:rtl/>
        </w:rPr>
        <w:t>)</w:t>
      </w:r>
    </w:p>
    <w:p w:rsidR="00B617CF" w:rsidRPr="00F51A60" w:rsidRDefault="00B617CF" w:rsidP="00596C83">
      <w:pPr>
        <w:rPr>
          <w:rFonts w:ascii="Arial" w:eastAsia="Calibri" w:hAnsi="Arial" w:cs="B Nazanin"/>
          <w:sz w:val="24"/>
          <w:szCs w:val="24"/>
          <w:rtl/>
        </w:rPr>
      </w:pPr>
    </w:p>
    <w:p w:rsidR="00B617CF" w:rsidRPr="00F51A60" w:rsidRDefault="00B617CF" w:rsidP="00596C83">
      <w:pPr>
        <w:pStyle w:val="Heading5"/>
        <w:bidi/>
        <w:rPr>
          <w:rFonts w:eastAsia="Calibri" w:cs="B Nazanin"/>
          <w:rtl/>
        </w:rPr>
      </w:pPr>
      <w:r w:rsidRPr="00F51A60">
        <w:rPr>
          <w:rFonts w:hint="cs"/>
          <w:rtl/>
        </w:rPr>
        <w:t xml:space="preserve">جدول 26 </w:t>
      </w:r>
      <w:r w:rsidRPr="00F51A60">
        <w:rPr>
          <w:rFonts w:cs="Times New Roman" w:hint="cs"/>
          <w:rtl/>
        </w:rPr>
        <w:t>–</w:t>
      </w:r>
      <w:r w:rsidRPr="00F51A60">
        <w:rPr>
          <w:rFonts w:hint="cs"/>
          <w:rtl/>
        </w:rPr>
        <w:t xml:space="preserve"> برآورد</w:t>
      </w:r>
      <w:r w:rsidRPr="00F51A60">
        <w:rPr>
          <w:rtl/>
        </w:rPr>
        <w:t xml:space="preserve"> </w:t>
      </w:r>
      <w:r w:rsidRPr="00F51A60">
        <w:rPr>
          <w:rFonts w:hint="cs"/>
          <w:rtl/>
        </w:rPr>
        <w:t>از</w:t>
      </w:r>
      <w:r w:rsidRPr="00F51A60">
        <w:rPr>
          <w:rtl/>
        </w:rPr>
        <w:t xml:space="preserve"> </w:t>
      </w:r>
      <w:r w:rsidRPr="00F51A60">
        <w:rPr>
          <w:rFonts w:hint="cs"/>
          <w:rtl/>
        </w:rPr>
        <w:t>میزان</w:t>
      </w:r>
      <w:r w:rsidRPr="00F51A60">
        <w:rPr>
          <w:rtl/>
        </w:rPr>
        <w:t xml:space="preserve"> </w:t>
      </w:r>
      <w:r w:rsidRPr="00F51A60">
        <w:rPr>
          <w:rFonts w:hint="cs"/>
          <w:rtl/>
        </w:rPr>
        <w:t>تاثیر</w:t>
      </w:r>
      <w:r w:rsidRPr="00F51A60">
        <w:rPr>
          <w:rtl/>
        </w:rPr>
        <w:t xml:space="preserve"> </w:t>
      </w:r>
      <w:r w:rsidRPr="00F51A60">
        <w:rPr>
          <w:rFonts w:hint="cs"/>
          <w:rtl/>
        </w:rPr>
        <w:t>گزینه</w:t>
      </w:r>
      <w:r w:rsidRPr="00F51A60">
        <w:rPr>
          <w:rtl/>
        </w:rPr>
        <w:t xml:space="preserve"> </w:t>
      </w:r>
      <w:r w:rsidRPr="00F51A60">
        <w:rPr>
          <w:rFonts w:hint="cs"/>
          <w:rtl/>
        </w:rPr>
        <w:t>بر</w:t>
      </w:r>
      <w:r w:rsidRPr="00F51A60">
        <w:rPr>
          <w:rtl/>
        </w:rPr>
        <w:t xml:space="preserve"> </w:t>
      </w:r>
      <w:r w:rsidRPr="00F51A60">
        <w:rPr>
          <w:rFonts w:hint="cs"/>
          <w:rtl/>
        </w:rPr>
        <w:t>زمان</w:t>
      </w:r>
      <w:r w:rsidRPr="00F51A60">
        <w:rPr>
          <w:rtl/>
        </w:rPr>
        <w:t xml:space="preserve"> </w:t>
      </w:r>
      <w:r w:rsidRPr="00F51A60">
        <w:rPr>
          <w:rFonts w:hint="cs"/>
          <w:rtl/>
        </w:rPr>
        <w:t>اجرای</w:t>
      </w:r>
      <w:r w:rsidRPr="00F51A60">
        <w:rPr>
          <w:rtl/>
        </w:rPr>
        <w:t xml:space="preserve"> </w:t>
      </w:r>
      <w:r w:rsidRPr="00F51A60">
        <w:t>EPC</w:t>
      </w:r>
    </w:p>
    <w:tbl>
      <w:tblPr>
        <w:tblStyle w:val="TableGrid412"/>
        <w:tblpPr w:leftFromText="180" w:rightFromText="180" w:vertAnchor="text" w:horzAnchor="margin" w:tblpXSpec="center" w:tblpY="232"/>
        <w:bidiVisual/>
        <w:tblW w:w="873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1710"/>
        <w:gridCol w:w="5644"/>
        <w:gridCol w:w="1376"/>
      </w:tblGrid>
      <w:tr w:rsidR="00B617CF" w:rsidRPr="00F51A60" w:rsidTr="00661C59">
        <w:trPr>
          <w:trHeight w:val="17"/>
        </w:trPr>
        <w:tc>
          <w:tcPr>
            <w:tcW w:w="7354" w:type="dxa"/>
            <w:gridSpan w:val="2"/>
            <w:tcBorders>
              <w:top w:val="thinThickSmallGap" w:sz="36" w:space="0" w:color="auto"/>
              <w:left w:val="thickThinSmallGap" w:sz="36" w:space="0" w:color="auto"/>
              <w:bottom w:val="single" w:sz="18" w:space="0" w:color="auto"/>
              <w:right w:val="single" w:sz="24" w:space="0" w:color="auto"/>
            </w:tcBorders>
            <w:shd w:val="clear" w:color="auto" w:fill="D9D9D9" w:themeFill="background1" w:themeFillShade="D9"/>
          </w:tcPr>
          <w:p w:rsidR="00B617CF" w:rsidRPr="00F51A60" w:rsidRDefault="00B617CF" w:rsidP="00596C83">
            <w:pPr>
              <w:jc w:val="center"/>
              <w:rPr>
                <w:rFonts w:cs="B Titr"/>
                <w:b/>
                <w:bCs/>
                <w:sz w:val="24"/>
                <w:szCs w:val="24"/>
                <w:rtl/>
              </w:rPr>
            </w:pPr>
            <w:r w:rsidRPr="00F51A60">
              <w:rPr>
                <w:rFonts w:cs="B Titr" w:hint="cs"/>
                <w:b/>
                <w:bCs/>
                <w:sz w:val="24"/>
                <w:szCs w:val="24"/>
                <w:rtl/>
              </w:rPr>
              <w:t xml:space="preserve">برآورد از میزان تاثیر گزینه بر </w:t>
            </w:r>
            <w:r w:rsidRPr="00F51A60">
              <w:rPr>
                <w:rFonts w:cs="B Titr" w:hint="cs"/>
                <w:b/>
                <w:bCs/>
                <w:sz w:val="24"/>
                <w:szCs w:val="24"/>
                <w:u w:val="single"/>
                <w:rtl/>
              </w:rPr>
              <w:t xml:space="preserve">زمان اجرای </w:t>
            </w:r>
            <w:r w:rsidRPr="00F51A60">
              <w:rPr>
                <w:rFonts w:cs="B Titr"/>
                <w:b/>
                <w:bCs/>
                <w:sz w:val="24"/>
                <w:szCs w:val="24"/>
                <w:u w:val="single"/>
              </w:rPr>
              <w:t>EPC</w:t>
            </w:r>
            <w:r w:rsidRPr="00F51A60">
              <w:rPr>
                <w:rFonts w:cs="B Titr" w:hint="cs"/>
                <w:b/>
                <w:bCs/>
                <w:sz w:val="24"/>
                <w:szCs w:val="24"/>
                <w:u w:val="single"/>
                <w:rtl/>
              </w:rPr>
              <w:t xml:space="preserve"> </w:t>
            </w:r>
          </w:p>
        </w:tc>
        <w:tc>
          <w:tcPr>
            <w:tcW w:w="1376" w:type="dxa"/>
            <w:tcBorders>
              <w:top w:val="thinThickSmallGap" w:sz="36" w:space="0" w:color="auto"/>
              <w:left w:val="single" w:sz="24" w:space="0" w:color="auto"/>
              <w:right w:val="thinThickSmallGap" w:sz="36" w:space="0" w:color="auto"/>
            </w:tcBorders>
            <w:shd w:val="clear" w:color="auto" w:fill="D9D9D9" w:themeFill="background1" w:themeFillShade="D9"/>
          </w:tcPr>
          <w:p w:rsidR="00B617CF" w:rsidRPr="00F51A60" w:rsidRDefault="00B617CF" w:rsidP="00596C83">
            <w:pPr>
              <w:jc w:val="center"/>
              <w:rPr>
                <w:rFonts w:cs="B Titr"/>
                <w:b/>
                <w:bCs/>
                <w:sz w:val="24"/>
                <w:szCs w:val="24"/>
                <w:rtl/>
              </w:rPr>
            </w:pPr>
            <w:r w:rsidRPr="00F51A60">
              <w:rPr>
                <w:rFonts w:cs="B Titr" w:hint="cs"/>
                <w:b/>
                <w:bCs/>
                <w:sz w:val="24"/>
                <w:szCs w:val="24"/>
                <w:rtl/>
              </w:rPr>
              <w:t>عدد ارزشی</w:t>
            </w:r>
          </w:p>
        </w:tc>
      </w:tr>
      <w:tr w:rsidR="00B617CF" w:rsidRPr="00F51A60" w:rsidTr="00661C59">
        <w:trPr>
          <w:trHeight w:val="202"/>
        </w:trPr>
        <w:tc>
          <w:tcPr>
            <w:tcW w:w="1710" w:type="dxa"/>
            <w:vMerge w:val="restart"/>
            <w:tcBorders>
              <w:top w:val="single" w:sz="18" w:space="0" w:color="auto"/>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bidi w:val="0"/>
              <w:jc w:val="center"/>
              <w:rPr>
                <w:rFonts w:cs="B Titr"/>
                <w:sz w:val="24"/>
                <w:szCs w:val="24"/>
                <w:rtl/>
              </w:rPr>
            </w:pPr>
            <w:r w:rsidRPr="00F51A60">
              <w:rPr>
                <w:rFonts w:cs="B Titr" w:hint="cs"/>
                <w:sz w:val="24"/>
                <w:szCs w:val="24"/>
                <w:rtl/>
              </w:rPr>
              <w:t>در</w:t>
            </w:r>
            <w:r w:rsidRPr="00F51A60">
              <w:rPr>
                <w:rFonts w:cs="B Titr"/>
                <w:sz w:val="24"/>
                <w:szCs w:val="24"/>
                <w:rtl/>
              </w:rPr>
              <w:t xml:space="preserve"> </w:t>
            </w:r>
            <w:r w:rsidRPr="00F51A60">
              <w:rPr>
                <w:rFonts w:cs="B Titr" w:hint="cs"/>
                <w:sz w:val="24"/>
                <w:szCs w:val="24"/>
                <w:rtl/>
              </w:rPr>
              <w:t>صورت</w:t>
            </w:r>
            <w:r w:rsidRPr="00F51A60">
              <w:rPr>
                <w:rFonts w:cs="B Titr"/>
                <w:sz w:val="24"/>
                <w:szCs w:val="24"/>
                <w:rtl/>
              </w:rPr>
              <w:t xml:space="preserve"> </w:t>
            </w:r>
            <w:r w:rsidRPr="00F51A60">
              <w:rPr>
                <w:rFonts w:cs="B Titr" w:hint="cs"/>
                <w:sz w:val="24"/>
                <w:szCs w:val="24"/>
                <w:rtl/>
              </w:rPr>
              <w:t>تاثیر</w:t>
            </w:r>
            <w:r w:rsidRPr="00F51A60">
              <w:rPr>
                <w:rFonts w:cs="B Titr"/>
                <w:sz w:val="24"/>
                <w:szCs w:val="24"/>
                <w:rtl/>
              </w:rPr>
              <w:t xml:space="preserve"> </w:t>
            </w:r>
            <w:r w:rsidRPr="00F51A60">
              <w:rPr>
                <w:rFonts w:cs="B Titr" w:hint="cs"/>
                <w:sz w:val="24"/>
                <w:szCs w:val="24"/>
                <w:rtl/>
              </w:rPr>
              <w:t>گذاری</w:t>
            </w:r>
            <w:r w:rsidRPr="00F51A60">
              <w:rPr>
                <w:rFonts w:cs="B Titr"/>
                <w:sz w:val="24"/>
                <w:szCs w:val="24"/>
                <w:rtl/>
              </w:rPr>
              <w:t xml:space="preserve"> </w:t>
            </w:r>
            <w:r w:rsidRPr="00F51A60">
              <w:rPr>
                <w:rFonts w:cs="B Titr" w:hint="cs"/>
                <w:sz w:val="24"/>
                <w:szCs w:val="24"/>
                <w:rtl/>
              </w:rPr>
              <w:t>کاهشی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مثبت</w:t>
            </w:r>
            <w:r w:rsidRPr="00F51A60">
              <w:rPr>
                <w:rFonts w:cs="B Titr"/>
                <w:sz w:val="24"/>
                <w:szCs w:val="24"/>
                <w:rtl/>
              </w:rPr>
              <w:t xml:space="preserve"> </w:t>
            </w:r>
            <w:r w:rsidRPr="00F51A60">
              <w:rPr>
                <w:rFonts w:cs="B Titr" w:hint="cs"/>
                <w:sz w:val="24"/>
                <w:szCs w:val="24"/>
                <w:rtl/>
              </w:rPr>
              <w:t>و درصورت</w:t>
            </w:r>
            <w:r w:rsidRPr="00F51A60">
              <w:rPr>
                <w:rFonts w:cs="B Titr"/>
                <w:sz w:val="24"/>
                <w:szCs w:val="24"/>
                <w:rtl/>
              </w:rPr>
              <w:t xml:space="preserve"> </w:t>
            </w:r>
            <w:r w:rsidRPr="00F51A60">
              <w:rPr>
                <w:rFonts w:cs="B Titr" w:hint="cs"/>
                <w:sz w:val="24"/>
                <w:szCs w:val="24"/>
                <w:rtl/>
              </w:rPr>
              <w:t>افزایشی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منفی</w:t>
            </w:r>
            <w:r w:rsidRPr="00F51A60">
              <w:rPr>
                <w:rFonts w:cs="B Titr"/>
                <w:sz w:val="24"/>
                <w:szCs w:val="24"/>
                <w:rtl/>
              </w:rPr>
              <w:t xml:space="preserve"> </w:t>
            </w:r>
            <w:r w:rsidRPr="00F51A60">
              <w:rPr>
                <w:rFonts w:cs="B Titr" w:hint="cs"/>
                <w:sz w:val="24"/>
                <w:szCs w:val="24"/>
                <w:rtl/>
              </w:rPr>
              <w:t>می</w:t>
            </w:r>
            <w:r w:rsidRPr="00F51A60">
              <w:rPr>
                <w:rFonts w:cs="B Titr"/>
                <w:sz w:val="24"/>
                <w:szCs w:val="24"/>
                <w:rtl/>
              </w:rPr>
              <w:t xml:space="preserve"> </w:t>
            </w:r>
            <w:r w:rsidRPr="00F51A60">
              <w:rPr>
                <w:rFonts w:cs="B Titr" w:hint="cs"/>
                <w:sz w:val="24"/>
                <w:szCs w:val="24"/>
                <w:rtl/>
              </w:rPr>
              <w:t>باشند</w:t>
            </w:r>
          </w:p>
        </w:tc>
        <w:tc>
          <w:tcPr>
            <w:tcW w:w="5644" w:type="dxa"/>
            <w:tcBorders>
              <w:top w:val="single" w:sz="24" w:space="0" w:color="auto"/>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Pr>
            </w:pPr>
            <w:r w:rsidRPr="00F51A60">
              <w:rPr>
                <w:rFonts w:cs="B Titr" w:hint="cs"/>
                <w:rtl/>
              </w:rPr>
              <w:t>بیش از  5ماه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top w:val="single" w:sz="24" w:space="0" w:color="auto"/>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5</w:t>
            </w:r>
          </w:p>
        </w:tc>
      </w:tr>
      <w:tr w:rsidR="00B617CF" w:rsidRPr="00F51A60" w:rsidTr="00661C59">
        <w:trPr>
          <w:trHeight w:val="5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Pr>
            </w:pPr>
            <w:r w:rsidRPr="00F51A60">
              <w:rPr>
                <w:rFonts w:cs="B Titr" w:hint="cs"/>
                <w:rtl/>
              </w:rPr>
              <w:t>بالاتر</w:t>
            </w:r>
            <w:r w:rsidRPr="00F51A60">
              <w:rPr>
                <w:rFonts w:cs="B Titr"/>
                <w:rtl/>
              </w:rPr>
              <w:t xml:space="preserve"> </w:t>
            </w:r>
            <w:r w:rsidRPr="00F51A60">
              <w:rPr>
                <w:rFonts w:cs="B Titr" w:hint="cs"/>
                <w:rtl/>
              </w:rPr>
              <w:t>از</w:t>
            </w:r>
            <w:r w:rsidRPr="00F51A60">
              <w:rPr>
                <w:rFonts w:cs="B Titr"/>
                <w:rtl/>
              </w:rPr>
              <w:t xml:space="preserve">   </w:t>
            </w:r>
            <w:r w:rsidRPr="00F51A60">
              <w:rPr>
                <w:rFonts w:cs="B Titr" w:hint="cs"/>
                <w:rtl/>
              </w:rPr>
              <w:t>4</w:t>
            </w:r>
            <w:r w:rsidRPr="00F51A60">
              <w:rPr>
                <w:rFonts w:cs="B Titr"/>
                <w:rtl/>
              </w:rPr>
              <w:t xml:space="preserve"> </w:t>
            </w:r>
            <w:r w:rsidRPr="00F51A60">
              <w:rPr>
                <w:rFonts w:cs="B Titr" w:hint="cs"/>
                <w:rtl/>
              </w:rPr>
              <w:t>و</w:t>
            </w:r>
            <w:r w:rsidRPr="00F51A60">
              <w:rPr>
                <w:rFonts w:cs="B Titr"/>
                <w:rtl/>
              </w:rPr>
              <w:t xml:space="preserve"> </w:t>
            </w:r>
            <w:r w:rsidRPr="00F51A60">
              <w:rPr>
                <w:rFonts w:cs="B Titr" w:hint="cs"/>
                <w:rtl/>
              </w:rPr>
              <w:t>حداکثر</w:t>
            </w:r>
            <w:r w:rsidRPr="00F51A60">
              <w:rPr>
                <w:rFonts w:cs="B Titr"/>
                <w:rtl/>
              </w:rPr>
              <w:t xml:space="preserve">  </w:t>
            </w:r>
            <w:r w:rsidRPr="00F51A60">
              <w:rPr>
                <w:rFonts w:cs="B Titr" w:hint="cs"/>
                <w:rtl/>
              </w:rPr>
              <w:t>5 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 xml:space="preserve">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4</w:t>
            </w:r>
          </w:p>
        </w:tc>
      </w:tr>
      <w:tr w:rsidR="00B617CF" w:rsidRPr="00F51A60" w:rsidTr="00661C59">
        <w:trPr>
          <w:trHeight w:val="262"/>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Pr>
            </w:pPr>
            <w:r w:rsidRPr="00F51A60">
              <w:rPr>
                <w:rFonts w:cs="B Titr" w:hint="cs"/>
                <w:rtl/>
              </w:rPr>
              <w:t>بالاتر</w:t>
            </w:r>
            <w:r w:rsidRPr="00F51A60">
              <w:rPr>
                <w:rFonts w:cs="B Titr"/>
                <w:rtl/>
              </w:rPr>
              <w:t xml:space="preserve"> </w:t>
            </w:r>
            <w:r w:rsidRPr="00F51A60">
              <w:rPr>
                <w:rFonts w:cs="B Titr" w:hint="cs"/>
                <w:rtl/>
              </w:rPr>
              <w:t>از</w:t>
            </w:r>
            <w:r w:rsidRPr="00F51A60">
              <w:rPr>
                <w:rFonts w:cs="B Titr"/>
                <w:rtl/>
              </w:rPr>
              <w:t xml:space="preserve">   </w:t>
            </w:r>
            <w:r w:rsidRPr="00F51A60">
              <w:rPr>
                <w:rFonts w:cs="B Titr" w:hint="cs"/>
                <w:rtl/>
              </w:rPr>
              <w:t>3</w:t>
            </w:r>
            <w:r w:rsidRPr="00F51A60">
              <w:rPr>
                <w:rFonts w:cs="B Titr"/>
                <w:rtl/>
              </w:rPr>
              <w:t xml:space="preserve"> </w:t>
            </w:r>
            <w:r w:rsidRPr="00F51A60">
              <w:rPr>
                <w:rFonts w:cs="B Titr" w:hint="cs"/>
                <w:rtl/>
              </w:rPr>
              <w:t>و</w:t>
            </w:r>
            <w:r w:rsidRPr="00F51A60">
              <w:rPr>
                <w:rFonts w:cs="B Titr"/>
                <w:rtl/>
              </w:rPr>
              <w:t xml:space="preserve"> </w:t>
            </w:r>
            <w:r w:rsidRPr="00F51A60">
              <w:rPr>
                <w:rFonts w:cs="B Titr" w:hint="cs"/>
                <w:rtl/>
              </w:rPr>
              <w:t>حداکثر</w:t>
            </w:r>
            <w:r w:rsidRPr="00F51A60">
              <w:rPr>
                <w:rFonts w:cs="B Titr"/>
                <w:rtl/>
              </w:rPr>
              <w:t xml:space="preserve">  </w:t>
            </w:r>
            <w:r w:rsidRPr="00F51A60">
              <w:rPr>
                <w:rFonts w:cs="B Titr" w:hint="cs"/>
                <w:rtl/>
              </w:rPr>
              <w:t>4</w:t>
            </w:r>
            <w:r w:rsidRPr="00F51A60">
              <w:rPr>
                <w:rFonts w:cs="B Titr"/>
                <w:rtl/>
              </w:rPr>
              <w:t xml:space="preserve"> </w:t>
            </w:r>
            <w:r w:rsidRPr="00F51A60">
              <w:rPr>
                <w:rFonts w:cs="B Titr" w:hint="cs"/>
                <w:rtl/>
              </w:rPr>
              <w:t>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 xml:space="preserve">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3</w:t>
            </w:r>
          </w:p>
        </w:tc>
      </w:tr>
      <w:tr w:rsidR="00B617CF" w:rsidRPr="00F51A60" w:rsidTr="00661C59">
        <w:trPr>
          <w:trHeight w:val="218"/>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بالاتر</w:t>
            </w:r>
            <w:r w:rsidRPr="00F51A60">
              <w:rPr>
                <w:rFonts w:cs="B Titr"/>
                <w:rtl/>
              </w:rPr>
              <w:t xml:space="preserve"> </w:t>
            </w:r>
            <w:r w:rsidRPr="00F51A60">
              <w:rPr>
                <w:rFonts w:cs="B Titr" w:hint="cs"/>
                <w:rtl/>
              </w:rPr>
              <w:t>از</w:t>
            </w:r>
            <w:r w:rsidRPr="00F51A60">
              <w:rPr>
                <w:rFonts w:cs="B Titr"/>
                <w:rtl/>
              </w:rPr>
              <w:t xml:space="preserve">   </w:t>
            </w:r>
            <w:r w:rsidRPr="00F51A60">
              <w:rPr>
                <w:rFonts w:cs="B Titr" w:hint="cs"/>
                <w:rtl/>
              </w:rPr>
              <w:t>2</w:t>
            </w:r>
            <w:r w:rsidRPr="00F51A60">
              <w:rPr>
                <w:rFonts w:cs="B Titr"/>
                <w:rtl/>
              </w:rPr>
              <w:t xml:space="preserve">  </w:t>
            </w:r>
            <w:r w:rsidRPr="00F51A60">
              <w:rPr>
                <w:rFonts w:cs="B Titr" w:hint="cs"/>
                <w:rtl/>
              </w:rPr>
              <w:t>و</w:t>
            </w:r>
            <w:r w:rsidRPr="00F51A60">
              <w:rPr>
                <w:rFonts w:cs="B Titr"/>
                <w:rtl/>
              </w:rPr>
              <w:t xml:space="preserve"> </w:t>
            </w:r>
            <w:r w:rsidRPr="00F51A60">
              <w:rPr>
                <w:rFonts w:cs="B Titr" w:hint="cs"/>
                <w:rtl/>
              </w:rPr>
              <w:t>حداکثر</w:t>
            </w:r>
            <w:r w:rsidRPr="00F51A60">
              <w:rPr>
                <w:rFonts w:cs="B Titr"/>
                <w:rtl/>
              </w:rPr>
              <w:t xml:space="preserve">   </w:t>
            </w:r>
            <w:r w:rsidRPr="00F51A60">
              <w:rPr>
                <w:rFonts w:cs="B Titr" w:hint="cs"/>
                <w:rtl/>
              </w:rPr>
              <w:t>3ماه</w:t>
            </w:r>
            <w:r w:rsidRPr="00F51A60">
              <w:rPr>
                <w:rFonts w:cs="B Titr"/>
                <w:rtl/>
              </w:rPr>
              <w:t xml:space="preserve">  </w:t>
            </w:r>
            <w:r w:rsidRPr="00F51A60">
              <w:rPr>
                <w:rFonts w:cs="B Titr" w:hint="cs"/>
                <w:rtl/>
              </w:rPr>
              <w:t>تأثیر</w:t>
            </w:r>
            <w:r w:rsidRPr="00F51A60">
              <w:rPr>
                <w:rFonts w:cs="B Titr"/>
                <w:rtl/>
              </w:rPr>
              <w:t xml:space="preserve"> </w:t>
            </w:r>
            <w:r w:rsidRPr="00F51A60">
              <w:rPr>
                <w:rFonts w:cs="B Titr" w:hint="cs"/>
                <w:rtl/>
              </w:rPr>
              <w:t xml:space="preserve">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rtl/>
              </w:rPr>
            </w:pPr>
            <w:r w:rsidRPr="00F51A60">
              <w:rPr>
                <w:rFonts w:cs="B Titr" w:hint="cs"/>
                <w:rtl/>
              </w:rPr>
              <w:t>2</w:t>
            </w:r>
          </w:p>
        </w:tc>
      </w:tr>
      <w:tr w:rsidR="00B617CF" w:rsidRPr="00F51A60" w:rsidTr="00661C59">
        <w:trPr>
          <w:trHeight w:val="13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right w:val="single" w:sz="24" w:space="0" w:color="auto"/>
            </w:tcBorders>
            <w:vAlign w:val="center"/>
          </w:tcPr>
          <w:p w:rsidR="00B617CF" w:rsidRPr="00F51A60" w:rsidRDefault="00B617CF" w:rsidP="00596C83">
            <w:pPr>
              <w:jc w:val="center"/>
              <w:rPr>
                <w:rFonts w:cs="B Titr"/>
                <w:rtl/>
              </w:rPr>
            </w:pPr>
            <w:r w:rsidRPr="00F51A60">
              <w:rPr>
                <w:rFonts w:cs="B Titr" w:hint="cs"/>
                <w:rtl/>
              </w:rPr>
              <w:t>بالاتر از   1  و حداکثر   2  ماه  تأثیر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right w:val="thinThickSmallGap" w:sz="36" w:space="0" w:color="auto"/>
            </w:tcBorders>
            <w:vAlign w:val="center"/>
          </w:tcPr>
          <w:p w:rsidR="00B617CF" w:rsidRPr="00F51A60" w:rsidRDefault="00B617CF" w:rsidP="00596C83">
            <w:pPr>
              <w:jc w:val="center"/>
              <w:rPr>
                <w:rFonts w:cs="B Titr"/>
                <w:rtl/>
              </w:rPr>
            </w:pPr>
            <w:r w:rsidRPr="00F51A60">
              <w:rPr>
                <w:rFonts w:cs="B Titr" w:hint="cs"/>
                <w:rtl/>
              </w:rPr>
              <w:t>1</w:t>
            </w:r>
          </w:p>
        </w:tc>
      </w:tr>
      <w:tr w:rsidR="00B617CF" w:rsidRPr="00F51A60" w:rsidTr="00661C59">
        <w:trPr>
          <w:trHeight w:val="76"/>
        </w:trPr>
        <w:tc>
          <w:tcPr>
            <w:tcW w:w="1710" w:type="dxa"/>
            <w:vMerge/>
            <w:tcBorders>
              <w:left w:val="thickThinSmallGap" w:sz="36" w:space="0" w:color="auto"/>
              <w:bottom w:val="thickThinSmallGap" w:sz="36" w:space="0" w:color="auto"/>
              <w:right w:val="single" w:sz="24" w:space="0" w:color="auto"/>
            </w:tcBorders>
            <w:shd w:val="clear" w:color="auto" w:fill="D9D9D9" w:themeFill="background1" w:themeFillShade="D9"/>
            <w:vAlign w:val="center"/>
          </w:tcPr>
          <w:p w:rsidR="00B617CF" w:rsidRPr="00F51A60" w:rsidRDefault="00B617CF" w:rsidP="00596C83">
            <w:pPr>
              <w:jc w:val="center"/>
              <w:rPr>
                <w:rFonts w:cs="B Titr"/>
                <w:sz w:val="24"/>
                <w:szCs w:val="24"/>
                <w:rtl/>
              </w:rPr>
            </w:pPr>
          </w:p>
        </w:tc>
        <w:tc>
          <w:tcPr>
            <w:tcW w:w="5644" w:type="dxa"/>
            <w:tcBorders>
              <w:left w:val="single" w:sz="24" w:space="0" w:color="auto"/>
              <w:bottom w:val="thickThinSmallGap" w:sz="36" w:space="0" w:color="auto"/>
              <w:right w:val="single" w:sz="24" w:space="0" w:color="auto"/>
            </w:tcBorders>
            <w:vAlign w:val="center"/>
          </w:tcPr>
          <w:p w:rsidR="00B617CF" w:rsidRPr="00F51A60" w:rsidRDefault="00B617CF" w:rsidP="00596C83">
            <w:pPr>
              <w:jc w:val="center"/>
              <w:rPr>
                <w:rFonts w:cs="B Titr"/>
                <w:rtl/>
              </w:rPr>
            </w:pPr>
            <w:r w:rsidRPr="00F51A60">
              <w:rPr>
                <w:rFonts w:cs="B Titr" w:hint="cs"/>
                <w:rtl/>
              </w:rPr>
              <w:t>کمتر از 1 ماه  تأثیر  بر</w:t>
            </w:r>
            <w:r w:rsidRPr="00F51A60">
              <w:rPr>
                <w:rFonts w:cs="B Titr"/>
                <w:rtl/>
              </w:rPr>
              <w:t xml:space="preserve"> </w:t>
            </w:r>
            <w:r w:rsidRPr="00F51A60">
              <w:rPr>
                <w:rFonts w:cs="B Titr" w:hint="cs"/>
                <w:rtl/>
              </w:rPr>
              <w:t>زمان / تأخیرات</w:t>
            </w:r>
            <w:r w:rsidRPr="00F51A60">
              <w:rPr>
                <w:rFonts w:cs="B Titr"/>
                <w:rtl/>
              </w:rPr>
              <w:t xml:space="preserve"> </w:t>
            </w:r>
            <w:r w:rsidRPr="00F51A60">
              <w:rPr>
                <w:rFonts w:cs="B Titr" w:hint="cs"/>
                <w:rtl/>
              </w:rPr>
              <w:t>پروژه</w:t>
            </w:r>
          </w:p>
        </w:tc>
        <w:tc>
          <w:tcPr>
            <w:tcW w:w="1376" w:type="dxa"/>
            <w:tcBorders>
              <w:left w:val="single" w:sz="24" w:space="0" w:color="auto"/>
              <w:bottom w:val="thickThinSmallGap" w:sz="36" w:space="0" w:color="auto"/>
              <w:right w:val="thinThickSmallGap" w:sz="36" w:space="0" w:color="auto"/>
            </w:tcBorders>
            <w:vAlign w:val="center"/>
          </w:tcPr>
          <w:p w:rsidR="00B617CF" w:rsidRPr="00F51A60" w:rsidRDefault="00B617CF" w:rsidP="00596C83">
            <w:pPr>
              <w:jc w:val="center"/>
              <w:rPr>
                <w:rFonts w:cs="B Titr"/>
                <w:rtl/>
              </w:rPr>
            </w:pPr>
            <w:r w:rsidRPr="00F51A60">
              <w:rPr>
                <w:rFonts w:cs="B Titr" w:hint="cs"/>
                <w:rtl/>
              </w:rPr>
              <w:t>0</w:t>
            </w:r>
          </w:p>
        </w:tc>
      </w:tr>
    </w:tbl>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Pr>
      </w:pPr>
    </w:p>
    <w:p w:rsidR="00B617CF" w:rsidRPr="00F51A60" w:rsidRDefault="00B617CF" w:rsidP="00596C83">
      <w:pPr>
        <w:pStyle w:val="Heading5"/>
        <w:bidi/>
        <w:rPr>
          <w:rFonts w:eastAsia="Calibri" w:cs="B Nazanin"/>
          <w:rtl/>
        </w:rPr>
      </w:pPr>
      <w:r w:rsidRPr="00F51A60">
        <w:rPr>
          <w:rFonts w:hint="cs"/>
          <w:rtl/>
        </w:rPr>
        <w:lastRenderedPageBreak/>
        <w:t>جدول 27</w:t>
      </w:r>
      <w:r w:rsidRPr="00F51A60">
        <w:rPr>
          <w:rFonts w:cs="Times New Roman" w:hint="cs"/>
          <w:rtl/>
        </w:rPr>
        <w:t>–</w:t>
      </w:r>
      <w:r w:rsidRPr="00F51A60">
        <w:rPr>
          <w:rFonts w:hint="cs"/>
          <w:rtl/>
        </w:rPr>
        <w:t xml:space="preserve"> برآورد</w:t>
      </w:r>
      <w:r w:rsidRPr="00F51A60">
        <w:rPr>
          <w:rtl/>
        </w:rPr>
        <w:t xml:space="preserve"> </w:t>
      </w:r>
      <w:r w:rsidRPr="00F51A60">
        <w:rPr>
          <w:rFonts w:hint="cs"/>
          <w:rtl/>
        </w:rPr>
        <w:t>ازمیزان</w:t>
      </w:r>
      <w:r w:rsidRPr="00F51A60">
        <w:rPr>
          <w:rtl/>
        </w:rPr>
        <w:t xml:space="preserve"> </w:t>
      </w:r>
      <w:r w:rsidRPr="00F51A60">
        <w:rPr>
          <w:rFonts w:hint="cs"/>
          <w:rtl/>
        </w:rPr>
        <w:t>تاثیرگزینه</w:t>
      </w:r>
      <w:r w:rsidRPr="00F51A60">
        <w:rPr>
          <w:rtl/>
        </w:rPr>
        <w:t xml:space="preserve"> </w:t>
      </w:r>
      <w:r w:rsidRPr="00F51A60">
        <w:rPr>
          <w:rFonts w:hint="cs"/>
          <w:rtl/>
        </w:rPr>
        <w:t>برپایداری مجموعه و تسهیل</w:t>
      </w:r>
      <w:r w:rsidRPr="00F51A60">
        <w:rPr>
          <w:rtl/>
        </w:rPr>
        <w:t xml:space="preserve"> </w:t>
      </w:r>
      <w:r w:rsidRPr="00F51A60">
        <w:rPr>
          <w:rFonts w:hint="cs"/>
          <w:rtl/>
        </w:rPr>
        <w:t>بهره</w:t>
      </w:r>
      <w:r w:rsidRPr="00F51A60">
        <w:rPr>
          <w:rtl/>
        </w:rPr>
        <w:t xml:space="preserve"> </w:t>
      </w:r>
      <w:r w:rsidRPr="00F51A60">
        <w:rPr>
          <w:rFonts w:hint="cs"/>
          <w:rtl/>
        </w:rPr>
        <w:t>بردار</w:t>
      </w:r>
    </w:p>
    <w:tbl>
      <w:tblPr>
        <w:tblStyle w:val="TableGrid510"/>
        <w:tblpPr w:leftFromText="180" w:rightFromText="180" w:vertAnchor="text" w:horzAnchor="margin" w:tblpXSpec="center" w:tblpY="161"/>
        <w:bidiVisual/>
        <w:tblW w:w="1116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3060"/>
        <w:gridCol w:w="1890"/>
        <w:gridCol w:w="2610"/>
        <w:gridCol w:w="1800"/>
        <w:gridCol w:w="1800"/>
      </w:tblGrid>
      <w:tr w:rsidR="00B617CF" w:rsidRPr="00F51A60" w:rsidTr="00661C59">
        <w:trPr>
          <w:trHeight w:val="294"/>
        </w:trPr>
        <w:tc>
          <w:tcPr>
            <w:tcW w:w="11160" w:type="dxa"/>
            <w:gridSpan w:val="5"/>
            <w:tcBorders>
              <w:top w:val="single" w:sz="24" w:space="0" w:color="auto"/>
              <w:left w:val="thickThinSmallGap" w:sz="36" w:space="0" w:color="auto"/>
              <w:right w:val="thinThickSmallGap" w:sz="36" w:space="0" w:color="auto"/>
            </w:tcBorders>
            <w:shd w:val="clear" w:color="auto" w:fill="943634" w:themeFill="accent2" w:themeFillShade="BF"/>
          </w:tcPr>
          <w:p w:rsidR="00B617CF" w:rsidRPr="00F51A60" w:rsidRDefault="00B617CF" w:rsidP="00596C83">
            <w:pPr>
              <w:jc w:val="center"/>
              <w:rPr>
                <w:rFonts w:cs="B Titr"/>
                <w:b/>
                <w:bCs/>
                <w:color w:val="FFFFFF" w:themeColor="background1"/>
                <w:sz w:val="28"/>
                <w:szCs w:val="28"/>
                <w:rtl/>
              </w:rPr>
            </w:pPr>
            <w:r w:rsidRPr="00F51A60">
              <w:rPr>
                <w:rFonts w:cs="B Titr" w:hint="cs"/>
                <w:b/>
                <w:bCs/>
                <w:color w:val="FFFFFF" w:themeColor="background1"/>
                <w:sz w:val="28"/>
                <w:szCs w:val="28"/>
                <w:rtl/>
              </w:rPr>
              <w:t>برآورد</w:t>
            </w:r>
            <w:r w:rsidRPr="00F51A60">
              <w:rPr>
                <w:rFonts w:cs="B Titr"/>
                <w:b/>
                <w:bCs/>
                <w:color w:val="FFFFFF" w:themeColor="background1"/>
                <w:sz w:val="28"/>
                <w:szCs w:val="28"/>
                <w:rtl/>
              </w:rPr>
              <w:t xml:space="preserve"> </w:t>
            </w:r>
            <w:r w:rsidRPr="00F51A60">
              <w:rPr>
                <w:rFonts w:cs="B Titr" w:hint="cs"/>
                <w:b/>
                <w:bCs/>
                <w:color w:val="FFFFFF" w:themeColor="background1"/>
                <w:sz w:val="28"/>
                <w:szCs w:val="28"/>
                <w:rtl/>
              </w:rPr>
              <w:t>ازمیزان</w:t>
            </w:r>
            <w:r w:rsidRPr="00F51A60">
              <w:rPr>
                <w:rFonts w:cs="B Titr"/>
                <w:b/>
                <w:bCs/>
                <w:color w:val="FFFFFF" w:themeColor="background1"/>
                <w:sz w:val="28"/>
                <w:szCs w:val="28"/>
                <w:rtl/>
              </w:rPr>
              <w:t xml:space="preserve"> </w:t>
            </w:r>
            <w:r w:rsidRPr="00F51A60">
              <w:rPr>
                <w:rFonts w:cs="B Titr" w:hint="cs"/>
                <w:b/>
                <w:bCs/>
                <w:color w:val="FFFFFF" w:themeColor="background1"/>
                <w:sz w:val="28"/>
                <w:szCs w:val="28"/>
                <w:rtl/>
              </w:rPr>
              <w:t>تاثیرگزینه</w:t>
            </w:r>
            <w:r w:rsidRPr="00F51A60">
              <w:rPr>
                <w:rFonts w:cs="B Titr"/>
                <w:b/>
                <w:bCs/>
                <w:color w:val="FFFFFF" w:themeColor="background1"/>
                <w:sz w:val="28"/>
                <w:szCs w:val="28"/>
                <w:rtl/>
              </w:rPr>
              <w:t xml:space="preserve"> </w:t>
            </w:r>
            <w:r w:rsidRPr="00F51A60">
              <w:rPr>
                <w:rFonts w:cs="B Titr" w:hint="cs"/>
                <w:b/>
                <w:bCs/>
                <w:color w:val="FFFFFF" w:themeColor="background1"/>
                <w:sz w:val="28"/>
                <w:szCs w:val="28"/>
                <w:rtl/>
              </w:rPr>
              <w:t>برسهولت بهره برداری</w:t>
            </w:r>
          </w:p>
        </w:tc>
      </w:tr>
      <w:tr w:rsidR="00B617CF" w:rsidRPr="00F51A60" w:rsidTr="00661C59">
        <w:trPr>
          <w:trHeight w:val="294"/>
        </w:trPr>
        <w:tc>
          <w:tcPr>
            <w:tcW w:w="3060" w:type="dxa"/>
            <w:vMerge w:val="restart"/>
            <w:tcBorders>
              <w:top w:val="thinThickSmallGap" w:sz="36" w:space="0" w:color="auto"/>
              <w:left w:val="thickThinSmallGap" w:sz="36" w:space="0" w:color="auto"/>
              <w:right w:val="thinThickSmallGap" w:sz="24" w:space="0" w:color="auto"/>
            </w:tcBorders>
            <w:shd w:val="clear" w:color="auto" w:fill="E5B8B7" w:themeFill="accent2" w:themeFillTint="66"/>
            <w:vAlign w:val="center"/>
          </w:tcPr>
          <w:p w:rsidR="00B617CF" w:rsidRPr="00F51A60" w:rsidRDefault="00B617CF" w:rsidP="00596C83">
            <w:pPr>
              <w:numPr>
                <w:ilvl w:val="0"/>
                <w:numId w:val="65"/>
              </w:numPr>
              <w:ind w:left="648"/>
              <w:contextualSpacing/>
              <w:rPr>
                <w:rFonts w:cs="B Titr"/>
                <w:sz w:val="24"/>
                <w:szCs w:val="24"/>
              </w:rPr>
            </w:pPr>
            <w:r w:rsidRPr="00F51A60">
              <w:rPr>
                <w:rFonts w:cs="B Titr" w:hint="cs"/>
                <w:sz w:val="24"/>
                <w:szCs w:val="24"/>
                <w:rtl/>
              </w:rPr>
              <w:t xml:space="preserve">      در</w:t>
            </w:r>
            <w:r w:rsidRPr="00F51A60">
              <w:rPr>
                <w:rFonts w:cs="B Titr"/>
                <w:sz w:val="24"/>
                <w:szCs w:val="24"/>
                <w:rtl/>
              </w:rPr>
              <w:t xml:space="preserve"> </w:t>
            </w:r>
            <w:r w:rsidRPr="00F51A60">
              <w:rPr>
                <w:rFonts w:cs="B Titr" w:hint="cs"/>
                <w:sz w:val="24"/>
                <w:szCs w:val="24"/>
                <w:rtl/>
              </w:rPr>
              <w:t>صورت</w:t>
            </w:r>
            <w:r w:rsidRPr="00F51A60">
              <w:rPr>
                <w:rFonts w:cs="B Titr"/>
                <w:sz w:val="24"/>
                <w:szCs w:val="24"/>
                <w:rtl/>
              </w:rPr>
              <w:t xml:space="preserve"> </w:t>
            </w:r>
            <w:r w:rsidRPr="00F51A60">
              <w:rPr>
                <w:rFonts w:cs="B Titr" w:hint="cs"/>
                <w:sz w:val="24"/>
                <w:szCs w:val="24"/>
                <w:rtl/>
              </w:rPr>
              <w:t>تاثیر</w:t>
            </w:r>
            <w:r w:rsidRPr="00F51A60">
              <w:rPr>
                <w:rFonts w:cs="B Titr"/>
                <w:sz w:val="24"/>
                <w:szCs w:val="24"/>
                <w:rtl/>
              </w:rPr>
              <w:t xml:space="preserve"> </w:t>
            </w:r>
            <w:r w:rsidRPr="00F51A60">
              <w:rPr>
                <w:rFonts w:cs="B Titr" w:hint="cs"/>
                <w:sz w:val="24"/>
                <w:szCs w:val="24"/>
                <w:rtl/>
              </w:rPr>
              <w:t>گذاری</w:t>
            </w:r>
            <w:r w:rsidRPr="00F51A60">
              <w:rPr>
                <w:rFonts w:cs="B Titr"/>
                <w:sz w:val="24"/>
                <w:szCs w:val="24"/>
                <w:rtl/>
              </w:rPr>
              <w:t xml:space="preserve"> </w:t>
            </w:r>
            <w:r w:rsidRPr="00F51A60">
              <w:rPr>
                <w:rFonts w:cs="B Titr" w:hint="cs"/>
                <w:sz w:val="24"/>
                <w:szCs w:val="24"/>
                <w:rtl/>
              </w:rPr>
              <w:t>افزایشی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مثبت</w:t>
            </w:r>
            <w:r w:rsidRPr="00F51A60">
              <w:rPr>
                <w:rFonts w:cs="B Titr"/>
                <w:sz w:val="24"/>
                <w:szCs w:val="24"/>
                <w:rtl/>
              </w:rPr>
              <w:t xml:space="preserve"> </w:t>
            </w:r>
            <w:r w:rsidRPr="00F51A60">
              <w:rPr>
                <w:rFonts w:cs="B Titr" w:hint="cs"/>
                <w:sz w:val="24"/>
                <w:szCs w:val="24"/>
                <w:rtl/>
              </w:rPr>
              <w:t>و درصورت کاهشی</w:t>
            </w:r>
            <w:r w:rsidRPr="00F51A60">
              <w:rPr>
                <w:rFonts w:cs="B Titr"/>
                <w:sz w:val="24"/>
                <w:szCs w:val="24"/>
                <w:rtl/>
              </w:rPr>
              <w:t xml:space="preserve"> </w:t>
            </w:r>
            <w:r w:rsidRPr="00F51A60">
              <w:rPr>
                <w:rFonts w:cs="B Titr" w:hint="cs"/>
                <w:sz w:val="24"/>
                <w:szCs w:val="24"/>
                <w:rtl/>
              </w:rPr>
              <w:t>اعداد</w:t>
            </w:r>
            <w:r w:rsidRPr="00F51A60">
              <w:rPr>
                <w:rFonts w:cs="B Titr"/>
                <w:sz w:val="24"/>
                <w:szCs w:val="24"/>
                <w:rtl/>
              </w:rPr>
              <w:t xml:space="preserve"> </w:t>
            </w:r>
            <w:r w:rsidRPr="00F51A60">
              <w:rPr>
                <w:rFonts w:cs="B Titr" w:hint="cs"/>
                <w:sz w:val="24"/>
                <w:szCs w:val="24"/>
                <w:rtl/>
              </w:rPr>
              <w:t>منفی</w:t>
            </w:r>
            <w:r w:rsidRPr="00F51A60">
              <w:rPr>
                <w:rFonts w:cs="B Titr"/>
                <w:sz w:val="24"/>
                <w:szCs w:val="24"/>
                <w:rtl/>
              </w:rPr>
              <w:t xml:space="preserve"> </w:t>
            </w:r>
            <w:r w:rsidRPr="00F51A60">
              <w:rPr>
                <w:rFonts w:cs="B Titr" w:hint="cs"/>
                <w:sz w:val="24"/>
                <w:szCs w:val="24"/>
                <w:rtl/>
              </w:rPr>
              <w:t>می</w:t>
            </w:r>
            <w:r w:rsidRPr="00F51A60">
              <w:rPr>
                <w:rFonts w:cs="B Titr"/>
                <w:sz w:val="24"/>
                <w:szCs w:val="24"/>
                <w:rtl/>
              </w:rPr>
              <w:t xml:space="preserve"> </w:t>
            </w:r>
            <w:r w:rsidRPr="00F51A60">
              <w:rPr>
                <w:rFonts w:cs="B Titr" w:hint="cs"/>
                <w:sz w:val="24"/>
                <w:szCs w:val="24"/>
                <w:rtl/>
              </w:rPr>
              <w:t>باشند</w:t>
            </w:r>
          </w:p>
          <w:p w:rsidR="00B617CF" w:rsidRPr="00F51A60" w:rsidRDefault="00B617CF" w:rsidP="00596C83">
            <w:pPr>
              <w:ind w:left="648"/>
              <w:contextualSpacing/>
              <w:rPr>
                <w:rFonts w:cs="B Titr"/>
                <w:sz w:val="24"/>
                <w:szCs w:val="24"/>
                <w:rtl/>
              </w:rPr>
            </w:pPr>
          </w:p>
          <w:p w:rsidR="00B617CF" w:rsidRPr="00F51A60" w:rsidRDefault="00B617CF" w:rsidP="00596C83">
            <w:pPr>
              <w:numPr>
                <w:ilvl w:val="0"/>
                <w:numId w:val="65"/>
              </w:numPr>
              <w:ind w:left="482" w:hanging="270"/>
              <w:contextualSpacing/>
              <w:rPr>
                <w:rFonts w:cs="B Titr"/>
                <w:b/>
                <w:bCs/>
                <w:sz w:val="24"/>
                <w:szCs w:val="24"/>
                <w:rtl/>
              </w:rPr>
            </w:pPr>
            <w:r w:rsidRPr="00F51A60">
              <w:rPr>
                <w:rFonts w:cs="B Titr" w:hint="cs"/>
                <w:sz w:val="24"/>
                <w:szCs w:val="24"/>
                <w:rtl/>
              </w:rPr>
              <w:t xml:space="preserve">      عدد ارزشی سهولت در  بهره برداری از جمع جبری اعداد ارزشی اپراتوری و نگهداری و تعمیرات حاصل می شود</w:t>
            </w:r>
          </w:p>
        </w:tc>
        <w:tc>
          <w:tcPr>
            <w:tcW w:w="1890" w:type="dxa"/>
            <w:vMerge w:val="restart"/>
            <w:tcBorders>
              <w:top w:val="thinThickSmallGap" w:sz="36" w:space="0" w:color="auto"/>
              <w:left w:val="thinThickSmallGap" w:sz="24" w:space="0" w:color="auto"/>
              <w:right w:val="single" w:sz="24" w:space="0" w:color="auto"/>
            </w:tcBorders>
            <w:shd w:val="clear" w:color="auto" w:fill="E5B8B7" w:themeFill="accent2" w:themeFillTint="66"/>
            <w:vAlign w:val="center"/>
          </w:tcPr>
          <w:p w:rsidR="00B617CF" w:rsidRPr="00F51A60" w:rsidRDefault="00B617CF" w:rsidP="00596C83">
            <w:pPr>
              <w:jc w:val="center"/>
              <w:rPr>
                <w:rFonts w:cs="B Titr"/>
                <w:b/>
                <w:bCs/>
                <w:sz w:val="24"/>
                <w:szCs w:val="24"/>
                <w:rtl/>
              </w:rPr>
            </w:pPr>
            <w:r w:rsidRPr="00F51A60">
              <w:rPr>
                <w:rFonts w:cs="B Titr" w:hint="cs"/>
                <w:b/>
                <w:bCs/>
                <w:sz w:val="24"/>
                <w:szCs w:val="24"/>
                <w:rtl/>
              </w:rPr>
              <w:t>میزان</w:t>
            </w:r>
            <w:r w:rsidRPr="00F51A60">
              <w:rPr>
                <w:rFonts w:cs="B Titr"/>
                <w:b/>
                <w:bCs/>
                <w:sz w:val="24"/>
                <w:szCs w:val="24"/>
                <w:rtl/>
              </w:rPr>
              <w:t xml:space="preserve"> </w:t>
            </w:r>
            <w:r w:rsidRPr="00F51A60">
              <w:rPr>
                <w:rFonts w:cs="B Titr" w:hint="cs"/>
                <w:b/>
                <w:bCs/>
                <w:sz w:val="24"/>
                <w:szCs w:val="24"/>
                <w:rtl/>
              </w:rPr>
              <w:t>تأثیر</w:t>
            </w:r>
            <w:r w:rsidRPr="00F51A60">
              <w:rPr>
                <w:rFonts w:cs="B Titr"/>
                <w:b/>
                <w:bCs/>
                <w:sz w:val="24"/>
                <w:szCs w:val="24"/>
                <w:rtl/>
              </w:rPr>
              <w:t xml:space="preserve"> </w:t>
            </w:r>
            <w:r w:rsidRPr="00F51A60">
              <w:rPr>
                <w:rFonts w:cs="B Titr" w:hint="cs"/>
                <w:b/>
                <w:bCs/>
                <w:sz w:val="24"/>
                <w:szCs w:val="24"/>
                <w:rtl/>
              </w:rPr>
              <w:t>گزینه</w:t>
            </w:r>
            <w:r w:rsidRPr="00F51A60">
              <w:rPr>
                <w:rFonts w:cs="B Titr"/>
                <w:b/>
                <w:bCs/>
                <w:sz w:val="24"/>
                <w:szCs w:val="24"/>
                <w:rtl/>
              </w:rPr>
              <w:t xml:space="preserve"> </w:t>
            </w:r>
            <w:r w:rsidRPr="00F51A60">
              <w:rPr>
                <w:rFonts w:cs="B Titr" w:hint="cs"/>
                <w:b/>
                <w:bCs/>
                <w:sz w:val="24"/>
                <w:szCs w:val="24"/>
                <w:rtl/>
              </w:rPr>
              <w:t>بر</w:t>
            </w:r>
            <w:r w:rsidRPr="00F51A60">
              <w:rPr>
                <w:rFonts w:cs="B Titr"/>
                <w:b/>
                <w:bCs/>
                <w:sz w:val="24"/>
                <w:szCs w:val="24"/>
                <w:rtl/>
              </w:rPr>
              <w:t xml:space="preserve"> </w:t>
            </w:r>
            <w:r w:rsidRPr="00F51A60">
              <w:rPr>
                <w:rFonts w:cs="B Titr" w:hint="cs"/>
                <w:b/>
                <w:bCs/>
                <w:sz w:val="24"/>
                <w:szCs w:val="24"/>
                <w:rtl/>
              </w:rPr>
              <w:t>سهولت فعالیت های</w:t>
            </w:r>
          </w:p>
          <w:p w:rsidR="00B617CF" w:rsidRPr="00F51A60" w:rsidRDefault="00B617CF" w:rsidP="00596C83">
            <w:pPr>
              <w:jc w:val="center"/>
              <w:rPr>
                <w:rFonts w:cs="B Titr"/>
                <w:b/>
                <w:bCs/>
                <w:sz w:val="24"/>
                <w:szCs w:val="24"/>
                <w:rtl/>
              </w:rPr>
            </w:pPr>
            <w:r w:rsidRPr="00F51A60">
              <w:rPr>
                <w:rFonts w:cs="B Titr" w:hint="cs"/>
                <w:b/>
                <w:bCs/>
                <w:sz w:val="24"/>
                <w:szCs w:val="24"/>
                <w:rtl/>
              </w:rPr>
              <w:t xml:space="preserve"> بهره برداری</w:t>
            </w:r>
          </w:p>
        </w:tc>
        <w:tc>
          <w:tcPr>
            <w:tcW w:w="2610" w:type="dxa"/>
            <w:vMerge w:val="restart"/>
            <w:tcBorders>
              <w:top w:val="thinThickSmallGap" w:sz="36" w:space="0" w:color="auto"/>
              <w:left w:val="single" w:sz="24" w:space="0" w:color="auto"/>
              <w:right w:val="single" w:sz="24" w:space="0" w:color="auto"/>
            </w:tcBorders>
            <w:shd w:val="clear" w:color="auto" w:fill="E5B8B7" w:themeFill="accent2" w:themeFillTint="66"/>
            <w:vAlign w:val="center"/>
          </w:tcPr>
          <w:p w:rsidR="00B617CF" w:rsidRPr="00F51A60" w:rsidRDefault="00B617CF" w:rsidP="00596C83">
            <w:pPr>
              <w:jc w:val="center"/>
              <w:rPr>
                <w:rFonts w:cs="B Titr"/>
                <w:b/>
                <w:bCs/>
                <w:sz w:val="24"/>
                <w:szCs w:val="24"/>
                <w:rtl/>
              </w:rPr>
            </w:pPr>
            <w:r w:rsidRPr="00F51A60">
              <w:rPr>
                <w:rFonts w:cs="B Titr" w:hint="cs"/>
                <w:b/>
                <w:bCs/>
                <w:sz w:val="24"/>
                <w:szCs w:val="24"/>
                <w:rtl/>
              </w:rPr>
              <w:t>محدوده تأثیر گزینه بر سهولت بهره برداری</w:t>
            </w:r>
          </w:p>
        </w:tc>
        <w:tc>
          <w:tcPr>
            <w:tcW w:w="3600" w:type="dxa"/>
            <w:gridSpan w:val="2"/>
            <w:tcBorders>
              <w:top w:val="thinThickSmallGap" w:sz="36" w:space="0" w:color="auto"/>
              <w:left w:val="single" w:sz="24" w:space="0" w:color="auto"/>
              <w:right w:val="thinThickSmallGap" w:sz="36" w:space="0" w:color="auto"/>
            </w:tcBorders>
            <w:shd w:val="clear" w:color="auto" w:fill="E5B8B7" w:themeFill="accent2" w:themeFillTint="66"/>
          </w:tcPr>
          <w:p w:rsidR="00B617CF" w:rsidRPr="00F51A60" w:rsidRDefault="00B617CF" w:rsidP="00596C83">
            <w:pPr>
              <w:jc w:val="center"/>
              <w:rPr>
                <w:rFonts w:cs="B Titr"/>
                <w:b/>
                <w:bCs/>
                <w:sz w:val="24"/>
                <w:szCs w:val="24"/>
                <w:rtl/>
              </w:rPr>
            </w:pPr>
            <w:r w:rsidRPr="00F51A60">
              <w:rPr>
                <w:rFonts w:cs="B Titr" w:hint="cs"/>
                <w:b/>
                <w:bCs/>
                <w:sz w:val="24"/>
                <w:szCs w:val="24"/>
                <w:rtl/>
              </w:rPr>
              <w:t>عدد ارزشی بهینه سازی بهره برداری</w:t>
            </w:r>
          </w:p>
          <w:p w:rsidR="00B617CF" w:rsidRPr="00F51A60" w:rsidRDefault="00B617CF" w:rsidP="00596C83">
            <w:pPr>
              <w:jc w:val="center"/>
              <w:rPr>
                <w:rFonts w:cs="B Titr"/>
                <w:b/>
                <w:bCs/>
                <w:sz w:val="24"/>
                <w:szCs w:val="24"/>
                <w:rtl/>
              </w:rPr>
            </w:pPr>
            <w:r w:rsidRPr="00F51A60">
              <w:rPr>
                <w:rFonts w:cs="B Titr" w:hint="cs"/>
                <w:b/>
                <w:bCs/>
                <w:sz w:val="24"/>
                <w:szCs w:val="24"/>
                <w:rtl/>
              </w:rPr>
              <w:t xml:space="preserve"> ناشی از تأثیر بر </w:t>
            </w:r>
          </w:p>
        </w:tc>
      </w:tr>
      <w:tr w:rsidR="00B617CF" w:rsidRPr="00F51A60" w:rsidTr="00661C59">
        <w:trPr>
          <w:trHeight w:val="36"/>
        </w:trPr>
        <w:tc>
          <w:tcPr>
            <w:tcW w:w="3060" w:type="dxa"/>
            <w:vMerge/>
            <w:tcBorders>
              <w:left w:val="thickThinSmallGap" w:sz="36" w:space="0" w:color="auto"/>
              <w:right w:val="thinThickSmallGap" w:sz="24" w:space="0" w:color="auto"/>
            </w:tcBorders>
            <w:shd w:val="clear" w:color="auto" w:fill="E5B8B7" w:themeFill="accent2" w:themeFillTint="66"/>
            <w:textDirection w:val="btLr"/>
            <w:vAlign w:val="center"/>
          </w:tcPr>
          <w:p w:rsidR="00B617CF" w:rsidRPr="00F51A60" w:rsidRDefault="00B617CF" w:rsidP="00596C83">
            <w:pPr>
              <w:numPr>
                <w:ilvl w:val="0"/>
                <w:numId w:val="65"/>
              </w:numPr>
              <w:ind w:left="482" w:hanging="270"/>
              <w:contextualSpacing/>
              <w:rPr>
                <w:rFonts w:cs="B Titr"/>
                <w:sz w:val="24"/>
                <w:szCs w:val="24"/>
                <w:rtl/>
              </w:rPr>
            </w:pPr>
          </w:p>
        </w:tc>
        <w:tc>
          <w:tcPr>
            <w:tcW w:w="1890" w:type="dxa"/>
            <w:vMerge/>
            <w:tcBorders>
              <w:left w:val="thinThickSmallGap" w:sz="24" w:space="0" w:color="auto"/>
              <w:bottom w:val="thinThickSmallGap" w:sz="24" w:space="0" w:color="auto"/>
              <w:right w:val="single" w:sz="24" w:space="0" w:color="auto"/>
            </w:tcBorders>
            <w:shd w:val="clear" w:color="auto" w:fill="E5B8B7" w:themeFill="accent2" w:themeFillTint="66"/>
            <w:textDirection w:val="btLr"/>
            <w:vAlign w:val="center"/>
          </w:tcPr>
          <w:p w:rsidR="00B617CF" w:rsidRPr="00F51A60" w:rsidRDefault="00B617CF" w:rsidP="00596C83">
            <w:pPr>
              <w:jc w:val="center"/>
              <w:rPr>
                <w:rFonts w:cs="B Titr"/>
                <w:sz w:val="24"/>
                <w:szCs w:val="24"/>
                <w:rtl/>
              </w:rPr>
            </w:pPr>
          </w:p>
        </w:tc>
        <w:tc>
          <w:tcPr>
            <w:tcW w:w="2610" w:type="dxa"/>
            <w:vMerge/>
            <w:tcBorders>
              <w:left w:val="single" w:sz="24" w:space="0" w:color="auto"/>
              <w:bottom w:val="thinThickSmallGap" w:sz="24" w:space="0" w:color="auto"/>
              <w:right w:val="single"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00" w:type="dxa"/>
            <w:tcBorders>
              <w:top w:val="single" w:sz="24" w:space="0" w:color="auto"/>
              <w:left w:val="single" w:sz="24" w:space="0" w:color="auto"/>
              <w:bottom w:val="thinThickSmallGap" w:sz="24" w:space="0" w:color="auto"/>
              <w:right w:val="single" w:sz="24" w:space="0" w:color="auto"/>
            </w:tcBorders>
            <w:shd w:val="clear" w:color="auto" w:fill="F2DBDB" w:themeFill="accent2" w:themeFillTint="33"/>
          </w:tcPr>
          <w:p w:rsidR="00B617CF" w:rsidRPr="00F51A60" w:rsidRDefault="00B617CF" w:rsidP="00596C83">
            <w:pPr>
              <w:jc w:val="center"/>
              <w:rPr>
                <w:rFonts w:cs="B Titr"/>
                <w:sz w:val="24"/>
                <w:szCs w:val="24"/>
                <w:rtl/>
              </w:rPr>
            </w:pPr>
            <w:r w:rsidRPr="00F51A60">
              <w:rPr>
                <w:rFonts w:cs="B Titr" w:hint="cs"/>
                <w:sz w:val="24"/>
                <w:szCs w:val="24"/>
                <w:rtl/>
              </w:rPr>
              <w:t>تسهیل بر نگهداری و تعمیرات</w:t>
            </w:r>
          </w:p>
        </w:tc>
        <w:tc>
          <w:tcPr>
            <w:tcW w:w="1800" w:type="dxa"/>
            <w:tcBorders>
              <w:top w:val="single" w:sz="24" w:space="0" w:color="auto"/>
              <w:left w:val="single" w:sz="24" w:space="0" w:color="auto"/>
              <w:bottom w:val="thinThickSmallGap" w:sz="24" w:space="0" w:color="auto"/>
              <w:right w:val="thinThickSmallGap" w:sz="36" w:space="0" w:color="auto"/>
            </w:tcBorders>
            <w:shd w:val="clear" w:color="auto" w:fill="F2DBDB" w:themeFill="accent2" w:themeFillTint="33"/>
            <w:vAlign w:val="center"/>
          </w:tcPr>
          <w:p w:rsidR="00B617CF" w:rsidRPr="00F51A60" w:rsidRDefault="00B617CF" w:rsidP="00596C83">
            <w:pPr>
              <w:jc w:val="center"/>
              <w:rPr>
                <w:rFonts w:cs="B Titr"/>
                <w:sz w:val="24"/>
                <w:szCs w:val="24"/>
                <w:rtl/>
              </w:rPr>
            </w:pPr>
            <w:r w:rsidRPr="00F51A60">
              <w:rPr>
                <w:rFonts w:cs="B Titr" w:hint="cs"/>
                <w:sz w:val="24"/>
                <w:szCs w:val="24"/>
                <w:rtl/>
              </w:rPr>
              <w:t>تسهیل بر اپراتوری</w:t>
            </w:r>
          </w:p>
        </w:tc>
      </w:tr>
      <w:tr w:rsidR="00B617CF" w:rsidRPr="00F51A60" w:rsidTr="00661C59">
        <w:trPr>
          <w:trHeight w:val="36"/>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numPr>
                <w:ilvl w:val="0"/>
                <w:numId w:val="65"/>
              </w:numPr>
              <w:ind w:left="482" w:hanging="270"/>
              <w:contextualSpacing/>
              <w:rPr>
                <w:rFonts w:cs="B Titr"/>
                <w:sz w:val="24"/>
                <w:szCs w:val="24"/>
              </w:rPr>
            </w:pPr>
          </w:p>
        </w:tc>
        <w:tc>
          <w:tcPr>
            <w:tcW w:w="1890" w:type="dxa"/>
            <w:tcBorders>
              <w:top w:val="thinThickSmallGap" w:sz="24" w:space="0" w:color="auto"/>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Pr>
            </w:pPr>
            <w:r w:rsidRPr="00F51A60">
              <w:rPr>
                <w:rFonts w:cs="B Titr" w:hint="cs"/>
                <w:sz w:val="24"/>
                <w:szCs w:val="24"/>
                <w:rtl/>
              </w:rPr>
              <w:t>فوق العاده</w:t>
            </w:r>
          </w:p>
        </w:tc>
        <w:tc>
          <w:tcPr>
            <w:tcW w:w="2610" w:type="dxa"/>
            <w:tcBorders>
              <w:top w:val="thinThickSmallGap" w:sz="24" w:space="0" w:color="auto"/>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بر کل مجموعه</w:t>
            </w:r>
          </w:p>
        </w:tc>
        <w:tc>
          <w:tcPr>
            <w:tcW w:w="1800" w:type="dxa"/>
            <w:tcBorders>
              <w:top w:val="thinThickSmallGap" w:sz="24" w:space="0" w:color="auto"/>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3</w:t>
            </w:r>
          </w:p>
        </w:tc>
        <w:tc>
          <w:tcPr>
            <w:tcW w:w="1800" w:type="dxa"/>
            <w:tcBorders>
              <w:top w:val="thinThickSmallGap" w:sz="24" w:space="0" w:color="auto"/>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2</w:t>
            </w:r>
          </w:p>
        </w:tc>
      </w:tr>
      <w:tr w:rsidR="00B617CF" w:rsidRPr="00F51A60" w:rsidTr="00661C59">
        <w:trPr>
          <w:trHeight w:val="57"/>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Pr>
            </w:pPr>
            <w:r w:rsidRPr="00F51A60">
              <w:rPr>
                <w:rFonts w:cs="B Titr" w:hint="cs"/>
                <w:sz w:val="24"/>
                <w:szCs w:val="24"/>
                <w:rtl/>
              </w:rPr>
              <w:t>زیاد</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برکل</w:t>
            </w:r>
            <w:r w:rsidRPr="00F51A60">
              <w:rPr>
                <w:rFonts w:cs="B Titr"/>
                <w:sz w:val="24"/>
                <w:szCs w:val="24"/>
                <w:rtl/>
              </w:rPr>
              <w:t xml:space="preserve"> </w:t>
            </w:r>
            <w:r w:rsidRPr="00F51A60">
              <w:rPr>
                <w:rFonts w:cs="B Titr" w:hint="cs"/>
                <w:sz w:val="24"/>
                <w:szCs w:val="24"/>
                <w:rtl/>
              </w:rPr>
              <w:t>چند</w:t>
            </w:r>
            <w:r w:rsidRPr="00F51A60">
              <w:rPr>
                <w:rFonts w:cs="B Titr"/>
                <w:sz w:val="24"/>
                <w:szCs w:val="24"/>
                <w:rtl/>
              </w:rPr>
              <w:t xml:space="preserve"> </w:t>
            </w:r>
            <w:r w:rsidRPr="00F51A60">
              <w:rPr>
                <w:rFonts w:cs="B Titr" w:hint="cs"/>
                <w:sz w:val="24"/>
                <w:szCs w:val="24"/>
                <w:rtl/>
              </w:rPr>
              <w:t>واحد</w:t>
            </w:r>
            <w:r w:rsidRPr="00F51A60">
              <w:rPr>
                <w:rFonts w:cs="B Titr"/>
                <w:sz w:val="24"/>
                <w:szCs w:val="24"/>
                <w:rtl/>
              </w:rPr>
              <w:t xml:space="preserve"> </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4/2</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6/1</w:t>
            </w:r>
          </w:p>
        </w:tc>
      </w:tr>
      <w:tr w:rsidR="00B617CF" w:rsidRPr="00F51A60" w:rsidTr="00661C59">
        <w:trPr>
          <w:trHeight w:val="57"/>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نسبتا"</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 xml:space="preserve">برکل یک واحد </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8/1</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2/1</w:t>
            </w:r>
          </w:p>
        </w:tc>
      </w:tr>
      <w:tr w:rsidR="00B617CF" w:rsidRPr="00F51A60" w:rsidTr="00661C59">
        <w:trPr>
          <w:trHeight w:val="195"/>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کم</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 xml:space="preserve">بر یک فعالیت مشابه در چند واحد </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2/1</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8/0</w:t>
            </w:r>
          </w:p>
        </w:tc>
      </w:tr>
      <w:tr w:rsidR="00B617CF" w:rsidRPr="00F51A60" w:rsidTr="00661C59">
        <w:trPr>
          <w:trHeight w:val="195"/>
        </w:trPr>
        <w:tc>
          <w:tcPr>
            <w:tcW w:w="3060" w:type="dxa"/>
            <w:vMerge/>
            <w:tcBorders>
              <w:left w:val="thickThinSmallGap" w:sz="36" w:space="0" w:color="auto"/>
              <w:right w:val="thinThickSmallGap" w:sz="24" w:space="0" w:color="auto"/>
            </w:tcBorders>
            <w:shd w:val="clear" w:color="auto" w:fill="E5B8B7" w:themeFill="accent2" w:themeFillTint="66"/>
          </w:tcPr>
          <w:p w:rsidR="00B617CF" w:rsidRPr="00F51A60" w:rsidRDefault="00B617CF" w:rsidP="00596C83">
            <w:pPr>
              <w:jc w:val="center"/>
              <w:rPr>
                <w:rFonts w:cs="B Titr"/>
                <w:sz w:val="24"/>
                <w:szCs w:val="24"/>
                <w:rtl/>
              </w:rPr>
            </w:pPr>
          </w:p>
        </w:tc>
        <w:tc>
          <w:tcPr>
            <w:tcW w:w="1890" w:type="dxa"/>
            <w:tcBorders>
              <w:left w:val="thinThickSmallGap"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ناچیز</w:t>
            </w:r>
          </w:p>
        </w:tc>
        <w:tc>
          <w:tcPr>
            <w:tcW w:w="2610" w:type="dxa"/>
            <w:tcBorders>
              <w:left w:val="single" w:sz="24" w:space="0" w:color="auto"/>
              <w:right w:val="single" w:sz="24" w:space="0" w:color="auto"/>
            </w:tcBorders>
            <w:shd w:val="clear" w:color="auto" w:fill="FFFFFF" w:themeFill="background1"/>
          </w:tcPr>
          <w:p w:rsidR="00B617CF" w:rsidRPr="00F51A60" w:rsidRDefault="00B617CF" w:rsidP="00596C83">
            <w:pPr>
              <w:jc w:val="center"/>
              <w:rPr>
                <w:rFonts w:cs="B Titr"/>
                <w:sz w:val="24"/>
                <w:szCs w:val="24"/>
                <w:rtl/>
              </w:rPr>
            </w:pPr>
            <w:r w:rsidRPr="00F51A60">
              <w:rPr>
                <w:rFonts w:cs="B Titr" w:hint="cs"/>
                <w:sz w:val="24"/>
                <w:szCs w:val="24"/>
                <w:rtl/>
              </w:rPr>
              <w:t>بر یک فعالیت</w:t>
            </w:r>
          </w:p>
        </w:tc>
        <w:tc>
          <w:tcPr>
            <w:tcW w:w="1800" w:type="dxa"/>
            <w:tcBorders>
              <w:left w:val="single" w:sz="24" w:space="0" w:color="auto"/>
              <w:right w:val="single" w:sz="24"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6/0</w:t>
            </w:r>
          </w:p>
        </w:tc>
        <w:tc>
          <w:tcPr>
            <w:tcW w:w="1800" w:type="dxa"/>
            <w:tcBorders>
              <w:left w:val="single" w:sz="24" w:space="0" w:color="auto"/>
              <w:right w:val="thinThickSmallGap" w:sz="36" w:space="0" w:color="auto"/>
            </w:tcBorders>
            <w:shd w:val="clear" w:color="auto" w:fill="FFFFFF" w:themeFill="background1"/>
            <w:vAlign w:val="center"/>
          </w:tcPr>
          <w:p w:rsidR="00B617CF" w:rsidRPr="00F51A60" w:rsidRDefault="00B617CF" w:rsidP="00596C83">
            <w:pPr>
              <w:jc w:val="center"/>
              <w:rPr>
                <w:rFonts w:cs="B Titr"/>
                <w:sz w:val="24"/>
                <w:szCs w:val="24"/>
                <w:rtl/>
              </w:rPr>
            </w:pPr>
            <w:r w:rsidRPr="00F51A60">
              <w:rPr>
                <w:rFonts w:cs="B Titr" w:hint="cs"/>
                <w:sz w:val="24"/>
                <w:szCs w:val="24"/>
                <w:rtl/>
              </w:rPr>
              <w:t>4/0</w:t>
            </w:r>
          </w:p>
        </w:tc>
      </w:tr>
      <w:tr w:rsidR="00B617CF" w:rsidRPr="00F51A60" w:rsidTr="00661C59">
        <w:trPr>
          <w:trHeight w:val="60"/>
        </w:trPr>
        <w:tc>
          <w:tcPr>
            <w:tcW w:w="3060" w:type="dxa"/>
            <w:vMerge/>
            <w:tcBorders>
              <w:left w:val="thickThinSmallGap" w:sz="36" w:space="0" w:color="auto"/>
              <w:bottom w:val="thickThinSmallGap" w:sz="36" w:space="0" w:color="auto"/>
              <w:right w:val="thinThickSmallGap" w:sz="24" w:space="0" w:color="auto"/>
            </w:tcBorders>
            <w:shd w:val="clear" w:color="auto" w:fill="E5B8B7" w:themeFill="accent2" w:themeFillTint="66"/>
            <w:vAlign w:val="center"/>
          </w:tcPr>
          <w:p w:rsidR="00B617CF" w:rsidRPr="00F51A60" w:rsidRDefault="00B617CF" w:rsidP="00596C83">
            <w:pPr>
              <w:jc w:val="center"/>
              <w:rPr>
                <w:rFonts w:cs="B Titr"/>
                <w:sz w:val="24"/>
                <w:szCs w:val="24"/>
                <w:rtl/>
              </w:rPr>
            </w:pPr>
          </w:p>
        </w:tc>
        <w:tc>
          <w:tcPr>
            <w:tcW w:w="1890" w:type="dxa"/>
            <w:tcBorders>
              <w:left w:val="thinThickSmallGap" w:sz="24" w:space="0" w:color="auto"/>
              <w:bottom w:val="thickThinSmallGap" w:sz="36" w:space="0" w:color="auto"/>
              <w:right w:val="single" w:sz="24" w:space="0" w:color="auto"/>
            </w:tcBorders>
          </w:tcPr>
          <w:p w:rsidR="00B617CF" w:rsidRPr="00F51A60" w:rsidRDefault="00B617CF" w:rsidP="00596C83">
            <w:pPr>
              <w:jc w:val="center"/>
              <w:rPr>
                <w:rFonts w:cs="B Titr"/>
                <w:sz w:val="24"/>
                <w:szCs w:val="24"/>
                <w:rtl/>
              </w:rPr>
            </w:pPr>
            <w:r w:rsidRPr="00F51A60">
              <w:rPr>
                <w:rFonts w:cs="B Titr" w:hint="cs"/>
                <w:sz w:val="24"/>
                <w:szCs w:val="24"/>
                <w:rtl/>
              </w:rPr>
              <w:t>هیچ</w:t>
            </w:r>
          </w:p>
        </w:tc>
        <w:tc>
          <w:tcPr>
            <w:tcW w:w="2610" w:type="dxa"/>
            <w:tcBorders>
              <w:left w:val="single" w:sz="24" w:space="0" w:color="auto"/>
              <w:bottom w:val="thickThinSmallGap" w:sz="36" w:space="0" w:color="auto"/>
              <w:right w:val="single" w:sz="24" w:space="0" w:color="auto"/>
            </w:tcBorders>
          </w:tcPr>
          <w:p w:rsidR="00B617CF" w:rsidRPr="00F51A60" w:rsidRDefault="00B617CF" w:rsidP="00596C83">
            <w:pPr>
              <w:jc w:val="center"/>
              <w:rPr>
                <w:rFonts w:cs="B Titr"/>
                <w:sz w:val="24"/>
                <w:szCs w:val="24"/>
                <w:rtl/>
              </w:rPr>
            </w:pPr>
            <w:r w:rsidRPr="00F51A60">
              <w:rPr>
                <w:rFonts w:cs="B Titr" w:hint="cs"/>
                <w:sz w:val="24"/>
                <w:szCs w:val="24"/>
                <w:rtl/>
              </w:rPr>
              <w:t>بدون تأثیر</w:t>
            </w:r>
          </w:p>
        </w:tc>
        <w:tc>
          <w:tcPr>
            <w:tcW w:w="1800" w:type="dxa"/>
            <w:tcBorders>
              <w:left w:val="single" w:sz="24" w:space="0" w:color="auto"/>
              <w:bottom w:val="thickThinSmallGap" w:sz="36" w:space="0" w:color="auto"/>
              <w:right w:val="single" w:sz="24" w:space="0" w:color="auto"/>
            </w:tcBorders>
            <w:vAlign w:val="center"/>
          </w:tcPr>
          <w:p w:rsidR="00B617CF" w:rsidRPr="00F51A60" w:rsidRDefault="00B617CF" w:rsidP="00596C83">
            <w:pPr>
              <w:jc w:val="center"/>
              <w:rPr>
                <w:rFonts w:cs="B Titr"/>
                <w:sz w:val="24"/>
                <w:szCs w:val="24"/>
                <w:rtl/>
              </w:rPr>
            </w:pPr>
            <w:r w:rsidRPr="00F51A60">
              <w:rPr>
                <w:rFonts w:cs="B Titr" w:hint="cs"/>
                <w:sz w:val="24"/>
                <w:szCs w:val="24"/>
                <w:rtl/>
              </w:rPr>
              <w:t>0</w:t>
            </w:r>
          </w:p>
        </w:tc>
        <w:tc>
          <w:tcPr>
            <w:tcW w:w="1800" w:type="dxa"/>
            <w:tcBorders>
              <w:left w:val="single" w:sz="24" w:space="0" w:color="auto"/>
              <w:bottom w:val="thickThinSmallGap" w:sz="36" w:space="0" w:color="auto"/>
              <w:right w:val="thinThickSmallGap" w:sz="36" w:space="0" w:color="auto"/>
            </w:tcBorders>
            <w:vAlign w:val="center"/>
          </w:tcPr>
          <w:p w:rsidR="00B617CF" w:rsidRPr="00F51A60" w:rsidRDefault="00B617CF" w:rsidP="00596C83">
            <w:pPr>
              <w:jc w:val="center"/>
              <w:rPr>
                <w:rFonts w:cs="B Titr"/>
                <w:sz w:val="24"/>
                <w:szCs w:val="24"/>
                <w:rtl/>
              </w:rPr>
            </w:pPr>
            <w:r w:rsidRPr="00F51A60">
              <w:rPr>
                <w:rFonts w:cs="B Titr" w:hint="cs"/>
                <w:sz w:val="24"/>
                <w:szCs w:val="24"/>
                <w:rtl/>
              </w:rPr>
              <w:t>0</w:t>
            </w:r>
          </w:p>
        </w:tc>
      </w:tr>
    </w:tbl>
    <w:p w:rsidR="00B617CF" w:rsidRPr="00F51A60" w:rsidRDefault="00B617CF" w:rsidP="00596C83">
      <w:pPr>
        <w:rPr>
          <w:rFonts w:ascii="Arial" w:eastAsia="Calibri" w:hAnsi="Arial" w:cs="B Nazanin"/>
          <w:sz w:val="24"/>
          <w:szCs w:val="24"/>
          <w:rtl/>
          <w:lang w:bidi="ar-SA"/>
        </w:rPr>
      </w:pPr>
    </w:p>
    <w:p w:rsidR="00B617CF" w:rsidRPr="00F51A60" w:rsidRDefault="00B617CF" w:rsidP="00596C83">
      <w:pPr>
        <w:contextualSpacing/>
        <w:jc w:val="lowKashida"/>
        <w:rPr>
          <w:rFonts w:ascii="Calibri" w:eastAsia="Calibri" w:hAnsi="Calibri" w:cs="B Nazanin"/>
          <w:b/>
          <w:bCs/>
          <w:color w:val="000000"/>
          <w:sz w:val="24"/>
          <w:szCs w:val="24"/>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p w:rsidR="00B617CF" w:rsidRPr="00F51A60" w:rsidRDefault="00B617CF" w:rsidP="00596C83">
      <w:pPr>
        <w:rPr>
          <w:rFonts w:ascii="Arial" w:eastAsia="Calibri" w:hAnsi="Arial" w:cs="B Nazanin"/>
          <w:sz w:val="24"/>
          <w:szCs w:val="24"/>
          <w:rtl/>
        </w:rPr>
      </w:pPr>
    </w:p>
    <w:tbl>
      <w:tblPr>
        <w:tblStyle w:val="TableGrid181"/>
        <w:tblpPr w:leftFromText="180" w:rightFromText="180" w:vertAnchor="text" w:horzAnchor="margin" w:tblpXSpec="center" w:tblpY="882"/>
        <w:bidiVisual/>
        <w:tblW w:w="10983" w:type="dxa"/>
        <w:tblLook w:val="04A0" w:firstRow="1" w:lastRow="0" w:firstColumn="1" w:lastColumn="0" w:noHBand="0" w:noVBand="1"/>
      </w:tblPr>
      <w:tblGrid>
        <w:gridCol w:w="2163"/>
        <w:gridCol w:w="450"/>
        <w:gridCol w:w="1800"/>
        <w:gridCol w:w="1620"/>
        <w:gridCol w:w="1620"/>
        <w:gridCol w:w="1620"/>
        <w:gridCol w:w="1710"/>
      </w:tblGrid>
      <w:tr w:rsidR="00B617CF" w:rsidRPr="00F51A60" w:rsidTr="00661C59">
        <w:tc>
          <w:tcPr>
            <w:tcW w:w="2613" w:type="dxa"/>
            <w:gridSpan w:val="2"/>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color w:val="FFFFFF" w:themeColor="background1"/>
                <w:sz w:val="24"/>
                <w:szCs w:val="24"/>
                <w:rtl/>
              </w:rPr>
            </w:pPr>
            <w:r w:rsidRPr="00F51A60">
              <w:rPr>
                <w:rFonts w:ascii="Cambria Math" w:hAnsi="Cambria Math" w:cs="B Titr" w:hint="cs"/>
                <w:color w:val="FFFFFF" w:themeColor="background1"/>
                <w:sz w:val="24"/>
                <w:szCs w:val="24"/>
                <w:rtl/>
              </w:rPr>
              <w:lastRenderedPageBreak/>
              <w:t>شرح</w:t>
            </w:r>
            <w:r w:rsidRPr="00F51A60">
              <w:rPr>
                <w:rFonts w:ascii="Cambria Math" w:hAnsi="Cambria Math" w:cs="B Titr"/>
                <w:color w:val="FFFFFF" w:themeColor="background1"/>
                <w:sz w:val="24"/>
                <w:szCs w:val="24"/>
                <w:rtl/>
              </w:rPr>
              <w:t xml:space="preserve"> </w:t>
            </w:r>
            <w:r w:rsidRPr="00F51A60">
              <w:rPr>
                <w:rFonts w:ascii="Cambria Math" w:hAnsi="Cambria Math" w:cs="B Titr" w:hint="cs"/>
                <w:color w:val="FFFFFF" w:themeColor="background1"/>
                <w:sz w:val="24"/>
                <w:szCs w:val="24"/>
                <w:rtl/>
              </w:rPr>
              <w:t>گزینه</w:t>
            </w:r>
            <w:r w:rsidRPr="00F51A60">
              <w:rPr>
                <w:rFonts w:ascii="Cambria Math" w:hAnsi="Cambria Math" w:cs="B Titr"/>
                <w:color w:val="FFFFFF" w:themeColor="background1"/>
                <w:sz w:val="24"/>
                <w:szCs w:val="24"/>
                <w:rtl/>
              </w:rPr>
              <w:t xml:space="preserve"> </w:t>
            </w:r>
            <w:r w:rsidRPr="00F51A60">
              <w:rPr>
                <w:rFonts w:ascii="Cambria Math" w:hAnsi="Cambria Math" w:cs="B Titr" w:hint="cs"/>
                <w:color w:val="FFFFFF" w:themeColor="background1"/>
                <w:sz w:val="24"/>
                <w:szCs w:val="24"/>
                <w:rtl/>
              </w:rPr>
              <w:t>نهایی</w:t>
            </w:r>
            <w:r w:rsidRPr="00F51A60">
              <w:rPr>
                <w:rFonts w:ascii="Cambria Math" w:hAnsi="Cambria Math" w:cs="B Titr"/>
                <w:color w:val="FFFFFF" w:themeColor="background1"/>
                <w:sz w:val="24"/>
                <w:szCs w:val="24"/>
                <w:rtl/>
              </w:rPr>
              <w:t xml:space="preserve"> </w:t>
            </w:r>
            <w:r w:rsidRPr="00F51A60">
              <w:rPr>
                <w:rFonts w:ascii="Cambria Math" w:hAnsi="Cambria Math" w:cs="B Titr" w:hint="cs"/>
                <w:color w:val="FFFFFF" w:themeColor="background1"/>
                <w:sz w:val="24"/>
                <w:szCs w:val="24"/>
                <w:rtl/>
              </w:rPr>
              <w:t>شده</w:t>
            </w:r>
          </w:p>
        </w:tc>
        <w:tc>
          <w:tcPr>
            <w:tcW w:w="6660" w:type="dxa"/>
            <w:gridSpan w:val="4"/>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color w:val="FFFFFF" w:themeColor="background1"/>
                <w:sz w:val="24"/>
                <w:szCs w:val="24"/>
                <w:rtl/>
              </w:rPr>
            </w:pPr>
            <w:r w:rsidRPr="00F51A60">
              <w:rPr>
                <w:rFonts w:ascii="Cambria Math" w:hAnsi="Cambria Math" w:cs="B Titr" w:hint="cs"/>
                <w:color w:val="FFFFFF" w:themeColor="background1"/>
                <w:sz w:val="24"/>
                <w:szCs w:val="24"/>
                <w:rtl/>
              </w:rPr>
              <w:t>برآورد میزان تأثیر گزینه بر هر یک ازاهداف مطالعات ارزش</w:t>
            </w:r>
          </w:p>
        </w:tc>
        <w:tc>
          <w:tcPr>
            <w:tcW w:w="1710"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r w:rsidRPr="00F51A60">
              <w:rPr>
                <w:rFonts w:ascii="Cambria Math" w:hAnsi="Cambria Math" w:cs="B Titr" w:hint="cs"/>
                <w:color w:val="FFFFFF" w:themeColor="background1"/>
                <w:sz w:val="24"/>
                <w:szCs w:val="24"/>
                <w:rtl/>
              </w:rPr>
              <w:t>برآورد عدد ارزشی تأثیر تجمیعی موزون گزینه بر اهداف</w:t>
            </w:r>
          </w:p>
        </w:tc>
      </w:tr>
      <w:tr w:rsidR="00B617CF" w:rsidRPr="00F51A60" w:rsidTr="00661C59">
        <w:trPr>
          <w:trHeight w:val="1079"/>
        </w:trPr>
        <w:tc>
          <w:tcPr>
            <w:tcW w:w="2613" w:type="dxa"/>
            <w:gridSpan w:val="2"/>
            <w:vMerge/>
            <w:tcBorders>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c>
          <w:tcPr>
            <w:tcW w:w="1800" w:type="dxa"/>
            <w:tcBorders>
              <w:left w:val="thinThickThinSmallGap" w:sz="12" w:space="0" w:color="auto"/>
              <w:bottom w:val="single" w:sz="8" w:space="0" w:color="CCC0D9" w:themeColor="accent4" w:themeTint="66"/>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بهینه سازی</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 xml:space="preserve"> هزینه های اجرا </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b/>
                <w:bCs/>
                <w:color w:val="FFFFFF" w:themeColor="background1"/>
                <w:sz w:val="24"/>
                <w:szCs w:val="24"/>
              </w:rPr>
              <w:t>CAPEX</w:t>
            </w:r>
            <w:r w:rsidRPr="00F51A60">
              <w:rPr>
                <w:rFonts w:cs="B Titr" w:hint="cs"/>
                <w:b/>
                <w:bCs/>
                <w:color w:val="FFFFFF" w:themeColor="background1"/>
                <w:sz w:val="24"/>
                <w:szCs w:val="24"/>
                <w:rtl/>
              </w:rPr>
              <w:t xml:space="preserve"> </w:t>
            </w:r>
          </w:p>
        </w:tc>
        <w:tc>
          <w:tcPr>
            <w:tcW w:w="1620" w:type="dxa"/>
            <w:tcBorders>
              <w:bottom w:val="single" w:sz="8" w:space="0" w:color="CCC0D9" w:themeColor="accent4" w:themeTint="66"/>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بهینه سازی</w:t>
            </w:r>
          </w:p>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 xml:space="preserve"> هزینه</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 xml:space="preserve"> بهره برداری </w:t>
            </w:r>
          </w:p>
          <w:p w:rsidR="00B617CF" w:rsidRPr="00F51A60" w:rsidRDefault="00B617CF" w:rsidP="00B617CF">
            <w:pPr>
              <w:shd w:val="clear" w:color="auto" w:fill="B6DDE8" w:themeFill="accent5" w:themeFillTint="66"/>
              <w:jc w:val="center"/>
              <w:rPr>
                <w:rFonts w:cs="B Titr"/>
                <w:b/>
                <w:bCs/>
                <w:color w:val="FFFFFF" w:themeColor="background1"/>
                <w:sz w:val="24"/>
                <w:szCs w:val="24"/>
              </w:rPr>
            </w:pPr>
            <w:r w:rsidRPr="00F51A60">
              <w:rPr>
                <w:rFonts w:cs="B Titr"/>
                <w:b/>
                <w:bCs/>
                <w:color w:val="FFFFFF" w:themeColor="background1"/>
                <w:sz w:val="24"/>
                <w:szCs w:val="24"/>
              </w:rPr>
              <w:t>OPEX</w:t>
            </w:r>
          </w:p>
        </w:tc>
        <w:tc>
          <w:tcPr>
            <w:tcW w:w="1620" w:type="dxa"/>
            <w:tcBorders>
              <w:bottom w:val="single" w:sz="8" w:space="0" w:color="CCC0D9" w:themeColor="accent4" w:themeTint="66"/>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tl/>
              </w:rPr>
            </w:pPr>
            <w:r w:rsidRPr="00F51A60">
              <w:rPr>
                <w:rFonts w:cs="B Titr" w:hint="cs"/>
                <w:color w:val="FFFFFF" w:themeColor="background1"/>
                <w:sz w:val="24"/>
                <w:szCs w:val="24"/>
                <w:rtl/>
              </w:rPr>
              <w:t>بهینه سازی</w:t>
            </w:r>
          </w:p>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 xml:space="preserve"> زمان اجرا </w:t>
            </w:r>
          </w:p>
        </w:tc>
        <w:tc>
          <w:tcPr>
            <w:tcW w:w="1620"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jc w:val="center"/>
              <w:rPr>
                <w:rFonts w:cs="B Titr"/>
                <w:color w:val="FFFFFF" w:themeColor="background1"/>
                <w:sz w:val="24"/>
                <w:szCs w:val="24"/>
              </w:rPr>
            </w:pPr>
            <w:r w:rsidRPr="00F51A60">
              <w:rPr>
                <w:rFonts w:cs="B Titr" w:hint="cs"/>
                <w:color w:val="FFFFFF" w:themeColor="background1"/>
                <w:sz w:val="24"/>
                <w:szCs w:val="24"/>
                <w:rtl/>
              </w:rPr>
              <w:t>پایداری مجموعه و تسهیل بهره برداری</w:t>
            </w:r>
          </w:p>
        </w:tc>
        <w:tc>
          <w:tcPr>
            <w:tcW w:w="1710" w:type="dxa"/>
            <w:vMerge/>
            <w:tcBorders>
              <w:left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r>
      <w:tr w:rsidR="00B617CF" w:rsidRPr="00F51A60" w:rsidTr="00661C59">
        <w:trPr>
          <w:trHeight w:val="373"/>
        </w:trPr>
        <w:tc>
          <w:tcPr>
            <w:tcW w:w="2613" w:type="dxa"/>
            <w:gridSpan w:val="2"/>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c>
          <w:tcPr>
            <w:tcW w:w="1800" w:type="dxa"/>
            <w:tcBorders>
              <w:top w:val="single" w:sz="8" w:space="0" w:color="CCC0D9" w:themeColor="accent4" w:themeTint="66"/>
              <w:left w:val="thinThickThinSmallGap" w:sz="12" w:space="0" w:color="auto"/>
              <w:bottom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(وزن:33)</w:t>
            </w:r>
          </w:p>
        </w:tc>
        <w:tc>
          <w:tcPr>
            <w:tcW w:w="1620" w:type="dxa"/>
            <w:tcBorders>
              <w:top w:val="single" w:sz="8" w:space="0" w:color="CCC0D9" w:themeColor="accent4" w:themeTint="66"/>
              <w:bottom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 19)</w:t>
            </w:r>
          </w:p>
        </w:tc>
        <w:tc>
          <w:tcPr>
            <w:tcW w:w="1620" w:type="dxa"/>
            <w:tcBorders>
              <w:top w:val="single" w:sz="8" w:space="0" w:color="CCC0D9" w:themeColor="accent4" w:themeTint="66"/>
              <w:bottom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 28)</w:t>
            </w:r>
          </w:p>
        </w:tc>
        <w:tc>
          <w:tcPr>
            <w:tcW w:w="1620" w:type="dxa"/>
            <w:tcBorders>
              <w:top w:val="single" w:sz="8" w:space="0" w:color="CCC0D9" w:themeColor="accent4" w:themeTint="66"/>
              <w:bottom w:val="thinThickThinSmallGap" w:sz="12" w:space="0" w:color="auto"/>
              <w:right w:val="thinThickThinSmallGap" w:sz="12" w:space="0" w:color="auto"/>
            </w:tcBorders>
            <w:shd w:val="clear" w:color="auto" w:fill="215868" w:themeFill="accent5" w:themeFillShade="80"/>
          </w:tcPr>
          <w:p w:rsidR="00B617CF" w:rsidRPr="00F51A60" w:rsidRDefault="00B617CF" w:rsidP="00B617CF">
            <w:pPr>
              <w:shd w:val="clear" w:color="auto" w:fill="B6DDE8" w:themeFill="accent5" w:themeFillTint="66"/>
              <w:jc w:val="center"/>
              <w:rPr>
                <w:color w:val="FFFFFF" w:themeColor="background1"/>
              </w:rPr>
            </w:pPr>
            <w:r w:rsidRPr="00F51A60">
              <w:rPr>
                <w:rFonts w:cs="B Titr" w:hint="cs"/>
                <w:color w:val="FFFFFF" w:themeColor="background1"/>
                <w:sz w:val="24"/>
                <w:szCs w:val="24"/>
                <w:rtl/>
              </w:rPr>
              <w:t>(وزن: 20)</w:t>
            </w:r>
          </w:p>
        </w:tc>
        <w:tc>
          <w:tcPr>
            <w:tcW w:w="1710"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617CF" w:rsidRPr="00F51A60" w:rsidRDefault="00B617CF" w:rsidP="00B617CF">
            <w:pPr>
              <w:shd w:val="clear" w:color="auto" w:fill="B6DDE8" w:themeFill="accent5" w:themeFillTint="66"/>
              <w:ind w:right="142"/>
              <w:jc w:val="center"/>
              <w:rPr>
                <w:rFonts w:ascii="Cambria Math" w:hAnsi="Cambria Math" w:cs="B Titr"/>
                <w:sz w:val="24"/>
                <w:szCs w:val="24"/>
                <w:rtl/>
              </w:rPr>
            </w:pPr>
          </w:p>
        </w:tc>
      </w:tr>
      <w:tr w:rsidR="00B617CF" w:rsidRPr="00F51A60" w:rsidTr="00661C59">
        <w:tc>
          <w:tcPr>
            <w:tcW w:w="2613" w:type="dxa"/>
            <w:gridSpan w:val="2"/>
            <w:tcBorders>
              <w:left w:val="thinThickThinSmallGap" w:sz="12" w:space="0" w:color="auto"/>
              <w:righ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rPr>
                <w:rFonts w:cs="2  Titr"/>
                <w:b/>
                <w:bCs/>
                <w:sz w:val="24"/>
                <w:szCs w:val="24"/>
              </w:rPr>
            </w:pPr>
            <w:r w:rsidRPr="00F51A60">
              <w:rPr>
                <w:rFonts w:cs="2  Titr" w:hint="eastAsia"/>
                <w:b/>
                <w:bCs/>
                <w:sz w:val="24"/>
                <w:szCs w:val="24"/>
                <w:rtl/>
              </w:rPr>
              <w:t>حذف</w:t>
            </w:r>
            <w:r w:rsidRPr="00F51A60">
              <w:rPr>
                <w:rFonts w:cs="2  Titr"/>
                <w:b/>
                <w:bCs/>
                <w:sz w:val="24"/>
                <w:szCs w:val="24"/>
                <w:rtl/>
              </w:rPr>
              <w:t xml:space="preserve"> خط کاندنس</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و </w:t>
            </w:r>
            <w:r w:rsidRPr="00F51A60">
              <w:rPr>
                <w:rFonts w:ascii="Cambria Math" w:hAnsi="Cambria Math" w:cs="B Titr" w:hint="cs"/>
                <w:color w:val="FFFFFF" w:themeColor="background1"/>
                <w:sz w:val="20"/>
                <w:szCs w:val="20"/>
              </w:rPr>
              <w:t>×</w:t>
            </w:r>
            <w:r w:rsidRPr="00F51A60">
              <w:rPr>
                <w:rFonts w:cs="2  Titr"/>
                <w:b/>
                <w:bCs/>
                <w:sz w:val="24"/>
                <w:szCs w:val="24"/>
                <w:rtl/>
              </w:rPr>
              <w:t>استفاده از خط لوله موجود انتقال کاندنس</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در ا</w:t>
            </w:r>
            <w:r w:rsidRPr="00F51A60">
              <w:rPr>
                <w:rFonts w:cs="2  Titr" w:hint="cs"/>
                <w:b/>
                <w:bCs/>
                <w:sz w:val="24"/>
                <w:szCs w:val="24"/>
                <w:rtl/>
              </w:rPr>
              <w:t>ی</w:t>
            </w:r>
            <w:r w:rsidRPr="00F51A60">
              <w:rPr>
                <w:rFonts w:cs="2  Titr" w:hint="eastAsia"/>
                <w:b/>
                <w:bCs/>
                <w:sz w:val="24"/>
                <w:szCs w:val="24"/>
                <w:rtl/>
              </w:rPr>
              <w:t>ستگاه</w:t>
            </w:r>
            <w:r w:rsidRPr="00F51A60">
              <w:rPr>
                <w:rFonts w:cs="2  Titr"/>
                <w:b/>
                <w:bCs/>
                <w:sz w:val="24"/>
                <w:szCs w:val="24"/>
                <w:rtl/>
              </w:rPr>
              <w:t xml:space="preserve"> تقو</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فشار موجود</w:t>
            </w:r>
          </w:p>
        </w:tc>
        <w:tc>
          <w:tcPr>
            <w:tcW w:w="1800" w:type="dxa"/>
            <w:tcBorders>
              <w:lef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575/0+</w:t>
            </w:r>
          </w:p>
        </w:tc>
        <w:tc>
          <w:tcPr>
            <w:tcW w:w="1620" w:type="dxa"/>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1+</w:t>
            </w:r>
          </w:p>
        </w:tc>
        <w:tc>
          <w:tcPr>
            <w:tcW w:w="1620" w:type="dxa"/>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3+</w:t>
            </w:r>
          </w:p>
        </w:tc>
        <w:tc>
          <w:tcPr>
            <w:tcW w:w="1620" w:type="dxa"/>
            <w:tcBorders>
              <w:righ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6/0+</w:t>
            </w:r>
          </w:p>
        </w:tc>
        <w:tc>
          <w:tcPr>
            <w:tcW w:w="1710" w:type="dxa"/>
            <w:tcBorders>
              <w:left w:val="thinThickThinSmallGap" w:sz="12" w:space="0" w:color="auto"/>
              <w:right w:val="thinThickThinSmallGap" w:sz="12" w:space="0" w:color="auto"/>
            </w:tcBorders>
            <w:shd w:val="clear" w:color="auto" w:fill="A3D5E1"/>
            <w:vAlign w:val="center"/>
          </w:tcPr>
          <w:p w:rsidR="00B617CF" w:rsidRPr="00F51A60" w:rsidRDefault="00B617CF" w:rsidP="00B617CF">
            <w:pPr>
              <w:shd w:val="clear" w:color="auto" w:fill="B6DDE8" w:themeFill="accent5" w:themeFillTint="66"/>
              <w:bidi w:val="0"/>
              <w:jc w:val="center"/>
              <w:rPr>
                <w:rFonts w:cs="B Titr"/>
                <w:color w:val="C00000"/>
                <w:sz w:val="24"/>
                <w:szCs w:val="24"/>
                <w:rtl/>
                <w:lang w:bidi="fa-IR"/>
              </w:rPr>
            </w:pPr>
            <w:r w:rsidRPr="00F51A60">
              <w:rPr>
                <w:rFonts w:cs="B Titr" w:hint="cs"/>
                <w:color w:val="C00000"/>
                <w:sz w:val="24"/>
                <w:szCs w:val="24"/>
                <w:rtl/>
                <w:lang w:bidi="fa-IR"/>
              </w:rPr>
              <w:t>34/1</w:t>
            </w:r>
          </w:p>
        </w:tc>
      </w:tr>
      <w:tr w:rsidR="00B617CF" w:rsidRPr="00F51A60" w:rsidTr="00B617CF">
        <w:tc>
          <w:tcPr>
            <w:tcW w:w="2613" w:type="dxa"/>
            <w:gridSpan w:val="2"/>
            <w:tcBorders>
              <w:left w:val="thinThickThinSmallGap" w:sz="12" w:space="0" w:color="auto"/>
              <w:righ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rPr>
                <w:rFonts w:cs="2  Titr"/>
                <w:b/>
                <w:bCs/>
                <w:sz w:val="24"/>
                <w:szCs w:val="24"/>
              </w:rPr>
            </w:pPr>
            <w:r w:rsidRPr="00F51A60">
              <w:rPr>
                <w:rFonts w:cs="2  Titr" w:hint="eastAsia"/>
                <w:b/>
                <w:bCs/>
                <w:sz w:val="24"/>
                <w:szCs w:val="24"/>
                <w:rtl/>
              </w:rPr>
              <w:t>تغ</w:t>
            </w:r>
            <w:r w:rsidRPr="00F51A60">
              <w:rPr>
                <w:rFonts w:cs="2  Titr" w:hint="cs"/>
                <w:b/>
                <w:bCs/>
                <w:sz w:val="24"/>
                <w:szCs w:val="24"/>
                <w:rtl/>
              </w:rPr>
              <w:t>یی</w:t>
            </w:r>
            <w:r w:rsidRPr="00F51A60">
              <w:rPr>
                <w:rFonts w:cs="2  Titr" w:hint="eastAsia"/>
                <w:b/>
                <w:bCs/>
                <w:sz w:val="24"/>
                <w:szCs w:val="24"/>
                <w:rtl/>
              </w:rPr>
              <w:t>ر</w:t>
            </w:r>
            <w:r w:rsidRPr="00F51A60">
              <w:rPr>
                <w:rFonts w:cs="2  Titr"/>
                <w:b/>
                <w:bCs/>
                <w:sz w:val="24"/>
                <w:szCs w:val="24"/>
                <w:rtl/>
              </w:rPr>
              <w:t xml:space="preserve"> مقصد خط کاندنس</w:t>
            </w:r>
            <w:r w:rsidRPr="00F51A60">
              <w:rPr>
                <w:rFonts w:cs="2  Titr" w:hint="cs"/>
                <w:b/>
                <w:bCs/>
                <w:sz w:val="24"/>
                <w:szCs w:val="24"/>
                <w:rtl/>
              </w:rPr>
              <w:t>ی</w:t>
            </w:r>
            <w:r w:rsidRPr="00F51A60">
              <w:rPr>
                <w:rFonts w:cs="2  Titr" w:hint="eastAsia"/>
                <w:b/>
                <w:bCs/>
                <w:sz w:val="24"/>
                <w:szCs w:val="24"/>
                <w:rtl/>
              </w:rPr>
              <w:t>ت</w:t>
            </w:r>
            <w:r w:rsidRPr="00F51A60">
              <w:rPr>
                <w:rFonts w:cs="2  Titr"/>
                <w:b/>
                <w:bCs/>
                <w:sz w:val="24"/>
                <w:szCs w:val="24"/>
                <w:rtl/>
              </w:rPr>
              <w:t xml:space="preserve"> 4 ا</w:t>
            </w:r>
            <w:r w:rsidRPr="00F51A60">
              <w:rPr>
                <w:rFonts w:cs="2  Titr" w:hint="cs"/>
                <w:b/>
                <w:bCs/>
                <w:sz w:val="24"/>
                <w:szCs w:val="24"/>
                <w:rtl/>
              </w:rPr>
              <w:t>ی</w:t>
            </w:r>
            <w:r w:rsidRPr="00F51A60">
              <w:rPr>
                <w:rFonts w:cs="2  Titr" w:hint="eastAsia"/>
                <w:b/>
                <w:bCs/>
                <w:sz w:val="24"/>
                <w:szCs w:val="24"/>
                <w:rtl/>
              </w:rPr>
              <w:t>نچ</w:t>
            </w:r>
            <w:r w:rsidRPr="00F51A60">
              <w:rPr>
                <w:rFonts w:cs="2  Titr" w:hint="cs"/>
                <w:b/>
                <w:bCs/>
                <w:sz w:val="24"/>
                <w:szCs w:val="24"/>
                <w:rtl/>
              </w:rPr>
              <w:t>ی</w:t>
            </w:r>
            <w:r w:rsidRPr="00F51A60">
              <w:rPr>
                <w:rFonts w:cs="2  Titr"/>
                <w:b/>
                <w:bCs/>
                <w:sz w:val="24"/>
                <w:szCs w:val="24"/>
                <w:rtl/>
              </w:rPr>
              <w:t xml:space="preserve"> از واحد بهره بردار</w:t>
            </w:r>
            <w:r w:rsidRPr="00F51A60">
              <w:rPr>
                <w:rFonts w:cs="2  Titr" w:hint="cs"/>
                <w:b/>
                <w:bCs/>
                <w:sz w:val="24"/>
                <w:szCs w:val="24"/>
                <w:rtl/>
              </w:rPr>
              <w:t>ی</w:t>
            </w:r>
            <w:r w:rsidRPr="00F51A60">
              <w:rPr>
                <w:rFonts w:cs="2  Titr"/>
                <w:b/>
                <w:bCs/>
                <w:sz w:val="24"/>
                <w:szCs w:val="24"/>
                <w:rtl/>
              </w:rPr>
              <w:t xml:space="preserve"> ب</w:t>
            </w:r>
            <w:r w:rsidRPr="00F51A60">
              <w:rPr>
                <w:rFonts w:cs="2  Titr" w:hint="cs"/>
                <w:b/>
                <w:bCs/>
                <w:sz w:val="24"/>
                <w:szCs w:val="24"/>
                <w:rtl/>
              </w:rPr>
              <w:t>ی</w:t>
            </w:r>
            <w:r w:rsidRPr="00F51A60">
              <w:rPr>
                <w:rFonts w:cs="2  Titr" w:hint="eastAsia"/>
                <w:b/>
                <w:bCs/>
                <w:sz w:val="24"/>
                <w:szCs w:val="24"/>
                <w:rtl/>
              </w:rPr>
              <w:t>نک</w:t>
            </w:r>
            <w:r w:rsidRPr="00F51A60">
              <w:rPr>
                <w:rFonts w:cs="2  Titr"/>
                <w:b/>
                <w:bCs/>
                <w:sz w:val="24"/>
                <w:szCs w:val="24"/>
                <w:rtl/>
              </w:rPr>
              <w:t xml:space="preserve"> به واحد کلاستر</w:t>
            </w:r>
          </w:p>
        </w:tc>
        <w:tc>
          <w:tcPr>
            <w:tcW w:w="1800" w:type="dxa"/>
            <w:tcBorders>
              <w:left w:val="thinThickThinSmallGap" w:sz="12" w:space="0" w:color="auto"/>
            </w:tcBorders>
            <w:shd w:val="clear" w:color="auto" w:fill="DAEEF3" w:themeFill="accent5" w:themeFillTint="33"/>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w:t>
            </w:r>
          </w:p>
        </w:tc>
        <w:tc>
          <w:tcPr>
            <w:tcW w:w="1620" w:type="dxa"/>
            <w:shd w:val="clear" w:color="auto" w:fill="DAEEF3" w:themeFill="accent5" w:themeFillTint="33"/>
            <w:vAlign w:val="center"/>
          </w:tcPr>
          <w:p w:rsidR="00B617CF" w:rsidRPr="00F51A60" w:rsidRDefault="00B617CF" w:rsidP="00B617CF">
            <w:pPr>
              <w:jc w:val="center"/>
            </w:pPr>
            <w:r w:rsidRPr="00F51A60">
              <w:rPr>
                <w:rFonts w:cs="B Titr" w:hint="cs"/>
                <w:color w:val="000000"/>
                <w:sz w:val="24"/>
                <w:szCs w:val="24"/>
                <w:rtl/>
              </w:rPr>
              <w:t>-</w:t>
            </w:r>
          </w:p>
        </w:tc>
        <w:tc>
          <w:tcPr>
            <w:tcW w:w="1620" w:type="dxa"/>
            <w:shd w:val="clear" w:color="auto" w:fill="DAEEF3" w:themeFill="accent5" w:themeFillTint="33"/>
            <w:vAlign w:val="center"/>
          </w:tcPr>
          <w:p w:rsidR="00B617CF" w:rsidRPr="00F51A60" w:rsidRDefault="00B617CF" w:rsidP="00B617CF">
            <w:pPr>
              <w:jc w:val="center"/>
            </w:pPr>
            <w:r w:rsidRPr="00F51A60">
              <w:rPr>
                <w:rFonts w:cs="B Titr" w:hint="cs"/>
                <w:color w:val="000000"/>
                <w:sz w:val="24"/>
                <w:szCs w:val="24"/>
                <w:rtl/>
              </w:rPr>
              <w:t>-</w:t>
            </w:r>
          </w:p>
        </w:tc>
        <w:tc>
          <w:tcPr>
            <w:tcW w:w="1620" w:type="dxa"/>
            <w:tcBorders>
              <w:right w:val="thinThickThinSmallGap" w:sz="12" w:space="0" w:color="auto"/>
            </w:tcBorders>
            <w:shd w:val="clear" w:color="auto" w:fill="DAEEF3" w:themeFill="accent5" w:themeFillTint="33"/>
            <w:vAlign w:val="center"/>
          </w:tcPr>
          <w:p w:rsidR="00B617CF" w:rsidRPr="00F51A60" w:rsidRDefault="00B617CF" w:rsidP="00B617CF">
            <w:pPr>
              <w:jc w:val="center"/>
            </w:pPr>
            <w:r w:rsidRPr="00F51A60">
              <w:rPr>
                <w:rFonts w:cs="B Titr" w:hint="cs"/>
                <w:color w:val="000000"/>
                <w:sz w:val="24"/>
                <w:szCs w:val="24"/>
                <w:rtl/>
              </w:rPr>
              <w:t>-</w:t>
            </w:r>
          </w:p>
        </w:tc>
        <w:tc>
          <w:tcPr>
            <w:tcW w:w="1710" w:type="dxa"/>
            <w:tcBorders>
              <w:left w:val="thinThickThinSmallGap" w:sz="12" w:space="0" w:color="auto"/>
              <w:bottom w:val="thinThickThinSmallGap" w:sz="12" w:space="0" w:color="auto"/>
              <w:right w:val="thinThickThinSmallGap" w:sz="12" w:space="0" w:color="auto"/>
            </w:tcBorders>
            <w:shd w:val="clear" w:color="auto" w:fill="A3D5E1"/>
            <w:vAlign w:val="center"/>
          </w:tcPr>
          <w:p w:rsidR="00B617CF" w:rsidRPr="00F51A60" w:rsidRDefault="00B617CF" w:rsidP="00B617CF">
            <w:pPr>
              <w:jc w:val="center"/>
            </w:pPr>
            <w:r w:rsidRPr="00F51A60">
              <w:rPr>
                <w:rFonts w:cs="B Titr" w:hint="cs"/>
                <w:color w:val="000000"/>
                <w:sz w:val="24"/>
                <w:szCs w:val="24"/>
                <w:rtl/>
              </w:rPr>
              <w:t>-</w:t>
            </w:r>
          </w:p>
        </w:tc>
      </w:tr>
      <w:tr w:rsidR="00B617CF" w:rsidRPr="00F51A60" w:rsidTr="00661C59">
        <w:trPr>
          <w:trHeight w:val="707"/>
        </w:trPr>
        <w:tc>
          <w:tcPr>
            <w:tcW w:w="2613" w:type="dxa"/>
            <w:gridSpan w:val="2"/>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ind w:right="142"/>
              <w:jc w:val="center"/>
              <w:rPr>
                <w:rFonts w:ascii="Cambria Math" w:hAnsi="Cambria Math" w:cs="B Titr"/>
                <w:color w:val="C00000"/>
                <w:sz w:val="24"/>
                <w:szCs w:val="24"/>
                <w:rtl/>
              </w:rPr>
            </w:pPr>
            <w:r w:rsidRPr="00F51A60">
              <w:rPr>
                <w:rFonts w:ascii="Cambria Math" w:hAnsi="Cambria Math" w:cs="B Titr" w:hint="cs"/>
                <w:color w:val="C00000"/>
                <w:sz w:val="24"/>
                <w:szCs w:val="24"/>
                <w:rtl/>
              </w:rPr>
              <w:t>جمع بندی اعداد ارزشی</w:t>
            </w:r>
          </w:p>
        </w:tc>
        <w:tc>
          <w:tcPr>
            <w:tcW w:w="1800" w:type="dxa"/>
            <w:tcBorders>
              <w:top w:val="thinThickThinSmallGap" w:sz="12" w:space="0" w:color="auto"/>
              <w:left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575/0+</w:t>
            </w:r>
          </w:p>
        </w:tc>
        <w:tc>
          <w:tcPr>
            <w:tcW w:w="1620" w:type="dxa"/>
            <w:tcBorders>
              <w:top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1+</w:t>
            </w:r>
          </w:p>
        </w:tc>
        <w:tc>
          <w:tcPr>
            <w:tcW w:w="1620" w:type="dxa"/>
            <w:tcBorders>
              <w:top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3+</w:t>
            </w:r>
          </w:p>
        </w:tc>
        <w:tc>
          <w:tcPr>
            <w:tcW w:w="1620" w:type="dxa"/>
            <w:tcBorders>
              <w:top w:val="thinThickThinSmallGap" w:sz="12" w:space="0" w:color="auto"/>
              <w:bottom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jc w:val="center"/>
            </w:pPr>
            <w:r w:rsidRPr="00F51A60">
              <w:rPr>
                <w:rFonts w:cs="B Titr" w:hint="cs"/>
                <w:color w:val="000000"/>
                <w:sz w:val="24"/>
                <w:szCs w:val="24"/>
                <w:rtl/>
              </w:rPr>
              <w:t>6/0+</w:t>
            </w:r>
          </w:p>
        </w:tc>
        <w:tc>
          <w:tcPr>
            <w:tcW w:w="1710" w:type="dxa"/>
            <w:tcBorders>
              <w:top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617CF" w:rsidRPr="00F51A60" w:rsidRDefault="00B617CF" w:rsidP="00B617CF">
            <w:pPr>
              <w:shd w:val="clear" w:color="auto" w:fill="B6DDE8" w:themeFill="accent5" w:themeFillTint="66"/>
              <w:bidi w:val="0"/>
              <w:jc w:val="center"/>
              <w:rPr>
                <w:rFonts w:cs="B Titr"/>
                <w:color w:val="C00000"/>
                <w:sz w:val="24"/>
                <w:szCs w:val="24"/>
                <w:rtl/>
                <w:lang w:bidi="fa-IR"/>
              </w:rPr>
            </w:pPr>
            <w:r w:rsidRPr="00F51A60">
              <w:rPr>
                <w:rFonts w:cs="B Titr" w:hint="cs"/>
                <w:color w:val="C00000"/>
                <w:sz w:val="24"/>
                <w:szCs w:val="24"/>
                <w:rtl/>
                <w:lang w:bidi="fa-IR"/>
              </w:rPr>
              <w:t>34/1</w:t>
            </w:r>
          </w:p>
        </w:tc>
      </w:tr>
      <w:tr w:rsidR="00B617CF" w:rsidRPr="00F51A60" w:rsidTr="00661C59">
        <w:trPr>
          <w:trHeight w:val="707"/>
        </w:trPr>
        <w:tc>
          <w:tcPr>
            <w:tcW w:w="2163" w:type="dxa"/>
            <w:tcBorders>
              <w:top w:val="thinThickThinSmallGap" w:sz="12" w:space="0" w:color="auto"/>
              <w:left w:val="thinThickThinSmallGap" w:sz="12" w:space="0" w:color="auto"/>
              <w:bottom w:val="thinThickThinSmallGap" w:sz="12" w:space="0" w:color="auto"/>
              <w:right w:val="single" w:sz="4" w:space="0" w:color="000000" w:themeColor="text1"/>
            </w:tcBorders>
            <w:shd w:val="clear" w:color="auto" w:fill="E5F4F7"/>
            <w:vAlign w:val="center"/>
          </w:tcPr>
          <w:p w:rsidR="00B617CF" w:rsidRPr="00F51A60" w:rsidRDefault="00B617CF" w:rsidP="00B617CF">
            <w:pPr>
              <w:shd w:val="clear" w:color="auto" w:fill="B6DDE8" w:themeFill="accent5" w:themeFillTint="66"/>
              <w:ind w:right="142"/>
              <w:jc w:val="center"/>
              <w:rPr>
                <w:rFonts w:ascii="Cambria Math" w:hAnsi="Cambria Math" w:cs="B Titr"/>
                <w:b/>
                <w:bCs/>
                <w:sz w:val="18"/>
                <w:szCs w:val="18"/>
                <w:rtl/>
                <w:lang w:bidi="fa-IR"/>
              </w:rPr>
            </w:pPr>
            <w:r w:rsidRPr="00F51A60">
              <w:rPr>
                <w:rFonts w:ascii="Cambria Math" w:hAnsi="Cambria Math" w:cs="B Titr" w:hint="cs"/>
                <w:b/>
                <w:bCs/>
                <w:sz w:val="18"/>
                <w:szCs w:val="18"/>
                <w:rtl/>
                <w:lang w:bidi="fa-IR"/>
              </w:rPr>
              <w:t xml:space="preserve">فرمول </w:t>
            </w:r>
          </w:p>
          <w:p w:rsidR="00B617CF" w:rsidRPr="00F51A60" w:rsidRDefault="00B617CF" w:rsidP="00B617CF">
            <w:pPr>
              <w:shd w:val="clear" w:color="auto" w:fill="B6DDE8" w:themeFill="accent5" w:themeFillTint="66"/>
              <w:ind w:right="142"/>
              <w:jc w:val="center"/>
              <w:rPr>
                <w:rFonts w:ascii="Cambria Math" w:hAnsi="Cambria Math" w:cs="B Titr"/>
                <w:b/>
                <w:bCs/>
                <w:sz w:val="24"/>
                <w:szCs w:val="24"/>
                <w:rtl/>
                <w:lang w:bidi="fa-IR"/>
              </w:rPr>
            </w:pPr>
            <w:r w:rsidRPr="00F51A60">
              <w:rPr>
                <w:rFonts w:ascii="Cambria Math" w:hAnsi="Cambria Math" w:cs="B Titr" w:hint="cs"/>
                <w:b/>
                <w:bCs/>
                <w:sz w:val="18"/>
                <w:szCs w:val="18"/>
                <w:rtl/>
              </w:rPr>
              <w:t xml:space="preserve"> جمع بندی اعداد ارزشی</w:t>
            </w:r>
            <w:r w:rsidRPr="00F51A60">
              <w:rPr>
                <w:rFonts w:ascii="Cambria Math" w:hAnsi="Cambria Math" w:cs="B Titr" w:hint="cs"/>
                <w:b/>
                <w:bCs/>
                <w:sz w:val="18"/>
                <w:szCs w:val="18"/>
                <w:rtl/>
                <w:lang w:bidi="fa-IR"/>
              </w:rPr>
              <w:t xml:space="preserve"> کل</w:t>
            </w:r>
          </w:p>
        </w:tc>
        <w:tc>
          <w:tcPr>
            <w:tcW w:w="8820" w:type="dxa"/>
            <w:gridSpan w:val="6"/>
            <w:tcBorders>
              <w:top w:val="thinThickThinSmallGap" w:sz="12" w:space="0" w:color="auto"/>
              <w:left w:val="single" w:sz="4" w:space="0" w:color="000000" w:themeColor="text1"/>
              <w:bottom w:val="thinThickThinSmallGap" w:sz="12" w:space="0" w:color="auto"/>
              <w:right w:val="thinThickThinSmallGap" w:sz="12" w:space="0" w:color="auto"/>
            </w:tcBorders>
            <w:shd w:val="clear" w:color="auto" w:fill="E5F4F7"/>
            <w:vAlign w:val="center"/>
          </w:tcPr>
          <w:p w:rsidR="00B617CF" w:rsidRPr="00F51A60" w:rsidRDefault="00B617CF" w:rsidP="00B617CF">
            <w:pPr>
              <w:shd w:val="clear" w:color="auto" w:fill="B6DDE8" w:themeFill="accent5" w:themeFillTint="66"/>
              <w:ind w:right="142"/>
              <w:jc w:val="both"/>
              <w:rPr>
                <w:rFonts w:ascii="Cambria Math" w:hAnsi="Cambria Math" w:cs="B Titr"/>
                <w:b/>
                <w:bCs/>
                <w:sz w:val="24"/>
                <w:szCs w:val="24"/>
                <w:rtl/>
                <w:lang w:bidi="fa-IR"/>
              </w:rPr>
            </w:pPr>
            <w:r w:rsidRPr="00F51A60">
              <w:rPr>
                <w:rFonts w:ascii="Cambria Math" w:hAnsi="Cambria Math" w:cs="B Titr"/>
                <w:b/>
                <w:bCs/>
                <w:sz w:val="24"/>
                <w:szCs w:val="24"/>
              </w:rPr>
              <w:t>2.49      = (     0.6</w:t>
            </w:r>
            <w:r w:rsidRPr="00F51A60">
              <w:rPr>
                <w:rFonts w:ascii="Cambria Math" w:hAnsi="Cambria Math" w:cs="B Titr" w:hint="cs"/>
                <w:b/>
                <w:bCs/>
                <w:sz w:val="24"/>
                <w:szCs w:val="24"/>
              </w:rPr>
              <w:t>×</w:t>
            </w:r>
            <w:r w:rsidRPr="00F51A60">
              <w:rPr>
                <w:rFonts w:ascii="Cambria Math" w:hAnsi="Cambria Math" w:cs="B Titr"/>
                <w:b/>
                <w:bCs/>
                <w:sz w:val="24"/>
                <w:szCs w:val="24"/>
              </w:rPr>
              <w:t>20    +      3</w:t>
            </w:r>
            <w:r w:rsidRPr="00F51A60">
              <w:rPr>
                <w:rFonts w:ascii="Cambria Math" w:hAnsi="Cambria Math" w:cs="B Titr" w:hint="cs"/>
                <w:b/>
                <w:bCs/>
                <w:sz w:val="24"/>
                <w:szCs w:val="24"/>
              </w:rPr>
              <w:t>×</w:t>
            </w:r>
            <w:r w:rsidRPr="00F51A60">
              <w:rPr>
                <w:rFonts w:ascii="Cambria Math" w:hAnsi="Cambria Math" w:cs="B Titr"/>
                <w:b/>
                <w:bCs/>
                <w:sz w:val="24"/>
                <w:szCs w:val="24"/>
              </w:rPr>
              <w:t>28     +    1</w:t>
            </w:r>
            <w:r w:rsidRPr="00F51A60">
              <w:rPr>
                <w:rFonts w:ascii="Cambria Math" w:hAnsi="Cambria Math" w:cs="B Titr" w:hint="cs"/>
                <w:b/>
                <w:bCs/>
                <w:sz w:val="24"/>
                <w:szCs w:val="24"/>
              </w:rPr>
              <w:t>×</w:t>
            </w:r>
            <w:r w:rsidRPr="00F51A60">
              <w:rPr>
                <w:rFonts w:ascii="Cambria Math" w:hAnsi="Cambria Math" w:cs="B Titr"/>
                <w:b/>
                <w:bCs/>
                <w:sz w:val="24"/>
                <w:szCs w:val="24"/>
              </w:rPr>
              <w:t>19     +      0.575</w:t>
            </w:r>
            <w:r w:rsidRPr="00F51A60">
              <w:rPr>
                <w:rFonts w:ascii="Cambria Math" w:hAnsi="Cambria Math" w:cs="B Titr" w:hint="cs"/>
                <w:b/>
                <w:bCs/>
                <w:sz w:val="24"/>
                <w:szCs w:val="24"/>
              </w:rPr>
              <w:t>×</w:t>
            </w:r>
            <w:r w:rsidRPr="00F51A60">
              <w:rPr>
                <w:rFonts w:ascii="Cambria Math" w:hAnsi="Cambria Math" w:cs="B Titr"/>
                <w:b/>
                <w:bCs/>
                <w:sz w:val="24"/>
                <w:szCs w:val="24"/>
              </w:rPr>
              <w:t xml:space="preserve">33) </w:t>
            </w:r>
            <w:r w:rsidRPr="00F51A60">
              <w:rPr>
                <w:rFonts w:ascii="Cambria Math" w:hAnsi="Cambria Math" w:cs="B Titr" w:hint="cs"/>
                <w:b/>
                <w:bCs/>
                <w:sz w:val="24"/>
                <w:szCs w:val="24"/>
              </w:rPr>
              <w:t>÷</w:t>
            </w:r>
            <w:r w:rsidRPr="00F51A60">
              <w:rPr>
                <w:rFonts w:ascii="Cambria Math" w:hAnsi="Cambria Math" w:cs="B Titr"/>
                <w:b/>
                <w:bCs/>
                <w:sz w:val="24"/>
                <w:szCs w:val="24"/>
              </w:rPr>
              <w:t xml:space="preserve"> 100 </w:t>
            </w:r>
          </w:p>
        </w:tc>
      </w:tr>
    </w:tbl>
    <w:p w:rsidR="00B617CF" w:rsidRPr="00F51A60" w:rsidRDefault="00B617CF" w:rsidP="00596C83">
      <w:pPr>
        <w:pStyle w:val="Heading5"/>
        <w:bidi/>
        <w:rPr>
          <w:rFonts w:eastAsia="Calibri" w:cs="B Nazanin"/>
          <w:rtl/>
        </w:rPr>
      </w:pPr>
      <w:r w:rsidRPr="00F51A60">
        <w:rPr>
          <w:rFonts w:hint="cs"/>
          <w:rtl/>
        </w:rPr>
        <w:t>جدول 28</w:t>
      </w:r>
      <w:r w:rsidRPr="00F51A60">
        <w:rPr>
          <w:rFonts w:cs="Times New Roman" w:hint="cs"/>
          <w:rtl/>
        </w:rPr>
        <w:t>–</w:t>
      </w:r>
      <w:r w:rsidRPr="00F51A60">
        <w:rPr>
          <w:rFonts w:hint="cs"/>
          <w:rtl/>
        </w:rPr>
        <w:t xml:space="preserve"> بررسی </w:t>
      </w:r>
      <w:r w:rsidRPr="00F51A60">
        <w:rPr>
          <w:rtl/>
        </w:rPr>
        <w:t xml:space="preserve"> </w:t>
      </w:r>
      <w:r w:rsidRPr="00F51A60">
        <w:rPr>
          <w:rFonts w:hint="cs"/>
          <w:rtl/>
        </w:rPr>
        <w:t>تأثیر</w:t>
      </w:r>
      <w:r w:rsidRPr="00F51A60">
        <w:rPr>
          <w:rtl/>
        </w:rPr>
        <w:t xml:space="preserve"> </w:t>
      </w:r>
      <w:r w:rsidRPr="00F51A60">
        <w:rPr>
          <w:rFonts w:hint="cs"/>
          <w:rtl/>
        </w:rPr>
        <w:t>گزینه</w:t>
      </w:r>
      <w:r w:rsidRPr="00F51A60">
        <w:rPr>
          <w:rtl/>
        </w:rPr>
        <w:t xml:space="preserve"> </w:t>
      </w:r>
      <w:r w:rsidRPr="00F51A60">
        <w:rPr>
          <w:rFonts w:hint="cs"/>
          <w:rtl/>
        </w:rPr>
        <w:t>ها</w:t>
      </w:r>
      <w:r w:rsidRPr="00F51A60">
        <w:rPr>
          <w:rtl/>
        </w:rPr>
        <w:t xml:space="preserve"> </w:t>
      </w:r>
      <w:r w:rsidRPr="00F51A60">
        <w:rPr>
          <w:rFonts w:hint="cs"/>
          <w:rtl/>
        </w:rPr>
        <w:t>بر</w:t>
      </w:r>
      <w:r w:rsidRPr="00F51A60">
        <w:rPr>
          <w:rtl/>
        </w:rPr>
        <w:t xml:space="preserve"> </w:t>
      </w:r>
      <w:r w:rsidRPr="00F51A60">
        <w:rPr>
          <w:rFonts w:hint="cs"/>
          <w:rtl/>
        </w:rPr>
        <w:t>اهداف</w:t>
      </w:r>
      <w:r w:rsidRPr="00F51A60">
        <w:rPr>
          <w:rtl/>
        </w:rPr>
        <w:t xml:space="preserve"> </w:t>
      </w:r>
      <w:r w:rsidRPr="00F51A60">
        <w:rPr>
          <w:rFonts w:hint="cs"/>
          <w:rtl/>
        </w:rPr>
        <w:t>پروژه (براساس اعداد ارزشی)</w:t>
      </w:r>
    </w:p>
    <w:p w:rsidR="00B617CF" w:rsidRPr="00F51A60" w:rsidRDefault="00B617CF" w:rsidP="00596C83">
      <w:pPr>
        <w:rPr>
          <w:rFonts w:ascii="Arial" w:eastAsia="Calibri" w:hAnsi="Arial" w:cs="B Nazanin"/>
          <w:sz w:val="24"/>
          <w:szCs w:val="24"/>
          <w:rtl/>
        </w:rPr>
      </w:pPr>
    </w:p>
    <w:p w:rsidR="00F6034A" w:rsidRPr="00F51A60" w:rsidRDefault="00F6034A" w:rsidP="00E16EAD">
      <w:pPr>
        <w:pStyle w:val="Heading3"/>
        <w:bidi/>
        <w:spacing w:after="200" w:line="276" w:lineRule="auto"/>
        <w:jc w:val="both"/>
        <w:rPr>
          <w:rFonts w:eastAsia="Calibri" w:cs="B Zar"/>
          <w:color w:val="auto"/>
        </w:rPr>
      </w:pPr>
      <w:r w:rsidRPr="00F51A60">
        <w:rPr>
          <w:rFonts w:eastAsia="Calibri" w:cs="B Zar" w:hint="cs"/>
          <w:color w:val="auto"/>
          <w:rtl/>
        </w:rPr>
        <w:t>5-</w:t>
      </w:r>
      <w:r w:rsidR="00552D95" w:rsidRPr="00F51A60">
        <w:rPr>
          <w:rFonts w:eastAsia="Calibri" w:cs="B Zar" w:hint="cs"/>
          <w:color w:val="auto"/>
          <w:rtl/>
        </w:rPr>
        <w:t>2-</w:t>
      </w:r>
      <w:r w:rsidR="00E16EAD" w:rsidRPr="00F51A60">
        <w:rPr>
          <w:rFonts w:eastAsia="Calibri" w:cs="B Zar" w:hint="cs"/>
          <w:color w:val="auto"/>
          <w:rtl/>
        </w:rPr>
        <w:t>5</w:t>
      </w:r>
      <w:r w:rsidR="00635123" w:rsidRPr="00F51A60">
        <w:rPr>
          <w:rFonts w:eastAsia="Calibri" w:cs="B Zar" w:hint="cs"/>
          <w:color w:val="auto"/>
          <w:rtl/>
        </w:rPr>
        <w:t xml:space="preserve"> بررسی نقاط</w:t>
      </w:r>
      <w:r w:rsidR="00626B5D" w:rsidRPr="00F51A60">
        <w:rPr>
          <w:rFonts w:eastAsia="Calibri" w:cs="B Zar" w:hint="cs"/>
          <w:color w:val="auto"/>
          <w:rtl/>
        </w:rPr>
        <w:t xml:space="preserve"> ضع</w:t>
      </w:r>
      <w:r w:rsidR="00635123" w:rsidRPr="00F51A60">
        <w:rPr>
          <w:rFonts w:eastAsia="Calibri" w:cs="B Zar" w:hint="cs"/>
          <w:color w:val="auto"/>
          <w:rtl/>
        </w:rPr>
        <w:t xml:space="preserve">ف و قوت </w:t>
      </w:r>
      <w:r w:rsidRPr="00F51A60">
        <w:rPr>
          <w:rFonts w:eastAsia="Calibri" w:cs="B Zar" w:hint="cs"/>
          <w:color w:val="auto"/>
          <w:rtl/>
        </w:rPr>
        <w:t xml:space="preserve"> وضعیت تأثیر گذاری گزینه ها بر </w:t>
      </w:r>
      <w:r w:rsidR="00635123" w:rsidRPr="00F51A60">
        <w:rPr>
          <w:rFonts w:eastAsia="Calibri" w:cs="B Zar" w:hint="cs"/>
          <w:color w:val="auto"/>
          <w:rtl/>
        </w:rPr>
        <w:t>عملیات اجرایی</w:t>
      </w:r>
      <w:r w:rsidR="00635123" w:rsidRPr="00F51A60">
        <w:rPr>
          <w:rFonts w:eastAsia="Calibri" w:cs="B Zar"/>
          <w:color w:val="auto"/>
        </w:rPr>
        <w:t xml:space="preserve"> EPC</w:t>
      </w:r>
      <w:r w:rsidR="00635123" w:rsidRPr="00F51A60">
        <w:rPr>
          <w:rFonts w:eastAsia="Calibri" w:cs="B Zar" w:hint="cs"/>
          <w:color w:val="auto"/>
          <w:rtl/>
        </w:rPr>
        <w:t xml:space="preserve"> پروژه</w:t>
      </w:r>
      <w:bookmarkEnd w:id="155"/>
      <w:r w:rsidRPr="00F51A60">
        <w:rPr>
          <w:rFonts w:eastAsia="Calibri" w:cs="B Zar" w:hint="cs"/>
          <w:color w:val="auto"/>
          <w:rtl/>
        </w:rPr>
        <w:t xml:space="preserve"> </w:t>
      </w:r>
    </w:p>
    <w:p w:rsidR="005F2486" w:rsidRPr="00F51A60" w:rsidRDefault="00635123" w:rsidP="006D6BE4">
      <w:pPr>
        <w:jc w:val="both"/>
        <w:rPr>
          <w:rFonts w:ascii="Arial" w:eastAsia="Calibri" w:hAnsi="Arial" w:cs="B Zar"/>
          <w:sz w:val="24"/>
          <w:szCs w:val="24"/>
          <w:rtl/>
        </w:rPr>
      </w:pPr>
      <w:r w:rsidRPr="00F51A60">
        <w:rPr>
          <w:rFonts w:ascii="Arial" w:eastAsia="Calibri" w:hAnsi="Arial" w:cs="B Zar" w:hint="cs"/>
          <w:sz w:val="24"/>
          <w:szCs w:val="24"/>
          <w:rtl/>
        </w:rPr>
        <w:t xml:space="preserve">طبق </w:t>
      </w:r>
      <w:r w:rsidR="006537B9" w:rsidRPr="00F51A60">
        <w:rPr>
          <w:rFonts w:ascii="Arial" w:eastAsia="Calibri" w:hAnsi="Arial" w:cs="B Zar" w:hint="cs"/>
          <w:sz w:val="24"/>
          <w:szCs w:val="24"/>
          <w:rtl/>
        </w:rPr>
        <w:t>ب</w:t>
      </w:r>
      <w:r w:rsidRPr="00F51A60">
        <w:rPr>
          <w:rFonts w:ascii="Arial" w:eastAsia="Calibri" w:hAnsi="Arial" w:cs="B Zar" w:hint="cs"/>
          <w:sz w:val="24"/>
          <w:szCs w:val="24"/>
          <w:rtl/>
        </w:rPr>
        <w:t xml:space="preserve">ررسی های انجام شده </w:t>
      </w:r>
      <w:r w:rsidR="00C91FC6" w:rsidRPr="00F51A60">
        <w:rPr>
          <w:rFonts w:ascii="Arial" w:eastAsia="Calibri" w:hAnsi="Arial" w:cs="B Zar" w:hint="cs"/>
          <w:sz w:val="24"/>
          <w:szCs w:val="24"/>
          <w:rtl/>
        </w:rPr>
        <w:t xml:space="preserve">در فاز توسعه  مبنی </w:t>
      </w:r>
      <w:r w:rsidR="006D46E1" w:rsidRPr="00F51A60">
        <w:rPr>
          <w:rFonts w:ascii="Arial" w:eastAsia="Calibri" w:hAnsi="Arial" w:cs="B Zar" w:hint="cs"/>
          <w:sz w:val="24"/>
          <w:szCs w:val="24"/>
          <w:rtl/>
        </w:rPr>
        <w:t>بر نقاط قوت و ضعف گزی</w:t>
      </w:r>
      <w:r w:rsidRPr="00F51A60">
        <w:rPr>
          <w:rFonts w:ascii="Arial" w:eastAsia="Calibri" w:hAnsi="Arial" w:cs="B Zar" w:hint="cs"/>
          <w:sz w:val="24"/>
          <w:szCs w:val="24"/>
          <w:rtl/>
        </w:rPr>
        <w:t>نه ها بر عملی</w:t>
      </w:r>
      <w:r w:rsidR="006537B9" w:rsidRPr="00F51A60">
        <w:rPr>
          <w:rFonts w:ascii="Arial" w:eastAsia="Calibri" w:hAnsi="Arial" w:cs="B Zar" w:hint="cs"/>
          <w:sz w:val="24"/>
          <w:szCs w:val="24"/>
          <w:rtl/>
        </w:rPr>
        <w:t>ا</w:t>
      </w:r>
      <w:r w:rsidRPr="00F51A60">
        <w:rPr>
          <w:rFonts w:ascii="Arial" w:eastAsia="Calibri" w:hAnsi="Arial" w:cs="B Zar" w:hint="cs"/>
          <w:sz w:val="24"/>
          <w:szCs w:val="24"/>
          <w:rtl/>
        </w:rPr>
        <w:t xml:space="preserve">ت اجرایی پروژه که تماماً در فرم های توسعه </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 xml:space="preserve">مندرج در پیوست 6 </w:t>
      </w:r>
      <w:r w:rsidR="00EE26A6" w:rsidRPr="00F51A60">
        <w:rPr>
          <w:rFonts w:ascii="Arial" w:eastAsia="Calibri" w:hAnsi="Arial" w:cs="B Zar" w:hint="cs"/>
          <w:sz w:val="24"/>
          <w:szCs w:val="24"/>
          <w:rtl/>
        </w:rPr>
        <w:t xml:space="preserve">) </w:t>
      </w:r>
      <w:r w:rsidRPr="00F51A60">
        <w:rPr>
          <w:rFonts w:ascii="Arial" w:eastAsia="Calibri" w:hAnsi="Arial" w:cs="B Zar" w:hint="cs"/>
          <w:sz w:val="24"/>
          <w:szCs w:val="24"/>
          <w:rtl/>
        </w:rPr>
        <w:t>درج گردیده اند</w:t>
      </w:r>
      <w:r w:rsidR="006537B9"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 بصورت خلاصه در جدول شماره 29 شرح داده شده است . </w:t>
      </w:r>
    </w:p>
    <w:p w:rsidR="006537B9" w:rsidRPr="00F51A60" w:rsidRDefault="006537B9" w:rsidP="006D6BE4">
      <w:pPr>
        <w:jc w:val="both"/>
        <w:rPr>
          <w:rFonts w:ascii="Arial" w:eastAsia="Calibri" w:hAnsi="Arial" w:cs="B Zar"/>
          <w:sz w:val="24"/>
          <w:szCs w:val="24"/>
          <w:rtl/>
        </w:rPr>
        <w:sectPr w:rsidR="006537B9" w:rsidRPr="00F51A60" w:rsidSect="005F2486">
          <w:headerReference w:type="even" r:id="rId169"/>
          <w:headerReference w:type="first" r:id="rId170"/>
          <w:pgSz w:w="11907" w:h="16840" w:code="9"/>
          <w:pgMar w:top="1540" w:right="1440" w:bottom="1224" w:left="1134" w:header="450" w:footer="720" w:gutter="0"/>
          <w:cols w:space="720"/>
          <w:docGrid w:linePitch="360"/>
        </w:sectPr>
      </w:pPr>
    </w:p>
    <w:p w:rsidR="006537B9" w:rsidRPr="00F51A60" w:rsidRDefault="006537B9" w:rsidP="00B20F58">
      <w:pPr>
        <w:pStyle w:val="a5"/>
        <w:spacing w:after="0" w:line="240" w:lineRule="auto"/>
        <w:rPr>
          <w:rtl/>
        </w:rPr>
      </w:pPr>
      <w:bookmarkStart w:id="156" w:name="_Toc94450090"/>
      <w:r w:rsidRPr="00F51A60">
        <w:rPr>
          <w:rFonts w:hint="cs"/>
          <w:rtl/>
        </w:rPr>
        <w:lastRenderedPageBreak/>
        <w:t xml:space="preserve">جدول  29– بررسی </w:t>
      </w:r>
      <w:r w:rsidRPr="00F51A60">
        <w:rPr>
          <w:rtl/>
        </w:rPr>
        <w:t xml:space="preserve"> </w:t>
      </w:r>
      <w:r w:rsidRPr="00F51A60">
        <w:rPr>
          <w:rFonts w:hint="cs"/>
          <w:rtl/>
        </w:rPr>
        <w:t xml:space="preserve">نقاط ضعف و قوت </w:t>
      </w:r>
      <w:r w:rsidR="00E45CC5" w:rsidRPr="00F51A60">
        <w:rPr>
          <w:rFonts w:hint="cs"/>
          <w:rtl/>
        </w:rPr>
        <w:t>تأثیر</w:t>
      </w:r>
      <w:r w:rsidRPr="00F51A60">
        <w:rPr>
          <w:rFonts w:hint="cs"/>
          <w:rtl/>
        </w:rPr>
        <w:t xml:space="preserve">گزینه ها بر عملیات اجرایی </w:t>
      </w:r>
      <w:r w:rsidRPr="00F51A60">
        <w:t>EPC</w:t>
      </w:r>
      <w:r w:rsidRPr="00F51A60">
        <w:rPr>
          <w:rFonts w:hint="cs"/>
          <w:rtl/>
        </w:rPr>
        <w:t xml:space="preserve"> پروژه</w:t>
      </w:r>
      <w:bookmarkEnd w:id="156"/>
    </w:p>
    <w:tbl>
      <w:tblPr>
        <w:tblStyle w:val="TableGrid"/>
        <w:tblpPr w:leftFromText="180" w:rightFromText="180" w:vertAnchor="text" w:horzAnchor="margin" w:tblpXSpec="center" w:tblpY="38"/>
        <w:bidiVisual/>
        <w:tblW w:w="15259"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790"/>
        <w:gridCol w:w="3961"/>
        <w:gridCol w:w="8508"/>
      </w:tblGrid>
      <w:tr w:rsidR="00914306" w:rsidRPr="00F51A60" w:rsidTr="008706C8">
        <w:trPr>
          <w:tblHeader/>
        </w:trPr>
        <w:tc>
          <w:tcPr>
            <w:tcW w:w="2790" w:type="dxa"/>
            <w:tcBorders>
              <w:bottom w:val="thinThickSmallGap" w:sz="12" w:space="0" w:color="auto"/>
              <w:right w:val="thinThickSmallGap" w:sz="12" w:space="0" w:color="auto"/>
            </w:tcBorders>
            <w:shd w:val="clear" w:color="auto" w:fill="FFC000"/>
            <w:vAlign w:val="center"/>
          </w:tcPr>
          <w:p w:rsidR="002C02B8" w:rsidRPr="00F51A60" w:rsidRDefault="00DD71AA"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شرح</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نهایی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p>
        </w:tc>
        <w:tc>
          <w:tcPr>
            <w:tcW w:w="3961" w:type="dxa"/>
            <w:tcBorders>
              <w:left w:val="thinThickSmallGap" w:sz="12" w:space="0" w:color="auto"/>
            </w:tcBorders>
            <w:shd w:val="clear" w:color="auto" w:fill="FFC000"/>
            <w:vAlign w:val="center"/>
          </w:tcPr>
          <w:p w:rsidR="002C02B8" w:rsidRPr="00F51A60" w:rsidRDefault="002C02B8"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ضعف</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sz w:val="24"/>
                <w:szCs w:val="24"/>
              </w:rPr>
              <w:t>EPC</w:t>
            </w:r>
          </w:p>
        </w:tc>
        <w:tc>
          <w:tcPr>
            <w:tcW w:w="8508" w:type="dxa"/>
            <w:tcBorders>
              <w:bottom w:val="thinThickSmallGap" w:sz="12" w:space="0" w:color="auto"/>
            </w:tcBorders>
            <w:shd w:val="clear" w:color="auto" w:fill="FFC000"/>
            <w:vAlign w:val="center"/>
          </w:tcPr>
          <w:p w:rsidR="002C02B8" w:rsidRPr="00F51A60" w:rsidRDefault="002C02B8" w:rsidP="008706C8">
            <w:pPr>
              <w:ind w:right="142"/>
              <w:jc w:val="center"/>
              <w:rPr>
                <w:rFonts w:ascii="Arial" w:eastAsia="Calibri" w:hAnsi="Arial" w:cs="B Zar"/>
                <w:sz w:val="24"/>
                <w:szCs w:val="24"/>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قوت</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sz w:val="24"/>
                <w:szCs w:val="24"/>
              </w:rPr>
              <w:t>EPC</w:t>
            </w:r>
          </w:p>
        </w:tc>
      </w:tr>
      <w:tr w:rsidR="003A272B" w:rsidRPr="00F51A60" w:rsidTr="008706C8">
        <w:tc>
          <w:tcPr>
            <w:tcW w:w="2790" w:type="dxa"/>
            <w:tcBorders>
              <w:right w:val="thinThickSmallGap" w:sz="12" w:space="0" w:color="auto"/>
            </w:tcBorders>
            <w:shd w:val="clear" w:color="auto" w:fill="FFFFB3"/>
            <w:vAlign w:val="center"/>
          </w:tcPr>
          <w:p w:rsidR="002C02B8" w:rsidRPr="00F51A60" w:rsidRDefault="002C02B8" w:rsidP="006D6BE4">
            <w:pPr>
              <w:jc w:val="both"/>
              <w:rPr>
                <w:rFonts w:cs="B Zar"/>
                <w:b/>
                <w:bCs/>
                <w:sz w:val="24"/>
                <w:szCs w:val="24"/>
              </w:rPr>
            </w:pPr>
            <w:r w:rsidRPr="00F51A60">
              <w:rPr>
                <w:rFonts w:cs="B Zar" w:hint="cs"/>
                <w:b/>
                <w:bCs/>
                <w:sz w:val="24"/>
                <w:szCs w:val="24"/>
                <w:rtl/>
              </w:rPr>
              <w:t>حذف</w:t>
            </w:r>
            <w:r w:rsidRPr="00F51A60">
              <w:rPr>
                <w:rFonts w:cs="B Zar"/>
                <w:b/>
                <w:bCs/>
                <w:sz w:val="24"/>
                <w:szCs w:val="24"/>
                <w:rtl/>
              </w:rPr>
              <w:t xml:space="preserve"> </w:t>
            </w:r>
            <w:r w:rsidRPr="00F51A60">
              <w:rPr>
                <w:rFonts w:cs="B Zar" w:hint="cs"/>
                <w:b/>
                <w:bCs/>
                <w:sz w:val="24"/>
                <w:szCs w:val="24"/>
                <w:rtl/>
              </w:rPr>
              <w:t>خط</w:t>
            </w:r>
            <w:r w:rsidRPr="00F51A60">
              <w:rPr>
                <w:rFonts w:cs="B Zar"/>
                <w:b/>
                <w:bCs/>
                <w:sz w:val="24"/>
                <w:szCs w:val="24"/>
                <w:rtl/>
              </w:rPr>
              <w:t xml:space="preserve"> </w:t>
            </w:r>
            <w:r w:rsidRPr="00F51A60">
              <w:rPr>
                <w:rFonts w:cs="B Zar" w:hint="cs"/>
                <w:b/>
                <w:bCs/>
                <w:sz w:val="24"/>
                <w:szCs w:val="24"/>
                <w:rtl/>
              </w:rPr>
              <w:t>کاندنسیت</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استفاده</w:t>
            </w:r>
            <w:r w:rsidRPr="00F51A60">
              <w:rPr>
                <w:rFonts w:cs="B Zar"/>
                <w:b/>
                <w:bCs/>
                <w:sz w:val="24"/>
                <w:szCs w:val="24"/>
                <w:rtl/>
              </w:rPr>
              <w:t xml:space="preserve"> </w:t>
            </w:r>
            <w:r w:rsidRPr="00F51A60">
              <w:rPr>
                <w:rFonts w:cs="B Zar" w:hint="cs"/>
                <w:b/>
                <w:bCs/>
                <w:sz w:val="24"/>
                <w:szCs w:val="24"/>
                <w:rtl/>
              </w:rPr>
              <w:t>از</w:t>
            </w:r>
            <w:r w:rsidRPr="00F51A60">
              <w:rPr>
                <w:rFonts w:cs="B Zar"/>
                <w:b/>
                <w:bCs/>
                <w:sz w:val="24"/>
                <w:szCs w:val="24"/>
                <w:rtl/>
              </w:rPr>
              <w:t xml:space="preserve"> </w:t>
            </w:r>
            <w:r w:rsidRPr="00F51A60">
              <w:rPr>
                <w:rFonts w:cs="B Zar" w:hint="cs"/>
                <w:b/>
                <w:bCs/>
                <w:sz w:val="24"/>
                <w:szCs w:val="24"/>
                <w:rtl/>
              </w:rPr>
              <w:t>خط</w:t>
            </w:r>
            <w:r w:rsidRPr="00F51A60">
              <w:rPr>
                <w:rFonts w:cs="B Zar"/>
                <w:b/>
                <w:bCs/>
                <w:sz w:val="24"/>
                <w:szCs w:val="24"/>
                <w:rtl/>
              </w:rPr>
              <w:t xml:space="preserve"> </w:t>
            </w:r>
            <w:r w:rsidRPr="00F51A60">
              <w:rPr>
                <w:rFonts w:cs="B Zar" w:hint="cs"/>
                <w:b/>
                <w:bCs/>
                <w:sz w:val="24"/>
                <w:szCs w:val="24"/>
                <w:rtl/>
              </w:rPr>
              <w:t>لوله</w:t>
            </w:r>
            <w:r w:rsidRPr="00F51A60">
              <w:rPr>
                <w:rFonts w:cs="B Zar"/>
                <w:b/>
                <w:bCs/>
                <w:sz w:val="24"/>
                <w:szCs w:val="24"/>
                <w:rtl/>
              </w:rPr>
              <w:t xml:space="preserve"> </w:t>
            </w:r>
            <w:r w:rsidRPr="00F51A60">
              <w:rPr>
                <w:rFonts w:cs="B Zar" w:hint="cs"/>
                <w:b/>
                <w:bCs/>
                <w:sz w:val="24"/>
                <w:szCs w:val="24"/>
                <w:rtl/>
              </w:rPr>
              <w:t>موجود</w:t>
            </w:r>
            <w:r w:rsidRPr="00F51A60">
              <w:rPr>
                <w:rFonts w:cs="B Zar"/>
                <w:b/>
                <w:bCs/>
                <w:sz w:val="24"/>
                <w:szCs w:val="24"/>
                <w:rtl/>
              </w:rPr>
              <w:t xml:space="preserve"> </w:t>
            </w:r>
            <w:r w:rsidRPr="00F51A60">
              <w:rPr>
                <w:rFonts w:cs="B Zar" w:hint="cs"/>
                <w:b/>
                <w:bCs/>
                <w:sz w:val="24"/>
                <w:szCs w:val="24"/>
                <w:rtl/>
              </w:rPr>
              <w:t>انتقال</w:t>
            </w:r>
            <w:r w:rsidRPr="00F51A60">
              <w:rPr>
                <w:rFonts w:cs="B Zar"/>
                <w:b/>
                <w:bCs/>
                <w:sz w:val="24"/>
                <w:szCs w:val="24"/>
                <w:rtl/>
              </w:rPr>
              <w:t xml:space="preserve"> </w:t>
            </w:r>
            <w:r w:rsidRPr="00F51A60">
              <w:rPr>
                <w:rFonts w:cs="B Zar" w:hint="cs"/>
                <w:b/>
                <w:bCs/>
                <w:sz w:val="24"/>
                <w:szCs w:val="24"/>
                <w:rtl/>
              </w:rPr>
              <w:t>کاندنسیت</w:t>
            </w:r>
            <w:r w:rsidRPr="00F51A60">
              <w:rPr>
                <w:rFonts w:cs="B Zar"/>
                <w:b/>
                <w:bCs/>
                <w:sz w:val="24"/>
                <w:szCs w:val="24"/>
                <w:rtl/>
              </w:rPr>
              <w:t xml:space="preserve"> </w:t>
            </w:r>
            <w:r w:rsidRPr="00F51A60">
              <w:rPr>
                <w:rFonts w:cs="B Zar" w:hint="cs"/>
                <w:b/>
                <w:bCs/>
                <w:sz w:val="24"/>
                <w:szCs w:val="24"/>
                <w:rtl/>
              </w:rPr>
              <w:t>در</w:t>
            </w:r>
            <w:r w:rsidRPr="00F51A60">
              <w:rPr>
                <w:rFonts w:cs="B Zar"/>
                <w:b/>
                <w:bCs/>
                <w:sz w:val="24"/>
                <w:szCs w:val="24"/>
                <w:rtl/>
              </w:rPr>
              <w:t xml:space="preserve"> </w:t>
            </w:r>
            <w:r w:rsidRPr="00F51A60">
              <w:rPr>
                <w:rFonts w:cs="B Zar" w:hint="cs"/>
                <w:b/>
                <w:bCs/>
                <w:sz w:val="24"/>
                <w:szCs w:val="24"/>
                <w:rtl/>
              </w:rPr>
              <w:t>ایستگاه</w:t>
            </w:r>
            <w:r w:rsidRPr="00F51A60">
              <w:rPr>
                <w:rFonts w:cs="B Zar"/>
                <w:b/>
                <w:bCs/>
                <w:sz w:val="24"/>
                <w:szCs w:val="24"/>
                <w:rtl/>
              </w:rPr>
              <w:t xml:space="preserve"> </w:t>
            </w:r>
            <w:r w:rsidRPr="00F51A60">
              <w:rPr>
                <w:rFonts w:cs="B Zar" w:hint="cs"/>
                <w:b/>
                <w:bCs/>
                <w:sz w:val="24"/>
                <w:szCs w:val="24"/>
                <w:rtl/>
              </w:rPr>
              <w:t>تقویت</w:t>
            </w:r>
            <w:r w:rsidRPr="00F51A60">
              <w:rPr>
                <w:rFonts w:cs="B Zar"/>
                <w:b/>
                <w:bCs/>
                <w:sz w:val="24"/>
                <w:szCs w:val="24"/>
                <w:rtl/>
              </w:rPr>
              <w:t xml:space="preserve"> </w:t>
            </w:r>
            <w:r w:rsidRPr="00F51A60">
              <w:rPr>
                <w:rFonts w:cs="B Zar" w:hint="cs"/>
                <w:b/>
                <w:bCs/>
                <w:sz w:val="24"/>
                <w:szCs w:val="24"/>
                <w:rtl/>
              </w:rPr>
              <w:t>فشار</w:t>
            </w:r>
            <w:r w:rsidRPr="00F51A60">
              <w:rPr>
                <w:rFonts w:cs="B Zar"/>
                <w:b/>
                <w:bCs/>
                <w:sz w:val="24"/>
                <w:szCs w:val="24"/>
                <w:rtl/>
              </w:rPr>
              <w:t xml:space="preserve"> </w:t>
            </w:r>
            <w:r w:rsidRPr="00F51A60">
              <w:rPr>
                <w:rFonts w:cs="B Zar" w:hint="cs"/>
                <w:b/>
                <w:bCs/>
                <w:sz w:val="24"/>
                <w:szCs w:val="24"/>
                <w:rtl/>
              </w:rPr>
              <w:t>موجود</w:t>
            </w:r>
          </w:p>
        </w:tc>
        <w:tc>
          <w:tcPr>
            <w:tcW w:w="3961" w:type="dxa"/>
            <w:tcBorders>
              <w:left w:val="thinThickSmallGap" w:sz="12" w:space="0" w:color="auto"/>
            </w:tcBorders>
            <w:shd w:val="clear" w:color="auto" w:fill="FFFFB3"/>
            <w:vAlign w:val="center"/>
          </w:tcPr>
          <w:p w:rsidR="00EC7080" w:rsidRPr="00F51A60" w:rsidRDefault="006C68D9" w:rsidP="00C5643F">
            <w:pPr>
              <w:numPr>
                <w:ilvl w:val="0"/>
                <w:numId w:val="37"/>
              </w:numPr>
              <w:ind w:left="252" w:hanging="252"/>
              <w:contextualSpacing/>
              <w:jc w:val="both"/>
              <w:rPr>
                <w:rFonts w:ascii="Arial" w:eastAsia="Calibri" w:hAnsi="Arial" w:cs="B Zar"/>
                <w:sz w:val="24"/>
                <w:szCs w:val="24"/>
              </w:rPr>
            </w:pPr>
            <w:r w:rsidRPr="00F51A60">
              <w:rPr>
                <w:rFonts w:ascii="Arial" w:eastAsia="Calibri" w:hAnsi="Arial" w:cs="B Zar" w:hint="cs"/>
                <w:sz w:val="24"/>
                <w:szCs w:val="24"/>
                <w:rtl/>
              </w:rPr>
              <w:t>نیاز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طراحی</w:t>
            </w:r>
            <w:r w:rsidRPr="00F51A60">
              <w:rPr>
                <w:rFonts w:ascii="Arial" w:eastAsia="Calibri" w:hAnsi="Arial" w:cs="B Zar"/>
                <w:sz w:val="24"/>
                <w:szCs w:val="24"/>
                <w:rtl/>
              </w:rPr>
              <w:t xml:space="preserve"> </w:t>
            </w:r>
            <w:r w:rsidRPr="00F51A60">
              <w:rPr>
                <w:rFonts w:ascii="Arial" w:eastAsia="Calibri" w:hAnsi="Arial" w:cs="B Zar" w:hint="cs"/>
                <w:sz w:val="24"/>
                <w:szCs w:val="24"/>
                <w:rtl/>
              </w:rPr>
              <w:t>نفاط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اتصال</w:t>
            </w:r>
            <w:r w:rsidRPr="00F51A60">
              <w:rPr>
                <w:rFonts w:ascii="Arial" w:eastAsia="Calibri" w:hAnsi="Arial" w:cs="B Zar"/>
                <w:sz w:val="24"/>
                <w:szCs w:val="24"/>
                <w:rtl/>
              </w:rPr>
              <w:t xml:space="preserve"> </w:t>
            </w:r>
            <w:r w:rsidRPr="00F51A60">
              <w:rPr>
                <w:rFonts w:ascii="Arial" w:eastAsia="Calibri" w:hAnsi="Arial" w:cs="B Zar" w:hint="cs"/>
                <w:sz w:val="24"/>
                <w:szCs w:val="24"/>
                <w:rtl/>
              </w:rPr>
              <w:t>هر</w:t>
            </w:r>
            <w:r w:rsidRPr="00F51A60">
              <w:rPr>
                <w:rFonts w:ascii="Arial" w:eastAsia="Calibri" w:hAnsi="Arial" w:cs="B Zar"/>
                <w:sz w:val="24"/>
                <w:szCs w:val="24"/>
                <w:rtl/>
              </w:rPr>
              <w:t xml:space="preserve"> </w:t>
            </w:r>
            <w:r w:rsidRPr="00F51A60">
              <w:rPr>
                <w:rFonts w:ascii="Arial" w:eastAsia="Calibri" w:hAnsi="Arial" w:cs="B Zar" w:hint="cs"/>
                <w:sz w:val="24"/>
                <w:szCs w:val="24"/>
                <w:rtl/>
              </w:rPr>
              <w:t>دو</w:t>
            </w:r>
            <w:r w:rsidRPr="00F51A60">
              <w:rPr>
                <w:rFonts w:ascii="Arial" w:eastAsia="Calibri" w:hAnsi="Arial" w:cs="B Zar"/>
                <w:sz w:val="24"/>
                <w:szCs w:val="24"/>
                <w:rtl/>
              </w:rPr>
              <w:t xml:space="preserve"> </w:t>
            </w:r>
            <w:r w:rsidRPr="00F51A60">
              <w:rPr>
                <w:rFonts w:ascii="Arial" w:eastAsia="Calibri" w:hAnsi="Arial" w:cs="B Zar" w:hint="cs"/>
                <w:sz w:val="24"/>
                <w:szCs w:val="24"/>
                <w:rtl/>
              </w:rPr>
              <w:t>واحد</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w:t>
            </w:r>
            <w:r w:rsidRPr="00F51A60">
              <w:rPr>
                <w:rFonts w:ascii="Arial" w:eastAsia="Calibri" w:hAnsi="Arial" w:cs="B Zar"/>
                <w:sz w:val="24"/>
                <w:szCs w:val="24"/>
                <w:rtl/>
              </w:rPr>
              <w:t xml:space="preserve"> </w:t>
            </w:r>
            <w:r w:rsidR="00097E52" w:rsidRPr="00F51A60">
              <w:rPr>
                <w:rFonts w:ascii="Arial" w:eastAsia="Calibri" w:hAnsi="Arial" w:cs="B Zar" w:hint="cs"/>
                <w:sz w:val="24"/>
                <w:szCs w:val="24"/>
                <w:rtl/>
              </w:rPr>
              <w:t>موجو</w:t>
            </w:r>
            <w:r w:rsidR="00EC7080" w:rsidRPr="00F51A60">
              <w:rPr>
                <w:rFonts w:ascii="Arial" w:eastAsia="Calibri" w:hAnsi="Arial" w:cs="B Zar" w:hint="cs"/>
                <w:sz w:val="24"/>
                <w:szCs w:val="24"/>
                <w:rtl/>
              </w:rPr>
              <w:t>د</w:t>
            </w:r>
          </w:p>
          <w:p w:rsidR="002C02B8" w:rsidRPr="00F51A60" w:rsidRDefault="006C68D9" w:rsidP="00C5643F">
            <w:pPr>
              <w:numPr>
                <w:ilvl w:val="0"/>
                <w:numId w:val="37"/>
              </w:numPr>
              <w:ind w:left="252" w:hanging="252"/>
              <w:contextualSpacing/>
              <w:jc w:val="both"/>
              <w:rPr>
                <w:rFonts w:ascii="Arial" w:eastAsia="Calibri" w:hAnsi="Arial" w:cs="B Zar"/>
                <w:sz w:val="24"/>
                <w:szCs w:val="24"/>
                <w:rtl/>
              </w:rPr>
            </w:pPr>
            <w:r w:rsidRPr="00F51A60">
              <w:rPr>
                <w:rFonts w:ascii="Arial" w:eastAsia="Calibri" w:hAnsi="Arial" w:cs="B Zar" w:hint="cs"/>
                <w:sz w:val="24"/>
                <w:szCs w:val="24"/>
                <w:rtl/>
              </w:rPr>
              <w:t>نیاز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باز</w:t>
            </w:r>
            <w:r w:rsidRPr="00F51A60">
              <w:rPr>
                <w:rFonts w:ascii="Arial" w:eastAsia="Calibri" w:hAnsi="Arial" w:cs="B Zar"/>
                <w:sz w:val="24"/>
                <w:szCs w:val="24"/>
                <w:rtl/>
              </w:rPr>
              <w:t xml:space="preserve"> </w:t>
            </w:r>
            <w:r w:rsidRPr="00F51A60">
              <w:rPr>
                <w:rFonts w:ascii="Arial" w:eastAsia="Calibri" w:hAnsi="Arial" w:cs="B Zar" w:hint="cs"/>
                <w:sz w:val="24"/>
                <w:szCs w:val="24"/>
                <w:rtl/>
              </w:rPr>
              <w:t>طراحی</w:t>
            </w:r>
            <w:r w:rsidRPr="00F51A60">
              <w:rPr>
                <w:rFonts w:ascii="Arial" w:eastAsia="Calibri" w:hAnsi="Arial" w:cs="B Zar"/>
                <w:sz w:val="24"/>
                <w:szCs w:val="24"/>
                <w:rtl/>
              </w:rPr>
              <w:t xml:space="preserve"> </w:t>
            </w:r>
            <w:r w:rsidRPr="00F51A60">
              <w:rPr>
                <w:rFonts w:ascii="Arial" w:eastAsia="Calibri" w:hAnsi="Arial" w:cs="B Zar" w:hint="cs"/>
                <w:sz w:val="24"/>
                <w:szCs w:val="24"/>
                <w:rtl/>
              </w:rPr>
              <w:t>مسیر</w:t>
            </w:r>
            <w:r w:rsidRPr="00F51A60">
              <w:rPr>
                <w:rFonts w:ascii="Arial" w:eastAsia="Calibri" w:hAnsi="Arial" w:cs="B Zar"/>
                <w:sz w:val="24"/>
                <w:szCs w:val="24"/>
                <w:rtl/>
              </w:rPr>
              <w:t xml:space="preserve"> </w:t>
            </w:r>
            <w:r w:rsidRPr="00F51A60">
              <w:rPr>
                <w:rFonts w:ascii="Arial" w:eastAsia="Calibri" w:hAnsi="Arial" w:cs="B Zar" w:hint="cs"/>
                <w:sz w:val="24"/>
                <w:szCs w:val="24"/>
                <w:rtl/>
              </w:rPr>
              <w:t>جدید</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w:t>
            </w:r>
          </w:p>
        </w:tc>
        <w:tc>
          <w:tcPr>
            <w:tcW w:w="8508" w:type="dxa"/>
            <w:shd w:val="clear" w:color="auto" w:fill="FFFFB3"/>
            <w:vAlign w:val="center"/>
          </w:tcPr>
          <w:p w:rsidR="00D2460E" w:rsidRPr="00F51A60" w:rsidRDefault="00D2460E" w:rsidP="00C5643F">
            <w:pPr>
              <w:numPr>
                <w:ilvl w:val="0"/>
                <w:numId w:val="38"/>
              </w:numPr>
              <w:ind w:left="162" w:hanging="252"/>
              <w:contextualSpacing/>
              <w:jc w:val="both"/>
              <w:rPr>
                <w:rFonts w:ascii="Arial" w:eastAsia="Calibri" w:hAnsi="Arial" w:cs="B Zar"/>
                <w:sz w:val="24"/>
                <w:szCs w:val="24"/>
              </w:rPr>
            </w:pPr>
            <w:r w:rsidRPr="00F51A60">
              <w:rPr>
                <w:rFonts w:ascii="Arial" w:eastAsia="Calibri" w:hAnsi="Arial" w:cs="B Zar" w:hint="cs"/>
                <w:sz w:val="24"/>
                <w:szCs w:val="24"/>
                <w:rtl/>
              </w:rPr>
              <w:t>حذف خط لوله 5.2 کیلومتری انتقال میعانات به واحد بهره برداری بینک</w:t>
            </w:r>
          </w:p>
          <w:p w:rsidR="00D2460E" w:rsidRPr="00F51A60" w:rsidRDefault="00D2460E" w:rsidP="00C5643F">
            <w:pPr>
              <w:numPr>
                <w:ilvl w:val="0"/>
                <w:numId w:val="38"/>
              </w:numPr>
              <w:ind w:left="162" w:hanging="252"/>
              <w:contextualSpacing/>
              <w:jc w:val="both"/>
              <w:rPr>
                <w:rFonts w:ascii="Arial" w:eastAsia="Calibri" w:hAnsi="Arial" w:cs="B Zar"/>
                <w:sz w:val="24"/>
                <w:szCs w:val="24"/>
              </w:rPr>
            </w:pPr>
            <w:r w:rsidRPr="00F51A60">
              <w:rPr>
                <w:rFonts w:ascii="Arial" w:eastAsia="Calibri" w:hAnsi="Arial" w:cs="B Zar" w:hint="cs"/>
                <w:sz w:val="24"/>
                <w:szCs w:val="24"/>
                <w:rtl/>
              </w:rPr>
              <w:t xml:space="preserve">امکان اجرای راحتتر بازمان کم اجرایی </w:t>
            </w:r>
          </w:p>
          <w:p w:rsidR="002C02B8" w:rsidRPr="00F51A60" w:rsidRDefault="00D2460E" w:rsidP="00C5643F">
            <w:pPr>
              <w:numPr>
                <w:ilvl w:val="0"/>
                <w:numId w:val="38"/>
              </w:numPr>
              <w:ind w:left="162" w:hanging="252"/>
              <w:contextualSpacing/>
              <w:jc w:val="both"/>
              <w:rPr>
                <w:rFonts w:ascii="Arial" w:eastAsia="Calibri" w:hAnsi="Arial" w:cs="B Zar"/>
                <w:b/>
                <w:bCs/>
                <w:sz w:val="24"/>
                <w:szCs w:val="24"/>
                <w:rtl/>
              </w:rPr>
            </w:pPr>
            <w:r w:rsidRPr="00F51A60">
              <w:rPr>
                <w:rFonts w:ascii="Arial" w:eastAsia="Calibri" w:hAnsi="Arial" w:cs="B Zar" w:hint="cs"/>
                <w:sz w:val="24"/>
                <w:szCs w:val="24"/>
                <w:rtl/>
              </w:rPr>
              <w:t>اجرا نکردن خط جدید در واحد کلاستر از این جهت که مشکل فضای اجرای خط جدید در آن مجموعه می باشد.</w:t>
            </w:r>
          </w:p>
        </w:tc>
      </w:tr>
      <w:tr w:rsidR="003A272B" w:rsidRPr="00F51A60" w:rsidTr="008706C8">
        <w:tc>
          <w:tcPr>
            <w:tcW w:w="2790" w:type="dxa"/>
            <w:tcBorders>
              <w:right w:val="thinThickSmallGap" w:sz="12" w:space="0" w:color="auto"/>
            </w:tcBorders>
            <w:shd w:val="clear" w:color="auto" w:fill="FFFFB3"/>
            <w:vAlign w:val="center"/>
          </w:tcPr>
          <w:p w:rsidR="002C02B8" w:rsidRPr="00F51A60" w:rsidRDefault="002C02B8" w:rsidP="006D6BE4">
            <w:pPr>
              <w:jc w:val="both"/>
              <w:rPr>
                <w:rFonts w:cs="B Zar"/>
                <w:b/>
                <w:bCs/>
                <w:sz w:val="24"/>
                <w:szCs w:val="24"/>
              </w:rPr>
            </w:pPr>
            <w:r w:rsidRPr="00F51A60">
              <w:rPr>
                <w:rFonts w:cs="B Zar" w:hint="cs"/>
                <w:b/>
                <w:bCs/>
                <w:sz w:val="24"/>
                <w:szCs w:val="24"/>
                <w:rtl/>
              </w:rPr>
              <w:t>تغییر</w:t>
            </w:r>
            <w:r w:rsidRPr="00F51A60">
              <w:rPr>
                <w:rFonts w:cs="B Zar"/>
                <w:b/>
                <w:bCs/>
                <w:sz w:val="24"/>
                <w:szCs w:val="24"/>
                <w:rtl/>
              </w:rPr>
              <w:t xml:space="preserve"> </w:t>
            </w:r>
            <w:r w:rsidRPr="00F51A60">
              <w:rPr>
                <w:rFonts w:cs="B Zar" w:hint="cs"/>
                <w:b/>
                <w:bCs/>
                <w:sz w:val="24"/>
                <w:szCs w:val="24"/>
                <w:rtl/>
              </w:rPr>
              <w:t>مقصد</w:t>
            </w:r>
            <w:r w:rsidRPr="00F51A60">
              <w:rPr>
                <w:rFonts w:cs="B Zar"/>
                <w:b/>
                <w:bCs/>
                <w:sz w:val="24"/>
                <w:szCs w:val="24"/>
                <w:rtl/>
              </w:rPr>
              <w:t xml:space="preserve"> </w:t>
            </w:r>
            <w:r w:rsidRPr="00F51A60">
              <w:rPr>
                <w:rFonts w:cs="B Zar" w:hint="cs"/>
                <w:b/>
                <w:bCs/>
                <w:sz w:val="24"/>
                <w:szCs w:val="24"/>
                <w:rtl/>
              </w:rPr>
              <w:t>خط</w:t>
            </w:r>
            <w:r w:rsidRPr="00F51A60">
              <w:rPr>
                <w:rFonts w:cs="B Zar"/>
                <w:b/>
                <w:bCs/>
                <w:sz w:val="24"/>
                <w:szCs w:val="24"/>
                <w:rtl/>
              </w:rPr>
              <w:t xml:space="preserve"> </w:t>
            </w:r>
            <w:r w:rsidRPr="00F51A60">
              <w:rPr>
                <w:rFonts w:cs="B Zar" w:hint="cs"/>
                <w:b/>
                <w:bCs/>
                <w:sz w:val="24"/>
                <w:szCs w:val="24"/>
                <w:rtl/>
              </w:rPr>
              <w:t>کاندنسیت</w:t>
            </w:r>
            <w:r w:rsidRPr="00F51A60">
              <w:rPr>
                <w:rFonts w:cs="B Zar"/>
                <w:b/>
                <w:bCs/>
                <w:sz w:val="24"/>
                <w:szCs w:val="24"/>
                <w:rtl/>
              </w:rPr>
              <w:t xml:space="preserve"> 4 </w:t>
            </w:r>
            <w:r w:rsidRPr="00F51A60">
              <w:rPr>
                <w:rFonts w:cs="B Zar" w:hint="cs"/>
                <w:b/>
                <w:bCs/>
                <w:sz w:val="24"/>
                <w:szCs w:val="24"/>
                <w:rtl/>
              </w:rPr>
              <w:t>اینچی</w:t>
            </w:r>
            <w:r w:rsidRPr="00F51A60">
              <w:rPr>
                <w:rFonts w:cs="B Zar"/>
                <w:b/>
                <w:bCs/>
                <w:sz w:val="24"/>
                <w:szCs w:val="24"/>
                <w:rtl/>
              </w:rPr>
              <w:t xml:space="preserve"> </w:t>
            </w:r>
            <w:r w:rsidRPr="00F51A60">
              <w:rPr>
                <w:rFonts w:cs="B Zar" w:hint="cs"/>
                <w:b/>
                <w:bCs/>
                <w:sz w:val="24"/>
                <w:szCs w:val="24"/>
                <w:rtl/>
              </w:rPr>
              <w:t>از</w:t>
            </w:r>
            <w:r w:rsidRPr="00F51A60">
              <w:rPr>
                <w:rFonts w:cs="B Zar"/>
                <w:b/>
                <w:bCs/>
                <w:sz w:val="24"/>
                <w:szCs w:val="24"/>
                <w:rtl/>
              </w:rPr>
              <w:t xml:space="preserve"> </w:t>
            </w:r>
            <w:r w:rsidRPr="00F51A60">
              <w:rPr>
                <w:rFonts w:cs="B Zar" w:hint="cs"/>
                <w:b/>
                <w:bCs/>
                <w:sz w:val="24"/>
                <w:szCs w:val="24"/>
                <w:rtl/>
              </w:rPr>
              <w:t>واحد</w:t>
            </w:r>
            <w:r w:rsidRPr="00F51A60">
              <w:rPr>
                <w:rFonts w:cs="B Zar"/>
                <w:b/>
                <w:bCs/>
                <w:sz w:val="24"/>
                <w:szCs w:val="24"/>
                <w:rtl/>
              </w:rPr>
              <w:t xml:space="preserve"> </w:t>
            </w:r>
            <w:r w:rsidRPr="00F51A60">
              <w:rPr>
                <w:rFonts w:cs="B Zar" w:hint="cs"/>
                <w:b/>
                <w:bCs/>
                <w:sz w:val="24"/>
                <w:szCs w:val="24"/>
                <w:rtl/>
              </w:rPr>
              <w:t>بهره</w:t>
            </w:r>
            <w:r w:rsidRPr="00F51A60">
              <w:rPr>
                <w:rFonts w:cs="B Zar"/>
                <w:b/>
                <w:bCs/>
                <w:sz w:val="24"/>
                <w:szCs w:val="24"/>
                <w:rtl/>
              </w:rPr>
              <w:t xml:space="preserve"> </w:t>
            </w:r>
            <w:r w:rsidRPr="00F51A60">
              <w:rPr>
                <w:rFonts w:cs="B Zar" w:hint="cs"/>
                <w:b/>
                <w:bCs/>
                <w:sz w:val="24"/>
                <w:szCs w:val="24"/>
                <w:rtl/>
              </w:rPr>
              <w:t>برداری</w:t>
            </w:r>
            <w:r w:rsidRPr="00F51A60">
              <w:rPr>
                <w:rFonts w:cs="B Zar"/>
                <w:b/>
                <w:bCs/>
                <w:sz w:val="24"/>
                <w:szCs w:val="24"/>
                <w:rtl/>
              </w:rPr>
              <w:t xml:space="preserve"> </w:t>
            </w:r>
            <w:r w:rsidRPr="00F51A60">
              <w:rPr>
                <w:rFonts w:cs="B Zar" w:hint="cs"/>
                <w:b/>
                <w:bCs/>
                <w:sz w:val="24"/>
                <w:szCs w:val="24"/>
                <w:rtl/>
              </w:rPr>
              <w:t>بینک</w:t>
            </w:r>
            <w:r w:rsidRPr="00F51A60">
              <w:rPr>
                <w:rFonts w:cs="B Zar"/>
                <w:b/>
                <w:bCs/>
                <w:sz w:val="24"/>
                <w:szCs w:val="24"/>
                <w:rtl/>
              </w:rPr>
              <w:t xml:space="preserve"> </w:t>
            </w:r>
            <w:r w:rsidRPr="00F51A60">
              <w:rPr>
                <w:rFonts w:cs="B Zar" w:hint="cs"/>
                <w:b/>
                <w:bCs/>
                <w:sz w:val="24"/>
                <w:szCs w:val="24"/>
                <w:rtl/>
              </w:rPr>
              <w:t>به</w:t>
            </w:r>
            <w:r w:rsidRPr="00F51A60">
              <w:rPr>
                <w:rFonts w:cs="B Zar"/>
                <w:b/>
                <w:bCs/>
                <w:sz w:val="24"/>
                <w:szCs w:val="24"/>
                <w:rtl/>
              </w:rPr>
              <w:t xml:space="preserve"> </w:t>
            </w:r>
            <w:r w:rsidRPr="00F51A60">
              <w:rPr>
                <w:rFonts w:cs="B Zar" w:hint="cs"/>
                <w:b/>
                <w:bCs/>
                <w:sz w:val="24"/>
                <w:szCs w:val="24"/>
                <w:rtl/>
              </w:rPr>
              <w:t>واحد</w:t>
            </w:r>
            <w:r w:rsidRPr="00F51A60">
              <w:rPr>
                <w:rFonts w:cs="B Zar"/>
                <w:b/>
                <w:bCs/>
                <w:sz w:val="24"/>
                <w:szCs w:val="24"/>
                <w:rtl/>
              </w:rPr>
              <w:t xml:space="preserve"> </w:t>
            </w:r>
            <w:r w:rsidRPr="00F51A60">
              <w:rPr>
                <w:rFonts w:cs="B Zar" w:hint="cs"/>
                <w:b/>
                <w:bCs/>
                <w:sz w:val="24"/>
                <w:szCs w:val="24"/>
                <w:rtl/>
              </w:rPr>
              <w:t>کلاستر</w:t>
            </w:r>
          </w:p>
        </w:tc>
        <w:tc>
          <w:tcPr>
            <w:tcW w:w="3961" w:type="dxa"/>
            <w:tcBorders>
              <w:left w:val="thinThickSmallGap" w:sz="12" w:space="0" w:color="auto"/>
            </w:tcBorders>
            <w:shd w:val="clear" w:color="auto" w:fill="FFFFB3"/>
            <w:vAlign w:val="center"/>
          </w:tcPr>
          <w:p w:rsidR="00D2460E" w:rsidRPr="00F51A60" w:rsidRDefault="00D2460E" w:rsidP="00C5643F">
            <w:pPr>
              <w:pStyle w:val="ListParagraph"/>
              <w:numPr>
                <w:ilvl w:val="0"/>
                <w:numId w:val="39"/>
              </w:numPr>
              <w:bidi/>
              <w:ind w:left="252" w:hanging="252"/>
              <w:contextualSpacing/>
              <w:jc w:val="both"/>
              <w:rPr>
                <w:rFonts w:ascii="Arial" w:eastAsia="Calibri" w:hAnsi="Arial" w:cs="B Zar"/>
                <w:rtl/>
              </w:rPr>
            </w:pPr>
            <w:r w:rsidRPr="00F51A60">
              <w:rPr>
                <w:rFonts w:ascii="Arial" w:eastAsia="Calibri" w:hAnsi="Arial" w:cs="B Zar"/>
                <w:rtl/>
              </w:rPr>
              <w:t>.</w:t>
            </w:r>
            <w:r w:rsidRPr="00F51A60">
              <w:rPr>
                <w:rFonts w:ascii="Arial" w:eastAsia="Calibri" w:hAnsi="Arial" w:cs="B Zar" w:hint="cs"/>
                <w:rtl/>
              </w:rPr>
              <w:t>با</w:t>
            </w:r>
            <w:r w:rsidRPr="00F51A60">
              <w:rPr>
                <w:rFonts w:ascii="Arial" w:eastAsia="Calibri" w:hAnsi="Arial" w:cs="B Zar"/>
                <w:rtl/>
              </w:rPr>
              <w:t xml:space="preserve"> </w:t>
            </w:r>
            <w:r w:rsidRPr="00F51A60">
              <w:rPr>
                <w:rFonts w:ascii="Arial" w:eastAsia="Calibri" w:hAnsi="Arial" w:cs="B Zar" w:hint="cs"/>
                <w:rtl/>
              </w:rPr>
              <w:t>توجه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بازدید</w:t>
            </w:r>
            <w:r w:rsidRPr="00F51A60">
              <w:rPr>
                <w:rFonts w:ascii="Arial" w:eastAsia="Calibri" w:hAnsi="Arial" w:cs="B Zar"/>
                <w:rtl/>
              </w:rPr>
              <w:t xml:space="preserve"> </w:t>
            </w:r>
            <w:r w:rsidRPr="00F51A60">
              <w:rPr>
                <w:rFonts w:ascii="Arial" w:eastAsia="Calibri" w:hAnsi="Arial" w:cs="B Zar" w:hint="cs"/>
                <w:rtl/>
              </w:rPr>
              <w:t>میدانی</w:t>
            </w:r>
            <w:r w:rsidRPr="00F51A60">
              <w:rPr>
                <w:rFonts w:ascii="Arial" w:eastAsia="Calibri" w:hAnsi="Arial" w:cs="B Zar"/>
                <w:rtl/>
              </w:rPr>
              <w:t xml:space="preserve"> </w:t>
            </w:r>
            <w:r w:rsidRPr="00F51A60">
              <w:rPr>
                <w:rFonts w:ascii="Arial" w:eastAsia="Calibri" w:hAnsi="Arial" w:cs="B Zar" w:hint="cs"/>
                <w:rtl/>
              </w:rPr>
              <w:t>صورت</w:t>
            </w:r>
            <w:r w:rsidRPr="00F51A60">
              <w:rPr>
                <w:rFonts w:ascii="Arial" w:eastAsia="Calibri" w:hAnsi="Arial" w:cs="B Zar"/>
                <w:rtl/>
              </w:rPr>
              <w:t xml:space="preserve"> </w:t>
            </w:r>
            <w:r w:rsidRPr="00F51A60">
              <w:rPr>
                <w:rFonts w:ascii="Arial" w:eastAsia="Calibri" w:hAnsi="Arial" w:cs="B Zar" w:hint="cs"/>
                <w:rtl/>
              </w:rPr>
              <w:t>گرفته</w:t>
            </w:r>
            <w:r w:rsidRPr="00F51A60">
              <w:rPr>
                <w:rFonts w:ascii="Arial" w:eastAsia="Calibri" w:hAnsi="Arial" w:cs="B Zar"/>
                <w:rtl/>
              </w:rPr>
              <w:t xml:space="preserve"> </w:t>
            </w:r>
            <w:r w:rsidRPr="00F51A60">
              <w:rPr>
                <w:rFonts w:ascii="Arial" w:eastAsia="Calibri" w:hAnsi="Arial" w:cs="B Zar" w:hint="cs"/>
                <w:rtl/>
              </w:rPr>
              <w:t>از</w:t>
            </w:r>
            <w:r w:rsidRPr="00F51A60">
              <w:rPr>
                <w:rFonts w:ascii="Arial" w:eastAsia="Calibri" w:hAnsi="Arial" w:cs="B Zar"/>
                <w:rtl/>
              </w:rPr>
              <w:t xml:space="preserve"> </w:t>
            </w:r>
            <w:r w:rsidRPr="00F51A60">
              <w:rPr>
                <w:rFonts w:ascii="Arial" w:eastAsia="Calibri" w:hAnsi="Arial" w:cs="B Zar" w:hint="cs"/>
                <w:rtl/>
              </w:rPr>
              <w:t>تاسیسات</w:t>
            </w:r>
            <w:r w:rsidRPr="00F51A60">
              <w:rPr>
                <w:rFonts w:ascii="Arial" w:eastAsia="Calibri" w:hAnsi="Arial" w:cs="B Zar"/>
                <w:rtl/>
              </w:rPr>
              <w:t xml:space="preserve"> </w:t>
            </w:r>
            <w:r w:rsidRPr="00F51A60">
              <w:rPr>
                <w:rFonts w:ascii="Arial" w:eastAsia="Calibri" w:hAnsi="Arial" w:cs="B Zar" w:hint="cs"/>
                <w:rtl/>
              </w:rPr>
              <w:t>کلاستر</w:t>
            </w:r>
            <w:r w:rsidRPr="00F51A60">
              <w:rPr>
                <w:rFonts w:ascii="Arial" w:eastAsia="Calibri" w:hAnsi="Arial" w:cs="B Zar"/>
                <w:rtl/>
              </w:rPr>
              <w:t xml:space="preserve"> </w:t>
            </w:r>
            <w:r w:rsidRPr="00F51A60">
              <w:rPr>
                <w:rFonts w:ascii="Arial" w:eastAsia="Calibri" w:hAnsi="Arial" w:cs="B Zar" w:hint="cs"/>
                <w:rtl/>
              </w:rPr>
              <w:t>بینک،</w:t>
            </w:r>
            <w:r w:rsidRPr="00F51A60">
              <w:rPr>
                <w:rFonts w:ascii="Arial" w:eastAsia="Calibri" w:hAnsi="Arial" w:cs="B Zar"/>
                <w:rtl/>
              </w:rPr>
              <w:t xml:space="preserve"> </w:t>
            </w:r>
            <w:r w:rsidRPr="00F51A60">
              <w:rPr>
                <w:rFonts w:ascii="Arial" w:eastAsia="Calibri" w:hAnsi="Arial" w:cs="B Zar" w:hint="cs"/>
                <w:rtl/>
              </w:rPr>
              <w:t>محدودیت</w:t>
            </w:r>
            <w:r w:rsidRPr="00F51A60">
              <w:rPr>
                <w:rFonts w:ascii="Arial" w:eastAsia="Calibri" w:hAnsi="Arial" w:cs="B Zar"/>
                <w:rtl/>
              </w:rPr>
              <w:t xml:space="preserve"> </w:t>
            </w:r>
            <w:r w:rsidRPr="00F51A60">
              <w:rPr>
                <w:rFonts w:ascii="Arial" w:eastAsia="Calibri" w:hAnsi="Arial" w:cs="B Zar" w:hint="cs"/>
                <w:rtl/>
              </w:rPr>
              <w:t>فضای</w:t>
            </w:r>
            <w:r w:rsidRPr="00F51A60">
              <w:rPr>
                <w:rFonts w:ascii="Arial" w:eastAsia="Calibri" w:hAnsi="Arial" w:cs="B Zar"/>
                <w:rtl/>
              </w:rPr>
              <w:t xml:space="preserve"> </w:t>
            </w:r>
            <w:r w:rsidRPr="00F51A60">
              <w:rPr>
                <w:rFonts w:ascii="Arial" w:eastAsia="Calibri" w:hAnsi="Arial" w:cs="B Zar" w:hint="cs"/>
                <w:rtl/>
              </w:rPr>
              <w:t>عملیاتی</w:t>
            </w:r>
            <w:r w:rsidRPr="00F51A60">
              <w:rPr>
                <w:rFonts w:ascii="Arial" w:eastAsia="Calibri" w:hAnsi="Arial" w:cs="B Zar"/>
                <w:rtl/>
              </w:rPr>
              <w:t xml:space="preserve"> </w:t>
            </w:r>
            <w:r w:rsidRPr="00F51A60">
              <w:rPr>
                <w:rFonts w:ascii="Arial" w:eastAsia="Calibri" w:hAnsi="Arial" w:cs="B Zar" w:hint="cs"/>
                <w:rtl/>
              </w:rPr>
              <w:t>جهت</w:t>
            </w:r>
            <w:r w:rsidRPr="00F51A60">
              <w:rPr>
                <w:rFonts w:ascii="Arial" w:eastAsia="Calibri" w:hAnsi="Arial" w:cs="B Zar"/>
                <w:rtl/>
              </w:rPr>
              <w:t xml:space="preserve"> </w:t>
            </w:r>
            <w:r w:rsidRPr="00F51A60">
              <w:rPr>
                <w:rFonts w:ascii="Arial" w:eastAsia="Calibri" w:hAnsi="Arial" w:cs="B Zar" w:hint="cs"/>
                <w:rtl/>
              </w:rPr>
              <w:t>اجرا</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اتصال</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انتقال</w:t>
            </w:r>
            <w:r w:rsidRPr="00F51A60">
              <w:rPr>
                <w:rFonts w:ascii="Arial" w:eastAsia="Calibri" w:hAnsi="Arial" w:cs="B Zar"/>
                <w:rtl/>
              </w:rPr>
              <w:t xml:space="preserve"> </w:t>
            </w:r>
            <w:r w:rsidRPr="00F51A60">
              <w:rPr>
                <w:rFonts w:ascii="Arial" w:eastAsia="Calibri" w:hAnsi="Arial" w:cs="B Zar" w:hint="cs"/>
                <w:rtl/>
              </w:rPr>
              <w:t>میعانات</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چند</w:t>
            </w:r>
            <w:r w:rsidRPr="00F51A60">
              <w:rPr>
                <w:rFonts w:ascii="Arial" w:eastAsia="Calibri" w:hAnsi="Arial" w:cs="B Zar"/>
                <w:rtl/>
              </w:rPr>
              <w:t xml:space="preserve"> </w:t>
            </w:r>
            <w:r w:rsidRPr="00F51A60">
              <w:rPr>
                <w:rFonts w:ascii="Arial" w:eastAsia="Calibri" w:hAnsi="Arial" w:cs="B Zar" w:hint="cs"/>
                <w:rtl/>
              </w:rPr>
              <w:t>راهه</w:t>
            </w:r>
            <w:r w:rsidRPr="00F51A60">
              <w:rPr>
                <w:rFonts w:ascii="Arial" w:eastAsia="Calibri" w:hAnsi="Arial" w:cs="B Zar"/>
                <w:rtl/>
              </w:rPr>
              <w:t xml:space="preserve"> </w:t>
            </w:r>
            <w:r w:rsidRPr="00F51A60">
              <w:rPr>
                <w:rFonts w:ascii="Arial" w:eastAsia="Calibri" w:hAnsi="Arial" w:cs="B Zar" w:hint="cs"/>
                <w:rtl/>
              </w:rPr>
              <w:t>کلاستر</w:t>
            </w:r>
            <w:r w:rsidRPr="00F51A60">
              <w:rPr>
                <w:rFonts w:ascii="Arial" w:eastAsia="Calibri" w:hAnsi="Arial" w:cs="B Zar"/>
                <w:rtl/>
              </w:rPr>
              <w:t xml:space="preserve"> </w:t>
            </w:r>
            <w:r w:rsidRPr="00F51A60">
              <w:rPr>
                <w:rFonts w:ascii="Arial" w:eastAsia="Calibri" w:hAnsi="Arial" w:cs="B Zar" w:hint="cs"/>
                <w:rtl/>
              </w:rPr>
              <w:t>وجود</w:t>
            </w:r>
            <w:r w:rsidRPr="00F51A60">
              <w:rPr>
                <w:rFonts w:ascii="Arial" w:eastAsia="Calibri" w:hAnsi="Arial" w:cs="B Zar"/>
                <w:rtl/>
              </w:rPr>
              <w:t xml:space="preserve"> </w:t>
            </w:r>
            <w:r w:rsidRPr="00F51A60">
              <w:rPr>
                <w:rFonts w:ascii="Arial" w:eastAsia="Calibri" w:hAnsi="Arial" w:cs="B Zar" w:hint="cs"/>
                <w:rtl/>
              </w:rPr>
              <w:t>دارد</w:t>
            </w:r>
            <w:r w:rsidRPr="00F51A60">
              <w:rPr>
                <w:rFonts w:ascii="Arial" w:eastAsia="Calibri" w:hAnsi="Arial" w:cs="B Zar"/>
                <w:rtl/>
              </w:rPr>
              <w:t>.</w:t>
            </w:r>
          </w:p>
          <w:p w:rsidR="002C02B8" w:rsidRPr="00F51A60" w:rsidRDefault="00703C0D" w:rsidP="00C5643F">
            <w:pPr>
              <w:pStyle w:val="ListParagraph"/>
              <w:numPr>
                <w:ilvl w:val="0"/>
                <w:numId w:val="39"/>
              </w:numPr>
              <w:bidi/>
              <w:ind w:left="252" w:hanging="252"/>
              <w:contextualSpacing/>
              <w:jc w:val="both"/>
              <w:rPr>
                <w:rFonts w:ascii="Arial" w:eastAsia="Calibri" w:hAnsi="Arial" w:cs="B Zar"/>
                <w:rtl/>
              </w:rPr>
            </w:pPr>
            <w:r w:rsidRPr="00F51A60">
              <w:rPr>
                <w:rFonts w:ascii="Arial" w:eastAsia="Calibri" w:hAnsi="Arial" w:cs="B Zar" w:hint="cs"/>
                <w:rtl/>
              </w:rPr>
              <w:t>اخذ مجوز از بهره بردار فعلی</w:t>
            </w:r>
          </w:p>
        </w:tc>
        <w:tc>
          <w:tcPr>
            <w:tcW w:w="8508" w:type="dxa"/>
            <w:shd w:val="clear" w:color="auto" w:fill="FFFFB3"/>
            <w:vAlign w:val="center"/>
          </w:tcPr>
          <w:p w:rsidR="002C02B8" w:rsidRPr="00F51A60" w:rsidRDefault="00D2460E" w:rsidP="00C5643F">
            <w:pPr>
              <w:pStyle w:val="ListParagraph"/>
              <w:numPr>
                <w:ilvl w:val="0"/>
                <w:numId w:val="40"/>
              </w:numPr>
              <w:bidi/>
              <w:ind w:left="162" w:hanging="252"/>
              <w:contextualSpacing/>
              <w:jc w:val="both"/>
              <w:rPr>
                <w:rFonts w:ascii="Arial" w:eastAsia="Calibri" w:hAnsi="Arial" w:cs="B Zar"/>
                <w:rtl/>
              </w:rPr>
            </w:pPr>
            <w:r w:rsidRPr="00F51A60">
              <w:rPr>
                <w:rFonts w:ascii="Arial" w:eastAsia="Calibri" w:hAnsi="Arial" w:cs="B Zar" w:hint="cs"/>
                <w:rtl/>
              </w:rPr>
              <w:t>حذف</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5.2 </w:t>
            </w:r>
            <w:r w:rsidRPr="00F51A60">
              <w:rPr>
                <w:rFonts w:ascii="Arial" w:eastAsia="Calibri" w:hAnsi="Arial" w:cs="B Zar" w:hint="cs"/>
                <w:rtl/>
              </w:rPr>
              <w:t>کیلومتری</w:t>
            </w:r>
            <w:r w:rsidRPr="00F51A60">
              <w:rPr>
                <w:rFonts w:ascii="Arial" w:eastAsia="Calibri" w:hAnsi="Arial" w:cs="B Zar"/>
                <w:rtl/>
              </w:rPr>
              <w:t xml:space="preserve"> </w:t>
            </w:r>
            <w:r w:rsidRPr="00F51A60">
              <w:rPr>
                <w:rFonts w:ascii="Arial" w:eastAsia="Calibri" w:hAnsi="Arial" w:cs="B Zar" w:hint="cs"/>
                <w:rtl/>
              </w:rPr>
              <w:t>انتقال</w:t>
            </w:r>
            <w:r w:rsidRPr="00F51A60">
              <w:rPr>
                <w:rFonts w:ascii="Arial" w:eastAsia="Calibri" w:hAnsi="Arial" w:cs="B Zar"/>
                <w:rtl/>
              </w:rPr>
              <w:t xml:space="preserve"> </w:t>
            </w:r>
            <w:r w:rsidRPr="00F51A60">
              <w:rPr>
                <w:rFonts w:ascii="Arial" w:eastAsia="Calibri" w:hAnsi="Arial" w:cs="B Zar" w:hint="cs"/>
                <w:rtl/>
              </w:rPr>
              <w:t>میعانات</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بهره</w:t>
            </w:r>
            <w:r w:rsidRPr="00F51A60">
              <w:rPr>
                <w:rFonts w:ascii="Arial" w:eastAsia="Calibri" w:hAnsi="Arial" w:cs="B Zar"/>
                <w:rtl/>
              </w:rPr>
              <w:t xml:space="preserve"> </w:t>
            </w:r>
            <w:r w:rsidRPr="00F51A60">
              <w:rPr>
                <w:rFonts w:ascii="Arial" w:eastAsia="Calibri" w:hAnsi="Arial" w:cs="B Zar" w:hint="cs"/>
                <w:rtl/>
              </w:rPr>
              <w:t>برداری</w:t>
            </w:r>
            <w:r w:rsidRPr="00F51A60">
              <w:rPr>
                <w:rFonts w:ascii="Arial" w:eastAsia="Calibri" w:hAnsi="Arial" w:cs="B Zar"/>
                <w:rtl/>
              </w:rPr>
              <w:t xml:space="preserve"> </w:t>
            </w:r>
            <w:r w:rsidRPr="00F51A60">
              <w:rPr>
                <w:rFonts w:ascii="Arial" w:eastAsia="Calibri" w:hAnsi="Arial" w:cs="B Zar" w:hint="cs"/>
                <w:rtl/>
              </w:rPr>
              <w:t>بینکامکان</w:t>
            </w:r>
            <w:r w:rsidRPr="00F51A60">
              <w:rPr>
                <w:rFonts w:ascii="Arial" w:eastAsia="Calibri" w:hAnsi="Arial" w:cs="B Zar"/>
                <w:rtl/>
              </w:rPr>
              <w:t xml:space="preserve"> </w:t>
            </w:r>
            <w:r w:rsidRPr="00F51A60">
              <w:rPr>
                <w:rFonts w:ascii="Arial" w:eastAsia="Calibri" w:hAnsi="Arial" w:cs="B Zar" w:hint="cs"/>
                <w:rtl/>
              </w:rPr>
              <w:t>اجرای</w:t>
            </w:r>
            <w:r w:rsidRPr="00F51A60">
              <w:rPr>
                <w:rFonts w:ascii="Arial" w:eastAsia="Calibri" w:hAnsi="Arial" w:cs="B Zar"/>
                <w:rtl/>
              </w:rPr>
              <w:t xml:space="preserve"> </w:t>
            </w:r>
            <w:r w:rsidRPr="00F51A60">
              <w:rPr>
                <w:rFonts w:ascii="Arial" w:eastAsia="Calibri" w:hAnsi="Arial" w:cs="B Zar" w:hint="cs"/>
                <w:rtl/>
              </w:rPr>
              <w:t>راحتتر</w:t>
            </w:r>
            <w:r w:rsidRPr="00F51A60">
              <w:rPr>
                <w:rFonts w:ascii="Arial" w:eastAsia="Calibri" w:hAnsi="Arial" w:cs="B Zar"/>
                <w:rtl/>
              </w:rPr>
              <w:t xml:space="preserve"> </w:t>
            </w:r>
            <w:r w:rsidRPr="00F51A60">
              <w:rPr>
                <w:rFonts w:ascii="Arial" w:eastAsia="Calibri" w:hAnsi="Arial" w:cs="B Zar" w:hint="cs"/>
                <w:rtl/>
              </w:rPr>
              <w:t>بازمان</w:t>
            </w:r>
            <w:r w:rsidRPr="00F51A60">
              <w:rPr>
                <w:rFonts w:ascii="Arial" w:eastAsia="Calibri" w:hAnsi="Arial" w:cs="B Zar"/>
                <w:rtl/>
              </w:rPr>
              <w:t xml:space="preserve"> </w:t>
            </w:r>
            <w:r w:rsidRPr="00F51A60">
              <w:rPr>
                <w:rFonts w:ascii="Arial" w:eastAsia="Calibri" w:hAnsi="Arial" w:cs="B Zar" w:hint="cs"/>
                <w:rtl/>
              </w:rPr>
              <w:t>کم</w:t>
            </w:r>
            <w:r w:rsidRPr="00F51A60">
              <w:rPr>
                <w:rFonts w:ascii="Arial" w:eastAsia="Calibri" w:hAnsi="Arial" w:cs="B Zar"/>
                <w:rtl/>
              </w:rPr>
              <w:t xml:space="preserve"> </w:t>
            </w:r>
            <w:r w:rsidRPr="00F51A60">
              <w:rPr>
                <w:rFonts w:ascii="Arial" w:eastAsia="Calibri" w:hAnsi="Arial" w:cs="B Zar" w:hint="cs"/>
                <w:rtl/>
              </w:rPr>
              <w:t>اجرایی</w:t>
            </w:r>
            <w:r w:rsidRPr="00F51A60">
              <w:rPr>
                <w:rFonts w:ascii="Arial" w:eastAsia="Calibri" w:hAnsi="Arial" w:cs="B Zar"/>
                <w:rtl/>
              </w:rPr>
              <w:t xml:space="preserve"> </w:t>
            </w:r>
            <w:r w:rsidRPr="00F51A60">
              <w:rPr>
                <w:rFonts w:ascii="Arial" w:eastAsia="Calibri" w:hAnsi="Arial" w:cs="B Zar" w:hint="cs"/>
                <w:rtl/>
              </w:rPr>
              <w:t>با</w:t>
            </w:r>
            <w:r w:rsidRPr="00F51A60">
              <w:rPr>
                <w:rFonts w:ascii="Arial" w:eastAsia="Calibri" w:hAnsi="Arial" w:cs="B Zar"/>
                <w:rtl/>
              </w:rPr>
              <w:t xml:space="preserve"> </w:t>
            </w:r>
            <w:r w:rsidRPr="00F51A60">
              <w:rPr>
                <w:rFonts w:ascii="Arial" w:eastAsia="Calibri" w:hAnsi="Arial" w:cs="B Zar" w:hint="cs"/>
                <w:rtl/>
              </w:rPr>
              <w:t>توجه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اینکه</w:t>
            </w:r>
            <w:r w:rsidRPr="00F51A60">
              <w:rPr>
                <w:rFonts w:ascii="Arial" w:eastAsia="Calibri" w:hAnsi="Arial" w:cs="B Zar"/>
                <w:rtl/>
              </w:rPr>
              <w:t xml:space="preserve"> </w:t>
            </w:r>
            <w:r w:rsidRPr="00F51A60">
              <w:rPr>
                <w:rFonts w:ascii="Arial" w:eastAsia="Calibri" w:hAnsi="Arial" w:cs="B Zar" w:hint="cs"/>
                <w:rtl/>
              </w:rPr>
              <w:t>مسیر</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w:t>
            </w:r>
            <w:r w:rsidRPr="00F51A60">
              <w:rPr>
                <w:rFonts w:ascii="Arial" w:eastAsia="Calibri" w:hAnsi="Arial" w:cs="B Zar" w:hint="cs"/>
                <w:rtl/>
              </w:rPr>
              <w:t>انتقال</w:t>
            </w:r>
            <w:r w:rsidRPr="00F51A60">
              <w:rPr>
                <w:rFonts w:ascii="Arial" w:eastAsia="Calibri" w:hAnsi="Arial" w:cs="B Zar"/>
                <w:rtl/>
              </w:rPr>
              <w:t xml:space="preserve"> </w:t>
            </w:r>
            <w:r w:rsidRPr="00F51A60">
              <w:rPr>
                <w:rFonts w:ascii="Arial" w:eastAsia="Calibri" w:hAnsi="Arial" w:cs="B Zar" w:hint="cs"/>
                <w:rtl/>
              </w:rPr>
              <w:t>میعانات</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بهره</w:t>
            </w:r>
            <w:r w:rsidRPr="00F51A60">
              <w:rPr>
                <w:rFonts w:ascii="Arial" w:eastAsia="Calibri" w:hAnsi="Arial" w:cs="B Zar"/>
                <w:rtl/>
              </w:rPr>
              <w:t xml:space="preserve"> </w:t>
            </w:r>
            <w:r w:rsidRPr="00F51A60">
              <w:rPr>
                <w:rFonts w:ascii="Arial" w:eastAsia="Calibri" w:hAnsi="Arial" w:cs="B Zar" w:hint="cs"/>
                <w:rtl/>
              </w:rPr>
              <w:t>برداری</w:t>
            </w:r>
            <w:r w:rsidRPr="00F51A60">
              <w:rPr>
                <w:rFonts w:ascii="Arial" w:eastAsia="Calibri" w:hAnsi="Arial" w:cs="B Zar"/>
                <w:rtl/>
              </w:rPr>
              <w:t xml:space="preserve"> </w:t>
            </w:r>
            <w:r w:rsidRPr="00F51A60">
              <w:rPr>
                <w:rFonts w:ascii="Arial" w:eastAsia="Calibri" w:hAnsi="Arial" w:cs="B Zar" w:hint="cs"/>
                <w:rtl/>
              </w:rPr>
              <w:t>بینک</w:t>
            </w:r>
            <w:r w:rsidRPr="00F51A60">
              <w:rPr>
                <w:rFonts w:ascii="Arial" w:eastAsia="Calibri" w:hAnsi="Arial" w:cs="B Zar"/>
                <w:rtl/>
              </w:rPr>
              <w:t xml:space="preserve"> </w:t>
            </w:r>
            <w:r w:rsidRPr="00F51A60">
              <w:rPr>
                <w:rFonts w:ascii="Arial" w:eastAsia="Calibri" w:hAnsi="Arial" w:cs="B Zar" w:hint="cs"/>
                <w:rtl/>
              </w:rPr>
              <w:t>کوهستانی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صعب</w:t>
            </w:r>
            <w:r w:rsidRPr="00F51A60">
              <w:rPr>
                <w:rFonts w:ascii="Arial" w:eastAsia="Calibri" w:hAnsi="Arial" w:cs="B Zar"/>
                <w:rtl/>
              </w:rPr>
              <w:t xml:space="preserve"> </w:t>
            </w:r>
            <w:r w:rsidRPr="00F51A60">
              <w:rPr>
                <w:rFonts w:ascii="Arial" w:eastAsia="Calibri" w:hAnsi="Arial" w:cs="B Zar" w:hint="cs"/>
                <w:rtl/>
              </w:rPr>
              <w:t>الاجرا</w:t>
            </w:r>
            <w:r w:rsidRPr="00F51A60">
              <w:rPr>
                <w:rFonts w:ascii="Arial" w:eastAsia="Calibri" w:hAnsi="Arial" w:cs="B Zar"/>
                <w:rtl/>
              </w:rPr>
              <w:t xml:space="preserve"> </w:t>
            </w:r>
            <w:r w:rsidRPr="00F51A60">
              <w:rPr>
                <w:rFonts w:ascii="Arial" w:eastAsia="Calibri" w:hAnsi="Arial" w:cs="B Zar" w:hint="cs"/>
                <w:rtl/>
              </w:rPr>
              <w:t>می</w:t>
            </w:r>
            <w:r w:rsidRPr="00F51A60">
              <w:rPr>
                <w:rFonts w:ascii="Arial" w:eastAsia="Calibri" w:hAnsi="Arial" w:cs="B Zar"/>
                <w:rtl/>
              </w:rPr>
              <w:t xml:space="preserve"> </w:t>
            </w:r>
            <w:r w:rsidRPr="00F51A60">
              <w:rPr>
                <w:rFonts w:ascii="Arial" w:eastAsia="Calibri" w:hAnsi="Arial" w:cs="B Zar" w:hint="cs"/>
                <w:rtl/>
              </w:rPr>
              <w:t>باشد</w:t>
            </w:r>
            <w:r w:rsidRPr="00F51A60">
              <w:rPr>
                <w:rFonts w:ascii="Arial" w:eastAsia="Calibri" w:hAnsi="Arial" w:cs="B Zar"/>
                <w:rtl/>
              </w:rPr>
              <w:t>.</w:t>
            </w:r>
          </w:p>
        </w:tc>
      </w:tr>
    </w:tbl>
    <w:p w:rsidR="00E418A6" w:rsidRPr="00F51A60" w:rsidRDefault="00E418A6" w:rsidP="006D6BE4">
      <w:pPr>
        <w:spacing w:after="0"/>
        <w:ind w:right="142"/>
        <w:jc w:val="both"/>
        <w:rPr>
          <w:rFonts w:ascii="Arial" w:eastAsia="Calibri" w:hAnsi="Arial" w:cs="B Zar"/>
          <w:sz w:val="24"/>
          <w:szCs w:val="24"/>
          <w:rtl/>
        </w:rPr>
        <w:sectPr w:rsidR="00E418A6" w:rsidRPr="00F51A60" w:rsidSect="00914306">
          <w:pgSz w:w="16840" w:h="11907" w:orient="landscape" w:code="9"/>
          <w:pgMar w:top="1440" w:right="1224" w:bottom="1134" w:left="1540" w:header="450" w:footer="720" w:gutter="0"/>
          <w:cols w:space="720"/>
          <w:docGrid w:linePitch="360"/>
        </w:sectPr>
      </w:pPr>
    </w:p>
    <w:p w:rsidR="00626B5D" w:rsidRPr="00F51A60" w:rsidRDefault="00626B5D" w:rsidP="00E16EAD">
      <w:pPr>
        <w:pStyle w:val="Heading3"/>
        <w:bidi/>
        <w:spacing w:after="200" w:line="276" w:lineRule="auto"/>
        <w:jc w:val="both"/>
        <w:rPr>
          <w:rFonts w:eastAsia="Calibri" w:cs="B Zar"/>
          <w:color w:val="auto"/>
        </w:rPr>
      </w:pPr>
      <w:bookmarkStart w:id="157" w:name="_Toc94450010"/>
      <w:r w:rsidRPr="00F51A60">
        <w:rPr>
          <w:rFonts w:eastAsia="Calibri" w:cs="B Zar" w:hint="cs"/>
          <w:color w:val="auto"/>
          <w:rtl/>
        </w:rPr>
        <w:lastRenderedPageBreak/>
        <w:t>5-</w:t>
      </w:r>
      <w:r w:rsidR="00552D95" w:rsidRPr="00F51A60">
        <w:rPr>
          <w:rFonts w:eastAsia="Calibri" w:cs="B Zar" w:hint="cs"/>
          <w:color w:val="auto"/>
          <w:rtl/>
        </w:rPr>
        <w:t>2-</w:t>
      </w:r>
      <w:r w:rsidR="00E16EAD" w:rsidRPr="00F51A60">
        <w:rPr>
          <w:rFonts w:eastAsia="Calibri" w:cs="B Zar" w:hint="cs"/>
          <w:color w:val="auto"/>
          <w:rtl/>
        </w:rPr>
        <w:t>6</w:t>
      </w:r>
      <w:r w:rsidR="00EB404A" w:rsidRPr="00F51A60">
        <w:rPr>
          <w:rFonts w:eastAsia="Calibri" w:cs="B Zar" w:hint="cs"/>
          <w:color w:val="auto"/>
          <w:rtl/>
        </w:rPr>
        <w:t xml:space="preserve"> </w:t>
      </w:r>
      <w:r w:rsidRPr="00F51A60">
        <w:rPr>
          <w:rFonts w:eastAsia="Calibri" w:cs="B Zar" w:hint="cs"/>
          <w:color w:val="auto"/>
          <w:rtl/>
        </w:rPr>
        <w:t xml:space="preserve">بررسی نقاط ضعف و قوت  وضعیت تأثیر گذاری گزینه ها بر عملیات </w:t>
      </w:r>
      <w:r w:rsidR="00DD71AA" w:rsidRPr="00F51A60">
        <w:rPr>
          <w:rFonts w:eastAsia="Calibri" w:cs="B Zar" w:hint="cs"/>
          <w:color w:val="auto"/>
          <w:rtl/>
        </w:rPr>
        <w:t>بهره برداری</w:t>
      </w:r>
      <w:r w:rsidRPr="00F51A60">
        <w:rPr>
          <w:rFonts w:eastAsia="Calibri" w:cs="B Zar" w:hint="cs"/>
          <w:color w:val="auto"/>
          <w:rtl/>
        </w:rPr>
        <w:t xml:space="preserve"> :</w:t>
      </w:r>
      <w:bookmarkEnd w:id="157"/>
    </w:p>
    <w:p w:rsidR="00626B5D" w:rsidRPr="00F51A60" w:rsidRDefault="00626B5D" w:rsidP="008706C8">
      <w:pPr>
        <w:jc w:val="both"/>
        <w:rPr>
          <w:rFonts w:ascii="Arial" w:eastAsia="Calibri" w:hAnsi="Arial" w:cs="B Zar"/>
          <w:sz w:val="24"/>
          <w:szCs w:val="24"/>
          <w:rtl/>
        </w:rPr>
      </w:pPr>
      <w:r w:rsidRPr="00F51A60">
        <w:rPr>
          <w:rFonts w:ascii="Arial" w:eastAsia="Calibri" w:hAnsi="Arial" w:cs="B Zar" w:hint="cs"/>
          <w:sz w:val="24"/>
          <w:szCs w:val="24"/>
          <w:rtl/>
        </w:rPr>
        <w:t xml:space="preserve">طبق بررسی های انجام شده </w:t>
      </w:r>
      <w:r w:rsidR="00DD71AA" w:rsidRPr="00F51A60">
        <w:rPr>
          <w:rFonts w:ascii="Arial" w:eastAsia="Calibri" w:hAnsi="Arial" w:cs="B Zar" w:hint="cs"/>
          <w:sz w:val="24"/>
          <w:szCs w:val="24"/>
          <w:rtl/>
        </w:rPr>
        <w:t xml:space="preserve">در فاز توسعه  </w:t>
      </w:r>
      <w:r w:rsidR="00C91FC6" w:rsidRPr="00F51A60">
        <w:rPr>
          <w:rFonts w:ascii="Arial" w:eastAsia="Calibri" w:hAnsi="Arial" w:cs="B Zar" w:hint="cs"/>
          <w:sz w:val="24"/>
          <w:szCs w:val="24"/>
          <w:rtl/>
        </w:rPr>
        <w:t>مبنی</w:t>
      </w:r>
      <w:r w:rsidR="00DD71AA"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بر نقاط قوت و ضعف گزبنه ها بر عملیات </w:t>
      </w:r>
      <w:r w:rsidR="00DD71AA" w:rsidRPr="00F51A60">
        <w:rPr>
          <w:rFonts w:ascii="Arial" w:eastAsia="Calibri" w:hAnsi="Arial" w:cs="B Zar" w:hint="cs"/>
          <w:sz w:val="24"/>
          <w:szCs w:val="24"/>
          <w:rtl/>
        </w:rPr>
        <w:t>زمان بهره برداری</w:t>
      </w:r>
      <w:r w:rsidRPr="00F51A60">
        <w:rPr>
          <w:rFonts w:ascii="Arial" w:eastAsia="Calibri" w:hAnsi="Arial" w:cs="B Zar" w:hint="cs"/>
          <w:sz w:val="24"/>
          <w:szCs w:val="24"/>
          <w:rtl/>
        </w:rPr>
        <w:t xml:space="preserve"> که تماماً در فرم های توسعه</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 xml:space="preserve"> مندرج در پیوست 6 </w:t>
      </w:r>
      <w:r w:rsidR="00EE26A6"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درج گردیده اند ، بصورت خلاصه در جدول شماره </w:t>
      </w:r>
      <w:r w:rsidR="00DD71AA" w:rsidRPr="00F51A60">
        <w:rPr>
          <w:rFonts w:ascii="Arial" w:eastAsia="Calibri" w:hAnsi="Arial" w:cs="B Zar" w:hint="cs"/>
          <w:sz w:val="24"/>
          <w:szCs w:val="24"/>
          <w:rtl/>
        </w:rPr>
        <w:t>30</w:t>
      </w:r>
      <w:r w:rsidRPr="00F51A60">
        <w:rPr>
          <w:rFonts w:ascii="Arial" w:eastAsia="Calibri" w:hAnsi="Arial" w:cs="B Zar" w:hint="cs"/>
          <w:sz w:val="24"/>
          <w:szCs w:val="24"/>
          <w:rtl/>
        </w:rPr>
        <w:t xml:space="preserve"> شرح داده شده است . </w:t>
      </w:r>
    </w:p>
    <w:p w:rsidR="00453CAA" w:rsidRPr="00F51A60" w:rsidRDefault="00453CAA" w:rsidP="00B20F58">
      <w:pPr>
        <w:pStyle w:val="a5"/>
        <w:spacing w:after="0" w:line="240" w:lineRule="auto"/>
        <w:rPr>
          <w:rtl/>
        </w:rPr>
      </w:pPr>
      <w:bookmarkStart w:id="158" w:name="_Toc94450091"/>
      <w:r w:rsidRPr="00F51A60">
        <w:rPr>
          <w:rFonts w:hint="cs"/>
          <w:rtl/>
        </w:rPr>
        <w:t xml:space="preserve">جدول 30– بررسی </w:t>
      </w:r>
      <w:r w:rsidRPr="00F51A60">
        <w:rPr>
          <w:rtl/>
        </w:rPr>
        <w:t xml:space="preserve"> </w:t>
      </w:r>
      <w:r w:rsidRPr="00F51A60">
        <w:rPr>
          <w:rFonts w:hint="cs"/>
          <w:rtl/>
        </w:rPr>
        <w:t>نقاط ضعف و قوت تأثیرگزینه ها بر عملیات بهره برداری</w:t>
      </w:r>
      <w:bookmarkEnd w:id="158"/>
    </w:p>
    <w:tbl>
      <w:tblPr>
        <w:tblStyle w:val="TableGrid"/>
        <w:tblpPr w:leftFromText="180" w:rightFromText="180" w:vertAnchor="text" w:horzAnchor="margin" w:tblpXSpec="center" w:tblpY="148"/>
        <w:bidiVisual/>
        <w:tblW w:w="11160"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430"/>
        <w:gridCol w:w="4321"/>
        <w:gridCol w:w="4409"/>
      </w:tblGrid>
      <w:tr w:rsidR="00453CAA" w:rsidRPr="00F51A60" w:rsidTr="007E0575">
        <w:trPr>
          <w:tblHeader/>
        </w:trPr>
        <w:tc>
          <w:tcPr>
            <w:tcW w:w="2430" w:type="dxa"/>
            <w:tcBorders>
              <w:bottom w:val="thinThickSmallGap" w:sz="12" w:space="0" w:color="auto"/>
              <w:right w:val="thinThickSmallGap" w:sz="12" w:space="0" w:color="auto"/>
            </w:tcBorders>
            <w:shd w:val="clear" w:color="auto" w:fill="FFC000"/>
            <w:vAlign w:val="center"/>
          </w:tcPr>
          <w:p w:rsidR="00453CAA" w:rsidRPr="00F51A60" w:rsidRDefault="00453CAA"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شرح</w:t>
            </w:r>
            <w:r w:rsidRPr="00F51A60">
              <w:rPr>
                <w:rFonts w:ascii="Arial" w:eastAsia="Calibri" w:hAnsi="Arial" w:cs="B Zar"/>
                <w:sz w:val="24"/>
                <w:szCs w:val="24"/>
                <w:rtl/>
              </w:rPr>
              <w:t xml:space="preserve"> </w:t>
            </w:r>
            <w:r w:rsidRPr="00F51A60">
              <w:rPr>
                <w:rFonts w:ascii="Arial" w:eastAsia="Calibri" w:hAnsi="Arial" w:cs="B Zar" w:hint="cs"/>
                <w:sz w:val="24"/>
                <w:szCs w:val="24"/>
                <w:rtl/>
              </w:rPr>
              <w:t>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نهایی</w:t>
            </w:r>
            <w:r w:rsidRPr="00F51A60">
              <w:rPr>
                <w:rFonts w:ascii="Arial" w:eastAsia="Calibri" w:hAnsi="Arial" w:cs="B Zar"/>
                <w:sz w:val="24"/>
                <w:szCs w:val="24"/>
                <w:rtl/>
              </w:rPr>
              <w:t xml:space="preserve"> </w:t>
            </w:r>
            <w:r w:rsidRPr="00F51A60">
              <w:rPr>
                <w:rFonts w:ascii="Arial" w:eastAsia="Calibri" w:hAnsi="Arial" w:cs="B Zar" w:hint="cs"/>
                <w:sz w:val="24"/>
                <w:szCs w:val="24"/>
                <w:rtl/>
              </w:rPr>
              <w:t>شده</w:t>
            </w:r>
          </w:p>
        </w:tc>
        <w:tc>
          <w:tcPr>
            <w:tcW w:w="4321" w:type="dxa"/>
            <w:tcBorders>
              <w:left w:val="thinThickSmallGap" w:sz="12" w:space="0" w:color="auto"/>
            </w:tcBorders>
            <w:shd w:val="clear" w:color="auto" w:fill="FFC000"/>
            <w:vAlign w:val="center"/>
          </w:tcPr>
          <w:p w:rsidR="00453CAA" w:rsidRPr="00F51A60" w:rsidRDefault="00453CAA" w:rsidP="008706C8">
            <w:pPr>
              <w:ind w:right="142"/>
              <w:jc w:val="center"/>
              <w:rPr>
                <w:rFonts w:ascii="Arial" w:eastAsia="Calibri" w:hAnsi="Arial" w:cs="B Zar"/>
                <w:sz w:val="24"/>
                <w:szCs w:val="24"/>
                <w:rtl/>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ضعف</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 برداری</w:t>
            </w:r>
          </w:p>
        </w:tc>
        <w:tc>
          <w:tcPr>
            <w:tcW w:w="4409" w:type="dxa"/>
            <w:tcBorders>
              <w:bottom w:val="thinThickSmallGap" w:sz="12" w:space="0" w:color="auto"/>
            </w:tcBorders>
            <w:shd w:val="clear" w:color="auto" w:fill="FFC000"/>
            <w:vAlign w:val="center"/>
          </w:tcPr>
          <w:p w:rsidR="00453CAA" w:rsidRPr="00F51A60" w:rsidRDefault="00453CAA" w:rsidP="008706C8">
            <w:pPr>
              <w:ind w:right="142"/>
              <w:jc w:val="center"/>
              <w:rPr>
                <w:rFonts w:ascii="Arial" w:eastAsia="Calibri" w:hAnsi="Arial" w:cs="B Zar"/>
                <w:sz w:val="24"/>
                <w:szCs w:val="24"/>
              </w:rPr>
            </w:pPr>
            <w:r w:rsidRPr="00F51A60">
              <w:rPr>
                <w:rFonts w:ascii="Arial" w:eastAsia="Calibri" w:hAnsi="Arial" w:cs="B Zar" w:hint="cs"/>
                <w:sz w:val="24"/>
                <w:szCs w:val="24"/>
                <w:rtl/>
              </w:rPr>
              <w:t>نقاط</w:t>
            </w:r>
            <w:r w:rsidRPr="00F51A60">
              <w:rPr>
                <w:rFonts w:ascii="Arial" w:eastAsia="Calibri" w:hAnsi="Arial" w:cs="B Zar"/>
                <w:sz w:val="24"/>
                <w:szCs w:val="24"/>
                <w:rtl/>
              </w:rPr>
              <w:t xml:space="preserve"> </w:t>
            </w:r>
            <w:r w:rsidRPr="00F51A60">
              <w:rPr>
                <w:rFonts w:ascii="Arial" w:eastAsia="Calibri" w:hAnsi="Arial" w:cs="B Zar" w:hint="cs"/>
                <w:sz w:val="24"/>
                <w:szCs w:val="24"/>
                <w:rtl/>
              </w:rPr>
              <w:t>قوت</w:t>
            </w:r>
            <w:r w:rsidRPr="00F51A60">
              <w:rPr>
                <w:rFonts w:ascii="Arial" w:eastAsia="Calibri" w:hAnsi="Arial" w:cs="B Zar"/>
                <w:sz w:val="24"/>
                <w:szCs w:val="24"/>
                <w:rtl/>
              </w:rPr>
              <w:t xml:space="preserve"> </w:t>
            </w:r>
            <w:r w:rsidRPr="00F51A60">
              <w:rPr>
                <w:rFonts w:ascii="Arial" w:eastAsia="Calibri" w:hAnsi="Arial" w:cs="B Zar" w:hint="cs"/>
                <w:sz w:val="24"/>
                <w:szCs w:val="24"/>
                <w:rtl/>
              </w:rPr>
              <w:t>تأثیرگزینه</w:t>
            </w:r>
            <w:r w:rsidRPr="00F51A60">
              <w:rPr>
                <w:rFonts w:ascii="Arial" w:eastAsia="Calibri" w:hAnsi="Arial" w:cs="B Zar"/>
                <w:sz w:val="24"/>
                <w:szCs w:val="24"/>
                <w:rtl/>
              </w:rPr>
              <w:t xml:space="preserve"> </w:t>
            </w:r>
            <w:r w:rsidRPr="00F51A60">
              <w:rPr>
                <w:rFonts w:ascii="Arial" w:eastAsia="Calibri" w:hAnsi="Arial" w:cs="B Zar" w:hint="cs"/>
                <w:sz w:val="24"/>
                <w:szCs w:val="24"/>
                <w:rtl/>
              </w:rPr>
              <w:t>ها</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 برداری</w:t>
            </w:r>
          </w:p>
        </w:tc>
      </w:tr>
      <w:tr w:rsidR="00453CAA" w:rsidRPr="00F51A60" w:rsidTr="007E0575">
        <w:tc>
          <w:tcPr>
            <w:tcW w:w="2430" w:type="dxa"/>
            <w:tcBorders>
              <w:right w:val="thinThickSmallGap" w:sz="12" w:space="0" w:color="auto"/>
            </w:tcBorders>
            <w:shd w:val="clear" w:color="auto" w:fill="FFFFB3"/>
            <w:vAlign w:val="center"/>
          </w:tcPr>
          <w:p w:rsidR="00453CAA" w:rsidRPr="00F51A60" w:rsidRDefault="00453CAA" w:rsidP="006D6BE4">
            <w:pPr>
              <w:jc w:val="both"/>
              <w:rPr>
                <w:rFonts w:cs="B Zar"/>
                <w:sz w:val="24"/>
                <w:szCs w:val="24"/>
              </w:rPr>
            </w:pPr>
            <w:r w:rsidRPr="00F51A60">
              <w:rPr>
                <w:rFonts w:cs="B Zar" w:hint="cs"/>
                <w:sz w:val="24"/>
                <w:szCs w:val="24"/>
                <w:rtl/>
              </w:rPr>
              <w:t>حذف</w:t>
            </w:r>
            <w:r w:rsidRPr="00F51A60">
              <w:rPr>
                <w:rFonts w:cs="B Zar"/>
                <w:sz w:val="24"/>
                <w:szCs w:val="24"/>
                <w:rtl/>
              </w:rPr>
              <w:t xml:space="preserve"> </w:t>
            </w:r>
            <w:r w:rsidRPr="00F51A60">
              <w:rPr>
                <w:rFonts w:cs="B Zar" w:hint="cs"/>
                <w:sz w:val="24"/>
                <w:szCs w:val="24"/>
                <w:rtl/>
              </w:rPr>
              <w:t>خط</w:t>
            </w:r>
            <w:r w:rsidRPr="00F51A60">
              <w:rPr>
                <w:rFonts w:cs="B Zar"/>
                <w:sz w:val="24"/>
                <w:szCs w:val="24"/>
                <w:rtl/>
              </w:rPr>
              <w:t xml:space="preserve"> </w:t>
            </w:r>
            <w:r w:rsidRPr="00F51A60">
              <w:rPr>
                <w:rFonts w:cs="B Zar" w:hint="cs"/>
                <w:sz w:val="24"/>
                <w:szCs w:val="24"/>
                <w:rtl/>
              </w:rPr>
              <w:t>کاندنسیت</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استفاده</w:t>
            </w:r>
            <w:r w:rsidRPr="00F51A60">
              <w:rPr>
                <w:rFonts w:cs="B Zar"/>
                <w:sz w:val="24"/>
                <w:szCs w:val="24"/>
                <w:rtl/>
              </w:rPr>
              <w:t xml:space="preserve"> </w:t>
            </w:r>
            <w:r w:rsidRPr="00F51A60">
              <w:rPr>
                <w:rFonts w:cs="B Zar" w:hint="cs"/>
                <w:sz w:val="24"/>
                <w:szCs w:val="24"/>
                <w:rtl/>
              </w:rPr>
              <w:t>از</w:t>
            </w:r>
            <w:r w:rsidRPr="00F51A60">
              <w:rPr>
                <w:rFonts w:cs="B Zar"/>
                <w:sz w:val="24"/>
                <w:szCs w:val="24"/>
                <w:rtl/>
              </w:rPr>
              <w:t xml:space="preserve"> </w:t>
            </w:r>
            <w:r w:rsidRPr="00F51A60">
              <w:rPr>
                <w:rFonts w:cs="B Zar" w:hint="cs"/>
                <w:sz w:val="24"/>
                <w:szCs w:val="24"/>
                <w:rtl/>
              </w:rPr>
              <w:t>خط</w:t>
            </w:r>
            <w:r w:rsidRPr="00F51A60">
              <w:rPr>
                <w:rFonts w:cs="B Zar"/>
                <w:sz w:val="24"/>
                <w:szCs w:val="24"/>
                <w:rtl/>
              </w:rPr>
              <w:t xml:space="preserve"> </w:t>
            </w:r>
            <w:r w:rsidRPr="00F51A60">
              <w:rPr>
                <w:rFonts w:cs="B Zar" w:hint="cs"/>
                <w:sz w:val="24"/>
                <w:szCs w:val="24"/>
                <w:rtl/>
              </w:rPr>
              <w:t>لوله</w:t>
            </w:r>
            <w:r w:rsidRPr="00F51A60">
              <w:rPr>
                <w:rFonts w:cs="B Zar"/>
                <w:sz w:val="24"/>
                <w:szCs w:val="24"/>
                <w:rtl/>
              </w:rPr>
              <w:t xml:space="preserve"> </w:t>
            </w:r>
            <w:r w:rsidRPr="00F51A60">
              <w:rPr>
                <w:rFonts w:cs="B Zar" w:hint="cs"/>
                <w:sz w:val="24"/>
                <w:szCs w:val="24"/>
                <w:rtl/>
              </w:rPr>
              <w:t>موجود</w:t>
            </w:r>
            <w:r w:rsidRPr="00F51A60">
              <w:rPr>
                <w:rFonts w:cs="B Zar"/>
                <w:sz w:val="24"/>
                <w:szCs w:val="24"/>
                <w:rtl/>
              </w:rPr>
              <w:t xml:space="preserve"> </w:t>
            </w:r>
            <w:r w:rsidRPr="00F51A60">
              <w:rPr>
                <w:rFonts w:cs="B Zar" w:hint="cs"/>
                <w:sz w:val="24"/>
                <w:szCs w:val="24"/>
                <w:rtl/>
              </w:rPr>
              <w:t>انتقال</w:t>
            </w:r>
            <w:r w:rsidRPr="00F51A60">
              <w:rPr>
                <w:rFonts w:cs="B Zar"/>
                <w:sz w:val="24"/>
                <w:szCs w:val="24"/>
                <w:rtl/>
              </w:rPr>
              <w:t xml:space="preserve"> </w:t>
            </w:r>
            <w:r w:rsidRPr="00F51A60">
              <w:rPr>
                <w:rFonts w:cs="B Zar" w:hint="cs"/>
                <w:sz w:val="24"/>
                <w:szCs w:val="24"/>
                <w:rtl/>
              </w:rPr>
              <w:t>کاندنسیت</w:t>
            </w:r>
            <w:r w:rsidRPr="00F51A60">
              <w:rPr>
                <w:rFonts w:cs="B Zar"/>
                <w:sz w:val="24"/>
                <w:szCs w:val="24"/>
                <w:rtl/>
              </w:rPr>
              <w:t xml:space="preserve"> </w:t>
            </w:r>
            <w:r w:rsidRPr="00F51A60">
              <w:rPr>
                <w:rFonts w:cs="B Zar" w:hint="cs"/>
                <w:sz w:val="24"/>
                <w:szCs w:val="24"/>
                <w:rtl/>
              </w:rPr>
              <w:t>در</w:t>
            </w:r>
            <w:r w:rsidRPr="00F51A60">
              <w:rPr>
                <w:rFonts w:cs="B Zar"/>
                <w:sz w:val="24"/>
                <w:szCs w:val="24"/>
                <w:rtl/>
              </w:rPr>
              <w:t xml:space="preserve"> </w:t>
            </w:r>
            <w:r w:rsidRPr="00F51A60">
              <w:rPr>
                <w:rFonts w:cs="B Zar" w:hint="cs"/>
                <w:sz w:val="24"/>
                <w:szCs w:val="24"/>
                <w:rtl/>
              </w:rPr>
              <w:t>ایستگاه</w:t>
            </w:r>
            <w:r w:rsidRPr="00F51A60">
              <w:rPr>
                <w:rFonts w:cs="B Zar"/>
                <w:sz w:val="24"/>
                <w:szCs w:val="24"/>
                <w:rtl/>
              </w:rPr>
              <w:t xml:space="preserve"> </w:t>
            </w:r>
            <w:r w:rsidRPr="00F51A60">
              <w:rPr>
                <w:rFonts w:cs="B Zar" w:hint="cs"/>
                <w:sz w:val="24"/>
                <w:szCs w:val="24"/>
                <w:rtl/>
              </w:rPr>
              <w:t>تقویت</w:t>
            </w:r>
            <w:r w:rsidRPr="00F51A60">
              <w:rPr>
                <w:rFonts w:cs="B Zar"/>
                <w:sz w:val="24"/>
                <w:szCs w:val="24"/>
                <w:rtl/>
              </w:rPr>
              <w:t xml:space="preserve"> </w:t>
            </w:r>
            <w:r w:rsidRPr="00F51A60">
              <w:rPr>
                <w:rFonts w:cs="B Zar" w:hint="cs"/>
                <w:sz w:val="24"/>
                <w:szCs w:val="24"/>
                <w:rtl/>
              </w:rPr>
              <w:t>فشار</w:t>
            </w:r>
            <w:r w:rsidRPr="00F51A60">
              <w:rPr>
                <w:rFonts w:cs="B Zar"/>
                <w:sz w:val="24"/>
                <w:szCs w:val="24"/>
                <w:rtl/>
              </w:rPr>
              <w:t xml:space="preserve"> </w:t>
            </w:r>
            <w:r w:rsidRPr="00F51A60">
              <w:rPr>
                <w:rFonts w:cs="B Zar" w:hint="cs"/>
                <w:sz w:val="24"/>
                <w:szCs w:val="24"/>
                <w:rtl/>
              </w:rPr>
              <w:t>موجود</w:t>
            </w:r>
          </w:p>
        </w:tc>
        <w:tc>
          <w:tcPr>
            <w:tcW w:w="4321" w:type="dxa"/>
            <w:tcBorders>
              <w:left w:val="thinThickSmallGap" w:sz="12" w:space="0" w:color="auto"/>
            </w:tcBorders>
            <w:shd w:val="clear" w:color="auto" w:fill="FFFFB3"/>
            <w:vAlign w:val="center"/>
          </w:tcPr>
          <w:p w:rsidR="00EC70D0" w:rsidRPr="00F51A60" w:rsidRDefault="00EC70D0" w:rsidP="00C5643F">
            <w:pPr>
              <w:pStyle w:val="ListParagraph"/>
              <w:numPr>
                <w:ilvl w:val="0"/>
                <w:numId w:val="43"/>
              </w:numPr>
              <w:bidi/>
              <w:contextualSpacing/>
              <w:jc w:val="both"/>
              <w:rPr>
                <w:rFonts w:ascii="Arial" w:eastAsia="Calibri" w:hAnsi="Arial" w:cs="B Zar"/>
                <w:rtl/>
              </w:rPr>
            </w:pPr>
            <w:r w:rsidRPr="00F51A60">
              <w:rPr>
                <w:rFonts w:ascii="Arial" w:eastAsia="Calibri" w:hAnsi="Arial" w:cs="B Zar" w:hint="cs"/>
                <w:rtl/>
              </w:rPr>
              <w:t>عملیات همزمان انتقال میعانات از هر دواحد جدید و موجود موجب تقویت فشار از دید طراحی فشار هردوخط می شود</w:t>
            </w:r>
          </w:p>
          <w:p w:rsidR="00453CAA" w:rsidRPr="00F51A60" w:rsidRDefault="00453CAA" w:rsidP="006D6BE4">
            <w:pPr>
              <w:contextualSpacing/>
              <w:jc w:val="both"/>
              <w:rPr>
                <w:rFonts w:ascii="Arial" w:eastAsia="Calibri" w:hAnsi="Arial" w:cs="B Zar"/>
                <w:sz w:val="24"/>
                <w:szCs w:val="24"/>
                <w:rtl/>
              </w:rPr>
            </w:pPr>
          </w:p>
        </w:tc>
        <w:tc>
          <w:tcPr>
            <w:tcW w:w="4409" w:type="dxa"/>
            <w:shd w:val="clear" w:color="auto" w:fill="FFFFB3"/>
            <w:vAlign w:val="center"/>
          </w:tcPr>
          <w:p w:rsidR="00EC70D0" w:rsidRPr="00F51A60" w:rsidRDefault="00EC70D0" w:rsidP="006D6BE4">
            <w:pPr>
              <w:contextualSpacing/>
              <w:jc w:val="both"/>
              <w:rPr>
                <w:rFonts w:ascii="Arial" w:eastAsia="Calibri" w:hAnsi="Arial" w:cs="B Zar"/>
                <w:sz w:val="24"/>
                <w:szCs w:val="24"/>
                <w:rtl/>
              </w:rPr>
            </w:pPr>
            <w:r w:rsidRPr="00F51A60">
              <w:rPr>
                <w:rFonts w:ascii="Arial" w:eastAsia="Calibri" w:hAnsi="Arial" w:cs="B Zar" w:hint="cs"/>
                <w:sz w:val="24"/>
                <w:szCs w:val="24"/>
                <w:rtl/>
              </w:rPr>
              <w:t>این گزینه موجب حذف</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نگهداری و تعمیرات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خط</w:t>
            </w:r>
            <w:r w:rsidRPr="00F51A60">
              <w:rPr>
                <w:rFonts w:ascii="Arial" w:eastAsia="Calibri" w:hAnsi="Arial" w:cs="B Zar"/>
                <w:sz w:val="24"/>
                <w:szCs w:val="24"/>
                <w:rtl/>
              </w:rPr>
              <w:t xml:space="preserve"> </w:t>
            </w:r>
            <w:r w:rsidRPr="00F51A60">
              <w:rPr>
                <w:rFonts w:ascii="Arial" w:eastAsia="Calibri" w:hAnsi="Arial" w:cs="B Zar" w:hint="cs"/>
                <w:sz w:val="24"/>
                <w:szCs w:val="24"/>
                <w:rtl/>
              </w:rPr>
              <w:t>لوله فوق الذکر می شود .</w:t>
            </w:r>
          </w:p>
          <w:p w:rsidR="00453CAA" w:rsidRPr="00F51A60" w:rsidRDefault="00453CAA" w:rsidP="006D6BE4">
            <w:pPr>
              <w:contextualSpacing/>
              <w:jc w:val="both"/>
              <w:rPr>
                <w:rFonts w:ascii="Arial" w:eastAsia="Calibri" w:hAnsi="Arial" w:cs="B Zar"/>
                <w:sz w:val="24"/>
                <w:szCs w:val="24"/>
                <w:rtl/>
              </w:rPr>
            </w:pPr>
          </w:p>
        </w:tc>
      </w:tr>
      <w:tr w:rsidR="00453CAA" w:rsidRPr="00F51A60" w:rsidTr="007E0575">
        <w:tc>
          <w:tcPr>
            <w:tcW w:w="2430" w:type="dxa"/>
            <w:tcBorders>
              <w:right w:val="thinThickSmallGap" w:sz="12" w:space="0" w:color="auto"/>
            </w:tcBorders>
            <w:shd w:val="clear" w:color="auto" w:fill="FFFFB3"/>
            <w:vAlign w:val="center"/>
          </w:tcPr>
          <w:p w:rsidR="00453CAA" w:rsidRPr="00F51A60" w:rsidRDefault="00453CAA" w:rsidP="006D6BE4">
            <w:pPr>
              <w:jc w:val="both"/>
              <w:rPr>
                <w:rFonts w:cs="B Zar"/>
                <w:sz w:val="24"/>
                <w:szCs w:val="24"/>
              </w:rPr>
            </w:pPr>
            <w:r w:rsidRPr="00F51A60">
              <w:rPr>
                <w:rFonts w:cs="B Zar" w:hint="cs"/>
                <w:sz w:val="24"/>
                <w:szCs w:val="24"/>
                <w:rtl/>
              </w:rPr>
              <w:t>تغییر</w:t>
            </w:r>
            <w:r w:rsidRPr="00F51A60">
              <w:rPr>
                <w:rFonts w:cs="B Zar"/>
                <w:sz w:val="24"/>
                <w:szCs w:val="24"/>
                <w:rtl/>
              </w:rPr>
              <w:t xml:space="preserve"> </w:t>
            </w:r>
            <w:r w:rsidRPr="00F51A60">
              <w:rPr>
                <w:rFonts w:cs="B Zar" w:hint="cs"/>
                <w:sz w:val="24"/>
                <w:szCs w:val="24"/>
                <w:rtl/>
              </w:rPr>
              <w:t>مقصد</w:t>
            </w:r>
            <w:r w:rsidRPr="00F51A60">
              <w:rPr>
                <w:rFonts w:cs="B Zar"/>
                <w:sz w:val="24"/>
                <w:szCs w:val="24"/>
                <w:rtl/>
              </w:rPr>
              <w:t xml:space="preserve"> </w:t>
            </w:r>
            <w:r w:rsidRPr="00F51A60">
              <w:rPr>
                <w:rFonts w:cs="B Zar" w:hint="cs"/>
                <w:sz w:val="24"/>
                <w:szCs w:val="24"/>
                <w:rtl/>
              </w:rPr>
              <w:t>خط</w:t>
            </w:r>
            <w:r w:rsidRPr="00F51A60">
              <w:rPr>
                <w:rFonts w:cs="B Zar"/>
                <w:sz w:val="24"/>
                <w:szCs w:val="24"/>
                <w:rtl/>
              </w:rPr>
              <w:t xml:space="preserve"> </w:t>
            </w:r>
            <w:r w:rsidRPr="00F51A60">
              <w:rPr>
                <w:rFonts w:cs="B Zar" w:hint="cs"/>
                <w:sz w:val="24"/>
                <w:szCs w:val="24"/>
                <w:rtl/>
              </w:rPr>
              <w:t>کاندنسیت</w:t>
            </w:r>
            <w:r w:rsidRPr="00F51A60">
              <w:rPr>
                <w:rFonts w:cs="B Zar"/>
                <w:sz w:val="24"/>
                <w:szCs w:val="24"/>
                <w:rtl/>
              </w:rPr>
              <w:t xml:space="preserve"> 4 </w:t>
            </w:r>
            <w:r w:rsidRPr="00F51A60">
              <w:rPr>
                <w:rFonts w:cs="B Zar" w:hint="cs"/>
                <w:sz w:val="24"/>
                <w:szCs w:val="24"/>
                <w:rtl/>
              </w:rPr>
              <w:t>اینچی</w:t>
            </w:r>
            <w:r w:rsidRPr="00F51A60">
              <w:rPr>
                <w:rFonts w:cs="B Zar"/>
                <w:sz w:val="24"/>
                <w:szCs w:val="24"/>
                <w:rtl/>
              </w:rPr>
              <w:t xml:space="preserve"> </w:t>
            </w:r>
            <w:r w:rsidRPr="00F51A60">
              <w:rPr>
                <w:rFonts w:cs="B Zar" w:hint="cs"/>
                <w:sz w:val="24"/>
                <w:szCs w:val="24"/>
                <w:rtl/>
              </w:rPr>
              <w:t>از</w:t>
            </w:r>
            <w:r w:rsidRPr="00F51A60">
              <w:rPr>
                <w:rFonts w:cs="B Zar"/>
                <w:sz w:val="24"/>
                <w:szCs w:val="24"/>
                <w:rtl/>
              </w:rPr>
              <w:t xml:space="preserve"> </w:t>
            </w:r>
            <w:r w:rsidRPr="00F51A60">
              <w:rPr>
                <w:rFonts w:cs="B Zar" w:hint="cs"/>
                <w:sz w:val="24"/>
                <w:szCs w:val="24"/>
                <w:rtl/>
              </w:rPr>
              <w:t>واحد</w:t>
            </w:r>
            <w:r w:rsidRPr="00F51A60">
              <w:rPr>
                <w:rFonts w:cs="B Zar"/>
                <w:sz w:val="24"/>
                <w:szCs w:val="24"/>
                <w:rtl/>
              </w:rPr>
              <w:t xml:space="preserve"> </w:t>
            </w:r>
            <w:r w:rsidRPr="00F51A60">
              <w:rPr>
                <w:rFonts w:cs="B Zar" w:hint="cs"/>
                <w:sz w:val="24"/>
                <w:szCs w:val="24"/>
                <w:rtl/>
              </w:rPr>
              <w:t>بهره</w:t>
            </w:r>
            <w:r w:rsidRPr="00F51A60">
              <w:rPr>
                <w:rFonts w:cs="B Zar"/>
                <w:sz w:val="24"/>
                <w:szCs w:val="24"/>
                <w:rtl/>
              </w:rPr>
              <w:t xml:space="preserve"> </w:t>
            </w:r>
            <w:r w:rsidRPr="00F51A60">
              <w:rPr>
                <w:rFonts w:cs="B Zar" w:hint="cs"/>
                <w:sz w:val="24"/>
                <w:szCs w:val="24"/>
                <w:rtl/>
              </w:rPr>
              <w:t>برداری</w:t>
            </w:r>
            <w:r w:rsidRPr="00F51A60">
              <w:rPr>
                <w:rFonts w:cs="B Zar"/>
                <w:sz w:val="24"/>
                <w:szCs w:val="24"/>
                <w:rtl/>
              </w:rPr>
              <w:t xml:space="preserve"> </w:t>
            </w:r>
            <w:r w:rsidRPr="00F51A60">
              <w:rPr>
                <w:rFonts w:cs="B Zar" w:hint="cs"/>
                <w:sz w:val="24"/>
                <w:szCs w:val="24"/>
                <w:rtl/>
              </w:rPr>
              <w:t>بینک</w:t>
            </w:r>
            <w:r w:rsidRPr="00F51A60">
              <w:rPr>
                <w:rFonts w:cs="B Zar"/>
                <w:sz w:val="24"/>
                <w:szCs w:val="24"/>
                <w:rtl/>
              </w:rPr>
              <w:t xml:space="preserve"> </w:t>
            </w:r>
            <w:r w:rsidRPr="00F51A60">
              <w:rPr>
                <w:rFonts w:cs="B Zar" w:hint="cs"/>
                <w:sz w:val="24"/>
                <w:szCs w:val="24"/>
                <w:rtl/>
              </w:rPr>
              <w:t>به</w:t>
            </w:r>
            <w:r w:rsidRPr="00F51A60">
              <w:rPr>
                <w:rFonts w:cs="B Zar"/>
                <w:sz w:val="24"/>
                <w:szCs w:val="24"/>
                <w:rtl/>
              </w:rPr>
              <w:t xml:space="preserve"> </w:t>
            </w:r>
            <w:r w:rsidRPr="00F51A60">
              <w:rPr>
                <w:rFonts w:cs="B Zar" w:hint="cs"/>
                <w:sz w:val="24"/>
                <w:szCs w:val="24"/>
                <w:rtl/>
              </w:rPr>
              <w:t>واحد</w:t>
            </w:r>
            <w:r w:rsidRPr="00F51A60">
              <w:rPr>
                <w:rFonts w:cs="B Zar"/>
                <w:sz w:val="24"/>
                <w:szCs w:val="24"/>
                <w:rtl/>
              </w:rPr>
              <w:t xml:space="preserve"> </w:t>
            </w:r>
            <w:r w:rsidRPr="00F51A60">
              <w:rPr>
                <w:rFonts w:cs="B Zar" w:hint="cs"/>
                <w:sz w:val="24"/>
                <w:szCs w:val="24"/>
                <w:rtl/>
              </w:rPr>
              <w:t>کلاستر</w:t>
            </w:r>
          </w:p>
        </w:tc>
        <w:tc>
          <w:tcPr>
            <w:tcW w:w="4321" w:type="dxa"/>
            <w:tcBorders>
              <w:left w:val="thinThickSmallGap" w:sz="12" w:space="0" w:color="auto"/>
            </w:tcBorders>
            <w:shd w:val="clear" w:color="auto" w:fill="FFFFB3"/>
            <w:vAlign w:val="center"/>
          </w:tcPr>
          <w:p w:rsidR="0012041F" w:rsidRPr="00F51A60" w:rsidRDefault="0012041F" w:rsidP="006D6BE4">
            <w:pPr>
              <w:contextualSpacing/>
              <w:jc w:val="both"/>
              <w:rPr>
                <w:rFonts w:ascii="Arial" w:eastAsia="Calibri" w:hAnsi="Arial" w:cs="B Zar"/>
                <w:sz w:val="24"/>
                <w:szCs w:val="24"/>
                <w:rtl/>
              </w:rPr>
            </w:pPr>
            <w:r w:rsidRPr="00F51A60">
              <w:rPr>
                <w:rFonts w:ascii="Arial" w:eastAsia="Calibri" w:hAnsi="Arial" w:cs="B Zar" w:hint="cs"/>
                <w:sz w:val="24"/>
                <w:szCs w:val="24"/>
                <w:rtl/>
              </w:rPr>
              <w:t>در</w:t>
            </w:r>
            <w:r w:rsidRPr="00F51A60">
              <w:rPr>
                <w:rFonts w:ascii="Arial" w:eastAsia="Calibri" w:hAnsi="Arial" w:cs="B Zar"/>
                <w:sz w:val="24"/>
                <w:szCs w:val="24"/>
                <w:rtl/>
              </w:rPr>
              <w:t xml:space="preserve"> </w:t>
            </w:r>
            <w:r w:rsidRPr="00F51A60">
              <w:rPr>
                <w:rFonts w:ascii="Arial" w:eastAsia="Calibri" w:hAnsi="Arial" w:cs="B Zar" w:hint="cs"/>
                <w:sz w:val="24"/>
                <w:szCs w:val="24"/>
                <w:rtl/>
              </w:rPr>
              <w:t>عملیات</w:t>
            </w:r>
            <w:r w:rsidRPr="00F51A60">
              <w:rPr>
                <w:rFonts w:ascii="Arial" w:eastAsia="Calibri" w:hAnsi="Arial" w:cs="B Zar"/>
                <w:sz w:val="24"/>
                <w:szCs w:val="24"/>
                <w:rtl/>
              </w:rPr>
              <w:t xml:space="preserve"> </w:t>
            </w:r>
            <w:r w:rsidRPr="00F51A60">
              <w:rPr>
                <w:rFonts w:ascii="Arial" w:eastAsia="Calibri" w:hAnsi="Arial" w:cs="B Zar" w:hint="cs"/>
                <w:sz w:val="24"/>
                <w:szCs w:val="24"/>
                <w:rtl/>
              </w:rPr>
              <w:t>بهره</w:t>
            </w:r>
            <w:r w:rsidRPr="00F51A60">
              <w:rPr>
                <w:rFonts w:ascii="Arial" w:eastAsia="Calibri" w:hAnsi="Arial" w:cs="B Zar"/>
                <w:sz w:val="24"/>
                <w:szCs w:val="24"/>
                <w:rtl/>
              </w:rPr>
              <w:t xml:space="preserve"> </w:t>
            </w:r>
            <w:r w:rsidRPr="00F51A60">
              <w:rPr>
                <w:rFonts w:ascii="Arial" w:eastAsia="Calibri" w:hAnsi="Arial" w:cs="B Zar" w:hint="cs"/>
                <w:sz w:val="24"/>
                <w:szCs w:val="24"/>
                <w:rtl/>
              </w:rPr>
              <w:t>برداری</w:t>
            </w:r>
          </w:p>
          <w:p w:rsidR="0012041F" w:rsidRPr="00F51A60" w:rsidRDefault="0012041F" w:rsidP="006D6BE4">
            <w:pPr>
              <w:ind w:left="360"/>
              <w:jc w:val="both"/>
              <w:rPr>
                <w:rFonts w:ascii="Arial" w:eastAsia="Calibri" w:hAnsi="Arial" w:cs="B Zar"/>
                <w:sz w:val="24"/>
                <w:szCs w:val="24"/>
                <w:rtl/>
              </w:rPr>
            </w:pPr>
            <w:r w:rsidRPr="00F51A60">
              <w:rPr>
                <w:rFonts w:ascii="Arial" w:eastAsia="Calibri" w:hAnsi="Arial" w:cs="B Zar" w:hint="cs"/>
                <w:sz w:val="24"/>
                <w:szCs w:val="24"/>
                <w:rtl/>
              </w:rPr>
              <w:t>مشکل</w:t>
            </w:r>
            <w:r w:rsidRPr="00F51A60">
              <w:rPr>
                <w:rFonts w:ascii="Arial" w:eastAsia="Calibri" w:hAnsi="Arial" w:cs="B Zar"/>
                <w:sz w:val="24"/>
                <w:szCs w:val="24"/>
                <w:rtl/>
              </w:rPr>
              <w:t xml:space="preserve"> </w:t>
            </w:r>
            <w:r w:rsidRPr="00F51A60">
              <w:rPr>
                <w:rFonts w:ascii="Arial" w:eastAsia="Calibri" w:hAnsi="Arial" w:cs="B Zar" w:hint="cs"/>
                <w:sz w:val="24"/>
                <w:szCs w:val="24"/>
                <w:rtl/>
              </w:rPr>
              <w:t>خاصی</w:t>
            </w:r>
            <w:r w:rsidRPr="00F51A60">
              <w:rPr>
                <w:rFonts w:ascii="Arial" w:eastAsia="Calibri" w:hAnsi="Arial" w:cs="B Zar"/>
                <w:sz w:val="24"/>
                <w:szCs w:val="24"/>
                <w:rtl/>
              </w:rPr>
              <w:t xml:space="preserve"> </w:t>
            </w:r>
            <w:r w:rsidRPr="00F51A60">
              <w:rPr>
                <w:rFonts w:ascii="Arial" w:eastAsia="Calibri" w:hAnsi="Arial" w:cs="B Zar" w:hint="cs"/>
                <w:sz w:val="24"/>
                <w:szCs w:val="24"/>
                <w:rtl/>
              </w:rPr>
              <w:t>پیش</w:t>
            </w:r>
            <w:r w:rsidRPr="00F51A60">
              <w:rPr>
                <w:rFonts w:ascii="Arial" w:eastAsia="Calibri" w:hAnsi="Arial" w:cs="B Zar"/>
                <w:sz w:val="24"/>
                <w:szCs w:val="24"/>
                <w:rtl/>
              </w:rPr>
              <w:t xml:space="preserve"> </w:t>
            </w:r>
            <w:r w:rsidRPr="00F51A60">
              <w:rPr>
                <w:rFonts w:ascii="Arial" w:eastAsia="Calibri" w:hAnsi="Arial" w:cs="B Zar" w:hint="cs"/>
                <w:sz w:val="24"/>
                <w:szCs w:val="24"/>
                <w:rtl/>
              </w:rPr>
              <w:t>نخواهد</w:t>
            </w:r>
            <w:r w:rsidRPr="00F51A60">
              <w:rPr>
                <w:rFonts w:ascii="Arial" w:eastAsia="Calibri" w:hAnsi="Arial" w:cs="B Zar"/>
                <w:sz w:val="24"/>
                <w:szCs w:val="24"/>
                <w:rtl/>
              </w:rPr>
              <w:t xml:space="preserve"> </w:t>
            </w:r>
            <w:r w:rsidRPr="00F51A60">
              <w:rPr>
                <w:rFonts w:ascii="Arial" w:eastAsia="Calibri" w:hAnsi="Arial" w:cs="B Zar" w:hint="cs"/>
                <w:sz w:val="24"/>
                <w:szCs w:val="24"/>
                <w:rtl/>
              </w:rPr>
              <w:t>آمد</w:t>
            </w:r>
            <w:r w:rsidRPr="00F51A60">
              <w:rPr>
                <w:rFonts w:ascii="Arial" w:eastAsia="Calibri" w:hAnsi="Arial" w:cs="B Zar"/>
                <w:sz w:val="24"/>
                <w:szCs w:val="24"/>
                <w:rtl/>
              </w:rPr>
              <w:t>.</w:t>
            </w:r>
            <w:r w:rsidRPr="00F51A60">
              <w:rPr>
                <w:rFonts w:ascii="Arial" w:eastAsia="Calibri" w:hAnsi="Arial" w:cs="B Zar" w:hint="cs"/>
                <w:sz w:val="24"/>
                <w:szCs w:val="24"/>
                <w:rtl/>
              </w:rPr>
              <w:t>.</w:t>
            </w:r>
          </w:p>
          <w:p w:rsidR="00453CAA" w:rsidRPr="00F51A60" w:rsidRDefault="00453CAA" w:rsidP="006D6BE4">
            <w:pPr>
              <w:contextualSpacing/>
              <w:jc w:val="both"/>
              <w:rPr>
                <w:rFonts w:ascii="Arial" w:eastAsia="Calibri" w:hAnsi="Arial" w:cs="B Zar"/>
                <w:sz w:val="24"/>
                <w:szCs w:val="24"/>
                <w:rtl/>
              </w:rPr>
            </w:pPr>
          </w:p>
        </w:tc>
        <w:tc>
          <w:tcPr>
            <w:tcW w:w="4409" w:type="dxa"/>
            <w:shd w:val="clear" w:color="auto" w:fill="FFFFB3"/>
            <w:vAlign w:val="center"/>
          </w:tcPr>
          <w:p w:rsidR="0058091D" w:rsidRPr="00F51A60" w:rsidRDefault="0058091D" w:rsidP="00C5643F">
            <w:pPr>
              <w:pStyle w:val="ListParagraph"/>
              <w:numPr>
                <w:ilvl w:val="0"/>
                <w:numId w:val="42"/>
              </w:numPr>
              <w:bidi/>
              <w:contextualSpacing/>
              <w:jc w:val="both"/>
              <w:rPr>
                <w:rFonts w:ascii="Arial" w:eastAsia="Calibri" w:hAnsi="Arial" w:cs="B Zar"/>
                <w:rtl/>
              </w:rPr>
            </w:pPr>
            <w:r w:rsidRPr="00F51A60">
              <w:rPr>
                <w:rFonts w:ascii="Arial" w:eastAsia="Calibri" w:hAnsi="Arial" w:cs="B Zar" w:hint="cs"/>
                <w:rtl/>
              </w:rPr>
              <w:t>با</w:t>
            </w:r>
            <w:r w:rsidRPr="00F51A60">
              <w:rPr>
                <w:rFonts w:ascii="Arial" w:eastAsia="Calibri" w:hAnsi="Arial" w:cs="B Zar"/>
                <w:rtl/>
              </w:rPr>
              <w:t xml:space="preserve"> </w:t>
            </w:r>
            <w:r w:rsidRPr="00F51A60">
              <w:rPr>
                <w:rFonts w:ascii="Arial" w:eastAsia="Calibri" w:hAnsi="Arial" w:cs="B Zar" w:hint="cs"/>
                <w:rtl/>
              </w:rPr>
              <w:t>توجه</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اینکه</w:t>
            </w:r>
            <w:r w:rsidRPr="00F51A60">
              <w:rPr>
                <w:rFonts w:ascii="Arial" w:eastAsia="Calibri" w:hAnsi="Arial" w:cs="B Zar"/>
                <w:rtl/>
              </w:rPr>
              <w:t xml:space="preserve"> </w:t>
            </w:r>
            <w:r w:rsidRPr="00F51A60">
              <w:rPr>
                <w:rFonts w:ascii="Arial" w:eastAsia="Calibri" w:hAnsi="Arial" w:cs="B Zar" w:hint="cs"/>
                <w:rtl/>
              </w:rPr>
              <w:t>تفکیک</w:t>
            </w:r>
            <w:r w:rsidRPr="00F51A60">
              <w:rPr>
                <w:rFonts w:ascii="Arial" w:eastAsia="Calibri" w:hAnsi="Arial" w:cs="B Zar"/>
                <w:rtl/>
              </w:rPr>
              <w:t xml:space="preserve"> </w:t>
            </w:r>
            <w:r w:rsidRPr="00F51A60">
              <w:rPr>
                <w:rFonts w:ascii="Arial" w:eastAsia="Calibri" w:hAnsi="Arial" w:cs="B Zar" w:hint="cs"/>
                <w:rtl/>
              </w:rPr>
              <w:t>اصلی</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کلاستر</w:t>
            </w:r>
            <w:r w:rsidRPr="00F51A60">
              <w:rPr>
                <w:rFonts w:ascii="Arial" w:eastAsia="Calibri" w:hAnsi="Arial" w:cs="B Zar"/>
                <w:rtl/>
              </w:rPr>
              <w:t xml:space="preserve"> </w:t>
            </w:r>
            <w:r w:rsidRPr="00F51A60">
              <w:rPr>
                <w:rFonts w:ascii="Arial" w:eastAsia="Calibri" w:hAnsi="Arial" w:cs="B Zar" w:hint="cs"/>
                <w:rtl/>
              </w:rPr>
              <w:t>انجام</w:t>
            </w:r>
            <w:r w:rsidRPr="00F51A60">
              <w:rPr>
                <w:rFonts w:ascii="Arial" w:eastAsia="Calibri" w:hAnsi="Arial" w:cs="B Zar"/>
                <w:rtl/>
              </w:rPr>
              <w:t xml:space="preserve"> </w:t>
            </w:r>
            <w:r w:rsidRPr="00F51A60">
              <w:rPr>
                <w:rFonts w:ascii="Arial" w:eastAsia="Calibri" w:hAnsi="Arial" w:cs="B Zar" w:hint="cs"/>
                <w:rtl/>
              </w:rPr>
              <w:t>خواهد</w:t>
            </w:r>
            <w:r w:rsidRPr="00F51A60">
              <w:rPr>
                <w:rFonts w:ascii="Arial" w:eastAsia="Calibri" w:hAnsi="Arial" w:cs="B Zar"/>
                <w:rtl/>
              </w:rPr>
              <w:t xml:space="preserve"> </w:t>
            </w:r>
            <w:r w:rsidRPr="00F51A60">
              <w:rPr>
                <w:rFonts w:ascii="Arial" w:eastAsia="Calibri" w:hAnsi="Arial" w:cs="B Zar" w:hint="cs"/>
                <w:rtl/>
              </w:rPr>
              <w:t>گردید</w:t>
            </w:r>
            <w:r w:rsidRPr="00F51A60">
              <w:rPr>
                <w:rFonts w:ascii="Arial" w:eastAsia="Calibri" w:hAnsi="Arial" w:cs="B Zar"/>
                <w:rtl/>
              </w:rPr>
              <w:t xml:space="preserve"> </w:t>
            </w:r>
            <w:r w:rsidRPr="00F51A60">
              <w:rPr>
                <w:rFonts w:ascii="Arial" w:eastAsia="Calibri" w:hAnsi="Arial" w:cs="B Zar" w:hint="cs"/>
                <w:rtl/>
              </w:rPr>
              <w:t>نیاز</w:t>
            </w:r>
            <w:r w:rsidRPr="00F51A60">
              <w:rPr>
                <w:rFonts w:ascii="Arial" w:eastAsia="Calibri" w:hAnsi="Arial" w:cs="B Zar"/>
                <w:rtl/>
              </w:rPr>
              <w:t xml:space="preserve"> </w:t>
            </w:r>
            <w:r w:rsidRPr="00F51A60">
              <w:rPr>
                <w:rFonts w:ascii="Arial" w:eastAsia="Calibri" w:hAnsi="Arial" w:cs="B Zar" w:hint="cs"/>
                <w:rtl/>
              </w:rPr>
              <w:t>ی</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تفکیک</w:t>
            </w:r>
            <w:r w:rsidRPr="00F51A60">
              <w:rPr>
                <w:rFonts w:ascii="Arial" w:eastAsia="Calibri" w:hAnsi="Arial" w:cs="B Zar"/>
                <w:rtl/>
              </w:rPr>
              <w:t xml:space="preserve"> </w:t>
            </w:r>
            <w:r w:rsidRPr="00F51A60">
              <w:rPr>
                <w:rFonts w:ascii="Arial" w:eastAsia="Calibri" w:hAnsi="Arial" w:cs="B Zar" w:hint="cs"/>
                <w:rtl/>
              </w:rPr>
              <w:t>مجدد</w:t>
            </w:r>
            <w:r w:rsidRPr="00F51A60">
              <w:rPr>
                <w:rFonts w:ascii="Arial" w:eastAsia="Calibri" w:hAnsi="Arial" w:cs="B Zar"/>
                <w:rtl/>
              </w:rPr>
              <w:t xml:space="preserve"> </w:t>
            </w:r>
            <w:r w:rsidRPr="00F51A60">
              <w:rPr>
                <w:rFonts w:ascii="Arial" w:eastAsia="Calibri" w:hAnsi="Arial" w:cs="B Zar" w:hint="cs"/>
                <w:rtl/>
              </w:rPr>
              <w:t>در</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بهره</w:t>
            </w:r>
            <w:r w:rsidRPr="00F51A60">
              <w:rPr>
                <w:rFonts w:ascii="Arial" w:eastAsia="Calibri" w:hAnsi="Arial" w:cs="B Zar"/>
                <w:rtl/>
              </w:rPr>
              <w:t xml:space="preserve"> </w:t>
            </w:r>
            <w:r w:rsidRPr="00F51A60">
              <w:rPr>
                <w:rFonts w:ascii="Arial" w:eastAsia="Calibri" w:hAnsi="Arial" w:cs="B Zar" w:hint="cs"/>
                <w:rtl/>
              </w:rPr>
              <w:t>برداری</w:t>
            </w:r>
            <w:r w:rsidRPr="00F51A60">
              <w:rPr>
                <w:rFonts w:ascii="Arial" w:eastAsia="Calibri" w:hAnsi="Arial" w:cs="B Zar"/>
                <w:rtl/>
              </w:rPr>
              <w:t xml:space="preserve"> </w:t>
            </w:r>
            <w:r w:rsidRPr="00F51A60">
              <w:rPr>
                <w:rFonts w:ascii="Arial" w:eastAsia="Calibri" w:hAnsi="Arial" w:cs="B Zar" w:hint="cs"/>
                <w:rtl/>
              </w:rPr>
              <w:t>نمی</w:t>
            </w:r>
            <w:r w:rsidRPr="00F51A60">
              <w:rPr>
                <w:rFonts w:ascii="Arial" w:eastAsia="Calibri" w:hAnsi="Arial" w:cs="B Zar"/>
                <w:rtl/>
              </w:rPr>
              <w:t xml:space="preserve"> </w:t>
            </w:r>
            <w:r w:rsidRPr="00F51A60">
              <w:rPr>
                <w:rFonts w:ascii="Arial" w:eastAsia="Calibri" w:hAnsi="Arial" w:cs="B Zar" w:hint="cs"/>
                <w:rtl/>
              </w:rPr>
              <w:t>باشد</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می</w:t>
            </w:r>
            <w:r w:rsidRPr="00F51A60">
              <w:rPr>
                <w:rFonts w:ascii="Arial" w:eastAsia="Calibri" w:hAnsi="Arial" w:cs="B Zar"/>
                <w:rtl/>
              </w:rPr>
              <w:t xml:space="preserve"> </w:t>
            </w:r>
            <w:r w:rsidRPr="00F51A60">
              <w:rPr>
                <w:rFonts w:ascii="Arial" w:eastAsia="Calibri" w:hAnsi="Arial" w:cs="B Zar" w:hint="cs"/>
                <w:rtl/>
              </w:rPr>
              <w:t>تواند</w:t>
            </w:r>
            <w:r w:rsidRPr="00F51A60">
              <w:rPr>
                <w:rFonts w:ascii="Arial" w:eastAsia="Calibri" w:hAnsi="Arial" w:cs="B Zar"/>
                <w:rtl/>
              </w:rPr>
              <w:t xml:space="preserve"> </w:t>
            </w:r>
            <w:r w:rsidRPr="00F51A60">
              <w:rPr>
                <w:rFonts w:ascii="Arial" w:eastAsia="Calibri" w:hAnsi="Arial" w:cs="B Zar" w:hint="cs"/>
                <w:rtl/>
              </w:rPr>
              <w:t>به</w:t>
            </w:r>
            <w:r w:rsidRPr="00F51A60">
              <w:rPr>
                <w:rFonts w:ascii="Arial" w:eastAsia="Calibri" w:hAnsi="Arial" w:cs="B Zar"/>
                <w:rtl/>
              </w:rPr>
              <w:t xml:space="preserve"> </w:t>
            </w:r>
            <w:r w:rsidRPr="00F51A60">
              <w:rPr>
                <w:rFonts w:ascii="Arial" w:eastAsia="Calibri" w:hAnsi="Arial" w:cs="B Zar" w:hint="cs"/>
                <w:rtl/>
              </w:rPr>
              <w:t>عنوان</w:t>
            </w:r>
            <w:r w:rsidRPr="00F51A60">
              <w:rPr>
                <w:rFonts w:ascii="Arial" w:eastAsia="Calibri" w:hAnsi="Arial" w:cs="B Zar"/>
                <w:rtl/>
              </w:rPr>
              <w:t xml:space="preserve"> </w:t>
            </w:r>
            <w:r w:rsidRPr="00F51A60">
              <w:rPr>
                <w:rFonts w:ascii="Arial" w:eastAsia="Calibri" w:hAnsi="Arial" w:cs="B Zar" w:hint="cs"/>
                <w:rtl/>
              </w:rPr>
              <w:t>خوراک</w:t>
            </w:r>
            <w:r w:rsidRPr="00F51A60">
              <w:rPr>
                <w:rFonts w:ascii="Arial" w:eastAsia="Calibri" w:hAnsi="Arial" w:cs="B Zar"/>
                <w:rtl/>
              </w:rPr>
              <w:t xml:space="preserve"> </w:t>
            </w:r>
            <w:r w:rsidRPr="00F51A60">
              <w:rPr>
                <w:rFonts w:ascii="Arial" w:eastAsia="Calibri" w:hAnsi="Arial" w:cs="B Zar" w:hint="cs"/>
                <w:rtl/>
              </w:rPr>
              <w:t>واحد</w:t>
            </w:r>
            <w:r w:rsidRPr="00F51A60">
              <w:rPr>
                <w:rFonts w:ascii="Arial" w:eastAsia="Calibri" w:hAnsi="Arial" w:cs="B Zar"/>
                <w:rtl/>
              </w:rPr>
              <w:t xml:space="preserve"> </w:t>
            </w:r>
            <w:r w:rsidRPr="00F51A60">
              <w:rPr>
                <w:rFonts w:ascii="Arial" w:eastAsia="Calibri" w:hAnsi="Arial" w:cs="B Zar" w:hint="cs"/>
                <w:rtl/>
              </w:rPr>
              <w:t>نمک</w:t>
            </w:r>
            <w:r w:rsidRPr="00F51A60">
              <w:rPr>
                <w:rFonts w:ascii="Arial" w:eastAsia="Calibri" w:hAnsi="Arial" w:cs="B Zar"/>
                <w:rtl/>
              </w:rPr>
              <w:t xml:space="preserve"> </w:t>
            </w:r>
            <w:r w:rsidRPr="00F51A60">
              <w:rPr>
                <w:rFonts w:ascii="Arial" w:eastAsia="Calibri" w:hAnsi="Arial" w:cs="B Zar" w:hint="cs"/>
                <w:rtl/>
              </w:rPr>
              <w:t>زدایی</w:t>
            </w:r>
            <w:r w:rsidRPr="00F51A60">
              <w:rPr>
                <w:rFonts w:ascii="Arial" w:eastAsia="Calibri" w:hAnsi="Arial" w:cs="B Zar"/>
                <w:rtl/>
              </w:rPr>
              <w:t xml:space="preserve"> </w:t>
            </w:r>
            <w:r w:rsidRPr="00F51A60">
              <w:rPr>
                <w:rFonts w:ascii="Arial" w:eastAsia="Calibri" w:hAnsi="Arial" w:cs="B Zar" w:hint="cs"/>
                <w:rtl/>
              </w:rPr>
              <w:t>استفاده</w:t>
            </w:r>
            <w:r w:rsidRPr="00F51A60">
              <w:rPr>
                <w:rFonts w:ascii="Arial" w:eastAsia="Calibri" w:hAnsi="Arial" w:cs="B Zar"/>
                <w:rtl/>
              </w:rPr>
              <w:t xml:space="preserve"> </w:t>
            </w:r>
            <w:r w:rsidRPr="00F51A60">
              <w:rPr>
                <w:rFonts w:ascii="Arial" w:eastAsia="Calibri" w:hAnsi="Arial" w:cs="B Zar" w:hint="cs"/>
                <w:rtl/>
              </w:rPr>
              <w:t>گردد</w:t>
            </w:r>
            <w:r w:rsidRPr="00F51A60">
              <w:rPr>
                <w:rFonts w:ascii="Arial" w:eastAsia="Calibri" w:hAnsi="Arial" w:cs="B Zar"/>
                <w:rtl/>
              </w:rPr>
              <w:t>.</w:t>
            </w:r>
          </w:p>
          <w:p w:rsidR="00453CAA" w:rsidRPr="00F51A60" w:rsidRDefault="0058091D" w:rsidP="00C5643F">
            <w:pPr>
              <w:pStyle w:val="ListParagraph"/>
              <w:numPr>
                <w:ilvl w:val="0"/>
                <w:numId w:val="42"/>
              </w:numPr>
              <w:bidi/>
              <w:contextualSpacing/>
              <w:jc w:val="both"/>
              <w:rPr>
                <w:rFonts w:ascii="Arial" w:eastAsia="Calibri" w:hAnsi="Arial" w:cs="B Zar"/>
                <w:rtl/>
              </w:rPr>
            </w:pPr>
            <w:r w:rsidRPr="00F51A60">
              <w:rPr>
                <w:rFonts w:ascii="Arial" w:eastAsia="Calibri" w:hAnsi="Arial" w:cs="B Zar" w:hint="cs"/>
                <w:rtl/>
              </w:rPr>
              <w:t>این</w:t>
            </w:r>
            <w:r w:rsidRPr="00F51A60">
              <w:rPr>
                <w:rFonts w:ascii="Arial" w:eastAsia="Calibri" w:hAnsi="Arial" w:cs="B Zar"/>
                <w:rtl/>
              </w:rPr>
              <w:t xml:space="preserve"> </w:t>
            </w:r>
            <w:r w:rsidRPr="00F51A60">
              <w:rPr>
                <w:rFonts w:ascii="Arial" w:eastAsia="Calibri" w:hAnsi="Arial" w:cs="B Zar" w:hint="cs"/>
                <w:rtl/>
              </w:rPr>
              <w:t>گزینه</w:t>
            </w:r>
            <w:r w:rsidRPr="00F51A60">
              <w:rPr>
                <w:rFonts w:ascii="Arial" w:eastAsia="Calibri" w:hAnsi="Arial" w:cs="B Zar"/>
                <w:rtl/>
              </w:rPr>
              <w:t xml:space="preserve"> </w:t>
            </w:r>
            <w:r w:rsidRPr="00F51A60">
              <w:rPr>
                <w:rFonts w:ascii="Arial" w:eastAsia="Calibri" w:hAnsi="Arial" w:cs="B Zar" w:hint="cs"/>
                <w:rtl/>
              </w:rPr>
              <w:t>موجب</w:t>
            </w:r>
            <w:r w:rsidRPr="00F51A60">
              <w:rPr>
                <w:rFonts w:ascii="Arial" w:eastAsia="Calibri" w:hAnsi="Arial" w:cs="B Zar"/>
                <w:rtl/>
              </w:rPr>
              <w:t xml:space="preserve"> </w:t>
            </w:r>
            <w:r w:rsidRPr="00F51A60">
              <w:rPr>
                <w:rFonts w:ascii="Arial" w:eastAsia="Calibri" w:hAnsi="Arial" w:cs="B Zar" w:hint="cs"/>
                <w:rtl/>
              </w:rPr>
              <w:t>کاهش</w:t>
            </w:r>
            <w:r w:rsidRPr="00F51A60">
              <w:rPr>
                <w:rFonts w:ascii="Arial" w:eastAsia="Calibri" w:hAnsi="Arial" w:cs="B Zar"/>
                <w:rtl/>
              </w:rPr>
              <w:t xml:space="preserve"> </w:t>
            </w:r>
            <w:r w:rsidRPr="00F51A60">
              <w:rPr>
                <w:rFonts w:ascii="Arial" w:eastAsia="Calibri" w:hAnsi="Arial" w:cs="B Zar" w:hint="cs"/>
                <w:rtl/>
              </w:rPr>
              <w:t>عملیات</w:t>
            </w:r>
            <w:r w:rsidRPr="00F51A60">
              <w:rPr>
                <w:rFonts w:ascii="Arial" w:eastAsia="Calibri" w:hAnsi="Arial" w:cs="B Zar"/>
                <w:rtl/>
              </w:rPr>
              <w:t xml:space="preserve"> </w:t>
            </w:r>
            <w:r w:rsidRPr="00F51A60">
              <w:rPr>
                <w:rFonts w:ascii="Arial" w:eastAsia="Calibri" w:hAnsi="Arial" w:cs="B Zar" w:hint="cs"/>
                <w:rtl/>
              </w:rPr>
              <w:t>نگهداری</w:t>
            </w:r>
            <w:r w:rsidRPr="00F51A60">
              <w:rPr>
                <w:rFonts w:ascii="Arial" w:eastAsia="Calibri" w:hAnsi="Arial" w:cs="B Zar"/>
                <w:rtl/>
              </w:rPr>
              <w:t xml:space="preserve"> </w:t>
            </w:r>
            <w:r w:rsidRPr="00F51A60">
              <w:rPr>
                <w:rFonts w:ascii="Arial" w:eastAsia="Calibri" w:hAnsi="Arial" w:cs="B Zar" w:hint="cs"/>
                <w:rtl/>
              </w:rPr>
              <w:t>و</w:t>
            </w:r>
            <w:r w:rsidRPr="00F51A60">
              <w:rPr>
                <w:rFonts w:ascii="Arial" w:eastAsia="Calibri" w:hAnsi="Arial" w:cs="B Zar"/>
                <w:rtl/>
              </w:rPr>
              <w:t xml:space="preserve"> </w:t>
            </w:r>
            <w:r w:rsidRPr="00F51A60">
              <w:rPr>
                <w:rFonts w:ascii="Arial" w:eastAsia="Calibri" w:hAnsi="Arial" w:cs="B Zar" w:hint="cs"/>
                <w:rtl/>
              </w:rPr>
              <w:t>نعمیرات</w:t>
            </w:r>
            <w:r w:rsidRPr="00F51A60">
              <w:rPr>
                <w:rFonts w:ascii="Arial" w:eastAsia="Calibri" w:hAnsi="Arial" w:cs="B Zar"/>
                <w:rtl/>
              </w:rPr>
              <w:t xml:space="preserve"> </w:t>
            </w:r>
            <w:r w:rsidRPr="00F51A60">
              <w:rPr>
                <w:rFonts w:ascii="Arial" w:eastAsia="Calibri" w:hAnsi="Arial" w:cs="B Zar" w:hint="cs"/>
                <w:rtl/>
              </w:rPr>
              <w:t>خط</w:t>
            </w:r>
            <w:r w:rsidRPr="00F51A60">
              <w:rPr>
                <w:rFonts w:ascii="Arial" w:eastAsia="Calibri" w:hAnsi="Arial" w:cs="B Zar"/>
                <w:rtl/>
              </w:rPr>
              <w:t xml:space="preserve"> </w:t>
            </w:r>
            <w:r w:rsidRPr="00F51A60">
              <w:rPr>
                <w:rFonts w:ascii="Arial" w:eastAsia="Calibri" w:hAnsi="Arial" w:cs="B Zar" w:hint="cs"/>
                <w:rtl/>
              </w:rPr>
              <w:t>لوله</w:t>
            </w:r>
            <w:r w:rsidRPr="00F51A60">
              <w:rPr>
                <w:rFonts w:ascii="Arial" w:eastAsia="Calibri" w:hAnsi="Arial" w:cs="B Zar"/>
                <w:rtl/>
              </w:rPr>
              <w:t xml:space="preserve"> </w:t>
            </w:r>
            <w:r w:rsidRPr="00F51A60">
              <w:rPr>
                <w:rFonts w:ascii="Arial" w:eastAsia="Calibri" w:hAnsi="Arial" w:cs="B Zar" w:hint="cs"/>
                <w:rtl/>
              </w:rPr>
              <w:t>فوق</w:t>
            </w:r>
            <w:r w:rsidRPr="00F51A60">
              <w:rPr>
                <w:rFonts w:ascii="Arial" w:eastAsia="Calibri" w:hAnsi="Arial" w:cs="B Zar"/>
                <w:rtl/>
              </w:rPr>
              <w:t xml:space="preserve"> </w:t>
            </w:r>
            <w:r w:rsidRPr="00F51A60">
              <w:rPr>
                <w:rFonts w:ascii="Arial" w:eastAsia="Calibri" w:hAnsi="Arial" w:cs="B Zar" w:hint="cs"/>
                <w:rtl/>
              </w:rPr>
              <w:t>الذکر</w:t>
            </w:r>
            <w:r w:rsidRPr="00F51A60">
              <w:rPr>
                <w:rFonts w:ascii="Arial" w:eastAsia="Calibri" w:hAnsi="Arial" w:cs="B Zar"/>
                <w:rtl/>
              </w:rPr>
              <w:t xml:space="preserve"> </w:t>
            </w:r>
            <w:r w:rsidRPr="00F51A60">
              <w:rPr>
                <w:rFonts w:ascii="Arial" w:eastAsia="Calibri" w:hAnsi="Arial" w:cs="B Zar" w:hint="cs"/>
                <w:rtl/>
              </w:rPr>
              <w:t>می</w:t>
            </w:r>
            <w:r w:rsidRPr="00F51A60">
              <w:rPr>
                <w:rFonts w:ascii="Arial" w:eastAsia="Calibri" w:hAnsi="Arial" w:cs="B Zar"/>
                <w:rtl/>
              </w:rPr>
              <w:t xml:space="preserve"> </w:t>
            </w:r>
            <w:r w:rsidRPr="00F51A60">
              <w:rPr>
                <w:rFonts w:ascii="Arial" w:eastAsia="Calibri" w:hAnsi="Arial" w:cs="B Zar" w:hint="cs"/>
                <w:rtl/>
              </w:rPr>
              <w:t>شود</w:t>
            </w:r>
            <w:r w:rsidRPr="00F51A60">
              <w:rPr>
                <w:rFonts w:ascii="Arial" w:eastAsia="Calibri" w:hAnsi="Arial" w:cs="B Zar"/>
                <w:rtl/>
              </w:rPr>
              <w:t xml:space="preserve"> .</w:t>
            </w:r>
          </w:p>
        </w:tc>
      </w:tr>
    </w:tbl>
    <w:p w:rsidR="00453CAA" w:rsidRPr="00F51A60" w:rsidRDefault="00453CAA" w:rsidP="006D6BE4">
      <w:pPr>
        <w:jc w:val="both"/>
        <w:rPr>
          <w:rFonts w:ascii="Arial" w:eastAsia="Calibri" w:hAnsi="Arial" w:cs="B Zar"/>
          <w:sz w:val="24"/>
          <w:szCs w:val="24"/>
          <w:rtl/>
        </w:rPr>
      </w:pPr>
    </w:p>
    <w:p w:rsidR="006537B9" w:rsidRPr="00F51A60" w:rsidRDefault="006537B9" w:rsidP="006D6BE4">
      <w:pPr>
        <w:spacing w:after="0"/>
        <w:ind w:right="142"/>
        <w:jc w:val="both"/>
        <w:rPr>
          <w:rFonts w:ascii="Arial" w:eastAsia="Calibri" w:hAnsi="Arial" w:cs="B Zar"/>
          <w:sz w:val="24"/>
          <w:szCs w:val="24"/>
          <w:rtl/>
        </w:rPr>
      </w:pPr>
    </w:p>
    <w:p w:rsidR="00626B5D" w:rsidRPr="00F51A60" w:rsidRDefault="00626B5D" w:rsidP="006D6BE4">
      <w:pPr>
        <w:spacing w:after="0"/>
        <w:ind w:right="142"/>
        <w:jc w:val="both"/>
        <w:rPr>
          <w:rFonts w:ascii="Arial" w:eastAsia="Calibri" w:hAnsi="Arial" w:cs="B Zar"/>
          <w:sz w:val="24"/>
          <w:szCs w:val="24"/>
          <w:rtl/>
        </w:rPr>
      </w:pPr>
    </w:p>
    <w:p w:rsidR="00CE186B" w:rsidRPr="00F51A60" w:rsidRDefault="00CE186B" w:rsidP="006D6BE4">
      <w:pPr>
        <w:spacing w:after="0"/>
        <w:ind w:right="142"/>
        <w:jc w:val="both"/>
        <w:rPr>
          <w:rFonts w:ascii="Arial" w:eastAsia="Calibri" w:hAnsi="Arial" w:cs="B Zar"/>
          <w:sz w:val="24"/>
          <w:szCs w:val="24"/>
          <w:rtl/>
        </w:rPr>
      </w:pPr>
    </w:p>
    <w:p w:rsidR="00CE186B" w:rsidRPr="00F51A60" w:rsidRDefault="00CE186B" w:rsidP="006D6BE4">
      <w:pPr>
        <w:spacing w:after="0"/>
        <w:ind w:right="142"/>
        <w:jc w:val="both"/>
        <w:rPr>
          <w:rFonts w:ascii="Arial" w:eastAsia="Calibri" w:hAnsi="Arial" w:cs="B Zar"/>
          <w:sz w:val="24"/>
          <w:szCs w:val="24"/>
          <w:rtl/>
        </w:rPr>
      </w:pPr>
    </w:p>
    <w:p w:rsidR="00CE186B" w:rsidRPr="00F51A60" w:rsidRDefault="00CE186B" w:rsidP="006D6BE4">
      <w:pPr>
        <w:spacing w:after="0"/>
        <w:ind w:right="142"/>
        <w:jc w:val="both"/>
        <w:rPr>
          <w:rFonts w:ascii="Arial" w:eastAsia="Calibri" w:hAnsi="Arial" w:cs="B Zar"/>
          <w:sz w:val="24"/>
          <w:szCs w:val="24"/>
          <w:rtl/>
        </w:rPr>
      </w:pPr>
    </w:p>
    <w:p w:rsidR="00703C0D" w:rsidRPr="00F51A60" w:rsidRDefault="00703C0D" w:rsidP="00E16EAD">
      <w:pPr>
        <w:pStyle w:val="Heading3"/>
        <w:bidi/>
        <w:spacing w:after="200" w:line="276" w:lineRule="auto"/>
        <w:jc w:val="both"/>
        <w:rPr>
          <w:rFonts w:eastAsia="Calibri" w:cs="B Zar"/>
          <w:color w:val="auto"/>
          <w:rtl/>
        </w:rPr>
      </w:pPr>
      <w:bookmarkStart w:id="159" w:name="_Toc94450011"/>
      <w:r w:rsidRPr="00F51A60">
        <w:rPr>
          <w:rFonts w:eastAsia="Calibri" w:cs="B Zar" w:hint="cs"/>
          <w:color w:val="auto"/>
          <w:rtl/>
        </w:rPr>
        <w:lastRenderedPageBreak/>
        <w:t>5-</w:t>
      </w:r>
      <w:r w:rsidR="00552D95" w:rsidRPr="00F51A60">
        <w:rPr>
          <w:rFonts w:eastAsia="Calibri" w:cs="B Zar" w:hint="cs"/>
          <w:color w:val="auto"/>
          <w:rtl/>
        </w:rPr>
        <w:t>2-</w:t>
      </w:r>
      <w:r w:rsidR="00E16EAD" w:rsidRPr="00F51A60">
        <w:rPr>
          <w:rFonts w:eastAsia="Calibri" w:cs="B Zar" w:hint="cs"/>
          <w:color w:val="auto"/>
          <w:rtl/>
        </w:rPr>
        <w:t>7</w:t>
      </w:r>
      <w:r w:rsidR="00C91FC6" w:rsidRPr="00F51A60">
        <w:rPr>
          <w:rFonts w:eastAsia="Calibri" w:cs="B Zar" w:hint="cs"/>
          <w:color w:val="auto"/>
          <w:rtl/>
        </w:rPr>
        <w:t xml:space="preserve"> </w:t>
      </w:r>
      <w:r w:rsidR="00E77971" w:rsidRPr="00F51A60">
        <w:rPr>
          <w:rFonts w:eastAsia="Calibri" w:cs="B Zar" w:hint="cs"/>
          <w:color w:val="auto"/>
          <w:rtl/>
        </w:rPr>
        <w:t xml:space="preserve"> </w:t>
      </w:r>
      <w:r w:rsidR="00C91FC6" w:rsidRPr="00F51A60">
        <w:rPr>
          <w:rFonts w:eastAsia="Calibri" w:cs="B Zar" w:hint="cs"/>
          <w:color w:val="auto"/>
          <w:rtl/>
        </w:rPr>
        <w:t>تحلیل</w:t>
      </w:r>
      <w:r w:rsidRPr="00F51A60">
        <w:rPr>
          <w:rFonts w:eastAsia="Calibri" w:cs="B Zar" w:hint="cs"/>
          <w:color w:val="auto"/>
          <w:rtl/>
        </w:rPr>
        <w:t xml:space="preserve">  تأثیر گذاری گزینه ها بر امور تعاملی </w:t>
      </w:r>
      <w:r w:rsidR="00C91FC6" w:rsidRPr="00F51A60">
        <w:rPr>
          <w:rFonts w:eastAsia="Calibri" w:cs="B Zar" w:hint="cs"/>
          <w:color w:val="auto"/>
          <w:rtl/>
        </w:rPr>
        <w:t>پروژه</w:t>
      </w:r>
      <w:r w:rsidRPr="00F51A60">
        <w:rPr>
          <w:rFonts w:eastAsia="Calibri" w:cs="B Zar" w:hint="cs"/>
          <w:color w:val="auto"/>
          <w:rtl/>
        </w:rPr>
        <w:t xml:space="preserve"> با ذینفعان</w:t>
      </w:r>
      <w:bookmarkEnd w:id="159"/>
    </w:p>
    <w:p w:rsidR="007B1D46" w:rsidRPr="00F51A60" w:rsidRDefault="00703C0D" w:rsidP="006D6BE4">
      <w:pPr>
        <w:jc w:val="both"/>
        <w:rPr>
          <w:rFonts w:ascii="Arial" w:eastAsia="Calibri" w:hAnsi="Arial" w:cs="B Zar"/>
          <w:sz w:val="24"/>
          <w:szCs w:val="24"/>
          <w:rtl/>
        </w:rPr>
      </w:pPr>
      <w:r w:rsidRPr="00F51A60">
        <w:rPr>
          <w:rFonts w:ascii="Arial" w:eastAsia="Calibri" w:hAnsi="Arial" w:cs="B Zar" w:hint="cs"/>
          <w:color w:val="004D86"/>
          <w:sz w:val="28"/>
          <w:szCs w:val="28"/>
          <w:rtl/>
          <w:lang w:bidi="ar-SA"/>
        </w:rPr>
        <w:t xml:space="preserve"> </w:t>
      </w:r>
      <w:r w:rsidR="00C91FC6" w:rsidRPr="00F51A60">
        <w:rPr>
          <w:rFonts w:ascii="Arial" w:eastAsia="Calibri" w:hAnsi="Arial" w:cs="B Zar" w:hint="cs"/>
          <w:sz w:val="24"/>
          <w:szCs w:val="24"/>
          <w:rtl/>
        </w:rPr>
        <w:t xml:space="preserve">طبق بررسی های انجام شده در فاز توسعه مبنی بر نقاط قوت و ضعف گزبنه ها بر نحوه تعامل پروژه </w:t>
      </w:r>
      <w:r w:rsidR="00C91FC6" w:rsidRPr="00F51A60">
        <w:rPr>
          <w:rFonts w:ascii="Arial" w:eastAsia="Calibri" w:hAnsi="Arial" w:cs="B Zar"/>
          <w:sz w:val="24"/>
          <w:szCs w:val="24"/>
          <w:rtl/>
        </w:rPr>
        <w:t xml:space="preserve"> </w:t>
      </w:r>
      <w:r w:rsidR="00C91FC6" w:rsidRPr="00F51A60">
        <w:rPr>
          <w:rFonts w:ascii="Arial" w:eastAsia="Calibri" w:hAnsi="Arial" w:cs="B Zar" w:hint="cs"/>
          <w:sz w:val="24"/>
          <w:szCs w:val="24"/>
          <w:rtl/>
        </w:rPr>
        <w:t>با</w:t>
      </w:r>
      <w:r w:rsidR="00C91FC6" w:rsidRPr="00F51A60">
        <w:rPr>
          <w:rFonts w:ascii="Arial" w:eastAsia="Calibri" w:hAnsi="Arial" w:cs="B Zar"/>
          <w:sz w:val="24"/>
          <w:szCs w:val="24"/>
          <w:rtl/>
        </w:rPr>
        <w:t xml:space="preserve"> </w:t>
      </w:r>
      <w:r w:rsidR="00C91FC6" w:rsidRPr="00F51A60">
        <w:rPr>
          <w:rFonts w:ascii="Arial" w:eastAsia="Calibri" w:hAnsi="Arial" w:cs="B Zar" w:hint="cs"/>
          <w:sz w:val="24"/>
          <w:szCs w:val="24"/>
          <w:rtl/>
        </w:rPr>
        <w:t xml:space="preserve">ذینفعان که تماماً در فرم های توسعه </w:t>
      </w:r>
      <w:r w:rsidR="00EE26A6" w:rsidRPr="00F51A60">
        <w:rPr>
          <w:rFonts w:ascii="Arial" w:eastAsia="Calibri" w:hAnsi="Arial" w:cs="B Zar" w:hint="cs"/>
          <w:sz w:val="24"/>
          <w:szCs w:val="24"/>
          <w:rtl/>
        </w:rPr>
        <w:t>(</w:t>
      </w:r>
      <w:r w:rsidR="00C91FC6" w:rsidRPr="00F51A60">
        <w:rPr>
          <w:rFonts w:ascii="Arial" w:eastAsia="Calibri" w:hAnsi="Arial" w:cs="B Zar" w:hint="cs"/>
          <w:sz w:val="24"/>
          <w:szCs w:val="24"/>
          <w:rtl/>
        </w:rPr>
        <w:t xml:space="preserve">مندرج در پیوست 6 </w:t>
      </w:r>
      <w:r w:rsidR="00EE26A6" w:rsidRPr="00F51A60">
        <w:rPr>
          <w:rFonts w:ascii="Arial" w:eastAsia="Calibri" w:hAnsi="Arial" w:cs="B Zar" w:hint="cs"/>
          <w:sz w:val="24"/>
          <w:szCs w:val="24"/>
          <w:rtl/>
        </w:rPr>
        <w:t xml:space="preserve">) </w:t>
      </w:r>
      <w:r w:rsidR="00C91FC6" w:rsidRPr="00F51A60">
        <w:rPr>
          <w:rFonts w:ascii="Arial" w:eastAsia="Calibri" w:hAnsi="Arial" w:cs="B Zar" w:hint="cs"/>
          <w:sz w:val="24"/>
          <w:szCs w:val="24"/>
          <w:rtl/>
        </w:rPr>
        <w:t xml:space="preserve">درج گردیده اند ، بصورت خلاصه در جدول شماره 31 شرح داده </w:t>
      </w:r>
      <w:r w:rsidR="007B1D46" w:rsidRPr="00F51A60">
        <w:rPr>
          <w:rFonts w:ascii="Arial" w:eastAsia="Calibri" w:hAnsi="Arial" w:cs="B Zar" w:hint="cs"/>
          <w:sz w:val="24"/>
          <w:szCs w:val="24"/>
          <w:rtl/>
        </w:rPr>
        <w:t xml:space="preserve">شده </w:t>
      </w:r>
      <w:r w:rsidR="008706C8" w:rsidRPr="00F51A60">
        <w:rPr>
          <w:rFonts w:ascii="Arial" w:eastAsia="Calibri" w:hAnsi="Arial" w:cs="B Zar" w:hint="cs"/>
          <w:sz w:val="24"/>
          <w:szCs w:val="24"/>
          <w:rtl/>
        </w:rPr>
        <w:t>اند.</w:t>
      </w:r>
    </w:p>
    <w:p w:rsidR="00703C0D" w:rsidRPr="00F51A60" w:rsidRDefault="00703C0D" w:rsidP="00B20F58">
      <w:pPr>
        <w:pStyle w:val="a5"/>
        <w:spacing w:after="0" w:line="240" w:lineRule="auto"/>
        <w:rPr>
          <w:rtl/>
        </w:rPr>
      </w:pPr>
      <w:bookmarkStart w:id="160" w:name="_Toc94450092"/>
      <w:r w:rsidRPr="00F51A60">
        <w:rPr>
          <w:rFonts w:hint="cs"/>
          <w:rtl/>
        </w:rPr>
        <w:t>جدول 3</w:t>
      </w:r>
      <w:r w:rsidR="00C91FC6" w:rsidRPr="00F51A60">
        <w:rPr>
          <w:rFonts w:hint="cs"/>
          <w:rtl/>
        </w:rPr>
        <w:t>1</w:t>
      </w:r>
      <w:r w:rsidRPr="00F51A60">
        <w:rPr>
          <w:rFonts w:hint="cs"/>
          <w:rtl/>
        </w:rPr>
        <w:t xml:space="preserve">– بررسی </w:t>
      </w:r>
      <w:r w:rsidRPr="00F51A60">
        <w:rPr>
          <w:rtl/>
        </w:rPr>
        <w:t xml:space="preserve"> </w:t>
      </w:r>
      <w:r w:rsidRPr="00F51A60">
        <w:rPr>
          <w:rFonts w:hint="cs"/>
          <w:rtl/>
        </w:rPr>
        <w:t xml:space="preserve">نقاط ضعف و قوت تأثیرگزینه ها بر </w:t>
      </w:r>
      <w:r w:rsidR="007B1D46" w:rsidRPr="00F51A60">
        <w:rPr>
          <w:rFonts w:hint="cs"/>
          <w:rtl/>
        </w:rPr>
        <w:t>تعامل پروژه با ذینفعان</w:t>
      </w:r>
      <w:bookmarkEnd w:id="160"/>
    </w:p>
    <w:tbl>
      <w:tblPr>
        <w:tblStyle w:val="TableGrid138"/>
        <w:tblpPr w:leftFromText="180" w:rightFromText="180" w:vertAnchor="text" w:horzAnchor="margin" w:tblpXSpec="center" w:tblpY="21"/>
        <w:bidiVisual/>
        <w:tblW w:w="10620" w:type="dxa"/>
        <w:tblLook w:val="04A0" w:firstRow="1" w:lastRow="0" w:firstColumn="1" w:lastColumn="0" w:noHBand="0" w:noVBand="1"/>
      </w:tblPr>
      <w:tblGrid>
        <w:gridCol w:w="3330"/>
        <w:gridCol w:w="1325"/>
        <w:gridCol w:w="2995"/>
        <w:gridCol w:w="2970"/>
      </w:tblGrid>
      <w:tr w:rsidR="007B1D46" w:rsidRPr="00F51A60" w:rsidTr="006C68A3">
        <w:trPr>
          <w:trHeight w:val="447"/>
          <w:tblHeader/>
        </w:trPr>
        <w:tc>
          <w:tcPr>
            <w:tcW w:w="4655" w:type="dxa"/>
            <w:gridSpan w:val="2"/>
            <w:vMerge w:val="restart"/>
            <w:tcBorders>
              <w:top w:val="single" w:sz="24" w:space="0" w:color="auto"/>
              <w:left w:val="single" w:sz="24" w:space="0" w:color="auto"/>
              <w:right w:val="single" w:sz="24" w:space="0" w:color="auto"/>
            </w:tcBorders>
            <w:shd w:val="clear" w:color="auto" w:fill="D6E3BC" w:themeFill="accent3" w:themeFillTint="66"/>
            <w:vAlign w:val="center"/>
          </w:tcPr>
          <w:p w:rsidR="007B1D46" w:rsidRPr="00F51A60" w:rsidRDefault="007B1D46" w:rsidP="008706C8">
            <w:pPr>
              <w:jc w:val="center"/>
              <w:rPr>
                <w:rFonts w:cs="B Zar"/>
                <w:b/>
                <w:bCs/>
                <w:sz w:val="28"/>
                <w:szCs w:val="28"/>
                <w:rtl/>
              </w:rPr>
            </w:pPr>
            <w:r w:rsidRPr="00F51A60">
              <w:rPr>
                <w:rFonts w:cs="B Zar" w:hint="cs"/>
                <w:b/>
                <w:bCs/>
                <w:sz w:val="36"/>
                <w:szCs w:val="36"/>
                <w:rtl/>
              </w:rPr>
              <w:t>ذینفع</w:t>
            </w:r>
          </w:p>
        </w:tc>
        <w:tc>
          <w:tcPr>
            <w:tcW w:w="5965" w:type="dxa"/>
            <w:gridSpan w:val="2"/>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7B1D46" w:rsidRPr="00F51A60" w:rsidRDefault="007B1D46" w:rsidP="006D6BE4">
            <w:pPr>
              <w:jc w:val="both"/>
              <w:rPr>
                <w:rFonts w:cs="B Zar"/>
                <w:sz w:val="28"/>
                <w:szCs w:val="28"/>
                <w:rtl/>
              </w:rPr>
            </w:pPr>
            <w:r w:rsidRPr="00F51A60">
              <w:rPr>
                <w:rFonts w:ascii="Calibri" w:eastAsia="Calibri" w:hAnsi="Calibri" w:cs="B Zar" w:hint="cs"/>
                <w:sz w:val="28"/>
                <w:szCs w:val="28"/>
                <w:rtl/>
              </w:rPr>
              <w:t>تاثیرات هر یک از گزینه ها</w:t>
            </w:r>
            <w:r w:rsidR="00A67C1F" w:rsidRPr="00F51A60">
              <w:rPr>
                <w:rFonts w:ascii="Calibri" w:eastAsia="Calibri" w:hAnsi="Calibri" w:cs="B Zar" w:hint="cs"/>
                <w:sz w:val="28"/>
                <w:szCs w:val="28"/>
                <w:rtl/>
              </w:rPr>
              <w:t>ی نهایی</w:t>
            </w:r>
            <w:r w:rsidRPr="00F51A60">
              <w:rPr>
                <w:rFonts w:ascii="Calibri" w:eastAsia="Calibri" w:hAnsi="Calibri" w:cs="B Zar" w:hint="cs"/>
                <w:sz w:val="28"/>
                <w:szCs w:val="28"/>
                <w:rtl/>
              </w:rPr>
              <w:t xml:space="preserve"> برموارد تعاملی پروژه</w:t>
            </w:r>
            <w:r w:rsidRPr="00F51A60">
              <w:rPr>
                <w:rFonts w:ascii="Calibri" w:eastAsia="Calibri" w:hAnsi="Calibri" w:cs="B Zar" w:hint="cs"/>
                <w:sz w:val="28"/>
                <w:szCs w:val="28"/>
                <w:rtl/>
                <w:lang w:bidi="fa-IR"/>
              </w:rPr>
              <w:t xml:space="preserve"> با</w:t>
            </w:r>
            <w:r w:rsidRPr="00F51A60">
              <w:rPr>
                <w:rFonts w:ascii="Calibri" w:eastAsia="Calibri" w:hAnsi="Calibri" w:cs="B Zar" w:hint="cs"/>
                <w:sz w:val="28"/>
                <w:szCs w:val="28"/>
                <w:rtl/>
              </w:rPr>
              <w:t xml:space="preserve"> ذینفعان</w:t>
            </w:r>
          </w:p>
        </w:tc>
      </w:tr>
      <w:tr w:rsidR="00F136D7" w:rsidRPr="00F51A60" w:rsidTr="00F136D7">
        <w:trPr>
          <w:trHeight w:val="447"/>
          <w:tblHeader/>
        </w:trPr>
        <w:tc>
          <w:tcPr>
            <w:tcW w:w="4655" w:type="dxa"/>
            <w:gridSpan w:val="2"/>
            <w:vMerge/>
            <w:tcBorders>
              <w:left w:val="single" w:sz="24" w:space="0" w:color="auto"/>
              <w:right w:val="single" w:sz="24" w:space="0" w:color="auto"/>
            </w:tcBorders>
            <w:shd w:val="clear" w:color="auto" w:fill="D6E3BC" w:themeFill="accent3" w:themeFillTint="66"/>
            <w:vAlign w:val="center"/>
          </w:tcPr>
          <w:p w:rsidR="00F136D7" w:rsidRPr="00F51A60" w:rsidRDefault="00F136D7" w:rsidP="006D6BE4">
            <w:pPr>
              <w:jc w:val="both"/>
              <w:rPr>
                <w:rFonts w:cs="B Zar"/>
                <w:sz w:val="28"/>
                <w:szCs w:val="28"/>
                <w:rtl/>
              </w:rPr>
            </w:pPr>
          </w:p>
        </w:tc>
        <w:tc>
          <w:tcPr>
            <w:tcW w:w="2995"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F136D7" w:rsidRPr="00F51A60" w:rsidRDefault="00F136D7" w:rsidP="006D6BE4">
            <w:pPr>
              <w:jc w:val="both"/>
              <w:rPr>
                <w:rFonts w:cs="B Zar"/>
                <w:sz w:val="28"/>
                <w:szCs w:val="28"/>
                <w:rtl/>
              </w:rPr>
            </w:pPr>
            <w:r w:rsidRPr="00F51A60">
              <w:rPr>
                <w:rFonts w:cs="B Zar" w:hint="cs"/>
                <w:sz w:val="28"/>
                <w:szCs w:val="28"/>
                <w:rtl/>
              </w:rPr>
              <w:t>حذف</w:t>
            </w:r>
            <w:r w:rsidRPr="00F51A60">
              <w:rPr>
                <w:rFonts w:cs="B Zar"/>
                <w:sz w:val="28"/>
                <w:szCs w:val="28"/>
                <w:rtl/>
              </w:rPr>
              <w:t xml:space="preserve"> </w:t>
            </w:r>
            <w:r w:rsidRPr="00F51A60">
              <w:rPr>
                <w:rFonts w:cs="B Zar" w:hint="cs"/>
                <w:sz w:val="28"/>
                <w:szCs w:val="28"/>
                <w:rtl/>
              </w:rPr>
              <w:t>خط</w:t>
            </w:r>
            <w:r w:rsidRPr="00F51A60">
              <w:rPr>
                <w:rFonts w:cs="B Zar"/>
                <w:sz w:val="28"/>
                <w:szCs w:val="28"/>
                <w:rtl/>
              </w:rPr>
              <w:t xml:space="preserve"> </w:t>
            </w:r>
            <w:r w:rsidRPr="00F51A60">
              <w:rPr>
                <w:rFonts w:cs="B Zar" w:hint="cs"/>
                <w:sz w:val="28"/>
                <w:szCs w:val="28"/>
                <w:rtl/>
              </w:rPr>
              <w:t>کاندنسیت</w:t>
            </w:r>
            <w:r w:rsidRPr="00F51A60">
              <w:rPr>
                <w:rFonts w:cs="B Zar"/>
                <w:sz w:val="28"/>
                <w:szCs w:val="28"/>
                <w:rtl/>
              </w:rPr>
              <w:t xml:space="preserve"> </w:t>
            </w:r>
            <w:r w:rsidRPr="00F51A60">
              <w:rPr>
                <w:rFonts w:cs="B Zar" w:hint="cs"/>
                <w:sz w:val="28"/>
                <w:szCs w:val="28"/>
                <w:rtl/>
              </w:rPr>
              <w:t>و</w:t>
            </w:r>
            <w:r w:rsidRPr="00F51A60">
              <w:rPr>
                <w:rFonts w:cs="B Zar"/>
                <w:sz w:val="28"/>
                <w:szCs w:val="28"/>
                <w:rtl/>
              </w:rPr>
              <w:t xml:space="preserve"> </w:t>
            </w:r>
            <w:r w:rsidRPr="00F51A60">
              <w:rPr>
                <w:rFonts w:cs="B Zar" w:hint="cs"/>
                <w:sz w:val="28"/>
                <w:szCs w:val="28"/>
                <w:rtl/>
              </w:rPr>
              <w:t>استفاده</w:t>
            </w:r>
            <w:r w:rsidRPr="00F51A60">
              <w:rPr>
                <w:rFonts w:cs="B Zar"/>
                <w:sz w:val="28"/>
                <w:szCs w:val="28"/>
                <w:rtl/>
              </w:rPr>
              <w:t xml:space="preserve"> </w:t>
            </w:r>
            <w:r w:rsidRPr="00F51A60">
              <w:rPr>
                <w:rFonts w:cs="B Zar" w:hint="cs"/>
                <w:sz w:val="28"/>
                <w:szCs w:val="28"/>
                <w:rtl/>
              </w:rPr>
              <w:t>از</w:t>
            </w:r>
            <w:r w:rsidRPr="00F51A60">
              <w:rPr>
                <w:rFonts w:cs="B Zar"/>
                <w:sz w:val="28"/>
                <w:szCs w:val="28"/>
                <w:rtl/>
              </w:rPr>
              <w:t xml:space="preserve"> </w:t>
            </w:r>
            <w:r w:rsidRPr="00F51A60">
              <w:rPr>
                <w:rFonts w:cs="B Zar" w:hint="cs"/>
                <w:sz w:val="28"/>
                <w:szCs w:val="28"/>
                <w:rtl/>
              </w:rPr>
              <w:t>خط</w:t>
            </w:r>
            <w:r w:rsidRPr="00F51A60">
              <w:rPr>
                <w:rFonts w:cs="B Zar"/>
                <w:sz w:val="28"/>
                <w:szCs w:val="28"/>
                <w:rtl/>
              </w:rPr>
              <w:t xml:space="preserve"> </w:t>
            </w:r>
            <w:r w:rsidRPr="00F51A60">
              <w:rPr>
                <w:rFonts w:cs="B Zar" w:hint="cs"/>
                <w:sz w:val="28"/>
                <w:szCs w:val="28"/>
                <w:rtl/>
              </w:rPr>
              <w:t>لوله</w:t>
            </w:r>
            <w:r w:rsidRPr="00F51A60">
              <w:rPr>
                <w:rFonts w:cs="B Zar"/>
                <w:sz w:val="28"/>
                <w:szCs w:val="28"/>
                <w:rtl/>
              </w:rPr>
              <w:t xml:space="preserve"> </w:t>
            </w:r>
            <w:r w:rsidRPr="00F51A60">
              <w:rPr>
                <w:rFonts w:cs="B Zar" w:hint="cs"/>
                <w:sz w:val="28"/>
                <w:szCs w:val="28"/>
                <w:rtl/>
              </w:rPr>
              <w:t>موجود</w:t>
            </w:r>
            <w:r w:rsidRPr="00F51A60">
              <w:rPr>
                <w:rFonts w:cs="B Zar"/>
                <w:sz w:val="28"/>
                <w:szCs w:val="28"/>
                <w:rtl/>
              </w:rPr>
              <w:t xml:space="preserve"> </w:t>
            </w:r>
            <w:r w:rsidRPr="00F51A60">
              <w:rPr>
                <w:rFonts w:cs="B Zar" w:hint="cs"/>
                <w:sz w:val="28"/>
                <w:szCs w:val="28"/>
                <w:rtl/>
              </w:rPr>
              <w:t>انتقال</w:t>
            </w:r>
            <w:r w:rsidRPr="00F51A60">
              <w:rPr>
                <w:rFonts w:cs="B Zar"/>
                <w:sz w:val="28"/>
                <w:szCs w:val="28"/>
                <w:rtl/>
              </w:rPr>
              <w:t xml:space="preserve"> </w:t>
            </w:r>
            <w:r w:rsidRPr="00F51A60">
              <w:rPr>
                <w:rFonts w:cs="B Zar" w:hint="cs"/>
                <w:sz w:val="28"/>
                <w:szCs w:val="28"/>
                <w:rtl/>
              </w:rPr>
              <w:t>کاندنسیت</w:t>
            </w:r>
            <w:r w:rsidRPr="00F51A60">
              <w:rPr>
                <w:rFonts w:cs="B Zar"/>
                <w:sz w:val="28"/>
                <w:szCs w:val="28"/>
                <w:rtl/>
              </w:rPr>
              <w:t xml:space="preserve"> </w:t>
            </w:r>
            <w:r w:rsidRPr="00F51A60">
              <w:rPr>
                <w:rFonts w:cs="B Zar" w:hint="cs"/>
                <w:sz w:val="28"/>
                <w:szCs w:val="28"/>
                <w:rtl/>
              </w:rPr>
              <w:t>در</w:t>
            </w:r>
            <w:r w:rsidRPr="00F51A60">
              <w:rPr>
                <w:rFonts w:cs="B Zar"/>
                <w:sz w:val="28"/>
                <w:szCs w:val="28"/>
                <w:rtl/>
              </w:rPr>
              <w:t xml:space="preserve"> </w:t>
            </w:r>
            <w:r w:rsidRPr="00F51A60">
              <w:rPr>
                <w:rFonts w:cs="B Zar" w:hint="cs"/>
                <w:sz w:val="28"/>
                <w:szCs w:val="28"/>
                <w:rtl/>
              </w:rPr>
              <w:t>ایستگاه</w:t>
            </w:r>
            <w:r w:rsidRPr="00F51A60">
              <w:rPr>
                <w:rFonts w:cs="B Zar"/>
                <w:sz w:val="28"/>
                <w:szCs w:val="28"/>
                <w:rtl/>
              </w:rPr>
              <w:t xml:space="preserve"> </w:t>
            </w:r>
            <w:r w:rsidRPr="00F51A60">
              <w:rPr>
                <w:rFonts w:cs="B Zar" w:hint="cs"/>
                <w:sz w:val="28"/>
                <w:szCs w:val="28"/>
                <w:rtl/>
              </w:rPr>
              <w:t>تقویت</w:t>
            </w:r>
            <w:r w:rsidRPr="00F51A60">
              <w:rPr>
                <w:rFonts w:cs="B Zar"/>
                <w:sz w:val="28"/>
                <w:szCs w:val="28"/>
                <w:rtl/>
              </w:rPr>
              <w:t xml:space="preserve"> </w:t>
            </w:r>
            <w:r w:rsidRPr="00F51A60">
              <w:rPr>
                <w:rFonts w:cs="B Zar" w:hint="cs"/>
                <w:sz w:val="28"/>
                <w:szCs w:val="28"/>
                <w:rtl/>
              </w:rPr>
              <w:t>فشار</w:t>
            </w:r>
            <w:r w:rsidRPr="00F51A60">
              <w:rPr>
                <w:rFonts w:cs="B Zar"/>
                <w:sz w:val="28"/>
                <w:szCs w:val="28"/>
                <w:rtl/>
              </w:rPr>
              <w:t xml:space="preserve"> </w:t>
            </w:r>
            <w:r w:rsidRPr="00F51A60">
              <w:rPr>
                <w:rFonts w:cs="B Zar" w:hint="cs"/>
                <w:sz w:val="28"/>
                <w:szCs w:val="28"/>
                <w:rtl/>
              </w:rPr>
              <w:t>موجود</w:t>
            </w:r>
          </w:p>
        </w:tc>
        <w:tc>
          <w:tcPr>
            <w:tcW w:w="2970" w:type="dxa"/>
            <w:tcBorders>
              <w:top w:val="single" w:sz="24" w:space="0" w:color="auto"/>
              <w:left w:val="single" w:sz="24" w:space="0" w:color="auto"/>
              <w:bottom w:val="single" w:sz="24" w:space="0" w:color="auto"/>
              <w:right w:val="single" w:sz="24" w:space="0" w:color="auto"/>
            </w:tcBorders>
            <w:shd w:val="clear" w:color="auto" w:fill="D6E3BC" w:themeFill="accent3" w:themeFillTint="66"/>
          </w:tcPr>
          <w:p w:rsidR="00F136D7" w:rsidRPr="00F51A60" w:rsidRDefault="00F136D7" w:rsidP="006D6BE4">
            <w:pPr>
              <w:jc w:val="both"/>
              <w:rPr>
                <w:rFonts w:cs="B Zar"/>
                <w:sz w:val="28"/>
                <w:szCs w:val="28"/>
                <w:rtl/>
              </w:rPr>
            </w:pPr>
            <w:r w:rsidRPr="00F51A60">
              <w:rPr>
                <w:rFonts w:cs="B Zar" w:hint="cs"/>
                <w:sz w:val="28"/>
                <w:szCs w:val="28"/>
                <w:rtl/>
              </w:rPr>
              <w:t>تغییر</w:t>
            </w:r>
            <w:r w:rsidRPr="00F51A60">
              <w:rPr>
                <w:rFonts w:cs="B Zar"/>
                <w:sz w:val="28"/>
                <w:szCs w:val="28"/>
                <w:rtl/>
              </w:rPr>
              <w:t xml:space="preserve"> </w:t>
            </w:r>
            <w:r w:rsidRPr="00F51A60">
              <w:rPr>
                <w:rFonts w:cs="B Zar" w:hint="cs"/>
                <w:sz w:val="28"/>
                <w:szCs w:val="28"/>
                <w:rtl/>
              </w:rPr>
              <w:t>مقصد</w:t>
            </w:r>
            <w:r w:rsidRPr="00F51A60">
              <w:rPr>
                <w:rFonts w:cs="B Zar"/>
                <w:sz w:val="28"/>
                <w:szCs w:val="28"/>
                <w:rtl/>
              </w:rPr>
              <w:t xml:space="preserve"> </w:t>
            </w:r>
            <w:r w:rsidRPr="00F51A60">
              <w:rPr>
                <w:rFonts w:cs="B Zar" w:hint="cs"/>
                <w:sz w:val="28"/>
                <w:szCs w:val="28"/>
                <w:rtl/>
              </w:rPr>
              <w:t>خط</w:t>
            </w:r>
            <w:r w:rsidRPr="00F51A60">
              <w:rPr>
                <w:rFonts w:cs="B Zar"/>
                <w:sz w:val="28"/>
                <w:szCs w:val="28"/>
                <w:rtl/>
              </w:rPr>
              <w:t xml:space="preserve"> </w:t>
            </w:r>
            <w:r w:rsidRPr="00F51A60">
              <w:rPr>
                <w:rFonts w:cs="B Zar" w:hint="cs"/>
                <w:sz w:val="28"/>
                <w:szCs w:val="28"/>
                <w:rtl/>
              </w:rPr>
              <w:t>کاندنسیت</w:t>
            </w:r>
            <w:r w:rsidRPr="00F51A60">
              <w:rPr>
                <w:rFonts w:cs="B Zar"/>
                <w:sz w:val="28"/>
                <w:szCs w:val="28"/>
                <w:rtl/>
              </w:rPr>
              <w:t xml:space="preserve"> 4 </w:t>
            </w:r>
            <w:r w:rsidRPr="00F51A60">
              <w:rPr>
                <w:rFonts w:cs="B Zar" w:hint="cs"/>
                <w:sz w:val="28"/>
                <w:szCs w:val="28"/>
                <w:rtl/>
              </w:rPr>
              <w:t>اینچی</w:t>
            </w:r>
            <w:r w:rsidRPr="00F51A60">
              <w:rPr>
                <w:rFonts w:cs="B Zar"/>
                <w:sz w:val="28"/>
                <w:szCs w:val="28"/>
                <w:rtl/>
              </w:rPr>
              <w:t xml:space="preserve"> </w:t>
            </w:r>
            <w:r w:rsidRPr="00F51A60">
              <w:rPr>
                <w:rFonts w:cs="B Zar" w:hint="cs"/>
                <w:sz w:val="28"/>
                <w:szCs w:val="28"/>
                <w:rtl/>
              </w:rPr>
              <w:t>از</w:t>
            </w:r>
            <w:r w:rsidRPr="00F51A60">
              <w:rPr>
                <w:rFonts w:cs="B Zar"/>
                <w:sz w:val="28"/>
                <w:szCs w:val="28"/>
                <w:rtl/>
              </w:rPr>
              <w:t xml:space="preserve"> </w:t>
            </w:r>
            <w:r w:rsidRPr="00F51A60">
              <w:rPr>
                <w:rFonts w:cs="B Zar" w:hint="cs"/>
                <w:sz w:val="28"/>
                <w:szCs w:val="28"/>
                <w:rtl/>
              </w:rPr>
              <w:t>واحد</w:t>
            </w:r>
            <w:r w:rsidRPr="00F51A60">
              <w:rPr>
                <w:rFonts w:cs="B Zar"/>
                <w:sz w:val="28"/>
                <w:szCs w:val="28"/>
                <w:rtl/>
              </w:rPr>
              <w:t xml:space="preserve"> </w:t>
            </w:r>
            <w:r w:rsidRPr="00F51A60">
              <w:rPr>
                <w:rFonts w:cs="B Zar" w:hint="cs"/>
                <w:sz w:val="28"/>
                <w:szCs w:val="28"/>
                <w:rtl/>
              </w:rPr>
              <w:t>بهره</w:t>
            </w:r>
            <w:r w:rsidRPr="00F51A60">
              <w:rPr>
                <w:rFonts w:cs="B Zar"/>
                <w:sz w:val="28"/>
                <w:szCs w:val="28"/>
                <w:rtl/>
              </w:rPr>
              <w:t xml:space="preserve"> </w:t>
            </w:r>
            <w:r w:rsidRPr="00F51A60">
              <w:rPr>
                <w:rFonts w:cs="B Zar" w:hint="cs"/>
                <w:sz w:val="28"/>
                <w:szCs w:val="28"/>
                <w:rtl/>
              </w:rPr>
              <w:t>برداری</w:t>
            </w:r>
            <w:r w:rsidRPr="00F51A60">
              <w:rPr>
                <w:rFonts w:cs="B Zar"/>
                <w:sz w:val="28"/>
                <w:szCs w:val="28"/>
                <w:rtl/>
              </w:rPr>
              <w:t xml:space="preserve"> </w:t>
            </w:r>
            <w:r w:rsidRPr="00F51A60">
              <w:rPr>
                <w:rFonts w:cs="B Zar" w:hint="cs"/>
                <w:sz w:val="28"/>
                <w:szCs w:val="28"/>
                <w:rtl/>
              </w:rPr>
              <w:t>بینک</w:t>
            </w:r>
            <w:r w:rsidRPr="00F51A60">
              <w:rPr>
                <w:rFonts w:cs="B Zar"/>
                <w:sz w:val="28"/>
                <w:szCs w:val="28"/>
                <w:rtl/>
              </w:rPr>
              <w:t xml:space="preserve"> </w:t>
            </w:r>
            <w:r w:rsidRPr="00F51A60">
              <w:rPr>
                <w:rFonts w:cs="B Zar" w:hint="cs"/>
                <w:sz w:val="28"/>
                <w:szCs w:val="28"/>
                <w:rtl/>
              </w:rPr>
              <w:t>به</w:t>
            </w:r>
            <w:r w:rsidRPr="00F51A60">
              <w:rPr>
                <w:rFonts w:cs="B Zar"/>
                <w:sz w:val="28"/>
                <w:szCs w:val="28"/>
                <w:rtl/>
              </w:rPr>
              <w:t xml:space="preserve"> </w:t>
            </w:r>
            <w:r w:rsidRPr="00F51A60">
              <w:rPr>
                <w:rFonts w:cs="B Zar" w:hint="cs"/>
                <w:sz w:val="28"/>
                <w:szCs w:val="28"/>
                <w:rtl/>
              </w:rPr>
              <w:t>واحد</w:t>
            </w:r>
            <w:r w:rsidRPr="00F51A60">
              <w:rPr>
                <w:rFonts w:cs="B Zar"/>
                <w:sz w:val="28"/>
                <w:szCs w:val="28"/>
                <w:rtl/>
              </w:rPr>
              <w:t xml:space="preserve"> </w:t>
            </w:r>
            <w:r w:rsidRPr="00F51A60">
              <w:rPr>
                <w:rFonts w:cs="B Zar" w:hint="cs"/>
                <w:sz w:val="28"/>
                <w:szCs w:val="28"/>
                <w:rtl/>
              </w:rPr>
              <w:t>کلاستر</w:t>
            </w: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شرکت</w:t>
            </w:r>
            <w:r w:rsidRPr="00F51A60">
              <w:rPr>
                <w:rFonts w:cs="B Zar"/>
                <w:sz w:val="24"/>
                <w:szCs w:val="24"/>
                <w:rtl/>
              </w:rPr>
              <w:t xml:space="preserve"> </w:t>
            </w:r>
            <w:r w:rsidRPr="00F51A60">
              <w:rPr>
                <w:rFonts w:cs="B Zar" w:hint="cs"/>
                <w:sz w:val="24"/>
                <w:szCs w:val="24"/>
                <w:rtl/>
              </w:rPr>
              <w:t>مناطق</w:t>
            </w:r>
            <w:r w:rsidRPr="00F51A60">
              <w:rPr>
                <w:rFonts w:cs="B Zar"/>
                <w:sz w:val="24"/>
                <w:szCs w:val="24"/>
                <w:rtl/>
              </w:rPr>
              <w:t xml:space="preserve"> </w:t>
            </w:r>
            <w:r w:rsidRPr="00F51A60">
              <w:rPr>
                <w:rFonts w:cs="B Zar" w:hint="cs"/>
                <w:sz w:val="24"/>
                <w:szCs w:val="24"/>
                <w:rtl/>
              </w:rPr>
              <w:t>نفت</w:t>
            </w:r>
            <w:r w:rsidRPr="00F51A60">
              <w:rPr>
                <w:rFonts w:cs="B Zar"/>
                <w:sz w:val="24"/>
                <w:szCs w:val="24"/>
                <w:rtl/>
              </w:rPr>
              <w:t xml:space="preserve"> </w:t>
            </w:r>
            <w:r w:rsidRPr="00F51A60">
              <w:rPr>
                <w:rFonts w:cs="B Zar" w:hint="cs"/>
                <w:sz w:val="24"/>
                <w:szCs w:val="24"/>
                <w:rtl/>
              </w:rPr>
              <w:t>خیز</w:t>
            </w:r>
            <w:r w:rsidRPr="00F51A60">
              <w:rPr>
                <w:rFonts w:cs="B Zar"/>
                <w:sz w:val="24"/>
                <w:szCs w:val="24"/>
                <w:rtl/>
              </w:rPr>
              <w:t xml:space="preserve"> </w:t>
            </w:r>
            <w:r w:rsidRPr="00F51A60">
              <w:rPr>
                <w:rFonts w:cs="B Zar" w:hint="cs"/>
                <w:sz w:val="24"/>
                <w:szCs w:val="24"/>
                <w:rtl/>
              </w:rPr>
              <w:t>جنوب</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F136D7" w:rsidP="006D6BE4">
            <w:pPr>
              <w:jc w:val="both"/>
              <w:rPr>
                <w:rFonts w:cs="B Zar"/>
              </w:rPr>
            </w:pPr>
            <w:r w:rsidRPr="00F51A60">
              <w:rPr>
                <w:rFonts w:cs="B Zar" w:hint="cs"/>
                <w:sz w:val="24"/>
                <w:szCs w:val="24"/>
                <w:rtl/>
              </w:rPr>
              <w:t xml:space="preserve">کاهش </w:t>
            </w:r>
            <w:r w:rsidRPr="00F51A60">
              <w:rPr>
                <w:rFonts w:cs="B Zar"/>
                <w:sz w:val="24"/>
                <w:szCs w:val="24"/>
              </w:rPr>
              <w:t>CAPEX</w:t>
            </w:r>
            <w:r w:rsidR="00A04D1D" w:rsidRPr="00F51A60">
              <w:rPr>
                <w:rFonts w:cs="B Zar" w:hint="cs"/>
                <w:sz w:val="24"/>
                <w:szCs w:val="24"/>
                <w:rtl/>
              </w:rPr>
              <w:t xml:space="preserve">- </w:t>
            </w:r>
            <w:r w:rsidR="00A04D1D" w:rsidRPr="00F51A60">
              <w:rPr>
                <w:rFonts w:cs="B Zar"/>
                <w:sz w:val="24"/>
                <w:szCs w:val="24"/>
                <w:rtl/>
              </w:rPr>
              <w:t xml:space="preserve">كاهش </w:t>
            </w:r>
            <w:r w:rsidR="00A04D1D" w:rsidRPr="00F51A60">
              <w:rPr>
                <w:rFonts w:cs="B Zar"/>
                <w:sz w:val="24"/>
                <w:szCs w:val="24"/>
              </w:rPr>
              <w:t>OPEX</w:t>
            </w:r>
            <w:r w:rsidR="00A04D1D" w:rsidRPr="00F51A60">
              <w:rPr>
                <w:rFonts w:cs="B Zar"/>
                <w:sz w:val="24"/>
                <w:szCs w:val="24"/>
                <w:rtl/>
              </w:rPr>
              <w:t xml:space="preserve"> </w:t>
            </w:r>
            <w:r w:rsidR="00A04D1D" w:rsidRPr="00F51A60">
              <w:rPr>
                <w:rFonts w:cs="B Zar" w:hint="cs"/>
                <w:sz w:val="24"/>
                <w:szCs w:val="24"/>
                <w:rtl/>
              </w:rPr>
              <w:t>-</w:t>
            </w:r>
            <w:r w:rsidR="00A04D1D" w:rsidRPr="00F51A60">
              <w:rPr>
                <w:rFonts w:cs="B Zar"/>
                <w:sz w:val="24"/>
                <w:szCs w:val="24"/>
                <w:rtl/>
              </w:rPr>
              <w:t>كاهش تعميرات و نگهداري</w:t>
            </w:r>
            <w:r w:rsidR="00A04D1D" w:rsidRPr="00F51A60">
              <w:rPr>
                <w:rFonts w:cs="B Zar" w:hint="cs"/>
                <w:sz w:val="24"/>
                <w:szCs w:val="24"/>
                <w:rtl/>
              </w:rPr>
              <w:t xml:space="preserve"> و</w:t>
            </w:r>
            <w:r w:rsidR="00A04D1D" w:rsidRPr="00F51A60">
              <w:rPr>
                <w:rFonts w:cs="B Zar"/>
                <w:sz w:val="24"/>
                <w:szCs w:val="24"/>
                <w:rtl/>
              </w:rPr>
              <w:t xml:space="preserve"> افزايش ايمني</w:t>
            </w:r>
          </w:p>
        </w:tc>
        <w:tc>
          <w:tcPr>
            <w:tcW w:w="2970" w:type="dxa"/>
            <w:tcBorders>
              <w:top w:val="single" w:sz="24" w:space="0" w:color="auto"/>
              <w:left w:val="single" w:sz="24" w:space="0" w:color="auto"/>
              <w:right w:val="single" w:sz="24" w:space="0" w:color="auto"/>
            </w:tcBorders>
            <w:vAlign w:val="center"/>
          </w:tcPr>
          <w:p w:rsidR="00F136D7" w:rsidRPr="00F51A60" w:rsidRDefault="00A04D1D" w:rsidP="006D6BE4">
            <w:pPr>
              <w:jc w:val="both"/>
              <w:rPr>
                <w:rFonts w:cs="B Zar"/>
              </w:rPr>
            </w:pPr>
            <w:r w:rsidRPr="00F51A60">
              <w:rPr>
                <w:rFonts w:cs="B Zar" w:hint="cs"/>
                <w:sz w:val="24"/>
                <w:szCs w:val="24"/>
                <w:rtl/>
              </w:rPr>
              <w:t xml:space="preserve">کاهش </w:t>
            </w:r>
            <w:r w:rsidRPr="00F51A60">
              <w:rPr>
                <w:rFonts w:cs="B Zar"/>
                <w:sz w:val="24"/>
                <w:szCs w:val="24"/>
              </w:rPr>
              <w:t>CAPEX</w:t>
            </w:r>
            <w:r w:rsidRPr="00F51A60">
              <w:rPr>
                <w:rFonts w:cs="B Zar" w:hint="cs"/>
                <w:sz w:val="24"/>
                <w:szCs w:val="24"/>
                <w:rtl/>
              </w:rPr>
              <w:t xml:space="preserve">- </w:t>
            </w:r>
            <w:r w:rsidRPr="00F51A60">
              <w:rPr>
                <w:rFonts w:cs="B Zar"/>
                <w:sz w:val="24"/>
                <w:szCs w:val="24"/>
                <w:rtl/>
              </w:rPr>
              <w:t xml:space="preserve">كاهش </w:t>
            </w:r>
            <w:r w:rsidRPr="00F51A60">
              <w:rPr>
                <w:rFonts w:cs="B Zar"/>
                <w:sz w:val="24"/>
                <w:szCs w:val="24"/>
              </w:rPr>
              <w:t>OPEX</w:t>
            </w:r>
            <w:r w:rsidRPr="00F51A60">
              <w:rPr>
                <w:rFonts w:cs="B Zar"/>
                <w:sz w:val="24"/>
                <w:szCs w:val="24"/>
                <w:rtl/>
              </w:rPr>
              <w:t xml:space="preserve"> </w:t>
            </w:r>
            <w:r w:rsidRPr="00F51A60">
              <w:rPr>
                <w:rFonts w:cs="B Zar" w:hint="cs"/>
                <w:sz w:val="24"/>
                <w:szCs w:val="24"/>
                <w:rtl/>
              </w:rPr>
              <w:t>-</w:t>
            </w:r>
            <w:r w:rsidRPr="00F51A60">
              <w:rPr>
                <w:rFonts w:cs="B Zar"/>
                <w:sz w:val="24"/>
                <w:szCs w:val="24"/>
                <w:rtl/>
              </w:rPr>
              <w:t>كاهش تعميرات و نگهداري</w:t>
            </w:r>
            <w:r w:rsidRPr="00F51A60">
              <w:rPr>
                <w:rFonts w:cs="B Zar" w:hint="cs"/>
                <w:sz w:val="24"/>
                <w:szCs w:val="24"/>
                <w:rtl/>
              </w:rPr>
              <w:t xml:space="preserve"> و</w:t>
            </w:r>
            <w:r w:rsidRPr="00F51A60">
              <w:rPr>
                <w:rFonts w:cs="B Zar"/>
                <w:sz w:val="24"/>
                <w:szCs w:val="24"/>
                <w:rtl/>
              </w:rPr>
              <w:t xml:space="preserve"> افزايش ايمني</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r w:rsidRPr="00F51A60">
              <w:rPr>
                <w:rFonts w:cs="B Zar" w:hint="cs"/>
                <w:b/>
                <w:bCs/>
                <w:sz w:val="24"/>
                <w:szCs w:val="24"/>
                <w:rtl/>
              </w:rPr>
              <w:t>اخذ مجوز</w:t>
            </w:r>
            <w:r w:rsidRPr="00F51A60">
              <w:rPr>
                <w:rFonts w:cs="B Zar" w:hint="cs"/>
                <w:sz w:val="24"/>
                <w:szCs w:val="24"/>
                <w:rtl/>
              </w:rPr>
              <w:t xml:space="preserve"> ازبهره بردار فعلی</w:t>
            </w: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شرکت</w:t>
            </w:r>
            <w:r w:rsidRPr="00F51A60">
              <w:rPr>
                <w:rFonts w:cs="B Zar"/>
                <w:sz w:val="24"/>
                <w:szCs w:val="24"/>
                <w:rtl/>
              </w:rPr>
              <w:t xml:space="preserve"> </w:t>
            </w:r>
            <w:r w:rsidRPr="00F51A60">
              <w:rPr>
                <w:rFonts w:cs="B Zar" w:hint="cs"/>
                <w:sz w:val="24"/>
                <w:szCs w:val="24"/>
                <w:rtl/>
              </w:rPr>
              <w:t>پترو</w:t>
            </w:r>
            <w:r w:rsidRPr="00F51A60">
              <w:rPr>
                <w:rFonts w:cs="B Zar"/>
                <w:sz w:val="24"/>
                <w:szCs w:val="24"/>
                <w:rtl/>
              </w:rPr>
              <w:t xml:space="preserve"> </w:t>
            </w:r>
            <w:r w:rsidRPr="00F51A60">
              <w:rPr>
                <w:rFonts w:cs="B Zar" w:hint="cs"/>
                <w:sz w:val="24"/>
                <w:szCs w:val="24"/>
                <w:rtl/>
              </w:rPr>
              <w:t>ایران</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2A1BE8" w:rsidP="006D6BE4">
            <w:pPr>
              <w:jc w:val="both"/>
              <w:rPr>
                <w:rFonts w:cs="B Zar"/>
                <w:sz w:val="24"/>
                <w:szCs w:val="24"/>
                <w:rtl/>
              </w:rPr>
            </w:pPr>
            <w:r w:rsidRPr="00F51A60">
              <w:rPr>
                <w:rFonts w:cs="B Zar"/>
                <w:sz w:val="24"/>
                <w:szCs w:val="24"/>
                <w:rtl/>
              </w:rPr>
              <w:t>كاهش زمان اجراي پروژه</w:t>
            </w:r>
          </w:p>
        </w:tc>
        <w:tc>
          <w:tcPr>
            <w:tcW w:w="2970" w:type="dxa"/>
            <w:tcBorders>
              <w:top w:val="single" w:sz="24" w:space="0" w:color="auto"/>
              <w:left w:val="single" w:sz="24" w:space="0" w:color="auto"/>
              <w:right w:val="single" w:sz="24" w:space="0" w:color="auto"/>
            </w:tcBorders>
            <w:vAlign w:val="center"/>
          </w:tcPr>
          <w:p w:rsidR="00F136D7" w:rsidRPr="00F51A60" w:rsidRDefault="002A1BE8" w:rsidP="006D6BE4">
            <w:pPr>
              <w:jc w:val="both"/>
              <w:rPr>
                <w:rFonts w:cs="B Zar"/>
                <w:sz w:val="24"/>
                <w:szCs w:val="24"/>
                <w:rtl/>
              </w:rPr>
            </w:pPr>
            <w:r w:rsidRPr="00F51A60">
              <w:rPr>
                <w:rFonts w:cs="B Zar"/>
                <w:sz w:val="24"/>
                <w:szCs w:val="24"/>
                <w:rtl/>
              </w:rPr>
              <w:t>كاهش زمان اجراي پروژه</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مشارکت</w:t>
            </w:r>
            <w:r w:rsidRPr="00F51A60">
              <w:rPr>
                <w:rFonts w:cs="B Zar"/>
                <w:sz w:val="24"/>
                <w:szCs w:val="24"/>
                <w:rtl/>
              </w:rPr>
              <w:t xml:space="preserve"> </w:t>
            </w:r>
            <w:r w:rsidRPr="00F51A60">
              <w:rPr>
                <w:rFonts w:cs="B Zar" w:hint="cs"/>
                <w:sz w:val="24"/>
                <w:szCs w:val="24"/>
                <w:rtl/>
              </w:rPr>
              <w:t>هیرگان</w:t>
            </w:r>
            <w:r w:rsidRPr="00F51A60">
              <w:rPr>
                <w:rFonts w:cs="B Zar"/>
                <w:sz w:val="24"/>
                <w:szCs w:val="24"/>
                <w:rtl/>
              </w:rPr>
              <w:t xml:space="preserve"> </w:t>
            </w:r>
            <w:r w:rsidRPr="00F51A60">
              <w:rPr>
                <w:rFonts w:cs="B Zar" w:hint="cs"/>
                <w:sz w:val="24"/>
                <w:szCs w:val="24"/>
                <w:rtl/>
              </w:rPr>
              <w:t>انرژی</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طرح</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بازرسی</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A04D1D" w:rsidP="006D6BE4">
            <w:pPr>
              <w:jc w:val="both"/>
              <w:rPr>
                <w:rFonts w:cs="B Zar"/>
                <w:sz w:val="24"/>
                <w:szCs w:val="24"/>
                <w:rtl/>
              </w:rPr>
            </w:pPr>
            <w:r w:rsidRPr="00F51A60">
              <w:rPr>
                <w:rFonts w:cs="B Zar"/>
                <w:sz w:val="24"/>
                <w:szCs w:val="24"/>
                <w:rtl/>
              </w:rPr>
              <w:t>كاهش زمان اجراي پروژه و سهولت در تحويل كار به كارفرما</w:t>
            </w:r>
          </w:p>
        </w:tc>
        <w:tc>
          <w:tcPr>
            <w:tcW w:w="2970" w:type="dxa"/>
            <w:tcBorders>
              <w:top w:val="single" w:sz="24" w:space="0" w:color="auto"/>
              <w:left w:val="single" w:sz="24" w:space="0" w:color="auto"/>
              <w:right w:val="single" w:sz="24" w:space="0" w:color="auto"/>
            </w:tcBorders>
            <w:vAlign w:val="center"/>
          </w:tcPr>
          <w:p w:rsidR="00F136D7" w:rsidRPr="00F51A60" w:rsidRDefault="00A04D1D" w:rsidP="006D6BE4">
            <w:pPr>
              <w:jc w:val="both"/>
              <w:rPr>
                <w:rFonts w:cs="B Zar"/>
                <w:sz w:val="24"/>
                <w:szCs w:val="24"/>
                <w:rtl/>
              </w:rPr>
            </w:pPr>
            <w:r w:rsidRPr="00F51A60">
              <w:rPr>
                <w:rFonts w:cs="B Zar"/>
                <w:sz w:val="24"/>
                <w:szCs w:val="24"/>
                <w:rtl/>
              </w:rPr>
              <w:t>كاهش زمان اجراي پروژه و سهولت در تحويل كار به كارفرما</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rPr>
            </w:pPr>
            <w:r w:rsidRPr="00F51A60">
              <w:rPr>
                <w:rFonts w:cs="B Zar" w:hint="cs"/>
                <w:sz w:val="24"/>
                <w:szCs w:val="24"/>
                <w:rtl/>
              </w:rPr>
              <w:t>افزایش کار طراحی</w:t>
            </w: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rPr>
            </w:pPr>
            <w:r w:rsidRPr="00F51A60">
              <w:rPr>
                <w:rFonts w:cs="B Zar" w:hint="cs"/>
                <w:sz w:val="24"/>
                <w:szCs w:val="24"/>
                <w:rtl/>
              </w:rPr>
              <w:t>افزایش کار طراحی</w:t>
            </w: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پیمانکاران</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vAlign w:val="center"/>
          </w:tcPr>
          <w:p w:rsidR="00F136D7" w:rsidRPr="00F51A60" w:rsidRDefault="00F136D7" w:rsidP="006D6BE4">
            <w:pPr>
              <w:jc w:val="both"/>
              <w:rPr>
                <w:rFonts w:cs="B Zar"/>
                <w:sz w:val="24"/>
                <w:szCs w:val="24"/>
                <w:rtl/>
              </w:rPr>
            </w:pPr>
          </w:p>
        </w:tc>
        <w:tc>
          <w:tcPr>
            <w:tcW w:w="2970" w:type="dxa"/>
            <w:tcBorders>
              <w:top w:val="single" w:sz="24" w:space="0" w:color="auto"/>
              <w:left w:val="single" w:sz="24" w:space="0" w:color="auto"/>
              <w:right w:val="single" w:sz="24" w:space="0" w:color="auto"/>
            </w:tcBorders>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t>تأمین</w:t>
            </w:r>
            <w:r w:rsidRPr="00F51A60">
              <w:rPr>
                <w:rFonts w:cs="B Zar"/>
                <w:sz w:val="24"/>
                <w:szCs w:val="24"/>
                <w:rtl/>
              </w:rPr>
              <w:t xml:space="preserve"> </w:t>
            </w:r>
            <w:r w:rsidRPr="00F51A60">
              <w:rPr>
                <w:rFonts w:cs="B Zar" w:hint="cs"/>
                <w:sz w:val="24"/>
                <w:szCs w:val="24"/>
                <w:rtl/>
              </w:rPr>
              <w:t>کنندگان</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sz w:val="24"/>
                <w:szCs w:val="24"/>
                <w:rtl/>
              </w:rPr>
            </w:pPr>
          </w:p>
        </w:tc>
        <w:tc>
          <w:tcPr>
            <w:tcW w:w="2970"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Pr>
            </w:pPr>
            <w:r w:rsidRPr="00F51A60">
              <w:rPr>
                <w:rFonts w:cs="B Zar" w:hint="cs"/>
                <w:sz w:val="24"/>
                <w:szCs w:val="24"/>
                <w:rtl/>
              </w:rPr>
              <w:lastRenderedPageBreak/>
              <w:t>بهره</w:t>
            </w:r>
            <w:r w:rsidRPr="00F51A60">
              <w:rPr>
                <w:rFonts w:cs="B Zar"/>
                <w:sz w:val="24"/>
                <w:szCs w:val="24"/>
                <w:rtl/>
              </w:rPr>
              <w:t xml:space="preserve"> </w:t>
            </w:r>
            <w:r w:rsidRPr="00F51A60">
              <w:rPr>
                <w:rFonts w:cs="B Zar" w:hint="cs"/>
                <w:sz w:val="24"/>
                <w:szCs w:val="24"/>
                <w:rtl/>
              </w:rPr>
              <w:t>بردار</w:t>
            </w:r>
          </w:p>
        </w:tc>
        <w:tc>
          <w:tcPr>
            <w:tcW w:w="1325" w:type="dxa"/>
            <w:tcBorders>
              <w:top w:val="single" w:sz="24" w:space="0" w:color="auto"/>
              <w:right w:val="single" w:sz="24" w:space="0" w:color="auto"/>
            </w:tcBorders>
            <w:vAlign w:val="center"/>
          </w:tcPr>
          <w:p w:rsidR="00F136D7" w:rsidRPr="00F51A60" w:rsidRDefault="00F136D7" w:rsidP="006D6BE4">
            <w:pPr>
              <w:jc w:val="both"/>
              <w:rPr>
                <w:rFonts w:cs="B Zar"/>
                <w:b/>
                <w:bCs/>
                <w:rtl/>
              </w:rPr>
            </w:pPr>
            <w:r w:rsidRPr="00F51A60">
              <w:rPr>
                <w:rFonts w:cs="B Zar" w:hint="cs"/>
                <w:b/>
                <w:bCs/>
                <w:rtl/>
              </w:rPr>
              <w:t>نقات قوت</w:t>
            </w:r>
          </w:p>
        </w:tc>
        <w:tc>
          <w:tcPr>
            <w:tcW w:w="2995"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عملیات نت</w:t>
            </w:r>
          </w:p>
        </w:tc>
        <w:tc>
          <w:tcPr>
            <w:tcW w:w="2970"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عملیات نت</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rtl/>
              </w:rPr>
            </w:pPr>
            <w:r w:rsidRPr="00F51A60">
              <w:rPr>
                <w:rFonts w:cs="B Zar" w:hint="cs"/>
                <w:b/>
                <w:bCs/>
                <w:rtl/>
              </w:rPr>
              <w:t>نقاط 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lang w:bidi="fa-IR"/>
              </w:rPr>
            </w:pPr>
            <w:r w:rsidRPr="00F51A60">
              <w:rPr>
                <w:rFonts w:cs="B Zar" w:hint="cs"/>
                <w:sz w:val="24"/>
                <w:szCs w:val="24"/>
                <w:rtl/>
              </w:rPr>
              <w:t>پدافند</w:t>
            </w:r>
            <w:r w:rsidRPr="00F51A60">
              <w:rPr>
                <w:rFonts w:cs="B Zar"/>
                <w:sz w:val="24"/>
                <w:szCs w:val="24"/>
                <w:rtl/>
              </w:rPr>
              <w:t xml:space="preserve"> </w:t>
            </w:r>
            <w:r w:rsidRPr="00F51A60">
              <w:rPr>
                <w:rFonts w:cs="B Zar" w:hint="cs"/>
                <w:sz w:val="24"/>
                <w:szCs w:val="24"/>
                <w:rtl/>
              </w:rPr>
              <w:t>غیرعامل</w:t>
            </w:r>
          </w:p>
        </w:tc>
        <w:tc>
          <w:tcPr>
            <w:tcW w:w="1325" w:type="dxa"/>
            <w:tcBorders>
              <w:top w:val="single" w:sz="24" w:space="0" w:color="auto"/>
              <w:right w:val="single" w:sz="24" w:space="0" w:color="auto"/>
            </w:tcBorders>
          </w:tcPr>
          <w:p w:rsidR="00F136D7" w:rsidRPr="00F51A60" w:rsidRDefault="00F136D7" w:rsidP="006D6BE4">
            <w:pPr>
              <w:jc w:val="both"/>
              <w:rPr>
                <w:rFonts w:cs="B Zar"/>
                <w:b/>
                <w:bCs/>
              </w:rPr>
            </w:pPr>
            <w:r w:rsidRPr="00F51A60">
              <w:rPr>
                <w:rFonts w:cs="B Zar" w:hint="cs"/>
                <w:b/>
                <w:bCs/>
                <w:rtl/>
              </w:rPr>
              <w:t>نقات</w:t>
            </w:r>
            <w:r w:rsidRPr="00F51A60">
              <w:rPr>
                <w:rFonts w:cs="B Zar"/>
                <w:b/>
                <w:bCs/>
                <w:rtl/>
              </w:rPr>
              <w:t xml:space="preserve"> </w:t>
            </w:r>
            <w:r w:rsidRPr="00F51A60">
              <w:rPr>
                <w:rFonts w:cs="B Zar" w:hint="cs"/>
                <w:b/>
                <w:bCs/>
                <w:rtl/>
              </w:rPr>
              <w:t>قوت</w:t>
            </w:r>
          </w:p>
        </w:tc>
        <w:tc>
          <w:tcPr>
            <w:tcW w:w="2995"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خسارات جنگی احتمالی</w:t>
            </w:r>
          </w:p>
        </w:tc>
        <w:tc>
          <w:tcPr>
            <w:tcW w:w="2970" w:type="dxa"/>
            <w:tcBorders>
              <w:top w:val="single" w:sz="24" w:space="0" w:color="auto"/>
              <w:left w:val="single" w:sz="24" w:space="0" w:color="auto"/>
              <w:right w:val="single" w:sz="24" w:space="0" w:color="auto"/>
            </w:tcBorders>
            <w:shd w:val="clear" w:color="auto" w:fill="FFFFFF" w:themeFill="background1"/>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خسارات جنگی احتمالی</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نقاط</w:t>
            </w:r>
            <w:r w:rsidRPr="00F51A60">
              <w:rPr>
                <w:rFonts w:cs="B Zar"/>
                <w:b/>
                <w:bCs/>
                <w:rtl/>
              </w:rPr>
              <w:t xml:space="preserve"> </w:t>
            </w:r>
            <w:r w:rsidRPr="00F51A60">
              <w:rPr>
                <w:rFonts w:cs="B Zar" w:hint="cs"/>
                <w:b/>
                <w:bCs/>
                <w:rtl/>
              </w:rPr>
              <w:t>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r w:rsidRPr="00F51A60">
              <w:rPr>
                <w:rFonts w:cs="B Zar" w:hint="cs"/>
                <w:sz w:val="24"/>
                <w:szCs w:val="24"/>
                <w:rtl/>
              </w:rPr>
              <w:t>ارگان</w:t>
            </w:r>
            <w:r w:rsidRPr="00F51A60">
              <w:rPr>
                <w:rFonts w:cs="B Zar"/>
                <w:sz w:val="24"/>
                <w:szCs w:val="24"/>
                <w:rtl/>
              </w:rPr>
              <w:t xml:space="preserve"> </w:t>
            </w:r>
            <w:r w:rsidRPr="00F51A60">
              <w:rPr>
                <w:rFonts w:cs="B Zar" w:hint="cs"/>
                <w:sz w:val="24"/>
                <w:szCs w:val="24"/>
                <w:rtl/>
              </w:rPr>
              <w:t>های</w:t>
            </w:r>
            <w:r w:rsidRPr="00F51A60">
              <w:rPr>
                <w:rFonts w:cs="B Zar"/>
                <w:sz w:val="24"/>
                <w:szCs w:val="24"/>
                <w:rtl/>
              </w:rPr>
              <w:t xml:space="preserve"> </w:t>
            </w:r>
            <w:r w:rsidRPr="00F51A60">
              <w:rPr>
                <w:rFonts w:cs="B Zar" w:hint="cs"/>
                <w:sz w:val="24"/>
                <w:szCs w:val="24"/>
                <w:rtl/>
              </w:rPr>
              <w:t>دولتی</w:t>
            </w:r>
            <w:r w:rsidRPr="00F51A60">
              <w:rPr>
                <w:rFonts w:cs="B Zar"/>
                <w:sz w:val="24"/>
                <w:szCs w:val="24"/>
                <w:rtl/>
              </w:rPr>
              <w:t xml:space="preserve"> </w:t>
            </w:r>
            <w:r w:rsidRPr="00F51A60">
              <w:rPr>
                <w:rFonts w:cs="B Zar" w:hint="cs"/>
                <w:sz w:val="24"/>
                <w:szCs w:val="24"/>
                <w:rtl/>
              </w:rPr>
              <w:t>ذینفع</w:t>
            </w:r>
          </w:p>
        </w:tc>
        <w:tc>
          <w:tcPr>
            <w:tcW w:w="1325" w:type="dxa"/>
            <w:tcBorders>
              <w:top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نقات</w:t>
            </w:r>
            <w:r w:rsidRPr="00F51A60">
              <w:rPr>
                <w:rFonts w:cs="B Zar"/>
                <w:b/>
                <w:bCs/>
                <w:rtl/>
              </w:rPr>
              <w:t xml:space="preserve"> </w:t>
            </w:r>
            <w:r w:rsidRPr="00F51A60">
              <w:rPr>
                <w:rFonts w:cs="B Zar" w:hint="cs"/>
                <w:b/>
                <w:bCs/>
                <w:rtl/>
              </w:rPr>
              <w:t>قوت</w:t>
            </w:r>
          </w:p>
        </w:tc>
        <w:tc>
          <w:tcPr>
            <w:tcW w:w="2995"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امور اخذ مجوز</w:t>
            </w:r>
          </w:p>
        </w:tc>
        <w:tc>
          <w:tcPr>
            <w:tcW w:w="2970"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امور اخذ مجوز</w:t>
            </w:r>
          </w:p>
        </w:tc>
      </w:tr>
      <w:tr w:rsidR="00F136D7" w:rsidRPr="00F51A60" w:rsidTr="00B617CF">
        <w:trPr>
          <w:trHeight w:val="288"/>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نقاط</w:t>
            </w:r>
            <w:r w:rsidRPr="00F51A60">
              <w:rPr>
                <w:rFonts w:cs="B Zar"/>
                <w:b/>
                <w:bCs/>
                <w:rtl/>
              </w:rPr>
              <w:t xml:space="preserve"> </w:t>
            </w:r>
            <w:r w:rsidRPr="00F51A60">
              <w:rPr>
                <w:rFonts w:cs="B Zar" w:hint="cs"/>
                <w:b/>
                <w:bCs/>
                <w:rtl/>
              </w:rPr>
              <w:t>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r w:rsidR="00F136D7" w:rsidRPr="00F51A60" w:rsidTr="00B617CF">
        <w:trPr>
          <w:trHeight w:val="288"/>
        </w:trPr>
        <w:tc>
          <w:tcPr>
            <w:tcW w:w="3330" w:type="dxa"/>
            <w:vMerge w:val="restart"/>
            <w:tcBorders>
              <w:top w:val="single" w:sz="24" w:space="0" w:color="auto"/>
              <w:left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r w:rsidRPr="00F51A60">
              <w:rPr>
                <w:rFonts w:cs="B Zar" w:hint="cs"/>
                <w:sz w:val="24"/>
                <w:szCs w:val="24"/>
                <w:rtl/>
              </w:rPr>
              <w:t>معارضین</w:t>
            </w:r>
            <w:r w:rsidRPr="00F51A60">
              <w:rPr>
                <w:rFonts w:cs="B Zar"/>
                <w:sz w:val="24"/>
                <w:szCs w:val="24"/>
                <w:rtl/>
              </w:rPr>
              <w:t xml:space="preserve"> </w:t>
            </w:r>
            <w:r w:rsidRPr="00F51A60">
              <w:rPr>
                <w:rFonts w:cs="B Zar" w:hint="cs"/>
                <w:sz w:val="24"/>
                <w:szCs w:val="24"/>
                <w:rtl/>
              </w:rPr>
              <w:t>و</w:t>
            </w:r>
            <w:r w:rsidRPr="00F51A60">
              <w:rPr>
                <w:rFonts w:cs="B Zar"/>
                <w:sz w:val="24"/>
                <w:szCs w:val="24"/>
                <w:rtl/>
              </w:rPr>
              <w:t xml:space="preserve"> </w:t>
            </w:r>
            <w:r w:rsidRPr="00F51A60">
              <w:rPr>
                <w:rFonts w:cs="B Zar" w:hint="cs"/>
                <w:sz w:val="24"/>
                <w:szCs w:val="24"/>
                <w:rtl/>
              </w:rPr>
              <w:t>افراد</w:t>
            </w:r>
            <w:r w:rsidRPr="00F51A60">
              <w:rPr>
                <w:rFonts w:cs="B Zar"/>
                <w:sz w:val="24"/>
                <w:szCs w:val="24"/>
                <w:rtl/>
              </w:rPr>
              <w:t xml:space="preserve"> </w:t>
            </w:r>
            <w:r w:rsidRPr="00F51A60">
              <w:rPr>
                <w:rFonts w:cs="B Zar" w:hint="cs"/>
                <w:sz w:val="24"/>
                <w:szCs w:val="24"/>
                <w:rtl/>
              </w:rPr>
              <w:t>بومی</w:t>
            </w:r>
          </w:p>
        </w:tc>
        <w:tc>
          <w:tcPr>
            <w:tcW w:w="1325" w:type="dxa"/>
            <w:tcBorders>
              <w:top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b/>
                <w:bCs/>
              </w:rPr>
            </w:pPr>
            <w:r w:rsidRPr="00F51A60">
              <w:rPr>
                <w:rFonts w:cs="B Zar" w:hint="cs"/>
                <w:b/>
                <w:bCs/>
                <w:rtl/>
              </w:rPr>
              <w:t>نقات</w:t>
            </w:r>
            <w:r w:rsidRPr="00F51A60">
              <w:rPr>
                <w:rFonts w:cs="B Zar"/>
                <w:b/>
                <w:bCs/>
                <w:rtl/>
              </w:rPr>
              <w:t xml:space="preserve"> </w:t>
            </w:r>
            <w:r w:rsidRPr="00F51A60">
              <w:rPr>
                <w:rFonts w:cs="B Zar" w:hint="cs"/>
                <w:b/>
                <w:bCs/>
                <w:rtl/>
              </w:rPr>
              <w:t>قوت</w:t>
            </w:r>
          </w:p>
        </w:tc>
        <w:tc>
          <w:tcPr>
            <w:tcW w:w="2995"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معارض</w:t>
            </w:r>
          </w:p>
        </w:tc>
        <w:tc>
          <w:tcPr>
            <w:tcW w:w="2970" w:type="dxa"/>
            <w:tcBorders>
              <w:top w:val="single" w:sz="24" w:space="0" w:color="auto"/>
              <w:left w:val="single" w:sz="24" w:space="0" w:color="auto"/>
              <w:right w:val="single" w:sz="24" w:space="0" w:color="auto"/>
            </w:tcBorders>
            <w:shd w:val="clear" w:color="auto" w:fill="auto"/>
            <w:vAlign w:val="center"/>
          </w:tcPr>
          <w:p w:rsidR="00F136D7" w:rsidRPr="00F51A60" w:rsidRDefault="00F136D7" w:rsidP="006D6BE4">
            <w:pPr>
              <w:jc w:val="both"/>
              <w:rPr>
                <w:rFonts w:cs="B Zar"/>
                <w:b/>
                <w:bCs/>
                <w:sz w:val="24"/>
                <w:szCs w:val="24"/>
                <w:rtl/>
              </w:rPr>
            </w:pPr>
            <w:r w:rsidRPr="00F51A60">
              <w:rPr>
                <w:rFonts w:cs="B Zar" w:hint="cs"/>
                <w:b/>
                <w:bCs/>
                <w:sz w:val="24"/>
                <w:szCs w:val="24"/>
                <w:rtl/>
              </w:rPr>
              <w:t>کاهش معارض</w:t>
            </w:r>
          </w:p>
        </w:tc>
      </w:tr>
      <w:tr w:rsidR="00F136D7" w:rsidRPr="00F51A60" w:rsidTr="00B617CF">
        <w:trPr>
          <w:trHeight w:val="70"/>
        </w:trPr>
        <w:tc>
          <w:tcPr>
            <w:tcW w:w="3330" w:type="dxa"/>
            <w:vMerge/>
            <w:tcBorders>
              <w:left w:val="single" w:sz="24" w:space="0" w:color="auto"/>
              <w:bottom w:val="single" w:sz="24" w:space="0" w:color="auto"/>
            </w:tcBorders>
            <w:shd w:val="clear" w:color="auto" w:fill="EAF1DD" w:themeFill="accent3" w:themeFillTint="33"/>
            <w:vAlign w:val="center"/>
          </w:tcPr>
          <w:p w:rsidR="00F136D7" w:rsidRPr="00F51A60" w:rsidRDefault="00F136D7" w:rsidP="006D6BE4">
            <w:pPr>
              <w:jc w:val="both"/>
              <w:rPr>
                <w:rFonts w:cs="B Zar"/>
                <w:sz w:val="24"/>
                <w:szCs w:val="24"/>
                <w:rtl/>
              </w:rPr>
            </w:pPr>
          </w:p>
        </w:tc>
        <w:tc>
          <w:tcPr>
            <w:tcW w:w="1325" w:type="dxa"/>
            <w:tcBorders>
              <w:bottom w:val="single" w:sz="24" w:space="0" w:color="auto"/>
              <w:right w:val="single" w:sz="24" w:space="0" w:color="auto"/>
            </w:tcBorders>
            <w:shd w:val="clear" w:color="auto" w:fill="D9D9D9" w:themeFill="background1" w:themeFillShade="D9"/>
          </w:tcPr>
          <w:p w:rsidR="00F136D7" w:rsidRPr="00F51A60" w:rsidRDefault="00F136D7" w:rsidP="006D6BE4">
            <w:pPr>
              <w:jc w:val="both"/>
              <w:rPr>
                <w:rFonts w:cs="B Zar"/>
              </w:rPr>
            </w:pPr>
            <w:r w:rsidRPr="00F51A60">
              <w:rPr>
                <w:rFonts w:cs="B Zar" w:hint="cs"/>
                <w:rtl/>
              </w:rPr>
              <w:t>نقاط</w:t>
            </w:r>
            <w:r w:rsidRPr="00F51A60">
              <w:rPr>
                <w:rFonts w:cs="B Zar"/>
                <w:rtl/>
              </w:rPr>
              <w:t xml:space="preserve"> </w:t>
            </w:r>
            <w:r w:rsidRPr="00F51A60">
              <w:rPr>
                <w:rFonts w:cs="B Zar" w:hint="cs"/>
                <w:rtl/>
              </w:rPr>
              <w:t>ضعف</w:t>
            </w:r>
          </w:p>
        </w:tc>
        <w:tc>
          <w:tcPr>
            <w:tcW w:w="2995"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c>
          <w:tcPr>
            <w:tcW w:w="2970" w:type="dxa"/>
            <w:tcBorders>
              <w:left w:val="single" w:sz="24" w:space="0" w:color="auto"/>
              <w:bottom w:val="single" w:sz="24" w:space="0" w:color="auto"/>
              <w:right w:val="single" w:sz="24" w:space="0" w:color="auto"/>
            </w:tcBorders>
            <w:shd w:val="clear" w:color="auto" w:fill="D9D9D9" w:themeFill="background1" w:themeFillShade="D9"/>
            <w:vAlign w:val="center"/>
          </w:tcPr>
          <w:p w:rsidR="00F136D7" w:rsidRPr="00F51A60" w:rsidRDefault="00F136D7" w:rsidP="006D6BE4">
            <w:pPr>
              <w:jc w:val="both"/>
              <w:rPr>
                <w:rFonts w:cs="B Zar"/>
                <w:b/>
                <w:bCs/>
                <w:sz w:val="24"/>
                <w:szCs w:val="24"/>
                <w:rtl/>
              </w:rPr>
            </w:pPr>
          </w:p>
        </w:tc>
      </w:tr>
    </w:tbl>
    <w:p w:rsidR="00510896" w:rsidRPr="00F51A60" w:rsidRDefault="00510896" w:rsidP="006D6BE4">
      <w:pPr>
        <w:spacing w:after="0" w:line="240" w:lineRule="auto"/>
        <w:jc w:val="both"/>
        <w:rPr>
          <w:rFonts w:ascii="Arial" w:eastAsia="Calibri" w:hAnsi="Arial" w:cs="B Zar"/>
          <w:color w:val="004D86"/>
          <w:sz w:val="28"/>
          <w:szCs w:val="28"/>
          <w:rtl/>
          <w:lang w:bidi="ar-SA"/>
        </w:rPr>
      </w:pPr>
    </w:p>
    <w:p w:rsidR="003F5263" w:rsidRPr="00F51A60" w:rsidRDefault="003F5263" w:rsidP="00E16EAD">
      <w:pPr>
        <w:pStyle w:val="Heading3"/>
        <w:bidi/>
        <w:spacing w:after="200" w:line="276" w:lineRule="auto"/>
        <w:jc w:val="both"/>
        <w:rPr>
          <w:rFonts w:eastAsia="Calibri" w:cs="B Zar"/>
          <w:color w:val="auto"/>
          <w:rtl/>
        </w:rPr>
      </w:pPr>
      <w:bookmarkStart w:id="161" w:name="_Toc94450012"/>
      <w:r w:rsidRPr="00F51A60">
        <w:rPr>
          <w:rFonts w:eastAsia="Calibri" w:cs="B Zar" w:hint="cs"/>
          <w:color w:val="auto"/>
          <w:rtl/>
        </w:rPr>
        <w:t>5-</w:t>
      </w:r>
      <w:r w:rsidR="00552D95" w:rsidRPr="00F51A60">
        <w:rPr>
          <w:rFonts w:eastAsia="Calibri" w:cs="B Zar" w:hint="cs"/>
          <w:color w:val="auto"/>
          <w:rtl/>
        </w:rPr>
        <w:t>2-</w:t>
      </w:r>
      <w:r w:rsidR="00E16EAD" w:rsidRPr="00F51A60">
        <w:rPr>
          <w:rFonts w:eastAsia="Calibri" w:cs="B Zar" w:hint="cs"/>
          <w:color w:val="auto"/>
          <w:rtl/>
        </w:rPr>
        <w:t>8</w:t>
      </w:r>
      <w:r w:rsidRPr="00F51A60">
        <w:rPr>
          <w:rFonts w:eastAsia="Calibri" w:cs="B Zar" w:hint="cs"/>
          <w:color w:val="auto"/>
          <w:rtl/>
        </w:rPr>
        <w:t xml:space="preserve"> بررسی میزان امکان پذیری انجام گزینه ها</w:t>
      </w:r>
      <w:bookmarkEnd w:id="161"/>
    </w:p>
    <w:p w:rsidR="003F5263" w:rsidRPr="00F51A60" w:rsidRDefault="003F5263" w:rsidP="006D6BE4">
      <w:pPr>
        <w:jc w:val="both"/>
        <w:rPr>
          <w:rFonts w:ascii="Arial" w:eastAsia="Calibri" w:hAnsi="Arial" w:cs="B Zar"/>
          <w:sz w:val="24"/>
          <w:szCs w:val="24"/>
          <w:rtl/>
        </w:rPr>
      </w:pPr>
      <w:r w:rsidRPr="00F51A60">
        <w:rPr>
          <w:rFonts w:ascii="Arial" w:eastAsia="Calibri" w:hAnsi="Arial" w:cs="B Zar" w:hint="cs"/>
          <w:color w:val="004D86"/>
          <w:sz w:val="28"/>
          <w:szCs w:val="28"/>
          <w:rtl/>
          <w:lang w:bidi="ar-SA"/>
        </w:rPr>
        <w:t xml:space="preserve"> </w:t>
      </w:r>
      <w:r w:rsidRPr="00F51A60">
        <w:rPr>
          <w:rFonts w:ascii="Arial" w:eastAsia="Calibri" w:hAnsi="Arial" w:cs="B Zar" w:hint="cs"/>
          <w:sz w:val="24"/>
          <w:szCs w:val="24"/>
          <w:rtl/>
        </w:rPr>
        <w:t xml:space="preserve">طبق بررسی های انجام شده در فاز توسعه </w:t>
      </w:r>
      <w:r w:rsidR="007B1D46"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مبنی بر </w:t>
      </w:r>
      <w:r w:rsidR="007B1D46" w:rsidRPr="00F51A60">
        <w:rPr>
          <w:rFonts w:ascii="Arial" w:eastAsia="Calibri" w:hAnsi="Arial" w:cs="B Zar" w:hint="cs"/>
          <w:sz w:val="24"/>
          <w:szCs w:val="24"/>
          <w:rtl/>
        </w:rPr>
        <w:t>میزان امکان پذی</w:t>
      </w:r>
      <w:r w:rsidR="00875EBE" w:rsidRPr="00F51A60">
        <w:rPr>
          <w:rFonts w:ascii="Arial" w:eastAsia="Calibri" w:hAnsi="Arial" w:cs="B Zar" w:hint="cs"/>
          <w:sz w:val="24"/>
          <w:szCs w:val="24"/>
          <w:rtl/>
        </w:rPr>
        <w:t>ری گزینه ها</w:t>
      </w:r>
      <w:r w:rsidRPr="00F51A60">
        <w:rPr>
          <w:rFonts w:ascii="Arial" w:eastAsia="Calibri" w:hAnsi="Arial" w:cs="B Zar" w:hint="cs"/>
          <w:sz w:val="24"/>
          <w:szCs w:val="24"/>
          <w:rtl/>
        </w:rPr>
        <w:t xml:space="preserve"> که تماماً در فرم های توسعه </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 xml:space="preserve">مندرج در پیوست 6 </w:t>
      </w:r>
      <w:r w:rsidR="00EE26A6" w:rsidRPr="00F51A60">
        <w:rPr>
          <w:rFonts w:ascii="Arial" w:eastAsia="Calibri" w:hAnsi="Arial" w:cs="B Zar" w:hint="cs"/>
          <w:sz w:val="24"/>
          <w:szCs w:val="24"/>
          <w:rtl/>
        </w:rPr>
        <w:t>)</w:t>
      </w:r>
      <w:r w:rsidRPr="00F51A60">
        <w:rPr>
          <w:rFonts w:ascii="Arial" w:eastAsia="Calibri" w:hAnsi="Arial" w:cs="B Zar" w:hint="cs"/>
          <w:sz w:val="24"/>
          <w:szCs w:val="24"/>
          <w:rtl/>
        </w:rPr>
        <w:t>درج گردیده اند ، بصورت خلاصه در جدول شماره 3</w:t>
      </w:r>
      <w:r w:rsidR="00A67C1F" w:rsidRPr="00F51A60">
        <w:rPr>
          <w:rFonts w:ascii="Arial" w:eastAsia="Calibri" w:hAnsi="Arial" w:cs="B Zar" w:hint="cs"/>
          <w:sz w:val="24"/>
          <w:szCs w:val="24"/>
          <w:rtl/>
        </w:rPr>
        <w:t>2</w:t>
      </w:r>
      <w:r w:rsidRPr="00F51A60">
        <w:rPr>
          <w:rFonts w:ascii="Arial" w:eastAsia="Calibri" w:hAnsi="Arial" w:cs="B Zar" w:hint="cs"/>
          <w:sz w:val="24"/>
          <w:szCs w:val="24"/>
          <w:rtl/>
        </w:rPr>
        <w:t xml:space="preserve"> شرح داده شده است . </w:t>
      </w:r>
    </w:p>
    <w:p w:rsidR="00A67C1F" w:rsidRPr="00F51A60" w:rsidRDefault="00A67C1F" w:rsidP="00B20F58">
      <w:pPr>
        <w:pStyle w:val="a5"/>
        <w:spacing w:after="0" w:line="240" w:lineRule="auto"/>
        <w:rPr>
          <w:rtl/>
        </w:rPr>
      </w:pPr>
      <w:bookmarkStart w:id="162" w:name="_Toc94450093"/>
      <w:r w:rsidRPr="00F51A60">
        <w:rPr>
          <w:rFonts w:hint="cs"/>
          <w:rtl/>
        </w:rPr>
        <w:t xml:space="preserve">جدول 32– بررسی </w:t>
      </w:r>
      <w:r w:rsidRPr="00F51A60">
        <w:rPr>
          <w:rtl/>
        </w:rPr>
        <w:t xml:space="preserve"> </w:t>
      </w:r>
      <w:r w:rsidRPr="00F51A60">
        <w:rPr>
          <w:rFonts w:hint="cs"/>
          <w:rtl/>
        </w:rPr>
        <w:t>میزان امکانپذیری گزینه ها</w:t>
      </w:r>
      <w:bookmarkEnd w:id="162"/>
    </w:p>
    <w:tbl>
      <w:tblPr>
        <w:tblStyle w:val="TableGrid181"/>
        <w:tblpPr w:leftFromText="180" w:rightFromText="180" w:vertAnchor="text" w:horzAnchor="margin" w:tblpXSpec="center" w:tblpY="35"/>
        <w:bidiVisual/>
        <w:tblW w:w="10620" w:type="dxa"/>
        <w:tblLook w:val="04A0" w:firstRow="1" w:lastRow="0" w:firstColumn="1" w:lastColumn="0" w:noHBand="0" w:noVBand="1"/>
      </w:tblPr>
      <w:tblGrid>
        <w:gridCol w:w="2931"/>
        <w:gridCol w:w="1080"/>
        <w:gridCol w:w="1227"/>
        <w:gridCol w:w="1242"/>
        <w:gridCol w:w="1237"/>
        <w:gridCol w:w="1328"/>
        <w:gridCol w:w="1575"/>
      </w:tblGrid>
      <w:tr w:rsidR="004F1AB6" w:rsidRPr="00F51A60" w:rsidTr="00596C83">
        <w:tc>
          <w:tcPr>
            <w:tcW w:w="2931"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4F1AB6" w:rsidRPr="00F51A60" w:rsidRDefault="004F1AB6" w:rsidP="00596C83">
            <w:pPr>
              <w:ind w:right="142"/>
              <w:jc w:val="center"/>
              <w:rPr>
                <w:rFonts w:ascii="Cambria Math" w:hAnsi="Cambria Math" w:cs="B Zar"/>
                <w:color w:val="FFFFFF" w:themeColor="background1"/>
                <w:sz w:val="24"/>
                <w:szCs w:val="24"/>
                <w:rtl/>
              </w:rPr>
            </w:pPr>
            <w:r w:rsidRPr="00F51A60">
              <w:rPr>
                <w:rFonts w:ascii="Cambria Math" w:hAnsi="Cambria Math" w:cs="B Zar" w:hint="cs"/>
                <w:color w:val="FFFFFF" w:themeColor="background1"/>
                <w:sz w:val="24"/>
                <w:szCs w:val="24"/>
                <w:rtl/>
              </w:rPr>
              <w:t>شرح</w:t>
            </w:r>
            <w:r w:rsidRPr="00F51A60">
              <w:rPr>
                <w:rFonts w:ascii="Cambria Math" w:hAnsi="Cambria Math" w:cs="B Zar"/>
                <w:color w:val="FFFFFF" w:themeColor="background1"/>
                <w:sz w:val="24"/>
                <w:szCs w:val="24"/>
                <w:rtl/>
              </w:rPr>
              <w:t xml:space="preserve"> </w:t>
            </w:r>
            <w:r w:rsidRPr="00F51A60">
              <w:rPr>
                <w:rFonts w:ascii="Cambria Math" w:hAnsi="Cambria Math" w:cs="B Zar" w:hint="cs"/>
                <w:color w:val="FFFFFF" w:themeColor="background1"/>
                <w:sz w:val="24"/>
                <w:szCs w:val="24"/>
                <w:rtl/>
              </w:rPr>
              <w:t>گزینه</w:t>
            </w:r>
            <w:r w:rsidRPr="00F51A60">
              <w:rPr>
                <w:rFonts w:ascii="Cambria Math" w:hAnsi="Cambria Math" w:cs="B Zar"/>
                <w:color w:val="FFFFFF" w:themeColor="background1"/>
                <w:sz w:val="24"/>
                <w:szCs w:val="24"/>
                <w:rtl/>
              </w:rPr>
              <w:t xml:space="preserve"> </w:t>
            </w:r>
            <w:r w:rsidRPr="00F51A60">
              <w:rPr>
                <w:rFonts w:ascii="Cambria Math" w:hAnsi="Cambria Math" w:cs="B Zar" w:hint="cs"/>
                <w:color w:val="FFFFFF" w:themeColor="background1"/>
                <w:sz w:val="24"/>
                <w:szCs w:val="24"/>
                <w:rtl/>
              </w:rPr>
              <w:t>نهایی</w:t>
            </w:r>
            <w:r w:rsidRPr="00F51A60">
              <w:rPr>
                <w:rFonts w:ascii="Cambria Math" w:hAnsi="Cambria Math" w:cs="B Zar"/>
                <w:color w:val="FFFFFF" w:themeColor="background1"/>
                <w:sz w:val="24"/>
                <w:szCs w:val="24"/>
                <w:rtl/>
              </w:rPr>
              <w:t xml:space="preserve"> </w:t>
            </w:r>
            <w:r w:rsidRPr="00F51A60">
              <w:rPr>
                <w:rFonts w:ascii="Cambria Math" w:hAnsi="Cambria Math" w:cs="B Zar" w:hint="cs"/>
                <w:color w:val="FFFFFF" w:themeColor="background1"/>
                <w:sz w:val="24"/>
                <w:szCs w:val="24"/>
                <w:rtl/>
              </w:rPr>
              <w:t>شده</w:t>
            </w:r>
          </w:p>
        </w:tc>
        <w:tc>
          <w:tcPr>
            <w:tcW w:w="7689" w:type="dxa"/>
            <w:gridSpan w:val="6"/>
            <w:tcBorders>
              <w:top w:val="thinThickThinSmallGap" w:sz="12" w:space="0" w:color="auto"/>
              <w:left w:val="thinThickThinSmallGap" w:sz="12" w:space="0" w:color="auto"/>
              <w:bottom w:val="single" w:sz="8" w:space="0" w:color="FFFFFF" w:themeColor="background1"/>
              <w:right w:val="thinThickThinSmallGap" w:sz="12" w:space="0" w:color="auto"/>
            </w:tcBorders>
            <w:shd w:val="clear" w:color="auto" w:fill="215868" w:themeFill="accent5" w:themeFillShade="80"/>
          </w:tcPr>
          <w:p w:rsidR="004F1AB6" w:rsidRPr="00F51A60" w:rsidRDefault="004F1AB6" w:rsidP="00596C83">
            <w:pPr>
              <w:ind w:right="142"/>
              <w:jc w:val="center"/>
              <w:rPr>
                <w:rFonts w:ascii="Cambria Math" w:hAnsi="Cambria Math" w:cs="B Zar"/>
                <w:color w:val="FFFFFF" w:themeColor="background1"/>
                <w:sz w:val="24"/>
                <w:szCs w:val="24"/>
                <w:rtl/>
              </w:rPr>
            </w:pPr>
            <w:r w:rsidRPr="00F51A60">
              <w:rPr>
                <w:rFonts w:cs="B Zar" w:hint="cs"/>
                <w:b/>
                <w:bCs/>
                <w:color w:val="FFFFFF" w:themeColor="background1"/>
                <w:sz w:val="36"/>
                <w:szCs w:val="36"/>
                <w:rtl/>
              </w:rPr>
              <w:t>درصد احتمال امکان‌پذیری ایده</w:t>
            </w:r>
            <w:r w:rsidR="001F113F" w:rsidRPr="00F51A60">
              <w:rPr>
                <w:rFonts w:cs="B Zar" w:hint="cs"/>
                <w:b/>
                <w:bCs/>
                <w:color w:val="FFFFFF" w:themeColor="background1"/>
                <w:sz w:val="36"/>
                <w:szCs w:val="36"/>
                <w:rtl/>
              </w:rPr>
              <w:t xml:space="preserve"> و علل آن</w:t>
            </w:r>
          </w:p>
        </w:tc>
      </w:tr>
      <w:tr w:rsidR="004F1AB6" w:rsidRPr="00F51A60" w:rsidTr="00596C83">
        <w:trPr>
          <w:trHeight w:val="1079"/>
        </w:trPr>
        <w:tc>
          <w:tcPr>
            <w:tcW w:w="2931"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4F1AB6" w:rsidRPr="00F51A60" w:rsidRDefault="004F1AB6" w:rsidP="006D6BE4">
            <w:pPr>
              <w:ind w:right="142"/>
              <w:jc w:val="both"/>
              <w:rPr>
                <w:rFonts w:ascii="Cambria Math" w:hAnsi="Cambria Math" w:cs="B Zar"/>
                <w:sz w:val="24"/>
                <w:szCs w:val="24"/>
                <w:rtl/>
              </w:rPr>
            </w:pPr>
          </w:p>
        </w:tc>
        <w:tc>
          <w:tcPr>
            <w:tcW w:w="1080" w:type="dxa"/>
            <w:tcBorders>
              <w:top w:val="single" w:sz="8" w:space="0" w:color="FFFFFF" w:themeColor="background1"/>
              <w:left w:val="thinThickThinSmallGap" w:sz="12" w:space="0" w:color="auto"/>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lang w:bidi="fa-IR"/>
              </w:rPr>
            </w:pPr>
            <w:r w:rsidRPr="00F51A60">
              <w:rPr>
                <w:rFonts w:cs="B Zar" w:hint="cs"/>
                <w:color w:val="FFFFFF" w:themeColor="background1"/>
                <w:sz w:val="24"/>
                <w:szCs w:val="24"/>
                <w:rtl/>
              </w:rPr>
              <w:t>بیش</w:t>
            </w:r>
            <w:r w:rsidRPr="00F51A60">
              <w:rPr>
                <w:rFonts w:cs="B Zar"/>
                <w:color w:val="FFFFFF" w:themeColor="background1"/>
                <w:sz w:val="24"/>
                <w:szCs w:val="24"/>
                <w:rtl/>
              </w:rPr>
              <w:t xml:space="preserve"> </w:t>
            </w:r>
            <w:r w:rsidRPr="00F51A60">
              <w:rPr>
                <w:rFonts w:cs="B Zar" w:hint="cs"/>
                <w:color w:val="FFFFFF" w:themeColor="background1"/>
                <w:sz w:val="24"/>
                <w:szCs w:val="24"/>
                <w:rtl/>
              </w:rPr>
              <w:t>از</w:t>
            </w:r>
            <w:r w:rsidRPr="00F51A60">
              <w:rPr>
                <w:rFonts w:cs="B Zar"/>
                <w:color w:val="FFFFFF" w:themeColor="background1"/>
                <w:sz w:val="24"/>
                <w:szCs w:val="24"/>
                <w:rtl/>
              </w:rPr>
              <w:t xml:space="preserve"> 90</w:t>
            </w:r>
            <w:r w:rsidRPr="00F51A60">
              <w:rPr>
                <w:rFonts w:cs="B Zar" w:hint="cs"/>
                <w:color w:val="FFFFFF" w:themeColor="background1"/>
                <w:sz w:val="24"/>
                <w:szCs w:val="24"/>
                <w:rtl/>
                <w:lang w:bidi="fa-IR"/>
              </w:rPr>
              <w:t>%</w:t>
            </w:r>
          </w:p>
        </w:tc>
        <w:tc>
          <w:tcPr>
            <w:tcW w:w="1227"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b/>
                <w:bCs/>
                <w:color w:val="FFFFFF" w:themeColor="background1"/>
                <w:sz w:val="24"/>
                <w:szCs w:val="24"/>
              </w:rPr>
            </w:pPr>
            <w:r w:rsidRPr="00F51A60">
              <w:rPr>
                <w:rFonts w:cs="B Zar"/>
                <w:color w:val="FFFFFF" w:themeColor="background1"/>
                <w:sz w:val="24"/>
                <w:szCs w:val="24"/>
                <w:rtl/>
              </w:rPr>
              <w:t>70</w:t>
            </w:r>
            <w:r w:rsidRPr="00F51A60">
              <w:rPr>
                <w:rFonts w:cs="B Zar" w:hint="cs"/>
                <w:color w:val="FFFFFF" w:themeColor="background1"/>
                <w:sz w:val="24"/>
                <w:szCs w:val="24"/>
                <w:rtl/>
              </w:rPr>
              <w:t>%</w:t>
            </w:r>
            <w:r w:rsidRPr="00F51A60">
              <w:rPr>
                <w:rFonts w:cs="B Zar"/>
                <w:color w:val="FFFFFF" w:themeColor="background1"/>
                <w:sz w:val="24"/>
                <w:szCs w:val="24"/>
                <w:rtl/>
              </w:rPr>
              <w:t xml:space="preserve"> </w:t>
            </w:r>
            <w:r w:rsidRPr="00F51A60">
              <w:rPr>
                <w:rFonts w:cs="B Zar" w:hint="cs"/>
                <w:color w:val="FFFFFF" w:themeColor="background1"/>
                <w:sz w:val="24"/>
                <w:szCs w:val="24"/>
                <w:rtl/>
              </w:rPr>
              <w:t>الی</w:t>
            </w:r>
            <w:r w:rsidRPr="00F51A60">
              <w:rPr>
                <w:rFonts w:cs="B Zar"/>
                <w:color w:val="FFFFFF" w:themeColor="background1"/>
                <w:sz w:val="24"/>
                <w:szCs w:val="24"/>
                <w:rtl/>
              </w:rPr>
              <w:t xml:space="preserve"> 90</w:t>
            </w:r>
            <w:r w:rsidRPr="00F51A60">
              <w:rPr>
                <w:rFonts w:cs="B Zar" w:hint="cs"/>
                <w:b/>
                <w:bCs/>
                <w:color w:val="FFFFFF" w:themeColor="background1"/>
                <w:sz w:val="24"/>
                <w:szCs w:val="24"/>
                <w:rtl/>
              </w:rPr>
              <w:t>%</w:t>
            </w:r>
          </w:p>
        </w:tc>
        <w:tc>
          <w:tcPr>
            <w:tcW w:w="1242"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rPr>
            </w:pPr>
            <w:r w:rsidRPr="00F51A60">
              <w:rPr>
                <w:rFonts w:cs="B Zar"/>
                <w:color w:val="FFFFFF" w:themeColor="background1"/>
                <w:sz w:val="24"/>
                <w:szCs w:val="24"/>
                <w:rtl/>
              </w:rPr>
              <w:t>50</w:t>
            </w:r>
            <w:r w:rsidRPr="00F51A60">
              <w:rPr>
                <w:rFonts w:cs="B Zar" w:hint="cs"/>
                <w:color w:val="FFFFFF" w:themeColor="background1"/>
                <w:sz w:val="24"/>
                <w:szCs w:val="24"/>
                <w:rtl/>
              </w:rPr>
              <w:t>% الی</w:t>
            </w:r>
            <w:r w:rsidRPr="00F51A60">
              <w:rPr>
                <w:rFonts w:cs="B Zar"/>
                <w:color w:val="FFFFFF" w:themeColor="background1"/>
                <w:sz w:val="24"/>
                <w:szCs w:val="24"/>
                <w:rtl/>
              </w:rPr>
              <w:t xml:space="preserve"> 70</w:t>
            </w:r>
            <w:r w:rsidRPr="00F51A60">
              <w:rPr>
                <w:rFonts w:cs="B Zar" w:hint="cs"/>
                <w:color w:val="FFFFFF" w:themeColor="background1"/>
                <w:sz w:val="24"/>
                <w:szCs w:val="24"/>
                <w:rtl/>
              </w:rPr>
              <w:t>%</w:t>
            </w:r>
          </w:p>
        </w:tc>
        <w:tc>
          <w:tcPr>
            <w:tcW w:w="1237"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rtl/>
              </w:rPr>
            </w:pPr>
            <w:r w:rsidRPr="00F51A60">
              <w:rPr>
                <w:rFonts w:cs="B Zar"/>
                <w:color w:val="FFFFFF" w:themeColor="background1"/>
                <w:sz w:val="24"/>
                <w:szCs w:val="24"/>
                <w:rtl/>
              </w:rPr>
              <w:t>20</w:t>
            </w:r>
            <w:r w:rsidRPr="00F51A60">
              <w:rPr>
                <w:rFonts w:cs="B Zar" w:hint="cs"/>
                <w:color w:val="FFFFFF" w:themeColor="background1"/>
                <w:sz w:val="24"/>
                <w:szCs w:val="24"/>
                <w:rtl/>
              </w:rPr>
              <w:t>%</w:t>
            </w:r>
            <w:r w:rsidRPr="00F51A60">
              <w:rPr>
                <w:rFonts w:cs="B Zar"/>
                <w:color w:val="FFFFFF" w:themeColor="background1"/>
                <w:sz w:val="24"/>
                <w:szCs w:val="24"/>
                <w:rtl/>
              </w:rPr>
              <w:t xml:space="preserve"> </w:t>
            </w:r>
            <w:r w:rsidRPr="00F51A60">
              <w:rPr>
                <w:rFonts w:cs="B Zar" w:hint="cs"/>
                <w:color w:val="FFFFFF" w:themeColor="background1"/>
                <w:sz w:val="24"/>
                <w:szCs w:val="24"/>
                <w:rtl/>
              </w:rPr>
              <w:t>الی</w:t>
            </w:r>
            <w:r w:rsidRPr="00F51A60">
              <w:rPr>
                <w:rFonts w:cs="B Zar"/>
                <w:color w:val="FFFFFF" w:themeColor="background1"/>
                <w:sz w:val="24"/>
                <w:szCs w:val="24"/>
                <w:rtl/>
              </w:rPr>
              <w:t xml:space="preserve"> 50</w:t>
            </w:r>
            <w:r w:rsidRPr="00F51A60">
              <w:rPr>
                <w:rFonts w:cs="B Zar" w:hint="cs"/>
                <w:color w:val="FFFFFF" w:themeColor="background1"/>
                <w:sz w:val="24"/>
                <w:szCs w:val="24"/>
                <w:rtl/>
              </w:rPr>
              <w:t>%</w:t>
            </w:r>
          </w:p>
        </w:tc>
        <w:tc>
          <w:tcPr>
            <w:tcW w:w="1328" w:type="dxa"/>
            <w:tcBorders>
              <w:top w:val="single" w:sz="8" w:space="0" w:color="FFFFFF" w:themeColor="background1"/>
              <w:left w:val="single" w:sz="8" w:space="0" w:color="FFFFFF" w:themeColor="background1"/>
              <w:bottom w:val="thinThickThinSmallGap" w:sz="12" w:space="0" w:color="auto"/>
              <w:right w:val="single" w:sz="8" w:space="0" w:color="FFFFFF" w:themeColor="background1"/>
            </w:tcBorders>
            <w:shd w:val="clear" w:color="auto" w:fill="215868" w:themeFill="accent5" w:themeFillShade="80"/>
            <w:vAlign w:val="center"/>
          </w:tcPr>
          <w:p w:rsidR="004F1AB6" w:rsidRPr="00F51A60" w:rsidRDefault="004F1AB6" w:rsidP="00596C83">
            <w:pPr>
              <w:jc w:val="center"/>
              <w:rPr>
                <w:rFonts w:cs="B Zar"/>
                <w:color w:val="FFFFFF" w:themeColor="background1"/>
                <w:sz w:val="24"/>
                <w:szCs w:val="24"/>
                <w:rtl/>
              </w:rPr>
            </w:pPr>
            <w:r w:rsidRPr="00F51A60">
              <w:rPr>
                <w:rFonts w:cs="B Zar"/>
                <w:color w:val="FFFFFF" w:themeColor="background1"/>
                <w:sz w:val="24"/>
                <w:szCs w:val="24"/>
                <w:rtl/>
              </w:rPr>
              <w:t xml:space="preserve">5 </w:t>
            </w:r>
            <w:r w:rsidR="001F113F" w:rsidRPr="00F51A60">
              <w:rPr>
                <w:rFonts w:cs="B Zar" w:hint="cs"/>
                <w:color w:val="FFFFFF" w:themeColor="background1"/>
                <w:sz w:val="24"/>
                <w:szCs w:val="24"/>
                <w:rtl/>
              </w:rPr>
              <w:t xml:space="preserve">% </w:t>
            </w:r>
            <w:r w:rsidRPr="00F51A60">
              <w:rPr>
                <w:rFonts w:cs="B Zar" w:hint="cs"/>
                <w:color w:val="FFFFFF" w:themeColor="background1"/>
                <w:sz w:val="24"/>
                <w:szCs w:val="24"/>
                <w:rtl/>
              </w:rPr>
              <w:t>الی</w:t>
            </w:r>
            <w:r w:rsidRPr="00F51A60">
              <w:rPr>
                <w:rFonts w:cs="B Zar"/>
                <w:color w:val="FFFFFF" w:themeColor="background1"/>
                <w:sz w:val="24"/>
                <w:szCs w:val="24"/>
                <w:rtl/>
              </w:rPr>
              <w:t xml:space="preserve"> 20</w:t>
            </w:r>
            <w:r w:rsidR="001F113F" w:rsidRPr="00F51A60">
              <w:rPr>
                <w:rFonts w:cs="B Zar" w:hint="cs"/>
                <w:color w:val="FFFFFF" w:themeColor="background1"/>
                <w:sz w:val="24"/>
                <w:szCs w:val="24"/>
                <w:rtl/>
              </w:rPr>
              <w:t>%</w:t>
            </w:r>
          </w:p>
        </w:tc>
        <w:tc>
          <w:tcPr>
            <w:tcW w:w="1575" w:type="dxa"/>
            <w:tcBorders>
              <w:top w:val="single" w:sz="8" w:space="0" w:color="FFFFFF" w:themeColor="background1"/>
              <w:left w:val="single" w:sz="8" w:space="0" w:color="FFFFFF" w:themeColor="background1"/>
              <w:bottom w:val="thinThickThinSmallGap" w:sz="12" w:space="0" w:color="auto"/>
              <w:right w:val="thinThickThinSmallGap" w:sz="12" w:space="0" w:color="auto"/>
            </w:tcBorders>
            <w:shd w:val="clear" w:color="auto" w:fill="215868" w:themeFill="accent5" w:themeFillShade="80"/>
            <w:vAlign w:val="center"/>
          </w:tcPr>
          <w:p w:rsidR="004F1AB6" w:rsidRPr="00F51A60" w:rsidRDefault="001F113F" w:rsidP="00596C83">
            <w:pPr>
              <w:jc w:val="center"/>
              <w:rPr>
                <w:rFonts w:cs="B Zar"/>
                <w:color w:val="FFFFFF" w:themeColor="background1"/>
                <w:sz w:val="24"/>
                <w:szCs w:val="24"/>
              </w:rPr>
            </w:pPr>
            <w:r w:rsidRPr="00F51A60">
              <w:rPr>
                <w:rFonts w:cs="B Zar" w:hint="cs"/>
                <w:color w:val="FFFFFF" w:themeColor="background1"/>
                <w:sz w:val="24"/>
                <w:szCs w:val="24"/>
                <w:rtl/>
              </w:rPr>
              <w:t>کم تر از</w:t>
            </w:r>
            <w:r w:rsidRPr="00F51A60">
              <w:rPr>
                <w:rFonts w:cs="B Zar"/>
                <w:color w:val="FFFFFF" w:themeColor="background1"/>
                <w:sz w:val="24"/>
                <w:szCs w:val="24"/>
                <w:rtl/>
              </w:rPr>
              <w:t xml:space="preserve"> 5</w:t>
            </w:r>
            <w:r w:rsidRPr="00F51A60">
              <w:rPr>
                <w:rFonts w:cs="B Zar" w:hint="cs"/>
                <w:color w:val="FFFFFF" w:themeColor="background1"/>
                <w:sz w:val="24"/>
                <w:szCs w:val="24"/>
                <w:rtl/>
              </w:rPr>
              <w:t>%</w:t>
            </w:r>
          </w:p>
        </w:tc>
      </w:tr>
      <w:tr w:rsidR="004F1AB6" w:rsidRPr="00F51A60" w:rsidTr="00B617CF">
        <w:tc>
          <w:tcPr>
            <w:tcW w:w="293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sz w:val="24"/>
                <w:szCs w:val="24"/>
              </w:rPr>
            </w:pPr>
            <w:r w:rsidRPr="00F51A60">
              <w:rPr>
                <w:rFonts w:cs="B Zar" w:hint="eastAsia"/>
                <w:sz w:val="24"/>
                <w:szCs w:val="24"/>
                <w:rtl/>
              </w:rPr>
              <w:t>حذف</w:t>
            </w:r>
            <w:r w:rsidRPr="00F51A60">
              <w:rPr>
                <w:rFonts w:cs="B Zar"/>
                <w:sz w:val="24"/>
                <w:szCs w:val="24"/>
                <w:rtl/>
              </w:rPr>
              <w:t xml:space="preserve"> خط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و </w:t>
            </w:r>
            <w:r w:rsidRPr="00F51A60">
              <w:rPr>
                <w:rFonts w:ascii="Cambria Math" w:hAnsi="Cambria Math" w:cs="B Zar" w:hint="cs"/>
                <w:color w:val="FFFFFF" w:themeColor="background1"/>
                <w:sz w:val="20"/>
                <w:szCs w:val="20"/>
              </w:rPr>
              <w:t>×</w:t>
            </w:r>
            <w:r w:rsidRPr="00F51A60">
              <w:rPr>
                <w:rFonts w:cs="B Zar"/>
                <w:sz w:val="24"/>
                <w:szCs w:val="24"/>
                <w:rtl/>
              </w:rPr>
              <w:t>استفاده از خط لوله موجود انتقال کاندنس</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در ا</w:t>
            </w:r>
            <w:r w:rsidRPr="00F51A60">
              <w:rPr>
                <w:rFonts w:cs="B Zar" w:hint="cs"/>
                <w:sz w:val="24"/>
                <w:szCs w:val="24"/>
                <w:rtl/>
              </w:rPr>
              <w:t>ی</w:t>
            </w:r>
            <w:r w:rsidRPr="00F51A60">
              <w:rPr>
                <w:rFonts w:cs="B Zar" w:hint="eastAsia"/>
                <w:sz w:val="24"/>
                <w:szCs w:val="24"/>
                <w:rtl/>
              </w:rPr>
              <w:t>ستگاه</w:t>
            </w:r>
            <w:r w:rsidRPr="00F51A60">
              <w:rPr>
                <w:rFonts w:cs="B Zar"/>
                <w:sz w:val="24"/>
                <w:szCs w:val="24"/>
                <w:rtl/>
              </w:rPr>
              <w:t xml:space="preserve"> تقو</w:t>
            </w:r>
            <w:r w:rsidRPr="00F51A60">
              <w:rPr>
                <w:rFonts w:cs="B Zar" w:hint="cs"/>
                <w:sz w:val="24"/>
                <w:szCs w:val="24"/>
                <w:rtl/>
              </w:rPr>
              <w:t>ی</w:t>
            </w:r>
            <w:r w:rsidRPr="00F51A60">
              <w:rPr>
                <w:rFonts w:cs="B Zar" w:hint="eastAsia"/>
                <w:sz w:val="24"/>
                <w:szCs w:val="24"/>
                <w:rtl/>
              </w:rPr>
              <w:t>ت</w:t>
            </w:r>
            <w:r w:rsidRPr="00F51A60">
              <w:rPr>
                <w:rFonts w:cs="B Zar"/>
                <w:sz w:val="24"/>
                <w:szCs w:val="24"/>
                <w:rtl/>
              </w:rPr>
              <w:t xml:space="preserve"> فشار موجود</w:t>
            </w:r>
          </w:p>
        </w:tc>
        <w:tc>
          <w:tcPr>
            <w:tcW w:w="1080"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c>
          <w:tcPr>
            <w:tcW w:w="1227" w:type="dxa"/>
            <w:tcBorders>
              <w:top w:val="thinThickThinSmallGap" w:sz="12" w:space="0" w:color="auto"/>
              <w:bottom w:val="thinThickThinSmallGap" w:sz="12" w:space="0" w:color="auto"/>
              <w:right w:val="single" w:sz="24" w:space="0" w:color="auto"/>
            </w:tcBorders>
            <w:shd w:val="clear" w:color="auto" w:fill="DAEEF3" w:themeFill="accent5" w:themeFillTint="33"/>
            <w:vAlign w:val="center"/>
          </w:tcPr>
          <w:p w:rsidR="004F1AB6" w:rsidRPr="00F51A60" w:rsidRDefault="004F1AB6" w:rsidP="006D6BE4">
            <w:pPr>
              <w:jc w:val="both"/>
              <w:rPr>
                <w:rFonts w:cs="B Zar"/>
              </w:rPr>
            </w:pPr>
          </w:p>
        </w:tc>
        <w:tc>
          <w:tcPr>
            <w:tcW w:w="1242" w:type="dxa"/>
            <w:tcBorders>
              <w:top w:val="thinThickThinSmallGap" w:sz="12" w:space="0" w:color="auto"/>
              <w:left w:val="single" w:sz="24" w:space="0" w:color="auto"/>
              <w:bottom w:val="thinThickThinSmallGap" w:sz="12" w:space="0" w:color="auto"/>
              <w:right w:val="single" w:sz="24" w:space="0" w:color="auto"/>
            </w:tcBorders>
            <w:shd w:val="clear" w:color="auto" w:fill="DBE5F1" w:themeFill="accent1" w:themeFillTint="33"/>
            <w:vAlign w:val="center"/>
          </w:tcPr>
          <w:p w:rsidR="004F1AB6" w:rsidRPr="00F51A60" w:rsidRDefault="00B617CF" w:rsidP="006D6BE4">
            <w:pPr>
              <w:jc w:val="both"/>
              <w:rPr>
                <w:rFonts w:cs="B Zar"/>
              </w:rPr>
            </w:pPr>
            <w:r w:rsidRPr="00F51A60">
              <w:rPr>
                <w:rFonts w:cs="B Zar" w:hint="cs"/>
                <w:color w:val="000000"/>
                <w:sz w:val="24"/>
                <w:szCs w:val="24"/>
                <w:rtl/>
              </w:rPr>
              <w:t>نسبتاً قابل اجرا</w:t>
            </w:r>
          </w:p>
        </w:tc>
        <w:tc>
          <w:tcPr>
            <w:tcW w:w="1237" w:type="dxa"/>
            <w:tcBorders>
              <w:top w:val="thinThickThinSmallGap" w:sz="12" w:space="0" w:color="auto"/>
              <w:left w:val="single" w:sz="24"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328" w:type="dxa"/>
            <w:tcBorders>
              <w:top w:val="thinThickThinSmallGap" w:sz="12"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575"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r>
      <w:tr w:rsidR="004F1AB6" w:rsidRPr="00F51A60" w:rsidTr="00B617CF">
        <w:tc>
          <w:tcPr>
            <w:tcW w:w="293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b/>
                <w:bCs/>
                <w:sz w:val="24"/>
                <w:szCs w:val="24"/>
              </w:rPr>
            </w:pPr>
            <w:r w:rsidRPr="00F51A60">
              <w:rPr>
                <w:rFonts w:cs="B Zar" w:hint="eastAsia"/>
                <w:b/>
                <w:bCs/>
                <w:sz w:val="24"/>
                <w:szCs w:val="24"/>
                <w:rtl/>
              </w:rPr>
              <w:t>تغ</w:t>
            </w:r>
            <w:r w:rsidRPr="00F51A60">
              <w:rPr>
                <w:rFonts w:cs="B Zar" w:hint="cs"/>
                <w:b/>
                <w:bCs/>
                <w:sz w:val="24"/>
                <w:szCs w:val="24"/>
                <w:rtl/>
              </w:rPr>
              <w:t>یی</w:t>
            </w:r>
            <w:r w:rsidRPr="00F51A60">
              <w:rPr>
                <w:rFonts w:cs="B Zar" w:hint="eastAsia"/>
                <w:b/>
                <w:bCs/>
                <w:sz w:val="24"/>
                <w:szCs w:val="24"/>
                <w:rtl/>
              </w:rPr>
              <w:t>ر</w:t>
            </w:r>
            <w:r w:rsidRPr="00F51A60">
              <w:rPr>
                <w:rFonts w:cs="B Zar"/>
                <w:b/>
                <w:bCs/>
                <w:sz w:val="24"/>
                <w:szCs w:val="24"/>
                <w:rtl/>
              </w:rPr>
              <w:t xml:space="preserve"> مقصد خط کاندنس</w:t>
            </w:r>
            <w:r w:rsidRPr="00F51A60">
              <w:rPr>
                <w:rFonts w:cs="B Zar" w:hint="cs"/>
                <w:b/>
                <w:bCs/>
                <w:sz w:val="24"/>
                <w:szCs w:val="24"/>
                <w:rtl/>
              </w:rPr>
              <w:t>ی</w:t>
            </w:r>
            <w:r w:rsidRPr="00F51A60">
              <w:rPr>
                <w:rFonts w:cs="B Zar" w:hint="eastAsia"/>
                <w:b/>
                <w:bCs/>
                <w:sz w:val="24"/>
                <w:szCs w:val="24"/>
                <w:rtl/>
              </w:rPr>
              <w:t>ت</w:t>
            </w:r>
            <w:r w:rsidRPr="00F51A60">
              <w:rPr>
                <w:rFonts w:cs="B Zar"/>
                <w:b/>
                <w:bCs/>
                <w:sz w:val="24"/>
                <w:szCs w:val="24"/>
                <w:rtl/>
              </w:rPr>
              <w:t xml:space="preserve"> 4 ا</w:t>
            </w:r>
            <w:r w:rsidRPr="00F51A60">
              <w:rPr>
                <w:rFonts w:cs="B Zar" w:hint="cs"/>
                <w:b/>
                <w:bCs/>
                <w:sz w:val="24"/>
                <w:szCs w:val="24"/>
                <w:rtl/>
              </w:rPr>
              <w:t>ی</w:t>
            </w:r>
            <w:r w:rsidRPr="00F51A60">
              <w:rPr>
                <w:rFonts w:cs="B Zar" w:hint="eastAsia"/>
                <w:b/>
                <w:bCs/>
                <w:sz w:val="24"/>
                <w:szCs w:val="24"/>
                <w:rtl/>
              </w:rPr>
              <w:t>نچ</w:t>
            </w:r>
            <w:r w:rsidRPr="00F51A60">
              <w:rPr>
                <w:rFonts w:cs="B Zar" w:hint="cs"/>
                <w:b/>
                <w:bCs/>
                <w:sz w:val="24"/>
                <w:szCs w:val="24"/>
                <w:rtl/>
              </w:rPr>
              <w:t>ی</w:t>
            </w:r>
            <w:r w:rsidRPr="00F51A60">
              <w:rPr>
                <w:rFonts w:cs="B Zar"/>
                <w:b/>
                <w:bCs/>
                <w:sz w:val="24"/>
                <w:szCs w:val="24"/>
                <w:rtl/>
              </w:rPr>
              <w:t xml:space="preserve"> از واحد بهره بردار</w:t>
            </w:r>
            <w:r w:rsidRPr="00F51A60">
              <w:rPr>
                <w:rFonts w:cs="B Zar" w:hint="cs"/>
                <w:b/>
                <w:bCs/>
                <w:sz w:val="24"/>
                <w:szCs w:val="24"/>
                <w:rtl/>
              </w:rPr>
              <w:t>ی</w:t>
            </w:r>
            <w:r w:rsidRPr="00F51A60">
              <w:rPr>
                <w:rFonts w:cs="B Zar"/>
                <w:b/>
                <w:bCs/>
                <w:sz w:val="24"/>
                <w:szCs w:val="24"/>
                <w:rtl/>
              </w:rPr>
              <w:t xml:space="preserve"> ب</w:t>
            </w:r>
            <w:r w:rsidRPr="00F51A60">
              <w:rPr>
                <w:rFonts w:cs="B Zar" w:hint="cs"/>
                <w:b/>
                <w:bCs/>
                <w:sz w:val="24"/>
                <w:szCs w:val="24"/>
                <w:rtl/>
              </w:rPr>
              <w:t>ی</w:t>
            </w:r>
            <w:r w:rsidRPr="00F51A60">
              <w:rPr>
                <w:rFonts w:cs="B Zar" w:hint="eastAsia"/>
                <w:b/>
                <w:bCs/>
                <w:sz w:val="24"/>
                <w:szCs w:val="24"/>
                <w:rtl/>
              </w:rPr>
              <w:t>نک</w:t>
            </w:r>
            <w:r w:rsidRPr="00F51A60">
              <w:rPr>
                <w:rFonts w:cs="B Zar"/>
                <w:b/>
                <w:bCs/>
                <w:sz w:val="24"/>
                <w:szCs w:val="24"/>
                <w:rtl/>
              </w:rPr>
              <w:t xml:space="preserve"> به واحد کلاستر</w:t>
            </w:r>
          </w:p>
        </w:tc>
        <w:tc>
          <w:tcPr>
            <w:tcW w:w="1080" w:type="dxa"/>
            <w:tcBorders>
              <w:top w:val="thinThickThinSmallGap" w:sz="12" w:space="0" w:color="auto"/>
              <w:left w:val="thinThickThinSmallGap" w:sz="12" w:space="0" w:color="auto"/>
              <w:bottom w:val="thinThickThinSmallGap" w:sz="12" w:space="0" w:color="auto"/>
              <w:right w:val="single" w:sz="24" w:space="0" w:color="auto"/>
            </w:tcBorders>
            <w:shd w:val="clear" w:color="auto" w:fill="DAEEF3" w:themeFill="accent5" w:themeFillTint="33"/>
            <w:vAlign w:val="center"/>
          </w:tcPr>
          <w:p w:rsidR="004F1AB6" w:rsidRPr="00F51A60" w:rsidRDefault="004F1AB6" w:rsidP="006D6BE4">
            <w:pPr>
              <w:jc w:val="both"/>
              <w:rPr>
                <w:rFonts w:cs="B Zar"/>
              </w:rPr>
            </w:pPr>
          </w:p>
        </w:tc>
        <w:tc>
          <w:tcPr>
            <w:tcW w:w="1227" w:type="dxa"/>
            <w:tcBorders>
              <w:top w:val="thinThickThinSmallGap" w:sz="12" w:space="0" w:color="auto"/>
              <w:left w:val="single" w:sz="24" w:space="0" w:color="auto"/>
              <w:bottom w:val="thinThickThinSmallGap" w:sz="12" w:space="0" w:color="auto"/>
              <w:right w:val="single" w:sz="24" w:space="0" w:color="auto"/>
            </w:tcBorders>
            <w:shd w:val="clear" w:color="auto" w:fill="DBE5F1" w:themeFill="accent1" w:themeFillTint="33"/>
            <w:vAlign w:val="center"/>
          </w:tcPr>
          <w:p w:rsidR="004F1AB6" w:rsidRPr="00F51A60" w:rsidRDefault="00B617CF" w:rsidP="006D6BE4">
            <w:pPr>
              <w:jc w:val="both"/>
              <w:rPr>
                <w:rFonts w:cs="B Zar"/>
              </w:rPr>
            </w:pPr>
            <w:r w:rsidRPr="00F51A60">
              <w:rPr>
                <w:rFonts w:cs="B Zar" w:hint="cs"/>
                <w:color w:val="000000"/>
                <w:sz w:val="24"/>
                <w:szCs w:val="24"/>
                <w:rtl/>
              </w:rPr>
              <w:t>قابل اجرا</w:t>
            </w:r>
          </w:p>
        </w:tc>
        <w:tc>
          <w:tcPr>
            <w:tcW w:w="1242" w:type="dxa"/>
            <w:tcBorders>
              <w:top w:val="thinThickThinSmallGap" w:sz="12" w:space="0" w:color="auto"/>
              <w:left w:val="single" w:sz="24" w:space="0" w:color="auto"/>
              <w:bottom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c>
          <w:tcPr>
            <w:tcW w:w="1237" w:type="dxa"/>
            <w:tcBorders>
              <w:top w:val="thinThickThinSmallGap" w:sz="12"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328" w:type="dxa"/>
            <w:tcBorders>
              <w:top w:val="thinThickThinSmallGap" w:sz="12" w:space="0" w:color="auto"/>
              <w:bottom w:val="thinThickThinSmallGap" w:sz="12" w:space="0" w:color="auto"/>
            </w:tcBorders>
            <w:shd w:val="clear" w:color="auto" w:fill="DAEEF3" w:themeFill="accent5" w:themeFillTint="33"/>
          </w:tcPr>
          <w:p w:rsidR="004F1AB6" w:rsidRPr="00F51A60" w:rsidRDefault="004F1AB6" w:rsidP="006D6BE4">
            <w:pPr>
              <w:jc w:val="both"/>
              <w:rPr>
                <w:rFonts w:cs="B Zar"/>
                <w:color w:val="000000"/>
                <w:sz w:val="24"/>
                <w:szCs w:val="24"/>
                <w:rtl/>
              </w:rPr>
            </w:pPr>
          </w:p>
        </w:tc>
        <w:tc>
          <w:tcPr>
            <w:tcW w:w="1575"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51A60" w:rsidRDefault="004F1AB6" w:rsidP="006D6BE4">
            <w:pPr>
              <w:jc w:val="both"/>
              <w:rPr>
                <w:rFonts w:cs="B Zar"/>
              </w:rPr>
            </w:pPr>
          </w:p>
        </w:tc>
      </w:tr>
    </w:tbl>
    <w:p w:rsidR="00703C0D" w:rsidRPr="00F51A60" w:rsidRDefault="00703C0D" w:rsidP="006D6BE4">
      <w:pPr>
        <w:spacing w:after="0"/>
        <w:ind w:right="142"/>
        <w:jc w:val="both"/>
        <w:rPr>
          <w:rFonts w:ascii="Arial" w:eastAsia="Calibri" w:hAnsi="Arial" w:cs="B Zar"/>
          <w:sz w:val="24"/>
          <w:szCs w:val="24"/>
          <w:rtl/>
        </w:rPr>
      </w:pPr>
    </w:p>
    <w:p w:rsidR="003F64D5" w:rsidRPr="00F51A60" w:rsidRDefault="003F64D5" w:rsidP="00E16EAD">
      <w:pPr>
        <w:pStyle w:val="Heading3"/>
        <w:bidi/>
        <w:spacing w:after="200" w:line="276" w:lineRule="auto"/>
        <w:jc w:val="both"/>
        <w:rPr>
          <w:rFonts w:eastAsia="Calibri" w:cs="B Zar"/>
          <w:color w:val="auto"/>
          <w:rtl/>
        </w:rPr>
      </w:pPr>
      <w:bookmarkStart w:id="163" w:name="_Toc94450013"/>
      <w:r w:rsidRPr="00F51A60">
        <w:rPr>
          <w:rFonts w:eastAsia="Calibri" w:cs="B Zar" w:hint="cs"/>
          <w:color w:val="auto"/>
          <w:rtl/>
        </w:rPr>
        <w:t xml:space="preserve">5- </w:t>
      </w:r>
      <w:r w:rsidR="00552D95" w:rsidRPr="00F51A60">
        <w:rPr>
          <w:rFonts w:eastAsia="Calibri" w:cs="B Zar" w:hint="cs"/>
          <w:color w:val="auto"/>
          <w:rtl/>
        </w:rPr>
        <w:t>2-</w:t>
      </w:r>
      <w:r w:rsidR="00E16EAD" w:rsidRPr="00F51A60">
        <w:rPr>
          <w:rFonts w:eastAsia="Calibri" w:cs="B Zar" w:hint="cs"/>
          <w:color w:val="auto"/>
          <w:rtl/>
        </w:rPr>
        <w:t>9</w:t>
      </w:r>
      <w:r w:rsidR="002A4B18" w:rsidRPr="00F51A60">
        <w:rPr>
          <w:rFonts w:eastAsia="Calibri" w:cs="B Zar" w:hint="cs"/>
          <w:color w:val="auto"/>
          <w:rtl/>
        </w:rPr>
        <w:t xml:space="preserve"> </w:t>
      </w:r>
      <w:r w:rsidRPr="00F51A60">
        <w:rPr>
          <w:rFonts w:eastAsia="Calibri" w:cs="B Zar" w:hint="cs"/>
          <w:color w:val="auto"/>
          <w:rtl/>
        </w:rPr>
        <w:t>میزان تأثیرات گزینه ها بر ریسک های مشخص شده</w:t>
      </w:r>
      <w:bookmarkEnd w:id="163"/>
      <w:r w:rsidRPr="00F51A60">
        <w:rPr>
          <w:rFonts w:eastAsia="Calibri" w:cs="B Zar" w:hint="cs"/>
          <w:color w:val="auto"/>
          <w:rtl/>
        </w:rPr>
        <w:t xml:space="preserve"> </w:t>
      </w:r>
    </w:p>
    <w:p w:rsidR="003F64D5" w:rsidRPr="00F51A60" w:rsidRDefault="003F64D5" w:rsidP="00322EE4">
      <w:pPr>
        <w:jc w:val="both"/>
        <w:rPr>
          <w:rFonts w:ascii="Arial" w:eastAsia="Calibri" w:hAnsi="Arial" w:cs="B Zar"/>
          <w:sz w:val="24"/>
          <w:szCs w:val="24"/>
          <w:rtl/>
        </w:rPr>
      </w:pPr>
      <w:r w:rsidRPr="00F51A60">
        <w:rPr>
          <w:rFonts w:ascii="Arial" w:eastAsia="Calibri" w:hAnsi="Arial" w:cs="B Zar" w:hint="cs"/>
          <w:sz w:val="24"/>
          <w:szCs w:val="24"/>
          <w:rtl/>
        </w:rPr>
        <w:t>طبق بررسی های انجام شده در فاز توسعه ، مبنی بر تأثیر گزینه های نهایی شده ،  بر ریسک های پروژه که تماماً در فرم های توسعه (مندرج در پیوست 6 )درج گردیده اند ، متاسفانه گزینه ها</w:t>
      </w:r>
      <w:r w:rsidR="00BB6B61" w:rsidRPr="00F51A60">
        <w:rPr>
          <w:rFonts w:ascii="Arial" w:eastAsia="Calibri" w:hAnsi="Arial" w:cs="B Zar" w:hint="cs"/>
          <w:sz w:val="24"/>
          <w:szCs w:val="24"/>
          <w:rtl/>
        </w:rPr>
        <w:t>ی فوق ، تأثیرقابل ملاحظه ای  ب</w:t>
      </w:r>
      <w:r w:rsidRPr="00F51A60">
        <w:rPr>
          <w:rFonts w:ascii="Arial" w:eastAsia="Calibri" w:hAnsi="Arial" w:cs="B Zar" w:hint="cs"/>
          <w:sz w:val="24"/>
          <w:szCs w:val="24"/>
          <w:rtl/>
        </w:rPr>
        <w:t>ر شدت خطر ریسک های تعریف شده در</w:t>
      </w:r>
      <w:r w:rsidR="00BB6B61" w:rsidRPr="00F51A60">
        <w:rPr>
          <w:rFonts w:ascii="Arial" w:eastAsia="Calibri" w:hAnsi="Arial" w:cs="B Zar" w:hint="cs"/>
          <w:sz w:val="24"/>
          <w:szCs w:val="24"/>
          <w:rtl/>
        </w:rPr>
        <w:t>مطالعات نداشته</w:t>
      </w:r>
      <w:r w:rsidR="00322EE4" w:rsidRPr="00F51A60">
        <w:rPr>
          <w:rFonts w:ascii="Arial" w:eastAsia="Calibri" w:hAnsi="Arial" w:cs="B Zar" w:hint="cs"/>
          <w:sz w:val="24"/>
          <w:szCs w:val="24"/>
          <w:rtl/>
        </w:rPr>
        <w:t xml:space="preserve"> است</w:t>
      </w:r>
      <w:r w:rsidR="00BB6B61" w:rsidRPr="00F51A60">
        <w:rPr>
          <w:rFonts w:ascii="Arial" w:eastAsia="Calibri" w:hAnsi="Arial" w:cs="B Zar" w:hint="cs"/>
          <w:sz w:val="24"/>
          <w:szCs w:val="24"/>
          <w:rtl/>
        </w:rPr>
        <w:t xml:space="preserve"> </w:t>
      </w:r>
      <w:r w:rsidRPr="00F51A60">
        <w:rPr>
          <w:rFonts w:ascii="Arial" w:eastAsia="Calibri" w:hAnsi="Arial" w:cs="B Zar" w:hint="cs"/>
          <w:sz w:val="24"/>
          <w:szCs w:val="24"/>
          <w:rtl/>
        </w:rPr>
        <w:t xml:space="preserve">  .</w:t>
      </w:r>
    </w:p>
    <w:p w:rsidR="005F2486" w:rsidRPr="00F51A60" w:rsidRDefault="005F2486" w:rsidP="00974851">
      <w:pPr>
        <w:pStyle w:val="Heading3"/>
        <w:bidi/>
        <w:spacing w:after="200" w:line="276" w:lineRule="auto"/>
        <w:jc w:val="both"/>
        <w:rPr>
          <w:rFonts w:eastAsia="Calibri" w:cs="B Zar"/>
          <w:color w:val="auto"/>
          <w:rtl/>
        </w:rPr>
      </w:pPr>
      <w:bookmarkStart w:id="164" w:name="_Toc387886003"/>
      <w:bookmarkStart w:id="165" w:name="_Toc93763357"/>
      <w:bookmarkStart w:id="166" w:name="_Toc94450014"/>
      <w:r w:rsidRPr="00F51A60">
        <w:rPr>
          <w:rFonts w:eastAsia="Calibri" w:cs="B Zar" w:hint="cs"/>
          <w:color w:val="auto"/>
          <w:rtl/>
        </w:rPr>
        <w:t>5-</w:t>
      </w:r>
      <w:r w:rsidR="00552D95" w:rsidRPr="00F51A60">
        <w:rPr>
          <w:rFonts w:eastAsia="Calibri" w:cs="B Zar" w:hint="cs"/>
          <w:color w:val="auto"/>
          <w:rtl/>
        </w:rPr>
        <w:t>2-</w:t>
      </w:r>
      <w:r w:rsidR="00974851" w:rsidRPr="00F51A60">
        <w:rPr>
          <w:rFonts w:eastAsia="Calibri" w:cs="B Zar" w:hint="cs"/>
          <w:color w:val="auto"/>
          <w:rtl/>
        </w:rPr>
        <w:t>9</w:t>
      </w:r>
      <w:r w:rsidRPr="00F51A60">
        <w:rPr>
          <w:rFonts w:eastAsia="Calibri" w:cs="B Zar" w:hint="cs"/>
          <w:color w:val="auto"/>
          <w:rtl/>
        </w:rPr>
        <w:t xml:space="preserve"> </w:t>
      </w:r>
      <w:r w:rsidR="00E77971" w:rsidRPr="00F51A60">
        <w:rPr>
          <w:rFonts w:eastAsia="Calibri" w:cs="B Zar" w:hint="cs"/>
          <w:color w:val="auto"/>
          <w:rtl/>
        </w:rPr>
        <w:t xml:space="preserve">محاسبه </w:t>
      </w:r>
      <w:r w:rsidRPr="00F51A60">
        <w:rPr>
          <w:rFonts w:eastAsia="Calibri" w:cs="B Zar" w:hint="cs"/>
          <w:color w:val="auto"/>
          <w:rtl/>
        </w:rPr>
        <w:t>میزان تأثیرات گزینه ها بردرصد ارتقاء شاخص ارزش فعالیت ها</w:t>
      </w:r>
      <w:bookmarkEnd w:id="164"/>
      <w:bookmarkEnd w:id="165"/>
      <w:bookmarkEnd w:id="166"/>
      <w:r w:rsidRPr="00F51A60">
        <w:rPr>
          <w:rFonts w:eastAsia="Calibri" w:cs="B Zar" w:hint="cs"/>
          <w:color w:val="auto"/>
          <w:rtl/>
        </w:rPr>
        <w:t xml:space="preserve"> </w:t>
      </w:r>
    </w:p>
    <w:p w:rsidR="005F2486" w:rsidRPr="00F51A60" w:rsidRDefault="005F2486" w:rsidP="008706C8">
      <w:pPr>
        <w:jc w:val="both"/>
        <w:rPr>
          <w:rFonts w:ascii="Arial" w:eastAsia="Calibri" w:hAnsi="Arial" w:cs="B Zar"/>
          <w:sz w:val="24"/>
          <w:szCs w:val="24"/>
          <w:rtl/>
        </w:rPr>
      </w:pPr>
      <w:r w:rsidRPr="00F51A60">
        <w:rPr>
          <w:rFonts w:ascii="Arial" w:eastAsia="Calibri" w:hAnsi="Arial" w:cs="B Zar" w:hint="cs"/>
          <w:sz w:val="24"/>
          <w:szCs w:val="24"/>
          <w:rtl/>
        </w:rPr>
        <w:t xml:space="preserve">در این مبحث جهت مشخص شدن درصد ارتقاء شاخص ارزش فعالیت های پروژه در صورت اجرای </w:t>
      </w:r>
      <w:r w:rsidR="00D2538B" w:rsidRPr="00F51A60">
        <w:rPr>
          <w:rFonts w:ascii="Arial" w:eastAsia="Calibri" w:hAnsi="Arial" w:cs="B Zar" w:hint="cs"/>
          <w:sz w:val="24"/>
          <w:szCs w:val="24"/>
          <w:rtl/>
        </w:rPr>
        <w:t>2</w:t>
      </w:r>
      <w:r w:rsidRPr="00F51A60">
        <w:rPr>
          <w:rFonts w:ascii="Arial" w:eastAsia="Calibri" w:hAnsi="Arial" w:cs="B Zar" w:hint="cs"/>
          <w:sz w:val="24"/>
          <w:szCs w:val="24"/>
          <w:rtl/>
        </w:rPr>
        <w:t xml:space="preserve"> گزینه منتخب</w:t>
      </w:r>
      <w:r w:rsidR="00D2538B" w:rsidRPr="00F51A60">
        <w:rPr>
          <w:rFonts w:ascii="Arial" w:eastAsia="Calibri" w:hAnsi="Arial" w:cs="B Zar" w:hint="cs"/>
          <w:sz w:val="24"/>
          <w:szCs w:val="24"/>
          <w:rtl/>
        </w:rPr>
        <w:t xml:space="preserve"> در رابطه با ارتقاء خطوط لوله گاز و کاندیسیت</w:t>
      </w:r>
      <w:r w:rsidRPr="00F51A60">
        <w:rPr>
          <w:rFonts w:ascii="Arial" w:eastAsia="Calibri" w:hAnsi="Arial" w:cs="B Zar" w:hint="cs"/>
          <w:sz w:val="24"/>
          <w:szCs w:val="24"/>
          <w:rtl/>
        </w:rPr>
        <w:t>، موارد ذیل انجام گردیده است:</w:t>
      </w:r>
    </w:p>
    <w:p w:rsidR="005F2486" w:rsidRPr="00F51A60" w:rsidRDefault="005F2486" w:rsidP="008706C8">
      <w:pPr>
        <w:jc w:val="both"/>
        <w:rPr>
          <w:rFonts w:ascii="Arial" w:eastAsia="Calibri" w:hAnsi="Arial" w:cs="B Zar"/>
          <w:sz w:val="24"/>
          <w:szCs w:val="24"/>
          <w:rtl/>
        </w:rPr>
      </w:pPr>
      <w:r w:rsidRPr="00F51A60">
        <w:rPr>
          <w:rFonts w:ascii="Arial" w:eastAsia="Calibri" w:hAnsi="Arial" w:cs="B Zar" w:hint="cs"/>
          <w:sz w:val="24"/>
          <w:szCs w:val="24"/>
          <w:rtl/>
        </w:rPr>
        <w:t>(1)      میزان شاخص ارزش فعالیت ها در وضعیت فعلی  می باید طبق فرمول شماره 1 محاسبه گردیده است:</w:t>
      </w:r>
    </w:p>
    <w:p w:rsidR="005F2486" w:rsidRPr="00F51A60" w:rsidRDefault="005F2486" w:rsidP="006D6BE4">
      <w:pPr>
        <w:spacing w:after="0" w:line="240" w:lineRule="auto"/>
        <w:ind w:right="90" w:hanging="59"/>
        <w:contextualSpacing/>
        <w:jc w:val="both"/>
        <w:rPr>
          <w:rFonts w:ascii="Cambria Math" w:eastAsia="Times New Roman" w:hAnsi="Cambria Math" w:cs="B Zar"/>
          <w:sz w:val="24"/>
          <w:szCs w:val="24"/>
          <w:rtl/>
        </w:rPr>
      </w:pPr>
      <w:r w:rsidRPr="00F51A60">
        <w:rPr>
          <w:rFonts w:ascii="Calibri" w:eastAsia="Calibri" w:hAnsi="Calibri" w:cs="B Zar" w:hint="cs"/>
          <w:sz w:val="24"/>
          <w:szCs w:val="24"/>
          <w:rtl/>
        </w:rPr>
        <w:t>فرمول شماره 1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p>
    <w:p w:rsidR="005F2486" w:rsidRPr="00F51A60" w:rsidRDefault="005F2486" w:rsidP="006D6BE4">
      <w:pPr>
        <w:tabs>
          <w:tab w:val="right" w:pos="9156"/>
          <w:tab w:val="right" w:pos="9336"/>
        </w:tabs>
        <w:spacing w:after="0" w:line="240" w:lineRule="auto"/>
        <w:ind w:right="90" w:hanging="59"/>
        <w:contextualSpacing/>
        <w:jc w:val="both"/>
        <w:rPr>
          <w:rFonts w:ascii="Cambria Math" w:eastAsia="Times New Roman" w:hAnsi="Cambria Math" w:cs="B Zar"/>
          <w:sz w:val="24"/>
          <w:szCs w:val="24"/>
          <w:rtl/>
        </w:rPr>
      </w:pP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r w:rsidRPr="00F51A60">
        <w:rPr>
          <w:rFonts w:ascii="Calibri" w:eastAsia="Times New Roman" w:hAnsi="Calibri" w:cs="B Zar"/>
          <w:sz w:val="24"/>
          <w:szCs w:val="24"/>
        </w:rPr>
        <w:t xml:space="preserve">} / </w:t>
      </w:r>
      <w:r w:rsidRPr="00F51A60">
        <w:rPr>
          <w:rFonts w:ascii="Cambria Math" w:eastAsia="Times New Roman" w:hAnsi="Cambria Math" w:cs="B Zar"/>
          <w:sz w:val="24"/>
          <w:szCs w:val="24"/>
        </w:rPr>
        <w:t>Q</w:t>
      </w:r>
      <w:r w:rsidRPr="00F51A60">
        <w:rPr>
          <w:rFonts w:ascii="Cambria Math" w:eastAsia="Times New Roman" w:hAnsi="Cambria Math" w:cs="B Zar" w:hint="cs"/>
          <w:sz w:val="24"/>
          <w:szCs w:val="24"/>
          <w:rtl/>
        </w:rPr>
        <w:t xml:space="preserve">  </w:t>
      </w:r>
      <m:oMath>
        <m:r>
          <w:rPr>
            <w:rFonts w:ascii="Cambria Math" w:eastAsia="Calibri" w:hAnsi="Cambria Math" w:cs="B Zar"/>
            <w:sz w:val="24"/>
            <w:szCs w:val="24"/>
          </w:rPr>
          <m:t>V1={(</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Pr="00F51A60">
        <w:rPr>
          <w:rFonts w:ascii="Cambria Math" w:eastAsia="Times New Roman" w:hAnsi="Cambria Math" w:cs="B Zar" w:hint="cs"/>
          <w:sz w:val="24"/>
          <w:szCs w:val="24"/>
          <w:rtl/>
        </w:rPr>
        <w:t xml:space="preserve">    </w:t>
      </w:r>
    </w:p>
    <w:p w:rsidR="005F2486" w:rsidRPr="00F51A60" w:rsidRDefault="005F2486" w:rsidP="006D6BE4">
      <w:pPr>
        <w:tabs>
          <w:tab w:val="right" w:pos="9156"/>
          <w:tab w:val="right" w:pos="9336"/>
        </w:tabs>
        <w:spacing w:after="0" w:line="240" w:lineRule="auto"/>
        <w:ind w:right="90" w:hanging="59"/>
        <w:contextualSpacing/>
        <w:jc w:val="both"/>
        <w:rPr>
          <w:rFonts w:ascii="Cambria Math" w:eastAsia="Times New Roman" w:hAnsi="Cambria Math" w:cs="B Zar"/>
          <w:sz w:val="24"/>
          <w:szCs w:val="24"/>
          <w:rtl/>
        </w:rPr>
      </w:pPr>
      <w:r w:rsidRPr="00F51A60">
        <w:rPr>
          <w:rFonts w:ascii="Calibri" w:eastAsia="Times New Roman" w:hAnsi="Calibri" w:cs="B Zar"/>
          <w:sz w:val="24"/>
          <w:szCs w:val="24"/>
        </w:rPr>
        <w:t xml:space="preserve">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p>
    <w:p w:rsidR="005F2486" w:rsidRPr="00F51A60" w:rsidRDefault="005F2486" w:rsidP="008706C8">
      <w:pPr>
        <w:jc w:val="both"/>
        <w:rPr>
          <w:rFonts w:ascii="Arial" w:eastAsia="Calibri" w:hAnsi="Arial" w:cs="B Zar"/>
          <w:sz w:val="24"/>
          <w:szCs w:val="24"/>
          <w:rtl/>
        </w:rPr>
      </w:pPr>
      <w:r w:rsidRPr="00F51A60">
        <w:rPr>
          <w:rFonts w:ascii="Arial" w:eastAsia="Calibri" w:hAnsi="Arial" w:cs="B Zar" w:hint="cs"/>
          <w:sz w:val="24"/>
          <w:szCs w:val="24"/>
          <w:rtl/>
        </w:rPr>
        <w:t>(2)      سپس طبق فرمول شماره 2 ذیل میزان شاخص ارزش فعالیت هادر صورت اجرای گزینه ها و ارتقاء اهداف بر اساس برآوردهای انجام شده در جدول شماره(</w:t>
      </w:r>
      <w:r w:rsidR="00510896" w:rsidRPr="00F51A60">
        <w:rPr>
          <w:rFonts w:ascii="Arial" w:eastAsia="Calibri" w:hAnsi="Arial" w:cs="B Zar" w:hint="cs"/>
          <w:sz w:val="24"/>
          <w:szCs w:val="24"/>
          <w:rtl/>
        </w:rPr>
        <w:t>28</w:t>
      </w:r>
      <w:r w:rsidRPr="00F51A60">
        <w:rPr>
          <w:rFonts w:ascii="Arial" w:eastAsia="Calibri" w:hAnsi="Arial" w:cs="B Zar" w:hint="cs"/>
          <w:sz w:val="24"/>
          <w:szCs w:val="24"/>
          <w:rtl/>
        </w:rPr>
        <w:t>) محاسبه گردیده است :</w:t>
      </w:r>
    </w:p>
    <w:p w:rsidR="005F2486" w:rsidRPr="00F51A60" w:rsidRDefault="005F2486" w:rsidP="006D6BE4">
      <w:pPr>
        <w:spacing w:after="0" w:line="240" w:lineRule="auto"/>
        <w:ind w:right="90" w:hanging="59"/>
        <w:contextualSpacing/>
        <w:jc w:val="both"/>
        <w:rPr>
          <w:rFonts w:ascii="Elephant" w:eastAsia="Calibri" w:hAnsi="Elephant" w:cs="B Zar"/>
          <w:sz w:val="24"/>
          <w:szCs w:val="24"/>
          <w:rtl/>
        </w:rPr>
      </w:pPr>
      <w:r w:rsidRPr="00F51A60">
        <w:rPr>
          <w:rFonts w:ascii="Calibri" w:eastAsia="Calibri" w:hAnsi="Calibri" w:cs="B Zar" w:hint="cs"/>
          <w:sz w:val="24"/>
          <w:szCs w:val="24"/>
          <w:rtl/>
        </w:rPr>
        <w:t>فرمول شماره 2 :</w:t>
      </w:r>
    </w:p>
    <w:p w:rsidR="005F2486" w:rsidRPr="00F51A60" w:rsidRDefault="00322EE4" w:rsidP="006D6BE4">
      <w:pPr>
        <w:bidi w:val="0"/>
        <w:spacing w:after="0" w:line="240" w:lineRule="auto"/>
        <w:ind w:right="90" w:hanging="59"/>
        <w:contextualSpacing/>
        <w:jc w:val="both"/>
        <w:rPr>
          <w:rFonts w:ascii="Elephant" w:eastAsia="Calibri" w:hAnsi="Elephant" w:cs="B Zar"/>
          <w:sz w:val="24"/>
          <w:szCs w:val="24"/>
          <w:rtl/>
        </w:rPr>
      </w:pPr>
      <m:oMath>
        <m:r>
          <w:rPr>
            <w:rFonts w:ascii="Cambria Math" w:eastAsia="Calibri" w:hAnsi="Cambria Math" w:cs="B Zar"/>
            <w:sz w:val="24"/>
            <w:szCs w:val="24"/>
          </w:rPr>
          <m:t>V2={(</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P</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005F2486" w:rsidRPr="00F51A60">
        <w:rPr>
          <w:rFonts w:ascii="Calibri" w:eastAsia="Times New Roman" w:hAnsi="Calibri" w:cs="B Zar"/>
          <w:sz w:val="24"/>
          <w:szCs w:val="24"/>
        </w:rPr>
        <w:t xml:space="preserve"> } / (</w:t>
      </w:r>
      <w:r w:rsidR="005F2486" w:rsidRPr="00F51A60">
        <w:rPr>
          <w:rFonts w:ascii="Cambria Math" w:eastAsia="Times New Roman" w:hAnsi="Cambria Math" w:cs="B Zar"/>
          <w:sz w:val="24"/>
          <w:szCs w:val="24"/>
        </w:rPr>
        <w:t xml:space="preserve">Q </w:t>
      </w:r>
      <w:r w:rsidR="006040C3" w:rsidRPr="00F51A60">
        <w:rPr>
          <w:rFonts w:ascii="Cambria Math" w:eastAsia="Times New Roman" w:hAnsi="Cambria Math" w:cs="B Zar" w:hint="cs"/>
          <w:sz w:val="24"/>
          <w:szCs w:val="24"/>
          <w:rtl/>
        </w:rPr>
        <w:t>-</w:t>
      </w:r>
      <w:r w:rsidR="005F2486" w:rsidRPr="00F51A60">
        <w:rPr>
          <w:rFonts w:ascii="Cambria Math" w:eastAsia="Times New Roman" w:hAnsi="Cambria Math" w:cs="B Zar"/>
          <w:sz w:val="24"/>
          <w:szCs w:val="24"/>
        </w:rPr>
        <w:t xml:space="preserve"> Q’ )  </w:t>
      </w:r>
      <w:r w:rsidR="005F2486" w:rsidRPr="00F51A60">
        <w:rPr>
          <w:rFonts w:ascii="Cambria Math" w:eastAsia="Times New Roman" w:hAnsi="Cambria Math" w:cs="B Zar" w:hint="cs"/>
          <w:sz w:val="24"/>
          <w:szCs w:val="24"/>
          <w:rtl/>
        </w:rPr>
        <w:t xml:space="preserve">       </w:t>
      </w:r>
      <w:r w:rsidR="005F2486" w:rsidRPr="00F51A60">
        <w:rPr>
          <w:rFonts w:ascii="Cambria Math" w:eastAsia="Times New Roman" w:hAnsi="Cambria Math" w:cs="B Zar"/>
          <w:sz w:val="24"/>
          <w:szCs w:val="24"/>
        </w:rPr>
        <w:t xml:space="preserve"> </w:t>
      </w:r>
    </w:p>
    <w:p w:rsidR="005F2486" w:rsidRPr="00F51A60" w:rsidRDefault="005F2486" w:rsidP="006D6BE4">
      <w:pPr>
        <w:bidi w:val="0"/>
        <w:spacing w:after="0" w:line="240" w:lineRule="auto"/>
        <w:ind w:right="90" w:hanging="59"/>
        <w:contextualSpacing/>
        <w:jc w:val="both"/>
        <w:rPr>
          <w:rFonts w:ascii="Elephant" w:eastAsia="Calibri" w:hAnsi="Elephant" w:cs="B Zar"/>
          <w:sz w:val="24"/>
          <w:szCs w:val="24"/>
          <w:rtl/>
        </w:rPr>
      </w:pPr>
    </w:p>
    <w:p w:rsidR="005F2486" w:rsidRPr="00F51A60" w:rsidRDefault="005F2486" w:rsidP="006D6BE4">
      <w:pPr>
        <w:spacing w:after="0"/>
        <w:ind w:right="90" w:hanging="59"/>
        <w:contextualSpacing/>
        <w:jc w:val="both"/>
        <w:rPr>
          <w:rFonts w:ascii="Calibri" w:eastAsia="Calibri" w:hAnsi="Calibri" w:cs="B Zar"/>
          <w:sz w:val="24"/>
          <w:szCs w:val="24"/>
          <w:rtl/>
        </w:rPr>
      </w:pPr>
      <w:r w:rsidRPr="00F51A60">
        <w:rPr>
          <w:rFonts w:ascii="Calibri" w:eastAsia="Calibri" w:hAnsi="Calibri" w:cs="B Zar" w:hint="cs"/>
          <w:sz w:val="24"/>
          <w:szCs w:val="24"/>
          <w:rtl/>
        </w:rPr>
        <w:t>(3)      سپس درصورت اجرای گزینه ها و بر اساس فرمول شماره 3 زیر میزان درصد ارتقاء شاخص ارزش فعالیت ها محاسبه می شود:</w:t>
      </w:r>
    </w:p>
    <w:p w:rsidR="005F2486" w:rsidRPr="00F51A60" w:rsidRDefault="005F2486" w:rsidP="006D6BE4">
      <w:pPr>
        <w:spacing w:after="0" w:line="240" w:lineRule="auto"/>
        <w:ind w:right="90" w:hanging="59"/>
        <w:contextualSpacing/>
        <w:jc w:val="both"/>
        <w:rPr>
          <w:rFonts w:ascii="Calibri" w:eastAsia="Calibri" w:hAnsi="Calibri" w:cs="B Zar"/>
          <w:sz w:val="24"/>
          <w:szCs w:val="24"/>
          <w:rtl/>
        </w:rPr>
      </w:pPr>
    </w:p>
    <w:p w:rsidR="005F2486" w:rsidRPr="00F51A60" w:rsidRDefault="005F2486" w:rsidP="006D6BE4">
      <w:pPr>
        <w:spacing w:after="0" w:line="240" w:lineRule="auto"/>
        <w:ind w:right="90" w:hanging="59"/>
        <w:contextualSpacing/>
        <w:jc w:val="both"/>
        <w:rPr>
          <w:rFonts w:ascii="Cambria Math" w:eastAsia="Times New Roman" w:hAnsi="Cambria Math" w:cs="B Zar"/>
          <w:sz w:val="24"/>
          <w:szCs w:val="24"/>
          <w:rtl/>
        </w:rPr>
      </w:pPr>
      <w:r w:rsidRPr="00F51A60">
        <w:rPr>
          <w:rFonts w:ascii="Calibri" w:eastAsia="Calibri" w:hAnsi="Calibri" w:cs="B Zar" w:hint="cs"/>
          <w:sz w:val="24"/>
          <w:szCs w:val="24"/>
          <w:rtl/>
        </w:rPr>
        <w:t>فرمول شماره 3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4"/>
          <w:szCs w:val="24"/>
        </w:rPr>
        <w:t xml:space="preserve">                                         </w:t>
      </w:r>
      <w:r w:rsidRPr="00F51A60">
        <w:rPr>
          <w:rFonts w:ascii="Cambria Math" w:eastAsia="Times New Roman" w:hAnsi="Cambria Math" w:cs="B Zar" w:hint="cs"/>
          <w:sz w:val="24"/>
          <w:szCs w:val="24"/>
          <w:rtl/>
        </w:rPr>
        <w:t xml:space="preserve">                         </w:t>
      </w:r>
    </w:p>
    <w:p w:rsidR="005F2486" w:rsidRPr="00F51A60" w:rsidRDefault="005F2486" w:rsidP="006D6BE4">
      <w:pPr>
        <w:spacing w:after="0" w:line="240" w:lineRule="auto"/>
        <w:ind w:right="90" w:hanging="720"/>
        <w:contextualSpacing/>
        <w:jc w:val="both"/>
        <w:rPr>
          <w:rFonts w:ascii="Calibri" w:eastAsia="Calibri" w:hAnsi="Calibri" w:cs="B Zar"/>
          <w:sz w:val="24"/>
          <w:szCs w:val="24"/>
          <w:rtl/>
        </w:rPr>
      </w:pPr>
      <w:r w:rsidRPr="00F51A60">
        <w:rPr>
          <w:rFonts w:ascii="Cambria Math" w:eastAsia="Times New Roman" w:hAnsi="Cambria Math" w:cs="B Zar"/>
          <w:sz w:val="24"/>
          <w:szCs w:val="24"/>
        </w:rPr>
        <w:lastRenderedPageBreak/>
        <w:t xml:space="preserve">       </w:t>
      </w: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8"/>
          <w:szCs w:val="28"/>
        </w:rPr>
        <w:t>100</w:t>
      </w:r>
      <w:r w:rsidRPr="00F51A60">
        <w:rPr>
          <w:rFonts w:ascii="Cambria Math" w:eastAsia="Times New Roman" w:hAnsi="Cambria Math" w:cs="B Zar" w:hint="cs"/>
          <w:sz w:val="28"/>
          <w:szCs w:val="28"/>
          <w:rtl/>
        </w:rPr>
        <w:t xml:space="preserve">  </w:t>
      </w:r>
      <w:r w:rsidRPr="00F51A60">
        <w:rPr>
          <w:rFonts w:ascii="Cambria Math" w:eastAsia="Times New Roman" w:hAnsi="Cambria Math" w:cs="B Zar"/>
          <w:sz w:val="28"/>
          <w:szCs w:val="28"/>
          <w:rtl/>
        </w:rPr>
        <w:t>×</w:t>
      </w:r>
      <w:r w:rsidRPr="00F51A60">
        <w:rPr>
          <w:rFonts w:ascii="Cambria Math" w:eastAsia="Times New Roman" w:hAnsi="Cambria Math" w:cs="B Zar"/>
          <w:sz w:val="28"/>
          <w:szCs w:val="28"/>
        </w:rPr>
        <w:t xml:space="preserve"> </w:t>
      </w:r>
      <w:r w:rsidRPr="00F51A60">
        <w:rPr>
          <w:rFonts w:ascii="Cambria Math" w:eastAsia="Times New Roman" w:hAnsi="Cambria Math" w:cs="B Zar" w:hint="cs"/>
          <w:sz w:val="28"/>
          <w:szCs w:val="28"/>
          <w:rtl/>
        </w:rPr>
        <w:t xml:space="preserve"> </w:t>
      </w:r>
      <m:oMath>
        <m:r>
          <w:rPr>
            <w:rFonts w:ascii="Cambria Math" w:eastAsia="Calibri" w:hAnsi="Cambria Math" w:cs="B Zar"/>
            <w:sz w:val="28"/>
            <w:szCs w:val="28"/>
          </w:rPr>
          <m:t>D=(</m:t>
        </m:r>
        <m:d>
          <m:dPr>
            <m:ctrlPr>
              <w:rPr>
                <w:rFonts w:ascii="Cambria Math" w:eastAsia="Calibri" w:hAnsi="Cambria Math" w:cs="B Zar"/>
                <w:i/>
                <w:sz w:val="28"/>
                <w:szCs w:val="28"/>
              </w:rPr>
            </m:ctrlPr>
          </m:dPr>
          <m:e>
            <m:f>
              <m:fPr>
                <m:ctrlPr>
                  <w:rPr>
                    <w:rFonts w:ascii="Cambria Math" w:eastAsia="Calibri" w:hAnsi="Cambria Math" w:cs="B Zar"/>
                    <w:i/>
                    <w:sz w:val="28"/>
                    <w:szCs w:val="28"/>
                  </w:rPr>
                </m:ctrlPr>
              </m:fPr>
              <m:num>
                <m:r>
                  <w:rPr>
                    <w:rFonts w:ascii="Cambria Math" w:eastAsia="Calibri" w:hAnsi="Cambria Math" w:cs="B Zar"/>
                    <w:sz w:val="28"/>
                    <w:szCs w:val="28"/>
                  </w:rPr>
                  <m:t>V2</m:t>
                </m:r>
              </m:num>
              <m:den>
                <m:r>
                  <w:rPr>
                    <w:rFonts w:ascii="Cambria Math" w:eastAsia="Calibri" w:hAnsi="Cambria Math" w:cs="B Zar"/>
                    <w:sz w:val="28"/>
                    <w:szCs w:val="28"/>
                  </w:rPr>
                  <m:t>V1</m:t>
                </m:r>
              </m:den>
            </m:f>
          </m:e>
        </m:d>
        <m:r>
          <w:rPr>
            <w:rFonts w:ascii="Cambria Math" w:eastAsia="Calibri" w:hAnsi="Cambria Math" w:cs="B Zar"/>
            <w:sz w:val="28"/>
            <w:szCs w:val="28"/>
          </w:rPr>
          <m:t>- 1)</m:t>
        </m:r>
      </m:oMath>
    </w:p>
    <w:p w:rsidR="005F2486" w:rsidRPr="00F51A60" w:rsidRDefault="005F2486" w:rsidP="006D6BE4">
      <w:pPr>
        <w:spacing w:after="0" w:line="360" w:lineRule="auto"/>
        <w:ind w:left="720" w:right="90" w:hanging="720"/>
        <w:contextualSpacing/>
        <w:jc w:val="both"/>
        <w:rPr>
          <w:rFonts w:ascii="Calibri" w:eastAsia="Calibri" w:hAnsi="Calibri" w:cs="B Zar"/>
          <w:sz w:val="24"/>
          <w:szCs w:val="24"/>
          <w:u w:val="single"/>
          <w:rtl/>
        </w:rPr>
      </w:pPr>
    </w:p>
    <w:p w:rsidR="005F2486" w:rsidRPr="00F51A60" w:rsidRDefault="005F2486" w:rsidP="006D6BE4">
      <w:pPr>
        <w:spacing w:after="0" w:line="360" w:lineRule="auto"/>
        <w:ind w:left="696" w:right="90" w:hanging="59"/>
        <w:contextualSpacing/>
        <w:jc w:val="both"/>
        <w:rPr>
          <w:rFonts w:ascii="Calibri" w:eastAsia="Calibri" w:hAnsi="Calibri" w:cs="B Zar"/>
          <w:sz w:val="24"/>
          <w:szCs w:val="24"/>
          <w:u w:val="single"/>
          <w:rtl/>
        </w:rPr>
      </w:pPr>
      <w:r w:rsidRPr="00F51A60">
        <w:rPr>
          <w:rFonts w:ascii="Calibri" w:eastAsia="Calibri" w:hAnsi="Calibri" w:cs="B Zar" w:hint="cs"/>
          <w:sz w:val="24"/>
          <w:szCs w:val="24"/>
          <w:u w:val="single"/>
          <w:rtl/>
        </w:rPr>
        <w:t>شرح متغیرها در سه فرمول بالا :</w:t>
      </w:r>
    </w:p>
    <w:p w:rsidR="005F2486" w:rsidRPr="00F51A60" w:rsidRDefault="00A539BE" w:rsidP="006D6BE4">
      <w:pPr>
        <w:spacing w:after="0" w:line="360" w:lineRule="auto"/>
        <w:ind w:left="696" w:right="90" w:hanging="59"/>
        <w:contextualSpacing/>
        <w:jc w:val="both"/>
        <w:rPr>
          <w:rFonts w:ascii="Calibri" w:eastAsia="Calibri" w:hAnsi="Calibri" w:cs="B Zar"/>
          <w:sz w:val="24"/>
          <w:szCs w:val="24"/>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Y</m:t>
            </m:r>
          </m:e>
          <m:sub>
            <m:r>
              <w:rPr>
                <w:rFonts w:ascii="Cambria Math" w:eastAsia="Calibri" w:hAnsi="Cambria Math" w:cs="B Zar"/>
                <w:sz w:val="28"/>
                <w:szCs w:val="28"/>
              </w:rPr>
              <m:t>i</m:t>
            </m:r>
          </m:sub>
        </m:sSub>
      </m:oMath>
      <w:r w:rsidR="005F2486" w:rsidRPr="00F51A60">
        <w:rPr>
          <w:rFonts w:ascii="Calibri" w:eastAsia="Times New Roman" w:hAnsi="Calibri" w:cs="B Zar" w:hint="cs"/>
          <w:sz w:val="28"/>
          <w:szCs w:val="28"/>
          <w:rtl/>
        </w:rPr>
        <w:t xml:space="preserve">  : </w:t>
      </w:r>
      <w:r w:rsidR="005F2486" w:rsidRPr="00F51A60">
        <w:rPr>
          <w:rFonts w:ascii="Calibri" w:eastAsia="Times New Roman" w:hAnsi="Calibri" w:cs="B Zar" w:hint="cs"/>
          <w:sz w:val="24"/>
          <w:szCs w:val="24"/>
          <w:rtl/>
        </w:rPr>
        <w:t xml:space="preserve">میزان درصدتأمین نیازهای مورد انتظار ازهدف </w:t>
      </w:r>
      <w:r w:rsidR="005F2486" w:rsidRPr="00F51A60">
        <w:rPr>
          <w:rFonts w:ascii="Calibri" w:eastAsia="Times New Roman" w:hAnsi="Calibri" w:cs="B Zar"/>
          <w:sz w:val="24"/>
          <w:szCs w:val="24"/>
        </w:rPr>
        <w:t>i</w:t>
      </w:r>
      <w:r w:rsidR="005F2486" w:rsidRPr="00F51A60">
        <w:rPr>
          <w:rFonts w:ascii="Calibri" w:eastAsia="Times New Roman" w:hAnsi="Calibri" w:cs="B Zar" w:hint="cs"/>
          <w:sz w:val="24"/>
          <w:szCs w:val="24"/>
          <w:rtl/>
        </w:rPr>
        <w:t xml:space="preserve"> ام </w:t>
      </w:r>
      <w:r w:rsidR="000C1F17" w:rsidRPr="00F51A60">
        <w:rPr>
          <w:rFonts w:ascii="Calibri" w:eastAsia="Times New Roman" w:hAnsi="Calibri" w:cs="B Zar" w:hint="cs"/>
          <w:sz w:val="24"/>
          <w:szCs w:val="24"/>
          <w:rtl/>
        </w:rPr>
        <w:t>(</w:t>
      </w:r>
      <w:r w:rsidR="00524AF6" w:rsidRPr="00F51A60">
        <w:rPr>
          <w:rFonts w:ascii="Calibri" w:eastAsia="Times New Roman" w:hAnsi="Calibri" w:cs="B Zar" w:hint="cs"/>
          <w:sz w:val="24"/>
          <w:szCs w:val="24"/>
          <w:rtl/>
        </w:rPr>
        <w:t xml:space="preserve"> منظور </w:t>
      </w:r>
      <w:r w:rsidR="000C1F17" w:rsidRPr="00F51A60">
        <w:rPr>
          <w:rFonts w:ascii="Calibri" w:eastAsia="Times New Roman" w:hAnsi="Calibri" w:cs="B Zar" w:hint="cs"/>
          <w:sz w:val="24"/>
          <w:szCs w:val="24"/>
          <w:rtl/>
        </w:rPr>
        <w:t>اهداف : "</w:t>
      </w:r>
      <w:r w:rsidR="00524AF6"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u w:val="single"/>
          <w:rtl/>
        </w:rPr>
        <w:t xml:space="preserve">بهینه سازی </w:t>
      </w:r>
      <w:r w:rsidR="000C1F17" w:rsidRPr="00F51A60">
        <w:rPr>
          <w:rFonts w:ascii="Calibri" w:eastAsia="Times New Roman" w:hAnsi="Calibri" w:cs="B Zar"/>
          <w:sz w:val="24"/>
          <w:szCs w:val="24"/>
          <w:u w:val="single"/>
        </w:rPr>
        <w:t>OPEX</w:t>
      </w:r>
      <w:r w:rsidR="000C1F17" w:rsidRPr="00F51A60">
        <w:rPr>
          <w:rFonts w:ascii="Calibri" w:eastAsia="Times New Roman" w:hAnsi="Calibri" w:cs="B Zar" w:hint="cs"/>
          <w:sz w:val="24"/>
          <w:szCs w:val="24"/>
          <w:rtl/>
        </w:rPr>
        <w:t xml:space="preserve"> " </w:t>
      </w:r>
      <w:r w:rsidR="000C1F17" w:rsidRPr="00F51A60">
        <w:rPr>
          <w:rFonts w:ascii="Times New Roman" w:eastAsia="Times New Roman" w:hAnsi="Times New Roman" w:cs="Times New Roman" w:hint="cs"/>
          <w:sz w:val="24"/>
          <w:szCs w:val="24"/>
          <w:rtl/>
        </w:rPr>
        <w:t>–</w:t>
      </w:r>
      <w:r w:rsidR="000C1F17" w:rsidRPr="00F51A60">
        <w:rPr>
          <w:rFonts w:ascii="Calibri" w:eastAsia="Times New Roman" w:hAnsi="Calibri" w:cs="B Zar" w:hint="cs"/>
          <w:sz w:val="24"/>
          <w:szCs w:val="24"/>
          <w:rtl/>
        </w:rPr>
        <w:t xml:space="preserve"> </w:t>
      </w:r>
      <w:r w:rsidR="00524AF6"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u w:val="single"/>
          <w:rtl/>
        </w:rPr>
        <w:t>کاهش زمان/تأخیرات اجرای قرارداد</w:t>
      </w:r>
      <w:r w:rsidR="000C1F17" w:rsidRPr="00F51A60">
        <w:rPr>
          <w:rFonts w:ascii="Calibri" w:eastAsia="Times New Roman" w:hAnsi="Calibri" w:cs="B Zar" w:hint="cs"/>
          <w:sz w:val="24"/>
          <w:szCs w:val="24"/>
          <w:rtl/>
        </w:rPr>
        <w:t xml:space="preserve"> "</w:t>
      </w:r>
      <w:r w:rsidR="00524AF6" w:rsidRPr="00F51A60">
        <w:rPr>
          <w:rFonts w:ascii="Calibri" w:eastAsia="Times New Roman" w:hAnsi="Calibri" w:cs="B Zar" w:hint="cs"/>
          <w:sz w:val="24"/>
          <w:szCs w:val="24"/>
          <w:rtl/>
        </w:rPr>
        <w:t xml:space="preserve"> </w:t>
      </w:r>
      <w:r w:rsidR="00524AF6" w:rsidRPr="00F51A60">
        <w:rPr>
          <w:rFonts w:ascii="Times New Roman" w:eastAsia="Times New Roman" w:hAnsi="Times New Roman" w:cs="Times New Roman" w:hint="cs"/>
          <w:sz w:val="24"/>
          <w:szCs w:val="24"/>
          <w:rtl/>
        </w:rPr>
        <w:t>–</w:t>
      </w:r>
      <w:r w:rsidR="00524AF6" w:rsidRPr="00F51A60">
        <w:rPr>
          <w:rFonts w:ascii="Calibri" w:eastAsia="Times New Roman" w:hAnsi="Calibri" w:cs="B Zar" w:hint="cs"/>
          <w:sz w:val="24"/>
          <w:szCs w:val="24"/>
          <w:rtl/>
        </w:rPr>
        <w:t xml:space="preserve"> " </w:t>
      </w:r>
      <w:r w:rsidR="00524AF6" w:rsidRPr="00F51A60">
        <w:rPr>
          <w:rFonts w:ascii="Calibri" w:eastAsia="Times New Roman" w:hAnsi="Calibri" w:cs="B Zar" w:hint="cs"/>
          <w:sz w:val="24"/>
          <w:szCs w:val="24"/>
          <w:u w:val="single"/>
          <w:rtl/>
        </w:rPr>
        <w:t>ارتقاء کیفیت (پایداری و سهولت بهره برداری</w:t>
      </w:r>
      <w:r w:rsidR="00524AF6" w:rsidRPr="00F51A60">
        <w:rPr>
          <w:rFonts w:ascii="Calibri" w:eastAsia="Times New Roman" w:hAnsi="Calibri" w:cs="B Zar" w:hint="cs"/>
          <w:sz w:val="24"/>
          <w:szCs w:val="24"/>
          <w:rtl/>
        </w:rPr>
        <w:t xml:space="preserve"> "</w:t>
      </w:r>
      <w:r w:rsidR="000C1F17" w:rsidRPr="00F51A60">
        <w:rPr>
          <w:rFonts w:ascii="Calibri" w:eastAsia="Times New Roman" w:hAnsi="Calibri" w:cs="B Zar" w:hint="cs"/>
          <w:sz w:val="24"/>
          <w:szCs w:val="24"/>
          <w:rtl/>
        </w:rPr>
        <w:t xml:space="preserve"> </w:t>
      </w:r>
      <w:r w:rsidR="00524AF6" w:rsidRPr="00F51A60">
        <w:rPr>
          <w:rFonts w:ascii="Calibri" w:eastAsia="Times New Roman" w:hAnsi="Calibri" w:cs="B Zar" w:hint="cs"/>
          <w:sz w:val="24"/>
          <w:szCs w:val="24"/>
          <w:rtl/>
        </w:rPr>
        <w:t xml:space="preserve">می باشد) </w:t>
      </w:r>
      <w:r w:rsidR="005F2486" w:rsidRPr="00F51A60">
        <w:rPr>
          <w:rFonts w:ascii="Calibri" w:eastAsia="Times New Roman" w:hAnsi="Calibri" w:cs="B Zar" w:hint="cs"/>
          <w:sz w:val="24"/>
          <w:szCs w:val="24"/>
          <w:rtl/>
        </w:rPr>
        <w:t>تا قبل از اجرای گزینه ها و مطابق با جدول شماره (</w:t>
      </w:r>
      <w:r w:rsidR="000C1F17" w:rsidRPr="00F51A60">
        <w:rPr>
          <w:rFonts w:ascii="Calibri" w:eastAsia="Times New Roman" w:hAnsi="Calibri" w:cs="B Zar" w:hint="cs"/>
          <w:sz w:val="24"/>
          <w:szCs w:val="24"/>
          <w:rtl/>
        </w:rPr>
        <w:t>4</w:t>
      </w:r>
      <w:r w:rsidR="005F2486" w:rsidRPr="00F51A60">
        <w:rPr>
          <w:rFonts w:ascii="Calibri" w:eastAsia="Times New Roman" w:hAnsi="Calibri" w:cs="B Zar" w:hint="cs"/>
          <w:sz w:val="24"/>
          <w:szCs w:val="24"/>
          <w:rtl/>
        </w:rPr>
        <w:t>) بطوریکه میانگین درصد حداکثر و حداقل در هر ستون مربوطه در نظر گرفته شده است .</w:t>
      </w:r>
    </w:p>
    <w:p w:rsidR="005F2486" w:rsidRPr="00F51A60" w:rsidRDefault="005F2486" w:rsidP="006D6BE4">
      <w:pPr>
        <w:spacing w:after="0" w:line="360" w:lineRule="auto"/>
        <w:ind w:left="1146" w:right="90" w:hanging="720"/>
        <w:contextualSpacing/>
        <w:jc w:val="both"/>
        <w:rPr>
          <w:rFonts w:ascii="Calibri" w:eastAsia="Times New Roman" w:hAnsi="Calibri" w:cs="B Zar"/>
          <w:sz w:val="24"/>
          <w:szCs w:val="24"/>
          <w:rtl/>
        </w:rPr>
      </w:pPr>
      <w:r w:rsidRPr="00F51A60">
        <w:rPr>
          <w:rFonts w:ascii="Calibri" w:eastAsia="Times New Roman" w:hAnsi="Calibri" w:cs="B Zar" w:hint="cs"/>
          <w:sz w:val="24"/>
          <w:szCs w:val="24"/>
          <w:rtl/>
        </w:rPr>
        <w:t xml:space="preserve">    </w:t>
      </w:r>
      <m:oMath>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oMath>
      <w:r w:rsidRPr="00F51A60">
        <w:rPr>
          <w:rFonts w:ascii="Calibri" w:eastAsia="Times New Roman" w:hAnsi="Calibri" w:cs="B Zar" w:hint="cs"/>
          <w:sz w:val="24"/>
          <w:szCs w:val="24"/>
          <w:rtl/>
        </w:rPr>
        <w:t xml:space="preserve"> : وزن هدف </w:t>
      </w:r>
      <w:r w:rsidRPr="00F51A60">
        <w:rPr>
          <w:rFonts w:ascii="Cambria Math" w:eastAsia="Times New Roman" w:hAnsi="Cambria Math" w:cs="B Zar"/>
          <w:sz w:val="24"/>
          <w:szCs w:val="24"/>
        </w:rPr>
        <w:t>i</w:t>
      </w:r>
      <w:r w:rsidRPr="00F51A60">
        <w:rPr>
          <w:rFonts w:ascii="Calibri" w:eastAsia="Times New Roman" w:hAnsi="Calibri" w:cs="B Zar" w:hint="cs"/>
          <w:sz w:val="24"/>
          <w:szCs w:val="24"/>
          <w:rtl/>
        </w:rPr>
        <w:t xml:space="preserve"> ام که در پیش کارگاه و طبق جدول شماره (</w:t>
      </w:r>
      <w:r w:rsidR="00701F0D" w:rsidRPr="00F51A60">
        <w:rPr>
          <w:rFonts w:ascii="Calibri" w:eastAsia="Times New Roman" w:hAnsi="Calibri" w:cs="B Zar" w:hint="cs"/>
          <w:sz w:val="24"/>
          <w:szCs w:val="24"/>
          <w:rtl/>
        </w:rPr>
        <w:t>3</w:t>
      </w:r>
      <w:r w:rsidRPr="00F51A60">
        <w:rPr>
          <w:rFonts w:ascii="Calibri" w:eastAsia="Times New Roman" w:hAnsi="Calibri" w:cs="B Zar" w:hint="cs"/>
          <w:sz w:val="24"/>
          <w:szCs w:val="24"/>
          <w:rtl/>
        </w:rPr>
        <w:t>)  مشخص شده است .</w:t>
      </w:r>
    </w:p>
    <w:p w:rsidR="005F2486" w:rsidRPr="00F51A60" w:rsidRDefault="005F2486" w:rsidP="006D6BE4">
      <w:pPr>
        <w:spacing w:after="0" w:line="360" w:lineRule="auto"/>
        <w:ind w:left="1146" w:right="90" w:hanging="720"/>
        <w:contextualSpacing/>
        <w:jc w:val="both"/>
        <w:rPr>
          <w:rFonts w:ascii="Cambria Math" w:eastAsia="Times New Roman" w:hAnsi="Cambria Math" w:cs="B Zar"/>
          <w:sz w:val="24"/>
          <w:szCs w:val="24"/>
          <w:rtl/>
        </w:rPr>
      </w:pPr>
      <w:r w:rsidRPr="00F51A60">
        <w:rPr>
          <w:rFonts w:ascii="Cambria Math" w:eastAsia="Times New Roman" w:hAnsi="Cambria Math" w:cs="B Zar" w:hint="cs"/>
          <w:sz w:val="24"/>
          <w:szCs w:val="24"/>
          <w:rtl/>
        </w:rPr>
        <w:t xml:space="preserve">     </w:t>
      </w:r>
      <w:r w:rsidRPr="00F51A60">
        <w:rPr>
          <w:rFonts w:ascii="Cambria Math" w:eastAsia="Times New Roman" w:hAnsi="Cambria Math" w:cs="B Zar"/>
          <w:sz w:val="24"/>
          <w:szCs w:val="24"/>
        </w:rPr>
        <w:t>Q</w:t>
      </w:r>
      <w:r w:rsidRPr="00F51A60">
        <w:rPr>
          <w:rFonts w:ascii="Cambria Math" w:eastAsia="Times New Roman" w:hAnsi="Cambria Math" w:cs="B Zar" w:hint="cs"/>
          <w:sz w:val="24"/>
          <w:szCs w:val="24"/>
          <w:rtl/>
        </w:rPr>
        <w:t xml:space="preserve">  :  </w:t>
      </w:r>
      <w:r w:rsidR="00524AF6" w:rsidRPr="00F51A60">
        <w:rPr>
          <w:rFonts w:ascii="Calibri" w:eastAsia="Times New Roman" w:hAnsi="Calibri" w:cs="B Zar" w:hint="cs"/>
          <w:sz w:val="24"/>
          <w:szCs w:val="24"/>
          <w:rtl/>
        </w:rPr>
        <w:t xml:space="preserve">میزان درصدتأمین نیازهای مورد انتظار ازهدف "بهینه سازی </w:t>
      </w:r>
      <w:r w:rsidR="00524AF6" w:rsidRPr="00F51A60">
        <w:rPr>
          <w:rFonts w:ascii="Calibri" w:eastAsia="Times New Roman" w:hAnsi="Calibri" w:cs="B Zar"/>
          <w:sz w:val="24"/>
          <w:szCs w:val="24"/>
        </w:rPr>
        <w:t>CAPEX</w:t>
      </w:r>
      <w:r w:rsidR="00524AF6" w:rsidRPr="00F51A60">
        <w:rPr>
          <w:rFonts w:ascii="Calibri" w:eastAsia="Times New Roman" w:hAnsi="Calibri" w:cs="B Zar" w:hint="cs"/>
          <w:sz w:val="24"/>
          <w:szCs w:val="24"/>
          <w:rtl/>
        </w:rPr>
        <w:t xml:space="preserve"> " تا قبل از اجرای گزینه ها و مطابق با جدول شماره (4) بطوریکه میانگین درصد حداکثر و حداقل در هر ستون مربوطه در نظر گرفته شده است .</w:t>
      </w:r>
    </w:p>
    <w:p w:rsidR="005F2486" w:rsidRPr="00F51A60" w:rsidRDefault="005F2486" w:rsidP="006D6BE4">
      <w:pPr>
        <w:spacing w:after="0" w:line="360" w:lineRule="auto"/>
        <w:ind w:left="1146" w:right="90" w:hanging="720"/>
        <w:contextualSpacing/>
        <w:jc w:val="both"/>
        <w:rPr>
          <w:rFonts w:ascii="Calibri" w:eastAsia="Times New Roman" w:hAnsi="Calibri" w:cs="B Zar"/>
          <w:sz w:val="24"/>
          <w:szCs w:val="24"/>
          <w:rtl/>
        </w:rPr>
      </w:pPr>
      <w:r w:rsidRPr="00F51A60">
        <w:rPr>
          <w:rFonts w:ascii="Calibri" w:eastAsia="Times New Roman" w:hAnsi="Calibri" w:cs="B Zar"/>
          <w:sz w:val="24"/>
          <w:szCs w:val="24"/>
        </w:rPr>
        <w:t xml:space="preserve"> </w:t>
      </w:r>
      <w:r w:rsidRPr="00F51A60">
        <w:rPr>
          <w:rFonts w:ascii="Calibri" w:eastAsia="Times New Roman" w:hAnsi="Calibri" w:cs="B Zar" w:hint="cs"/>
          <w:sz w:val="24"/>
          <w:szCs w:val="24"/>
          <w:rtl/>
        </w:rPr>
        <w:t xml:space="preserve">  </w:t>
      </w:r>
      <m:oMath>
        <m:r>
          <w:rPr>
            <w:rFonts w:ascii="Cambria Math" w:eastAsia="Calibri" w:hAnsi="Cambria Math" w:cs="B Zar"/>
            <w:sz w:val="24"/>
            <w:szCs w:val="24"/>
          </w:rPr>
          <m:t>V1</m:t>
        </m:r>
      </m:oMath>
      <w:r w:rsidRPr="00F51A60">
        <w:rPr>
          <w:rFonts w:ascii="Calibri" w:eastAsia="Times New Roman" w:hAnsi="Calibri" w:cs="B Zar" w:hint="cs"/>
          <w:sz w:val="24"/>
          <w:szCs w:val="24"/>
          <w:rtl/>
        </w:rPr>
        <w:t xml:space="preserve">  : میزان ارزش اولیه که با توجه فرمول شماره 2 و محاسبات انجام شده در جدول شماره(3</w:t>
      </w:r>
      <w:r w:rsidR="00BE6562" w:rsidRPr="00F51A60">
        <w:rPr>
          <w:rFonts w:ascii="Calibri" w:eastAsia="Times New Roman" w:hAnsi="Calibri" w:cs="B Zar" w:hint="cs"/>
          <w:sz w:val="24"/>
          <w:szCs w:val="24"/>
          <w:rtl/>
        </w:rPr>
        <w:t>3</w:t>
      </w:r>
      <w:r w:rsidRPr="00F51A60">
        <w:rPr>
          <w:rFonts w:ascii="Calibri" w:eastAsia="Times New Roman" w:hAnsi="Calibri" w:cs="B Zar" w:hint="cs"/>
          <w:sz w:val="24"/>
          <w:szCs w:val="24"/>
          <w:rtl/>
        </w:rPr>
        <w:t xml:space="preserve">) برابر است با </w:t>
      </w:r>
      <w:r w:rsidR="006802FC" w:rsidRPr="00F51A60">
        <w:rPr>
          <w:rFonts w:ascii="Calibri" w:eastAsia="Times New Roman" w:hAnsi="Calibri" w:cs="B Zar" w:hint="cs"/>
          <w:sz w:val="24"/>
          <w:szCs w:val="24"/>
          <w:rtl/>
        </w:rPr>
        <w:t>0373/1</w:t>
      </w:r>
    </w:p>
    <w:p w:rsidR="005F2486" w:rsidRPr="00F51A60" w:rsidRDefault="005F2486" w:rsidP="00B20F58">
      <w:pPr>
        <w:pStyle w:val="a5"/>
        <w:spacing w:after="0" w:line="240" w:lineRule="auto"/>
      </w:pPr>
      <w:bookmarkStart w:id="167" w:name="_Toc387880696"/>
      <w:bookmarkStart w:id="168" w:name="_Toc94450094"/>
      <w:r w:rsidRPr="00F51A60">
        <w:rPr>
          <w:rFonts w:hint="cs"/>
          <w:rtl/>
        </w:rPr>
        <w:t>جدول</w:t>
      </w:r>
      <w:r w:rsidR="00510896" w:rsidRPr="00F51A60">
        <w:rPr>
          <w:rFonts w:hint="cs"/>
          <w:rtl/>
        </w:rPr>
        <w:t xml:space="preserve"> </w:t>
      </w:r>
      <w:r w:rsidRPr="00F51A60">
        <w:rPr>
          <w:rFonts w:hint="cs"/>
          <w:rtl/>
        </w:rPr>
        <w:t>3</w:t>
      </w:r>
      <w:r w:rsidR="00BE6562" w:rsidRPr="00F51A60">
        <w:rPr>
          <w:rFonts w:hint="cs"/>
          <w:rtl/>
        </w:rPr>
        <w:t>3</w:t>
      </w:r>
      <w:r w:rsidRPr="00F51A60">
        <w:rPr>
          <w:rFonts w:hint="cs"/>
          <w:rtl/>
        </w:rPr>
        <w:t xml:space="preserve">- </w:t>
      </w:r>
      <w:r w:rsidRPr="00F51A60">
        <w:rPr>
          <w:rFonts w:hint="eastAsia"/>
          <w:rtl/>
        </w:rPr>
        <w:t>محاسبات</w:t>
      </w:r>
      <w:r w:rsidRPr="00F51A60">
        <w:rPr>
          <w:rtl/>
        </w:rPr>
        <w:t xml:space="preserve"> </w:t>
      </w:r>
      <w:r w:rsidRPr="00F51A60">
        <w:t>V1</w:t>
      </w:r>
      <w:bookmarkEnd w:id="167"/>
      <w:bookmarkEnd w:id="168"/>
    </w:p>
    <w:tbl>
      <w:tblPr>
        <w:bidiVisual/>
        <w:tblW w:w="8460" w:type="dxa"/>
        <w:tblInd w:w="434"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5451"/>
        <w:gridCol w:w="540"/>
        <w:gridCol w:w="759"/>
        <w:gridCol w:w="1710"/>
      </w:tblGrid>
      <w:tr w:rsidR="005F3C8F" w:rsidRPr="00F51A60" w:rsidTr="005F3C8F">
        <w:trPr>
          <w:trHeight w:val="778"/>
        </w:trPr>
        <w:tc>
          <w:tcPr>
            <w:tcW w:w="5451" w:type="dxa"/>
            <w:shd w:val="clear" w:color="000000" w:fill="F9D8CD"/>
            <w:vAlign w:val="center"/>
            <w:hideMark/>
          </w:tcPr>
          <w:p w:rsidR="005F3C8F" w:rsidRPr="00F51A60" w:rsidRDefault="005F3C8F" w:rsidP="00322EE4">
            <w:pPr>
              <w:spacing w:after="0" w:line="240" w:lineRule="auto"/>
              <w:jc w:val="center"/>
              <w:rPr>
                <w:rFonts w:ascii="Calibri" w:eastAsia="Times New Roman" w:hAnsi="Calibri" w:cs="B Zar"/>
                <w:b/>
                <w:bCs/>
                <w:color w:val="4E4A4A"/>
                <w:sz w:val="24"/>
                <w:szCs w:val="24"/>
                <w:lang w:bidi="ar-SA"/>
              </w:rPr>
            </w:pPr>
            <w:r w:rsidRPr="00F51A60">
              <w:rPr>
                <w:rFonts w:ascii="Calibri" w:eastAsia="Times New Roman" w:hAnsi="Calibri" w:cs="B Zar" w:hint="cs"/>
                <w:b/>
                <w:bCs/>
                <w:color w:val="4E4A4A"/>
                <w:sz w:val="24"/>
                <w:szCs w:val="24"/>
                <w:rtl/>
              </w:rPr>
              <w:t>شرح هدف</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4E4A4A"/>
                <w:sz w:val="24"/>
                <w:szCs w:val="24"/>
                <w:lang w:bidi="ar-SA"/>
              </w:rPr>
            </w:pPr>
            <w:r w:rsidRPr="00F51A60">
              <w:rPr>
                <w:rFonts w:ascii="Calibri" w:eastAsia="Times New Roman" w:hAnsi="Calibri" w:cs="B Zar" w:hint="cs"/>
                <w:b/>
                <w:bCs/>
                <w:color w:val="4E4A4A"/>
                <w:sz w:val="24"/>
                <w:szCs w:val="24"/>
                <w:rtl/>
              </w:rPr>
              <w:t>وزن هدف</w:t>
            </w:r>
          </w:p>
        </w:tc>
        <w:tc>
          <w:tcPr>
            <w:tcW w:w="1710" w:type="dxa"/>
            <w:shd w:val="clear" w:color="auto" w:fill="FDE9D9" w:themeFill="accent6"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rPr>
              <w:t xml:space="preserve">میزان برآورد </w:t>
            </w:r>
            <w:r w:rsidRPr="00F51A60">
              <w:rPr>
                <w:rFonts w:ascii="Calibri" w:eastAsia="Times New Roman" w:hAnsi="Calibri" w:cs="B Zar" w:hint="cs"/>
                <w:b/>
                <w:bCs/>
                <w:color w:val="000000"/>
                <w:rtl/>
              </w:rPr>
              <w:t>(طبق جدول 4)</w:t>
            </w:r>
          </w:p>
        </w:tc>
      </w:tr>
      <w:tr w:rsidR="005F3C8F" w:rsidRPr="00F51A60" w:rsidTr="005F3C8F">
        <w:trPr>
          <w:trHeight w:val="404"/>
        </w:trPr>
        <w:tc>
          <w:tcPr>
            <w:tcW w:w="5451" w:type="dxa"/>
            <w:shd w:val="clear" w:color="auto" w:fill="auto"/>
            <w:vAlign w:val="center"/>
            <w:hideMark/>
          </w:tcPr>
          <w:p w:rsidR="005F3C8F" w:rsidRPr="00F51A60" w:rsidRDefault="005F3C8F" w:rsidP="00322EE4">
            <w:pPr>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سازیهزینه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های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اجرا</w:t>
            </w:r>
            <w:r w:rsidRPr="00F51A60">
              <w:rPr>
                <w:rFonts w:ascii="Arial" w:eastAsia="Calibri" w:hAnsi="Arial" w:cs="B Zar"/>
                <w:sz w:val="24"/>
                <w:szCs w:val="24"/>
                <w:lang w:bidi="ar-SA"/>
              </w:rPr>
              <w:t xml:space="preserve"> CAPEX</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33</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b/>
                <w:bCs/>
                <w:color w:val="000000"/>
                <w:sz w:val="24"/>
                <w:szCs w:val="24"/>
              </w:rPr>
              <w:t xml:space="preserve"> Q=</w:t>
            </w:r>
          </w:p>
        </w:tc>
      </w:tr>
      <w:tr w:rsidR="005F3C8F" w:rsidRPr="00F51A60" w:rsidTr="005F3C8F">
        <w:trPr>
          <w:trHeight w:val="389"/>
        </w:trPr>
        <w:tc>
          <w:tcPr>
            <w:tcW w:w="5451" w:type="dxa"/>
            <w:shd w:val="clear" w:color="auto" w:fill="auto"/>
            <w:vAlign w:val="center"/>
            <w:hideMark/>
          </w:tcPr>
          <w:p w:rsidR="005F3C8F" w:rsidRPr="00F51A60" w:rsidRDefault="005F3C8F" w:rsidP="00322EE4">
            <w:pPr>
              <w:spacing w:after="0" w:line="240" w:lineRule="auto"/>
              <w:jc w:val="center"/>
              <w:rPr>
                <w:rFonts w:ascii="Arial" w:eastAsia="Calibri" w:hAnsi="Arial" w:cs="B Zar"/>
                <w:sz w:val="24"/>
                <w:szCs w:val="24"/>
                <w:rtl/>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شدن هز</w:t>
            </w:r>
            <w:r w:rsidRPr="00F51A60">
              <w:rPr>
                <w:rFonts w:ascii="Arial" w:eastAsia="Calibri" w:hAnsi="Arial" w:cs="B Zar" w:hint="cs"/>
                <w:sz w:val="24"/>
                <w:szCs w:val="24"/>
                <w:rtl/>
                <w:lang w:bidi="ar-SA"/>
              </w:rPr>
              <w:t>ینه</w:t>
            </w:r>
            <w:r w:rsidRPr="00F51A60">
              <w:rPr>
                <w:rFonts w:ascii="Arial" w:eastAsia="Calibri" w:hAnsi="Arial" w:cs="B Zar"/>
                <w:sz w:val="24"/>
                <w:szCs w:val="24"/>
                <w:rtl/>
                <w:lang w:bidi="ar-SA"/>
              </w:rPr>
              <w:t xml:space="preserve"> ها</w:t>
            </w:r>
            <w:r w:rsidRPr="00F51A60">
              <w:rPr>
                <w:rFonts w:ascii="Arial" w:eastAsia="Calibri" w:hAnsi="Arial" w:cs="B Zar" w:hint="cs"/>
                <w:sz w:val="24"/>
                <w:szCs w:val="24"/>
                <w:rtl/>
                <w:lang w:bidi="ar-SA"/>
              </w:rPr>
              <w:t>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 xml:space="preserve">بهره برداری </w:t>
            </w:r>
            <w:r w:rsidRPr="00F51A60">
              <w:rPr>
                <w:rFonts w:ascii="Arial" w:eastAsia="Calibri" w:hAnsi="Arial" w:cs="B Zar"/>
                <w:sz w:val="24"/>
                <w:szCs w:val="24"/>
                <w:lang w:bidi="ar-SA"/>
              </w:rPr>
              <w:t>OPEX</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19 </w:t>
            </w:r>
            <w:r w:rsidRPr="00F51A60">
              <w:rPr>
                <w:rFonts w:ascii="Calibri" w:eastAsia="Times New Roman" w:hAnsi="Calibri" w:cs="B Zar" w:hint="cs"/>
                <w:b/>
                <w:bCs/>
                <w:color w:val="000000"/>
                <w:sz w:val="24"/>
                <w:szCs w:val="24"/>
                <w:rtl/>
              </w:rPr>
              <w:t>=</w:t>
            </w:r>
            <w:r w:rsidR="00461870"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1</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1</w:t>
            </w:r>
          </w:p>
        </w:tc>
      </w:tr>
      <w:tr w:rsidR="005F3C8F" w:rsidRPr="00F51A60" w:rsidTr="005F3C8F">
        <w:trPr>
          <w:trHeight w:val="389"/>
        </w:trPr>
        <w:tc>
          <w:tcPr>
            <w:tcW w:w="5451" w:type="dxa"/>
            <w:shd w:val="clear" w:color="auto" w:fill="auto"/>
            <w:vAlign w:val="center"/>
            <w:hideMark/>
          </w:tcPr>
          <w:p w:rsidR="005F3C8F" w:rsidRPr="00F51A60" w:rsidRDefault="005F3C8F"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کاهش زمان/تأخیرات  اجرای قرارداد</w:t>
            </w:r>
          </w:p>
        </w:tc>
        <w:tc>
          <w:tcPr>
            <w:tcW w:w="1299" w:type="dxa"/>
            <w:gridSpan w:val="2"/>
            <w:shd w:val="clear" w:color="auto" w:fill="C6D9F1" w:themeFill="text2" w:themeFillTint="33"/>
            <w:vAlign w:val="center"/>
            <w:hideMark/>
          </w:tcPr>
          <w:p w:rsidR="005F3C8F" w:rsidRPr="00F51A60" w:rsidRDefault="00461870" w:rsidP="00322EE4">
            <w:pPr>
              <w:spacing w:after="0" w:line="240" w:lineRule="auto"/>
              <w:jc w:val="center"/>
              <w:rPr>
                <w:rFonts w:ascii="Calibri" w:eastAsia="Times New Roman" w:hAnsi="Calibri" w:cs="B Zar"/>
                <w:b/>
                <w:bCs/>
                <w:color w:val="000000"/>
                <w:sz w:val="24"/>
                <w:szCs w:val="24"/>
                <w:rtl/>
              </w:rPr>
            </w:pPr>
            <w:r w:rsidRPr="00F51A60">
              <w:rPr>
                <w:rFonts w:ascii="Calibri" w:eastAsia="Times New Roman" w:hAnsi="Calibri" w:cs="B Zar" w:hint="cs"/>
                <w:b/>
                <w:bCs/>
                <w:color w:val="000000"/>
                <w:sz w:val="24"/>
                <w:szCs w:val="24"/>
                <w:rtl/>
                <w:lang w:bidi="ar-SA"/>
              </w:rPr>
              <w:t>28</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2</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15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2</w:t>
            </w:r>
          </w:p>
        </w:tc>
      </w:tr>
      <w:tr w:rsidR="005F3C8F" w:rsidRPr="00F51A60" w:rsidTr="005F3C8F">
        <w:trPr>
          <w:trHeight w:val="492"/>
        </w:trPr>
        <w:tc>
          <w:tcPr>
            <w:tcW w:w="5451" w:type="dxa"/>
            <w:shd w:val="clear" w:color="auto" w:fill="auto"/>
            <w:vAlign w:val="center"/>
            <w:hideMark/>
          </w:tcPr>
          <w:p w:rsidR="005F3C8F" w:rsidRPr="00F51A60" w:rsidRDefault="005F3C8F"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ارتقاء کیفیت(پایداری و سهولت بهره برداری)</w:t>
            </w:r>
          </w:p>
        </w:tc>
        <w:tc>
          <w:tcPr>
            <w:tcW w:w="1299" w:type="dxa"/>
            <w:gridSpan w:val="2"/>
            <w:shd w:val="clear" w:color="auto" w:fill="C6D9F1" w:themeFill="text2" w:themeFillTint="33"/>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20</w:t>
            </w:r>
            <w:r w:rsidR="00461870" w:rsidRPr="00F51A60">
              <w:rPr>
                <w:rFonts w:ascii="Calibri" w:eastAsia="Times New Roman" w:hAnsi="Calibri" w:cs="B Zar" w:hint="cs"/>
                <w:b/>
                <w:bCs/>
                <w:color w:val="000000"/>
                <w:sz w:val="24"/>
                <w:szCs w:val="24"/>
                <w:rtl/>
                <w:lang w:bidi="ar-SA"/>
              </w:rPr>
              <w:t xml:space="preserve"> </w:t>
            </w:r>
            <w:r w:rsidR="00461870" w:rsidRPr="00F51A60">
              <w:rPr>
                <w:rFonts w:ascii="Calibri" w:eastAsia="Times New Roman" w:hAnsi="Calibri" w:cs="B Zar" w:hint="cs"/>
                <w:b/>
                <w:bCs/>
                <w:color w:val="000000"/>
                <w:sz w:val="24"/>
                <w:szCs w:val="24"/>
                <w:rtl/>
              </w:rPr>
              <w:t>=</w:t>
            </w:r>
            <w:r w:rsidR="00461870" w:rsidRPr="00F51A60">
              <w:rPr>
                <w:rFonts w:ascii="Calibri" w:eastAsia="Times New Roman" w:hAnsi="Calibri" w:cs="B Zar"/>
                <w:b/>
                <w:bCs/>
                <w:color w:val="000000"/>
                <w:sz w:val="24"/>
                <w:szCs w:val="24"/>
              </w:rPr>
              <w:t>K</w:t>
            </w:r>
            <w:r w:rsidR="00461870" w:rsidRPr="00F51A60">
              <w:rPr>
                <w:rFonts w:ascii="Calibri" w:eastAsia="Times New Roman" w:hAnsi="Calibri" w:cs="B Zar"/>
                <w:b/>
                <w:bCs/>
                <w:color w:val="000000"/>
                <w:sz w:val="18"/>
                <w:szCs w:val="18"/>
              </w:rPr>
              <w:t>3</w:t>
            </w:r>
          </w:p>
        </w:tc>
        <w:tc>
          <w:tcPr>
            <w:tcW w:w="1710" w:type="dxa"/>
            <w:shd w:val="clear" w:color="auto" w:fill="FDE9D9" w:themeFill="accent6" w:themeFillTint="33"/>
            <w:noWrap/>
            <w:vAlign w:val="center"/>
            <w:hideMark/>
          </w:tcPr>
          <w:p w:rsidR="005F3C8F" w:rsidRPr="00F51A60" w:rsidRDefault="005F3C8F"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80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3</w:t>
            </w:r>
          </w:p>
        </w:tc>
      </w:tr>
      <w:tr w:rsidR="006040C3" w:rsidRPr="00F51A60" w:rsidTr="006040C3">
        <w:trPr>
          <w:trHeight w:val="389"/>
        </w:trPr>
        <w:tc>
          <w:tcPr>
            <w:tcW w:w="5991" w:type="dxa"/>
            <w:gridSpan w:val="2"/>
            <w:shd w:val="clear" w:color="auto" w:fill="C4BC96" w:themeFill="background2" w:themeFillShade="BF"/>
            <w:vAlign w:val="center"/>
            <w:hideMark/>
          </w:tcPr>
          <w:p w:rsidR="006040C3" w:rsidRPr="00F51A60" w:rsidRDefault="006040C3" w:rsidP="006D6BE4">
            <w:pPr>
              <w:spacing w:after="0" w:line="240" w:lineRule="auto"/>
              <w:jc w:val="both"/>
              <w:rPr>
                <w:rFonts w:ascii="Calibri" w:eastAsia="Times New Roman" w:hAnsi="Calibri" w:cs="B Zar"/>
                <w:b/>
                <w:bCs/>
                <w:color w:val="000000"/>
                <w:sz w:val="24"/>
                <w:szCs w:val="24"/>
                <w:rtl/>
              </w:rPr>
            </w:pPr>
            <w:r w:rsidRPr="00F51A60">
              <w:rPr>
                <w:rFonts w:ascii="Calibri" w:eastAsia="Times New Roman" w:hAnsi="Calibri" w:cs="B Zar"/>
                <w:sz w:val="24"/>
                <w:szCs w:val="24"/>
              </w:rPr>
              <w:t xml:space="preserve">} / </w:t>
            </w:r>
            <w:r w:rsidRPr="00F51A60">
              <w:rPr>
                <w:rFonts w:ascii="Cambria Math" w:eastAsia="Times New Roman" w:hAnsi="Cambria Math" w:cs="B Zar"/>
                <w:b/>
                <w:bCs/>
                <w:sz w:val="24"/>
                <w:szCs w:val="24"/>
              </w:rPr>
              <w:t xml:space="preserve">Q = 1.0373              </w:t>
            </w:r>
            <w:r w:rsidRPr="00F51A60">
              <w:rPr>
                <w:rFonts w:ascii="Cambria Math" w:eastAsia="Times New Roman" w:hAnsi="Cambria Math" w:cs="B Zar" w:hint="cs"/>
                <w:sz w:val="24"/>
                <w:szCs w:val="24"/>
                <w:rtl/>
              </w:rPr>
              <w:t xml:space="preserve">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1={(</m:t>
              </m:r>
              <m:nary>
                <m:naryPr>
                  <m:chr m:val="∑"/>
                  <m:limLoc m:val="undOvr"/>
                  <m:supHide m:val="1"/>
                  <m:ctrlPr>
                    <w:rPr>
                      <w:rFonts w:ascii="Cambria Math" w:eastAsia="Calibri" w:hAnsi="Cambria Math" w:cs="B Zar"/>
                      <w:i/>
                      <w:sz w:val="24"/>
                      <w:szCs w:val="24"/>
                    </w:rPr>
                  </m:ctrlPr>
                </m:naryPr>
                <m:sub>
                  <m:r>
                    <m:rPr>
                      <m:sty m:val="bi"/>
                    </m:rPr>
                    <w:rPr>
                      <w:rFonts w:ascii="Cambria Math" w:eastAsia="Calibri" w:hAnsi="Cambria Math" w:cs="B Zar"/>
                      <w:sz w:val="24"/>
                      <w:szCs w:val="24"/>
                    </w:rPr>
                    <m:t>i</m:t>
                  </m:r>
                </m:sub>
                <m:sup/>
                <m:e>
                  <m:r>
                    <m:rPr>
                      <m:sty m:val="bi"/>
                    </m:rPr>
                    <w:rPr>
                      <w:rFonts w:ascii="Cambria Math" w:eastAsia="Calibri" w:hAnsi="Cambria Math" w:cs="B Zar"/>
                      <w:sz w:val="24"/>
                      <w:szCs w:val="24"/>
                    </w:rPr>
                    <m:t>(</m:t>
                  </m:r>
                  <m:sSub>
                    <m:sSubPr>
                      <m:ctrlPr>
                        <w:rPr>
                          <w:rFonts w:ascii="Cambria Math" w:eastAsia="Calibri" w:hAnsi="Cambria Math" w:cs="B Zar"/>
                          <w:i/>
                          <w:sz w:val="24"/>
                          <w:szCs w:val="24"/>
                        </w:rPr>
                      </m:ctrlPr>
                    </m:sSubPr>
                    <m:e>
                      <m:r>
                        <m:rPr>
                          <m:sty m:val="bi"/>
                        </m:rPr>
                        <w:rPr>
                          <w:rFonts w:ascii="Cambria Math" w:eastAsia="Calibri" w:hAnsi="Cambria Math" w:cs="B Zar"/>
                          <w:sz w:val="24"/>
                          <w:szCs w:val="24"/>
                        </w:rPr>
                        <m:t>Y</m:t>
                      </m:r>
                    </m:e>
                    <m:sub>
                      <m:r>
                        <m:rPr>
                          <m:sty m:val="bi"/>
                        </m:rPr>
                        <w:rPr>
                          <w:rFonts w:ascii="Cambria Math" w:eastAsia="Calibri" w:hAnsi="Cambria Math" w:cs="B Zar"/>
                          <w:sz w:val="24"/>
                          <w:szCs w:val="24"/>
                        </w:rPr>
                        <m:t>i</m:t>
                      </m:r>
                    </m:sub>
                  </m:sSub>
                  <m:r>
                    <m:rPr>
                      <m:sty m:val="bi"/>
                    </m:rPr>
                    <w:rPr>
                      <w:rFonts w:ascii="Cambria Math" w:eastAsia="Calibri" w:hAnsi="Cambria Math" w:cs="B Zar"/>
                      <w:sz w:val="24"/>
                      <w:szCs w:val="24"/>
                    </w:rPr>
                    <m:t>×</m:t>
                  </m:r>
                  <m:sSub>
                    <m:sSubPr>
                      <m:ctrlPr>
                        <w:rPr>
                          <w:rFonts w:ascii="Cambria Math" w:eastAsia="Calibri" w:hAnsi="Cambria Math" w:cs="B Zar"/>
                          <w:i/>
                          <w:sz w:val="24"/>
                          <w:szCs w:val="24"/>
                        </w:rPr>
                      </m:ctrlPr>
                    </m:sSubPr>
                    <m:e>
                      <m:r>
                        <m:rPr>
                          <m:sty m:val="bi"/>
                        </m:rPr>
                        <w:rPr>
                          <w:rFonts w:ascii="Cambria Math" w:eastAsia="Calibri" w:hAnsi="Cambria Math" w:cs="B Zar"/>
                          <w:sz w:val="24"/>
                          <w:szCs w:val="24"/>
                        </w:rPr>
                        <m:t>K</m:t>
                      </m:r>
                    </m:e>
                    <m:sub>
                      <m:r>
                        <m:rPr>
                          <m:sty m:val="bi"/>
                        </m:rPr>
                        <w:rPr>
                          <w:rFonts w:ascii="Cambria Math" w:eastAsia="Calibri" w:hAnsi="Cambria Math" w:cs="B Zar"/>
                          <w:sz w:val="24"/>
                          <w:szCs w:val="24"/>
                        </w:rPr>
                        <m:t>i</m:t>
                      </m:r>
                    </m:sub>
                  </m:sSub>
                  <m:r>
                    <m:rPr>
                      <m:sty m:val="bi"/>
                    </m:rP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m:rPr>
                          <m:sty m:val="bi"/>
                        </m:rP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m:rPr>
                              <m:sty m:val="bi"/>
                            </m:rPr>
                            <w:rPr>
                              <w:rFonts w:ascii="Cambria Math" w:eastAsia="Calibri" w:hAnsi="Cambria Math" w:cs="B Zar"/>
                              <w:sz w:val="24"/>
                              <w:szCs w:val="24"/>
                            </w:rPr>
                            <m:t>K</m:t>
                          </m:r>
                        </m:e>
                        <m:sub>
                          <m:r>
                            <m:rPr>
                              <m:sty m:val="bi"/>
                            </m:rPr>
                            <w:rPr>
                              <w:rFonts w:ascii="Cambria Math" w:eastAsia="Calibri" w:hAnsi="Cambria Math" w:cs="B Zar"/>
                              <w:sz w:val="24"/>
                              <w:szCs w:val="24"/>
                            </w:rPr>
                            <m:t>i</m:t>
                          </m:r>
                        </m:sub>
                      </m:sSub>
                      <m:r>
                        <m:rPr>
                          <m:sty m:val="bi"/>
                        </m:rPr>
                        <w:rPr>
                          <w:rFonts w:ascii="Cambria Math" w:eastAsia="Calibri" w:hAnsi="Cambria Math" w:cs="B Zar"/>
                          <w:sz w:val="24"/>
                          <w:szCs w:val="24"/>
                        </w:rPr>
                        <m:t>)</m:t>
                      </m:r>
                    </m:e>
                  </m:nary>
                </m:e>
              </m:nary>
            </m:oMath>
          </w:p>
        </w:tc>
        <w:tc>
          <w:tcPr>
            <w:tcW w:w="2469" w:type="dxa"/>
            <w:gridSpan w:val="2"/>
            <w:shd w:val="clear" w:color="auto" w:fill="C4BC96" w:themeFill="background2" w:themeFillShade="BF"/>
            <w:vAlign w:val="center"/>
          </w:tcPr>
          <w:p w:rsidR="006040C3" w:rsidRPr="00F51A60" w:rsidRDefault="006040C3" w:rsidP="00322EE4">
            <w:pPr>
              <w:spacing w:after="0" w:line="240" w:lineRule="auto"/>
              <w:jc w:val="right"/>
              <w:rPr>
                <w:rFonts w:ascii="Calibri" w:eastAsia="Times New Roman" w:hAnsi="Calibri" w:cs="B Zar"/>
                <w:b/>
                <w:bCs/>
                <w:color w:val="000000"/>
                <w:sz w:val="24"/>
                <w:szCs w:val="24"/>
                <w:rtl/>
              </w:rPr>
            </w:pPr>
            <w:r w:rsidRPr="00F51A60">
              <w:rPr>
                <w:rFonts w:ascii="Calibri" w:eastAsia="Times New Roman" w:hAnsi="Calibri" w:cs="B Zar" w:hint="cs"/>
                <w:b/>
                <w:bCs/>
                <w:color w:val="000000"/>
                <w:sz w:val="24"/>
                <w:szCs w:val="24"/>
                <w:rtl/>
              </w:rPr>
              <w:t xml:space="preserve">محاسبه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1</m:t>
              </m:r>
            </m:oMath>
          </w:p>
        </w:tc>
      </w:tr>
    </w:tbl>
    <w:p w:rsidR="005F2486" w:rsidRPr="00F51A60" w:rsidRDefault="005F2486" w:rsidP="006D6BE4">
      <w:pPr>
        <w:spacing w:after="0" w:line="360" w:lineRule="auto"/>
        <w:ind w:left="720" w:right="90" w:hanging="720"/>
        <w:contextualSpacing/>
        <w:jc w:val="both"/>
        <w:rPr>
          <w:rFonts w:ascii="Cambria Math" w:eastAsia="Times New Roman" w:hAnsi="Cambria Math" w:cs="B Zar"/>
          <w:b/>
          <w:bCs/>
          <w:sz w:val="24"/>
          <w:szCs w:val="24"/>
          <w:rtl/>
        </w:rPr>
      </w:pPr>
    </w:p>
    <w:p w:rsidR="005F2486" w:rsidRPr="00F51A60" w:rsidRDefault="00A539BE" w:rsidP="00322EE4">
      <w:pPr>
        <w:spacing w:after="0" w:line="360" w:lineRule="auto"/>
        <w:ind w:left="696" w:right="90" w:hanging="59"/>
        <w:contextualSpacing/>
        <w:jc w:val="both"/>
        <w:rPr>
          <w:rFonts w:ascii="Calibri" w:eastAsia="Times New Roman" w:hAnsi="Calibri" w:cs="B Zar"/>
          <w:sz w:val="28"/>
          <w:szCs w:val="28"/>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P</m:t>
            </m:r>
          </m:e>
          <m:sub>
            <m:r>
              <w:rPr>
                <w:rFonts w:ascii="Cambria Math" w:eastAsia="Calibri" w:hAnsi="Cambria Math" w:cs="B Zar"/>
                <w:sz w:val="28"/>
                <w:szCs w:val="28"/>
              </w:rPr>
              <m:t>i</m:t>
            </m:r>
          </m:sub>
        </m:sSub>
      </m:oMath>
      <w:r w:rsidR="005F2486" w:rsidRPr="00F51A60">
        <w:rPr>
          <w:rFonts w:ascii="Calibri" w:eastAsia="Times New Roman" w:hAnsi="Calibri" w:cs="B Zar" w:hint="cs"/>
          <w:sz w:val="28"/>
          <w:szCs w:val="28"/>
          <w:rtl/>
        </w:rPr>
        <w:t xml:space="preserve"> : </w:t>
      </w:r>
      <w:r w:rsidR="005F2486" w:rsidRPr="00F51A60">
        <w:rPr>
          <w:rFonts w:ascii="Calibri" w:eastAsia="Times New Roman" w:hAnsi="Calibri" w:cs="B Zar" w:hint="cs"/>
          <w:sz w:val="24"/>
          <w:szCs w:val="24"/>
          <w:rtl/>
        </w:rPr>
        <w:t xml:space="preserve">میزان درصد ارتقاء هدف </w:t>
      </w:r>
      <w:r w:rsidR="005F2486" w:rsidRPr="00F51A60">
        <w:rPr>
          <w:rFonts w:ascii="Cambria Math" w:eastAsia="Times New Roman" w:hAnsi="Cambria Math" w:cs="B Zar"/>
          <w:sz w:val="28"/>
          <w:szCs w:val="28"/>
        </w:rPr>
        <w:t>i</w:t>
      </w:r>
      <w:r w:rsidR="005F2486" w:rsidRPr="00F51A60">
        <w:rPr>
          <w:rFonts w:ascii="Calibri" w:eastAsia="Times New Roman" w:hAnsi="Calibri" w:cs="B Zar" w:hint="cs"/>
          <w:sz w:val="24"/>
          <w:szCs w:val="24"/>
          <w:rtl/>
        </w:rPr>
        <w:t xml:space="preserve"> ام </w:t>
      </w:r>
      <w:r w:rsidR="00701F0D" w:rsidRPr="00F51A60">
        <w:rPr>
          <w:rFonts w:ascii="Calibri" w:eastAsia="Times New Roman" w:hAnsi="Calibri" w:cs="B Zar" w:hint="cs"/>
          <w:sz w:val="24"/>
          <w:szCs w:val="24"/>
          <w:rtl/>
        </w:rPr>
        <w:t xml:space="preserve">( منظور اهداف : "  </w:t>
      </w:r>
      <w:r w:rsidR="00701F0D" w:rsidRPr="00F51A60">
        <w:rPr>
          <w:rFonts w:ascii="Calibri" w:eastAsia="Times New Roman" w:hAnsi="Calibri" w:cs="B Zar" w:hint="cs"/>
          <w:sz w:val="24"/>
          <w:szCs w:val="24"/>
          <w:u w:val="single"/>
          <w:rtl/>
        </w:rPr>
        <w:t xml:space="preserve">بهینه سازی </w:t>
      </w:r>
      <w:r w:rsidR="00701F0D" w:rsidRPr="00F51A60">
        <w:rPr>
          <w:rFonts w:ascii="Calibri" w:eastAsia="Times New Roman" w:hAnsi="Calibri" w:cs="B Zar"/>
          <w:sz w:val="24"/>
          <w:szCs w:val="24"/>
          <w:u w:val="single"/>
        </w:rPr>
        <w:t>OPEX</w:t>
      </w:r>
      <w:r w:rsidR="00701F0D" w:rsidRPr="00F51A60">
        <w:rPr>
          <w:rFonts w:ascii="Calibri" w:eastAsia="Times New Roman" w:hAnsi="Calibri" w:cs="B Zar" w:hint="cs"/>
          <w:sz w:val="24"/>
          <w:szCs w:val="24"/>
          <w:rtl/>
        </w:rPr>
        <w:t xml:space="preserve"> " </w:t>
      </w:r>
      <w:r w:rsidR="00701F0D" w:rsidRPr="00F51A60">
        <w:rPr>
          <w:rFonts w:ascii="Times New Roman" w:eastAsia="Times New Roman" w:hAnsi="Times New Roman" w:cs="Times New Roman" w:hint="cs"/>
          <w:sz w:val="24"/>
          <w:szCs w:val="24"/>
          <w:rtl/>
        </w:rPr>
        <w:t>–</w:t>
      </w:r>
      <w:r w:rsidR="00701F0D" w:rsidRPr="00F51A60">
        <w:rPr>
          <w:rFonts w:ascii="Calibri" w:eastAsia="Times New Roman" w:hAnsi="Calibri" w:cs="B Zar" w:hint="cs"/>
          <w:sz w:val="24"/>
          <w:szCs w:val="24"/>
          <w:rtl/>
        </w:rPr>
        <w:t xml:space="preserve">  " </w:t>
      </w:r>
      <w:r w:rsidR="00701F0D" w:rsidRPr="00F51A60">
        <w:rPr>
          <w:rFonts w:ascii="Calibri" w:eastAsia="Times New Roman" w:hAnsi="Calibri" w:cs="B Zar" w:hint="cs"/>
          <w:sz w:val="24"/>
          <w:szCs w:val="24"/>
          <w:u w:val="single"/>
          <w:rtl/>
        </w:rPr>
        <w:t>کاهش زمان/تأخیرات اجرای قرارداد</w:t>
      </w:r>
      <w:r w:rsidR="00701F0D" w:rsidRPr="00F51A60">
        <w:rPr>
          <w:rFonts w:ascii="Calibri" w:eastAsia="Times New Roman" w:hAnsi="Calibri" w:cs="B Zar" w:hint="cs"/>
          <w:sz w:val="24"/>
          <w:szCs w:val="24"/>
          <w:rtl/>
        </w:rPr>
        <w:t xml:space="preserve"> " </w:t>
      </w:r>
      <w:r w:rsidR="00701F0D" w:rsidRPr="00F51A60">
        <w:rPr>
          <w:rFonts w:ascii="Times New Roman" w:eastAsia="Times New Roman" w:hAnsi="Times New Roman" w:cs="Times New Roman" w:hint="cs"/>
          <w:sz w:val="24"/>
          <w:szCs w:val="24"/>
          <w:rtl/>
        </w:rPr>
        <w:t>–</w:t>
      </w:r>
      <w:r w:rsidR="00701F0D" w:rsidRPr="00F51A60">
        <w:rPr>
          <w:rFonts w:ascii="Calibri" w:eastAsia="Times New Roman" w:hAnsi="Calibri" w:cs="B Zar" w:hint="cs"/>
          <w:sz w:val="24"/>
          <w:szCs w:val="24"/>
          <w:rtl/>
        </w:rPr>
        <w:t xml:space="preserve"> " </w:t>
      </w:r>
      <w:r w:rsidR="00701F0D" w:rsidRPr="00F51A60">
        <w:rPr>
          <w:rFonts w:ascii="Calibri" w:eastAsia="Times New Roman" w:hAnsi="Calibri" w:cs="B Zar" w:hint="cs"/>
          <w:sz w:val="24"/>
          <w:szCs w:val="24"/>
          <w:u w:val="single"/>
          <w:rtl/>
        </w:rPr>
        <w:t>ارتقاء کیفیت (پایداری و سهولت بهره برداری</w:t>
      </w:r>
      <w:r w:rsidR="00701F0D" w:rsidRPr="00F51A60">
        <w:rPr>
          <w:rFonts w:ascii="Calibri" w:eastAsia="Times New Roman" w:hAnsi="Calibri" w:cs="B Zar" w:hint="cs"/>
          <w:sz w:val="24"/>
          <w:szCs w:val="24"/>
          <w:rtl/>
        </w:rPr>
        <w:t xml:space="preserve"> " می باشد) </w:t>
      </w:r>
      <w:r w:rsidR="005F2486" w:rsidRPr="00F51A60">
        <w:rPr>
          <w:rFonts w:ascii="Calibri" w:eastAsia="Times New Roman" w:hAnsi="Calibri" w:cs="B Zar" w:hint="cs"/>
          <w:sz w:val="24"/>
          <w:szCs w:val="24"/>
          <w:rtl/>
        </w:rPr>
        <w:t>درصورت اجرای گزینه ها (بر اساس جدول 2</w:t>
      </w:r>
      <w:r w:rsidR="00701F0D" w:rsidRPr="00F51A60">
        <w:rPr>
          <w:rFonts w:ascii="Calibri" w:eastAsia="Times New Roman" w:hAnsi="Calibri" w:cs="B Zar" w:hint="cs"/>
          <w:sz w:val="24"/>
          <w:szCs w:val="24"/>
          <w:rtl/>
        </w:rPr>
        <w:t>8</w:t>
      </w:r>
      <w:r w:rsidR="005F2486" w:rsidRPr="00F51A60">
        <w:rPr>
          <w:rFonts w:ascii="Calibri" w:eastAsia="Times New Roman" w:hAnsi="Calibri" w:cs="B Zar" w:hint="cs"/>
          <w:sz w:val="24"/>
          <w:szCs w:val="24"/>
          <w:rtl/>
        </w:rPr>
        <w:t>)</w:t>
      </w:r>
    </w:p>
    <w:p w:rsidR="002670D2" w:rsidRPr="00F51A60" w:rsidRDefault="002670D2" w:rsidP="00322EE4">
      <w:pPr>
        <w:spacing w:after="0" w:line="360" w:lineRule="auto"/>
        <w:ind w:left="696" w:right="90" w:hanging="59"/>
        <w:contextualSpacing/>
        <w:jc w:val="both"/>
        <w:rPr>
          <w:rFonts w:ascii="Calibri" w:eastAsia="Times New Roman" w:hAnsi="Calibri" w:cs="B Zar"/>
          <w:sz w:val="28"/>
          <w:szCs w:val="28"/>
          <w:rtl/>
        </w:rPr>
      </w:pPr>
      <w:r w:rsidRPr="00F51A60">
        <w:rPr>
          <w:rFonts w:ascii="Cambria Math" w:eastAsia="Times New Roman" w:hAnsi="Cambria Math" w:cs="B Zar"/>
          <w:sz w:val="24"/>
          <w:szCs w:val="24"/>
        </w:rPr>
        <w:t>Q’</w:t>
      </w:r>
      <w:r w:rsidRPr="00F51A60">
        <w:rPr>
          <w:rFonts w:ascii="Cambria Math" w:eastAsia="Times New Roman" w:hAnsi="Cambria Math" w:cs="B Zar" w:hint="cs"/>
          <w:sz w:val="24"/>
          <w:szCs w:val="24"/>
          <w:rtl/>
        </w:rPr>
        <w:t xml:space="preserve">  : </w:t>
      </w:r>
      <w:r w:rsidRPr="00F51A60">
        <w:rPr>
          <w:rFonts w:ascii="Calibri" w:eastAsia="Times New Roman" w:hAnsi="Calibri" w:cs="B Zar" w:hint="cs"/>
          <w:sz w:val="28"/>
          <w:szCs w:val="28"/>
          <w:rtl/>
        </w:rPr>
        <w:t xml:space="preserve">: </w:t>
      </w:r>
      <w:r w:rsidRPr="00F51A60">
        <w:rPr>
          <w:rFonts w:ascii="Calibri" w:eastAsia="Times New Roman" w:hAnsi="Calibri" w:cs="B Zar" w:hint="cs"/>
          <w:sz w:val="24"/>
          <w:szCs w:val="24"/>
          <w:rtl/>
        </w:rPr>
        <w:t xml:space="preserve">میزان درصد ارتقاء هدف "  </w:t>
      </w:r>
      <w:r w:rsidRPr="00F51A60">
        <w:rPr>
          <w:rFonts w:ascii="Calibri" w:eastAsia="Times New Roman" w:hAnsi="Calibri" w:cs="B Zar" w:hint="cs"/>
          <w:sz w:val="24"/>
          <w:szCs w:val="24"/>
          <w:u w:val="single"/>
          <w:rtl/>
        </w:rPr>
        <w:t xml:space="preserve">بهینه سازی </w:t>
      </w:r>
      <w:r w:rsidRPr="00F51A60">
        <w:rPr>
          <w:rFonts w:ascii="Calibri" w:eastAsia="Times New Roman" w:hAnsi="Calibri" w:cs="B Zar"/>
          <w:sz w:val="24"/>
          <w:szCs w:val="24"/>
          <w:u w:val="single"/>
        </w:rPr>
        <w:t>CAPEX</w:t>
      </w:r>
      <w:r w:rsidRPr="00F51A60">
        <w:rPr>
          <w:rFonts w:ascii="Calibri" w:eastAsia="Times New Roman" w:hAnsi="Calibri" w:cs="B Zar" w:hint="cs"/>
          <w:sz w:val="24"/>
          <w:szCs w:val="24"/>
          <w:rtl/>
        </w:rPr>
        <w:t xml:space="preserve"> درصورت اجرای گزینه (بر اساس جدول 28)</w:t>
      </w:r>
    </w:p>
    <w:p w:rsidR="005F2486" w:rsidRPr="00F51A60" w:rsidRDefault="005F2486" w:rsidP="00E16EAD">
      <w:pPr>
        <w:spacing w:after="0" w:line="360" w:lineRule="auto"/>
        <w:ind w:left="1146" w:right="90" w:hanging="720"/>
        <w:contextualSpacing/>
        <w:jc w:val="both"/>
        <w:rPr>
          <w:rFonts w:ascii="Calibri" w:eastAsia="Times New Roman" w:hAnsi="Calibri" w:cs="B Zar"/>
          <w:sz w:val="24"/>
          <w:szCs w:val="24"/>
          <w:rtl/>
        </w:rPr>
      </w:pPr>
      <w:r w:rsidRPr="00F51A60">
        <w:rPr>
          <w:rFonts w:ascii="Cambria Math" w:eastAsia="Times New Roman" w:hAnsi="Cambria Math" w:cs="B Zar" w:hint="cs"/>
          <w:sz w:val="28"/>
          <w:szCs w:val="28"/>
          <w:rtl/>
        </w:rPr>
        <w:t xml:space="preserve">    </w:t>
      </w:r>
      <m:oMath>
        <m:r>
          <w:rPr>
            <w:rFonts w:ascii="Cambria Math" w:eastAsia="Calibri" w:hAnsi="Cambria Math" w:cs="B Zar"/>
            <w:sz w:val="28"/>
            <w:szCs w:val="28"/>
          </w:rPr>
          <m:t>V2</m:t>
        </m:r>
      </m:oMath>
      <w:r w:rsidRPr="00F51A60">
        <w:rPr>
          <w:rFonts w:ascii="Cambria Math" w:eastAsia="Times New Roman" w:hAnsi="Cambria Math" w:cs="B Zar" w:hint="cs"/>
          <w:sz w:val="28"/>
          <w:szCs w:val="28"/>
          <w:rtl/>
        </w:rPr>
        <w:t xml:space="preserve"> :  </w:t>
      </w:r>
      <w:r w:rsidRPr="00F51A60">
        <w:rPr>
          <w:rFonts w:ascii="Calibri" w:eastAsia="Times New Roman" w:hAnsi="Calibri" w:cs="B Zar" w:hint="cs"/>
          <w:sz w:val="24"/>
          <w:szCs w:val="24"/>
          <w:rtl/>
        </w:rPr>
        <w:t>میزان ارزش ثانویه بعد از اجرای گزینه ها که طبق فرمول شماره2 و محاسبات مندرج در جدول شماره (3</w:t>
      </w:r>
      <w:r w:rsidR="00C47DBC" w:rsidRPr="00F51A60">
        <w:rPr>
          <w:rFonts w:ascii="Calibri" w:eastAsia="Times New Roman" w:hAnsi="Calibri" w:cs="B Zar" w:hint="cs"/>
          <w:sz w:val="24"/>
          <w:szCs w:val="24"/>
          <w:rtl/>
        </w:rPr>
        <w:t>4</w:t>
      </w:r>
      <w:r w:rsidRPr="00F51A60">
        <w:rPr>
          <w:rFonts w:ascii="Calibri" w:eastAsia="Times New Roman" w:hAnsi="Calibri" w:cs="B Zar" w:hint="cs"/>
          <w:sz w:val="24"/>
          <w:szCs w:val="24"/>
          <w:rtl/>
        </w:rPr>
        <w:t xml:space="preserve">) برابر است با  </w:t>
      </w:r>
      <w:r w:rsidR="00E16EAD" w:rsidRPr="00F51A60">
        <w:rPr>
          <w:rFonts w:ascii="Calibri" w:eastAsia="Times New Roman" w:hAnsi="Calibri" w:cs="B Zar" w:hint="cs"/>
          <w:sz w:val="24"/>
          <w:szCs w:val="24"/>
          <w:rtl/>
        </w:rPr>
        <w:t>096/1</w:t>
      </w:r>
    </w:p>
    <w:p w:rsidR="00322EE4" w:rsidRPr="00F51A60" w:rsidRDefault="00322EE4" w:rsidP="00B20F58">
      <w:pPr>
        <w:pStyle w:val="a5"/>
        <w:spacing w:after="0" w:line="240" w:lineRule="auto"/>
        <w:rPr>
          <w:rtl/>
        </w:rPr>
      </w:pPr>
      <w:bookmarkStart w:id="169" w:name="_Toc94450095"/>
      <w:r w:rsidRPr="00F51A60">
        <w:rPr>
          <w:rFonts w:hint="cs"/>
          <w:rtl/>
        </w:rPr>
        <w:t xml:space="preserve">جدول  34- محاسبات </w:t>
      </w:r>
      <w:r w:rsidRPr="00F51A60">
        <w:t>V2</w:t>
      </w:r>
      <w:bookmarkEnd w:id="169"/>
    </w:p>
    <w:tbl>
      <w:tblPr>
        <w:bidiVisual/>
        <w:tblW w:w="11198" w:type="dxa"/>
        <w:jc w:val="center"/>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2268"/>
        <w:gridCol w:w="990"/>
        <w:gridCol w:w="1620"/>
        <w:gridCol w:w="1530"/>
        <w:gridCol w:w="4790"/>
      </w:tblGrid>
      <w:tr w:rsidR="00074755" w:rsidRPr="00F51A60" w:rsidTr="008706C8">
        <w:trPr>
          <w:trHeight w:val="778"/>
          <w:jc w:val="center"/>
        </w:trPr>
        <w:tc>
          <w:tcPr>
            <w:tcW w:w="2268" w:type="dxa"/>
            <w:shd w:val="clear" w:color="000000" w:fill="F9D8CD"/>
            <w:vAlign w:val="center"/>
            <w:hideMark/>
          </w:tcPr>
          <w:p w:rsidR="00074755" w:rsidRPr="00F51A60" w:rsidRDefault="00074755" w:rsidP="008706C8">
            <w:pPr>
              <w:spacing w:after="0" w:line="240" w:lineRule="auto"/>
              <w:jc w:val="center"/>
              <w:rPr>
                <w:rFonts w:ascii="Calibri" w:eastAsia="Times New Roman" w:hAnsi="Calibri" w:cs="B Zar"/>
                <w:color w:val="4E4A4A"/>
                <w:sz w:val="24"/>
                <w:szCs w:val="24"/>
                <w:lang w:bidi="ar-SA"/>
              </w:rPr>
            </w:pPr>
            <w:bookmarkStart w:id="170" w:name="_Toc387880697"/>
            <w:r w:rsidRPr="00F51A60">
              <w:rPr>
                <w:rFonts w:ascii="Calibri" w:eastAsia="Times New Roman" w:hAnsi="Calibri" w:cs="B Zar" w:hint="cs"/>
                <w:color w:val="4E4A4A"/>
                <w:sz w:val="24"/>
                <w:szCs w:val="24"/>
                <w:rtl/>
              </w:rPr>
              <w:t>شرح هدف</w:t>
            </w:r>
          </w:p>
        </w:tc>
        <w:tc>
          <w:tcPr>
            <w:tcW w:w="990" w:type="dxa"/>
            <w:shd w:val="clear" w:color="auto" w:fill="C6D9F1" w:themeFill="text2" w:themeFillTint="33"/>
            <w:vAlign w:val="center"/>
            <w:hideMark/>
          </w:tcPr>
          <w:p w:rsidR="00074755" w:rsidRPr="00F51A60" w:rsidRDefault="00074755" w:rsidP="008706C8">
            <w:pPr>
              <w:spacing w:after="0" w:line="240" w:lineRule="auto"/>
              <w:jc w:val="center"/>
              <w:rPr>
                <w:rFonts w:ascii="Calibri" w:eastAsia="Times New Roman" w:hAnsi="Calibri" w:cs="B Zar"/>
                <w:color w:val="4E4A4A"/>
                <w:sz w:val="24"/>
                <w:szCs w:val="24"/>
                <w:lang w:bidi="ar-SA"/>
              </w:rPr>
            </w:pPr>
            <w:r w:rsidRPr="00F51A60">
              <w:rPr>
                <w:rFonts w:ascii="Calibri" w:eastAsia="Times New Roman" w:hAnsi="Calibri" w:cs="B Zar" w:hint="cs"/>
                <w:color w:val="4E4A4A"/>
                <w:sz w:val="24"/>
                <w:szCs w:val="24"/>
                <w:rtl/>
              </w:rPr>
              <w:t>وزن هدف</w:t>
            </w:r>
          </w:p>
        </w:tc>
        <w:tc>
          <w:tcPr>
            <w:tcW w:w="1620" w:type="dxa"/>
            <w:shd w:val="clear" w:color="auto" w:fill="FDE9D9" w:themeFill="accent6" w:themeFillTint="33"/>
            <w:vAlign w:val="center"/>
            <w:hideMark/>
          </w:tcPr>
          <w:p w:rsidR="00074755" w:rsidRPr="00F51A60" w:rsidRDefault="00074755" w:rsidP="008706C8">
            <w:pPr>
              <w:spacing w:after="0" w:line="240" w:lineRule="auto"/>
              <w:jc w:val="center"/>
              <w:rPr>
                <w:rFonts w:ascii="Calibri" w:eastAsia="Times New Roman" w:hAnsi="Calibri" w:cs="B Zar"/>
                <w:color w:val="000000"/>
                <w:sz w:val="24"/>
                <w:szCs w:val="24"/>
                <w:rtl/>
              </w:rPr>
            </w:pPr>
            <w:r w:rsidRPr="00F51A60">
              <w:rPr>
                <w:rFonts w:ascii="Calibri" w:eastAsia="Times New Roman" w:hAnsi="Calibri" w:cs="B Zar" w:hint="cs"/>
                <w:color w:val="000000"/>
                <w:sz w:val="24"/>
                <w:szCs w:val="24"/>
                <w:rtl/>
              </w:rPr>
              <w:t>میزان برآورد اولیه</w:t>
            </w:r>
          </w:p>
          <w:p w:rsidR="00074755" w:rsidRPr="00F51A60" w:rsidRDefault="00074755" w:rsidP="008706C8">
            <w:pPr>
              <w:spacing w:after="0" w:line="240" w:lineRule="auto"/>
              <w:jc w:val="center"/>
              <w:rPr>
                <w:rFonts w:ascii="Calibri" w:eastAsia="Times New Roman" w:hAnsi="Calibri" w:cs="B Zar"/>
                <w:color w:val="000000"/>
                <w:sz w:val="24"/>
                <w:szCs w:val="24"/>
                <w:lang w:bidi="ar-SA"/>
              </w:rPr>
            </w:pPr>
            <w:r w:rsidRPr="00F51A60">
              <w:rPr>
                <w:rFonts w:ascii="Calibri" w:eastAsia="Times New Roman" w:hAnsi="Calibri" w:cs="B Zar" w:hint="cs"/>
                <w:color w:val="000000"/>
                <w:sz w:val="24"/>
                <w:szCs w:val="24"/>
                <w:rtl/>
              </w:rPr>
              <w:t>(طبق جدول 4)</w:t>
            </w:r>
          </w:p>
        </w:tc>
        <w:tc>
          <w:tcPr>
            <w:tcW w:w="1530" w:type="dxa"/>
            <w:tcBorders>
              <w:right w:val="thinThickSmallGap" w:sz="18" w:space="0" w:color="auto"/>
            </w:tcBorders>
            <w:shd w:val="clear" w:color="auto" w:fill="DDD9C3" w:themeFill="background2" w:themeFillShade="E6"/>
          </w:tcPr>
          <w:p w:rsidR="00074755" w:rsidRPr="00F51A60" w:rsidRDefault="00074755" w:rsidP="008706C8">
            <w:pPr>
              <w:spacing w:after="0" w:line="240" w:lineRule="auto"/>
              <w:jc w:val="center"/>
              <w:rPr>
                <w:rFonts w:ascii="Calibri" w:eastAsia="Times New Roman" w:hAnsi="Calibri" w:cs="B Zar"/>
                <w:sz w:val="24"/>
                <w:szCs w:val="24"/>
                <w:rtl/>
              </w:rPr>
            </w:pPr>
            <w:r w:rsidRPr="00F51A60">
              <w:rPr>
                <w:rFonts w:ascii="Calibri" w:eastAsia="Times New Roman" w:hAnsi="Calibri" w:cs="B Zar" w:hint="cs"/>
                <w:sz w:val="24"/>
                <w:szCs w:val="24"/>
                <w:rtl/>
              </w:rPr>
              <w:t>میزان درصد تغییر</w:t>
            </w:r>
          </w:p>
          <w:p w:rsidR="00074755" w:rsidRPr="00F51A60" w:rsidRDefault="00074755" w:rsidP="008706C8">
            <w:pPr>
              <w:spacing w:after="0" w:line="240" w:lineRule="auto"/>
              <w:jc w:val="center"/>
              <w:rPr>
                <w:rFonts w:ascii="Calibri" w:eastAsia="Times New Roman" w:hAnsi="Calibri" w:cs="B Zar"/>
                <w:color w:val="FFFFFF"/>
                <w:sz w:val="24"/>
                <w:szCs w:val="24"/>
                <w:rtl/>
              </w:rPr>
            </w:pPr>
            <w:r w:rsidRPr="00F51A60">
              <w:rPr>
                <w:rFonts w:ascii="Calibri" w:eastAsia="Times New Roman" w:hAnsi="Calibri" w:cs="B Zar" w:hint="cs"/>
                <w:sz w:val="24"/>
                <w:szCs w:val="24"/>
                <w:rtl/>
              </w:rPr>
              <w:t>(طبق جدول 28)</w:t>
            </w:r>
          </w:p>
        </w:tc>
        <w:tc>
          <w:tcPr>
            <w:tcW w:w="4790" w:type="dxa"/>
            <w:tcBorders>
              <w:left w:val="thinThickSmallGap" w:sz="18" w:space="0" w:color="auto"/>
            </w:tcBorders>
            <w:shd w:val="clear" w:color="auto" w:fill="C4BC96" w:themeFill="background2" w:themeFillShade="BF"/>
            <w:vAlign w:val="center"/>
          </w:tcPr>
          <w:p w:rsidR="00074755" w:rsidRPr="00F51A60" w:rsidRDefault="006040C3" w:rsidP="008706C8">
            <w:pPr>
              <w:spacing w:after="0" w:line="240" w:lineRule="auto"/>
              <w:jc w:val="center"/>
              <w:rPr>
                <w:rFonts w:ascii="Calibri" w:eastAsia="Times New Roman" w:hAnsi="Calibri" w:cs="B Zar"/>
                <w:color w:val="FFFFFF"/>
                <w:sz w:val="24"/>
                <w:szCs w:val="24"/>
              </w:rPr>
            </w:pPr>
            <w:r w:rsidRPr="00F51A60">
              <w:rPr>
                <w:rFonts w:ascii="Calibri" w:eastAsia="Times New Roman" w:hAnsi="Calibri" w:cs="B Zar" w:hint="cs"/>
                <w:sz w:val="24"/>
                <w:szCs w:val="24"/>
                <w:rtl/>
              </w:rPr>
              <w:t xml:space="preserve">محاسبه </w:t>
            </w:r>
            <w:r w:rsidRPr="00F51A60">
              <w:rPr>
                <w:rFonts w:ascii="Calibri" w:eastAsia="Times New Roman" w:hAnsi="Calibri" w:cs="B Zar"/>
                <w:sz w:val="24"/>
                <w:szCs w:val="24"/>
              </w:rPr>
              <w:t>V2</w:t>
            </w:r>
          </w:p>
        </w:tc>
      </w:tr>
      <w:tr w:rsidR="00074755" w:rsidRPr="00F51A60" w:rsidTr="008706C8">
        <w:trPr>
          <w:trHeight w:val="404"/>
          <w:jc w:val="center"/>
        </w:trPr>
        <w:tc>
          <w:tcPr>
            <w:tcW w:w="2268" w:type="dxa"/>
            <w:shd w:val="clear" w:color="auto" w:fill="auto"/>
            <w:vAlign w:val="center"/>
            <w:hideMark/>
          </w:tcPr>
          <w:p w:rsidR="00074755" w:rsidRPr="00F51A60" w:rsidRDefault="00074755" w:rsidP="00322EE4">
            <w:pPr>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سازیهزینه</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های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اجرا</w:t>
            </w:r>
            <w:r w:rsidRPr="00F51A60">
              <w:rPr>
                <w:rFonts w:ascii="Arial" w:eastAsia="Calibri" w:hAnsi="Arial" w:cs="B Zar"/>
                <w:sz w:val="24"/>
                <w:szCs w:val="24"/>
                <w:lang w:bidi="ar-SA"/>
              </w:rPr>
              <w:t xml:space="preserve"> CAPEX</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33</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b/>
                <w:bCs/>
                <w:color w:val="000000"/>
                <w:sz w:val="24"/>
                <w:szCs w:val="24"/>
              </w:rPr>
              <w:t xml:space="preserve"> Q=</w:t>
            </w:r>
          </w:p>
        </w:tc>
        <w:tc>
          <w:tcPr>
            <w:tcW w:w="1530" w:type="dxa"/>
            <w:tcBorders>
              <w:right w:val="thinThickSmallGap" w:sz="18" w:space="0" w:color="auto"/>
            </w:tcBorders>
            <w:shd w:val="clear" w:color="auto" w:fill="DDD9C3" w:themeFill="background2" w:themeFillShade="E6"/>
            <w:vAlign w:val="center"/>
          </w:tcPr>
          <w:p w:rsidR="00074755" w:rsidRPr="00F51A60" w:rsidRDefault="00E16EAD" w:rsidP="00322EE4">
            <w:pPr>
              <w:spacing w:after="0" w:line="240" w:lineRule="auto"/>
              <w:jc w:val="center"/>
              <w:rPr>
                <w:rFonts w:ascii="Calibri" w:eastAsia="Times New Roman" w:hAnsi="Calibri" w:cs="B Zar"/>
                <w:b/>
                <w:bCs/>
                <w:sz w:val="28"/>
                <w:szCs w:val="28"/>
                <w:rtl/>
              </w:rPr>
            </w:pPr>
            <w:r w:rsidRPr="00F51A60">
              <w:rPr>
                <w:rFonts w:ascii="Calibri" w:eastAsia="Times New Roman" w:hAnsi="Calibri" w:cs="B Zar" w:hint="cs"/>
                <w:b/>
                <w:bCs/>
                <w:sz w:val="28"/>
                <w:szCs w:val="28"/>
                <w:rtl/>
              </w:rPr>
              <w:t>575/0</w:t>
            </w:r>
            <w:r w:rsidR="00074755" w:rsidRPr="00F51A60">
              <w:rPr>
                <w:rFonts w:ascii="Calibri" w:eastAsia="Times New Roman" w:hAnsi="Calibri" w:cs="B Zar" w:hint="cs"/>
                <w:b/>
                <w:bCs/>
                <w:sz w:val="28"/>
                <w:szCs w:val="28"/>
                <w:rtl/>
              </w:rPr>
              <w:t xml:space="preserve"> =</w:t>
            </w:r>
            <w:r w:rsidR="00074755" w:rsidRPr="00F51A60">
              <w:rPr>
                <w:rFonts w:ascii="Cambria Math" w:eastAsia="Times New Roman" w:hAnsi="Cambria Math" w:cs="B Zar"/>
                <w:b/>
                <w:bCs/>
                <w:sz w:val="24"/>
                <w:szCs w:val="24"/>
              </w:rPr>
              <w:t xml:space="preserve"> Q’</w:t>
            </w:r>
          </w:p>
        </w:tc>
        <w:tc>
          <w:tcPr>
            <w:tcW w:w="4790" w:type="dxa"/>
            <w:vMerge w:val="restart"/>
            <w:tcBorders>
              <w:left w:val="thinThickSmallGap" w:sz="18" w:space="0" w:color="auto"/>
            </w:tcBorders>
            <w:shd w:val="clear" w:color="auto" w:fill="FFFFFF" w:themeFill="background1"/>
            <w:vAlign w:val="center"/>
          </w:tcPr>
          <w:p w:rsidR="00074755" w:rsidRPr="00F51A60" w:rsidRDefault="00074755" w:rsidP="008706C8">
            <w:pPr>
              <w:bidi w:val="0"/>
              <w:spacing w:after="0" w:line="240" w:lineRule="auto"/>
              <w:jc w:val="right"/>
              <w:rPr>
                <w:rFonts w:asciiTheme="minorBidi" w:eastAsia="Times New Roman" w:hAnsiTheme="minorBidi"/>
                <w:b/>
                <w:bCs/>
              </w:rPr>
            </w:pPr>
            <m:oMath>
              <m:r>
                <m:rPr>
                  <m:sty m:val="bi"/>
                </m:rPr>
                <w:rPr>
                  <w:rFonts w:ascii="Cambria Math" w:eastAsia="Calibri" w:hAnsi="Cambria Math"/>
                </w:rPr>
                <m:t>V</m:t>
              </m:r>
              <m:r>
                <m:rPr>
                  <m:sty m:val="bi"/>
                </m:rPr>
                <w:rPr>
                  <w:rFonts w:ascii="Cambria Math" w:eastAsia="Calibri" w:hAnsi="Cambria Math"/>
                </w:rPr>
                <m:t>2={(</m:t>
              </m:r>
              <m:nary>
                <m:naryPr>
                  <m:chr m:val="∑"/>
                  <m:limLoc m:val="undOvr"/>
                  <m:supHide m:val="1"/>
                  <m:ctrlPr>
                    <w:rPr>
                      <w:rFonts w:ascii="Cambria Math" w:eastAsia="Calibri" w:hAnsi="Cambria Math"/>
                      <w:i/>
                    </w:rPr>
                  </m:ctrlPr>
                </m:naryPr>
                <m:sub>
                  <m:r>
                    <m:rPr>
                      <m:sty m:val="bi"/>
                    </m:rPr>
                    <w:rPr>
                      <w:rFonts w:ascii="Cambria Math" w:eastAsia="Calibri" w:hAnsi="Cambria Math"/>
                    </w:rPr>
                    <m:t>i</m:t>
                  </m:r>
                </m:sub>
                <m:sup/>
                <m:e>
                  <m:r>
                    <m:rPr>
                      <m:sty m:val="bi"/>
                    </m:rPr>
                    <w:rPr>
                      <w:rFonts w:ascii="Cambria Math" w:eastAsia="Calibri" w:hAnsi="Cambria Math"/>
                    </w:rPr>
                    <m:t>((</m:t>
                  </m:r>
                  <m:sSub>
                    <m:sSubPr>
                      <m:ctrlPr>
                        <w:rPr>
                          <w:rFonts w:ascii="Cambria Math" w:eastAsia="Calibri" w:hAnsi="Cambria Math"/>
                          <w:i/>
                        </w:rPr>
                      </m:ctrlPr>
                    </m:sSubPr>
                    <m:e>
                      <m:r>
                        <m:rPr>
                          <m:sty m:val="bi"/>
                        </m:rPr>
                        <w:rPr>
                          <w:rFonts w:ascii="Cambria Math" w:eastAsia="Calibri" w:hAnsi="Cambria Math"/>
                        </w:rPr>
                        <m:t>Y</m:t>
                      </m:r>
                    </m:e>
                    <m:sub>
                      <m:r>
                        <m:rPr>
                          <m:sty m:val="bi"/>
                        </m:rPr>
                        <w:rPr>
                          <w:rFonts w:ascii="Cambria Math" w:eastAsia="Calibri" w:hAnsi="Cambria Math"/>
                        </w:rPr>
                        <m:t>i</m:t>
                      </m:r>
                    </m:sub>
                  </m:sSub>
                  <m:r>
                    <m:rPr>
                      <m:sty m:val="bi"/>
                    </m:rPr>
                    <w:rPr>
                      <w:rFonts w:ascii="Cambria Math" w:eastAsia="Calibri" w:hAnsi="Cambria Math"/>
                    </w:rPr>
                    <m:t>+</m:t>
                  </m:r>
                  <m:sSub>
                    <m:sSubPr>
                      <m:ctrlPr>
                        <w:rPr>
                          <w:rFonts w:ascii="Cambria Math" w:eastAsia="Calibri" w:hAnsi="Cambria Math"/>
                          <w:i/>
                        </w:rPr>
                      </m:ctrlPr>
                    </m:sSubPr>
                    <m:e>
                      <m:r>
                        <m:rPr>
                          <m:sty m:val="bi"/>
                        </m:rPr>
                        <w:rPr>
                          <w:rFonts w:ascii="Cambria Math" w:eastAsia="Calibri" w:hAnsi="Cambria Math"/>
                        </w:rPr>
                        <m:t>P</m:t>
                      </m:r>
                    </m:e>
                    <m:sub>
                      <m:r>
                        <m:rPr>
                          <m:sty m:val="bi"/>
                        </m:rPr>
                        <w:rPr>
                          <w:rFonts w:ascii="Cambria Math" w:eastAsia="Calibri" w:hAnsi="Cambria Math"/>
                        </w:rPr>
                        <m:t>i</m:t>
                      </m:r>
                    </m:sub>
                  </m:sSub>
                  <m:r>
                    <m:rPr>
                      <m:sty m:val="bi"/>
                    </m:rPr>
                    <w:rPr>
                      <w:rFonts w:ascii="Cambria Math" w:eastAsia="Calibri" w:hAnsi="Cambria Math"/>
                    </w:rPr>
                    <m:t>)×</m:t>
                  </m:r>
                  <m:sSub>
                    <m:sSubPr>
                      <m:ctrlPr>
                        <w:rPr>
                          <w:rFonts w:ascii="Cambria Math" w:eastAsia="Calibri" w:hAnsi="Cambria Math"/>
                          <w:i/>
                        </w:rPr>
                      </m:ctrlPr>
                    </m:sSubPr>
                    <m:e>
                      <m:r>
                        <m:rPr>
                          <m:sty m:val="bi"/>
                        </m:rPr>
                        <w:rPr>
                          <w:rFonts w:ascii="Cambria Math" w:eastAsia="Calibri" w:hAnsi="Cambria Math"/>
                        </w:rPr>
                        <m:t>K</m:t>
                      </m:r>
                    </m:e>
                    <m:sub>
                      <m:r>
                        <m:rPr>
                          <m:sty m:val="bi"/>
                        </m:rPr>
                        <w:rPr>
                          <w:rFonts w:ascii="Cambria Math" w:eastAsia="Calibri" w:hAnsi="Cambria Math"/>
                        </w:rPr>
                        <m:t>i</m:t>
                      </m:r>
                    </m:sub>
                  </m:sSub>
                  <m:r>
                    <m:rPr>
                      <m:sty m:val="bi"/>
                    </m:rPr>
                    <w:rPr>
                      <w:rFonts w:ascii="Cambria Math" w:eastAsia="Calibri" w:hAnsi="Cambria Math"/>
                    </w:rPr>
                    <m:t>))/</m:t>
                  </m:r>
                  <m:nary>
                    <m:naryPr>
                      <m:chr m:val="∑"/>
                      <m:limLoc m:val="undOvr"/>
                      <m:supHide m:val="1"/>
                      <m:ctrlPr>
                        <w:rPr>
                          <w:rFonts w:ascii="Cambria Math" w:eastAsia="Calibri" w:hAnsi="Cambria Math"/>
                          <w:i/>
                        </w:rPr>
                      </m:ctrlPr>
                    </m:naryPr>
                    <m:sub>
                      <m:r>
                        <m:rPr>
                          <m:sty m:val="bi"/>
                        </m:rPr>
                        <w:rPr>
                          <w:rFonts w:ascii="Cambria Math" w:eastAsia="Calibri" w:hAnsi="Cambria Math"/>
                        </w:rPr>
                        <m:t xml:space="preserve">i </m:t>
                      </m:r>
                    </m:sub>
                    <m:sup/>
                    <m:e>
                      <m:sSub>
                        <m:sSubPr>
                          <m:ctrlPr>
                            <w:rPr>
                              <w:rFonts w:ascii="Cambria Math" w:eastAsia="Calibri" w:hAnsi="Cambria Math"/>
                              <w:i/>
                            </w:rPr>
                          </m:ctrlPr>
                        </m:sSubPr>
                        <m:e>
                          <m:r>
                            <m:rPr>
                              <m:sty m:val="bi"/>
                            </m:rPr>
                            <w:rPr>
                              <w:rFonts w:ascii="Cambria Math" w:eastAsia="Calibri" w:hAnsi="Cambria Math"/>
                            </w:rPr>
                            <m:t>K</m:t>
                          </m:r>
                        </m:e>
                        <m:sub>
                          <m:r>
                            <m:rPr>
                              <m:sty m:val="bi"/>
                            </m:rPr>
                            <w:rPr>
                              <w:rFonts w:ascii="Cambria Math" w:eastAsia="Calibri" w:hAnsi="Cambria Math"/>
                            </w:rPr>
                            <m:t>i</m:t>
                          </m:r>
                        </m:sub>
                      </m:sSub>
                      <m:r>
                        <m:rPr>
                          <m:sty m:val="bi"/>
                        </m:rPr>
                        <w:rPr>
                          <w:rFonts w:ascii="Cambria Math" w:eastAsia="Calibri" w:hAnsi="Cambria Math"/>
                        </w:rPr>
                        <m:t>)</m:t>
                      </m:r>
                    </m:e>
                  </m:nary>
                </m:e>
              </m:nary>
            </m:oMath>
            <w:r w:rsidRPr="00F51A60">
              <w:rPr>
                <w:rFonts w:asciiTheme="minorBidi" w:eastAsia="Times New Roman" w:hAnsiTheme="minorBidi"/>
              </w:rPr>
              <w:t xml:space="preserve"> } / (</w:t>
            </w:r>
            <w:r w:rsidR="00550C4A" w:rsidRPr="00F51A60">
              <w:rPr>
                <w:rFonts w:asciiTheme="minorBidi" w:eastAsia="Times New Roman" w:hAnsiTheme="minorBidi"/>
                <w:b/>
                <w:bCs/>
              </w:rPr>
              <w:t>Q-</w:t>
            </w:r>
            <w:r w:rsidRPr="00F51A60">
              <w:rPr>
                <w:rFonts w:asciiTheme="minorBidi" w:eastAsia="Times New Roman" w:hAnsiTheme="minorBidi"/>
              </w:rPr>
              <w:t xml:space="preserve"> </w:t>
            </w:r>
            <w:r w:rsidRPr="00F51A60">
              <w:rPr>
                <w:rFonts w:asciiTheme="minorBidi" w:eastAsia="Times New Roman" w:hAnsiTheme="minorBidi"/>
                <w:b/>
                <w:bCs/>
              </w:rPr>
              <w:t>Q’ )</w:t>
            </w:r>
            <w:r w:rsidR="00E16EAD" w:rsidRPr="00F51A60">
              <w:rPr>
                <w:rFonts w:asciiTheme="minorBidi" w:eastAsia="Times New Roman" w:hAnsiTheme="minorBidi"/>
                <w:b/>
                <w:bCs/>
              </w:rPr>
              <w:t xml:space="preserve">    </w:t>
            </w:r>
          </w:p>
          <w:p w:rsidR="00074755" w:rsidRPr="00F51A60" w:rsidRDefault="00E16EAD" w:rsidP="00E16EAD">
            <w:pPr>
              <w:bidi w:val="0"/>
              <w:spacing w:after="0" w:line="240" w:lineRule="auto"/>
              <w:rPr>
                <w:rFonts w:asciiTheme="minorBidi" w:eastAsia="Times New Roman" w:hAnsiTheme="minorBidi"/>
                <w:b/>
                <w:bCs/>
                <w:color w:val="FFFFFF"/>
              </w:rPr>
            </w:pPr>
            <w:r w:rsidRPr="00F51A60">
              <w:rPr>
                <w:rFonts w:asciiTheme="minorBidi" w:eastAsia="Times New Roman" w:hAnsiTheme="minorBidi"/>
                <w:b/>
                <w:bCs/>
              </w:rPr>
              <w:t>= 1.096</w:t>
            </w:r>
          </w:p>
        </w:tc>
      </w:tr>
      <w:tr w:rsidR="00074755" w:rsidRPr="00F51A60" w:rsidTr="008706C8">
        <w:trPr>
          <w:trHeight w:val="389"/>
          <w:jc w:val="center"/>
        </w:trPr>
        <w:tc>
          <w:tcPr>
            <w:tcW w:w="2268" w:type="dxa"/>
            <w:shd w:val="clear" w:color="auto" w:fill="auto"/>
            <w:vAlign w:val="center"/>
            <w:hideMark/>
          </w:tcPr>
          <w:p w:rsidR="00074755" w:rsidRPr="00F51A60" w:rsidRDefault="00074755" w:rsidP="00322EE4">
            <w:pPr>
              <w:spacing w:after="0" w:line="240" w:lineRule="auto"/>
              <w:jc w:val="center"/>
              <w:rPr>
                <w:rFonts w:ascii="Arial" w:eastAsia="Calibri" w:hAnsi="Arial" w:cs="B Zar"/>
                <w:sz w:val="24"/>
                <w:szCs w:val="24"/>
                <w:rtl/>
              </w:rPr>
            </w:pPr>
            <w:r w:rsidRPr="00F51A60">
              <w:rPr>
                <w:rFonts w:ascii="Arial" w:eastAsia="Calibri" w:hAnsi="Arial" w:cs="B Zar" w:hint="cs"/>
                <w:sz w:val="24"/>
                <w:szCs w:val="24"/>
                <w:rtl/>
                <w:lang w:bidi="ar-SA"/>
              </w:rPr>
              <w:t>بهینه</w:t>
            </w:r>
            <w:r w:rsidRPr="00F51A60">
              <w:rPr>
                <w:rFonts w:ascii="Arial" w:eastAsia="Calibri" w:hAnsi="Arial" w:cs="B Zar"/>
                <w:sz w:val="24"/>
                <w:szCs w:val="24"/>
                <w:rtl/>
                <w:lang w:bidi="ar-SA"/>
              </w:rPr>
              <w:t xml:space="preserve"> شدن هز</w:t>
            </w:r>
            <w:r w:rsidRPr="00F51A60">
              <w:rPr>
                <w:rFonts w:ascii="Arial" w:eastAsia="Calibri" w:hAnsi="Arial" w:cs="B Zar" w:hint="cs"/>
                <w:sz w:val="24"/>
                <w:szCs w:val="24"/>
                <w:rtl/>
                <w:lang w:bidi="ar-SA"/>
              </w:rPr>
              <w:t>ینه</w:t>
            </w:r>
            <w:r w:rsidRPr="00F51A60">
              <w:rPr>
                <w:rFonts w:ascii="Arial" w:eastAsia="Calibri" w:hAnsi="Arial" w:cs="B Zar"/>
                <w:sz w:val="24"/>
                <w:szCs w:val="24"/>
                <w:rtl/>
                <w:lang w:bidi="ar-SA"/>
              </w:rPr>
              <w:t xml:space="preserve"> ها</w:t>
            </w:r>
            <w:r w:rsidRPr="00F51A60">
              <w:rPr>
                <w:rFonts w:ascii="Arial" w:eastAsia="Calibri" w:hAnsi="Arial" w:cs="B Zar" w:hint="cs"/>
                <w:sz w:val="24"/>
                <w:szCs w:val="24"/>
                <w:rtl/>
                <w:lang w:bidi="ar-SA"/>
              </w:rPr>
              <w:t>ی</w:t>
            </w:r>
            <w:r w:rsidRPr="00F51A60">
              <w:rPr>
                <w:rFonts w:ascii="Arial" w:eastAsia="Calibri" w:hAnsi="Arial" w:cs="B Zar"/>
                <w:sz w:val="24"/>
                <w:szCs w:val="24"/>
                <w:rtl/>
                <w:lang w:bidi="ar-SA"/>
              </w:rPr>
              <w:t xml:space="preserve"> </w:t>
            </w:r>
            <w:r w:rsidRPr="00F51A60">
              <w:rPr>
                <w:rFonts w:ascii="Arial" w:eastAsia="Calibri" w:hAnsi="Arial" w:cs="B Zar" w:hint="cs"/>
                <w:sz w:val="24"/>
                <w:szCs w:val="24"/>
                <w:rtl/>
                <w:lang w:bidi="ar-SA"/>
              </w:rPr>
              <w:t xml:space="preserve">بهره برداری </w:t>
            </w:r>
            <w:r w:rsidRPr="00F51A60">
              <w:rPr>
                <w:rFonts w:ascii="Arial" w:eastAsia="Calibri" w:hAnsi="Arial" w:cs="B Zar"/>
                <w:sz w:val="24"/>
                <w:szCs w:val="24"/>
                <w:lang w:bidi="ar-SA"/>
              </w:rPr>
              <w:t>OPEX</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19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1</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40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1</w:t>
            </w:r>
          </w:p>
        </w:tc>
        <w:tc>
          <w:tcPr>
            <w:tcW w:w="1530" w:type="dxa"/>
            <w:tcBorders>
              <w:right w:val="thinThickSmallGap" w:sz="18" w:space="0" w:color="auto"/>
            </w:tcBorders>
            <w:shd w:val="clear" w:color="auto" w:fill="DDD9C3" w:themeFill="background2" w:themeFillShade="E6"/>
            <w:vAlign w:val="center"/>
          </w:tcPr>
          <w:p w:rsidR="00074755" w:rsidRPr="00F51A60" w:rsidRDefault="00074755" w:rsidP="00322EE4">
            <w:pPr>
              <w:spacing w:after="0" w:line="240" w:lineRule="auto"/>
              <w:jc w:val="center"/>
              <w:rPr>
                <w:rFonts w:ascii="Calibri" w:eastAsia="Times New Roman" w:hAnsi="Calibri" w:cs="B Zar"/>
                <w:b/>
                <w:bCs/>
                <w:sz w:val="28"/>
                <w:szCs w:val="28"/>
              </w:rPr>
            </w:pPr>
            <w:r w:rsidRPr="00F51A60">
              <w:rPr>
                <w:rFonts w:ascii="Calibri" w:eastAsia="Times New Roman" w:hAnsi="Calibri" w:cs="B Zar" w:hint="cs"/>
                <w:b/>
                <w:bCs/>
                <w:sz w:val="28"/>
                <w:szCs w:val="28"/>
                <w:rtl/>
              </w:rPr>
              <w:t xml:space="preserve">1 </w:t>
            </w:r>
            <w:r w:rsidRPr="00F51A60">
              <w:rPr>
                <w:rFonts w:ascii="Calibri" w:eastAsia="Times New Roman" w:hAnsi="Calibri" w:cs="B Zar"/>
                <w:b/>
                <w:bCs/>
                <w:sz w:val="28"/>
                <w:szCs w:val="28"/>
              </w:rPr>
              <w:t>P</w:t>
            </w:r>
            <w:r w:rsidRPr="00F51A60">
              <w:rPr>
                <w:rFonts w:ascii="Calibri" w:eastAsia="Times New Roman" w:hAnsi="Calibri" w:cs="B Zar"/>
                <w:b/>
                <w:bCs/>
                <w:sz w:val="20"/>
                <w:szCs w:val="20"/>
              </w:rPr>
              <w:t>1</w:t>
            </w:r>
            <w:r w:rsidRPr="00F51A60">
              <w:rPr>
                <w:rFonts w:ascii="Calibri" w:eastAsia="Times New Roman" w:hAnsi="Calibri" w:cs="B Zar"/>
                <w:b/>
                <w:bCs/>
                <w:sz w:val="28"/>
                <w:szCs w:val="28"/>
              </w:rPr>
              <w:t xml:space="preserve"> =</w:t>
            </w:r>
          </w:p>
        </w:tc>
        <w:tc>
          <w:tcPr>
            <w:tcW w:w="4790" w:type="dxa"/>
            <w:vMerge/>
            <w:tcBorders>
              <w:left w:val="thinThickSmallGap" w:sz="18" w:space="0" w:color="auto"/>
            </w:tcBorders>
            <w:shd w:val="clear" w:color="auto" w:fill="FFFFFF" w:themeFill="background1"/>
            <w:vAlign w:val="center"/>
          </w:tcPr>
          <w:p w:rsidR="00074755" w:rsidRPr="00F51A60" w:rsidRDefault="00074755" w:rsidP="008706C8">
            <w:pPr>
              <w:bidi w:val="0"/>
              <w:spacing w:after="0" w:line="240" w:lineRule="auto"/>
              <w:jc w:val="right"/>
              <w:rPr>
                <w:rFonts w:asciiTheme="minorBidi" w:eastAsia="Times New Roman" w:hAnsiTheme="minorBidi"/>
                <w:b/>
                <w:bCs/>
                <w:color w:val="FFFFFF"/>
                <w:lang w:bidi="ar-SA"/>
              </w:rPr>
            </w:pPr>
          </w:p>
        </w:tc>
      </w:tr>
      <w:tr w:rsidR="00074755" w:rsidRPr="00F51A60" w:rsidTr="008706C8">
        <w:trPr>
          <w:trHeight w:val="389"/>
          <w:jc w:val="center"/>
        </w:trPr>
        <w:tc>
          <w:tcPr>
            <w:tcW w:w="2268" w:type="dxa"/>
            <w:shd w:val="clear" w:color="auto" w:fill="auto"/>
            <w:vAlign w:val="center"/>
            <w:hideMark/>
          </w:tcPr>
          <w:p w:rsidR="00074755" w:rsidRPr="00F51A60" w:rsidRDefault="00074755"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کاهش زمان/تأخیرات  اجرای قرارداد</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tl/>
              </w:rPr>
            </w:pPr>
            <w:r w:rsidRPr="00F51A60">
              <w:rPr>
                <w:rFonts w:ascii="Calibri" w:eastAsia="Times New Roman" w:hAnsi="Calibri" w:cs="B Zar" w:hint="cs"/>
                <w:b/>
                <w:bCs/>
                <w:color w:val="000000"/>
                <w:sz w:val="24"/>
                <w:szCs w:val="24"/>
                <w:rtl/>
                <w:lang w:bidi="ar-SA"/>
              </w:rPr>
              <w:t>28</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2</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15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2</w:t>
            </w:r>
          </w:p>
        </w:tc>
        <w:tc>
          <w:tcPr>
            <w:tcW w:w="1530" w:type="dxa"/>
            <w:tcBorders>
              <w:right w:val="thinThickSmallGap" w:sz="18" w:space="0" w:color="auto"/>
            </w:tcBorders>
            <w:shd w:val="clear" w:color="auto" w:fill="DDD9C3" w:themeFill="background2" w:themeFillShade="E6"/>
            <w:vAlign w:val="center"/>
          </w:tcPr>
          <w:p w:rsidR="00074755" w:rsidRPr="00F51A60" w:rsidRDefault="00E16EAD" w:rsidP="00322EE4">
            <w:pPr>
              <w:spacing w:after="0" w:line="240" w:lineRule="auto"/>
              <w:jc w:val="center"/>
              <w:rPr>
                <w:rFonts w:ascii="Calibri" w:eastAsia="Times New Roman" w:hAnsi="Calibri" w:cs="B Zar"/>
                <w:b/>
                <w:bCs/>
                <w:sz w:val="28"/>
                <w:szCs w:val="28"/>
                <w:rtl/>
              </w:rPr>
            </w:pPr>
            <w:r w:rsidRPr="00F51A60">
              <w:rPr>
                <w:rFonts w:ascii="Calibri" w:eastAsia="Times New Roman" w:hAnsi="Calibri" w:cs="B Zar" w:hint="cs"/>
                <w:b/>
                <w:bCs/>
                <w:sz w:val="28"/>
                <w:szCs w:val="28"/>
                <w:rtl/>
              </w:rPr>
              <w:t>3</w:t>
            </w:r>
            <w:r w:rsidR="00074755" w:rsidRPr="00F51A60">
              <w:rPr>
                <w:rFonts w:ascii="Calibri" w:eastAsia="Times New Roman" w:hAnsi="Calibri" w:cs="B Zar" w:hint="cs"/>
                <w:b/>
                <w:bCs/>
                <w:sz w:val="28"/>
                <w:szCs w:val="28"/>
                <w:rtl/>
              </w:rPr>
              <w:t xml:space="preserve"> </w:t>
            </w:r>
            <w:r w:rsidR="00074755" w:rsidRPr="00F51A60">
              <w:rPr>
                <w:rFonts w:ascii="Calibri" w:eastAsia="Times New Roman" w:hAnsi="Calibri" w:cs="B Zar"/>
                <w:b/>
                <w:bCs/>
                <w:sz w:val="28"/>
                <w:szCs w:val="28"/>
              </w:rPr>
              <w:t>P</w:t>
            </w:r>
            <w:r w:rsidR="00074755" w:rsidRPr="00F51A60">
              <w:rPr>
                <w:rFonts w:ascii="Calibri" w:eastAsia="Times New Roman" w:hAnsi="Calibri" w:cs="B Zar"/>
                <w:b/>
                <w:bCs/>
                <w:sz w:val="20"/>
                <w:szCs w:val="20"/>
              </w:rPr>
              <w:t>2</w:t>
            </w:r>
            <w:r w:rsidR="00074755" w:rsidRPr="00F51A60">
              <w:rPr>
                <w:rFonts w:ascii="Calibri" w:eastAsia="Times New Roman" w:hAnsi="Calibri" w:cs="B Zar"/>
                <w:b/>
                <w:bCs/>
                <w:sz w:val="28"/>
                <w:szCs w:val="28"/>
              </w:rPr>
              <w:t xml:space="preserve"> =</w:t>
            </w:r>
          </w:p>
        </w:tc>
        <w:tc>
          <w:tcPr>
            <w:tcW w:w="4790" w:type="dxa"/>
            <w:vMerge/>
            <w:tcBorders>
              <w:left w:val="thinThickSmallGap" w:sz="18" w:space="0" w:color="auto"/>
            </w:tcBorders>
            <w:shd w:val="clear" w:color="auto" w:fill="FFFFFF" w:themeFill="background1"/>
            <w:vAlign w:val="center"/>
          </w:tcPr>
          <w:p w:rsidR="00074755" w:rsidRPr="00F51A60" w:rsidRDefault="00074755" w:rsidP="00322EE4">
            <w:pPr>
              <w:spacing w:after="0" w:line="240" w:lineRule="auto"/>
              <w:jc w:val="both"/>
              <w:rPr>
                <w:rFonts w:ascii="Calibri" w:eastAsia="Times New Roman" w:hAnsi="Calibri" w:cs="B Zar"/>
                <w:b/>
                <w:bCs/>
                <w:color w:val="FFFFFF"/>
                <w:sz w:val="24"/>
                <w:szCs w:val="24"/>
                <w:lang w:bidi="ar-SA"/>
              </w:rPr>
            </w:pPr>
          </w:p>
        </w:tc>
      </w:tr>
      <w:tr w:rsidR="00074755" w:rsidRPr="00F51A60" w:rsidTr="008706C8">
        <w:trPr>
          <w:trHeight w:val="778"/>
          <w:jc w:val="center"/>
        </w:trPr>
        <w:tc>
          <w:tcPr>
            <w:tcW w:w="2268" w:type="dxa"/>
            <w:tcBorders>
              <w:bottom w:val="thinThickSmallGap" w:sz="18" w:space="0" w:color="auto"/>
            </w:tcBorders>
            <w:shd w:val="clear" w:color="auto" w:fill="auto"/>
            <w:vAlign w:val="center"/>
            <w:hideMark/>
          </w:tcPr>
          <w:p w:rsidR="00074755" w:rsidRPr="00F51A60" w:rsidRDefault="00074755" w:rsidP="00322EE4">
            <w:pPr>
              <w:bidi w:val="0"/>
              <w:spacing w:after="0" w:line="240" w:lineRule="auto"/>
              <w:jc w:val="center"/>
              <w:rPr>
                <w:rFonts w:ascii="Arial" w:eastAsia="Calibri" w:hAnsi="Arial" w:cs="B Zar"/>
                <w:sz w:val="24"/>
                <w:szCs w:val="24"/>
                <w:lang w:bidi="ar-SA"/>
              </w:rPr>
            </w:pPr>
            <w:r w:rsidRPr="00F51A60">
              <w:rPr>
                <w:rFonts w:ascii="Arial" w:eastAsia="Calibri" w:hAnsi="Arial" w:cs="B Zar" w:hint="cs"/>
                <w:sz w:val="24"/>
                <w:szCs w:val="24"/>
                <w:rtl/>
                <w:lang w:bidi="ar-SA"/>
              </w:rPr>
              <w:t>ارتقاء کیفیت(پایداری و سهولت بهره برداری)</w:t>
            </w:r>
          </w:p>
        </w:tc>
        <w:tc>
          <w:tcPr>
            <w:tcW w:w="990" w:type="dxa"/>
            <w:shd w:val="clear" w:color="auto" w:fill="C6D9F1" w:themeFill="text2" w:themeFillTint="33"/>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lang w:bidi="ar-SA"/>
              </w:rPr>
            </w:pPr>
            <w:r w:rsidRPr="00F51A60">
              <w:rPr>
                <w:rFonts w:ascii="Calibri" w:eastAsia="Times New Roman" w:hAnsi="Calibri" w:cs="B Zar" w:hint="cs"/>
                <w:b/>
                <w:bCs/>
                <w:color w:val="000000"/>
                <w:sz w:val="24"/>
                <w:szCs w:val="24"/>
                <w:rtl/>
                <w:lang w:bidi="ar-SA"/>
              </w:rPr>
              <w:t xml:space="preserve">20 </w:t>
            </w:r>
            <w:r w:rsidRPr="00F51A60">
              <w:rPr>
                <w:rFonts w:ascii="Calibri" w:eastAsia="Times New Roman" w:hAnsi="Calibri" w:cs="B Zar" w:hint="cs"/>
                <w:b/>
                <w:bCs/>
                <w:color w:val="000000"/>
                <w:sz w:val="24"/>
                <w:szCs w:val="24"/>
                <w:rtl/>
              </w:rPr>
              <w:t>=</w:t>
            </w:r>
            <w:r w:rsidRPr="00F51A60">
              <w:rPr>
                <w:rFonts w:ascii="Calibri" w:eastAsia="Times New Roman" w:hAnsi="Calibri" w:cs="B Zar"/>
                <w:b/>
                <w:bCs/>
                <w:color w:val="000000"/>
                <w:sz w:val="24"/>
                <w:szCs w:val="24"/>
              </w:rPr>
              <w:t>K</w:t>
            </w:r>
            <w:r w:rsidRPr="00F51A60">
              <w:rPr>
                <w:rFonts w:ascii="Calibri" w:eastAsia="Times New Roman" w:hAnsi="Calibri" w:cs="B Zar"/>
                <w:b/>
                <w:bCs/>
                <w:color w:val="000000"/>
                <w:sz w:val="18"/>
                <w:szCs w:val="18"/>
              </w:rPr>
              <w:t>3</w:t>
            </w:r>
          </w:p>
        </w:tc>
        <w:tc>
          <w:tcPr>
            <w:tcW w:w="1620" w:type="dxa"/>
            <w:shd w:val="clear" w:color="auto" w:fill="FDE9D9" w:themeFill="accent6" w:themeFillTint="33"/>
            <w:noWrap/>
            <w:vAlign w:val="center"/>
            <w:hideMark/>
          </w:tcPr>
          <w:p w:rsidR="00074755" w:rsidRPr="00F51A60" w:rsidRDefault="00074755" w:rsidP="00322EE4">
            <w:pPr>
              <w:spacing w:after="0" w:line="240" w:lineRule="auto"/>
              <w:jc w:val="center"/>
              <w:rPr>
                <w:rFonts w:ascii="Calibri" w:eastAsia="Times New Roman" w:hAnsi="Calibri" w:cs="B Zar"/>
                <w:b/>
                <w:bCs/>
                <w:color w:val="000000"/>
                <w:sz w:val="24"/>
                <w:szCs w:val="24"/>
              </w:rPr>
            </w:pPr>
            <w:r w:rsidRPr="00F51A60">
              <w:rPr>
                <w:rFonts w:ascii="Calibri" w:eastAsia="Times New Roman" w:hAnsi="Calibri" w:cs="B Zar" w:hint="cs"/>
                <w:b/>
                <w:bCs/>
                <w:color w:val="000000"/>
                <w:sz w:val="24"/>
                <w:szCs w:val="24"/>
                <w:rtl/>
                <w:lang w:bidi="ar-SA"/>
              </w:rPr>
              <w:t>80</w:t>
            </w:r>
            <w:r w:rsidRPr="00F51A60">
              <w:rPr>
                <w:rFonts w:ascii="Calibri" w:eastAsia="Times New Roman" w:hAnsi="Calibri" w:cs="B Zar" w:hint="cs"/>
                <w:b/>
                <w:bCs/>
                <w:color w:val="000000"/>
                <w:sz w:val="24"/>
                <w:szCs w:val="24"/>
                <w:rtl/>
              </w:rPr>
              <w:t xml:space="preserve"> =</w:t>
            </w:r>
            <w:r w:rsidRPr="00F51A60">
              <w:rPr>
                <w:rFonts w:ascii="Calibri" w:eastAsia="Times New Roman" w:hAnsi="Calibri" w:cs="B Zar"/>
                <w:b/>
                <w:bCs/>
                <w:color w:val="000000"/>
                <w:sz w:val="24"/>
                <w:szCs w:val="24"/>
              </w:rPr>
              <w:t>Y</w:t>
            </w:r>
            <w:r w:rsidRPr="00F51A60">
              <w:rPr>
                <w:rFonts w:ascii="Calibri" w:eastAsia="Times New Roman" w:hAnsi="Calibri" w:cs="B Zar"/>
                <w:b/>
                <w:bCs/>
                <w:color w:val="000000"/>
                <w:sz w:val="18"/>
                <w:szCs w:val="18"/>
              </w:rPr>
              <w:t>3</w:t>
            </w:r>
          </w:p>
        </w:tc>
        <w:tc>
          <w:tcPr>
            <w:tcW w:w="1530" w:type="dxa"/>
            <w:tcBorders>
              <w:right w:val="thinThickSmallGap" w:sz="18" w:space="0" w:color="auto"/>
            </w:tcBorders>
            <w:shd w:val="clear" w:color="auto" w:fill="DDD9C3" w:themeFill="background2" w:themeFillShade="E6"/>
            <w:vAlign w:val="center"/>
          </w:tcPr>
          <w:p w:rsidR="00074755" w:rsidRPr="00F51A60" w:rsidRDefault="00E16EAD" w:rsidP="00E16EAD">
            <w:pPr>
              <w:spacing w:after="0" w:line="240" w:lineRule="auto"/>
              <w:jc w:val="center"/>
              <w:rPr>
                <w:rFonts w:ascii="Calibri" w:eastAsia="Times New Roman" w:hAnsi="Calibri" w:cs="B Zar"/>
                <w:b/>
                <w:bCs/>
                <w:sz w:val="28"/>
                <w:szCs w:val="28"/>
                <w:rtl/>
              </w:rPr>
            </w:pPr>
            <w:r w:rsidRPr="00F51A60">
              <w:rPr>
                <w:rFonts w:ascii="Calibri" w:eastAsia="Times New Roman" w:hAnsi="Calibri" w:cs="B Zar" w:hint="cs"/>
                <w:b/>
                <w:bCs/>
                <w:sz w:val="28"/>
                <w:szCs w:val="28"/>
                <w:rtl/>
              </w:rPr>
              <w:t>6</w:t>
            </w:r>
            <w:r w:rsidR="004E60F2" w:rsidRPr="00F51A60">
              <w:rPr>
                <w:rFonts w:ascii="Calibri" w:eastAsia="Times New Roman" w:hAnsi="Calibri" w:cs="B Zar" w:hint="cs"/>
                <w:b/>
                <w:bCs/>
                <w:sz w:val="28"/>
                <w:szCs w:val="28"/>
                <w:rtl/>
              </w:rPr>
              <w:t>/</w:t>
            </w:r>
            <w:r w:rsidRPr="00F51A60">
              <w:rPr>
                <w:rFonts w:ascii="Calibri" w:eastAsia="Times New Roman" w:hAnsi="Calibri" w:cs="B Zar" w:hint="cs"/>
                <w:b/>
                <w:bCs/>
                <w:sz w:val="28"/>
                <w:szCs w:val="28"/>
                <w:rtl/>
              </w:rPr>
              <w:t>0</w:t>
            </w:r>
            <w:r w:rsidR="00074755" w:rsidRPr="00F51A60">
              <w:rPr>
                <w:rFonts w:ascii="Calibri" w:eastAsia="Times New Roman" w:hAnsi="Calibri" w:cs="B Zar"/>
                <w:b/>
                <w:bCs/>
                <w:sz w:val="28"/>
                <w:szCs w:val="28"/>
              </w:rPr>
              <w:t>P</w:t>
            </w:r>
            <w:r w:rsidR="00074755" w:rsidRPr="00F51A60">
              <w:rPr>
                <w:rFonts w:ascii="Calibri" w:eastAsia="Times New Roman" w:hAnsi="Calibri" w:cs="B Zar"/>
                <w:b/>
                <w:bCs/>
                <w:sz w:val="20"/>
                <w:szCs w:val="20"/>
              </w:rPr>
              <w:t>3</w:t>
            </w:r>
            <w:r w:rsidR="00074755" w:rsidRPr="00F51A60">
              <w:rPr>
                <w:rFonts w:ascii="Calibri" w:eastAsia="Times New Roman" w:hAnsi="Calibri" w:cs="B Zar"/>
                <w:b/>
                <w:bCs/>
                <w:sz w:val="28"/>
                <w:szCs w:val="28"/>
              </w:rPr>
              <w:t xml:space="preserve"> =</w:t>
            </w:r>
          </w:p>
        </w:tc>
        <w:tc>
          <w:tcPr>
            <w:tcW w:w="4790" w:type="dxa"/>
            <w:vMerge/>
            <w:tcBorders>
              <w:left w:val="thinThickSmallGap" w:sz="18" w:space="0" w:color="auto"/>
            </w:tcBorders>
            <w:shd w:val="clear" w:color="auto" w:fill="FFFFFF" w:themeFill="background1"/>
            <w:vAlign w:val="center"/>
          </w:tcPr>
          <w:p w:rsidR="00074755" w:rsidRPr="00F51A60" w:rsidRDefault="00074755" w:rsidP="00322EE4">
            <w:pPr>
              <w:spacing w:after="0" w:line="240" w:lineRule="auto"/>
              <w:jc w:val="both"/>
              <w:rPr>
                <w:rFonts w:ascii="Calibri" w:eastAsia="Times New Roman" w:hAnsi="Calibri" w:cs="B Zar"/>
                <w:b/>
                <w:bCs/>
                <w:color w:val="FFFFFF"/>
                <w:sz w:val="24"/>
                <w:szCs w:val="24"/>
                <w:lang w:bidi="ar-SA"/>
              </w:rPr>
            </w:pPr>
          </w:p>
        </w:tc>
      </w:tr>
    </w:tbl>
    <w:bookmarkEnd w:id="170"/>
    <w:p w:rsidR="005F2486" w:rsidRPr="00F51A60" w:rsidRDefault="005F2486" w:rsidP="006D6BE4">
      <w:pPr>
        <w:tabs>
          <w:tab w:val="left" w:pos="6959"/>
        </w:tabs>
        <w:spacing w:after="0" w:line="360" w:lineRule="auto"/>
        <w:ind w:right="90"/>
        <w:contextualSpacing/>
        <w:jc w:val="both"/>
        <w:rPr>
          <w:rFonts w:ascii="Calibri" w:eastAsia="Times New Roman" w:hAnsi="Calibri" w:cs="B Zar"/>
          <w:b/>
          <w:bCs/>
          <w:sz w:val="24"/>
          <w:szCs w:val="24"/>
          <w:rtl/>
        </w:rPr>
      </w:pPr>
      <w:r w:rsidRPr="00F51A60">
        <w:rPr>
          <w:rFonts w:ascii="Calibri" w:eastAsia="Times New Roman" w:hAnsi="Calibri" w:cs="B Zar"/>
          <w:b/>
          <w:bCs/>
          <w:sz w:val="24"/>
          <w:szCs w:val="24"/>
          <w:rtl/>
        </w:rPr>
        <w:tab/>
      </w:r>
    </w:p>
    <w:p w:rsidR="005F2486" w:rsidRPr="00F51A60" w:rsidRDefault="005F2486" w:rsidP="00FC7345">
      <w:pPr>
        <w:spacing w:after="0" w:line="360" w:lineRule="auto"/>
        <w:ind w:left="1146" w:right="90" w:hanging="720"/>
        <w:contextualSpacing/>
        <w:jc w:val="both"/>
        <w:rPr>
          <w:rFonts w:ascii="Cambria Math" w:eastAsia="Times New Roman" w:hAnsi="Cambria Math" w:cs="B Zar"/>
          <w:b/>
          <w:bCs/>
          <w:sz w:val="24"/>
          <w:szCs w:val="24"/>
          <w:rtl/>
        </w:rPr>
      </w:pPr>
      <w:r w:rsidRPr="00F51A60">
        <w:rPr>
          <w:rFonts w:ascii="Cambria Math" w:eastAsia="Times New Roman" w:hAnsi="Cambria Math" w:cs="B Zar" w:hint="cs"/>
          <w:b/>
          <w:bCs/>
          <w:sz w:val="24"/>
          <w:szCs w:val="24"/>
          <w:rtl/>
        </w:rPr>
        <w:t xml:space="preserve">    </w:t>
      </w:r>
      <w:r w:rsidRPr="00F51A60">
        <w:rPr>
          <w:rFonts w:ascii="Cambria Math" w:eastAsia="Times New Roman" w:hAnsi="Cambria Math" w:cs="B Zar"/>
          <w:sz w:val="28"/>
          <w:szCs w:val="28"/>
        </w:rPr>
        <w:t xml:space="preserve"> </w:t>
      </w:r>
      <w:r w:rsidRPr="00F51A60">
        <w:rPr>
          <w:rFonts w:ascii="Cambria Math" w:eastAsia="Times New Roman" w:hAnsi="Cambria Math" w:cs="B Zar" w:hint="cs"/>
          <w:sz w:val="28"/>
          <w:szCs w:val="28"/>
          <w:rtl/>
        </w:rPr>
        <w:t xml:space="preserve"> </w:t>
      </w:r>
      <w:r w:rsidRPr="00F51A60">
        <w:rPr>
          <w:rFonts w:ascii="Cambria Math" w:eastAsia="Times New Roman" w:hAnsi="Cambria Math" w:cs="B Zar"/>
          <w:sz w:val="28"/>
          <w:szCs w:val="28"/>
        </w:rPr>
        <w:t>: D</w:t>
      </w:r>
      <w:r w:rsidRPr="00F51A60">
        <w:rPr>
          <w:rFonts w:ascii="Cambria Math" w:eastAsia="Times New Roman" w:hAnsi="Cambria Math" w:cs="B Zar" w:hint="cs"/>
          <w:sz w:val="28"/>
          <w:szCs w:val="28"/>
          <w:rtl/>
        </w:rPr>
        <w:t xml:space="preserve"> </w:t>
      </w:r>
      <w:r w:rsidRPr="00F51A60">
        <w:rPr>
          <w:rFonts w:ascii="Cambria Math" w:eastAsia="Times New Roman" w:hAnsi="Cambria Math" w:cs="B Zar" w:hint="cs"/>
          <w:b/>
          <w:bCs/>
          <w:sz w:val="24"/>
          <w:szCs w:val="24"/>
          <w:rtl/>
        </w:rPr>
        <w:t xml:space="preserve">درصد ارتقاء ارزش فعالیت های ناشی از اجرای گزینه ها که با قرار دهی مقادیر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1</m:t>
        </m:r>
      </m:oMath>
      <w:r w:rsidRPr="00F51A60">
        <w:rPr>
          <w:rFonts w:ascii="Cambria Math" w:eastAsia="Times New Roman" w:hAnsi="Cambria Math" w:cs="B Zar" w:hint="cs"/>
          <w:b/>
          <w:bCs/>
          <w:sz w:val="24"/>
          <w:szCs w:val="24"/>
          <w:rtl/>
        </w:rPr>
        <w:t xml:space="preserve"> و </w:t>
      </w:r>
      <m:oMath>
        <m:r>
          <m:rPr>
            <m:sty m:val="bi"/>
          </m:rPr>
          <w:rPr>
            <w:rFonts w:ascii="Cambria Math" w:eastAsia="Calibri" w:hAnsi="Cambria Math" w:cs="B Zar"/>
            <w:sz w:val="24"/>
            <w:szCs w:val="24"/>
          </w:rPr>
          <m:t>V</m:t>
        </m:r>
        <m:r>
          <m:rPr>
            <m:sty m:val="bi"/>
          </m:rPr>
          <w:rPr>
            <w:rFonts w:ascii="Cambria Math" w:eastAsia="Calibri" w:hAnsi="Cambria Math" w:cs="B Zar"/>
            <w:sz w:val="24"/>
            <w:szCs w:val="24"/>
          </w:rPr>
          <m:t>2</m:t>
        </m:r>
      </m:oMath>
      <w:r w:rsidRPr="00F51A60">
        <w:rPr>
          <w:rFonts w:ascii="Cambria Math" w:eastAsia="Times New Roman" w:hAnsi="Cambria Math" w:cs="B Zar" w:hint="cs"/>
          <w:b/>
          <w:bCs/>
          <w:sz w:val="24"/>
          <w:szCs w:val="24"/>
          <w:rtl/>
        </w:rPr>
        <w:t xml:space="preserve"> </w:t>
      </w:r>
      <w:r w:rsidRPr="00F51A60">
        <w:rPr>
          <w:rFonts w:ascii="Cambria Math" w:eastAsia="Times New Roman" w:hAnsi="Cambria Math" w:cs="B Zar"/>
          <w:b/>
          <w:bCs/>
          <w:sz w:val="24"/>
          <w:szCs w:val="24"/>
        </w:rPr>
        <w:t xml:space="preserve"> </w:t>
      </w:r>
      <w:r w:rsidRPr="00F51A60">
        <w:rPr>
          <w:rFonts w:ascii="Cambria Math" w:eastAsia="Times New Roman" w:hAnsi="Cambria Math" w:cs="B Zar" w:hint="cs"/>
          <w:b/>
          <w:bCs/>
          <w:sz w:val="24"/>
          <w:szCs w:val="24"/>
          <w:rtl/>
        </w:rPr>
        <w:t xml:space="preserve">در فرمول شماره 3 برابر با </w:t>
      </w:r>
      <w:r w:rsidR="00FC7345" w:rsidRPr="00F51A60">
        <w:rPr>
          <w:rFonts w:ascii="Cambria Math" w:eastAsia="Times New Roman" w:hAnsi="Cambria Math" w:cs="B Zar" w:hint="cs"/>
          <w:b/>
          <w:bCs/>
          <w:sz w:val="24"/>
          <w:szCs w:val="24"/>
          <w:rtl/>
        </w:rPr>
        <w:t>6/5</w:t>
      </w:r>
      <w:r w:rsidRPr="00F51A60">
        <w:rPr>
          <w:rFonts w:ascii="Cambria Math" w:eastAsia="Times New Roman" w:hAnsi="Cambria Math" w:cs="B Zar" w:hint="cs"/>
          <w:b/>
          <w:bCs/>
          <w:sz w:val="24"/>
          <w:szCs w:val="24"/>
          <w:rtl/>
        </w:rPr>
        <w:t xml:space="preserve">% شده است، </w:t>
      </w:r>
      <w:r w:rsidR="00D33F9A" w:rsidRPr="00F51A60">
        <w:rPr>
          <w:rFonts w:ascii="Cambria Math" w:eastAsia="Times New Roman" w:hAnsi="Cambria Math" w:cs="B Zar" w:hint="cs"/>
          <w:b/>
          <w:bCs/>
          <w:sz w:val="24"/>
          <w:szCs w:val="24"/>
          <w:rtl/>
        </w:rPr>
        <w:t>که رقم مربور مشخص کننده موفقیت خوب</w:t>
      </w:r>
      <w:r w:rsidRPr="00F51A60">
        <w:rPr>
          <w:rFonts w:ascii="Cambria Math" w:eastAsia="Times New Roman" w:hAnsi="Cambria Math" w:cs="B Zar" w:hint="cs"/>
          <w:b/>
          <w:bCs/>
          <w:sz w:val="24"/>
          <w:szCs w:val="24"/>
          <w:rtl/>
        </w:rPr>
        <w:t xml:space="preserve"> مطالعات مهندسی ارزش بر فعالیت های موضوع مطالعات  می باشد .</w:t>
      </w:r>
    </w:p>
    <w:p w:rsidR="0048348D" w:rsidRPr="00F51A60" w:rsidRDefault="0048348D" w:rsidP="00FC7345">
      <w:pPr>
        <w:spacing w:after="0" w:line="360" w:lineRule="auto"/>
        <w:ind w:left="1146" w:right="90" w:hanging="720"/>
        <w:contextualSpacing/>
        <w:jc w:val="both"/>
        <w:rPr>
          <w:rFonts w:ascii="Cambria Math" w:eastAsia="Times New Roman" w:hAnsi="Cambria Math" w:cs="B Zar"/>
          <w:b/>
          <w:bCs/>
          <w:sz w:val="24"/>
          <w:szCs w:val="24"/>
          <w:rtl/>
        </w:rPr>
      </w:pPr>
    </w:p>
    <w:p w:rsidR="0048348D" w:rsidRPr="00F51A60" w:rsidRDefault="0048348D" w:rsidP="00FC7345">
      <w:pPr>
        <w:spacing w:after="0" w:line="360" w:lineRule="auto"/>
        <w:ind w:left="1146" w:right="90" w:hanging="720"/>
        <w:contextualSpacing/>
        <w:jc w:val="both"/>
        <w:rPr>
          <w:rFonts w:ascii="Calibri" w:eastAsia="Calibri" w:hAnsi="Calibri" w:cs="B Zar"/>
          <w:b/>
          <w:bCs/>
          <w:sz w:val="24"/>
          <w:szCs w:val="24"/>
          <w:rtl/>
        </w:rPr>
      </w:pPr>
      <w:r w:rsidRPr="00F51A60">
        <w:rPr>
          <w:rFonts w:ascii="Calibri" w:eastAsia="Calibri" w:hAnsi="Calibri" w:cs="B Zar"/>
          <w:noProof/>
          <w:sz w:val="24"/>
          <w:szCs w:val="24"/>
          <w:rtl/>
          <w:lang w:bidi="ar-SA"/>
        </w:rPr>
        <w:lastRenderedPageBreak/>
        <mc:AlternateContent>
          <mc:Choice Requires="wps">
            <w:drawing>
              <wp:anchor distT="0" distB="0" distL="114300" distR="114300" simplePos="0" relativeHeight="251651584" behindDoc="0" locked="0" layoutInCell="1" allowOverlap="1" wp14:anchorId="2C0E22AD" wp14:editId="35550EDB">
                <wp:simplePos x="0" y="0"/>
                <wp:positionH relativeFrom="column">
                  <wp:posOffset>-717550</wp:posOffset>
                </wp:positionH>
                <wp:positionV relativeFrom="paragraph">
                  <wp:posOffset>300990</wp:posOffset>
                </wp:positionV>
                <wp:extent cx="6944360" cy="690880"/>
                <wp:effectExtent l="0" t="0" r="0" b="0"/>
                <wp:wrapNone/>
                <wp:docPr id="2557" name="Rectangl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4360" cy="690880"/>
                        </a:xfrm>
                        <a:prstGeom prst="rect">
                          <a:avLst/>
                        </a:prstGeom>
                        <a:noFill/>
                        <a:ln>
                          <a:noFill/>
                        </a:ln>
                      </wps:spPr>
                      <wps:txbx>
                        <w:txbxContent>
                          <w:p w:rsidR="00661C59" w:rsidRPr="001E743A" w:rsidRDefault="00661C59" w:rsidP="0049469B">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 xml:space="preserve">مطالعات = </w:t>
                            </w:r>
                            <w:r w:rsidRPr="00F51A60">
                              <w:rPr>
                                <w:rFonts w:hint="cs"/>
                                <w:color w:val="365F91" w:themeColor="accent1" w:themeShade="BF"/>
                                <w:sz w:val="36"/>
                                <w:szCs w:val="48"/>
                                <w:rtl/>
                                <w:lang w:bidi="fa-IR"/>
                              </w:rPr>
                              <w:t>2/12% افزای</w:t>
                            </w:r>
                            <w:r w:rsidRPr="001E743A">
                              <w:rPr>
                                <w:rFonts w:hint="cs"/>
                                <w:color w:val="365F91" w:themeColor="accent1" w:themeShade="BF"/>
                                <w:sz w:val="36"/>
                                <w:szCs w:val="48"/>
                                <w:rtl/>
                                <w:lang w:bidi="fa-IR"/>
                              </w:rPr>
                              <w:t>ش شاخص ارزش</w:t>
                            </w:r>
                          </w:p>
                          <w:p w:rsidR="00661C59" w:rsidRPr="001E743A" w:rsidRDefault="00661C59" w:rsidP="00D33F9A">
                            <w:pPr>
                              <w:pStyle w:val="3"/>
                              <w:numPr>
                                <w:ilvl w:val="0"/>
                                <w:numId w:val="0"/>
                              </w:numPr>
                              <w:spacing w:line="240" w:lineRule="auto"/>
                              <w:ind w:left="696" w:hanging="59"/>
                              <w:jc w:val="center"/>
                              <w:rPr>
                                <w:color w:val="365F91" w:themeColor="accent1" w:themeShade="BF"/>
                                <w:sz w:val="36"/>
                                <w:szCs w:val="48"/>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8" o:spid="_x0000_s1038" style="position:absolute;left:0;text-align:left;margin-left:-56.5pt;margin-top:23.7pt;width:546.8pt;height:5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" filled="f" stroked="f">
                <v:textbox>
                  <w:txbxContent>
                    <w:p w:rsidR="00661C59" w:rsidRPr="001E743A" w:rsidRDefault="00661C59" w:rsidP="0049469B">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 xml:space="preserve">مطالعات = </w:t>
                      </w:r>
                      <w:r w:rsidRPr="00F51A60">
                        <w:rPr>
                          <w:rFonts w:hint="cs"/>
                          <w:color w:val="365F91" w:themeColor="accent1" w:themeShade="BF"/>
                          <w:sz w:val="36"/>
                          <w:szCs w:val="48"/>
                          <w:rtl/>
                          <w:lang w:bidi="fa-IR"/>
                        </w:rPr>
                        <w:t>2/12% افزای</w:t>
                      </w:r>
                      <w:r w:rsidRPr="001E743A">
                        <w:rPr>
                          <w:rFonts w:hint="cs"/>
                          <w:color w:val="365F91" w:themeColor="accent1" w:themeShade="BF"/>
                          <w:sz w:val="36"/>
                          <w:szCs w:val="48"/>
                          <w:rtl/>
                          <w:lang w:bidi="fa-IR"/>
                        </w:rPr>
                        <w:t>ش شاخص ارزش</w:t>
                      </w:r>
                    </w:p>
                    <w:p w:rsidR="00661C59" w:rsidRPr="001E743A" w:rsidRDefault="00661C59" w:rsidP="00D33F9A">
                      <w:pPr>
                        <w:pStyle w:val="3"/>
                        <w:numPr>
                          <w:ilvl w:val="0"/>
                          <w:numId w:val="0"/>
                        </w:numPr>
                        <w:spacing w:line="240" w:lineRule="auto"/>
                        <w:ind w:left="696" w:hanging="59"/>
                        <w:jc w:val="center"/>
                        <w:rPr>
                          <w:color w:val="365F91" w:themeColor="accent1" w:themeShade="BF"/>
                          <w:sz w:val="36"/>
                          <w:szCs w:val="48"/>
                          <w:lang w:bidi="fa-IR"/>
                        </w:rPr>
                      </w:pPr>
                    </w:p>
                  </w:txbxContent>
                </v:textbox>
              </v:rect>
            </w:pict>
          </mc:Fallback>
        </mc:AlternateContent>
      </w:r>
    </w:p>
    <w:p w:rsidR="00D33F9A" w:rsidRPr="00F51A60" w:rsidRDefault="00F10C95" w:rsidP="006D6BE4">
      <w:pPr>
        <w:spacing w:after="0" w:line="360" w:lineRule="auto"/>
        <w:ind w:left="1146" w:right="90" w:hanging="720"/>
        <w:contextualSpacing/>
        <w:jc w:val="both"/>
        <w:rPr>
          <w:rFonts w:ascii="Calibri" w:eastAsia="Calibri" w:hAnsi="Calibri" w:cs="B Zar"/>
          <w:b/>
          <w:bCs/>
          <w:sz w:val="24"/>
          <w:szCs w:val="24"/>
          <w:rtl/>
        </w:rPr>
      </w:pP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50560" behindDoc="0" locked="0" layoutInCell="1" allowOverlap="1" wp14:anchorId="1B27B064" wp14:editId="5CA6B515">
                <wp:simplePos x="0" y="0"/>
                <wp:positionH relativeFrom="column">
                  <wp:posOffset>175260</wp:posOffset>
                </wp:positionH>
                <wp:positionV relativeFrom="paragraph">
                  <wp:posOffset>476250</wp:posOffset>
                </wp:positionV>
                <wp:extent cx="5805170" cy="2040890"/>
                <wp:effectExtent l="0" t="0" r="5080" b="0"/>
                <wp:wrapNone/>
                <wp:docPr id="2558" name="Rectangle 889" descr="Description: Description: Description: t543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5170" cy="2040890"/>
                        </a:xfrm>
                        <a:prstGeom prst="rect">
                          <a:avLst/>
                        </a:prstGeom>
                        <a:blipFill dpi="0" rotWithShape="0">
                          <a:blip r:embed="rId17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731CE7" id="Rectangle 889" o:spid="_x0000_s1026" alt="Description: Description: Description: t543h" style="position:absolute;margin-left:13.8pt;margin-top:37.5pt;width:457.1pt;height:160.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" stroked="f">
                <v:fill r:id="rId172" o:title=" t543h" recolor="t" type="frame"/>
              </v:rect>
            </w:pict>
          </mc:Fallback>
        </mc:AlternateContent>
      </w:r>
    </w:p>
    <w:p w:rsidR="00D33F9A" w:rsidRPr="00F51A60" w:rsidRDefault="00D33F9A" w:rsidP="006D6BE4">
      <w:pPr>
        <w:spacing w:after="0" w:line="360" w:lineRule="auto"/>
        <w:ind w:left="1146" w:right="90" w:hanging="720"/>
        <w:contextualSpacing/>
        <w:jc w:val="both"/>
        <w:rPr>
          <w:rFonts w:ascii="Calibri" w:eastAsia="Calibri" w:hAnsi="Calibri" w:cs="B Zar"/>
          <w:b/>
          <w:bCs/>
          <w:sz w:val="24"/>
          <w:szCs w:val="24"/>
          <w:rtl/>
        </w:rPr>
        <w:sectPr w:rsidR="00D33F9A" w:rsidRPr="00F51A60" w:rsidSect="005F2486">
          <w:headerReference w:type="even" r:id="rId173"/>
          <w:headerReference w:type="first" r:id="rId174"/>
          <w:pgSz w:w="12240" w:h="15840"/>
          <w:pgMar w:top="1440" w:right="1440" w:bottom="1440" w:left="1644" w:header="720" w:footer="720" w:gutter="0"/>
          <w:cols w:space="720"/>
          <w:docGrid w:linePitch="360"/>
        </w:sectPr>
      </w:pPr>
    </w:p>
    <w:p w:rsidR="00322EE4" w:rsidRPr="00F51A60" w:rsidRDefault="00322EE4" w:rsidP="006D6BE4">
      <w:pPr>
        <w:spacing w:after="0" w:line="240" w:lineRule="auto"/>
        <w:jc w:val="both"/>
        <w:rPr>
          <w:rFonts w:ascii="Calibri" w:eastAsia="Calibri" w:hAnsi="Calibri" w:cs="B Zar"/>
          <w:sz w:val="24"/>
          <w:szCs w:val="24"/>
          <w:rtl/>
        </w:rPr>
      </w:pPr>
    </w:p>
    <w:p w:rsidR="00322EE4" w:rsidRPr="00F51A60" w:rsidRDefault="00322EE4" w:rsidP="00322EE4">
      <w:pPr>
        <w:rPr>
          <w:rFonts w:ascii="Calibri" w:eastAsia="Calibri" w:hAnsi="Calibri" w:cs="B Zar"/>
          <w:sz w:val="24"/>
          <w:szCs w:val="24"/>
          <w:rtl/>
        </w:rPr>
      </w:pPr>
    </w:p>
    <w:p w:rsidR="00322EE4" w:rsidRPr="00F51A60" w:rsidRDefault="00322EE4" w:rsidP="00322EE4">
      <w:pPr>
        <w:rPr>
          <w:rFonts w:ascii="Calibri" w:eastAsia="Calibri" w:hAnsi="Calibri" w:cs="B Zar"/>
          <w:sz w:val="24"/>
          <w:szCs w:val="24"/>
          <w:rtl/>
        </w:rPr>
      </w:pPr>
    </w:p>
    <w:p w:rsidR="00322EE4" w:rsidRPr="00F51A60" w:rsidRDefault="00322EE4" w:rsidP="00322EE4">
      <w:pPr>
        <w:rPr>
          <w:rFonts w:ascii="Calibri" w:eastAsia="Calibri" w:hAnsi="Calibri" w:cs="B Zar"/>
          <w:sz w:val="24"/>
          <w:szCs w:val="24"/>
          <w:rtl/>
        </w:rPr>
      </w:pPr>
      <w:r w:rsidRPr="00F51A60">
        <w:rPr>
          <w:rFonts w:cs="B Zar"/>
          <w:noProof/>
          <w:lang w:bidi="ar-SA"/>
        </w:rPr>
        <mc:AlternateContent>
          <mc:Choice Requires="wps">
            <w:drawing>
              <wp:anchor distT="0" distB="0" distL="114300" distR="114300" simplePos="0" relativeHeight="251654656" behindDoc="0" locked="0" layoutInCell="1" allowOverlap="1" wp14:anchorId="027DCEC9" wp14:editId="2F729491">
                <wp:simplePos x="0" y="0"/>
                <wp:positionH relativeFrom="column">
                  <wp:posOffset>973455</wp:posOffset>
                </wp:positionH>
                <wp:positionV relativeFrom="paragraph">
                  <wp:posOffset>368713</wp:posOffset>
                </wp:positionV>
                <wp:extent cx="3850640" cy="2642870"/>
                <wp:effectExtent l="0" t="0" r="16510" b="24130"/>
                <wp:wrapNone/>
                <wp:docPr id="52" name="Bevel 52"/>
                <wp:cNvGraphicFramePr/>
                <a:graphic xmlns:a="http://schemas.openxmlformats.org/drawingml/2006/main">
                  <a:graphicData uri="http://schemas.microsoft.com/office/word/2010/wordprocessingShape">
                    <wps:wsp>
                      <wps:cNvSpPr/>
                      <wps:spPr>
                        <a:xfrm>
                          <a:off x="0" y="0"/>
                          <a:ext cx="3850640" cy="2642870"/>
                        </a:xfrm>
                        <a:prstGeom prst="bevel">
                          <a:avLst>
                            <a:gd name="adj" fmla="val 4834"/>
                          </a:avLst>
                        </a:prstGeom>
                        <a:solidFill>
                          <a:schemeClr val="accent2">
                            <a:lumMod val="60000"/>
                            <a:lumOff val="40000"/>
                          </a:schemeClr>
                        </a:solidFill>
                        <a:ln w="12700" cap="flat" cmpd="sng" algn="ctr">
                          <a:solidFill>
                            <a:srgbClr val="FFC000">
                              <a:lumMod val="50000"/>
                            </a:srgbClr>
                          </a:solidFill>
                          <a:prstDash val="solid"/>
                          <a:miter lim="800000"/>
                        </a:ln>
                        <a:effectLst/>
                      </wps:spPr>
                      <wps:txbx>
                        <w:txbxContent>
                          <w:p w:rsidR="00661C59" w:rsidRPr="00322EE4" w:rsidRDefault="00661C59" w:rsidP="00054523">
                            <w:pPr>
                              <w:pStyle w:val="Heading6"/>
                              <w:bidi/>
                              <w:rPr>
                                <w:rFonts w:cs="B Titr"/>
                                <w:sz w:val="56"/>
                                <w:szCs w:val="160"/>
                                <w:rtl/>
                              </w:rPr>
                            </w:pPr>
                            <w:r w:rsidRPr="00322EE4">
                              <w:rPr>
                                <w:rFonts w:cs="B Titr" w:hint="cs"/>
                                <w:sz w:val="56"/>
                                <w:szCs w:val="160"/>
                                <w:rtl/>
                              </w:rPr>
                              <w:t>پیوست 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B11BEE" id="Bevel 52" o:spid="_x0000_s1040" type="#_x0000_t84" style="position:absolute;left:0;text-align:left;margin-left:76.65pt;margin-top:29.05pt;width:303.2pt;height:208.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" adj="1044" fillcolor="#d99594 [1941]" strokecolor="#7f6000" strokeweight="1pt">
                <v:textbox>
                  <w:txbxContent>
                    <w:p w:rsidR="00661C59" w:rsidRPr="00322EE4" w:rsidRDefault="00661C59" w:rsidP="00054523">
                      <w:pPr>
                        <w:pStyle w:val="Heading6"/>
                        <w:bidi/>
                        <w:rPr>
                          <w:rFonts w:cs="B Titr"/>
                          <w:sz w:val="56"/>
                          <w:szCs w:val="160"/>
                          <w:rtl/>
                        </w:rPr>
                      </w:pPr>
                      <w:r w:rsidRPr="00322EE4">
                        <w:rPr>
                          <w:rFonts w:cs="B Titr" w:hint="cs"/>
                          <w:sz w:val="56"/>
                          <w:szCs w:val="160"/>
                          <w:rtl/>
                        </w:rPr>
                        <w:t>پیوست ها</w:t>
                      </w:r>
                    </w:p>
                  </w:txbxContent>
                </v:textbox>
              </v:shape>
            </w:pict>
          </mc:Fallback>
        </mc:AlternateContent>
      </w:r>
    </w:p>
    <w:p w:rsidR="005F2486" w:rsidRPr="00F51A60" w:rsidRDefault="005F2486" w:rsidP="00322EE4">
      <w:pPr>
        <w:rPr>
          <w:rFonts w:ascii="Calibri" w:eastAsia="Calibri" w:hAnsi="Calibri" w:cs="B Zar"/>
          <w:sz w:val="24"/>
          <w:szCs w:val="24"/>
          <w:rtl/>
        </w:rPr>
        <w:sectPr w:rsidR="005F2486" w:rsidRPr="00F51A60" w:rsidSect="005F2486">
          <w:pgSz w:w="12240" w:h="15840"/>
          <w:pgMar w:top="1440" w:right="1440" w:bottom="1440" w:left="1644" w:header="720" w:footer="720" w:gutter="0"/>
          <w:cols w:space="720"/>
          <w:docGrid w:linePitch="360"/>
        </w:sect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1344" behindDoc="0" locked="0" layoutInCell="1" allowOverlap="1" wp14:anchorId="59BA4436" wp14:editId="59D7ABAD">
                <wp:simplePos x="0" y="0"/>
                <wp:positionH relativeFrom="column">
                  <wp:posOffset>-577215</wp:posOffset>
                </wp:positionH>
                <wp:positionV relativeFrom="paragraph">
                  <wp:posOffset>209550</wp:posOffset>
                </wp:positionV>
                <wp:extent cx="7258050" cy="6677246"/>
                <wp:effectExtent l="0" t="0" r="0" b="0"/>
                <wp:wrapNone/>
                <wp:docPr id="34"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667724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FC5719">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661C59" w:rsidRPr="00EB404A" w:rsidRDefault="00661C59" w:rsidP="00B12F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ارائه شده</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فازخلاقیت و</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مقام های نهایی شده</w:t>
                            </w:r>
                          </w:p>
                          <w:p w:rsidR="00661C59" w:rsidRDefault="00661C59" w:rsidP="00D37BD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هر یک در فاز ارائه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رابطه با محدوده</w:t>
                            </w:r>
                          </w:p>
                          <w:p w:rsidR="00661C59" w:rsidRPr="00EB404A" w:rsidRDefault="00661C59" w:rsidP="00FC57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 لوله گاز و مایعات گازی</w:t>
                            </w:r>
                          </w:p>
                          <w:p w:rsidR="00661C59" w:rsidRPr="005D7A0E" w:rsidRDefault="00661C59" w:rsidP="00B12F73">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10CE58" id="Text Box 708" o:spid="_x0000_s1041" type="#_x0000_t202" style="position:absolute;left:0;text-align:left;margin-left:-45.45pt;margin-top:16.5pt;width:571.5pt;height:525.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" filled="f" stroked="f">
                <v:textbox>
                  <w:txbxContent>
                    <w:p w:rsidR="00661C59" w:rsidRPr="0001445B" w:rsidRDefault="00661C59" w:rsidP="00FC5719">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661C59" w:rsidRPr="00EB404A" w:rsidRDefault="00661C59" w:rsidP="00B12F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ارائه شده</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فازخلاقیت و</w:t>
                      </w:r>
                    </w:p>
                    <w:p w:rsidR="00661C59" w:rsidRPr="00EB404A" w:rsidRDefault="00661C59" w:rsidP="00EB404A">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مقام های نهایی شده</w:t>
                      </w:r>
                    </w:p>
                    <w:p w:rsidR="00661C59" w:rsidRDefault="00661C59" w:rsidP="00D37BD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EB404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هر یک در فاز ارائه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رابطه با محدوده</w:t>
                      </w:r>
                    </w:p>
                    <w:p w:rsidR="00661C59" w:rsidRPr="00EB404A" w:rsidRDefault="00661C59" w:rsidP="00FC57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 لوله گاز و مایعات گازی</w:t>
                      </w:r>
                    </w:p>
                    <w:p w:rsidR="00661C59" w:rsidRPr="005D7A0E" w:rsidRDefault="00661C59" w:rsidP="00B12F73">
                      <w:pPr>
                        <w:spacing w:after="0" w:line="240" w:lineRule="auto"/>
                        <w:jc w:val="center"/>
                        <w:rPr>
                          <w:rFonts w:cs="B Titr"/>
                          <w:color w:val="365F91" w:themeColor="accent1" w:themeShade="BF"/>
                          <w:sz w:val="96"/>
                          <w:szCs w:val="96"/>
                        </w:rPr>
                      </w:pPr>
                    </w:p>
                  </w:txbxContent>
                </v:textbox>
              </v:shape>
            </w:pict>
          </mc:Fallback>
        </mc:AlternateContent>
      </w: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0320" behindDoc="0" locked="0" layoutInCell="1" allowOverlap="1" wp14:anchorId="41E1E071" wp14:editId="116C2BAA">
                <wp:simplePos x="0" y="0"/>
                <wp:positionH relativeFrom="column">
                  <wp:posOffset>-315994</wp:posOffset>
                </wp:positionH>
                <wp:positionV relativeFrom="paragraph">
                  <wp:posOffset>1462966</wp:posOffset>
                </wp:positionV>
                <wp:extent cx="6475095" cy="5055870"/>
                <wp:effectExtent l="0" t="0" r="1905" b="0"/>
                <wp:wrapNone/>
                <wp:docPr id="30"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D61855" id="Rectangle 704" o:spid="_x0000_s1026" alt="Description: Description: attachment-awicon" style="position:absolute;margin-left:-24.9pt;margin-top:115.2pt;width:509.85pt;height:398.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v1Q5g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1Iv1Q5gIAAMcFAAAOAAAAAAAAAAAAAAAA&#10;ADoCAABkcnMvZTJvRG9jLnhtbFBLAQItABQABgAIAAAAIQCqJg6+vAAAACEBAAAZAAAAAAAAAAAA&#10;AAAAAEwFAABkcnMvX3JlbHMvZTJvRG9jLnhtbC5yZWxzUEsBAi0AFAAGAAgAAAAhADju5WjhAAAA&#10;DAEAAA8AAAAAAAAAAAAAAAAAPw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1070"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single" w:sz="12" w:space="0" w:color="auto"/>
          <w:insideV w:val="single" w:sz="12" w:space="0" w:color="auto"/>
        </w:tblBorders>
        <w:tblLook w:val="04A0" w:firstRow="1" w:lastRow="0" w:firstColumn="1" w:lastColumn="0" w:noHBand="0" w:noVBand="1"/>
      </w:tblPr>
      <w:tblGrid>
        <w:gridCol w:w="7591"/>
        <w:gridCol w:w="867"/>
        <w:gridCol w:w="867"/>
        <w:gridCol w:w="867"/>
        <w:gridCol w:w="878"/>
      </w:tblGrid>
      <w:tr w:rsidR="005F2486" w:rsidRPr="00F51A60" w:rsidTr="00F04971">
        <w:trPr>
          <w:trHeight w:val="727"/>
          <w:tblHeader/>
          <w:jc w:val="center"/>
        </w:trPr>
        <w:tc>
          <w:tcPr>
            <w:tcW w:w="11070" w:type="dxa"/>
            <w:gridSpan w:val="5"/>
            <w:shd w:val="clear" w:color="auto" w:fill="FFFFFF" w:themeFill="background1"/>
            <w:vAlign w:val="center"/>
            <w:hideMark/>
          </w:tcPr>
          <w:p w:rsidR="005F2486" w:rsidRPr="00F51A60" w:rsidRDefault="005F2486" w:rsidP="00F0497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1</w:t>
            </w:r>
            <w:r w:rsidRPr="00F51A60">
              <w:rPr>
                <w:rFonts w:cs="B Zar" w:hint="cs"/>
                <w:b/>
                <w:bCs/>
                <w:sz w:val="24"/>
                <w:szCs w:val="24"/>
                <w:rtl/>
              </w:rPr>
              <w:t xml:space="preserve"> : </w:t>
            </w:r>
            <w:r w:rsidR="00FC5719" w:rsidRPr="00F51A60">
              <w:rPr>
                <w:rFonts w:cs="B Zar" w:hint="cs"/>
                <w:b/>
                <w:bCs/>
                <w:sz w:val="24"/>
                <w:szCs w:val="24"/>
                <w:rtl/>
              </w:rPr>
              <w:t>ایده</w:t>
            </w:r>
            <w:r w:rsidR="00FC5719" w:rsidRPr="00F51A60">
              <w:rPr>
                <w:rFonts w:cs="B Zar"/>
                <w:b/>
                <w:bCs/>
                <w:sz w:val="24"/>
                <w:szCs w:val="24"/>
                <w:rtl/>
              </w:rPr>
              <w:t xml:space="preserve"> </w:t>
            </w:r>
            <w:r w:rsidR="00FC5719" w:rsidRPr="00F51A60">
              <w:rPr>
                <w:rFonts w:cs="B Zar" w:hint="cs"/>
                <w:b/>
                <w:bCs/>
                <w:sz w:val="24"/>
                <w:szCs w:val="24"/>
                <w:rtl/>
              </w:rPr>
              <w:t>های</w:t>
            </w:r>
            <w:r w:rsidR="00FC5719" w:rsidRPr="00F51A60">
              <w:rPr>
                <w:rFonts w:cs="B Zar"/>
                <w:b/>
                <w:bCs/>
                <w:sz w:val="24"/>
                <w:szCs w:val="24"/>
                <w:rtl/>
              </w:rPr>
              <w:t xml:space="preserve"> </w:t>
            </w:r>
            <w:r w:rsidR="00FC5719" w:rsidRPr="00F51A60">
              <w:rPr>
                <w:rFonts w:cs="B Zar" w:hint="cs"/>
                <w:b/>
                <w:bCs/>
                <w:sz w:val="24"/>
                <w:szCs w:val="24"/>
                <w:rtl/>
              </w:rPr>
              <w:t>ارائه</w:t>
            </w:r>
            <w:r w:rsidR="00FC5719" w:rsidRPr="00F51A60">
              <w:rPr>
                <w:rFonts w:cs="B Zar"/>
                <w:b/>
                <w:bCs/>
                <w:sz w:val="24"/>
                <w:szCs w:val="24"/>
                <w:rtl/>
              </w:rPr>
              <w:t xml:space="preserve"> </w:t>
            </w:r>
            <w:r w:rsidR="00FC5719" w:rsidRPr="00F51A60">
              <w:rPr>
                <w:rFonts w:cs="B Zar" w:hint="cs"/>
                <w:b/>
                <w:bCs/>
                <w:sz w:val="24"/>
                <w:szCs w:val="24"/>
                <w:rtl/>
              </w:rPr>
              <w:t>شده</w:t>
            </w:r>
            <w:r w:rsidR="00664D63" w:rsidRPr="00F51A60">
              <w:rPr>
                <w:rFonts w:cs="B Zar" w:hint="cs"/>
                <w:b/>
                <w:bCs/>
                <w:sz w:val="24"/>
                <w:szCs w:val="24"/>
                <w:rtl/>
              </w:rPr>
              <w:t xml:space="preserve"> در فاز خلاقیت</w:t>
            </w:r>
            <w:r w:rsidR="00FC5719" w:rsidRPr="00F51A60">
              <w:rPr>
                <w:rFonts w:cs="B Zar"/>
                <w:b/>
                <w:bCs/>
                <w:sz w:val="24"/>
                <w:szCs w:val="24"/>
                <w:rtl/>
              </w:rPr>
              <w:t xml:space="preserve"> </w:t>
            </w:r>
            <w:r w:rsidR="00FC5719" w:rsidRPr="00F51A60">
              <w:rPr>
                <w:rFonts w:cs="B Zar" w:hint="cs"/>
                <w:b/>
                <w:bCs/>
                <w:sz w:val="24"/>
                <w:szCs w:val="24"/>
                <w:rtl/>
              </w:rPr>
              <w:t>و</w:t>
            </w:r>
            <w:r w:rsidR="00FC5719" w:rsidRPr="00F51A60">
              <w:rPr>
                <w:rFonts w:cs="B Zar"/>
                <w:b/>
                <w:bCs/>
                <w:sz w:val="24"/>
                <w:szCs w:val="24"/>
                <w:rtl/>
              </w:rPr>
              <w:t xml:space="preserve"> </w:t>
            </w:r>
            <w:r w:rsidR="00FC5719" w:rsidRPr="00F51A60">
              <w:rPr>
                <w:rFonts w:cs="B Zar" w:hint="cs"/>
                <w:b/>
                <w:bCs/>
                <w:sz w:val="24"/>
                <w:szCs w:val="24"/>
                <w:rtl/>
              </w:rPr>
              <w:t>مقام</w:t>
            </w:r>
            <w:r w:rsidR="00FC5719" w:rsidRPr="00F51A60">
              <w:rPr>
                <w:rFonts w:cs="B Zar"/>
                <w:b/>
                <w:bCs/>
                <w:sz w:val="24"/>
                <w:szCs w:val="24"/>
                <w:rtl/>
              </w:rPr>
              <w:t xml:space="preserve"> </w:t>
            </w:r>
            <w:r w:rsidR="00FC5719" w:rsidRPr="00F51A60">
              <w:rPr>
                <w:rFonts w:cs="B Zar" w:hint="cs"/>
                <w:b/>
                <w:bCs/>
                <w:sz w:val="24"/>
                <w:szCs w:val="24"/>
                <w:rtl/>
              </w:rPr>
              <w:t>های</w:t>
            </w:r>
            <w:r w:rsidR="00FC5719" w:rsidRPr="00F51A60">
              <w:rPr>
                <w:rFonts w:cs="B Zar"/>
                <w:b/>
                <w:bCs/>
                <w:sz w:val="24"/>
                <w:szCs w:val="24"/>
                <w:rtl/>
              </w:rPr>
              <w:t xml:space="preserve"> </w:t>
            </w:r>
            <w:r w:rsidR="00FC5719" w:rsidRPr="00F51A60">
              <w:rPr>
                <w:rFonts w:cs="B Zar" w:hint="cs"/>
                <w:b/>
                <w:bCs/>
                <w:sz w:val="24"/>
                <w:szCs w:val="24"/>
                <w:rtl/>
              </w:rPr>
              <w:t>نهایی</w:t>
            </w:r>
            <w:r w:rsidR="00FC5719" w:rsidRPr="00F51A60">
              <w:rPr>
                <w:rFonts w:cs="B Zar"/>
                <w:b/>
                <w:bCs/>
                <w:sz w:val="24"/>
                <w:szCs w:val="24"/>
                <w:rtl/>
              </w:rPr>
              <w:t xml:space="preserve"> </w:t>
            </w:r>
            <w:r w:rsidR="00FC5719" w:rsidRPr="00F51A60">
              <w:rPr>
                <w:rFonts w:cs="B Zar" w:hint="cs"/>
                <w:b/>
                <w:bCs/>
                <w:sz w:val="24"/>
                <w:szCs w:val="24"/>
                <w:rtl/>
              </w:rPr>
              <w:t>شده</w:t>
            </w:r>
            <w:r w:rsidR="00FC5719" w:rsidRPr="00F51A60">
              <w:rPr>
                <w:rFonts w:cs="B Zar"/>
                <w:b/>
                <w:bCs/>
                <w:sz w:val="24"/>
                <w:szCs w:val="24"/>
                <w:rtl/>
              </w:rPr>
              <w:t xml:space="preserve"> </w:t>
            </w:r>
            <w:r w:rsidR="00FC5719" w:rsidRPr="00F51A60">
              <w:rPr>
                <w:rFonts w:cs="B Zar" w:hint="cs"/>
                <w:b/>
                <w:bCs/>
                <w:sz w:val="24"/>
                <w:szCs w:val="24"/>
                <w:rtl/>
              </w:rPr>
              <w:t>آنها</w:t>
            </w:r>
            <w:r w:rsidR="00FC5719" w:rsidRPr="00F51A60">
              <w:rPr>
                <w:rFonts w:cs="B Zar"/>
                <w:b/>
                <w:bCs/>
                <w:sz w:val="24"/>
                <w:szCs w:val="24"/>
                <w:rtl/>
              </w:rPr>
              <w:t xml:space="preserve"> </w:t>
            </w:r>
            <w:r w:rsidR="00FC5719" w:rsidRPr="00F51A60">
              <w:rPr>
                <w:rFonts w:cs="B Zar" w:hint="cs"/>
                <w:b/>
                <w:bCs/>
                <w:sz w:val="24"/>
                <w:szCs w:val="24"/>
                <w:rtl/>
              </w:rPr>
              <w:t>در</w:t>
            </w:r>
            <w:r w:rsidR="00FC5719" w:rsidRPr="00F51A60">
              <w:rPr>
                <w:rFonts w:cs="B Zar"/>
                <w:b/>
                <w:bCs/>
                <w:sz w:val="24"/>
                <w:szCs w:val="24"/>
                <w:rtl/>
              </w:rPr>
              <w:t xml:space="preserve"> </w:t>
            </w:r>
            <w:r w:rsidR="00FC5719" w:rsidRPr="00F51A60">
              <w:rPr>
                <w:rFonts w:cs="B Zar" w:hint="cs"/>
                <w:b/>
                <w:bCs/>
                <w:sz w:val="24"/>
                <w:szCs w:val="24"/>
                <w:rtl/>
              </w:rPr>
              <w:t>رابطه</w:t>
            </w:r>
            <w:r w:rsidR="00FC5719" w:rsidRPr="00F51A60">
              <w:rPr>
                <w:rFonts w:cs="B Zar"/>
                <w:b/>
                <w:bCs/>
                <w:sz w:val="24"/>
                <w:szCs w:val="24"/>
                <w:rtl/>
              </w:rPr>
              <w:t xml:space="preserve"> </w:t>
            </w:r>
            <w:r w:rsidR="00FC5719" w:rsidRPr="00F51A60">
              <w:rPr>
                <w:rFonts w:cs="B Zar" w:hint="cs"/>
                <w:b/>
                <w:bCs/>
                <w:sz w:val="24"/>
                <w:szCs w:val="24"/>
                <w:rtl/>
              </w:rPr>
              <w:t>با</w:t>
            </w:r>
            <w:r w:rsidR="00FC5719" w:rsidRPr="00F51A60">
              <w:rPr>
                <w:rFonts w:cs="B Zar"/>
                <w:b/>
                <w:bCs/>
                <w:sz w:val="24"/>
                <w:szCs w:val="24"/>
                <w:rtl/>
              </w:rPr>
              <w:t xml:space="preserve"> </w:t>
            </w:r>
            <w:r w:rsidR="00FC5719" w:rsidRPr="00F51A60">
              <w:rPr>
                <w:rFonts w:cs="B Zar" w:hint="cs"/>
                <w:b/>
                <w:bCs/>
                <w:sz w:val="24"/>
                <w:szCs w:val="24"/>
                <w:rtl/>
              </w:rPr>
              <w:t>محدوده</w:t>
            </w:r>
            <w:r w:rsidR="00FC5719" w:rsidRPr="00F51A60">
              <w:rPr>
                <w:rFonts w:cs="B Zar"/>
                <w:b/>
                <w:bCs/>
                <w:sz w:val="24"/>
                <w:szCs w:val="24"/>
                <w:rtl/>
              </w:rPr>
              <w:t xml:space="preserve"> </w:t>
            </w:r>
            <w:r w:rsidR="00FC5719" w:rsidRPr="00F51A60">
              <w:rPr>
                <w:rFonts w:cs="B Zar" w:hint="cs"/>
                <w:b/>
                <w:bCs/>
                <w:sz w:val="24"/>
                <w:szCs w:val="24"/>
                <w:rtl/>
              </w:rPr>
              <w:t>خطوط</w:t>
            </w:r>
            <w:r w:rsidR="00FC5719" w:rsidRPr="00F51A60">
              <w:rPr>
                <w:rFonts w:cs="B Zar"/>
                <w:b/>
                <w:bCs/>
                <w:sz w:val="24"/>
                <w:szCs w:val="24"/>
                <w:rtl/>
              </w:rPr>
              <w:t xml:space="preserve"> </w:t>
            </w:r>
            <w:r w:rsidR="00FC5719" w:rsidRPr="00F51A60">
              <w:rPr>
                <w:rFonts w:cs="B Zar" w:hint="cs"/>
                <w:b/>
                <w:bCs/>
                <w:sz w:val="24"/>
                <w:szCs w:val="24"/>
                <w:rtl/>
              </w:rPr>
              <w:t>لوله</w:t>
            </w:r>
            <w:r w:rsidR="00FC5719" w:rsidRPr="00F51A60">
              <w:rPr>
                <w:rFonts w:cs="B Zar"/>
                <w:b/>
                <w:bCs/>
                <w:sz w:val="24"/>
                <w:szCs w:val="24"/>
                <w:rtl/>
              </w:rPr>
              <w:t xml:space="preserve"> </w:t>
            </w:r>
            <w:r w:rsidR="00FC5719" w:rsidRPr="00F51A60">
              <w:rPr>
                <w:rFonts w:cs="B Zar" w:hint="cs"/>
                <w:b/>
                <w:bCs/>
                <w:sz w:val="24"/>
                <w:szCs w:val="24"/>
                <w:rtl/>
              </w:rPr>
              <w:t>گاز</w:t>
            </w:r>
            <w:r w:rsidR="00FC5719" w:rsidRPr="00F51A60">
              <w:rPr>
                <w:rFonts w:cs="B Zar"/>
                <w:b/>
                <w:bCs/>
                <w:sz w:val="24"/>
                <w:szCs w:val="24"/>
                <w:rtl/>
              </w:rPr>
              <w:t xml:space="preserve"> </w:t>
            </w:r>
            <w:r w:rsidR="00FC5719" w:rsidRPr="00F51A60">
              <w:rPr>
                <w:rFonts w:cs="B Zar" w:hint="cs"/>
                <w:b/>
                <w:bCs/>
                <w:sz w:val="24"/>
                <w:szCs w:val="24"/>
                <w:rtl/>
              </w:rPr>
              <w:t>و</w:t>
            </w:r>
            <w:r w:rsidR="00FC5719" w:rsidRPr="00F51A60">
              <w:rPr>
                <w:rFonts w:cs="B Zar"/>
                <w:b/>
                <w:bCs/>
                <w:sz w:val="24"/>
                <w:szCs w:val="24"/>
                <w:rtl/>
              </w:rPr>
              <w:t xml:space="preserve"> </w:t>
            </w:r>
            <w:r w:rsidR="00FC5719" w:rsidRPr="00F51A60">
              <w:rPr>
                <w:rFonts w:cs="B Zar" w:hint="cs"/>
                <w:b/>
                <w:bCs/>
                <w:sz w:val="24"/>
                <w:szCs w:val="24"/>
                <w:rtl/>
              </w:rPr>
              <w:t>مایعات</w:t>
            </w:r>
            <w:r w:rsidR="00FC5719" w:rsidRPr="00F51A60">
              <w:rPr>
                <w:rFonts w:cs="B Zar"/>
                <w:b/>
                <w:bCs/>
                <w:sz w:val="24"/>
                <w:szCs w:val="24"/>
                <w:rtl/>
              </w:rPr>
              <w:t xml:space="preserve"> </w:t>
            </w:r>
            <w:r w:rsidR="00FC5719" w:rsidRPr="00F51A60">
              <w:rPr>
                <w:rFonts w:cs="B Zar" w:hint="cs"/>
                <w:b/>
                <w:bCs/>
                <w:sz w:val="24"/>
                <w:szCs w:val="24"/>
                <w:rtl/>
              </w:rPr>
              <w:t>گازی</w:t>
            </w:r>
          </w:p>
        </w:tc>
      </w:tr>
      <w:tr w:rsidR="005F2486" w:rsidRPr="00F51A60" w:rsidTr="00F04971">
        <w:trPr>
          <w:trHeight w:val="508"/>
          <w:tblHeader/>
          <w:jc w:val="center"/>
        </w:trPr>
        <w:tc>
          <w:tcPr>
            <w:tcW w:w="7830" w:type="dxa"/>
            <w:vMerge w:val="restart"/>
            <w:tcBorders>
              <w:top w:val="thickThinSmallGap" w:sz="24" w:space="0" w:color="auto"/>
              <w:right w:val="single" w:sz="24" w:space="0" w:color="auto"/>
            </w:tcBorders>
            <w:shd w:val="clear" w:color="auto" w:fill="BFBFBF" w:themeFill="background1" w:themeFillShade="BF"/>
            <w:vAlign w:val="center"/>
            <w:hideMark/>
          </w:tcPr>
          <w:p w:rsidR="00932631" w:rsidRPr="00F51A60" w:rsidRDefault="00932631" w:rsidP="00F04971">
            <w:pPr>
              <w:jc w:val="center"/>
              <w:rPr>
                <w:rFonts w:cs="B Zar"/>
                <w:b/>
                <w:bCs/>
                <w:sz w:val="28"/>
                <w:szCs w:val="28"/>
              </w:rPr>
            </w:pPr>
            <w:bookmarkStart w:id="171" w:name="_Toc93763359"/>
          </w:p>
          <w:p w:rsidR="005F2486" w:rsidRPr="00F51A60" w:rsidRDefault="005F2486" w:rsidP="00F04971">
            <w:pPr>
              <w:jc w:val="center"/>
              <w:rPr>
                <w:rFonts w:cs="B Zar"/>
                <w:b/>
                <w:bCs/>
                <w:sz w:val="28"/>
                <w:szCs w:val="28"/>
                <w:rtl/>
              </w:rPr>
            </w:pPr>
            <w:r w:rsidRPr="00F51A60">
              <w:rPr>
                <w:rFonts w:cs="B Zar"/>
                <w:b/>
                <w:bCs/>
                <w:sz w:val="28"/>
                <w:szCs w:val="28"/>
                <w:rtl/>
              </w:rPr>
              <w:t xml:space="preserve">شرح </w:t>
            </w:r>
            <w:r w:rsidR="00FC5719" w:rsidRPr="00F51A60">
              <w:rPr>
                <w:rFonts w:cs="B Zar" w:hint="cs"/>
                <w:b/>
                <w:bCs/>
                <w:sz w:val="28"/>
                <w:szCs w:val="28"/>
                <w:rtl/>
              </w:rPr>
              <w:t>147</w:t>
            </w:r>
            <w:r w:rsidRPr="00F51A60">
              <w:rPr>
                <w:rFonts w:cs="B Zar"/>
                <w:b/>
                <w:bCs/>
                <w:sz w:val="28"/>
                <w:szCs w:val="28"/>
                <w:rtl/>
              </w:rPr>
              <w:t xml:space="preserve"> ا</w:t>
            </w:r>
            <w:r w:rsidRPr="00F51A60">
              <w:rPr>
                <w:rFonts w:cs="B Zar" w:hint="cs"/>
                <w:b/>
                <w:bCs/>
                <w:sz w:val="28"/>
                <w:szCs w:val="28"/>
                <w:rtl/>
              </w:rPr>
              <w:t>ی</w:t>
            </w:r>
            <w:r w:rsidRPr="00F51A60">
              <w:rPr>
                <w:rFonts w:cs="B Zar" w:hint="eastAsia"/>
                <w:b/>
                <w:bCs/>
                <w:sz w:val="28"/>
                <w:szCs w:val="28"/>
                <w:rtl/>
              </w:rPr>
              <w:t>ده</w:t>
            </w:r>
            <w:r w:rsidRPr="00F51A60">
              <w:rPr>
                <w:rFonts w:cs="B Zar"/>
                <w:b/>
                <w:bCs/>
                <w:sz w:val="28"/>
                <w:szCs w:val="28"/>
                <w:rtl/>
              </w:rPr>
              <w:t xml:space="preserve"> ها</w:t>
            </w:r>
            <w:r w:rsidRPr="00F51A60">
              <w:rPr>
                <w:rFonts w:cs="B Zar" w:hint="cs"/>
                <w:b/>
                <w:bCs/>
                <w:sz w:val="28"/>
                <w:szCs w:val="28"/>
                <w:rtl/>
              </w:rPr>
              <w:t>ی</w:t>
            </w:r>
            <w:r w:rsidRPr="00F51A60">
              <w:rPr>
                <w:rFonts w:cs="B Zar"/>
                <w:b/>
                <w:bCs/>
                <w:sz w:val="28"/>
                <w:szCs w:val="28"/>
                <w:rtl/>
              </w:rPr>
              <w:t xml:space="preserve"> ارئه شده در فاز خلاق</w:t>
            </w:r>
            <w:r w:rsidRPr="00F51A60">
              <w:rPr>
                <w:rFonts w:cs="B Zar" w:hint="cs"/>
                <w:b/>
                <w:bCs/>
                <w:sz w:val="28"/>
                <w:szCs w:val="28"/>
                <w:rtl/>
              </w:rPr>
              <w:t>ی</w:t>
            </w:r>
            <w:r w:rsidRPr="00F51A60">
              <w:rPr>
                <w:rFonts w:cs="B Zar" w:hint="eastAsia"/>
                <w:b/>
                <w:bCs/>
                <w:sz w:val="28"/>
                <w:szCs w:val="28"/>
                <w:rtl/>
              </w:rPr>
              <w:t>ت</w:t>
            </w:r>
            <w:bookmarkEnd w:id="171"/>
          </w:p>
          <w:p w:rsidR="00FC5719" w:rsidRPr="00F51A60" w:rsidRDefault="00FC5719" w:rsidP="00F04971">
            <w:pPr>
              <w:jc w:val="center"/>
              <w:rPr>
                <w:rFonts w:cs="B Zar"/>
                <w:b/>
                <w:bCs/>
                <w:sz w:val="28"/>
                <w:szCs w:val="28"/>
                <w:rtl/>
              </w:rPr>
            </w:pPr>
            <w:r w:rsidRPr="00F51A60">
              <w:rPr>
                <w:rFonts w:cs="B Zar" w:hint="cs"/>
                <w:b/>
                <w:bCs/>
                <w:sz w:val="28"/>
                <w:szCs w:val="28"/>
                <w:rtl/>
              </w:rPr>
              <w:t>در</w:t>
            </w:r>
            <w:r w:rsidRPr="00F51A60">
              <w:rPr>
                <w:rFonts w:cs="B Zar"/>
                <w:b/>
                <w:bCs/>
                <w:sz w:val="28"/>
                <w:szCs w:val="28"/>
                <w:rtl/>
              </w:rPr>
              <w:t xml:space="preserve"> </w:t>
            </w:r>
            <w:r w:rsidRPr="00F51A60">
              <w:rPr>
                <w:rFonts w:cs="B Zar" w:hint="cs"/>
                <w:b/>
                <w:bCs/>
                <w:sz w:val="28"/>
                <w:szCs w:val="28"/>
                <w:rtl/>
              </w:rPr>
              <w:t>رابطه</w:t>
            </w:r>
            <w:r w:rsidRPr="00F51A60">
              <w:rPr>
                <w:rFonts w:cs="B Zar"/>
                <w:b/>
                <w:bCs/>
                <w:sz w:val="28"/>
                <w:szCs w:val="28"/>
                <w:rtl/>
              </w:rPr>
              <w:t xml:space="preserve"> </w:t>
            </w:r>
            <w:r w:rsidRPr="00F51A60">
              <w:rPr>
                <w:rFonts w:cs="B Zar" w:hint="cs"/>
                <w:b/>
                <w:bCs/>
                <w:sz w:val="28"/>
                <w:szCs w:val="28"/>
                <w:rtl/>
              </w:rPr>
              <w:t>با</w:t>
            </w:r>
            <w:r w:rsidRPr="00F51A60">
              <w:rPr>
                <w:rFonts w:cs="B Zar"/>
                <w:b/>
                <w:bCs/>
                <w:sz w:val="28"/>
                <w:szCs w:val="28"/>
                <w:rtl/>
              </w:rPr>
              <w:t xml:space="preserve"> </w:t>
            </w:r>
            <w:r w:rsidRPr="00F51A60">
              <w:rPr>
                <w:rFonts w:cs="B Zar" w:hint="cs"/>
                <w:b/>
                <w:bCs/>
                <w:sz w:val="28"/>
                <w:szCs w:val="28"/>
                <w:rtl/>
              </w:rPr>
              <w:t>محدوده</w:t>
            </w:r>
            <w:r w:rsidRPr="00F51A60">
              <w:rPr>
                <w:rFonts w:cs="B Zar"/>
                <w:b/>
                <w:bCs/>
                <w:sz w:val="28"/>
                <w:szCs w:val="28"/>
                <w:rtl/>
              </w:rPr>
              <w:t xml:space="preserve"> </w:t>
            </w:r>
            <w:r w:rsidRPr="00F51A60">
              <w:rPr>
                <w:rFonts w:cs="B Zar" w:hint="cs"/>
                <w:b/>
                <w:bCs/>
                <w:sz w:val="28"/>
                <w:szCs w:val="28"/>
                <w:rtl/>
              </w:rPr>
              <w:t>خطوط</w:t>
            </w:r>
            <w:r w:rsidRPr="00F51A60">
              <w:rPr>
                <w:rFonts w:cs="B Zar"/>
                <w:b/>
                <w:bCs/>
                <w:sz w:val="28"/>
                <w:szCs w:val="28"/>
                <w:rtl/>
              </w:rPr>
              <w:t xml:space="preserve"> </w:t>
            </w:r>
            <w:r w:rsidRPr="00F51A60">
              <w:rPr>
                <w:rFonts w:cs="B Zar" w:hint="cs"/>
                <w:b/>
                <w:bCs/>
                <w:sz w:val="28"/>
                <w:szCs w:val="28"/>
                <w:rtl/>
              </w:rPr>
              <w:t>لوله</w:t>
            </w:r>
            <w:r w:rsidRPr="00F51A60">
              <w:rPr>
                <w:rFonts w:cs="B Zar"/>
                <w:b/>
                <w:bCs/>
                <w:sz w:val="28"/>
                <w:szCs w:val="28"/>
                <w:rtl/>
              </w:rPr>
              <w:t xml:space="preserve"> </w:t>
            </w:r>
            <w:r w:rsidRPr="00F51A60">
              <w:rPr>
                <w:rFonts w:cs="B Zar" w:hint="cs"/>
                <w:b/>
                <w:bCs/>
                <w:sz w:val="28"/>
                <w:szCs w:val="28"/>
                <w:rtl/>
              </w:rPr>
              <w:t>گاز</w:t>
            </w:r>
            <w:r w:rsidRPr="00F51A60">
              <w:rPr>
                <w:rFonts w:cs="B Zar"/>
                <w:b/>
                <w:bCs/>
                <w:sz w:val="28"/>
                <w:szCs w:val="28"/>
                <w:rtl/>
              </w:rPr>
              <w:t xml:space="preserve"> </w:t>
            </w:r>
            <w:r w:rsidRPr="00F51A60">
              <w:rPr>
                <w:rFonts w:cs="B Zar" w:hint="cs"/>
                <w:b/>
                <w:bCs/>
                <w:sz w:val="28"/>
                <w:szCs w:val="28"/>
                <w:rtl/>
              </w:rPr>
              <w:t>و</w:t>
            </w:r>
            <w:r w:rsidRPr="00F51A60">
              <w:rPr>
                <w:rFonts w:cs="B Zar"/>
                <w:b/>
                <w:bCs/>
                <w:sz w:val="28"/>
                <w:szCs w:val="28"/>
                <w:rtl/>
              </w:rPr>
              <w:t xml:space="preserve"> </w:t>
            </w:r>
            <w:r w:rsidRPr="00F51A60">
              <w:rPr>
                <w:rFonts w:cs="B Zar" w:hint="cs"/>
                <w:b/>
                <w:bCs/>
                <w:sz w:val="28"/>
                <w:szCs w:val="28"/>
                <w:rtl/>
              </w:rPr>
              <w:t>مایعات</w:t>
            </w:r>
            <w:r w:rsidRPr="00F51A60">
              <w:rPr>
                <w:rFonts w:cs="B Zar"/>
                <w:b/>
                <w:bCs/>
                <w:sz w:val="28"/>
                <w:szCs w:val="28"/>
                <w:rtl/>
              </w:rPr>
              <w:t xml:space="preserve"> </w:t>
            </w:r>
            <w:r w:rsidRPr="00F51A60">
              <w:rPr>
                <w:rFonts w:cs="B Zar" w:hint="cs"/>
                <w:b/>
                <w:bCs/>
                <w:sz w:val="28"/>
                <w:szCs w:val="28"/>
                <w:rtl/>
              </w:rPr>
              <w:t>گازی</w:t>
            </w:r>
          </w:p>
          <w:p w:rsidR="005F2486" w:rsidRPr="00F51A60" w:rsidRDefault="005F2486" w:rsidP="00F04971">
            <w:pPr>
              <w:jc w:val="center"/>
              <w:rPr>
                <w:rFonts w:cs="B Zar"/>
                <w:sz w:val="24"/>
                <w:szCs w:val="24"/>
              </w:rPr>
            </w:pPr>
            <w:bookmarkStart w:id="172" w:name="_Toc93763360"/>
            <w:r w:rsidRPr="00F51A60">
              <w:rPr>
                <w:rFonts w:cs="B Zar"/>
                <w:b/>
                <w:bCs/>
                <w:sz w:val="28"/>
                <w:szCs w:val="28"/>
                <w:rtl/>
              </w:rPr>
              <w:t>(به تفک</w:t>
            </w:r>
            <w:r w:rsidRPr="00F51A60">
              <w:rPr>
                <w:rFonts w:cs="B Zar" w:hint="cs"/>
                <w:b/>
                <w:bCs/>
                <w:sz w:val="28"/>
                <w:szCs w:val="28"/>
                <w:rtl/>
              </w:rPr>
              <w:t>ی</w:t>
            </w:r>
            <w:r w:rsidRPr="00F51A60">
              <w:rPr>
                <w:rFonts w:cs="B Zar" w:hint="eastAsia"/>
                <w:b/>
                <w:bCs/>
                <w:sz w:val="28"/>
                <w:szCs w:val="28"/>
                <w:rtl/>
              </w:rPr>
              <w:t>ک</w:t>
            </w:r>
            <w:r w:rsidRPr="00F51A60">
              <w:rPr>
                <w:rFonts w:cs="B Zar"/>
                <w:b/>
                <w:bCs/>
                <w:sz w:val="28"/>
                <w:szCs w:val="28"/>
                <w:rtl/>
              </w:rPr>
              <w:t xml:space="preserve"> حوزه ها</w:t>
            </w:r>
            <w:r w:rsidRPr="00F51A60">
              <w:rPr>
                <w:rFonts w:cs="B Zar" w:hint="cs"/>
                <w:b/>
                <w:bCs/>
                <w:sz w:val="28"/>
                <w:szCs w:val="28"/>
                <w:rtl/>
              </w:rPr>
              <w:t>ی</w:t>
            </w:r>
            <w:r w:rsidRPr="00F51A60">
              <w:rPr>
                <w:rFonts w:cs="B Zar"/>
                <w:b/>
                <w:bCs/>
                <w:sz w:val="28"/>
                <w:szCs w:val="28"/>
                <w:rtl/>
              </w:rPr>
              <w:t xml:space="preserve"> عمل</w:t>
            </w:r>
            <w:r w:rsidRPr="00F51A60">
              <w:rPr>
                <w:rFonts w:cs="B Zar" w:hint="cs"/>
                <w:b/>
                <w:bCs/>
                <w:sz w:val="28"/>
                <w:szCs w:val="28"/>
                <w:rtl/>
              </w:rPr>
              <w:t>ی</w:t>
            </w:r>
            <w:r w:rsidRPr="00F51A60">
              <w:rPr>
                <w:rFonts w:cs="B Zar" w:hint="eastAsia"/>
                <w:b/>
                <w:bCs/>
                <w:sz w:val="28"/>
                <w:szCs w:val="28"/>
                <w:rtl/>
              </w:rPr>
              <w:t>ات</w:t>
            </w:r>
            <w:r w:rsidRPr="00F51A60">
              <w:rPr>
                <w:rFonts w:cs="B Zar" w:hint="cs"/>
                <w:b/>
                <w:bCs/>
                <w:sz w:val="28"/>
                <w:szCs w:val="28"/>
                <w:rtl/>
              </w:rPr>
              <w:t>ی</w:t>
            </w:r>
            <w:r w:rsidRPr="00F51A60">
              <w:rPr>
                <w:rFonts w:cs="B Zar"/>
                <w:b/>
                <w:bCs/>
                <w:sz w:val="28"/>
                <w:szCs w:val="28"/>
                <w:rtl/>
              </w:rPr>
              <w:t xml:space="preserve"> پروژه)</w:t>
            </w:r>
            <w:bookmarkEnd w:id="172"/>
          </w:p>
        </w:tc>
        <w:tc>
          <w:tcPr>
            <w:tcW w:w="720" w:type="dxa"/>
            <w:vMerge w:val="restart"/>
            <w:tcBorders>
              <w:top w:val="thickThinSmallGap" w:sz="24" w:space="0" w:color="auto"/>
              <w:left w:val="single" w:sz="24" w:space="0" w:color="auto"/>
              <w:right w:val="single" w:sz="24" w:space="0" w:color="auto"/>
            </w:tcBorders>
            <w:shd w:val="clear" w:color="auto" w:fill="C6D9F1" w:themeFill="text2" w:themeFillTint="33"/>
            <w:textDirection w:val="btLr"/>
            <w:vAlign w:val="center"/>
            <w:hideMark/>
          </w:tcPr>
          <w:p w:rsidR="005F2486" w:rsidRPr="00F51A60" w:rsidRDefault="005F2486" w:rsidP="00F04971">
            <w:pPr>
              <w:jc w:val="center"/>
              <w:rPr>
                <w:rFonts w:cs="B Zar"/>
                <w:b/>
                <w:bCs/>
                <w:sz w:val="24"/>
                <w:szCs w:val="24"/>
              </w:rPr>
            </w:pPr>
            <w:bookmarkStart w:id="173" w:name="_Toc93763361"/>
            <w:r w:rsidRPr="00F51A60">
              <w:rPr>
                <w:rFonts w:cs="B Zar" w:hint="cs"/>
                <w:b/>
                <w:bCs/>
                <w:sz w:val="24"/>
                <w:szCs w:val="24"/>
                <w:rtl/>
              </w:rPr>
              <w:t>ایده بدون مقام</w:t>
            </w:r>
            <w:bookmarkEnd w:id="173"/>
          </w:p>
        </w:tc>
        <w:tc>
          <w:tcPr>
            <w:tcW w:w="2520" w:type="dxa"/>
            <w:gridSpan w:val="3"/>
            <w:tcBorders>
              <w:top w:val="thickThinSmallGap" w:sz="24" w:space="0" w:color="auto"/>
              <w:left w:val="single" w:sz="24" w:space="0" w:color="auto"/>
              <w:right w:val="thinThickThinSmallGap" w:sz="12" w:space="0" w:color="auto"/>
            </w:tcBorders>
            <w:shd w:val="clear" w:color="auto" w:fill="C6D9F1" w:themeFill="text2" w:themeFillTint="33"/>
            <w:vAlign w:val="center"/>
            <w:hideMark/>
          </w:tcPr>
          <w:p w:rsidR="005F2486" w:rsidRPr="00F51A60" w:rsidRDefault="005F2486" w:rsidP="00F04971">
            <w:pPr>
              <w:jc w:val="center"/>
              <w:rPr>
                <w:rFonts w:cs="B Zar"/>
                <w:b/>
                <w:bCs/>
                <w:sz w:val="24"/>
                <w:szCs w:val="24"/>
              </w:rPr>
            </w:pPr>
            <w:bookmarkStart w:id="174" w:name="_Toc93763362"/>
            <w:r w:rsidRPr="00F51A60">
              <w:rPr>
                <w:rFonts w:cs="B Zar" w:hint="cs"/>
                <w:b/>
                <w:bCs/>
                <w:sz w:val="24"/>
                <w:szCs w:val="24"/>
                <w:rtl/>
              </w:rPr>
              <w:t>مقام کسب شده</w:t>
            </w:r>
            <w:r w:rsidRPr="00F51A60">
              <w:rPr>
                <w:rFonts w:cs="B Zar"/>
                <w:b/>
                <w:bCs/>
                <w:sz w:val="24"/>
                <w:szCs w:val="24"/>
              </w:rPr>
              <w:t xml:space="preserve"> </w:t>
            </w:r>
            <w:r w:rsidRPr="00F51A60">
              <w:rPr>
                <w:rFonts w:cs="B Zar" w:hint="cs"/>
                <w:b/>
                <w:bCs/>
                <w:sz w:val="24"/>
                <w:szCs w:val="24"/>
                <w:rtl/>
              </w:rPr>
              <w:t>توسط ایده</w:t>
            </w:r>
            <w:bookmarkEnd w:id="174"/>
          </w:p>
        </w:tc>
      </w:tr>
      <w:tr w:rsidR="005F2486" w:rsidRPr="00F51A60" w:rsidTr="00F04971">
        <w:trPr>
          <w:trHeight w:val="989"/>
          <w:tblHeader/>
          <w:jc w:val="center"/>
        </w:trPr>
        <w:tc>
          <w:tcPr>
            <w:tcW w:w="7830" w:type="dxa"/>
            <w:vMerge/>
            <w:tcBorders>
              <w:right w:val="single" w:sz="24" w:space="0" w:color="auto"/>
            </w:tcBorders>
            <w:shd w:val="clear" w:color="auto" w:fill="BFBFBF" w:themeFill="background1" w:themeFillShade="BF"/>
            <w:vAlign w:val="center"/>
          </w:tcPr>
          <w:p w:rsidR="005F2486" w:rsidRPr="00F51A60" w:rsidRDefault="005F2486" w:rsidP="00F04971">
            <w:pPr>
              <w:jc w:val="center"/>
              <w:rPr>
                <w:rFonts w:cs="B Zar"/>
                <w:sz w:val="24"/>
                <w:szCs w:val="24"/>
                <w:rtl/>
              </w:rPr>
            </w:pPr>
          </w:p>
        </w:tc>
        <w:tc>
          <w:tcPr>
            <w:tcW w:w="720" w:type="dxa"/>
            <w:vMerge/>
            <w:tcBorders>
              <w:left w:val="single" w:sz="24" w:space="0" w:color="auto"/>
              <w:right w:val="single" w:sz="24"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Pr>
            </w:pPr>
          </w:p>
        </w:tc>
        <w:tc>
          <w:tcPr>
            <w:tcW w:w="828" w:type="dxa"/>
            <w:tcBorders>
              <w:left w:val="single" w:sz="24" w:space="0" w:color="auto"/>
              <w:right w:val="single" w:sz="24"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tl/>
              </w:rPr>
            </w:pPr>
            <w:bookmarkStart w:id="175" w:name="_Toc93763363"/>
            <w:r w:rsidRPr="00F51A60">
              <w:rPr>
                <w:rFonts w:cs="B Zar" w:hint="cs"/>
                <w:b/>
                <w:bCs/>
                <w:sz w:val="24"/>
                <w:szCs w:val="24"/>
                <w:rtl/>
              </w:rPr>
              <w:t>تذکر</w:t>
            </w:r>
            <w:bookmarkEnd w:id="175"/>
          </w:p>
        </w:tc>
        <w:tc>
          <w:tcPr>
            <w:tcW w:w="814" w:type="dxa"/>
            <w:tcBorders>
              <w:left w:val="single" w:sz="24" w:space="0" w:color="auto"/>
              <w:right w:val="single" w:sz="24"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Pr>
            </w:pPr>
            <w:bookmarkStart w:id="176" w:name="_Toc93763364"/>
            <w:r w:rsidRPr="00F51A60">
              <w:rPr>
                <w:rFonts w:cs="B Zar" w:hint="cs"/>
                <w:b/>
                <w:bCs/>
                <w:sz w:val="24"/>
                <w:szCs w:val="24"/>
                <w:rtl/>
              </w:rPr>
              <w:t>توصیه</w:t>
            </w:r>
            <w:bookmarkEnd w:id="176"/>
          </w:p>
        </w:tc>
        <w:tc>
          <w:tcPr>
            <w:tcW w:w="878" w:type="dxa"/>
            <w:tcBorders>
              <w:left w:val="single" w:sz="24" w:space="0" w:color="auto"/>
              <w:right w:val="thinThickThinSmallGap" w:sz="12" w:space="0" w:color="auto"/>
            </w:tcBorders>
            <w:shd w:val="clear" w:color="auto" w:fill="C6D9F1" w:themeFill="text2" w:themeFillTint="33"/>
            <w:textDirection w:val="btLr"/>
            <w:vAlign w:val="center"/>
          </w:tcPr>
          <w:p w:rsidR="005F2486" w:rsidRPr="00F51A60" w:rsidRDefault="005F2486" w:rsidP="00F04971">
            <w:pPr>
              <w:jc w:val="center"/>
              <w:rPr>
                <w:rFonts w:cs="B Zar"/>
                <w:b/>
                <w:bCs/>
                <w:sz w:val="24"/>
                <w:szCs w:val="24"/>
              </w:rPr>
            </w:pPr>
            <w:bookmarkStart w:id="177" w:name="_Toc93763365"/>
            <w:r w:rsidRPr="00F51A60">
              <w:rPr>
                <w:rFonts w:cs="B Zar" w:hint="cs"/>
                <w:b/>
                <w:bCs/>
                <w:sz w:val="24"/>
                <w:szCs w:val="24"/>
                <w:rtl/>
              </w:rPr>
              <w:t>گزینه</w:t>
            </w:r>
            <w:bookmarkEnd w:id="177"/>
          </w:p>
        </w:tc>
      </w:tr>
      <w:tr w:rsidR="005F2486" w:rsidRPr="00F51A60" w:rsidTr="00F04971">
        <w:trPr>
          <w:trHeight w:val="57"/>
          <w:tblHeader/>
          <w:jc w:val="center"/>
        </w:trPr>
        <w:tc>
          <w:tcPr>
            <w:tcW w:w="7830" w:type="dxa"/>
            <w:vMerge/>
            <w:tcBorders>
              <w:right w:val="single" w:sz="24" w:space="0" w:color="auto"/>
            </w:tcBorders>
            <w:shd w:val="clear" w:color="auto" w:fill="BFBFBF" w:themeFill="background1" w:themeFillShade="BF"/>
            <w:vAlign w:val="center"/>
          </w:tcPr>
          <w:p w:rsidR="005F2486" w:rsidRPr="00F51A60" w:rsidRDefault="005F2486" w:rsidP="00F04971">
            <w:pPr>
              <w:jc w:val="center"/>
              <w:rPr>
                <w:rFonts w:cs="B Zar"/>
                <w:sz w:val="24"/>
                <w:szCs w:val="24"/>
                <w:rtl/>
              </w:rPr>
            </w:pPr>
          </w:p>
        </w:tc>
        <w:tc>
          <w:tcPr>
            <w:tcW w:w="3240" w:type="dxa"/>
            <w:gridSpan w:val="4"/>
            <w:tcBorders>
              <w:left w:val="single" w:sz="24" w:space="0" w:color="auto"/>
            </w:tcBorders>
            <w:shd w:val="clear" w:color="auto" w:fill="C6D9F1" w:themeFill="text2" w:themeFillTint="33"/>
            <w:vAlign w:val="center"/>
          </w:tcPr>
          <w:p w:rsidR="005F2486" w:rsidRPr="00F51A60" w:rsidRDefault="005F2486" w:rsidP="00F04971">
            <w:pPr>
              <w:jc w:val="center"/>
              <w:rPr>
                <w:rFonts w:cs="B Zar"/>
                <w:b/>
                <w:bCs/>
                <w:sz w:val="24"/>
                <w:szCs w:val="24"/>
              </w:rPr>
            </w:pPr>
            <w:bookmarkStart w:id="178" w:name="_Toc93763366"/>
            <w:r w:rsidRPr="00F51A60">
              <w:rPr>
                <w:rFonts w:cs="B Zar" w:hint="cs"/>
                <w:b/>
                <w:bCs/>
                <w:sz w:val="24"/>
                <w:szCs w:val="24"/>
                <w:rtl/>
              </w:rPr>
              <w:t>تعداد کل</w:t>
            </w:r>
            <w:bookmarkEnd w:id="178"/>
          </w:p>
        </w:tc>
      </w:tr>
      <w:tr w:rsidR="005F2486" w:rsidRPr="00F51A60" w:rsidTr="00F04971">
        <w:trPr>
          <w:trHeight w:val="76"/>
          <w:tblHeader/>
          <w:jc w:val="center"/>
        </w:trPr>
        <w:tc>
          <w:tcPr>
            <w:tcW w:w="7830" w:type="dxa"/>
            <w:vMerge/>
            <w:tcBorders>
              <w:bottom w:val="thickThinSmallGap" w:sz="24" w:space="0" w:color="auto"/>
              <w:right w:val="single" w:sz="24" w:space="0" w:color="auto"/>
            </w:tcBorders>
            <w:shd w:val="clear" w:color="auto" w:fill="BFBFBF" w:themeFill="background1" w:themeFillShade="BF"/>
            <w:vAlign w:val="center"/>
            <w:hideMark/>
          </w:tcPr>
          <w:p w:rsidR="005F2486" w:rsidRPr="00F51A60" w:rsidRDefault="005F2486" w:rsidP="00F04971">
            <w:pPr>
              <w:jc w:val="center"/>
              <w:rPr>
                <w:rFonts w:cs="B Zar"/>
                <w:sz w:val="24"/>
                <w:szCs w:val="24"/>
              </w:rPr>
            </w:pPr>
          </w:p>
        </w:tc>
        <w:tc>
          <w:tcPr>
            <w:tcW w:w="720"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83</w:t>
            </w:r>
          </w:p>
        </w:tc>
        <w:tc>
          <w:tcPr>
            <w:tcW w:w="828"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17</w:t>
            </w:r>
          </w:p>
        </w:tc>
        <w:tc>
          <w:tcPr>
            <w:tcW w:w="814"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46</w:t>
            </w:r>
          </w:p>
        </w:tc>
        <w:tc>
          <w:tcPr>
            <w:tcW w:w="878" w:type="dxa"/>
            <w:tcBorders>
              <w:left w:val="single" w:sz="24" w:space="0" w:color="auto"/>
              <w:bottom w:val="thickThinSmallGap" w:sz="24" w:space="0" w:color="auto"/>
            </w:tcBorders>
            <w:shd w:val="clear" w:color="auto" w:fill="C6D9F1" w:themeFill="text2" w:themeFillTint="33"/>
            <w:vAlign w:val="center"/>
            <w:hideMark/>
          </w:tcPr>
          <w:p w:rsidR="005F2486" w:rsidRPr="00F51A60" w:rsidRDefault="00FC5719" w:rsidP="00F04971">
            <w:pPr>
              <w:jc w:val="center"/>
              <w:rPr>
                <w:rFonts w:cs="B Zar"/>
                <w:b/>
                <w:bCs/>
                <w:sz w:val="24"/>
                <w:szCs w:val="24"/>
              </w:rPr>
            </w:pPr>
            <w:r w:rsidRPr="00F51A60">
              <w:rPr>
                <w:rFonts w:cs="B Zar" w:hint="cs"/>
                <w:b/>
                <w:bCs/>
                <w:sz w:val="24"/>
                <w:szCs w:val="24"/>
                <w:rtl/>
              </w:rPr>
              <w:t>2</w:t>
            </w: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bookmarkStart w:id="179" w:name="_Toc93763494"/>
            <w:r w:rsidRPr="00F51A60">
              <w:rPr>
                <w:rFonts w:cs="B Zar" w:hint="cs"/>
                <w:color w:val="FFFFFF" w:themeColor="background1"/>
                <w:sz w:val="24"/>
                <w:szCs w:val="24"/>
                <w:rtl/>
              </w:rPr>
              <w:t>ایده های ارائه شده جهت   بهینه سازی  خط لوله کاندنسیت</w:t>
            </w:r>
            <w:bookmarkEnd w:id="179"/>
          </w:p>
        </w:tc>
        <w:tc>
          <w:tcPr>
            <w:tcW w:w="3240" w:type="dxa"/>
            <w:gridSpan w:val="4"/>
            <w:shd w:val="clear" w:color="auto" w:fill="0099CC"/>
            <w:textDirection w:val="btLr"/>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bookmarkStart w:id="180" w:name="_Toc93763505"/>
            <w:r w:rsidRPr="00F51A60">
              <w:rPr>
                <w:rFonts w:cs="B Zar" w:hint="cs"/>
                <w:sz w:val="24"/>
                <w:szCs w:val="24"/>
                <w:rtl/>
              </w:rPr>
              <w:t>تغییر مقصد خط کاندنسیت 4 اینچی از واحد بهره برداری بینک به واحد کلاستر</w:t>
            </w:r>
            <w:bookmarkEnd w:id="180"/>
          </w:p>
        </w:tc>
        <w:tc>
          <w:tcPr>
            <w:tcW w:w="720"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bookmarkStart w:id="181" w:name="_Toc93763506"/>
            <w:r w:rsidRPr="00F51A60">
              <w:rPr>
                <w:rFonts w:cs="B Zar" w:hint="cs"/>
                <w:sz w:val="24"/>
                <w:szCs w:val="24"/>
              </w:rPr>
              <w:t>*</w:t>
            </w:r>
            <w:bookmarkEnd w:id="181"/>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bookmarkStart w:id="182" w:name="_Toc93763507"/>
            <w:r w:rsidRPr="00F51A60">
              <w:rPr>
                <w:rFonts w:cs="B Zar" w:hint="cs"/>
                <w:sz w:val="24"/>
                <w:szCs w:val="24"/>
                <w:rtl/>
              </w:rPr>
              <w:t>حذف خط کاندنسیت و استفاده از خط لوله موجود انتقال کاندنسیت در ایستگاه تقویت فشار موجود</w:t>
            </w:r>
            <w:bookmarkEnd w:id="182"/>
          </w:p>
        </w:tc>
        <w:tc>
          <w:tcPr>
            <w:tcW w:w="720"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textDirection w:val="btLr"/>
            <w:vAlign w:val="center"/>
            <w:hideMark/>
          </w:tcPr>
          <w:p w:rsidR="005F2486" w:rsidRPr="00F51A60" w:rsidRDefault="005F2486" w:rsidP="00F04971">
            <w:pPr>
              <w:jc w:val="center"/>
              <w:rPr>
                <w:rFonts w:cs="B Zar"/>
                <w:sz w:val="24"/>
                <w:szCs w:val="24"/>
              </w:rPr>
            </w:pPr>
            <w:bookmarkStart w:id="183" w:name="_Toc93763508"/>
            <w:r w:rsidRPr="00F51A60">
              <w:rPr>
                <w:rFonts w:cs="B Zar" w:hint="cs"/>
                <w:sz w:val="24"/>
                <w:szCs w:val="24"/>
              </w:rPr>
              <w:t>*</w:t>
            </w:r>
            <w:bookmarkEnd w:id="183"/>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بستر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همزمان با خاکبرداری ،حمل و دفع خاک آلوده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بالشتک های پیش ساخته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انجام موازی عملیات بورینگ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بعد از حفر کانال، ساخت کانال بتنی جهت قرار دادن لوله در آن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پیمانکاران اجرایی ماهر در بسترسازی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جهت تقاطع ها  ، استفاده از پایپ جکینگ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تجهیزات و ادوات جهت مواجهه با بستر سنگلاخ یا پوشش سفت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جهت مناطق سنگلاخی ، استفاده از پیکور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عملیات انفجاری در بسترهای سنگی به جای پیکور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افزایش شیفت کاری به منظور کاهش زمان اجرا و پرهیز از فصل بارندگی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روش کاگر همانند بورینگ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خاک نرم نتیجه شده از دستگاه دیچینگ جهت کف بستر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آزمایش خاک مسیر قبل از انجام عملیات از دیدگاه آلودگی خاک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ساخت علائم خط لوله به صورت پیش ساخته کامل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حفاری توسط  دیچینگ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جهت تسریع در عملیات حفاری ، حفر چاه زه کشی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مذاکره با معارضین محتمل پیش از شروع کار جهت جلب رضایت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سرند کردن خاک هنگام خاکبرداری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جهت عبور از رودخانه ها ، استفاده از غلاف فولادی یا بتنی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کالورت یا پل به صورت پیش ساخته جهت تقاطع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علائم خط لوله و حفاری کانال بصورت هم زمان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مسیر انحرافی آب در تقاطع های آبراهه برای انتقال سیل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حفاری توسط غلطک حفاری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عملیات جوشکاری در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پیشبینی شیب پایداری ترانشه های لوله گذاری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کالورت های پیش ساخته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قرارکیری انکربلاک در نزدیکترین نقطه به منیفولد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حذف جاده دسترسی به گودال آتش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بورینگ و کیسینگ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گابیون برای حفاظت در تقاطع با مسیر های موجود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Pr>
              <w:t>tie in</w:t>
            </w:r>
            <w:r w:rsidRPr="00F51A60">
              <w:rPr>
                <w:rFonts w:cs="B Zar" w:hint="cs"/>
                <w:sz w:val="24"/>
                <w:szCs w:val="24"/>
                <w:rtl/>
              </w:rPr>
              <w:t xml:space="preserve"> بین </w:t>
            </w:r>
            <w:r w:rsidRPr="00F51A60">
              <w:rPr>
                <w:rFonts w:cs="B Zar" w:hint="cs"/>
                <w:sz w:val="24"/>
                <w:szCs w:val="24"/>
              </w:rPr>
              <w:t>AG</w:t>
            </w:r>
            <w:r w:rsidRPr="00F51A60">
              <w:rPr>
                <w:rFonts w:cs="B Zar" w:hint="cs"/>
                <w:sz w:val="24"/>
                <w:szCs w:val="24"/>
                <w:rtl/>
              </w:rPr>
              <w:t xml:space="preserve"> و </w:t>
            </w:r>
            <w:r w:rsidRPr="00F51A60">
              <w:rPr>
                <w:rFonts w:cs="B Zar" w:hint="cs"/>
                <w:sz w:val="24"/>
                <w:szCs w:val="24"/>
              </w:rPr>
              <w:t>UG</w:t>
            </w:r>
            <w:r w:rsidRPr="00F51A60">
              <w:rPr>
                <w:rFonts w:cs="B Zar" w:hint="cs"/>
                <w:sz w:val="24"/>
                <w:szCs w:val="24"/>
                <w:rtl/>
              </w:rPr>
              <w:t xml:space="preserve"> در نزدیک ترین نقطه به فنس قرار گیرد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افزایش فاصله ساپورت ها خط آتش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اصلاح کاور روی لوله های موجود در نقاط عبور جاده های جدید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ساخت سازه مناسب برای نگهداری لوله های موجود در نقاط تقاطع با لوله های جدید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جوشکارهای استندبای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ماشین بندینگ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الکترودهای دسته </w:t>
            </w:r>
            <w:r w:rsidRPr="00F51A60">
              <w:rPr>
                <w:rFonts w:cs="B Zar" w:hint="cs"/>
                <w:sz w:val="24"/>
                <w:szCs w:val="24"/>
              </w:rPr>
              <w:t>P1</w:t>
            </w:r>
            <w:r w:rsidRPr="00F51A60">
              <w:rPr>
                <w:rFonts w:cs="B Zar" w:hint="cs"/>
                <w:sz w:val="24"/>
                <w:szCs w:val="24"/>
                <w:rtl/>
              </w:rPr>
              <w:t xml:space="preserve"> به جای الکترودهای نوع </w:t>
            </w:r>
            <w:r w:rsidRPr="00F51A60">
              <w:rPr>
                <w:rFonts w:cs="B Zar" w:hint="cs"/>
                <w:sz w:val="24"/>
                <w:szCs w:val="24"/>
              </w:rPr>
              <w:t>G</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حفاظت کاتدیک موقت در مقاطع کارشده قبلی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جوشکاری در 2 /3  شیفت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پوشاندن خط لوله  پس از جوشکاری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اجرای خط لوله همزمان از چند جهت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اتاقک های سیارخاص جهت جوشکار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هماهنگی انجام جوش و حضور جوشکار دقیقا پس از تامین لوله در محل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نایتکپ گذاری پس از انجام هر مقطع جوشکاری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گروه نشت گیری عایق به صورت مجزا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تامین اقلام پایپینگی از قبیل ولو و اجرای همزمان با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هایدروتست ، پس از اتمام جوشکاری و تست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الکترودهای  </w:t>
            </w:r>
            <w:r w:rsidRPr="00F51A60">
              <w:rPr>
                <w:rFonts w:cs="B Zar" w:hint="cs"/>
                <w:sz w:val="24"/>
                <w:szCs w:val="24"/>
              </w:rPr>
              <w:t>purgeless</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روش اتوماتیک ولدینگ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روش آرایه فازی جهت بازرسی جوش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انجام عایق محل جوش پس از تایید جوش</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ژنراتور چند انبره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بررسی رادیوگرافی در محل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آب مصرفی به همراه مواد کنترل خوردگی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خرید نوار عایق سرجوش ها بر اساس قطر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استقرارلوله ها در بستر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لوله بر به جای تریلی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گرفتن بالاترین ضریب طراحی برای کاهش ضخامت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انبارهای فعلی برای انبارش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w:t>
            </w:r>
            <w:r w:rsidRPr="00F51A60">
              <w:rPr>
                <w:rFonts w:cs="B Zar" w:hint="cs"/>
                <w:sz w:val="24"/>
                <w:szCs w:val="24"/>
              </w:rPr>
              <w:t>Cold bend</w:t>
            </w:r>
            <w:r w:rsidRPr="00F51A60">
              <w:rPr>
                <w:rFonts w:cs="B Zar" w:hint="cs"/>
                <w:sz w:val="24"/>
                <w:szCs w:val="24"/>
                <w:rtl/>
              </w:rPr>
              <w:t xml:space="preserve"> بجای </w:t>
            </w:r>
            <w:r w:rsidRPr="00F51A60">
              <w:rPr>
                <w:rFonts w:cs="B Zar" w:hint="cs"/>
                <w:sz w:val="24"/>
                <w:szCs w:val="24"/>
              </w:rPr>
              <w:t>Hot Bend</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الزام پیمانکار به ارائه نحوه و برنامه حمل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ساپورت های </w:t>
            </w:r>
            <w:r w:rsidRPr="00F51A60">
              <w:rPr>
                <w:rFonts w:cs="B Zar" w:hint="cs"/>
                <w:sz w:val="24"/>
                <w:szCs w:val="24"/>
              </w:rPr>
              <w:t>set on weight</w:t>
            </w:r>
            <w:r w:rsidRPr="00F51A60">
              <w:rPr>
                <w:rFonts w:cs="B Zar" w:hint="cs"/>
                <w:sz w:val="24"/>
                <w:szCs w:val="24"/>
                <w:rtl/>
              </w:rPr>
              <w:t xml:space="preserve"> در موقعیت های در معرض عوارض طبیعی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در نظر گیری خطوط انتقال با حداقل هات بند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کپ در دو سر لوله و رطوبت گیر داخل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حذف بالشتک های زیر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ایجاد دفاتر سیار همزمان با اجرای خط لوله جهت دستگاه نظارت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سیستم حفاظت کاتدیک قبل از خاکریزی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قلاب به جای تسمه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حفاظ بر روی لوله  در حین حمل بارگیری و انبارش جهت جلوگیری از آسیب</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فراهم کردن دستگاه های سایدبوم متناسب با جبهه های کاری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کپ های فلزی توری در درین های هوا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جوشکاری  لوله ها در کارخانه یا کارگاه و حمل آنها به سایت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دپوی لوله درنقاط مختلف</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ریسه کردن لوله به میزان مصرف روزانه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استقرار ناظر مقیم در محل جهت بررسی اجرای صحیح بستر لوله ها و تایید نهایی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آماده نمودن انکرهای ابتدا و انتهای خط به صورت همزمان با ریسه کردن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موج گیری لوله قبل از خاک ریزی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شابالون به جای بلت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ساپورت و فیکسچر جهت عدم آسیب لوله در حین حمل از محل دپو</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تخصیص سریع محل انبارش جهت تحویل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همزمانی حفر کانال و حمل لوله ها از کارخانه  جهت بهینه سازی ریسه کردن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تعبیه سیستم باکس آپ جهت لوله های کار گذاشته شده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اجرای پست مارکر ها به طور همزمان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ایده های ارائه شده در راستای بهینه سازی    حفاظت لوله ها در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عدم پوشش لوله با توجه به حفاظت کاتدی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تکنولوژی های جدید برای کوتینگ با توجه به دمای خط از جمله پلی پروپیلن سه لایه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پوشش ویا لاینینگ داخلی در نقاط با خورندگی بالا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رنگ کردن لوله به جای حفاظت کاتدیک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شناسایی و مشخص نمودن منابع تامین جریان جهت حفاظت کاتدیک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اندازه گیری منظم ریت خوردگی در خط لوله قبل از بهره برداری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درنظر گرفتن متریال لوله مقاوم در برابر خوردگی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پوشش فیلمی جهت حفاظت داخلی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اینسولیتورهای ارتجاعی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انتخاب بهینه نوع پوشش خارجی غلاف ها از جمله اسلیو</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بکارگیری حوضچه تخلیه آب تست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انجام هایدروتست در فصل زمستان به دلیل بیشتر بودن آب در آن فصل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تست با هوا به جای انجام هایدروتست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تری لایرز پلی اتیلن به جای </w:t>
            </w:r>
            <w:r w:rsidRPr="00F51A60">
              <w:rPr>
                <w:rFonts w:cs="B Zar" w:hint="cs"/>
                <w:sz w:val="24"/>
                <w:szCs w:val="24"/>
              </w:rPr>
              <w:t>FBE</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اتصال کابل های تست پوینت در حین انجام خاک سرندی به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سیم یا مفتول استیل به جای فلزی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ایده های ارائه شده در راستای بهینه سازی   جاده های دسترسی </w:t>
            </w:r>
            <w:r w:rsidRPr="00F51A60">
              <w:rPr>
                <w:rFonts w:cs="B Zar" w:hint="cs"/>
                <w:sz w:val="24"/>
                <w:szCs w:val="24"/>
              </w:rPr>
              <w:t>ROW</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کاهش عرض محل </w:t>
            </w:r>
            <w:r w:rsidRPr="00F51A60">
              <w:rPr>
                <w:rFonts w:cs="B Zar" w:hint="cs"/>
                <w:sz w:val="24"/>
                <w:szCs w:val="24"/>
              </w:rPr>
              <w:t>back fill</w:t>
            </w:r>
            <w:r w:rsidRPr="00F51A60">
              <w:rPr>
                <w:rFonts w:cs="B Zar" w:hint="cs"/>
                <w:sz w:val="24"/>
                <w:szCs w:val="24"/>
                <w:rtl/>
              </w:rPr>
              <w:t xml:space="preserve"> ترنچ به 3 متر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خاک </w:t>
            </w:r>
            <w:r w:rsidRPr="00F51A60">
              <w:rPr>
                <w:rFonts w:cs="B Zar" w:hint="cs"/>
                <w:sz w:val="24"/>
                <w:szCs w:val="24"/>
              </w:rPr>
              <w:t>back fill</w:t>
            </w:r>
            <w:r w:rsidRPr="00F51A60">
              <w:rPr>
                <w:rFonts w:cs="B Zar" w:hint="cs"/>
                <w:sz w:val="24"/>
                <w:szCs w:val="24"/>
                <w:rtl/>
              </w:rPr>
              <w:t xml:space="preserve"> در پشته ترنچ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کنترل آبهای سطحی و سیلاب منطقه با تعبیه کانال ها، گابیون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جاده های موجود به عنوان </w:t>
            </w:r>
            <w:r w:rsidRPr="00F51A60">
              <w:rPr>
                <w:rFonts w:cs="B Zar" w:hint="cs"/>
                <w:sz w:val="24"/>
                <w:szCs w:val="24"/>
              </w:rPr>
              <w:t>ROW</w:t>
            </w:r>
            <w:r w:rsidRPr="00F51A60">
              <w:rPr>
                <w:rFonts w:cs="B Zar" w:hint="cs"/>
                <w:sz w:val="24"/>
                <w:szCs w:val="24"/>
                <w:rtl/>
              </w:rPr>
              <w:t xml:space="preserve"> خطوط جدید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افزایش شیب </w:t>
            </w:r>
            <w:r w:rsidRPr="00F51A60">
              <w:rPr>
                <w:rFonts w:cs="B Zar" w:hint="cs"/>
                <w:sz w:val="24"/>
                <w:szCs w:val="24"/>
              </w:rPr>
              <w:t>ROW</w:t>
            </w:r>
            <w:r w:rsidRPr="00F51A60">
              <w:rPr>
                <w:rFonts w:cs="B Zar" w:hint="cs"/>
                <w:sz w:val="24"/>
                <w:szCs w:val="24"/>
                <w:rtl/>
              </w:rPr>
              <w:t xml:space="preserve"> متناسب با شیب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مارکرهای پیش ساخته از مصالح بومی منطقه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باکت گرازی به جای پیکور در مقاطع سطح سخت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حمل خاک توسط ماشین آلات با ظرفیت بالاتر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حضور نقشه بردار مقیم در حین اجرای عملیات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نقشه برداری سه بعدی مسیر </w:t>
            </w:r>
            <w:r w:rsidRPr="00F51A60">
              <w:rPr>
                <w:rFonts w:cs="B Zar" w:hint="cs"/>
                <w:sz w:val="24"/>
                <w:szCs w:val="24"/>
              </w:rPr>
              <w:t>ROW</w:t>
            </w:r>
            <w:r w:rsidRPr="00F51A60">
              <w:rPr>
                <w:rFonts w:cs="B Zar" w:hint="cs"/>
                <w:sz w:val="24"/>
                <w:szCs w:val="24"/>
                <w:rtl/>
              </w:rPr>
              <w:t xml:space="preserve"> قبل و بعد از عملیات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درصد سنگی یا نرم بودن خاک، قبل از شروع عملیات سیویل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ایجاد شیب 2 درصد جهت عبور آب</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احداث جاده </w:t>
            </w:r>
            <w:r w:rsidRPr="00F51A60">
              <w:rPr>
                <w:rFonts w:cs="B Zar" w:hint="cs"/>
                <w:sz w:val="24"/>
                <w:szCs w:val="24"/>
              </w:rPr>
              <w:t>ROW</w:t>
            </w:r>
            <w:r w:rsidRPr="00F51A60">
              <w:rPr>
                <w:rFonts w:cs="B Zar" w:hint="cs"/>
                <w:sz w:val="24"/>
                <w:szCs w:val="24"/>
                <w:rtl/>
              </w:rPr>
              <w:t xml:space="preserve"> همزمان با حفر کانال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حجم عملیات خاکی توسط نرم افزار</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تسریع در اجرای کانال های آب های سطحی در کنار جاده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تصحیح مسیر </w:t>
            </w:r>
            <w:r w:rsidRPr="00F51A60">
              <w:rPr>
                <w:rFonts w:cs="B Zar" w:hint="cs"/>
                <w:sz w:val="24"/>
                <w:szCs w:val="24"/>
              </w:rPr>
              <w:t>ROW</w:t>
            </w:r>
            <w:r w:rsidRPr="00F51A60">
              <w:rPr>
                <w:rFonts w:cs="B Zar" w:hint="cs"/>
                <w:sz w:val="24"/>
                <w:szCs w:val="24"/>
                <w:rtl/>
              </w:rPr>
              <w:t xml:space="preserve"> در ابتدا یا انتهای هفته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 xml:space="preserve">استفاده از امکانات و ماشین آلات مناسب جهت بهینه سازی عملیات </w:t>
            </w:r>
            <w:r w:rsidRPr="00F51A60">
              <w:rPr>
                <w:rFonts w:cs="B Zar" w:hint="cs"/>
                <w:sz w:val="24"/>
                <w:szCs w:val="24"/>
              </w:rPr>
              <w:t>ROW</w:t>
            </w:r>
            <w:r w:rsidRPr="00F51A60">
              <w:rPr>
                <w:rFonts w:cs="B Zar" w:hint="cs"/>
                <w:sz w:val="24"/>
                <w:szCs w:val="24"/>
                <w:rtl/>
              </w:rPr>
              <w:t xml:space="preserve"> (بهینه کردن عملیات مخلوط ریزی)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کاهش ضخامت گریدینگ جاده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کاهش عرض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مشخص نمودن محل قرضه جهت زیرسازی </w:t>
            </w:r>
            <w:r w:rsidRPr="00F51A60">
              <w:rPr>
                <w:rFonts w:cs="B Zar" w:hint="cs"/>
                <w:sz w:val="24"/>
                <w:szCs w:val="24"/>
              </w:rPr>
              <w:t>ROW</w:t>
            </w:r>
            <w:r w:rsidRPr="00F51A60">
              <w:rPr>
                <w:rFonts w:cs="B Zar" w:hint="cs"/>
                <w:sz w:val="24"/>
                <w:szCs w:val="24"/>
                <w:rtl/>
              </w:rPr>
              <w:t xml:space="preserve"> پیش از عملیات اجرایی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تسریع در انجام نقشه برداری پیش از تحویل لوله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محل دیسپوزال پیش از شروع عملیات اجرایی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نصب علائم هشداردهنده در تغییر جهت های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انفجار جهت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تنظیم صورتجلسه با کارفرما در خصوص حذف </w:t>
            </w:r>
            <w:r w:rsidRPr="00F51A60">
              <w:rPr>
                <w:rFonts w:cs="B Zar" w:hint="cs"/>
                <w:sz w:val="24"/>
                <w:szCs w:val="24"/>
              </w:rPr>
              <w:t>ROW</w:t>
            </w:r>
            <w:r w:rsidRPr="00F51A60">
              <w:rPr>
                <w:rFonts w:cs="B Zar" w:hint="cs"/>
                <w:sz w:val="24"/>
                <w:szCs w:val="24"/>
                <w:rtl/>
              </w:rPr>
              <w:t xml:space="preserve"> خط لوله در مسیر های مشترک با باقی خط ها</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 نظر گیری ماشین آلات استندبای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دقت در تهیه گزارش مکانیک خاک و صحت انجام توصیه های مشاور مربوطه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 xml:space="preserve">بکارگیری پیکور برای </w:t>
            </w:r>
            <w:r w:rsidRPr="00F51A60">
              <w:rPr>
                <w:rFonts w:cs="B Zar" w:hint="cs"/>
                <w:sz w:val="24"/>
                <w:szCs w:val="24"/>
              </w:rPr>
              <w:t>ROW</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sz w:val="24"/>
                <w:szCs w:val="24"/>
              </w:rPr>
            </w:pPr>
            <w:r w:rsidRPr="00F51A60">
              <w:rPr>
                <w:rFonts w:cs="B Zar" w:hint="cs"/>
                <w:color w:val="FFFFFF" w:themeColor="background1"/>
                <w:sz w:val="24"/>
                <w:szCs w:val="24"/>
                <w:rtl/>
              </w:rPr>
              <w:t xml:space="preserve">ایده های ارائه شده در راستای بهینه سازی   ایستگاه های </w:t>
            </w:r>
            <w:r w:rsidRPr="00F51A60">
              <w:rPr>
                <w:rFonts w:cs="B Zar" w:hint="cs"/>
                <w:color w:val="FFFFFF" w:themeColor="background1"/>
                <w:sz w:val="24"/>
                <w:szCs w:val="24"/>
              </w:rPr>
              <w:t>LBV</w:t>
            </w:r>
            <w:r w:rsidRPr="00F51A60">
              <w:rPr>
                <w:rFonts w:cs="B Zar" w:hint="cs"/>
                <w:color w:val="FFFFFF" w:themeColor="background1"/>
                <w:sz w:val="24"/>
                <w:szCs w:val="24"/>
                <w:rtl/>
              </w:rPr>
              <w:t xml:space="preserve"> در خط لوله گاز</w:t>
            </w:r>
          </w:p>
        </w:tc>
        <w:tc>
          <w:tcPr>
            <w:tcW w:w="3240" w:type="dxa"/>
            <w:gridSpan w:val="4"/>
            <w:shd w:val="clear" w:color="auto" w:fill="0099CC"/>
            <w:vAlign w:val="center"/>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ساخت </w:t>
            </w:r>
            <w:r w:rsidRPr="00F51A60">
              <w:rPr>
                <w:rFonts w:cs="B Zar" w:hint="cs"/>
                <w:sz w:val="24"/>
                <w:szCs w:val="24"/>
              </w:rPr>
              <w:t>LBV</w:t>
            </w:r>
            <w:r w:rsidRPr="00F51A60">
              <w:rPr>
                <w:rFonts w:cs="B Zar" w:hint="cs"/>
                <w:sz w:val="24"/>
                <w:szCs w:val="24"/>
                <w:rtl/>
              </w:rPr>
              <w:t xml:space="preserve"> براساس اتصالات فلنجی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همزمان از درین های تخلیه موجود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پیگ هوشمند</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تغییر پیگ لانچر/رسیور به صورت پرتابل</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لوله های گالوانیزه و فنس به جای تیرآهن و نبشی جهت احداث ایستگاه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پرایمر نمودن کلیه قطعات بتنی در خاک</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طراحی و ساختار بهینه پیگ لانچر و رسیور مطابق استانداردهای مکانیکی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پنل خورشیدی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مشخص نمودن ارتفاع مناسب پیت ها به جهت رعایت موارد ایمنی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بکارگیری سیمان ضد سولفاته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درنظر گرفتن دتکتورهای گاز و آتش در محوطه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تعبیه  </w:t>
            </w:r>
            <w:r w:rsidRPr="00F51A60">
              <w:rPr>
                <w:rFonts w:cs="B Zar" w:hint="cs"/>
                <w:sz w:val="24"/>
                <w:szCs w:val="24"/>
              </w:rPr>
              <w:t>LBV</w:t>
            </w:r>
            <w:r w:rsidRPr="00F51A60">
              <w:rPr>
                <w:rFonts w:cs="B Zar" w:hint="cs"/>
                <w:sz w:val="24"/>
                <w:szCs w:val="24"/>
                <w:rtl/>
              </w:rPr>
              <w:t xml:space="preserve"> ها در زیر زمین</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هماهنگ سازی خرید تجهیزات با طراحی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آرماتورهای زنگ زده به جای آرماتورهای نو</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auto" w:fill="0099CC"/>
            <w:vAlign w:val="center"/>
            <w:hideMark/>
          </w:tcPr>
          <w:p w:rsidR="005F2486" w:rsidRPr="00F51A60" w:rsidRDefault="005F2486" w:rsidP="00F04971">
            <w:pPr>
              <w:jc w:val="center"/>
              <w:rPr>
                <w:rFonts w:cs="B Zar"/>
                <w:color w:val="FFFFFF" w:themeColor="background1"/>
                <w:sz w:val="24"/>
                <w:szCs w:val="24"/>
              </w:rPr>
            </w:pPr>
            <w:r w:rsidRPr="00F51A60">
              <w:rPr>
                <w:rFonts w:cs="B Zar" w:hint="cs"/>
                <w:color w:val="FFFFFF" w:themeColor="background1"/>
                <w:sz w:val="24"/>
                <w:szCs w:val="24"/>
                <w:rtl/>
              </w:rPr>
              <w:t>ایده های ارائه شده در راستای بهینه سازی  عملیات راه اندازی  خط لوله گاز</w:t>
            </w:r>
          </w:p>
        </w:tc>
        <w:tc>
          <w:tcPr>
            <w:tcW w:w="3240" w:type="dxa"/>
            <w:gridSpan w:val="4"/>
            <w:shd w:val="clear" w:color="auto" w:fill="0099CC"/>
            <w:vAlign w:val="center"/>
          </w:tcPr>
          <w:p w:rsidR="005F2486" w:rsidRPr="00F51A60" w:rsidRDefault="005F2486" w:rsidP="00F04971">
            <w:pPr>
              <w:jc w:val="center"/>
              <w:rPr>
                <w:rFonts w:cs="B Zar"/>
                <w:color w:val="FFFFFF" w:themeColor="background1"/>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زمانبندی دقیق جهت عملیات پیگ رانی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اولویت بندی پانچ ها جهت هماهنگی با کارفرما به منظور تحویل موقت</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استفاده از کمپرسورهای هوای خشک جهت </w:t>
            </w:r>
            <w:r w:rsidRPr="00F51A60">
              <w:rPr>
                <w:rFonts w:cs="B Zar" w:hint="cs"/>
                <w:sz w:val="24"/>
                <w:szCs w:val="24"/>
              </w:rPr>
              <w:t>purge</w:t>
            </w:r>
            <w:r w:rsidRPr="00F51A60">
              <w:rPr>
                <w:rFonts w:cs="B Zar" w:hint="cs"/>
                <w:sz w:val="24"/>
                <w:szCs w:val="24"/>
                <w:rtl/>
              </w:rPr>
              <w:t xml:space="preserve"> کردن خط لوله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استفاده از مواد قابل بازیافت جهت تجهیز کارگاه</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t xml:space="preserve">حداقل نمودن تجهیزات </w:t>
            </w:r>
            <w:r w:rsidRPr="00F51A60">
              <w:rPr>
                <w:rFonts w:cs="B Zar" w:hint="cs"/>
                <w:sz w:val="24"/>
                <w:szCs w:val="24"/>
              </w:rPr>
              <w:t>tie-in</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r w:rsidR="005F2486" w:rsidRPr="00F51A60" w:rsidTr="00F04971">
        <w:trPr>
          <w:trHeight w:val="432"/>
          <w:jc w:val="center"/>
        </w:trPr>
        <w:tc>
          <w:tcPr>
            <w:tcW w:w="7830" w:type="dxa"/>
            <w:shd w:val="clear" w:color="000000" w:fill="DAEEF3"/>
            <w:vAlign w:val="center"/>
            <w:hideMark/>
          </w:tcPr>
          <w:p w:rsidR="005F2486" w:rsidRPr="00F51A60" w:rsidRDefault="005F2486" w:rsidP="00F04971">
            <w:pPr>
              <w:jc w:val="center"/>
              <w:rPr>
                <w:rFonts w:cs="B Zar"/>
                <w:sz w:val="24"/>
                <w:szCs w:val="24"/>
              </w:rPr>
            </w:pPr>
            <w:r w:rsidRPr="00F51A60">
              <w:rPr>
                <w:rFonts w:cs="B Zar" w:hint="cs"/>
                <w:sz w:val="24"/>
                <w:szCs w:val="24"/>
                <w:rtl/>
              </w:rPr>
              <w:lastRenderedPageBreak/>
              <w:t>استفاده از شیرهای دستی</w:t>
            </w:r>
          </w:p>
        </w:tc>
        <w:tc>
          <w:tcPr>
            <w:tcW w:w="720" w:type="dxa"/>
            <w:shd w:val="clear" w:color="auto" w:fill="DAEEF3" w:themeFill="accent5" w:themeFillTint="33"/>
            <w:vAlign w:val="center"/>
            <w:hideMark/>
          </w:tcPr>
          <w:p w:rsidR="005F2486" w:rsidRPr="00F51A60" w:rsidRDefault="005F2486" w:rsidP="00F04971">
            <w:pPr>
              <w:jc w:val="center"/>
              <w:rPr>
                <w:rFonts w:cs="B Zar"/>
                <w:sz w:val="24"/>
                <w:szCs w:val="24"/>
              </w:rPr>
            </w:pPr>
            <w:r w:rsidRPr="00F51A60">
              <w:rPr>
                <w:rFonts w:cs="B Zar" w:hint="cs"/>
                <w:sz w:val="24"/>
                <w:szCs w:val="24"/>
                <w:rtl/>
              </w:rPr>
              <w:t>*</w:t>
            </w:r>
          </w:p>
        </w:tc>
        <w:tc>
          <w:tcPr>
            <w:tcW w:w="828"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14" w:type="dxa"/>
            <w:shd w:val="clear" w:color="auto" w:fill="DAEEF3" w:themeFill="accent5" w:themeFillTint="33"/>
            <w:vAlign w:val="center"/>
            <w:hideMark/>
          </w:tcPr>
          <w:p w:rsidR="005F2486" w:rsidRPr="00F51A60" w:rsidRDefault="005F2486" w:rsidP="00F04971">
            <w:pPr>
              <w:jc w:val="center"/>
              <w:rPr>
                <w:rFonts w:cs="B Zar"/>
                <w:sz w:val="24"/>
                <w:szCs w:val="24"/>
              </w:rPr>
            </w:pPr>
          </w:p>
        </w:tc>
        <w:tc>
          <w:tcPr>
            <w:tcW w:w="878" w:type="dxa"/>
            <w:shd w:val="clear" w:color="auto" w:fill="DAEEF3" w:themeFill="accent5" w:themeFillTint="33"/>
            <w:vAlign w:val="center"/>
            <w:hideMark/>
          </w:tcPr>
          <w:p w:rsidR="005F2486" w:rsidRPr="00F51A60" w:rsidRDefault="005F2486" w:rsidP="00F04971">
            <w:pPr>
              <w:jc w:val="center"/>
              <w:rPr>
                <w:rFonts w:cs="B Zar"/>
                <w:sz w:val="24"/>
                <w:szCs w:val="24"/>
              </w:rPr>
            </w:pP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w:lastRenderedPageBreak/>
        <mc:AlternateContent>
          <mc:Choice Requires="wps">
            <w:drawing>
              <wp:anchor distT="0" distB="0" distL="114300" distR="114300" simplePos="0" relativeHeight="251643392" behindDoc="0" locked="0" layoutInCell="1" allowOverlap="1" wp14:anchorId="7DD3DFB6" wp14:editId="443A49D8">
                <wp:simplePos x="0" y="0"/>
                <wp:positionH relativeFrom="column">
                  <wp:posOffset>346710</wp:posOffset>
                </wp:positionH>
                <wp:positionV relativeFrom="paragraph">
                  <wp:posOffset>419513</wp:posOffset>
                </wp:positionV>
                <wp:extent cx="5283835" cy="6677025"/>
                <wp:effectExtent l="0" t="0" r="0" b="0"/>
                <wp:wrapNone/>
                <wp:docPr id="3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66770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F04C73">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661C59" w:rsidRPr="00BE0A8A" w:rsidRDefault="00661C59" w:rsidP="00F04C73">
                            <w:pPr>
                              <w:spacing w:after="0" w:line="240" w:lineRule="auto"/>
                              <w:jc w:val="center"/>
                              <w:rPr>
                                <w:rFonts w:cs="B Titr"/>
                                <w:b/>
                                <w:color w:val="C00000"/>
                                <w:sz w:val="96"/>
                                <w:szCs w:val="9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BE0A8A">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ایده های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p>
                          <w:p w:rsidR="00661C59" w:rsidRDefault="00661C59" w:rsidP="00D37BD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محدوده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p>
                          <w:p w:rsidR="00661C59" w:rsidRPr="00BE0A8A" w:rsidRDefault="00661C59" w:rsidP="00F04C7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کسب ننموده اند</w:t>
                            </w:r>
                          </w:p>
                          <w:p w:rsidR="00661C59" w:rsidRPr="005D7A0E" w:rsidRDefault="00661C59" w:rsidP="00F04C73">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B7A79A" id="_x0000_s1042" type="#_x0000_t202" style="position:absolute;left:0;text-align:left;margin-left:27.3pt;margin-top:33.05pt;width:416.05pt;height:525.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" filled="f" stroked="f">
                <v:textbox>
                  <w:txbxContent>
                    <w:p w:rsidR="00661C59" w:rsidRPr="0001445B" w:rsidRDefault="00661C59" w:rsidP="00F04C73">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661C59" w:rsidRPr="00BE0A8A" w:rsidRDefault="00661C59" w:rsidP="00F04C73">
                      <w:pPr>
                        <w:spacing w:after="0" w:line="240" w:lineRule="auto"/>
                        <w:jc w:val="center"/>
                        <w:rPr>
                          <w:rFonts w:cs="B Titr"/>
                          <w:b/>
                          <w:color w:val="C00000"/>
                          <w:sz w:val="96"/>
                          <w:szCs w:val="9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BE0A8A">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ایده های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p>
                    <w:p w:rsidR="00661C59" w:rsidRDefault="00661C59" w:rsidP="00D37BD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محدوده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p>
                    <w:p w:rsidR="00661C59" w:rsidRPr="00BE0A8A" w:rsidRDefault="00661C59" w:rsidP="00F04C73">
                      <w:pPr>
                        <w:spacing w:after="0" w:line="240" w:lineRule="auto"/>
                        <w:jc w:val="center"/>
                        <w:rPr>
                          <w:rFonts w:cs="B Titr"/>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96"/>
                          <w:szCs w:val="9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کسب ننموده اند</w:t>
                      </w:r>
                    </w:p>
                    <w:p w:rsidR="00661C59" w:rsidRPr="005D7A0E" w:rsidRDefault="00661C59" w:rsidP="00F04C73">
                      <w:pPr>
                        <w:spacing w:after="0" w:line="240" w:lineRule="auto"/>
                        <w:jc w:val="center"/>
                        <w:rPr>
                          <w:rFonts w:cs="B Titr"/>
                          <w:color w:val="365F91" w:themeColor="accent1" w:themeShade="BF"/>
                          <w:sz w:val="96"/>
                          <w:szCs w:val="96"/>
                        </w:rPr>
                      </w:pPr>
                    </w:p>
                  </w:txbxContent>
                </v:textbox>
              </v:shape>
            </w:pict>
          </mc:Fallback>
        </mc:AlternateContent>
      </w: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2368" behindDoc="0" locked="0" layoutInCell="1" allowOverlap="1" wp14:anchorId="0B2FBF8F" wp14:editId="41D48D7E">
                <wp:simplePos x="0" y="0"/>
                <wp:positionH relativeFrom="column">
                  <wp:posOffset>-163195</wp:posOffset>
                </wp:positionH>
                <wp:positionV relativeFrom="paragraph">
                  <wp:posOffset>1877695</wp:posOffset>
                </wp:positionV>
                <wp:extent cx="6475095" cy="5055870"/>
                <wp:effectExtent l="0" t="0" r="1905" b="0"/>
                <wp:wrapNone/>
                <wp:docPr id="3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AEAA50" id="Rectangle 704" o:spid="_x0000_s1026" alt="Description: Description: attachment-awicon" style="position:absolute;margin-left:-12.85pt;margin-top:147.85pt;width:509.85pt;height:398.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vq35w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bZvq35wIAAMcFAAAOAAAAAAAAAAAAAAAA&#10;ADoCAABkcnMvZTJvRG9jLnhtbFBLAQItABQABgAIAAAAIQCqJg6+vAAAACEBAAAZAAAAAAAAAAAA&#10;AAAAAE0FAABkcnMvX3JlbHMvZTJvRG9jLnhtbC5yZWxzUEsBAi0AFAAGAAgAAAAhABI4lIPgAAAA&#10;DAEAAA8AAAAAAAAAAAAAAAAAQA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0350" w:type="dxa"/>
        <w:tblInd w:w="-252"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10350"/>
      </w:tblGrid>
      <w:tr w:rsidR="005F2486" w:rsidRPr="00F51A60" w:rsidTr="00B47401">
        <w:trPr>
          <w:trHeight w:val="432"/>
          <w:tblHeader/>
        </w:trPr>
        <w:tc>
          <w:tcPr>
            <w:tcW w:w="10350" w:type="dxa"/>
            <w:tcBorders>
              <w:bottom w:val="thinThickMediumGap" w:sz="18" w:space="0" w:color="auto"/>
            </w:tcBorders>
            <w:shd w:val="clear" w:color="auto" w:fill="FFFFFF" w:themeFill="background1"/>
            <w:vAlign w:val="center"/>
          </w:tcPr>
          <w:p w:rsidR="005F2486" w:rsidRPr="00F51A60" w:rsidRDefault="005F2486" w:rsidP="00B47401">
            <w:pPr>
              <w:jc w:val="center"/>
              <w:rPr>
                <w:rFonts w:cs="B Zar"/>
                <w:b/>
                <w:bCs/>
                <w:sz w:val="24"/>
                <w:szCs w:val="24"/>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2</w:t>
            </w:r>
            <w:r w:rsidRPr="00F51A60">
              <w:rPr>
                <w:rFonts w:cs="B Zar" w:hint="cs"/>
                <w:b/>
                <w:bCs/>
                <w:sz w:val="24"/>
                <w:szCs w:val="24"/>
                <w:rtl/>
              </w:rPr>
              <w:t xml:space="preserve"> : </w:t>
            </w:r>
            <w:r w:rsidRPr="00F51A60">
              <w:rPr>
                <w:rFonts w:cs="B Zar"/>
                <w:b/>
                <w:bCs/>
                <w:sz w:val="24"/>
                <w:szCs w:val="24"/>
                <w:rtl/>
              </w:rPr>
              <w:t>ا</w:t>
            </w:r>
            <w:r w:rsidRPr="00F51A60">
              <w:rPr>
                <w:rFonts w:cs="B Zar" w:hint="cs"/>
                <w:b/>
                <w:bCs/>
                <w:sz w:val="24"/>
                <w:szCs w:val="24"/>
                <w:rtl/>
              </w:rPr>
              <w:t>ی</w:t>
            </w:r>
            <w:r w:rsidRPr="00F51A60">
              <w:rPr>
                <w:rFonts w:cs="B Zar" w:hint="eastAsia"/>
                <w:b/>
                <w:bCs/>
                <w:sz w:val="24"/>
                <w:szCs w:val="24"/>
                <w:rtl/>
              </w:rPr>
              <w:t>ده</w:t>
            </w:r>
            <w:r w:rsidRPr="00F51A60">
              <w:rPr>
                <w:rFonts w:cs="B Zar" w:hint="cs"/>
                <w:b/>
                <w:bCs/>
                <w:sz w:val="24"/>
                <w:szCs w:val="24"/>
                <w:rtl/>
              </w:rPr>
              <w:t xml:space="preserve"> های</w:t>
            </w:r>
            <w:r w:rsidRPr="00F51A60">
              <w:rPr>
                <w:rFonts w:cs="B Zar"/>
                <w:b/>
                <w:bCs/>
                <w:sz w:val="24"/>
                <w:szCs w:val="24"/>
                <w:rtl/>
              </w:rPr>
              <w:t xml:space="preserve"> باق</w:t>
            </w:r>
            <w:r w:rsidRPr="00F51A60">
              <w:rPr>
                <w:rFonts w:cs="B Zar" w:hint="cs"/>
                <w:b/>
                <w:bCs/>
                <w:sz w:val="24"/>
                <w:szCs w:val="24"/>
                <w:rtl/>
              </w:rPr>
              <w:t>ی</w:t>
            </w:r>
            <w:r w:rsidRPr="00F51A60">
              <w:rPr>
                <w:rFonts w:cs="B Zar" w:hint="eastAsia"/>
                <w:b/>
                <w:bCs/>
                <w:sz w:val="24"/>
                <w:szCs w:val="24"/>
                <w:rtl/>
              </w:rPr>
              <w:t>مانده</w:t>
            </w:r>
          </w:p>
          <w:p w:rsidR="005F2486" w:rsidRPr="00F51A60" w:rsidRDefault="005F2486" w:rsidP="00B47401">
            <w:pPr>
              <w:jc w:val="center"/>
              <w:rPr>
                <w:rFonts w:cs="B Zar"/>
                <w:sz w:val="24"/>
                <w:szCs w:val="24"/>
                <w:rtl/>
              </w:rPr>
            </w:pPr>
            <w:bookmarkStart w:id="184" w:name="_Toc93763742"/>
            <w:r w:rsidRPr="00F51A60">
              <w:rPr>
                <w:rFonts w:cs="B Zar"/>
                <w:b/>
                <w:bCs/>
                <w:sz w:val="24"/>
                <w:szCs w:val="24"/>
                <w:rtl/>
              </w:rPr>
              <w:t xml:space="preserve">شرح </w:t>
            </w:r>
            <w:r w:rsidR="00D37BD3" w:rsidRPr="00F51A60">
              <w:rPr>
                <w:rFonts w:cs="B Zar" w:hint="cs"/>
                <w:b/>
                <w:bCs/>
                <w:sz w:val="24"/>
                <w:szCs w:val="24"/>
                <w:rtl/>
              </w:rPr>
              <w:t>ایده</w:t>
            </w:r>
            <w:r w:rsidR="00D37BD3" w:rsidRPr="00F51A60">
              <w:rPr>
                <w:rFonts w:cs="B Zar"/>
                <w:b/>
                <w:bCs/>
                <w:sz w:val="24"/>
                <w:szCs w:val="24"/>
                <w:rtl/>
              </w:rPr>
              <w:t xml:space="preserve"> </w:t>
            </w:r>
            <w:r w:rsidR="00D37BD3" w:rsidRPr="00F51A60">
              <w:rPr>
                <w:rFonts w:cs="B Zar" w:hint="cs"/>
                <w:b/>
                <w:bCs/>
                <w:sz w:val="24"/>
                <w:szCs w:val="24"/>
                <w:rtl/>
              </w:rPr>
              <w:t>های</w:t>
            </w:r>
            <w:r w:rsidR="00D37BD3" w:rsidRPr="00F51A60">
              <w:rPr>
                <w:rFonts w:cs="B Zar"/>
                <w:b/>
                <w:bCs/>
                <w:sz w:val="24"/>
                <w:szCs w:val="24"/>
                <w:rtl/>
              </w:rPr>
              <w:t xml:space="preserve"> </w:t>
            </w:r>
            <w:r w:rsidR="00D37BD3" w:rsidRPr="00F51A60">
              <w:rPr>
                <w:rFonts w:cs="B Zar" w:hint="cs"/>
                <w:b/>
                <w:bCs/>
                <w:sz w:val="24"/>
                <w:szCs w:val="24"/>
                <w:rtl/>
              </w:rPr>
              <w:t>که در</w:t>
            </w:r>
            <w:r w:rsidR="00D37BD3" w:rsidRPr="00F51A60">
              <w:rPr>
                <w:rFonts w:cs="B Zar"/>
                <w:b/>
                <w:bCs/>
                <w:sz w:val="24"/>
                <w:szCs w:val="24"/>
                <w:rtl/>
              </w:rPr>
              <w:t xml:space="preserve"> </w:t>
            </w:r>
            <w:r w:rsidR="00D37BD3" w:rsidRPr="00F51A60">
              <w:rPr>
                <w:rFonts w:cs="B Zar" w:hint="cs"/>
                <w:b/>
                <w:bCs/>
                <w:sz w:val="24"/>
                <w:szCs w:val="24"/>
                <w:rtl/>
              </w:rPr>
              <w:t>رابطه</w:t>
            </w:r>
            <w:r w:rsidR="00D37BD3" w:rsidRPr="00F51A60">
              <w:rPr>
                <w:rFonts w:cs="B Zar"/>
                <w:b/>
                <w:bCs/>
                <w:sz w:val="24"/>
                <w:szCs w:val="24"/>
                <w:rtl/>
              </w:rPr>
              <w:t xml:space="preserve"> </w:t>
            </w:r>
            <w:r w:rsidR="00D37BD3" w:rsidRPr="00F51A60">
              <w:rPr>
                <w:rFonts w:cs="B Zar" w:hint="cs"/>
                <w:b/>
                <w:bCs/>
                <w:sz w:val="24"/>
                <w:szCs w:val="24"/>
                <w:rtl/>
              </w:rPr>
              <w:t>با</w:t>
            </w:r>
            <w:r w:rsidR="00D37BD3" w:rsidRPr="00F51A60">
              <w:rPr>
                <w:rFonts w:cs="B Zar"/>
                <w:b/>
                <w:bCs/>
                <w:sz w:val="24"/>
                <w:szCs w:val="24"/>
                <w:rtl/>
              </w:rPr>
              <w:t xml:space="preserve"> </w:t>
            </w:r>
            <w:r w:rsidR="00D37BD3" w:rsidRPr="00F51A60">
              <w:rPr>
                <w:rFonts w:cs="B Zar" w:hint="cs"/>
                <w:b/>
                <w:bCs/>
                <w:sz w:val="24"/>
                <w:szCs w:val="24"/>
                <w:rtl/>
              </w:rPr>
              <w:t>محدوده</w:t>
            </w:r>
            <w:r w:rsidR="00D37BD3" w:rsidRPr="00F51A60">
              <w:rPr>
                <w:rFonts w:cs="B Zar"/>
                <w:b/>
                <w:bCs/>
                <w:sz w:val="24"/>
                <w:szCs w:val="24"/>
                <w:rtl/>
              </w:rPr>
              <w:t xml:space="preserve"> </w:t>
            </w:r>
            <w:r w:rsidR="00D37BD3" w:rsidRPr="00F51A60">
              <w:rPr>
                <w:rFonts w:cs="B Zar" w:hint="cs"/>
                <w:b/>
                <w:bCs/>
                <w:sz w:val="24"/>
                <w:szCs w:val="24"/>
                <w:rtl/>
              </w:rPr>
              <w:t>خطوط</w:t>
            </w:r>
            <w:r w:rsidR="00D37BD3" w:rsidRPr="00F51A60">
              <w:rPr>
                <w:rFonts w:cs="B Zar"/>
                <w:b/>
                <w:bCs/>
                <w:sz w:val="24"/>
                <w:szCs w:val="24"/>
                <w:rtl/>
              </w:rPr>
              <w:t xml:space="preserve"> </w:t>
            </w:r>
            <w:r w:rsidR="00D37BD3" w:rsidRPr="00F51A60">
              <w:rPr>
                <w:rFonts w:cs="B Zar" w:hint="cs"/>
                <w:b/>
                <w:bCs/>
                <w:sz w:val="24"/>
                <w:szCs w:val="24"/>
                <w:rtl/>
              </w:rPr>
              <w:t>لوله</w:t>
            </w:r>
            <w:r w:rsidR="00D37BD3" w:rsidRPr="00F51A60">
              <w:rPr>
                <w:rFonts w:cs="B Zar"/>
                <w:b/>
                <w:bCs/>
                <w:sz w:val="24"/>
                <w:szCs w:val="24"/>
                <w:rtl/>
              </w:rPr>
              <w:t xml:space="preserve"> </w:t>
            </w:r>
            <w:r w:rsidR="00D37BD3" w:rsidRPr="00F51A60">
              <w:rPr>
                <w:rFonts w:cs="B Zar" w:hint="cs"/>
                <w:b/>
                <w:bCs/>
                <w:sz w:val="24"/>
                <w:szCs w:val="24"/>
                <w:rtl/>
              </w:rPr>
              <w:t>گاز</w:t>
            </w:r>
            <w:r w:rsidR="00D37BD3" w:rsidRPr="00F51A60">
              <w:rPr>
                <w:rFonts w:cs="B Zar"/>
                <w:b/>
                <w:bCs/>
                <w:sz w:val="24"/>
                <w:szCs w:val="24"/>
                <w:rtl/>
              </w:rPr>
              <w:t xml:space="preserve"> </w:t>
            </w:r>
            <w:r w:rsidR="00D37BD3" w:rsidRPr="00F51A60">
              <w:rPr>
                <w:rFonts w:cs="B Zar" w:hint="cs"/>
                <w:b/>
                <w:bCs/>
                <w:sz w:val="24"/>
                <w:szCs w:val="24"/>
                <w:rtl/>
              </w:rPr>
              <w:t>و</w:t>
            </w:r>
            <w:r w:rsidR="00D37BD3" w:rsidRPr="00F51A60">
              <w:rPr>
                <w:rFonts w:cs="B Zar"/>
                <w:b/>
                <w:bCs/>
                <w:sz w:val="24"/>
                <w:szCs w:val="24"/>
                <w:rtl/>
              </w:rPr>
              <w:t xml:space="preserve"> </w:t>
            </w:r>
            <w:r w:rsidR="00D37BD3" w:rsidRPr="00F51A60">
              <w:rPr>
                <w:rFonts w:cs="B Zar" w:hint="cs"/>
                <w:b/>
                <w:bCs/>
                <w:sz w:val="24"/>
                <w:szCs w:val="24"/>
                <w:rtl/>
              </w:rPr>
              <w:t>مایعات</w:t>
            </w:r>
            <w:r w:rsidR="00D37BD3" w:rsidRPr="00F51A60">
              <w:rPr>
                <w:rFonts w:cs="B Zar"/>
                <w:b/>
                <w:bCs/>
                <w:sz w:val="24"/>
                <w:szCs w:val="24"/>
                <w:rtl/>
              </w:rPr>
              <w:t xml:space="preserve"> </w:t>
            </w:r>
            <w:r w:rsidR="00D37BD3" w:rsidRPr="00F51A60">
              <w:rPr>
                <w:rFonts w:cs="B Zar" w:hint="cs"/>
                <w:b/>
                <w:bCs/>
                <w:sz w:val="24"/>
                <w:szCs w:val="24"/>
                <w:rtl/>
              </w:rPr>
              <w:t>گازی مقام</w:t>
            </w:r>
            <w:r w:rsidR="00D37BD3" w:rsidRPr="00F51A60">
              <w:rPr>
                <w:rFonts w:cs="B Zar"/>
                <w:b/>
                <w:bCs/>
                <w:sz w:val="24"/>
                <w:szCs w:val="24"/>
                <w:rtl/>
              </w:rPr>
              <w:t xml:space="preserve"> </w:t>
            </w:r>
            <w:r w:rsidR="00D37BD3" w:rsidRPr="00F51A60">
              <w:rPr>
                <w:rFonts w:cs="B Zar" w:hint="cs"/>
                <w:b/>
                <w:bCs/>
                <w:sz w:val="24"/>
                <w:szCs w:val="24"/>
                <w:rtl/>
              </w:rPr>
              <w:t>کسب</w:t>
            </w:r>
            <w:r w:rsidR="00D37BD3" w:rsidRPr="00F51A60">
              <w:rPr>
                <w:rFonts w:cs="B Zar"/>
                <w:b/>
                <w:bCs/>
                <w:sz w:val="24"/>
                <w:szCs w:val="24"/>
                <w:rtl/>
              </w:rPr>
              <w:t xml:space="preserve"> </w:t>
            </w:r>
            <w:r w:rsidR="00D37BD3" w:rsidRPr="00F51A60">
              <w:rPr>
                <w:rFonts w:cs="B Zar" w:hint="cs"/>
                <w:b/>
                <w:bCs/>
                <w:sz w:val="24"/>
                <w:szCs w:val="24"/>
                <w:rtl/>
              </w:rPr>
              <w:t>ننموده</w:t>
            </w:r>
            <w:bookmarkEnd w:id="184"/>
            <w:r w:rsidR="00322EE4" w:rsidRPr="00F51A60">
              <w:rPr>
                <w:rFonts w:cs="B Zar" w:hint="cs"/>
                <w:b/>
                <w:bCs/>
                <w:sz w:val="24"/>
                <w:szCs w:val="24"/>
                <w:rtl/>
              </w:rPr>
              <w:t xml:space="preserve"> اند</w:t>
            </w:r>
          </w:p>
        </w:tc>
      </w:tr>
      <w:tr w:rsidR="005F2486" w:rsidRPr="00F51A60" w:rsidTr="00B47401">
        <w:trPr>
          <w:trHeight w:val="432"/>
        </w:trPr>
        <w:tc>
          <w:tcPr>
            <w:tcW w:w="10350" w:type="dxa"/>
            <w:tcBorders>
              <w:top w:val="thinThickMediumGap" w:sz="18" w:space="0" w:color="auto"/>
            </w:tcBorders>
            <w:shd w:val="clear" w:color="000000" w:fill="FFC000"/>
            <w:vAlign w:val="center"/>
            <w:hideMark/>
          </w:tcPr>
          <w:p w:rsidR="005F2486" w:rsidRPr="00F51A60" w:rsidRDefault="005F2486" w:rsidP="00B47401">
            <w:pPr>
              <w:jc w:val="center"/>
              <w:rPr>
                <w:rFonts w:cs="B Zar"/>
                <w:sz w:val="24"/>
                <w:szCs w:val="24"/>
              </w:rPr>
            </w:pPr>
            <w:bookmarkStart w:id="185" w:name="_Toc93763743"/>
            <w:r w:rsidRPr="00F51A60">
              <w:rPr>
                <w:rFonts w:cs="B Zar" w:hint="cs"/>
                <w:sz w:val="24"/>
                <w:szCs w:val="24"/>
                <w:rtl/>
              </w:rPr>
              <w:t>ایده های ارائه شده جهت   بهینه سازی  فرآیندتقویت فشار گاز و یوتیلیتی ها</w:t>
            </w:r>
            <w:bookmarkEnd w:id="185"/>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86" w:name="_Toc93763744"/>
            <w:r w:rsidRPr="00F51A60">
              <w:rPr>
                <w:rFonts w:cs="B Zar" w:hint="cs"/>
                <w:sz w:val="24"/>
                <w:szCs w:val="24"/>
                <w:rtl/>
              </w:rPr>
              <w:t>کاهش دمای خروجی ایرکولرها از طریق توسعه</w:t>
            </w:r>
            <w:bookmarkEnd w:id="186"/>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87" w:name="_Toc93763745"/>
            <w:r w:rsidRPr="00F51A60">
              <w:rPr>
                <w:rFonts w:cs="B Zar" w:hint="cs"/>
                <w:sz w:val="24"/>
                <w:szCs w:val="24"/>
                <w:rtl/>
              </w:rPr>
              <w:t>استفاده از موتورهای الکتریکی نسل جدید</w:t>
            </w:r>
            <w:bookmarkEnd w:id="187"/>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88" w:name="_Toc93763746"/>
            <w:r w:rsidRPr="00F51A60">
              <w:rPr>
                <w:rFonts w:cs="B Zar" w:hint="cs"/>
                <w:sz w:val="24"/>
                <w:szCs w:val="24"/>
                <w:rtl/>
              </w:rPr>
              <w:t>اخذ گارانتی سختگیرانه از سازنده</w:t>
            </w:r>
            <w:bookmarkEnd w:id="188"/>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89" w:name="_Toc93763747"/>
            <w:r w:rsidRPr="00F51A60">
              <w:rPr>
                <w:rFonts w:cs="B Zar" w:hint="cs"/>
                <w:sz w:val="24"/>
                <w:szCs w:val="24"/>
                <w:rtl/>
              </w:rPr>
              <w:t>استفاده از ایرکولرهای لووردار</w:t>
            </w:r>
            <w:bookmarkEnd w:id="189"/>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0" w:name="_Toc93763748"/>
            <w:r w:rsidRPr="00F51A60">
              <w:rPr>
                <w:rFonts w:cs="B Zar" w:hint="cs"/>
                <w:sz w:val="24"/>
                <w:szCs w:val="24"/>
                <w:rtl/>
              </w:rPr>
              <w:t>اخذ قطعات یدکی سختگیرانه از سازنده</w:t>
            </w:r>
            <w:bookmarkEnd w:id="190"/>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1" w:name="_Toc93763749"/>
            <w:r w:rsidRPr="00F51A60">
              <w:rPr>
                <w:rFonts w:cs="B Zar" w:hint="cs"/>
                <w:sz w:val="24"/>
                <w:szCs w:val="24"/>
                <w:rtl/>
              </w:rPr>
              <w:t>تامین نرم افزار شبیه سازی</w:t>
            </w:r>
            <w:bookmarkEnd w:id="191"/>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2" w:name="_Toc93763750"/>
            <w:r w:rsidRPr="00F51A60">
              <w:rPr>
                <w:rFonts w:cs="B Zar" w:hint="cs"/>
                <w:sz w:val="24"/>
                <w:szCs w:val="24"/>
                <w:rtl/>
              </w:rPr>
              <w:t>استفاده از انرژی باد جهت تامین برق</w:t>
            </w:r>
            <w:bookmarkEnd w:id="192"/>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3" w:name="_Toc93763751"/>
            <w:r w:rsidRPr="00F51A60">
              <w:rPr>
                <w:rFonts w:cs="B Zar" w:hint="cs"/>
                <w:sz w:val="24"/>
                <w:szCs w:val="24"/>
                <w:rtl/>
              </w:rPr>
              <w:t>استفاده از درایور های مجزا</w:t>
            </w:r>
            <w:bookmarkEnd w:id="193"/>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4" w:name="_Toc93763752"/>
            <w:r w:rsidRPr="00F51A60">
              <w:rPr>
                <w:rFonts w:cs="B Zar" w:hint="cs"/>
                <w:sz w:val="24"/>
                <w:szCs w:val="24"/>
                <w:rtl/>
              </w:rPr>
              <w:t>تجهیز محوطه کمپرسور ها به سیستم اطفا حریق دستی</w:t>
            </w:r>
            <w:bookmarkEnd w:id="194"/>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5" w:name="_Toc93763753"/>
            <w:r w:rsidRPr="00F51A60">
              <w:rPr>
                <w:rFonts w:cs="B Zar" w:hint="cs"/>
                <w:sz w:val="24"/>
                <w:szCs w:val="24"/>
                <w:rtl/>
              </w:rPr>
              <w:t>افزایش ظرفیت کمپرسورهای موجود</w:t>
            </w:r>
            <w:bookmarkEnd w:id="195"/>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6" w:name="_Toc93763754"/>
            <w:r w:rsidRPr="00F51A60">
              <w:rPr>
                <w:rFonts w:cs="B Zar" w:hint="cs"/>
                <w:sz w:val="24"/>
                <w:szCs w:val="24"/>
                <w:rtl/>
              </w:rPr>
              <w:t>استفاده از گرمای گاز خروجی کمپرسورها</w:t>
            </w:r>
            <w:bookmarkEnd w:id="196"/>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7" w:name="_Toc93763755"/>
            <w:r w:rsidRPr="00F51A60">
              <w:rPr>
                <w:rFonts w:cs="B Zar" w:hint="cs"/>
                <w:sz w:val="24"/>
                <w:szCs w:val="24"/>
                <w:rtl/>
              </w:rPr>
              <w:t>بهینه سازی تراز ارتفاعی کمپرسورها از طریق خاکریزی و افزایش ارتفاع</w:t>
            </w:r>
            <w:bookmarkEnd w:id="197"/>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bookmarkStart w:id="198" w:name="_Toc93763756"/>
            <w:r w:rsidRPr="00F51A60">
              <w:rPr>
                <w:rFonts w:cs="B Zar" w:hint="cs"/>
                <w:sz w:val="24"/>
                <w:szCs w:val="24"/>
                <w:rtl/>
              </w:rPr>
              <w:t>ایده های ارائه شده جهت  بهینه سازی   فرآیند خنک سازی گاز(ایر کولینگ)</w:t>
            </w:r>
            <w:bookmarkEnd w:id="198"/>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199" w:name="_Toc93763757"/>
            <w:r w:rsidRPr="00F51A60">
              <w:rPr>
                <w:rFonts w:cs="B Zar" w:hint="cs"/>
                <w:sz w:val="24"/>
                <w:szCs w:val="24"/>
                <w:rtl/>
              </w:rPr>
              <w:t>اخذ تضمین سازندگان برای نصب راه اندازی و عملکرد</w:t>
            </w:r>
            <w:bookmarkEnd w:id="199"/>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0" w:name="_Toc93763758"/>
            <w:r w:rsidRPr="00F51A60">
              <w:rPr>
                <w:rFonts w:cs="B Zar" w:hint="cs"/>
                <w:sz w:val="24"/>
                <w:szCs w:val="24"/>
                <w:rtl/>
              </w:rPr>
              <w:lastRenderedPageBreak/>
              <w:t>کاهش ارتفاع نصب کولر ها به منظور کاهش گرد و غبار</w:t>
            </w:r>
            <w:bookmarkEnd w:id="200"/>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1" w:name="_Toc93763759"/>
            <w:r w:rsidRPr="00F51A60">
              <w:rPr>
                <w:rFonts w:cs="B Zar" w:hint="cs"/>
                <w:sz w:val="24"/>
                <w:szCs w:val="24"/>
                <w:rtl/>
              </w:rPr>
              <w:t>انتخاب درست محل ایرکولر</w:t>
            </w:r>
            <w:bookmarkEnd w:id="201"/>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2" w:name="_Toc93763760"/>
            <w:r w:rsidRPr="00F51A60">
              <w:rPr>
                <w:rFonts w:cs="B Zar" w:hint="cs"/>
                <w:sz w:val="24"/>
                <w:szCs w:val="24"/>
                <w:rtl/>
              </w:rPr>
              <w:t>استفاده از سوییچ های ارتعاشات</w:t>
            </w:r>
            <w:bookmarkEnd w:id="202"/>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3" w:name="_Toc93763761"/>
            <w:r w:rsidRPr="00F51A60">
              <w:rPr>
                <w:rFonts w:cs="B Zar" w:hint="cs"/>
                <w:sz w:val="24"/>
                <w:szCs w:val="24"/>
                <w:rtl/>
              </w:rPr>
              <w:t xml:space="preserve">بررسی تاثیر </w:t>
            </w:r>
            <w:r w:rsidRPr="00F51A60">
              <w:rPr>
                <w:rFonts w:cs="B Zar" w:hint="cs"/>
                <w:sz w:val="24"/>
                <w:szCs w:val="24"/>
              </w:rPr>
              <w:t>Forced</w:t>
            </w:r>
            <w:r w:rsidRPr="00F51A60">
              <w:rPr>
                <w:rFonts w:cs="B Zar" w:hint="cs"/>
                <w:sz w:val="24"/>
                <w:szCs w:val="24"/>
                <w:rtl/>
              </w:rPr>
              <w:t xml:space="preserve"> ویا </w:t>
            </w:r>
            <w:r w:rsidRPr="00F51A60">
              <w:rPr>
                <w:rFonts w:cs="B Zar" w:hint="cs"/>
                <w:sz w:val="24"/>
                <w:szCs w:val="24"/>
              </w:rPr>
              <w:t>induced</w:t>
            </w:r>
            <w:r w:rsidRPr="00F51A60">
              <w:rPr>
                <w:rFonts w:cs="B Zar" w:hint="cs"/>
                <w:sz w:val="24"/>
                <w:szCs w:val="24"/>
                <w:rtl/>
              </w:rPr>
              <w:t xml:space="preserve"> بودن فن ها</w:t>
            </w:r>
            <w:bookmarkEnd w:id="203"/>
          </w:p>
        </w:tc>
      </w:tr>
      <w:tr w:rsidR="005F2486" w:rsidRPr="00F51A60" w:rsidTr="00B47401">
        <w:trPr>
          <w:trHeight w:val="663"/>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4" w:name="_Toc93763762"/>
            <w:r w:rsidRPr="00F51A60">
              <w:rPr>
                <w:rFonts w:cs="B Zar" w:hint="cs"/>
                <w:sz w:val="24"/>
                <w:szCs w:val="24"/>
                <w:rtl/>
              </w:rPr>
              <w:t xml:space="preserve">ایجاد سیستم </w:t>
            </w:r>
            <w:r w:rsidRPr="00F51A60">
              <w:rPr>
                <w:rFonts w:cs="B Zar" w:hint="cs"/>
                <w:sz w:val="24"/>
                <w:szCs w:val="24"/>
              </w:rPr>
              <w:t>MMS</w:t>
            </w:r>
            <w:r w:rsidRPr="00F51A60">
              <w:rPr>
                <w:rFonts w:cs="B Zar" w:hint="cs"/>
                <w:sz w:val="24"/>
                <w:szCs w:val="24"/>
                <w:rtl/>
              </w:rPr>
              <w:t xml:space="preserve"> برای ایرکولر ها</w:t>
            </w:r>
            <w:bookmarkEnd w:id="204"/>
          </w:p>
        </w:tc>
      </w:tr>
      <w:tr w:rsidR="005F2486" w:rsidRPr="00F51A60" w:rsidTr="00B47401">
        <w:trPr>
          <w:trHeight w:val="67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5" w:name="_Toc93763763"/>
            <w:r w:rsidRPr="00F51A60">
              <w:rPr>
                <w:rFonts w:cs="B Zar" w:hint="cs"/>
                <w:sz w:val="24"/>
                <w:szCs w:val="24"/>
                <w:rtl/>
              </w:rPr>
              <w:t>جانمایی بهینه جهت استفاده از جهت وزش باد</w:t>
            </w:r>
            <w:bookmarkEnd w:id="205"/>
          </w:p>
        </w:tc>
      </w:tr>
      <w:tr w:rsidR="005F2486" w:rsidRPr="00F51A60" w:rsidTr="00B47401">
        <w:trPr>
          <w:trHeight w:val="717"/>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6" w:name="_Toc93763764"/>
            <w:r w:rsidRPr="00F51A60">
              <w:rPr>
                <w:rFonts w:cs="B Zar" w:hint="cs"/>
                <w:sz w:val="24"/>
                <w:szCs w:val="24"/>
                <w:rtl/>
              </w:rPr>
              <w:t>احداث سایه بان برای کولر های هوایی</w:t>
            </w:r>
            <w:bookmarkEnd w:id="206"/>
          </w:p>
        </w:tc>
      </w:tr>
      <w:tr w:rsidR="005F2486" w:rsidRPr="00F51A60" w:rsidTr="00B47401">
        <w:trPr>
          <w:trHeight w:val="573"/>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bookmarkStart w:id="207" w:name="_Toc93763765"/>
            <w:r w:rsidRPr="00F51A60">
              <w:rPr>
                <w:rFonts w:cs="B Zar" w:hint="cs"/>
                <w:sz w:val="24"/>
                <w:szCs w:val="24"/>
                <w:rtl/>
              </w:rPr>
              <w:t>استفاده از سیستم های کنترلی جدید به جهت کنترل ارتعاشات</w:t>
            </w:r>
            <w:bookmarkEnd w:id="207"/>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بستر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همزمان با خاکبرداری ،حمل و دفع خاک آلوده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بالشتک های پیش ساخته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بعد از حفر کانال، ساخت کانال بتنی جهت قرار دادن لوله در آن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پیمانکاران اجرایی ماهر در بسترسازی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جهت تقاطع ها  ، استفاده از پایپ جکینگ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تجهیزات و ادوات جهت مواجهه با بستر سنگلاخ یا پوشش سفت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استفاده از عملیات انفجاری در بسترهای سنگی به جای پیکور</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روش کاگر همانند بورینگ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خاک نرم نتیجه شده از دستگاه دیچینگ جهت کف بستر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آزمایش خاک مسیر قبل از انجام عملیات از دیدگاه آلودگی خاک</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حفاری توسط  دیچینگ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جهت تسریع در عملیات حفاری ، حفر چاه زه کشی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مذاکره با معارضین محتمل پیش از شروع کار جهت جلب رضایت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سرند کردن خاک هنگام خاکبرداری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جهت عبور از رودخانه ها ، استفاده از غلاف فولادی یا بتنی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حفاری توسط غلطک حفاری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جوشکاری در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Pr>
              <w:t>tie in</w:t>
            </w:r>
            <w:r w:rsidRPr="00F51A60">
              <w:rPr>
                <w:rFonts w:cs="B Zar" w:hint="cs"/>
                <w:sz w:val="24"/>
                <w:szCs w:val="24"/>
                <w:rtl/>
              </w:rPr>
              <w:t xml:space="preserve"> بین </w:t>
            </w:r>
            <w:r w:rsidRPr="00F51A60">
              <w:rPr>
                <w:rFonts w:cs="B Zar" w:hint="cs"/>
                <w:sz w:val="24"/>
                <w:szCs w:val="24"/>
              </w:rPr>
              <w:t>AG</w:t>
            </w:r>
            <w:r w:rsidRPr="00F51A60">
              <w:rPr>
                <w:rFonts w:cs="B Zar" w:hint="cs"/>
                <w:sz w:val="24"/>
                <w:szCs w:val="24"/>
                <w:rtl/>
              </w:rPr>
              <w:t xml:space="preserve"> و </w:t>
            </w:r>
            <w:r w:rsidRPr="00F51A60">
              <w:rPr>
                <w:rFonts w:cs="B Zar" w:hint="cs"/>
                <w:sz w:val="24"/>
                <w:szCs w:val="24"/>
              </w:rPr>
              <w:t>UG</w:t>
            </w:r>
            <w:r w:rsidRPr="00F51A60">
              <w:rPr>
                <w:rFonts w:cs="B Zar" w:hint="cs"/>
                <w:sz w:val="24"/>
                <w:szCs w:val="24"/>
                <w:rtl/>
              </w:rPr>
              <w:t xml:space="preserve"> در نزدیک ترین نقطه به فنس قرار گیرد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ماشین بندینگ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الکترودهای دسته </w:t>
            </w:r>
            <w:r w:rsidRPr="00F51A60">
              <w:rPr>
                <w:rFonts w:cs="B Zar" w:hint="cs"/>
                <w:sz w:val="24"/>
                <w:szCs w:val="24"/>
              </w:rPr>
              <w:t>P1</w:t>
            </w:r>
            <w:r w:rsidRPr="00F51A60">
              <w:rPr>
                <w:rFonts w:cs="B Zar" w:hint="cs"/>
                <w:sz w:val="24"/>
                <w:szCs w:val="24"/>
                <w:rtl/>
              </w:rPr>
              <w:t xml:space="preserve"> به جای الکترودهای نوع </w:t>
            </w:r>
            <w:r w:rsidRPr="00F51A60">
              <w:rPr>
                <w:rFonts w:cs="B Zar" w:hint="cs"/>
                <w:sz w:val="24"/>
                <w:szCs w:val="24"/>
              </w:rPr>
              <w:t>G</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جوشکاری در 2 /3  شیفت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پوشاندن خط لوله  پس از جوشکاری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اتاقک های سیارخاص جهت جوشکار</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گروه نشت گیری عایق به صورت مجزا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تامین اقلام پایپینگی از قبیل ولو و اجرای همزمان با خط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الکترودهای  </w:t>
            </w:r>
            <w:r w:rsidRPr="00F51A60">
              <w:rPr>
                <w:rFonts w:cs="B Zar" w:hint="cs"/>
                <w:sz w:val="24"/>
                <w:szCs w:val="24"/>
              </w:rPr>
              <w:t>purgeless</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روش اتوماتیک ولدینگ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انجام عایق محل جوش پس از تایید جوش</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ژنراتور چند انبره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خرید نوار عایق سرجوش ها بر اساس قطر لوله ها</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استقرارلوله ها در بستر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گرفتن بالاترین ضریب طراحی برای کاهش ضخامت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ساپورت های </w:t>
            </w:r>
            <w:r w:rsidRPr="00F51A60">
              <w:rPr>
                <w:rFonts w:cs="B Zar" w:hint="cs"/>
                <w:sz w:val="24"/>
                <w:szCs w:val="24"/>
              </w:rPr>
              <w:t>set on weight</w:t>
            </w:r>
            <w:r w:rsidRPr="00F51A60">
              <w:rPr>
                <w:rFonts w:cs="B Zar" w:hint="cs"/>
                <w:sz w:val="24"/>
                <w:szCs w:val="24"/>
                <w:rtl/>
              </w:rPr>
              <w:t xml:space="preserve"> در موقعیت های در معرض عوارض طبیعی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خطوط انتقال با حداقل هات بند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حذف بالشتک های زیر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ایجاد دفاتر سیار همزمان با اجرای خط لوله جهت دستگاه نظارت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جوشکاری  لوله ها در کارخانه یا کارگاه و حمل آنها به سایت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استقرار ناظر مقیم در محل جهت بررسی اجرای صحیح بستر لوله ها و تایید نهایی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آماده نمودن انکرهای ابتدا و انتهای خط به صورت همزمان با ریسه کردن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موج گیری لوله قبل از خاک ریزی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همزمانی حفر کانال و حمل لوله ها از کارخانه  جهت بهینه سازی ریسه کردن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تعبیه سیستم باکس آپ جهت لوله های کار گذاشته شده</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حفاظت لوله ها در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عدم پوشش لوله با توجه به حفاظت کاتدی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تکنولوژی های جدید برای کوتینگ با توجه به دمای خط از جمله پلی پروپیلن سه لایه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پوشش ویا لاینینگ داخلی در نقاط با خورندگی بالا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رنگ کردن لوله به جای حفاظت کاتدیک</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درنظر گرفتن متریال لوله مقاوم در برابر خوردگی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پوشش فیلمی جهت حفاظت داخلی لوله ها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اینسولیتورهای ارتجاعی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انتخاب بهینه نوع پوشش خارجی غلاف ها از جمله اسلیو</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انجام هایدروتست در فصل زمستان به دلیل بیشتر بودن آب در آن فصل</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تست با هوا به جای انجام هایدروتست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تری لایرز پلی اتیلن به جای </w:t>
            </w:r>
            <w:r w:rsidRPr="00F51A60">
              <w:rPr>
                <w:rFonts w:cs="B Zar" w:hint="cs"/>
                <w:sz w:val="24"/>
                <w:szCs w:val="24"/>
              </w:rPr>
              <w:t>FBE</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سیم یا مفتول استیل به جای فلزی</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ایده های ارائه شده در راستای بهینه سازی   جاده های دسترسی </w:t>
            </w:r>
            <w:r w:rsidRPr="00F51A60">
              <w:rPr>
                <w:rFonts w:cs="B Zar" w:hint="cs"/>
                <w:sz w:val="24"/>
                <w:szCs w:val="24"/>
              </w:rPr>
              <w:t>ROW</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خاک </w:t>
            </w:r>
            <w:r w:rsidRPr="00F51A60">
              <w:rPr>
                <w:rFonts w:cs="B Zar" w:hint="cs"/>
                <w:sz w:val="24"/>
                <w:szCs w:val="24"/>
              </w:rPr>
              <w:t>back fill</w:t>
            </w:r>
            <w:r w:rsidRPr="00F51A60">
              <w:rPr>
                <w:rFonts w:cs="B Zar" w:hint="cs"/>
                <w:sz w:val="24"/>
                <w:szCs w:val="24"/>
                <w:rtl/>
              </w:rPr>
              <w:t xml:space="preserve"> در پشته ترنچ خط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کنترل آبهای سطحی و سیلاب منطقه با تعبیه کانال ها، گابیون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جاده های موجود به عنوان </w:t>
            </w:r>
            <w:r w:rsidRPr="00F51A60">
              <w:rPr>
                <w:rFonts w:cs="B Zar" w:hint="cs"/>
                <w:sz w:val="24"/>
                <w:szCs w:val="24"/>
              </w:rPr>
              <w:t>ROW</w:t>
            </w:r>
            <w:r w:rsidRPr="00F51A60">
              <w:rPr>
                <w:rFonts w:cs="B Zar" w:hint="cs"/>
                <w:sz w:val="24"/>
                <w:szCs w:val="24"/>
                <w:rtl/>
              </w:rPr>
              <w:t xml:space="preserve"> خطوط جدید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مارکرهای پیش ساخته از مصالح بومی منطقه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باکت گرازی به جای پیکور در مقاطع سطح سخت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حمل خاک توسط ماشین آلات با ظرفیت بالاتر</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نقشه برداری سه بعدی مسیر </w:t>
            </w:r>
            <w:r w:rsidRPr="00F51A60">
              <w:rPr>
                <w:rFonts w:cs="B Zar" w:hint="cs"/>
                <w:sz w:val="24"/>
                <w:szCs w:val="24"/>
              </w:rPr>
              <w:t>ROW</w:t>
            </w:r>
            <w:r w:rsidRPr="00F51A60">
              <w:rPr>
                <w:rFonts w:cs="B Zar" w:hint="cs"/>
                <w:sz w:val="24"/>
                <w:szCs w:val="24"/>
                <w:rtl/>
              </w:rPr>
              <w:t xml:space="preserve"> قبل و بعد از عملیات</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درصد سنگی یا نرم بودن خاک، قبل از شروع عملیات سیویل</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ایجاد شیب 2 درصد جهت عبور آب</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تسریع در اجرای کانال های آب های سطحی در کنار جاده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 xml:space="preserve">تصحیح مسیر </w:t>
            </w:r>
            <w:r w:rsidRPr="00F51A60">
              <w:rPr>
                <w:rFonts w:cs="B Zar" w:hint="cs"/>
                <w:sz w:val="24"/>
                <w:szCs w:val="24"/>
              </w:rPr>
              <w:t>ROW</w:t>
            </w:r>
            <w:r w:rsidRPr="00F51A60">
              <w:rPr>
                <w:rFonts w:cs="B Zar" w:hint="cs"/>
                <w:sz w:val="24"/>
                <w:szCs w:val="24"/>
                <w:rtl/>
              </w:rPr>
              <w:t xml:space="preserve"> در ابتدا یا انتهای هفته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کاهش ضخامت گریدینگ جاده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تسریع در انجام نقشه برداری پیش از تحویل لوله ها</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انفجار جهت </w:t>
            </w:r>
            <w:r w:rsidRPr="00F51A60">
              <w:rPr>
                <w:rFonts w:cs="B Zar" w:hint="cs"/>
                <w:sz w:val="24"/>
                <w:szCs w:val="24"/>
              </w:rPr>
              <w:t>ROW</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ماشین آلات استندبای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دقت در تهیه گزارش مکانیک خاک و صحت انجام توصیه های مشاور مربوطه</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ایده های ارائه شده در راستای بهینه سازی   ایستگاه های </w:t>
            </w:r>
            <w:r w:rsidRPr="00F51A60">
              <w:rPr>
                <w:rFonts w:cs="B Zar" w:hint="cs"/>
                <w:sz w:val="24"/>
                <w:szCs w:val="24"/>
              </w:rPr>
              <w:t>LBV</w:t>
            </w:r>
            <w:r w:rsidRPr="00F51A60">
              <w:rPr>
                <w:rFonts w:cs="B Zar" w:hint="cs"/>
                <w:sz w:val="24"/>
                <w:szCs w:val="24"/>
                <w:rtl/>
              </w:rPr>
              <w:t xml:space="preserve"> در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پیگ هوشمند</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لوله های گالوانیزه و فنس به جای تیرآهن و نبشی جهت احداث ایستگاه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پرایمر نمودن کلیه قطعات بتنی در خاک</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طراحی و ساختار بهینه پیگ لانچر و رسیور مطابق استانداردهای مکانیکی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پنل خورشیدی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بکارگیری سیمان ضد سولفاته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درنظر گرفتن دتکتورهای گاز و آتش در محوطه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تعبیه  </w:t>
            </w:r>
            <w:r w:rsidRPr="00F51A60">
              <w:rPr>
                <w:rFonts w:cs="B Zar" w:hint="cs"/>
                <w:sz w:val="24"/>
                <w:szCs w:val="24"/>
              </w:rPr>
              <w:t>LBV</w:t>
            </w:r>
            <w:r w:rsidRPr="00F51A60">
              <w:rPr>
                <w:rFonts w:cs="B Zar" w:hint="cs"/>
                <w:sz w:val="24"/>
                <w:szCs w:val="24"/>
                <w:rtl/>
              </w:rPr>
              <w:t xml:space="preserve"> ها در زیر زمین</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هماهنگ سازی خرید تجهیزات با طراحی</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آرماتورهای زنگ زده به جای آرماتورهای نو</w:t>
            </w:r>
          </w:p>
        </w:tc>
      </w:tr>
      <w:tr w:rsidR="005F2486" w:rsidRPr="00F51A60" w:rsidTr="00B47401">
        <w:trPr>
          <w:trHeight w:val="432"/>
        </w:trPr>
        <w:tc>
          <w:tcPr>
            <w:tcW w:w="10350" w:type="dxa"/>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راه اندازی  خط لوله گاز</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زمانبندی دقیق جهت عملیات پیگ رانی</w:t>
            </w:r>
          </w:p>
        </w:tc>
      </w:tr>
      <w:tr w:rsidR="005F2486" w:rsidRPr="00F51A60" w:rsidTr="00B47401">
        <w:trPr>
          <w:trHeight w:val="555"/>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اولویت بندی پانچ ها جهت هماهنگی با کارفرما به منظور تحویل موقت</w:t>
            </w:r>
          </w:p>
        </w:tc>
      </w:tr>
      <w:tr w:rsidR="005F2486" w:rsidRPr="00F51A60" w:rsidTr="00B47401">
        <w:trPr>
          <w:trHeight w:val="663"/>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کمپرسورهای هوای خشک جهت </w:t>
            </w:r>
            <w:r w:rsidRPr="00F51A60">
              <w:rPr>
                <w:rFonts w:cs="B Zar" w:hint="cs"/>
                <w:sz w:val="24"/>
                <w:szCs w:val="24"/>
              </w:rPr>
              <w:t>purge</w:t>
            </w:r>
            <w:r w:rsidRPr="00F51A60">
              <w:rPr>
                <w:rFonts w:cs="B Zar" w:hint="cs"/>
                <w:sz w:val="24"/>
                <w:szCs w:val="24"/>
                <w:rtl/>
              </w:rPr>
              <w:t xml:space="preserve"> کردن خط لوله</w:t>
            </w:r>
          </w:p>
        </w:tc>
      </w:tr>
      <w:tr w:rsidR="005F2486" w:rsidRPr="00F51A60" w:rsidTr="00B47401">
        <w:trPr>
          <w:trHeight w:val="432"/>
        </w:trPr>
        <w:tc>
          <w:tcPr>
            <w:tcW w:w="10350" w:type="dxa"/>
            <w:shd w:val="clear" w:color="auto" w:fill="E5DFEC" w:themeFill="accent4" w:themeFillTint="3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شیرهای دستی</w:t>
            </w: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322EE4"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w:lastRenderedPageBreak/>
        <mc:AlternateContent>
          <mc:Choice Requires="wps">
            <w:drawing>
              <wp:anchor distT="0" distB="0" distL="114300" distR="114300" simplePos="0" relativeHeight="251645440" behindDoc="0" locked="0" layoutInCell="1" allowOverlap="1" wp14:anchorId="1244EBA0" wp14:editId="79100C39">
                <wp:simplePos x="0" y="0"/>
                <wp:positionH relativeFrom="column">
                  <wp:posOffset>499110</wp:posOffset>
                </wp:positionH>
                <wp:positionV relativeFrom="paragraph">
                  <wp:posOffset>480473</wp:posOffset>
                </wp:positionV>
                <wp:extent cx="5283835" cy="6677025"/>
                <wp:effectExtent l="0" t="0" r="0" b="0"/>
                <wp:wrapNone/>
                <wp:docPr id="45"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66770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661C59" w:rsidRPr="00F04C73" w:rsidRDefault="00661C59" w:rsidP="007F2FBC">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F04C73" w:rsidRDefault="00661C59" w:rsidP="007F2FBC">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تذکر را</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مبحث</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D7A0E" w:rsidRDefault="00661C59" w:rsidP="007F2FBC">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7FFFC9" id="_x0000_s1043" type="#_x0000_t202" style="position:absolute;left:0;text-align:left;margin-left:39.3pt;margin-top:37.85pt;width:416.05pt;height:525.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" filled="f" stroked="f">
                <v:textbox>
                  <w:txbxContent>
                    <w:p w:rsidR="00661C59" w:rsidRPr="0001445B"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661C59" w:rsidRPr="00F04C73" w:rsidRDefault="00661C59" w:rsidP="007F2FBC">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F04C73" w:rsidRDefault="00661C59" w:rsidP="007F2FBC">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تذکر را</w:t>
                      </w:r>
                    </w:p>
                    <w:p w:rsidR="00661C59" w:rsidRPr="00F04C73" w:rsidRDefault="00661C59" w:rsidP="00F04C73">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مبحث</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F04C7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F04C7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D7A0E" w:rsidRDefault="00661C59" w:rsidP="007F2FBC">
                      <w:pPr>
                        <w:spacing w:after="0" w:line="240" w:lineRule="auto"/>
                        <w:jc w:val="center"/>
                        <w:rPr>
                          <w:rFonts w:cs="B Titr"/>
                          <w:color w:val="365F91" w:themeColor="accent1" w:themeShade="BF"/>
                          <w:sz w:val="96"/>
                          <w:szCs w:val="96"/>
                        </w:rPr>
                      </w:pPr>
                    </w:p>
                  </w:txbxContent>
                </v:textbox>
              </v:shape>
            </w:pict>
          </mc:Fallback>
        </mc:AlternateContent>
      </w:r>
      <w:r w:rsidR="005F2486" w:rsidRPr="00F51A60">
        <w:rPr>
          <w:rFonts w:ascii="Calibri" w:eastAsia="Calibri" w:hAnsi="Calibri" w:cs="B Zar"/>
          <w:b/>
          <w:bCs/>
          <w:noProof/>
          <w:sz w:val="24"/>
          <w:szCs w:val="24"/>
          <w:rtl/>
          <w:lang w:bidi="ar-SA"/>
        </w:rPr>
        <mc:AlternateContent>
          <mc:Choice Requires="wps">
            <w:drawing>
              <wp:anchor distT="0" distB="0" distL="114300" distR="114300" simplePos="0" relativeHeight="251644416" behindDoc="0" locked="0" layoutInCell="1" allowOverlap="1" wp14:anchorId="77B1E243" wp14:editId="7E421268">
                <wp:simplePos x="0" y="0"/>
                <wp:positionH relativeFrom="column">
                  <wp:posOffset>-10795</wp:posOffset>
                </wp:positionH>
                <wp:positionV relativeFrom="paragraph">
                  <wp:posOffset>2030095</wp:posOffset>
                </wp:positionV>
                <wp:extent cx="6475095" cy="5055870"/>
                <wp:effectExtent l="0" t="0" r="1905" b="0"/>
                <wp:wrapNone/>
                <wp:docPr id="44"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0104C1" id="Rectangle 704" o:spid="_x0000_s1026" alt="Description: Description: attachment-awicon" style="position:absolute;margin-left:-.85pt;margin-top:159.85pt;width:509.85pt;height:398.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lZI5Q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" stroked="f">
                <v:fill r:id="rId176" o:title=" attachment-awicon" recolor="t" type="frame"/>
              </v:rect>
            </w:pict>
          </mc:Fallback>
        </mc:AlternateContent>
      </w:r>
    </w:p>
    <w:tbl>
      <w:tblPr>
        <w:tblW w:w="0" w:type="auto"/>
        <w:tblInd w:w="103"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9489"/>
      </w:tblGrid>
      <w:tr w:rsidR="005F2486" w:rsidRPr="00F51A60" w:rsidTr="00B47401">
        <w:trPr>
          <w:trHeight w:val="576"/>
          <w:tblHeader/>
        </w:trPr>
        <w:tc>
          <w:tcPr>
            <w:tcW w:w="0" w:type="auto"/>
            <w:tcBorders>
              <w:bottom w:val="thinThickMediumGap" w:sz="18" w:space="0" w:color="auto"/>
            </w:tcBorders>
            <w:shd w:val="clear" w:color="auto" w:fill="FFFFFF" w:themeFill="background1"/>
            <w:vAlign w:val="center"/>
          </w:tcPr>
          <w:p w:rsidR="005F2486" w:rsidRPr="00F51A60" w:rsidRDefault="005F2486" w:rsidP="00B4740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3</w:t>
            </w:r>
            <w:r w:rsidRPr="00F51A60">
              <w:rPr>
                <w:rFonts w:cs="B Zar" w:hint="cs"/>
                <w:b/>
                <w:bCs/>
                <w:sz w:val="24"/>
                <w:szCs w:val="24"/>
                <w:rtl/>
              </w:rPr>
              <w:t xml:space="preserve"> : تذکرها</w:t>
            </w:r>
          </w:p>
          <w:p w:rsidR="005F2486" w:rsidRPr="00F51A60" w:rsidRDefault="005F2486" w:rsidP="00B47401">
            <w:pPr>
              <w:jc w:val="center"/>
              <w:rPr>
                <w:rFonts w:cs="B Zar"/>
                <w:sz w:val="24"/>
                <w:szCs w:val="24"/>
                <w:rtl/>
              </w:rPr>
            </w:pPr>
            <w:bookmarkStart w:id="208" w:name="_Toc93763821"/>
            <w:r w:rsidRPr="00F51A60">
              <w:rPr>
                <w:rFonts w:cs="B Zar"/>
                <w:b/>
                <w:bCs/>
                <w:sz w:val="24"/>
                <w:szCs w:val="24"/>
                <w:rtl/>
              </w:rPr>
              <w:t xml:space="preserve">شرح </w:t>
            </w:r>
            <w:r w:rsidR="003E31F3" w:rsidRPr="00F51A60">
              <w:rPr>
                <w:rFonts w:cs="B Zar" w:hint="cs"/>
                <w:b/>
                <w:bCs/>
                <w:sz w:val="24"/>
                <w:szCs w:val="24"/>
                <w:rtl/>
              </w:rPr>
              <w:t>ایده</w:t>
            </w:r>
            <w:r w:rsidR="003E31F3" w:rsidRPr="00F51A60">
              <w:rPr>
                <w:rFonts w:cs="B Zar"/>
                <w:b/>
                <w:bCs/>
                <w:sz w:val="24"/>
                <w:szCs w:val="24"/>
                <w:rtl/>
              </w:rPr>
              <w:t xml:space="preserve"> </w:t>
            </w:r>
            <w:r w:rsidR="003E31F3" w:rsidRPr="00F51A60">
              <w:rPr>
                <w:rFonts w:cs="B Zar" w:hint="cs"/>
                <w:b/>
                <w:bCs/>
                <w:sz w:val="24"/>
                <w:szCs w:val="24"/>
                <w:rtl/>
              </w:rPr>
              <w:t>های</w:t>
            </w:r>
            <w:r w:rsidR="003E31F3" w:rsidRPr="00F51A60">
              <w:rPr>
                <w:rFonts w:cs="B Zar"/>
                <w:b/>
                <w:bCs/>
                <w:sz w:val="24"/>
                <w:szCs w:val="24"/>
                <w:rtl/>
              </w:rPr>
              <w:t xml:space="preserve"> </w:t>
            </w:r>
            <w:r w:rsidR="003E31F3" w:rsidRPr="00F51A60">
              <w:rPr>
                <w:rFonts w:cs="B Zar" w:hint="cs"/>
                <w:b/>
                <w:bCs/>
                <w:sz w:val="24"/>
                <w:szCs w:val="24"/>
                <w:rtl/>
              </w:rPr>
              <w:t>که</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نهایت</w:t>
            </w:r>
            <w:r w:rsidR="003E31F3" w:rsidRPr="00F51A60">
              <w:rPr>
                <w:rFonts w:cs="B Zar"/>
                <w:b/>
                <w:bCs/>
                <w:sz w:val="24"/>
                <w:szCs w:val="24"/>
                <w:rtl/>
              </w:rPr>
              <w:t xml:space="preserve"> </w:t>
            </w:r>
            <w:r w:rsidR="003E31F3" w:rsidRPr="00F51A60">
              <w:rPr>
                <w:rFonts w:cs="B Zar" w:hint="cs"/>
                <w:b/>
                <w:bCs/>
                <w:sz w:val="24"/>
                <w:szCs w:val="24"/>
                <w:rtl/>
              </w:rPr>
              <w:t>مقام</w:t>
            </w:r>
            <w:r w:rsidR="003E31F3" w:rsidRPr="00F51A60">
              <w:rPr>
                <w:rFonts w:cs="B Zar"/>
                <w:b/>
                <w:bCs/>
                <w:sz w:val="24"/>
                <w:szCs w:val="24"/>
                <w:rtl/>
              </w:rPr>
              <w:t xml:space="preserve"> </w:t>
            </w:r>
            <w:r w:rsidR="003E31F3" w:rsidRPr="00F51A60">
              <w:rPr>
                <w:rFonts w:cs="B Zar" w:hint="cs"/>
                <w:b/>
                <w:bCs/>
                <w:sz w:val="24"/>
                <w:szCs w:val="24"/>
                <w:rtl/>
              </w:rPr>
              <w:t>تذکر</w:t>
            </w:r>
            <w:r w:rsidR="003E31F3" w:rsidRPr="00F51A60">
              <w:rPr>
                <w:rFonts w:cs="B Zar"/>
                <w:b/>
                <w:bCs/>
                <w:sz w:val="24"/>
                <w:szCs w:val="24"/>
                <w:rtl/>
              </w:rPr>
              <w:t xml:space="preserve"> </w:t>
            </w:r>
            <w:r w:rsidR="003E31F3" w:rsidRPr="00F51A60">
              <w:rPr>
                <w:rFonts w:cs="B Zar" w:hint="cs"/>
                <w:b/>
                <w:bCs/>
                <w:sz w:val="24"/>
                <w:szCs w:val="24"/>
                <w:rtl/>
              </w:rPr>
              <w:t>را</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رابطه</w:t>
            </w:r>
            <w:r w:rsidR="003E31F3" w:rsidRPr="00F51A60">
              <w:rPr>
                <w:rFonts w:cs="B Zar"/>
                <w:b/>
                <w:bCs/>
                <w:sz w:val="24"/>
                <w:szCs w:val="24"/>
                <w:rtl/>
              </w:rPr>
              <w:t xml:space="preserve"> </w:t>
            </w:r>
            <w:r w:rsidR="003E31F3" w:rsidRPr="00F51A60">
              <w:rPr>
                <w:rFonts w:cs="B Zar" w:hint="cs"/>
                <w:b/>
                <w:bCs/>
                <w:sz w:val="24"/>
                <w:szCs w:val="24"/>
                <w:rtl/>
              </w:rPr>
              <w:t>با</w:t>
            </w:r>
            <w:r w:rsidR="003E31F3" w:rsidRPr="00F51A60">
              <w:rPr>
                <w:rFonts w:cs="B Zar"/>
                <w:b/>
                <w:bCs/>
                <w:sz w:val="24"/>
                <w:szCs w:val="24"/>
                <w:rtl/>
              </w:rPr>
              <w:t xml:space="preserve"> </w:t>
            </w:r>
            <w:r w:rsidR="003E31F3" w:rsidRPr="00F51A60">
              <w:rPr>
                <w:rFonts w:cs="B Zar" w:hint="cs"/>
                <w:b/>
                <w:bCs/>
                <w:sz w:val="24"/>
                <w:szCs w:val="24"/>
                <w:rtl/>
              </w:rPr>
              <w:t>محدوده</w:t>
            </w:r>
            <w:r w:rsidR="003E31F3" w:rsidRPr="00F51A60">
              <w:rPr>
                <w:rFonts w:cs="B Zar"/>
                <w:b/>
                <w:bCs/>
                <w:sz w:val="24"/>
                <w:szCs w:val="24"/>
                <w:rtl/>
              </w:rPr>
              <w:t xml:space="preserve"> </w:t>
            </w:r>
            <w:r w:rsidR="003E31F3" w:rsidRPr="00F51A60">
              <w:rPr>
                <w:rFonts w:cs="B Zar" w:hint="cs"/>
                <w:b/>
                <w:bCs/>
                <w:sz w:val="24"/>
                <w:szCs w:val="24"/>
                <w:rtl/>
              </w:rPr>
              <w:t>خطوط</w:t>
            </w:r>
            <w:r w:rsidR="003E31F3" w:rsidRPr="00F51A60">
              <w:rPr>
                <w:rFonts w:cs="B Zar"/>
                <w:b/>
                <w:bCs/>
                <w:sz w:val="24"/>
                <w:szCs w:val="24"/>
                <w:rtl/>
              </w:rPr>
              <w:t xml:space="preserve"> </w:t>
            </w:r>
            <w:r w:rsidR="003E31F3" w:rsidRPr="00F51A60">
              <w:rPr>
                <w:rFonts w:cs="B Zar" w:hint="cs"/>
                <w:b/>
                <w:bCs/>
                <w:sz w:val="24"/>
                <w:szCs w:val="24"/>
                <w:rtl/>
              </w:rPr>
              <w:t>لوله</w:t>
            </w:r>
            <w:r w:rsidR="003E31F3" w:rsidRPr="00F51A60">
              <w:rPr>
                <w:rFonts w:cs="B Zar"/>
                <w:b/>
                <w:bCs/>
                <w:sz w:val="24"/>
                <w:szCs w:val="24"/>
                <w:rtl/>
              </w:rPr>
              <w:t xml:space="preserve"> </w:t>
            </w:r>
            <w:r w:rsidR="003E31F3" w:rsidRPr="00F51A60">
              <w:rPr>
                <w:rFonts w:cs="B Zar" w:hint="cs"/>
                <w:b/>
                <w:bCs/>
                <w:sz w:val="24"/>
                <w:szCs w:val="24"/>
                <w:rtl/>
              </w:rPr>
              <w:t>گاز</w:t>
            </w:r>
            <w:r w:rsidR="003E31F3" w:rsidRPr="00F51A60">
              <w:rPr>
                <w:rFonts w:cs="B Zar"/>
                <w:b/>
                <w:bCs/>
                <w:sz w:val="24"/>
                <w:szCs w:val="24"/>
                <w:rtl/>
              </w:rPr>
              <w:t xml:space="preserve"> </w:t>
            </w:r>
            <w:r w:rsidR="003E31F3" w:rsidRPr="00F51A60">
              <w:rPr>
                <w:rFonts w:cs="B Zar" w:hint="cs"/>
                <w:b/>
                <w:bCs/>
                <w:sz w:val="24"/>
                <w:szCs w:val="24"/>
                <w:rtl/>
              </w:rPr>
              <w:t>و</w:t>
            </w:r>
            <w:r w:rsidR="003E31F3" w:rsidRPr="00F51A60">
              <w:rPr>
                <w:rFonts w:cs="B Zar"/>
                <w:b/>
                <w:bCs/>
                <w:sz w:val="24"/>
                <w:szCs w:val="24"/>
                <w:rtl/>
              </w:rPr>
              <w:t xml:space="preserve"> </w:t>
            </w:r>
            <w:r w:rsidR="003E31F3" w:rsidRPr="00F51A60">
              <w:rPr>
                <w:rFonts w:cs="B Zar" w:hint="cs"/>
                <w:b/>
                <w:bCs/>
                <w:sz w:val="24"/>
                <w:szCs w:val="24"/>
                <w:rtl/>
              </w:rPr>
              <w:t>مایعات</w:t>
            </w:r>
            <w:r w:rsidR="003E31F3" w:rsidRPr="00F51A60">
              <w:rPr>
                <w:rFonts w:cs="B Zar"/>
                <w:b/>
                <w:bCs/>
                <w:sz w:val="24"/>
                <w:szCs w:val="24"/>
                <w:rtl/>
              </w:rPr>
              <w:t xml:space="preserve"> </w:t>
            </w:r>
            <w:r w:rsidR="003E31F3" w:rsidRPr="00F51A60">
              <w:rPr>
                <w:rFonts w:cs="B Zar" w:hint="cs"/>
                <w:b/>
                <w:bCs/>
                <w:sz w:val="24"/>
                <w:szCs w:val="24"/>
                <w:rtl/>
              </w:rPr>
              <w:t>گازی</w:t>
            </w:r>
            <w:r w:rsidR="003E31F3" w:rsidRPr="00F51A60">
              <w:rPr>
                <w:rFonts w:cs="B Zar"/>
                <w:b/>
                <w:bCs/>
                <w:sz w:val="24"/>
                <w:szCs w:val="24"/>
                <w:rtl/>
              </w:rPr>
              <w:t xml:space="preserve"> </w:t>
            </w:r>
            <w:r w:rsidR="003E31F3" w:rsidRPr="00F51A60">
              <w:rPr>
                <w:rFonts w:cs="B Zar" w:hint="cs"/>
                <w:b/>
                <w:bCs/>
                <w:sz w:val="24"/>
                <w:szCs w:val="24"/>
                <w:rtl/>
              </w:rPr>
              <w:t>کسب</w:t>
            </w:r>
            <w:r w:rsidR="003E31F3" w:rsidRPr="00F51A60">
              <w:rPr>
                <w:rFonts w:cs="B Zar"/>
                <w:b/>
                <w:bCs/>
                <w:sz w:val="24"/>
                <w:szCs w:val="24"/>
                <w:rtl/>
              </w:rPr>
              <w:t xml:space="preserve"> </w:t>
            </w:r>
            <w:r w:rsidR="003E31F3" w:rsidRPr="00F51A60">
              <w:rPr>
                <w:rFonts w:cs="B Zar" w:hint="cs"/>
                <w:b/>
                <w:bCs/>
                <w:sz w:val="24"/>
                <w:szCs w:val="24"/>
                <w:rtl/>
              </w:rPr>
              <w:t>نموده</w:t>
            </w:r>
            <w:r w:rsidR="003E31F3" w:rsidRPr="00F51A60">
              <w:rPr>
                <w:rFonts w:cs="B Zar"/>
                <w:b/>
                <w:bCs/>
                <w:sz w:val="24"/>
                <w:szCs w:val="24"/>
                <w:rtl/>
              </w:rPr>
              <w:t xml:space="preserve"> </w:t>
            </w:r>
            <w:r w:rsidR="003E31F3" w:rsidRPr="00F51A60">
              <w:rPr>
                <w:rFonts w:cs="B Zar" w:hint="cs"/>
                <w:b/>
                <w:bCs/>
                <w:sz w:val="24"/>
                <w:szCs w:val="24"/>
                <w:rtl/>
              </w:rPr>
              <w:t>اند</w:t>
            </w:r>
            <w:bookmarkEnd w:id="208"/>
          </w:p>
        </w:tc>
      </w:tr>
      <w:tr w:rsidR="005F2486"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sz w:val="24"/>
                <w:szCs w:val="24"/>
              </w:rPr>
            </w:pPr>
            <w:r w:rsidRPr="00F51A60">
              <w:rPr>
                <w:rFonts w:cs="B Zar" w:hint="cs"/>
                <w:color w:val="FFFFFF" w:themeColor="background1"/>
                <w:sz w:val="24"/>
                <w:szCs w:val="24"/>
                <w:rtl/>
              </w:rPr>
              <w:t>ایده های ارائه شده در راستای بهینه سازی   بستر خط لوله گاز</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جهت مناطق سنگلاخی ، استفاده از پیکور</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علائم خط لوله و حفاری کانال بصورت هم زمان</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مسیر انحرافی آب در تقاطع های آبراهه برای انتقال سیل</w:t>
            </w:r>
          </w:p>
        </w:tc>
      </w:tr>
      <w:tr w:rsidR="00B47401"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color w:val="FFFFFF" w:themeColor="background1"/>
                <w:sz w:val="24"/>
                <w:szCs w:val="24"/>
              </w:rPr>
            </w:pPr>
            <w:r w:rsidRPr="00F51A60">
              <w:rPr>
                <w:rFonts w:cs="B Zar" w:hint="cs"/>
                <w:color w:val="FFFFFF" w:themeColor="background1"/>
                <w:sz w:val="24"/>
                <w:szCs w:val="24"/>
                <w:rtl/>
              </w:rPr>
              <w:t>ایده های ارائه شده در راستای بهینه سازی    عملیات جوشکاری در خط لوله گاز</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در نظر گیری حفاظت کاتدیک موقت در مقاطع کارشده قبلی</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نایتکپ گذاری پس از انجام هر مقطع جوشکاری</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هایدروتست ، پس از اتمام جوشکاری و تست</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بررسی رادیوگرافی در محل</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آب مصرفی به همراه مواد کنترل خوردگی</w:t>
            </w:r>
          </w:p>
        </w:tc>
      </w:tr>
      <w:tr w:rsidR="005F2486"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sz w:val="24"/>
                <w:szCs w:val="24"/>
              </w:rPr>
            </w:pPr>
            <w:r w:rsidRPr="00F51A60">
              <w:rPr>
                <w:rFonts w:cs="B Zar" w:hint="cs"/>
                <w:color w:val="FFFFFF" w:themeColor="background1"/>
                <w:sz w:val="24"/>
                <w:szCs w:val="24"/>
                <w:rtl/>
              </w:rPr>
              <w:t>ایده های ارائه شده در راستای بهینه سازی    استقرارلوله ها در بستر خط لوله گاز</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کپ در دو سر لوله و رطوبت گیر داخل لوله ها</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سیستم حفاظت کاتدیک قبل از خاکریزی</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حفاظ بر روی لوله  در حین حمل بارگیری و انبارش جهت جلوگیری از آسیب</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کپ های فلزی توری در درین های هوا</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استفاده از ساپورت و فیکسچر جهت عدم آسیب لوله در حین حمل از محل دپو</w:t>
            </w:r>
          </w:p>
        </w:tc>
      </w:tr>
      <w:tr w:rsidR="005F2486"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sz w:val="24"/>
                <w:szCs w:val="24"/>
              </w:rPr>
            </w:pPr>
            <w:r w:rsidRPr="00F51A60">
              <w:rPr>
                <w:rFonts w:cs="B Zar" w:hint="cs"/>
                <w:color w:val="FFFFFF" w:themeColor="background1"/>
                <w:sz w:val="24"/>
                <w:szCs w:val="24"/>
                <w:rtl/>
              </w:rPr>
              <w:t>ایده های ارائه شده در راستای بهینه سازی    حفاظت لوله ها در خط لوله گاز</w:t>
            </w:r>
          </w:p>
        </w:tc>
      </w:tr>
      <w:tr w:rsidR="005F2486" w:rsidRPr="00F51A60" w:rsidTr="00B47401">
        <w:trPr>
          <w:trHeight w:val="72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شناسایی و مشخص نمودن منابع تامین جریان جهت حفاظت کاتدیک</w:t>
            </w:r>
          </w:p>
        </w:tc>
      </w:tr>
      <w:tr w:rsidR="005F2486" w:rsidRPr="00F51A60" w:rsidTr="00B47401">
        <w:trPr>
          <w:trHeight w:val="57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بکارگیری حوضچه تخلیه آب تست</w:t>
            </w:r>
          </w:p>
        </w:tc>
      </w:tr>
      <w:tr w:rsidR="00B47401" w:rsidRPr="00F51A60" w:rsidTr="00B47401">
        <w:trPr>
          <w:trHeight w:val="576"/>
        </w:trPr>
        <w:tc>
          <w:tcPr>
            <w:tcW w:w="0" w:type="auto"/>
            <w:shd w:val="clear" w:color="auto" w:fill="948A54" w:themeFill="background2" w:themeFillShade="80"/>
            <w:vAlign w:val="center"/>
            <w:hideMark/>
          </w:tcPr>
          <w:p w:rsidR="005F2486" w:rsidRPr="00F51A60" w:rsidRDefault="005F2486" w:rsidP="00B47401">
            <w:pPr>
              <w:jc w:val="center"/>
              <w:rPr>
                <w:rFonts w:cs="B Zar"/>
                <w:color w:val="FFFFFF" w:themeColor="background1"/>
                <w:sz w:val="24"/>
                <w:szCs w:val="24"/>
              </w:rPr>
            </w:pPr>
            <w:r w:rsidRPr="00F51A60">
              <w:rPr>
                <w:rFonts w:cs="B Zar" w:hint="cs"/>
                <w:color w:val="FFFFFF" w:themeColor="background1"/>
                <w:sz w:val="24"/>
                <w:szCs w:val="24"/>
                <w:rtl/>
              </w:rPr>
              <w:t xml:space="preserve">ایده های ارائه شده در راستای بهینه سازی   جاده های دسترسی </w:t>
            </w:r>
            <w:r w:rsidRPr="00F51A60">
              <w:rPr>
                <w:rFonts w:cs="B Zar" w:hint="cs"/>
                <w:color w:val="FFFFFF" w:themeColor="background1"/>
                <w:sz w:val="24"/>
                <w:szCs w:val="24"/>
              </w:rPr>
              <w:t>ROW</w:t>
            </w:r>
          </w:p>
        </w:tc>
      </w:tr>
      <w:tr w:rsidR="005F2486" w:rsidRPr="00F51A60" w:rsidTr="00B47401">
        <w:trPr>
          <w:trHeight w:val="681"/>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حضور نقشه بردار مقیم در حین اجرای عملیات</w:t>
            </w:r>
          </w:p>
        </w:tc>
      </w:tr>
      <w:tr w:rsidR="005F2486" w:rsidRPr="00F51A60" w:rsidTr="00B47401">
        <w:trPr>
          <w:trHeight w:val="816"/>
        </w:trPr>
        <w:tc>
          <w:tcPr>
            <w:tcW w:w="0" w:type="auto"/>
            <w:shd w:val="clear" w:color="auto" w:fill="EEECE1" w:themeFill="background2"/>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نصب علائم هشداردهنده در تغییر جهت های </w:t>
            </w:r>
            <w:r w:rsidRPr="00F51A60">
              <w:rPr>
                <w:rFonts w:cs="B Zar" w:hint="cs"/>
                <w:sz w:val="24"/>
                <w:szCs w:val="24"/>
              </w:rPr>
              <w:t>ROW</w:t>
            </w: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3E31F3"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w:lastRenderedPageBreak/>
        <mc:AlternateContent>
          <mc:Choice Requires="wps">
            <w:drawing>
              <wp:anchor distT="0" distB="0" distL="114300" distR="114300" simplePos="0" relativeHeight="251647488" behindDoc="0" locked="0" layoutInCell="1" allowOverlap="1" wp14:anchorId="47C9198A" wp14:editId="08E5A36B">
                <wp:simplePos x="0" y="0"/>
                <wp:positionH relativeFrom="column">
                  <wp:posOffset>523240</wp:posOffset>
                </wp:positionH>
                <wp:positionV relativeFrom="paragraph">
                  <wp:posOffset>2064798</wp:posOffset>
                </wp:positionV>
                <wp:extent cx="5283835" cy="4201160"/>
                <wp:effectExtent l="0" t="0" r="0" b="0"/>
                <wp:wrapNone/>
                <wp:docPr id="4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20116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3E31F3"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E31F3">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4 : توصیه ها</w:t>
                            </w:r>
                          </w:p>
                          <w:p w:rsidR="00661C59" w:rsidRPr="003E31F3" w:rsidRDefault="00661C59" w:rsidP="003E31F3">
                            <w:pPr>
                              <w:spacing w:after="0" w:line="240" w:lineRule="auto"/>
                              <w:jc w:val="center"/>
                              <w:rPr>
                                <w:rFonts w:cs="B Titr"/>
                                <w:color w:val="365F91" w:themeColor="accent1" w:themeShade="BF"/>
                                <w:sz w:val="56"/>
                                <w:szCs w:val="56"/>
                              </w:rPr>
                            </w:pP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7DAFCB9" id="_x0000_s1044" type="#_x0000_t202" style="position:absolute;left:0;text-align:left;margin-left:41.2pt;margin-top:162.6pt;width:416.05pt;height:330.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" filled="f" stroked="f">
                <v:textbox>
                  <w:txbxContent>
                    <w:p w:rsidR="00661C59" w:rsidRPr="003E31F3" w:rsidRDefault="00661C59"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E31F3">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4 : توصیه ها</w:t>
                      </w:r>
                    </w:p>
                    <w:p w:rsidR="00661C59" w:rsidRPr="003E31F3" w:rsidRDefault="00661C59" w:rsidP="003E31F3">
                      <w:pPr>
                        <w:spacing w:after="0" w:line="240" w:lineRule="auto"/>
                        <w:jc w:val="center"/>
                        <w:rPr>
                          <w:rFonts w:cs="B Titr"/>
                          <w:color w:val="365F91" w:themeColor="accent1" w:themeShade="BF"/>
                          <w:sz w:val="56"/>
                          <w:szCs w:val="56"/>
                        </w:rPr>
                      </w:pP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E31F3">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E31F3">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F51A60">
        <w:rPr>
          <w:rFonts w:ascii="Calibri" w:eastAsia="Calibri" w:hAnsi="Calibri" w:cs="B Zar"/>
          <w:b/>
          <w:bCs/>
          <w:noProof/>
          <w:sz w:val="24"/>
          <w:szCs w:val="24"/>
          <w:rtl/>
          <w:lang w:bidi="ar-SA"/>
        </w:rPr>
        <mc:AlternateContent>
          <mc:Choice Requires="wps">
            <w:drawing>
              <wp:anchor distT="0" distB="0" distL="114300" distR="114300" simplePos="0" relativeHeight="251646464" behindDoc="0" locked="0" layoutInCell="1" allowOverlap="1" wp14:anchorId="6CBB0301" wp14:editId="5D6F33F9">
                <wp:simplePos x="0" y="0"/>
                <wp:positionH relativeFrom="column">
                  <wp:posOffset>141605</wp:posOffset>
                </wp:positionH>
                <wp:positionV relativeFrom="paragraph">
                  <wp:posOffset>2182495</wp:posOffset>
                </wp:positionV>
                <wp:extent cx="6475095" cy="5055870"/>
                <wp:effectExtent l="0" t="0" r="1905" b="0"/>
                <wp:wrapNone/>
                <wp:docPr id="4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F139380" id="Rectangle 704" o:spid="_x0000_s1026" alt="Description: Description: attachment-awicon" style="position:absolute;margin-left:11.15pt;margin-top:171.85pt;width:509.85pt;height:398.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ISj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Zx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MbISj5gIAAMcFAAAOAAAAAAAAAAAAAAAA&#10;ADoCAABkcnMvZTJvRG9jLnhtbFBLAQItABQABgAIAAAAIQCqJg6+vAAAACEBAAAZAAAAAAAAAAAA&#10;AAAAAEwFAABkcnMvX3JlbHMvZTJvRG9jLnhtbC5yZWxzUEsBAi0AFAAGAAgAAAAhAP2kSpDhAAAA&#10;DAEAAA8AAAAAAAAAAAAAAAAAPw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0530" w:type="dxa"/>
        <w:tblInd w:w="-342" w:type="dxa"/>
        <w:tblLook w:val="04A0" w:firstRow="1" w:lastRow="0" w:firstColumn="1" w:lastColumn="0" w:noHBand="0" w:noVBand="1"/>
      </w:tblPr>
      <w:tblGrid>
        <w:gridCol w:w="10530"/>
      </w:tblGrid>
      <w:tr w:rsidR="005F2486" w:rsidRPr="00F51A60" w:rsidTr="00B47401">
        <w:trPr>
          <w:trHeight w:val="576"/>
          <w:tblHeader/>
        </w:trPr>
        <w:tc>
          <w:tcPr>
            <w:tcW w:w="10530" w:type="dxa"/>
            <w:tcBorders>
              <w:top w:val="thinThickMediumGap" w:sz="18" w:space="0" w:color="auto"/>
              <w:left w:val="thinThickMediumGap" w:sz="18" w:space="0" w:color="auto"/>
              <w:bottom w:val="thinThickMediumGap" w:sz="18" w:space="0" w:color="auto"/>
              <w:right w:val="thickThinMediumGap" w:sz="18" w:space="0" w:color="auto"/>
            </w:tcBorders>
            <w:shd w:val="clear" w:color="auto" w:fill="FFFFFF" w:themeFill="background1"/>
            <w:vAlign w:val="center"/>
          </w:tcPr>
          <w:p w:rsidR="005F2486" w:rsidRPr="00F51A60" w:rsidRDefault="005F2486" w:rsidP="00B4740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4</w:t>
            </w:r>
            <w:r w:rsidRPr="00F51A60">
              <w:rPr>
                <w:rFonts w:cs="B Zar" w:hint="cs"/>
                <w:b/>
                <w:bCs/>
                <w:sz w:val="24"/>
                <w:szCs w:val="24"/>
                <w:rtl/>
              </w:rPr>
              <w:t xml:space="preserve"> : توصیه ها</w:t>
            </w:r>
          </w:p>
          <w:p w:rsidR="005F2486" w:rsidRPr="00F51A60" w:rsidRDefault="005F2486" w:rsidP="00B47401">
            <w:pPr>
              <w:jc w:val="center"/>
              <w:rPr>
                <w:rFonts w:cs="B Zar"/>
                <w:sz w:val="24"/>
                <w:szCs w:val="24"/>
                <w:rtl/>
              </w:rPr>
            </w:pPr>
            <w:bookmarkStart w:id="209" w:name="_Toc93763837"/>
            <w:r w:rsidRPr="00F51A60">
              <w:rPr>
                <w:rFonts w:cs="B Zar"/>
                <w:b/>
                <w:bCs/>
                <w:sz w:val="24"/>
                <w:szCs w:val="24"/>
                <w:rtl/>
              </w:rPr>
              <w:t xml:space="preserve">شرح </w:t>
            </w:r>
            <w:bookmarkEnd w:id="209"/>
            <w:r w:rsidR="003E31F3" w:rsidRPr="00F51A60">
              <w:rPr>
                <w:rFonts w:cs="B Zar" w:hint="cs"/>
                <w:b/>
                <w:bCs/>
                <w:sz w:val="24"/>
                <w:szCs w:val="24"/>
                <w:rtl/>
              </w:rPr>
              <w:t>شرح</w:t>
            </w:r>
            <w:r w:rsidR="003E31F3" w:rsidRPr="00F51A60">
              <w:rPr>
                <w:rFonts w:cs="B Zar"/>
                <w:b/>
                <w:bCs/>
                <w:sz w:val="24"/>
                <w:szCs w:val="24"/>
                <w:rtl/>
              </w:rPr>
              <w:t xml:space="preserve"> </w:t>
            </w:r>
            <w:r w:rsidR="003E31F3" w:rsidRPr="00F51A60">
              <w:rPr>
                <w:rFonts w:cs="B Zar" w:hint="cs"/>
                <w:b/>
                <w:bCs/>
                <w:sz w:val="24"/>
                <w:szCs w:val="24"/>
                <w:rtl/>
              </w:rPr>
              <w:t>ایده</w:t>
            </w:r>
            <w:r w:rsidR="003E31F3" w:rsidRPr="00F51A60">
              <w:rPr>
                <w:rFonts w:cs="B Zar"/>
                <w:b/>
                <w:bCs/>
                <w:sz w:val="24"/>
                <w:szCs w:val="24"/>
                <w:rtl/>
              </w:rPr>
              <w:t xml:space="preserve"> </w:t>
            </w:r>
            <w:r w:rsidR="003E31F3" w:rsidRPr="00F51A60">
              <w:rPr>
                <w:rFonts w:cs="B Zar" w:hint="cs"/>
                <w:b/>
                <w:bCs/>
                <w:sz w:val="24"/>
                <w:szCs w:val="24"/>
                <w:rtl/>
              </w:rPr>
              <w:t>های</w:t>
            </w:r>
            <w:r w:rsidR="003E31F3" w:rsidRPr="00F51A60">
              <w:rPr>
                <w:rFonts w:cs="B Zar"/>
                <w:b/>
                <w:bCs/>
                <w:sz w:val="24"/>
                <w:szCs w:val="24"/>
                <w:rtl/>
              </w:rPr>
              <w:t xml:space="preserve"> </w:t>
            </w:r>
            <w:r w:rsidR="003E31F3" w:rsidRPr="00F51A60">
              <w:rPr>
                <w:rFonts w:cs="B Zar" w:hint="cs"/>
                <w:b/>
                <w:bCs/>
                <w:sz w:val="24"/>
                <w:szCs w:val="24"/>
                <w:rtl/>
              </w:rPr>
              <w:t>که</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نهایت</w:t>
            </w:r>
            <w:r w:rsidR="003E31F3" w:rsidRPr="00F51A60">
              <w:rPr>
                <w:rFonts w:cs="B Zar"/>
                <w:b/>
                <w:bCs/>
                <w:sz w:val="24"/>
                <w:szCs w:val="24"/>
                <w:rtl/>
              </w:rPr>
              <w:t xml:space="preserve"> </w:t>
            </w:r>
            <w:r w:rsidR="003E31F3" w:rsidRPr="00F51A60">
              <w:rPr>
                <w:rFonts w:cs="B Zar" w:hint="cs"/>
                <w:b/>
                <w:bCs/>
                <w:sz w:val="24"/>
                <w:szCs w:val="24"/>
                <w:rtl/>
              </w:rPr>
              <w:t>مقام</w:t>
            </w:r>
            <w:r w:rsidR="008E32F4" w:rsidRPr="00F51A60">
              <w:rPr>
                <w:rFonts w:cs="B Zar" w:hint="cs"/>
                <w:b/>
                <w:bCs/>
                <w:sz w:val="24"/>
                <w:szCs w:val="24"/>
                <w:rtl/>
              </w:rPr>
              <w:t xml:space="preserve"> توصیه</w:t>
            </w:r>
            <w:r w:rsidR="003E31F3" w:rsidRPr="00F51A60">
              <w:rPr>
                <w:rFonts w:cs="B Zar"/>
                <w:b/>
                <w:bCs/>
                <w:sz w:val="24"/>
                <w:szCs w:val="24"/>
                <w:rtl/>
              </w:rPr>
              <w:t xml:space="preserve"> </w:t>
            </w:r>
            <w:r w:rsidR="003E31F3" w:rsidRPr="00F51A60">
              <w:rPr>
                <w:rFonts w:cs="B Zar" w:hint="cs"/>
                <w:b/>
                <w:bCs/>
                <w:sz w:val="24"/>
                <w:szCs w:val="24"/>
                <w:rtl/>
              </w:rPr>
              <w:t>را</w:t>
            </w:r>
            <w:r w:rsidR="003E31F3" w:rsidRPr="00F51A60">
              <w:rPr>
                <w:rFonts w:cs="B Zar"/>
                <w:b/>
                <w:bCs/>
                <w:sz w:val="24"/>
                <w:szCs w:val="24"/>
                <w:rtl/>
              </w:rPr>
              <w:t xml:space="preserve"> </w:t>
            </w:r>
            <w:r w:rsidR="003E31F3" w:rsidRPr="00F51A60">
              <w:rPr>
                <w:rFonts w:cs="B Zar" w:hint="cs"/>
                <w:b/>
                <w:bCs/>
                <w:sz w:val="24"/>
                <w:szCs w:val="24"/>
                <w:rtl/>
              </w:rPr>
              <w:t>در</w:t>
            </w:r>
            <w:r w:rsidR="003E31F3" w:rsidRPr="00F51A60">
              <w:rPr>
                <w:rFonts w:cs="B Zar"/>
                <w:b/>
                <w:bCs/>
                <w:sz w:val="24"/>
                <w:szCs w:val="24"/>
                <w:rtl/>
              </w:rPr>
              <w:t xml:space="preserve"> </w:t>
            </w:r>
            <w:r w:rsidR="003E31F3" w:rsidRPr="00F51A60">
              <w:rPr>
                <w:rFonts w:cs="B Zar" w:hint="cs"/>
                <w:b/>
                <w:bCs/>
                <w:sz w:val="24"/>
                <w:szCs w:val="24"/>
                <w:rtl/>
              </w:rPr>
              <w:t>رابطه</w:t>
            </w:r>
            <w:r w:rsidR="003E31F3" w:rsidRPr="00F51A60">
              <w:rPr>
                <w:rFonts w:cs="B Zar"/>
                <w:b/>
                <w:bCs/>
                <w:sz w:val="24"/>
                <w:szCs w:val="24"/>
                <w:rtl/>
              </w:rPr>
              <w:t xml:space="preserve"> </w:t>
            </w:r>
            <w:r w:rsidR="003E31F3" w:rsidRPr="00F51A60">
              <w:rPr>
                <w:rFonts w:cs="B Zar" w:hint="cs"/>
                <w:b/>
                <w:bCs/>
                <w:sz w:val="24"/>
                <w:szCs w:val="24"/>
                <w:rtl/>
              </w:rPr>
              <w:t>با</w:t>
            </w:r>
            <w:r w:rsidR="003E31F3" w:rsidRPr="00F51A60">
              <w:rPr>
                <w:rFonts w:cs="B Zar"/>
                <w:b/>
                <w:bCs/>
                <w:sz w:val="24"/>
                <w:szCs w:val="24"/>
                <w:rtl/>
              </w:rPr>
              <w:t xml:space="preserve"> </w:t>
            </w:r>
            <w:r w:rsidR="003E31F3" w:rsidRPr="00F51A60">
              <w:rPr>
                <w:rFonts w:cs="B Zar" w:hint="cs"/>
                <w:b/>
                <w:bCs/>
                <w:sz w:val="24"/>
                <w:szCs w:val="24"/>
                <w:rtl/>
              </w:rPr>
              <w:t>محدوده</w:t>
            </w:r>
            <w:r w:rsidR="003E31F3" w:rsidRPr="00F51A60">
              <w:rPr>
                <w:rFonts w:cs="B Zar"/>
                <w:b/>
                <w:bCs/>
                <w:sz w:val="24"/>
                <w:szCs w:val="24"/>
                <w:rtl/>
              </w:rPr>
              <w:t xml:space="preserve"> </w:t>
            </w:r>
            <w:r w:rsidR="003E31F3" w:rsidRPr="00F51A60">
              <w:rPr>
                <w:rFonts w:cs="B Zar" w:hint="cs"/>
                <w:b/>
                <w:bCs/>
                <w:sz w:val="24"/>
                <w:szCs w:val="24"/>
                <w:rtl/>
              </w:rPr>
              <w:t>خطوط</w:t>
            </w:r>
            <w:r w:rsidR="003E31F3" w:rsidRPr="00F51A60">
              <w:rPr>
                <w:rFonts w:cs="B Zar"/>
                <w:b/>
                <w:bCs/>
                <w:sz w:val="24"/>
                <w:szCs w:val="24"/>
                <w:rtl/>
              </w:rPr>
              <w:t xml:space="preserve"> </w:t>
            </w:r>
            <w:r w:rsidR="003E31F3" w:rsidRPr="00F51A60">
              <w:rPr>
                <w:rFonts w:cs="B Zar" w:hint="cs"/>
                <w:b/>
                <w:bCs/>
                <w:sz w:val="24"/>
                <w:szCs w:val="24"/>
                <w:rtl/>
              </w:rPr>
              <w:t>لوله</w:t>
            </w:r>
            <w:r w:rsidR="003E31F3" w:rsidRPr="00F51A60">
              <w:rPr>
                <w:rFonts w:cs="B Zar"/>
                <w:b/>
                <w:bCs/>
                <w:sz w:val="24"/>
                <w:szCs w:val="24"/>
                <w:rtl/>
              </w:rPr>
              <w:t xml:space="preserve"> </w:t>
            </w:r>
            <w:r w:rsidR="003E31F3" w:rsidRPr="00F51A60">
              <w:rPr>
                <w:rFonts w:cs="B Zar" w:hint="cs"/>
                <w:b/>
                <w:bCs/>
                <w:sz w:val="24"/>
                <w:szCs w:val="24"/>
                <w:rtl/>
              </w:rPr>
              <w:t>گاز</w:t>
            </w:r>
            <w:r w:rsidR="003E31F3" w:rsidRPr="00F51A60">
              <w:rPr>
                <w:rFonts w:cs="B Zar"/>
                <w:b/>
                <w:bCs/>
                <w:sz w:val="24"/>
                <w:szCs w:val="24"/>
                <w:rtl/>
              </w:rPr>
              <w:t xml:space="preserve"> </w:t>
            </w:r>
            <w:r w:rsidR="003E31F3" w:rsidRPr="00F51A60">
              <w:rPr>
                <w:rFonts w:cs="B Zar" w:hint="cs"/>
                <w:b/>
                <w:bCs/>
                <w:sz w:val="24"/>
                <w:szCs w:val="24"/>
                <w:rtl/>
              </w:rPr>
              <w:t>و</w:t>
            </w:r>
            <w:r w:rsidR="003E31F3" w:rsidRPr="00F51A60">
              <w:rPr>
                <w:rFonts w:cs="B Zar"/>
                <w:b/>
                <w:bCs/>
                <w:sz w:val="24"/>
                <w:szCs w:val="24"/>
                <w:rtl/>
              </w:rPr>
              <w:t xml:space="preserve"> </w:t>
            </w:r>
            <w:r w:rsidR="003E31F3" w:rsidRPr="00F51A60">
              <w:rPr>
                <w:rFonts w:cs="B Zar" w:hint="cs"/>
                <w:b/>
                <w:bCs/>
                <w:sz w:val="24"/>
                <w:szCs w:val="24"/>
                <w:rtl/>
              </w:rPr>
              <w:t>مایعات</w:t>
            </w:r>
            <w:r w:rsidR="003E31F3" w:rsidRPr="00F51A60">
              <w:rPr>
                <w:rFonts w:cs="B Zar"/>
                <w:b/>
                <w:bCs/>
                <w:sz w:val="24"/>
                <w:szCs w:val="24"/>
                <w:rtl/>
              </w:rPr>
              <w:t xml:space="preserve"> </w:t>
            </w:r>
            <w:r w:rsidR="003E31F3" w:rsidRPr="00F51A60">
              <w:rPr>
                <w:rFonts w:cs="B Zar" w:hint="cs"/>
                <w:b/>
                <w:bCs/>
                <w:sz w:val="24"/>
                <w:szCs w:val="24"/>
                <w:rtl/>
              </w:rPr>
              <w:t>گازی</w:t>
            </w:r>
            <w:r w:rsidR="003E31F3" w:rsidRPr="00F51A60">
              <w:rPr>
                <w:rFonts w:cs="B Zar"/>
                <w:b/>
                <w:bCs/>
                <w:sz w:val="24"/>
                <w:szCs w:val="24"/>
                <w:rtl/>
              </w:rPr>
              <w:t xml:space="preserve"> </w:t>
            </w:r>
            <w:r w:rsidR="003E31F3" w:rsidRPr="00F51A60">
              <w:rPr>
                <w:rFonts w:cs="B Zar" w:hint="cs"/>
                <w:b/>
                <w:bCs/>
                <w:sz w:val="24"/>
                <w:szCs w:val="24"/>
                <w:rtl/>
              </w:rPr>
              <w:t>کسب</w:t>
            </w:r>
            <w:r w:rsidR="003E31F3" w:rsidRPr="00F51A60">
              <w:rPr>
                <w:rFonts w:cs="B Zar"/>
                <w:b/>
                <w:bCs/>
                <w:sz w:val="24"/>
                <w:szCs w:val="24"/>
                <w:rtl/>
              </w:rPr>
              <w:t xml:space="preserve"> </w:t>
            </w:r>
            <w:r w:rsidR="003E31F3" w:rsidRPr="00F51A60">
              <w:rPr>
                <w:rFonts w:cs="B Zar" w:hint="cs"/>
                <w:b/>
                <w:bCs/>
                <w:sz w:val="24"/>
                <w:szCs w:val="24"/>
                <w:rtl/>
              </w:rPr>
              <w:t>نموده</w:t>
            </w:r>
            <w:r w:rsidR="003E31F3" w:rsidRPr="00F51A60">
              <w:rPr>
                <w:rFonts w:cs="B Zar"/>
                <w:b/>
                <w:bCs/>
                <w:sz w:val="24"/>
                <w:szCs w:val="24"/>
                <w:rtl/>
              </w:rPr>
              <w:t xml:space="preserve"> </w:t>
            </w:r>
            <w:r w:rsidR="003E31F3" w:rsidRPr="00F51A60">
              <w:rPr>
                <w:rFonts w:cs="B Zar" w:hint="cs"/>
                <w:b/>
                <w:bCs/>
                <w:sz w:val="24"/>
                <w:szCs w:val="24"/>
                <w:rtl/>
              </w:rPr>
              <w:t>اند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بستر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انجام موازی عملیات بورینگ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افزایش شیفت کاری به منظور کاهش زمان اجرا و پرهیز از فصل بارندگی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ساخت علائم خط لوله به صورت پیش ساخته کامل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کالورت یا پل به صورت پیش ساخته جهت تقاطع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جوشکاری در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پیشبینی شیب پایداری ترانشه های لوله گذاری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کالورت های پیش ساخته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قرارکیری انکربلاک در نزدیکترین نقطه به منیفولد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حذف جاده دسترسی به گودال آتش</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بورینگ و کیسینگ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گابیون برای حفاظت در تقاطع با مسیر های موجود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افزایش فاصله ساپورت ها خط آتش</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اصلاح کاور روی لوله های موجود در نقاط عبور جاده های جدید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ساخت سازه مناسب برای نگهداری لوله های موجود در نقاط تقاطع با لوله های جدید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استفاده از جوشکارهای استندبای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اجرای خط لوله همزمان از چند جهت</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هماهنگی انجام جوش و حضور جوشکار دقیقا پس از تامین لوله در محل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روش آرایه فازی جهت بازرسی جوش</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استقرارلوله ها در بستر خط لوله گاز</w:t>
            </w:r>
          </w:p>
        </w:tc>
      </w:tr>
      <w:tr w:rsidR="005F2486" w:rsidRPr="00F51A60" w:rsidTr="00B47401">
        <w:trPr>
          <w:trHeight w:val="744"/>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لوله بر به جای تریلی</w:t>
            </w:r>
          </w:p>
        </w:tc>
      </w:tr>
      <w:tr w:rsidR="005F2486" w:rsidRPr="00F51A60" w:rsidTr="00B47401">
        <w:trPr>
          <w:trHeight w:val="699"/>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انبارهای فعلی برای انبارش لوله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w:t>
            </w:r>
            <w:r w:rsidRPr="00F51A60">
              <w:rPr>
                <w:rFonts w:cs="B Zar" w:hint="cs"/>
                <w:sz w:val="24"/>
                <w:szCs w:val="24"/>
              </w:rPr>
              <w:t>Cold bend</w:t>
            </w:r>
            <w:r w:rsidRPr="00F51A60">
              <w:rPr>
                <w:rFonts w:cs="B Zar" w:hint="cs"/>
                <w:sz w:val="24"/>
                <w:szCs w:val="24"/>
                <w:rtl/>
              </w:rPr>
              <w:t xml:space="preserve"> بجای </w:t>
            </w:r>
            <w:r w:rsidRPr="00F51A60">
              <w:rPr>
                <w:rFonts w:cs="B Zar" w:hint="cs"/>
                <w:sz w:val="24"/>
                <w:szCs w:val="24"/>
              </w:rPr>
              <w:t>Hot Bend</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الزام پیمانکار به ارائه نحوه و برنامه حمل لوله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قلاب به جای تسمه</w:t>
            </w:r>
          </w:p>
        </w:tc>
      </w:tr>
      <w:tr w:rsidR="005F2486" w:rsidRPr="00F51A60" w:rsidTr="00B47401">
        <w:trPr>
          <w:trHeight w:val="771"/>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فراهم کردن دستگاه های سایدبوم متناسب با جبهه های کاری</w:t>
            </w:r>
          </w:p>
        </w:tc>
      </w:tr>
      <w:tr w:rsidR="005F2486" w:rsidRPr="00F51A60" w:rsidTr="00B47401">
        <w:trPr>
          <w:trHeight w:val="789"/>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دپوی لوله درنقاط مختلف</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ریسه کردن لوله به میزان مصرف روزانه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شابالون به جای بلت</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تخصیص سریع محل انبارش جهت تحویل لوله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اجرای پست مارکر ها به طور همزمان</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حفاظت لوله ها در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اندازه گیری منظم ریت خوردگی در خط لوله قبل از بهره برداری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اتصال کابل های تست پوینت در حین انجام خاک سرندی به لوله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ایده های ارائه شده در راستای بهینه سازی   جاده های دسترسی </w:t>
            </w:r>
            <w:r w:rsidRPr="00F51A60">
              <w:rPr>
                <w:rFonts w:cs="B Zar" w:hint="cs"/>
                <w:sz w:val="24"/>
                <w:szCs w:val="24"/>
              </w:rPr>
              <w:t>ROW</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کاهش عرض محل </w:t>
            </w:r>
            <w:r w:rsidRPr="00F51A60">
              <w:rPr>
                <w:rFonts w:cs="B Zar" w:hint="cs"/>
                <w:sz w:val="24"/>
                <w:szCs w:val="24"/>
              </w:rPr>
              <w:t>back fill</w:t>
            </w:r>
            <w:r w:rsidRPr="00F51A60">
              <w:rPr>
                <w:rFonts w:cs="B Zar" w:hint="cs"/>
                <w:sz w:val="24"/>
                <w:szCs w:val="24"/>
                <w:rtl/>
              </w:rPr>
              <w:t xml:space="preserve"> ترنچ به 3 متر</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افزایش شیب </w:t>
            </w:r>
            <w:r w:rsidRPr="00F51A60">
              <w:rPr>
                <w:rFonts w:cs="B Zar" w:hint="cs"/>
                <w:sz w:val="24"/>
                <w:szCs w:val="24"/>
              </w:rPr>
              <w:t>ROW</w:t>
            </w:r>
            <w:r w:rsidRPr="00F51A60">
              <w:rPr>
                <w:rFonts w:cs="B Zar" w:hint="cs"/>
                <w:sz w:val="24"/>
                <w:szCs w:val="24"/>
                <w:rtl/>
              </w:rPr>
              <w:t xml:space="preserve"> متناسب با شیب خط لوله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احداث جاده </w:t>
            </w:r>
            <w:r w:rsidRPr="00F51A60">
              <w:rPr>
                <w:rFonts w:cs="B Zar" w:hint="cs"/>
                <w:sz w:val="24"/>
                <w:szCs w:val="24"/>
              </w:rPr>
              <w:t>ROW</w:t>
            </w:r>
            <w:r w:rsidRPr="00F51A60">
              <w:rPr>
                <w:rFonts w:cs="B Zar" w:hint="cs"/>
                <w:sz w:val="24"/>
                <w:szCs w:val="24"/>
                <w:rtl/>
              </w:rPr>
              <w:t xml:space="preserve"> همزمان با حفر کانال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حجم عملیات خاکی توسط نرم افزار</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استفاده از امکانات و ماشین آلات مناسب جهت بهینه سازی عملیات </w:t>
            </w:r>
            <w:r w:rsidRPr="00F51A60">
              <w:rPr>
                <w:rFonts w:cs="B Zar" w:hint="cs"/>
                <w:sz w:val="24"/>
                <w:szCs w:val="24"/>
              </w:rPr>
              <w:t>ROW</w:t>
            </w:r>
            <w:r w:rsidRPr="00F51A60">
              <w:rPr>
                <w:rFonts w:cs="B Zar" w:hint="cs"/>
                <w:sz w:val="24"/>
                <w:szCs w:val="24"/>
                <w:rtl/>
              </w:rPr>
              <w:t xml:space="preserve"> (بهینه کردن عملیات مخلوط ریزی)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کاهش عرض </w:t>
            </w:r>
            <w:r w:rsidRPr="00F51A60">
              <w:rPr>
                <w:rFonts w:cs="B Zar" w:hint="cs"/>
                <w:sz w:val="24"/>
                <w:szCs w:val="24"/>
              </w:rPr>
              <w:t>ROW</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مشخص نمودن محل قرضه جهت زیرسازی </w:t>
            </w:r>
            <w:r w:rsidRPr="00F51A60">
              <w:rPr>
                <w:rFonts w:cs="B Zar" w:hint="cs"/>
                <w:sz w:val="24"/>
                <w:szCs w:val="24"/>
              </w:rPr>
              <w:t>ROW</w:t>
            </w:r>
            <w:r w:rsidRPr="00F51A60">
              <w:rPr>
                <w:rFonts w:cs="B Zar" w:hint="cs"/>
                <w:sz w:val="24"/>
                <w:szCs w:val="24"/>
                <w:rtl/>
              </w:rPr>
              <w:t xml:space="preserve"> پیش از عملیات اجرایی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محل دیسپوزال پیش از شروع عملیات اجرایی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تنظیم صورتجلسه با کارفرما در خصوص حذف </w:t>
            </w:r>
            <w:r w:rsidRPr="00F51A60">
              <w:rPr>
                <w:rFonts w:cs="B Zar" w:hint="cs"/>
                <w:sz w:val="24"/>
                <w:szCs w:val="24"/>
              </w:rPr>
              <w:t>ROW</w:t>
            </w:r>
            <w:r w:rsidRPr="00F51A60">
              <w:rPr>
                <w:rFonts w:cs="B Zar" w:hint="cs"/>
                <w:sz w:val="24"/>
                <w:szCs w:val="24"/>
                <w:rtl/>
              </w:rPr>
              <w:t xml:space="preserve"> خط لوله در مسیر های مشترک با باقی خط ها</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بکارگیری پیکور برای </w:t>
            </w:r>
            <w:r w:rsidRPr="00F51A60">
              <w:rPr>
                <w:rFonts w:cs="B Zar" w:hint="cs"/>
                <w:sz w:val="24"/>
                <w:szCs w:val="24"/>
              </w:rPr>
              <w:t>ROW</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lastRenderedPageBreak/>
              <w:t>ایده های ارائه شده در راستای بهینه سازی   ایستگاه ها در خط لوله گاز</w:t>
            </w:r>
          </w:p>
        </w:tc>
      </w:tr>
      <w:tr w:rsidR="005F2486" w:rsidRPr="00F51A60" w:rsidTr="00B47401">
        <w:trPr>
          <w:trHeight w:val="753"/>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ساخت </w:t>
            </w:r>
            <w:r w:rsidRPr="00F51A60">
              <w:rPr>
                <w:rFonts w:cs="B Zar" w:hint="cs"/>
                <w:sz w:val="24"/>
                <w:szCs w:val="24"/>
              </w:rPr>
              <w:t>LBV</w:t>
            </w:r>
            <w:r w:rsidRPr="00F51A60">
              <w:rPr>
                <w:rFonts w:cs="B Zar" w:hint="cs"/>
                <w:sz w:val="24"/>
                <w:szCs w:val="24"/>
                <w:rtl/>
              </w:rPr>
              <w:t xml:space="preserve"> براساس اتصالات فلنجی</w:t>
            </w:r>
          </w:p>
        </w:tc>
      </w:tr>
      <w:tr w:rsidR="005F2486" w:rsidRPr="00F51A60" w:rsidTr="00B47401">
        <w:trPr>
          <w:trHeight w:val="708"/>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همزمان از درین های تخلیه موجود</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تغییر پیگ لانچر/رسیور به صورت پرتابل</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مشخص نمودن ارتفاع مناسب پیت ها به جهت رعایت موارد ایمنی</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51A60" w:rsidRDefault="005F2486" w:rsidP="00B47401">
            <w:pPr>
              <w:jc w:val="center"/>
              <w:rPr>
                <w:rFonts w:cs="B Zar"/>
                <w:sz w:val="24"/>
                <w:szCs w:val="24"/>
              </w:rPr>
            </w:pPr>
            <w:r w:rsidRPr="00F51A60">
              <w:rPr>
                <w:rFonts w:cs="B Zar" w:hint="cs"/>
                <w:sz w:val="24"/>
                <w:szCs w:val="24"/>
                <w:rtl/>
              </w:rPr>
              <w:t>ایده های ارائه شده در راستای بهینه سازی  عملیات راه اندازی  خط لوله گاز</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استفاده از مواد قابل بازیافت جهت تجهیز کارگاه</w:t>
            </w:r>
          </w:p>
        </w:tc>
      </w:tr>
      <w:tr w:rsidR="005F2486" w:rsidRPr="00F51A60" w:rsidTr="00B47401">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51A60" w:rsidRDefault="005F2486" w:rsidP="00B47401">
            <w:pPr>
              <w:jc w:val="center"/>
              <w:rPr>
                <w:rFonts w:cs="B Zar"/>
                <w:sz w:val="24"/>
                <w:szCs w:val="24"/>
              </w:rPr>
            </w:pPr>
            <w:r w:rsidRPr="00F51A60">
              <w:rPr>
                <w:rFonts w:cs="B Zar" w:hint="cs"/>
                <w:sz w:val="24"/>
                <w:szCs w:val="24"/>
                <w:rtl/>
              </w:rPr>
              <w:t xml:space="preserve">حداقل نمودن تجهیزات </w:t>
            </w:r>
            <w:r w:rsidRPr="00F51A60">
              <w:rPr>
                <w:rFonts w:cs="B Zar" w:hint="cs"/>
                <w:sz w:val="24"/>
                <w:szCs w:val="24"/>
              </w:rPr>
              <w:t>tie-in</w:t>
            </w:r>
          </w:p>
        </w:tc>
      </w:tr>
    </w:tbl>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p>
    <w:p w:rsidR="005F2486" w:rsidRPr="00F51A60" w:rsidRDefault="005F2486" w:rsidP="006D6BE4">
      <w:pPr>
        <w:spacing w:after="0" w:line="360" w:lineRule="auto"/>
        <w:ind w:left="1146" w:right="90" w:hanging="720"/>
        <w:contextualSpacing/>
        <w:jc w:val="both"/>
        <w:rPr>
          <w:rFonts w:ascii="Calibri" w:eastAsia="Calibri" w:hAnsi="Calibri" w:cs="B Zar"/>
          <w:b/>
          <w:bCs/>
          <w:sz w:val="24"/>
          <w:szCs w:val="24"/>
          <w:rtl/>
        </w:rPr>
      </w:pPr>
    </w:p>
    <w:p w:rsidR="005F2486" w:rsidRPr="00F51A60" w:rsidRDefault="00092C8D" w:rsidP="006D6BE4">
      <w:pPr>
        <w:spacing w:after="0" w:line="360" w:lineRule="auto"/>
        <w:ind w:left="696" w:right="90" w:hanging="59"/>
        <w:contextualSpacing/>
        <w:jc w:val="both"/>
        <w:rPr>
          <w:rFonts w:ascii="Calibri" w:eastAsia="Calibri" w:hAnsi="Calibri" w:cs="B Zar"/>
          <w:b/>
          <w:bCs/>
          <w:sz w:val="24"/>
          <w:szCs w:val="24"/>
          <w:rtl/>
        </w:rPr>
        <w:sectPr w:rsidR="005F2486" w:rsidRPr="00F51A60" w:rsidSect="005F2486">
          <w:pgSz w:w="11907" w:h="16840" w:code="9"/>
          <w:pgMar w:top="227" w:right="1140" w:bottom="284" w:left="1134" w:header="720" w:footer="720" w:gutter="0"/>
          <w:cols w:space="720"/>
          <w:docGrid w:linePitch="360"/>
        </w:sectPr>
      </w:pP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9536" behindDoc="0" locked="0" layoutInCell="1" allowOverlap="1" wp14:anchorId="0E29C5FB" wp14:editId="739CDE96">
                <wp:simplePos x="0" y="0"/>
                <wp:positionH relativeFrom="column">
                  <wp:posOffset>445770</wp:posOffset>
                </wp:positionH>
                <wp:positionV relativeFrom="paragraph">
                  <wp:posOffset>714153</wp:posOffset>
                </wp:positionV>
                <wp:extent cx="5283835" cy="5626100"/>
                <wp:effectExtent l="0" t="0" r="0" b="0"/>
                <wp:wrapNone/>
                <wp:docPr id="49"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56261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14121B" w:rsidRDefault="00661C59" w:rsidP="009E7145">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4121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5 :گزینه ها</w:t>
                            </w:r>
                          </w:p>
                          <w:p w:rsidR="00661C59" w:rsidRPr="00546827" w:rsidRDefault="00661C59" w:rsidP="009E7145">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546827" w:rsidRDefault="00661C59" w:rsidP="009E7145">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گزینه را</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حدوده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 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46827" w:rsidRDefault="00661C59" w:rsidP="009E7145">
                            <w:pPr>
                              <w:spacing w:after="0" w:line="240" w:lineRule="auto"/>
                              <w:jc w:val="center"/>
                              <w:rPr>
                                <w:rFonts w:cs="B Titr"/>
                                <w:color w:val="365F91" w:themeColor="accent1" w:themeShade="BF"/>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2D5A86" id="_x0000_s1045" type="#_x0000_t202" style="position:absolute;left:0;text-align:left;margin-left:35.1pt;margin-top:56.25pt;width:416.05pt;height:44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" filled="f" stroked="f">
                <v:textbox>
                  <w:txbxContent>
                    <w:p w:rsidR="00661C59" w:rsidRPr="0014121B" w:rsidRDefault="00661C59" w:rsidP="009E7145">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4121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5 :گزینه ها</w:t>
                      </w:r>
                    </w:p>
                    <w:p w:rsidR="00661C59" w:rsidRPr="00546827" w:rsidRDefault="00661C59" w:rsidP="009E7145">
                      <w:pPr>
                        <w:spacing w:after="0" w:line="240" w:lineRule="auto"/>
                        <w:jc w:val="center"/>
                        <w:rPr>
                          <w:rFonts w:cs="B Titr"/>
                          <w:b/>
                          <w:color w:val="C00000"/>
                          <w:sz w:val="56"/>
                          <w:szCs w:val="56"/>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 های که</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 نهایت</w:t>
                      </w:r>
                    </w:p>
                    <w:p w:rsidR="00661C59" w:rsidRPr="00546827" w:rsidRDefault="00661C59" w:rsidP="009E7145">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 گزینه را</w:t>
                      </w:r>
                    </w:p>
                    <w:p w:rsidR="00661C59" w:rsidRPr="00546827" w:rsidRDefault="00661C59" w:rsidP="00546827">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رابطه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با</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حدوده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گازی</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546827">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546827">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 کسب 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p w:rsidR="00661C59" w:rsidRPr="00546827" w:rsidRDefault="00661C59" w:rsidP="009E7145">
                      <w:pPr>
                        <w:spacing w:after="0" w:line="240" w:lineRule="auto"/>
                        <w:jc w:val="center"/>
                        <w:rPr>
                          <w:rFonts w:cs="B Titr"/>
                          <w:color w:val="365F91" w:themeColor="accent1" w:themeShade="BF"/>
                          <w:sz w:val="56"/>
                          <w:szCs w:val="56"/>
                        </w:rPr>
                      </w:pPr>
                    </w:p>
                  </w:txbxContent>
                </v:textbox>
              </v:shape>
            </w:pict>
          </mc:Fallback>
        </mc:AlternateContent>
      </w:r>
      <w:r w:rsidRPr="00F51A60">
        <w:rPr>
          <w:rFonts w:ascii="Calibri" w:eastAsia="Calibri" w:hAnsi="Calibri" w:cs="B Zar"/>
          <w:b/>
          <w:bCs/>
          <w:noProof/>
          <w:sz w:val="24"/>
          <w:szCs w:val="24"/>
          <w:rtl/>
          <w:lang w:bidi="ar-SA"/>
        </w:rPr>
        <mc:AlternateContent>
          <mc:Choice Requires="wps">
            <w:drawing>
              <wp:anchor distT="0" distB="0" distL="114300" distR="114300" simplePos="0" relativeHeight="251648512" behindDoc="0" locked="0" layoutInCell="1" allowOverlap="1" wp14:anchorId="6414075E" wp14:editId="6F6B8A1F">
                <wp:simplePos x="0" y="0"/>
                <wp:positionH relativeFrom="column">
                  <wp:posOffset>294005</wp:posOffset>
                </wp:positionH>
                <wp:positionV relativeFrom="paragraph">
                  <wp:posOffset>1626252</wp:posOffset>
                </wp:positionV>
                <wp:extent cx="6475095" cy="5055870"/>
                <wp:effectExtent l="0" t="0" r="1905" b="0"/>
                <wp:wrapNone/>
                <wp:docPr id="48"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F7B0646" id="Rectangle 704" o:spid="_x0000_s1026" alt="Description: Description: attachment-awicon" style="position:absolute;margin-left:23.15pt;margin-top:128.05pt;width:509.85pt;height:398.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" stroked="f">
                <v:fill r:id="rId176" o:title=" attachment-awicon" recolor="t" type="frame"/>
              </v:rect>
            </w:pict>
          </mc:Fallback>
        </mc:AlternateContent>
      </w:r>
    </w:p>
    <w:tbl>
      <w:tblPr>
        <w:tblW w:w="10260" w:type="dxa"/>
        <w:tblInd w:w="-252" w:type="dxa"/>
        <w:tblLook w:val="04A0" w:firstRow="1" w:lastRow="0" w:firstColumn="1" w:lastColumn="0" w:noHBand="0" w:noVBand="1"/>
      </w:tblPr>
      <w:tblGrid>
        <w:gridCol w:w="10260"/>
      </w:tblGrid>
      <w:tr w:rsidR="005F2486" w:rsidRPr="00F51A60" w:rsidTr="00B47401">
        <w:trPr>
          <w:trHeight w:val="576"/>
        </w:trPr>
        <w:tc>
          <w:tcPr>
            <w:tcW w:w="10260" w:type="dxa"/>
            <w:tcBorders>
              <w:top w:val="thinThickSmallGap" w:sz="24" w:space="0" w:color="auto"/>
              <w:left w:val="thinThickSmallGap" w:sz="24" w:space="0" w:color="auto"/>
              <w:bottom w:val="thickThinMediumGap" w:sz="18" w:space="0" w:color="auto"/>
              <w:right w:val="thickThinSmallGap" w:sz="24" w:space="0" w:color="auto"/>
            </w:tcBorders>
            <w:shd w:val="clear" w:color="auto" w:fill="FFFFFF" w:themeFill="background1"/>
            <w:vAlign w:val="center"/>
          </w:tcPr>
          <w:p w:rsidR="005F2486" w:rsidRPr="00F51A60" w:rsidRDefault="005F2486" w:rsidP="00B47401">
            <w:pPr>
              <w:jc w:val="center"/>
              <w:rPr>
                <w:rFonts w:cs="B Zar"/>
                <w:b/>
                <w:bCs/>
                <w:sz w:val="24"/>
                <w:szCs w:val="24"/>
                <w:rtl/>
              </w:rPr>
            </w:pPr>
            <w:r w:rsidRPr="00F51A60">
              <w:rPr>
                <w:rFonts w:cs="B Zar"/>
                <w:b/>
                <w:bCs/>
                <w:sz w:val="24"/>
                <w:szCs w:val="24"/>
                <w:rtl/>
              </w:rPr>
              <w:lastRenderedPageBreak/>
              <w:t>پ</w:t>
            </w:r>
            <w:r w:rsidRPr="00F51A60">
              <w:rPr>
                <w:rFonts w:cs="B Zar" w:hint="cs"/>
                <w:b/>
                <w:bCs/>
                <w:sz w:val="24"/>
                <w:szCs w:val="24"/>
                <w:rtl/>
              </w:rPr>
              <w:t>ی</w:t>
            </w:r>
            <w:r w:rsidRPr="00F51A60">
              <w:rPr>
                <w:rFonts w:cs="B Zar" w:hint="eastAsia"/>
                <w:b/>
                <w:bCs/>
                <w:sz w:val="24"/>
                <w:szCs w:val="24"/>
                <w:rtl/>
              </w:rPr>
              <w:t>وست</w:t>
            </w:r>
            <w:r w:rsidRPr="00F51A60">
              <w:rPr>
                <w:rFonts w:cs="B Zar"/>
                <w:b/>
                <w:bCs/>
                <w:sz w:val="24"/>
                <w:szCs w:val="24"/>
                <w:rtl/>
              </w:rPr>
              <w:t xml:space="preserve"> 5 </w:t>
            </w:r>
            <w:r w:rsidRPr="00F51A60">
              <w:rPr>
                <w:rFonts w:cs="B Zar" w:hint="cs"/>
                <w:b/>
                <w:bCs/>
                <w:sz w:val="24"/>
                <w:szCs w:val="24"/>
                <w:rtl/>
              </w:rPr>
              <w:t>: گزینه ها</w:t>
            </w:r>
            <w:r w:rsidR="0014121B" w:rsidRPr="00F51A60">
              <w:rPr>
                <w:rFonts w:cs="B Zar" w:hint="cs"/>
                <w:b/>
                <w:bCs/>
                <w:sz w:val="24"/>
                <w:szCs w:val="24"/>
                <w:rtl/>
              </w:rPr>
              <w:t>ی نهایی</w:t>
            </w:r>
          </w:p>
          <w:p w:rsidR="005F2486" w:rsidRPr="00F51A60" w:rsidRDefault="005F2486" w:rsidP="00B47401">
            <w:pPr>
              <w:jc w:val="center"/>
              <w:rPr>
                <w:rFonts w:cs="B Zar"/>
                <w:sz w:val="24"/>
                <w:szCs w:val="24"/>
                <w:rtl/>
              </w:rPr>
            </w:pPr>
            <w:bookmarkStart w:id="210" w:name="_Toc93763952"/>
            <w:r w:rsidRPr="00F51A60">
              <w:rPr>
                <w:rFonts w:cs="B Zar"/>
                <w:b/>
                <w:bCs/>
                <w:sz w:val="24"/>
                <w:szCs w:val="24"/>
                <w:rtl/>
              </w:rPr>
              <w:t xml:space="preserve">شرح </w:t>
            </w:r>
            <w:r w:rsidR="0014121B" w:rsidRPr="00F51A60">
              <w:rPr>
                <w:rFonts w:cs="B Zar" w:hint="cs"/>
                <w:b/>
                <w:bCs/>
                <w:sz w:val="24"/>
                <w:szCs w:val="24"/>
                <w:rtl/>
              </w:rPr>
              <w:t>ایده</w:t>
            </w:r>
            <w:r w:rsidR="0014121B" w:rsidRPr="00F51A60">
              <w:rPr>
                <w:rFonts w:cs="B Zar"/>
                <w:b/>
                <w:bCs/>
                <w:sz w:val="24"/>
                <w:szCs w:val="24"/>
                <w:rtl/>
              </w:rPr>
              <w:t xml:space="preserve"> </w:t>
            </w:r>
            <w:r w:rsidR="0014121B" w:rsidRPr="00F51A60">
              <w:rPr>
                <w:rFonts w:cs="B Zar" w:hint="cs"/>
                <w:b/>
                <w:bCs/>
                <w:sz w:val="24"/>
                <w:szCs w:val="24"/>
                <w:rtl/>
              </w:rPr>
              <w:t>های</w:t>
            </w:r>
            <w:r w:rsidR="0014121B" w:rsidRPr="00F51A60">
              <w:rPr>
                <w:rFonts w:cs="B Zar"/>
                <w:b/>
                <w:bCs/>
                <w:sz w:val="24"/>
                <w:szCs w:val="24"/>
                <w:rtl/>
              </w:rPr>
              <w:t xml:space="preserve"> </w:t>
            </w:r>
            <w:r w:rsidR="0014121B" w:rsidRPr="00F51A60">
              <w:rPr>
                <w:rFonts w:cs="B Zar" w:hint="cs"/>
                <w:b/>
                <w:bCs/>
                <w:sz w:val="24"/>
                <w:szCs w:val="24"/>
                <w:rtl/>
              </w:rPr>
              <w:t>که</w:t>
            </w:r>
            <w:r w:rsidR="0014121B" w:rsidRPr="00F51A60">
              <w:rPr>
                <w:rFonts w:cs="B Zar"/>
                <w:b/>
                <w:bCs/>
                <w:sz w:val="24"/>
                <w:szCs w:val="24"/>
                <w:rtl/>
              </w:rPr>
              <w:t xml:space="preserve"> </w:t>
            </w:r>
            <w:r w:rsidR="0014121B" w:rsidRPr="00F51A60">
              <w:rPr>
                <w:rFonts w:cs="B Zar" w:hint="cs"/>
                <w:b/>
                <w:bCs/>
                <w:sz w:val="24"/>
                <w:szCs w:val="24"/>
                <w:rtl/>
              </w:rPr>
              <w:t>در</w:t>
            </w:r>
            <w:r w:rsidR="0014121B" w:rsidRPr="00F51A60">
              <w:rPr>
                <w:rFonts w:cs="B Zar"/>
                <w:b/>
                <w:bCs/>
                <w:sz w:val="24"/>
                <w:szCs w:val="24"/>
                <w:rtl/>
              </w:rPr>
              <w:t xml:space="preserve"> </w:t>
            </w:r>
            <w:r w:rsidR="0014121B" w:rsidRPr="00F51A60">
              <w:rPr>
                <w:rFonts w:cs="B Zar" w:hint="cs"/>
                <w:b/>
                <w:bCs/>
                <w:sz w:val="24"/>
                <w:szCs w:val="24"/>
                <w:rtl/>
              </w:rPr>
              <w:t>نهایت</w:t>
            </w:r>
            <w:r w:rsidR="0014121B" w:rsidRPr="00F51A60">
              <w:rPr>
                <w:rFonts w:cs="B Zar"/>
                <w:b/>
                <w:bCs/>
                <w:sz w:val="24"/>
                <w:szCs w:val="24"/>
                <w:rtl/>
              </w:rPr>
              <w:t xml:space="preserve"> </w:t>
            </w:r>
            <w:r w:rsidR="0014121B" w:rsidRPr="00F51A60">
              <w:rPr>
                <w:rFonts w:cs="B Zar" w:hint="cs"/>
                <w:b/>
                <w:bCs/>
                <w:sz w:val="24"/>
                <w:szCs w:val="24"/>
                <w:rtl/>
              </w:rPr>
              <w:t>مقام</w:t>
            </w:r>
            <w:r w:rsidR="0014121B" w:rsidRPr="00F51A60">
              <w:rPr>
                <w:rFonts w:cs="B Zar"/>
                <w:b/>
                <w:bCs/>
                <w:sz w:val="24"/>
                <w:szCs w:val="24"/>
                <w:rtl/>
              </w:rPr>
              <w:t xml:space="preserve"> </w:t>
            </w:r>
            <w:r w:rsidR="00092C8D" w:rsidRPr="00F51A60">
              <w:rPr>
                <w:rFonts w:cs="B Zar" w:hint="cs"/>
                <w:b/>
                <w:bCs/>
                <w:sz w:val="24"/>
                <w:szCs w:val="24"/>
                <w:rtl/>
              </w:rPr>
              <w:t>گزینه</w:t>
            </w:r>
            <w:r w:rsidR="0014121B" w:rsidRPr="00F51A60">
              <w:rPr>
                <w:rFonts w:cs="B Zar"/>
                <w:b/>
                <w:bCs/>
                <w:sz w:val="24"/>
                <w:szCs w:val="24"/>
                <w:rtl/>
              </w:rPr>
              <w:t xml:space="preserve"> </w:t>
            </w:r>
            <w:r w:rsidR="0014121B" w:rsidRPr="00F51A60">
              <w:rPr>
                <w:rFonts w:cs="B Zar" w:hint="cs"/>
                <w:b/>
                <w:bCs/>
                <w:sz w:val="24"/>
                <w:szCs w:val="24"/>
                <w:rtl/>
              </w:rPr>
              <w:t>را</w:t>
            </w:r>
            <w:r w:rsidR="0014121B" w:rsidRPr="00F51A60">
              <w:rPr>
                <w:rFonts w:cs="B Zar"/>
                <w:b/>
                <w:bCs/>
                <w:sz w:val="24"/>
                <w:szCs w:val="24"/>
                <w:rtl/>
              </w:rPr>
              <w:t xml:space="preserve"> </w:t>
            </w:r>
            <w:r w:rsidR="0014121B" w:rsidRPr="00F51A60">
              <w:rPr>
                <w:rFonts w:cs="B Zar" w:hint="cs"/>
                <w:b/>
                <w:bCs/>
                <w:sz w:val="24"/>
                <w:szCs w:val="24"/>
                <w:rtl/>
              </w:rPr>
              <w:t>در</w:t>
            </w:r>
            <w:r w:rsidR="0014121B" w:rsidRPr="00F51A60">
              <w:rPr>
                <w:rFonts w:cs="B Zar"/>
                <w:b/>
                <w:bCs/>
                <w:sz w:val="24"/>
                <w:szCs w:val="24"/>
                <w:rtl/>
              </w:rPr>
              <w:t xml:space="preserve"> </w:t>
            </w:r>
            <w:r w:rsidR="0014121B" w:rsidRPr="00F51A60">
              <w:rPr>
                <w:rFonts w:cs="B Zar" w:hint="cs"/>
                <w:b/>
                <w:bCs/>
                <w:sz w:val="24"/>
                <w:szCs w:val="24"/>
                <w:rtl/>
              </w:rPr>
              <w:t>رابطه</w:t>
            </w:r>
            <w:r w:rsidR="0014121B" w:rsidRPr="00F51A60">
              <w:rPr>
                <w:rFonts w:cs="B Zar"/>
                <w:b/>
                <w:bCs/>
                <w:sz w:val="24"/>
                <w:szCs w:val="24"/>
                <w:rtl/>
              </w:rPr>
              <w:t xml:space="preserve"> </w:t>
            </w:r>
            <w:r w:rsidR="0014121B" w:rsidRPr="00F51A60">
              <w:rPr>
                <w:rFonts w:cs="B Zar" w:hint="cs"/>
                <w:b/>
                <w:bCs/>
                <w:sz w:val="24"/>
                <w:szCs w:val="24"/>
                <w:rtl/>
              </w:rPr>
              <w:t>با</w:t>
            </w:r>
            <w:r w:rsidR="0014121B" w:rsidRPr="00F51A60">
              <w:rPr>
                <w:rFonts w:cs="B Zar"/>
                <w:b/>
                <w:bCs/>
                <w:sz w:val="24"/>
                <w:szCs w:val="24"/>
                <w:rtl/>
              </w:rPr>
              <w:t xml:space="preserve"> </w:t>
            </w:r>
            <w:r w:rsidR="0014121B" w:rsidRPr="00F51A60">
              <w:rPr>
                <w:rFonts w:cs="B Zar" w:hint="cs"/>
                <w:b/>
                <w:bCs/>
                <w:sz w:val="24"/>
                <w:szCs w:val="24"/>
                <w:rtl/>
              </w:rPr>
              <w:t>مبحث</w:t>
            </w:r>
            <w:r w:rsidR="0014121B" w:rsidRPr="00F51A60">
              <w:rPr>
                <w:rFonts w:cs="B Zar"/>
                <w:b/>
                <w:bCs/>
                <w:sz w:val="24"/>
                <w:szCs w:val="24"/>
                <w:rtl/>
              </w:rPr>
              <w:t xml:space="preserve"> </w:t>
            </w:r>
            <w:r w:rsidR="0014121B" w:rsidRPr="00F51A60">
              <w:rPr>
                <w:rFonts w:cs="B Zar" w:hint="cs"/>
                <w:b/>
                <w:bCs/>
                <w:sz w:val="24"/>
                <w:szCs w:val="24"/>
                <w:rtl/>
              </w:rPr>
              <w:t>خطوط</w:t>
            </w:r>
            <w:r w:rsidR="0014121B" w:rsidRPr="00F51A60">
              <w:rPr>
                <w:rFonts w:cs="B Zar"/>
                <w:b/>
                <w:bCs/>
                <w:sz w:val="24"/>
                <w:szCs w:val="24"/>
                <w:rtl/>
              </w:rPr>
              <w:t xml:space="preserve"> </w:t>
            </w:r>
            <w:r w:rsidR="0014121B" w:rsidRPr="00F51A60">
              <w:rPr>
                <w:rFonts w:cs="B Zar" w:hint="cs"/>
                <w:b/>
                <w:bCs/>
                <w:sz w:val="24"/>
                <w:szCs w:val="24"/>
                <w:rtl/>
              </w:rPr>
              <w:t>لوله</w:t>
            </w:r>
            <w:r w:rsidR="0014121B" w:rsidRPr="00F51A60">
              <w:rPr>
                <w:rFonts w:cs="B Zar"/>
                <w:b/>
                <w:bCs/>
                <w:sz w:val="24"/>
                <w:szCs w:val="24"/>
                <w:rtl/>
              </w:rPr>
              <w:t xml:space="preserve"> </w:t>
            </w:r>
            <w:r w:rsidR="0014121B" w:rsidRPr="00F51A60">
              <w:rPr>
                <w:rFonts w:cs="B Zar" w:hint="cs"/>
                <w:b/>
                <w:bCs/>
                <w:sz w:val="24"/>
                <w:szCs w:val="24"/>
                <w:rtl/>
              </w:rPr>
              <w:t>گاز</w:t>
            </w:r>
            <w:r w:rsidR="0014121B" w:rsidRPr="00F51A60">
              <w:rPr>
                <w:rFonts w:cs="B Zar"/>
                <w:b/>
                <w:bCs/>
                <w:sz w:val="24"/>
                <w:szCs w:val="24"/>
                <w:rtl/>
              </w:rPr>
              <w:t xml:space="preserve"> </w:t>
            </w:r>
            <w:r w:rsidR="0014121B" w:rsidRPr="00F51A60">
              <w:rPr>
                <w:rFonts w:cs="B Zar" w:hint="cs"/>
                <w:b/>
                <w:bCs/>
                <w:sz w:val="24"/>
                <w:szCs w:val="24"/>
                <w:rtl/>
              </w:rPr>
              <w:t>و</w:t>
            </w:r>
            <w:r w:rsidR="0014121B" w:rsidRPr="00F51A60">
              <w:rPr>
                <w:rFonts w:cs="B Zar"/>
                <w:b/>
                <w:bCs/>
                <w:sz w:val="24"/>
                <w:szCs w:val="24"/>
                <w:rtl/>
              </w:rPr>
              <w:t xml:space="preserve"> </w:t>
            </w:r>
            <w:r w:rsidR="0014121B" w:rsidRPr="00F51A60">
              <w:rPr>
                <w:rFonts w:cs="B Zar" w:hint="cs"/>
                <w:b/>
                <w:bCs/>
                <w:sz w:val="24"/>
                <w:szCs w:val="24"/>
                <w:rtl/>
              </w:rPr>
              <w:t>مایعات</w:t>
            </w:r>
            <w:r w:rsidR="0014121B" w:rsidRPr="00F51A60">
              <w:rPr>
                <w:rFonts w:cs="B Zar"/>
                <w:b/>
                <w:bCs/>
                <w:sz w:val="24"/>
                <w:szCs w:val="24"/>
                <w:rtl/>
              </w:rPr>
              <w:t xml:space="preserve"> </w:t>
            </w:r>
            <w:r w:rsidR="0014121B" w:rsidRPr="00F51A60">
              <w:rPr>
                <w:rFonts w:cs="B Zar" w:hint="cs"/>
                <w:b/>
                <w:bCs/>
                <w:sz w:val="24"/>
                <w:szCs w:val="24"/>
                <w:rtl/>
              </w:rPr>
              <w:t>گازی</w:t>
            </w:r>
            <w:r w:rsidR="0014121B" w:rsidRPr="00F51A60">
              <w:rPr>
                <w:rFonts w:cs="B Zar"/>
                <w:b/>
                <w:bCs/>
                <w:sz w:val="24"/>
                <w:szCs w:val="24"/>
                <w:rtl/>
              </w:rPr>
              <w:t xml:space="preserve"> </w:t>
            </w:r>
            <w:r w:rsidR="0014121B" w:rsidRPr="00F51A60">
              <w:rPr>
                <w:rFonts w:cs="B Zar" w:hint="cs"/>
                <w:b/>
                <w:bCs/>
                <w:sz w:val="24"/>
                <w:szCs w:val="24"/>
                <w:rtl/>
              </w:rPr>
              <w:t>کسب</w:t>
            </w:r>
            <w:r w:rsidR="0014121B" w:rsidRPr="00F51A60">
              <w:rPr>
                <w:rFonts w:cs="B Zar"/>
                <w:b/>
                <w:bCs/>
                <w:sz w:val="24"/>
                <w:szCs w:val="24"/>
                <w:rtl/>
              </w:rPr>
              <w:t xml:space="preserve"> </w:t>
            </w:r>
            <w:r w:rsidR="0014121B" w:rsidRPr="00F51A60">
              <w:rPr>
                <w:rFonts w:cs="B Zar" w:hint="cs"/>
                <w:b/>
                <w:bCs/>
                <w:sz w:val="24"/>
                <w:szCs w:val="24"/>
                <w:rtl/>
              </w:rPr>
              <w:t>نموده</w:t>
            </w:r>
            <w:r w:rsidR="0014121B" w:rsidRPr="00F51A60">
              <w:rPr>
                <w:rFonts w:cs="B Zar"/>
                <w:b/>
                <w:bCs/>
                <w:sz w:val="24"/>
                <w:szCs w:val="24"/>
                <w:rtl/>
              </w:rPr>
              <w:t xml:space="preserve"> </w:t>
            </w:r>
            <w:r w:rsidR="0014121B" w:rsidRPr="00F51A60">
              <w:rPr>
                <w:rFonts w:cs="B Zar" w:hint="cs"/>
                <w:b/>
                <w:bCs/>
                <w:sz w:val="24"/>
                <w:szCs w:val="24"/>
                <w:rtl/>
              </w:rPr>
              <w:t>اند</w:t>
            </w:r>
            <w:bookmarkEnd w:id="210"/>
          </w:p>
        </w:tc>
      </w:tr>
      <w:tr w:rsidR="005F2486" w:rsidRPr="00F51A60" w:rsidTr="00B47401">
        <w:trPr>
          <w:trHeight w:val="720"/>
        </w:trPr>
        <w:tc>
          <w:tcPr>
            <w:tcW w:w="10260" w:type="dxa"/>
            <w:tcBorders>
              <w:top w:val="nil"/>
              <w:left w:val="thinThickSmallGap" w:sz="24" w:space="0" w:color="auto"/>
              <w:bottom w:val="single" w:sz="4" w:space="0" w:color="auto"/>
              <w:right w:val="thickThinSmallGap" w:sz="24" w:space="0" w:color="auto"/>
            </w:tcBorders>
            <w:shd w:val="clear" w:color="auto" w:fill="E36C0A" w:themeFill="accent6" w:themeFillShade="BF"/>
            <w:vAlign w:val="center"/>
            <w:hideMark/>
          </w:tcPr>
          <w:p w:rsidR="005F2486" w:rsidRPr="00F51A60" w:rsidRDefault="005F2486" w:rsidP="00B47401">
            <w:pPr>
              <w:jc w:val="center"/>
              <w:rPr>
                <w:rFonts w:cs="B Zar"/>
                <w:b/>
                <w:bCs/>
                <w:sz w:val="24"/>
                <w:szCs w:val="24"/>
              </w:rPr>
            </w:pPr>
            <w:bookmarkStart w:id="211" w:name="_Toc93763957"/>
            <w:r w:rsidRPr="00F51A60">
              <w:rPr>
                <w:rFonts w:cs="B Zar" w:hint="cs"/>
                <w:b/>
                <w:bCs/>
                <w:color w:val="FFFFFF" w:themeColor="background1"/>
                <w:sz w:val="24"/>
                <w:szCs w:val="24"/>
                <w:rtl/>
              </w:rPr>
              <w:t>ایده های ارائه شده جهت   بهینه سازی  خط لوله کاندنسیت</w:t>
            </w:r>
            <w:bookmarkEnd w:id="211"/>
          </w:p>
        </w:tc>
      </w:tr>
      <w:tr w:rsidR="005F2486" w:rsidRPr="00F51A60" w:rsidTr="00B47401">
        <w:trPr>
          <w:trHeight w:val="720"/>
        </w:trPr>
        <w:tc>
          <w:tcPr>
            <w:tcW w:w="10260" w:type="dxa"/>
            <w:tcBorders>
              <w:top w:val="nil"/>
              <w:left w:val="thinThickSmallGap" w:sz="24" w:space="0" w:color="auto"/>
              <w:bottom w:val="single" w:sz="4" w:space="0" w:color="auto"/>
              <w:right w:val="thickThinSmallGap" w:sz="24" w:space="0" w:color="auto"/>
            </w:tcBorders>
            <w:shd w:val="clear" w:color="auto" w:fill="FBD4B4" w:themeFill="accent6" w:themeFillTint="66"/>
            <w:vAlign w:val="center"/>
            <w:hideMark/>
          </w:tcPr>
          <w:p w:rsidR="005F2486" w:rsidRPr="00F51A60" w:rsidRDefault="005F2486" w:rsidP="00B47401">
            <w:pPr>
              <w:jc w:val="center"/>
              <w:rPr>
                <w:rFonts w:cs="B Zar"/>
                <w:sz w:val="24"/>
                <w:szCs w:val="24"/>
              </w:rPr>
            </w:pPr>
            <w:bookmarkStart w:id="212" w:name="_Toc93763959"/>
            <w:r w:rsidRPr="00F51A60">
              <w:rPr>
                <w:rFonts w:cs="B Zar" w:hint="cs"/>
                <w:sz w:val="24"/>
                <w:szCs w:val="24"/>
                <w:rtl/>
              </w:rPr>
              <w:t>تغییر مقصد خط کاندنسیت 4 اینچی از واحد بهره برداری بینک به واحد کلاستر</w:t>
            </w:r>
            <w:bookmarkEnd w:id="212"/>
          </w:p>
        </w:tc>
      </w:tr>
      <w:tr w:rsidR="005F2486" w:rsidRPr="00F51A60" w:rsidTr="00B47401">
        <w:trPr>
          <w:trHeight w:val="720"/>
        </w:trPr>
        <w:tc>
          <w:tcPr>
            <w:tcW w:w="10260" w:type="dxa"/>
            <w:tcBorders>
              <w:top w:val="nil"/>
              <w:left w:val="thinThickSmallGap" w:sz="24" w:space="0" w:color="auto"/>
              <w:bottom w:val="thickThinSmallGap" w:sz="24" w:space="0" w:color="auto"/>
              <w:right w:val="thickThinSmallGap" w:sz="24" w:space="0" w:color="auto"/>
            </w:tcBorders>
            <w:shd w:val="clear" w:color="auto" w:fill="FBD4B4" w:themeFill="accent6" w:themeFillTint="66"/>
            <w:vAlign w:val="center"/>
            <w:hideMark/>
          </w:tcPr>
          <w:p w:rsidR="005F2486" w:rsidRPr="00F51A60" w:rsidRDefault="005F2486" w:rsidP="00B47401">
            <w:pPr>
              <w:jc w:val="center"/>
              <w:rPr>
                <w:rFonts w:cs="B Zar"/>
                <w:sz w:val="24"/>
                <w:szCs w:val="24"/>
              </w:rPr>
            </w:pPr>
            <w:bookmarkStart w:id="213" w:name="_Toc93763960"/>
            <w:r w:rsidRPr="00F51A60">
              <w:rPr>
                <w:rFonts w:cs="B Zar" w:hint="cs"/>
                <w:sz w:val="24"/>
                <w:szCs w:val="24"/>
                <w:rtl/>
              </w:rPr>
              <w:t>حذف خط کاندنسیت و استفاده از خط لوله موجود انتقال کاندنسیت در ایستگاه تقویت فشار موجود</w:t>
            </w:r>
            <w:bookmarkEnd w:id="213"/>
          </w:p>
        </w:tc>
      </w:tr>
      <w:bookmarkEnd w:id="4"/>
      <w:bookmarkEnd w:id="5"/>
    </w:tbl>
    <w:p w:rsidR="005F2486" w:rsidRPr="00F51A60" w:rsidRDefault="005F2486" w:rsidP="006D6BE4">
      <w:pPr>
        <w:spacing w:after="0" w:line="360" w:lineRule="auto"/>
        <w:ind w:left="696" w:right="90" w:hanging="59"/>
        <w:contextualSpacing/>
        <w:jc w:val="both"/>
        <w:rPr>
          <w:rFonts w:ascii="Calibri" w:eastAsia="Calibri" w:hAnsi="Calibri" w:cs="B Zar"/>
          <w:b/>
          <w:bCs/>
          <w:sz w:val="24"/>
          <w:szCs w:val="24"/>
          <w:rtl/>
        </w:rPr>
      </w:pPr>
    </w:p>
    <w:p w:rsidR="005F2486" w:rsidRPr="00F51A60" w:rsidRDefault="005F2486" w:rsidP="006D6BE4">
      <w:pPr>
        <w:spacing w:after="0" w:line="360" w:lineRule="auto"/>
        <w:ind w:left="696" w:right="90" w:hanging="59"/>
        <w:contextualSpacing/>
        <w:jc w:val="both"/>
        <w:rPr>
          <w:rFonts w:ascii="Calibri" w:eastAsia="Calibri" w:hAnsi="Calibri" w:cs="B Zar"/>
          <w:b/>
          <w:bCs/>
          <w:sz w:val="24"/>
          <w:szCs w:val="24"/>
          <w:rtl/>
        </w:rPr>
      </w:pPr>
    </w:p>
    <w:p w:rsidR="005F2486" w:rsidRPr="00F51A60" w:rsidRDefault="005F2486" w:rsidP="006D6BE4">
      <w:pPr>
        <w:spacing w:after="0" w:line="360" w:lineRule="auto"/>
        <w:ind w:left="696" w:right="90" w:hanging="59"/>
        <w:contextualSpacing/>
        <w:jc w:val="both"/>
        <w:rPr>
          <w:rFonts w:ascii="Calibri" w:eastAsia="Calibri" w:hAnsi="Calibri" w:cs="B Zar"/>
          <w:b/>
          <w:bCs/>
          <w:sz w:val="24"/>
          <w:szCs w:val="24"/>
          <w:rtl/>
        </w:rPr>
      </w:pPr>
    </w:p>
    <w:p w:rsidR="00645A6A" w:rsidRPr="00F51A60" w:rsidRDefault="00645A6A" w:rsidP="006D6BE4">
      <w:pPr>
        <w:spacing w:after="0" w:line="240" w:lineRule="auto"/>
        <w:ind w:right="-630" w:firstLine="637"/>
        <w:jc w:val="both"/>
        <w:rPr>
          <w:rFonts w:ascii="Calibri" w:eastAsia="Calibri" w:hAnsi="Calibri" w:cs="B Zar"/>
          <w:b/>
          <w:bCs/>
          <w:color w:val="000000"/>
          <w:sz w:val="20"/>
          <w:szCs w:val="24"/>
          <w:rtl/>
        </w:rPr>
        <w:sectPr w:rsidR="00645A6A" w:rsidRPr="00F51A60" w:rsidSect="005F2486">
          <w:pgSz w:w="11907" w:h="16840" w:code="9"/>
          <w:pgMar w:top="227" w:right="1140" w:bottom="284" w:left="1134" w:header="720" w:footer="720" w:gutter="0"/>
          <w:cols w:space="720"/>
          <w:docGrid w:linePitch="360"/>
        </w:sect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645A6A" w:rsidP="006D6BE4">
      <w:pPr>
        <w:spacing w:after="0" w:line="240" w:lineRule="auto"/>
        <w:ind w:right="-630" w:firstLine="637"/>
        <w:jc w:val="both"/>
        <w:rPr>
          <w:rFonts w:ascii="Calibri" w:eastAsia="Calibri" w:hAnsi="Calibri" w:cs="B Zar"/>
          <w:b/>
          <w:bCs/>
          <w:color w:val="000000"/>
          <w:sz w:val="20"/>
          <w:szCs w:val="24"/>
          <w:rtl/>
        </w:rPr>
      </w:pPr>
      <w:r w:rsidRPr="00F51A60">
        <w:rPr>
          <w:rFonts w:ascii="Arial" w:eastAsia="Calibri" w:hAnsi="Arial" w:cs="B Zar"/>
          <w:b/>
          <w:bCs/>
          <w:noProof/>
          <w:sz w:val="24"/>
          <w:szCs w:val="24"/>
          <w:rtl/>
          <w:lang w:bidi="ar-SA"/>
        </w:rPr>
        <mc:AlternateContent>
          <mc:Choice Requires="wps">
            <w:drawing>
              <wp:anchor distT="0" distB="0" distL="114300" distR="114300" simplePos="0" relativeHeight="251853824" behindDoc="0" locked="0" layoutInCell="1" allowOverlap="1" wp14:anchorId="0B9EB376" wp14:editId="6257746E">
                <wp:simplePos x="0" y="0"/>
                <wp:positionH relativeFrom="column">
                  <wp:posOffset>78740</wp:posOffset>
                </wp:positionH>
                <wp:positionV relativeFrom="paragraph">
                  <wp:posOffset>1010920</wp:posOffset>
                </wp:positionV>
                <wp:extent cx="6475095" cy="5055870"/>
                <wp:effectExtent l="0" t="0" r="1905" b="0"/>
                <wp:wrapNone/>
                <wp:docPr id="69"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DF923E" id="Rectangle 704" o:spid="_x0000_s1026" alt="Description: Description: attachment-awicon" style="position:absolute;margin-left:6.2pt;margin-top:79.6pt;width:509.85pt;height:398.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eO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WelR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" stroked="f">
                <v:fill r:id="rId176" o:title=" attachment-awicon" recolor="t" type="frame"/>
              </v:rect>
            </w:pict>
          </mc:Fallback>
        </mc:AlternateContent>
      </w: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5F2486" w:rsidP="006D6BE4">
      <w:pPr>
        <w:spacing w:after="0" w:line="240" w:lineRule="auto"/>
        <w:ind w:right="-630" w:firstLine="637"/>
        <w:jc w:val="both"/>
        <w:rPr>
          <w:rFonts w:ascii="Calibri" w:eastAsia="Calibri" w:hAnsi="Calibri" w:cs="B Zar"/>
          <w:b/>
          <w:bCs/>
          <w:color w:val="000000"/>
          <w:sz w:val="20"/>
          <w:szCs w:val="24"/>
          <w:rtl/>
        </w:rPr>
      </w:pPr>
    </w:p>
    <w:p w:rsidR="005F2486" w:rsidRPr="00F51A60" w:rsidRDefault="00322EE4" w:rsidP="006D6BE4">
      <w:pPr>
        <w:spacing w:after="0" w:line="240" w:lineRule="auto"/>
        <w:jc w:val="both"/>
        <w:rPr>
          <w:rFonts w:ascii="Arial" w:eastAsia="Calibri" w:hAnsi="Arial" w:cs="B Zar"/>
          <w:b/>
          <w:bCs/>
          <w:sz w:val="24"/>
          <w:szCs w:val="24"/>
          <w:rtl/>
        </w:rPr>
      </w:pPr>
      <w:r w:rsidRPr="00F51A60">
        <w:rPr>
          <w:rFonts w:ascii="Arial" w:eastAsia="Calibri" w:hAnsi="Arial" w:cs="B Zar"/>
          <w:b/>
          <w:bCs/>
          <w:noProof/>
          <w:sz w:val="24"/>
          <w:szCs w:val="24"/>
          <w:rtl/>
          <w:lang w:bidi="ar-SA"/>
        </w:rPr>
        <mc:AlternateContent>
          <mc:Choice Requires="wps">
            <w:drawing>
              <wp:anchor distT="0" distB="0" distL="114300" distR="114300" simplePos="0" relativeHeight="251854848" behindDoc="0" locked="0" layoutInCell="1" allowOverlap="1" wp14:anchorId="501A9380" wp14:editId="269972CA">
                <wp:simplePos x="0" y="0"/>
                <wp:positionH relativeFrom="column">
                  <wp:posOffset>689610</wp:posOffset>
                </wp:positionH>
                <wp:positionV relativeFrom="paragraph">
                  <wp:posOffset>231140</wp:posOffset>
                </wp:positionV>
                <wp:extent cx="5283835" cy="5514975"/>
                <wp:effectExtent l="0" t="0" r="0" b="0"/>
                <wp:wrapNone/>
                <wp:docPr id="70"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55149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97319" w:rsidRDefault="00661C59" w:rsidP="00645A6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97319">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6 </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 های توسع</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097319">
                              <w:rPr>
                                <w:rFonts w:hint="cs"/>
                                <w:rt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661C59" w:rsidRPr="00645A6A"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گزینه های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 شده</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گازی </w:t>
                            </w:r>
                          </w:p>
                          <w:p w:rsidR="00661C59" w:rsidRPr="00645A6A" w:rsidRDefault="00661C59" w:rsidP="00645A6A">
                            <w:pPr>
                              <w:spacing w:after="0" w:line="240" w:lineRule="auto"/>
                              <w:jc w:val="center"/>
                              <w:rPr>
                                <w:rFonts w:cs="B Titr"/>
                                <w:color w:val="365F91" w:themeColor="accent1" w:themeShade="BF"/>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667D0A" id="_x0000_s1046" type="#_x0000_t202" style="position:absolute;left:0;text-align:left;margin-left:54.3pt;margin-top:18.2pt;width:416.05pt;height:43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" filled="f" stroked="f">
                <v:textbox>
                  <w:txbxContent>
                    <w:p w:rsidR="00661C59" w:rsidRPr="00097319" w:rsidRDefault="00661C59" w:rsidP="00645A6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97319">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6 </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 های توسع</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w:t>
                      </w:r>
                    </w:p>
                    <w:p w:rsidR="00661C59"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097319">
                        <w:rPr>
                          <w:rFonts w:hint="cs"/>
                          <w:rt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097319">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097319">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661C59" w:rsidRPr="00645A6A" w:rsidRDefault="00661C59" w:rsidP="00097319">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گزینه های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 شده</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لوله</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مایعات</w:t>
                      </w:r>
                      <w:r w:rsidRPr="00645A6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45A6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گازی </w:t>
                      </w:r>
                    </w:p>
                    <w:p w:rsidR="00661C59" w:rsidRPr="00645A6A" w:rsidRDefault="00661C59" w:rsidP="00645A6A">
                      <w:pPr>
                        <w:spacing w:after="0" w:line="240" w:lineRule="auto"/>
                        <w:jc w:val="center"/>
                        <w:rPr>
                          <w:rFonts w:cs="B Titr"/>
                          <w:color w:val="365F91" w:themeColor="accent1" w:themeShade="BF"/>
                          <w:sz w:val="56"/>
                          <w:szCs w:val="56"/>
                        </w:rPr>
                      </w:pPr>
                    </w:p>
                  </w:txbxContent>
                </v:textbox>
              </v:shape>
            </w:pict>
          </mc:Fallback>
        </mc:AlternateContent>
      </w: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Arial" w:eastAsia="Calibri" w:hAnsi="Arial" w:cs="B Zar"/>
          <w:b/>
          <w:bCs/>
          <w:sz w:val="24"/>
          <w:szCs w:val="24"/>
          <w:rtl/>
        </w:rPr>
      </w:pPr>
    </w:p>
    <w:p w:rsidR="005F2486" w:rsidRPr="00F51A60" w:rsidRDefault="005F2486" w:rsidP="006D6BE4">
      <w:pPr>
        <w:spacing w:after="0" w:line="240" w:lineRule="auto"/>
        <w:jc w:val="both"/>
        <w:rPr>
          <w:rFonts w:ascii="Times New Roman" w:eastAsia="Times New Roman" w:hAnsi="Times New Roman" w:cs="B Zar"/>
          <w:color w:val="1F497D"/>
          <w:sz w:val="24"/>
          <w:szCs w:val="24"/>
          <w:rtl/>
        </w:rPr>
      </w:pPr>
    </w:p>
    <w:p w:rsidR="00D01A5E" w:rsidRPr="00F51A60" w:rsidRDefault="00D01A5E" w:rsidP="006D6BE4">
      <w:pPr>
        <w:jc w:val="both"/>
        <w:rPr>
          <w:rFonts w:cs="B Zar"/>
          <w:rtl/>
        </w:rPr>
        <w:sectPr w:rsidR="00D01A5E" w:rsidRPr="00F51A60" w:rsidSect="005F2486">
          <w:pgSz w:w="11907" w:h="16840" w:code="9"/>
          <w:pgMar w:top="227" w:right="1140" w:bottom="284" w:left="1134" w:header="720" w:footer="720" w:gutter="0"/>
          <w:cols w:space="720"/>
          <w:docGrid w:linePitch="360"/>
        </w:sectPr>
      </w:pPr>
    </w:p>
    <w:p w:rsidR="003924FE" w:rsidRPr="00F51A60" w:rsidRDefault="003924FE" w:rsidP="006D6BE4">
      <w:pPr>
        <w:bidi w:val="0"/>
        <w:spacing w:after="0" w:line="240" w:lineRule="auto"/>
        <w:jc w:val="both"/>
        <w:rPr>
          <w:rFonts w:ascii="Calibri" w:eastAsia="Calibri" w:hAnsi="Calibri" w:cs="B Zar"/>
        </w:rPr>
      </w:pPr>
    </w:p>
    <w:p w:rsidR="000B2652" w:rsidRPr="00F51A60" w:rsidRDefault="000B2652" w:rsidP="006D6BE4">
      <w:pPr>
        <w:jc w:val="both"/>
        <w:rPr>
          <w:rFonts w:cs="B Zar"/>
          <w:rtl/>
        </w:rPr>
        <w:sectPr w:rsidR="000B2652" w:rsidRPr="00F51A60" w:rsidSect="00EA5EB5">
          <w:pgSz w:w="12240" w:h="15840"/>
          <w:pgMar w:top="1440" w:right="1440" w:bottom="1440" w:left="1440" w:header="708" w:footer="708" w:gutter="0"/>
          <w:cols w:space="708"/>
          <w:docGrid w:linePitch="360"/>
        </w:sectPr>
      </w:pPr>
      <w:r w:rsidRPr="00F51A60">
        <w:rPr>
          <w:rFonts w:ascii="Calibri" w:eastAsia="Calibri" w:hAnsi="Calibri" w:cs="B Zar"/>
          <w:noProof/>
          <w:lang w:bidi="ar-SA"/>
        </w:rPr>
        <mc:AlternateContent>
          <mc:Choice Requires="wps">
            <w:drawing>
              <wp:anchor distT="0" distB="0" distL="114300" distR="114300" simplePos="0" relativeHeight="251773952" behindDoc="0" locked="0" layoutInCell="1" allowOverlap="1" wp14:anchorId="67D56854" wp14:editId="01103A28">
                <wp:simplePos x="0" y="0"/>
                <wp:positionH relativeFrom="column">
                  <wp:posOffset>876935</wp:posOffset>
                </wp:positionH>
                <wp:positionV relativeFrom="paragraph">
                  <wp:posOffset>1439323</wp:posOffset>
                </wp:positionV>
                <wp:extent cx="4352925" cy="4143375"/>
                <wp:effectExtent l="0" t="0" r="28575" b="28575"/>
                <wp:wrapNone/>
                <wp:docPr id="110" name="Bevel 110"/>
                <wp:cNvGraphicFramePr/>
                <a:graphic xmlns:a="http://schemas.openxmlformats.org/drawingml/2006/main">
                  <a:graphicData uri="http://schemas.microsoft.com/office/word/2010/wordprocessingShape">
                    <wps:wsp>
                      <wps:cNvSpPr/>
                      <wps:spPr>
                        <a:xfrm>
                          <a:off x="0" y="0"/>
                          <a:ext cx="4352925" cy="4143375"/>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661C59" w:rsidRPr="00322EE4" w:rsidRDefault="00661C59" w:rsidP="000B2652">
                            <w:pPr>
                              <w:jc w:val="center"/>
                              <w:rPr>
                                <w:rFonts w:cs="B Titr"/>
                                <w:color w:val="FBD4B4" w:themeColor="accent6" w:themeTint="66"/>
                                <w:sz w:val="56"/>
                                <w:szCs w:val="56"/>
                                <w:rtl/>
                              </w:rPr>
                            </w:pPr>
                            <w:r w:rsidRPr="00322EE4">
                              <w:rPr>
                                <w:rFonts w:cs="B Titr" w:hint="cs"/>
                                <w:color w:val="FBD4B4" w:themeColor="accent6" w:themeTint="66"/>
                                <w:sz w:val="56"/>
                                <w:szCs w:val="56"/>
                                <w:rtl/>
                              </w:rPr>
                              <w:t>فرم توسعه گزینه نهایی:</w:t>
                            </w:r>
                          </w:p>
                          <w:p w:rsidR="00661C59" w:rsidRPr="00322EE4" w:rsidRDefault="00661C59" w:rsidP="000B2652">
                            <w:pPr>
                              <w:jc w:val="center"/>
                              <w:rPr>
                                <w:rFonts w:cs="B Titr"/>
                                <w:color w:val="FFFFFF" w:themeColor="background1"/>
                                <w:sz w:val="56"/>
                                <w:szCs w:val="56"/>
                              </w:rPr>
                            </w:pPr>
                            <w:r w:rsidRPr="00322EE4">
                              <w:rPr>
                                <w:rFonts w:cs="B Titr" w:hint="cs"/>
                                <w:color w:val="FFFFFF" w:themeColor="background1"/>
                                <w:sz w:val="56"/>
                                <w:szCs w:val="56"/>
                                <w:rtl/>
                              </w:rPr>
                              <w:t>حذف</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و</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استفاده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از</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لوله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انتقال</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در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ایستگاه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تقویت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فشار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57ED1D" id="Bevel 110" o:spid="_x0000_s1047" type="#_x0000_t84" style="position:absolute;left:0;text-align:left;margin-left:69.05pt;margin-top:113.35pt;width:342.75pt;height:326.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" adj="1151" fillcolor="#4f81bd" strokecolor="#385d8a" strokeweight="2pt">
                <v:textbox>
                  <w:txbxContent>
                    <w:p w:rsidR="00661C59" w:rsidRPr="00322EE4" w:rsidRDefault="00661C59" w:rsidP="000B2652">
                      <w:pPr>
                        <w:jc w:val="center"/>
                        <w:rPr>
                          <w:rFonts w:cs="B Titr"/>
                          <w:color w:val="FBD4B4" w:themeColor="accent6" w:themeTint="66"/>
                          <w:sz w:val="56"/>
                          <w:szCs w:val="56"/>
                          <w:rtl/>
                        </w:rPr>
                      </w:pPr>
                      <w:r w:rsidRPr="00322EE4">
                        <w:rPr>
                          <w:rFonts w:cs="B Titr" w:hint="cs"/>
                          <w:color w:val="FBD4B4" w:themeColor="accent6" w:themeTint="66"/>
                          <w:sz w:val="56"/>
                          <w:szCs w:val="56"/>
                          <w:rtl/>
                        </w:rPr>
                        <w:t>فرم توسعه گزینه نهایی:</w:t>
                      </w:r>
                    </w:p>
                    <w:p w:rsidR="00661C59" w:rsidRPr="00322EE4" w:rsidRDefault="00661C59" w:rsidP="000B2652">
                      <w:pPr>
                        <w:jc w:val="center"/>
                        <w:rPr>
                          <w:rFonts w:cs="B Titr"/>
                          <w:color w:val="FFFFFF" w:themeColor="background1"/>
                          <w:sz w:val="56"/>
                          <w:szCs w:val="56"/>
                        </w:rPr>
                      </w:pPr>
                      <w:r w:rsidRPr="00322EE4">
                        <w:rPr>
                          <w:rFonts w:cs="B Titr" w:hint="cs"/>
                          <w:color w:val="FFFFFF" w:themeColor="background1"/>
                          <w:sz w:val="56"/>
                          <w:szCs w:val="56"/>
                          <w:rtl/>
                        </w:rPr>
                        <w:t>حذف</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و</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استفاده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از</w:t>
                      </w:r>
                      <w:r w:rsidRPr="00322EE4">
                        <w:rPr>
                          <w:rFonts w:cs="B Titr"/>
                          <w:color w:val="FFFFFF" w:themeColor="background1"/>
                          <w:sz w:val="56"/>
                          <w:szCs w:val="56"/>
                          <w:rtl/>
                        </w:rPr>
                        <w:t xml:space="preserve"> </w:t>
                      </w:r>
                      <w:r w:rsidRPr="00322EE4">
                        <w:rPr>
                          <w:rFonts w:cs="B Titr" w:hint="cs"/>
                          <w:color w:val="FFFFFF" w:themeColor="background1"/>
                          <w:sz w:val="56"/>
                          <w:szCs w:val="56"/>
                          <w:rtl/>
                        </w:rPr>
                        <w:t>خط</w:t>
                      </w:r>
                      <w:r w:rsidRPr="00322EE4">
                        <w:rPr>
                          <w:rFonts w:cs="B Titr"/>
                          <w:color w:val="FFFFFF" w:themeColor="background1"/>
                          <w:sz w:val="56"/>
                          <w:szCs w:val="56"/>
                          <w:rtl/>
                        </w:rPr>
                        <w:t xml:space="preserve"> </w:t>
                      </w:r>
                      <w:r w:rsidRPr="00322EE4">
                        <w:rPr>
                          <w:rFonts w:cs="B Titr" w:hint="cs"/>
                          <w:color w:val="FFFFFF" w:themeColor="background1"/>
                          <w:sz w:val="56"/>
                          <w:szCs w:val="56"/>
                          <w:rtl/>
                        </w:rPr>
                        <w:t>لوله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انتقال</w:t>
                      </w:r>
                      <w:r w:rsidRPr="00322EE4">
                        <w:rPr>
                          <w:rFonts w:cs="B Titr"/>
                          <w:color w:val="FFFFFF" w:themeColor="background1"/>
                          <w:sz w:val="56"/>
                          <w:szCs w:val="56"/>
                          <w:rtl/>
                        </w:rPr>
                        <w:t xml:space="preserve"> </w:t>
                      </w:r>
                      <w:r w:rsidRPr="00322EE4">
                        <w:rPr>
                          <w:rFonts w:cs="B Titr" w:hint="cs"/>
                          <w:color w:val="FFFFFF" w:themeColor="background1"/>
                          <w:sz w:val="56"/>
                          <w:szCs w:val="56"/>
                          <w:rtl/>
                        </w:rPr>
                        <w:t>کاندنسیت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در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ایستگاه</w:t>
                      </w:r>
                      <w:r w:rsidRPr="00322EE4">
                        <w:rPr>
                          <w:rFonts w:cs="B Titr"/>
                          <w:color w:val="FFFFFF" w:themeColor="background1"/>
                          <w:sz w:val="56"/>
                          <w:szCs w:val="56"/>
                          <w:rtl/>
                        </w:rPr>
                        <w:t xml:space="preserve"> </w:t>
                      </w:r>
                      <w:r w:rsidRPr="00322EE4">
                        <w:rPr>
                          <w:rFonts w:cs="B Titr" w:hint="cs"/>
                          <w:color w:val="FFFFFF" w:themeColor="background1"/>
                          <w:sz w:val="56"/>
                          <w:szCs w:val="56"/>
                          <w:rtl/>
                        </w:rPr>
                        <w:t>تقویت</w:t>
                      </w:r>
                      <w:r w:rsidRPr="00322EE4">
                        <w:rPr>
                          <w:rFonts w:cs="B Titr"/>
                          <w:color w:val="FFFFFF" w:themeColor="background1"/>
                          <w:sz w:val="56"/>
                          <w:szCs w:val="56"/>
                          <w:rtl/>
                        </w:rPr>
                        <w:t xml:space="preserve"> </w:t>
                      </w:r>
                      <w:r w:rsidRPr="00322EE4">
                        <w:rPr>
                          <w:rFonts w:cs="B Titr" w:hint="cs"/>
                          <w:color w:val="FFFFFF" w:themeColor="background1"/>
                          <w:sz w:val="56"/>
                          <w:szCs w:val="56"/>
                          <w:rtl/>
                        </w:rPr>
                        <w:t>فشار</w:t>
                      </w:r>
                      <w:r w:rsidRPr="00322EE4">
                        <w:rPr>
                          <w:rFonts w:cs="B Titr"/>
                          <w:color w:val="FFFFFF" w:themeColor="background1"/>
                          <w:sz w:val="56"/>
                          <w:szCs w:val="56"/>
                          <w:rtl/>
                        </w:rPr>
                        <w:t xml:space="preserve"> </w:t>
                      </w:r>
                      <w:r w:rsidRPr="00322EE4">
                        <w:rPr>
                          <w:rFonts w:cs="B Titr" w:hint="cs"/>
                          <w:color w:val="FFFFFF" w:themeColor="background1"/>
                          <w:sz w:val="56"/>
                          <w:szCs w:val="56"/>
                          <w:rtl/>
                        </w:rPr>
                        <w:t>موجود</w:t>
                      </w:r>
                    </w:p>
                  </w:txbxContent>
                </v:textbox>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782144" behindDoc="0" locked="0" layoutInCell="1" allowOverlap="1" wp14:anchorId="6693C9A0" wp14:editId="4EAAE8B3">
                <wp:simplePos x="0" y="0"/>
                <wp:positionH relativeFrom="page">
                  <wp:posOffset>860425</wp:posOffset>
                </wp:positionH>
                <wp:positionV relativeFrom="paragraph">
                  <wp:posOffset>-220345</wp:posOffset>
                </wp:positionV>
                <wp:extent cx="6080125" cy="1042670"/>
                <wp:effectExtent l="0" t="0" r="0" b="5080"/>
                <wp:wrapNone/>
                <wp:docPr id="1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042670"/>
                        </a:xfrm>
                        <a:prstGeom prst="rect">
                          <a:avLst/>
                        </a:prstGeom>
                        <a:solidFill>
                          <a:srgbClr val="C0504D">
                            <a:lumMod val="20000"/>
                            <a:lumOff val="80000"/>
                          </a:srgbClr>
                        </a:solidFill>
                        <a:ln w="19050">
                          <a:solidFill>
                            <a:srgbClr val="C00000"/>
                          </a:solidFill>
                          <a:miter lim="800000"/>
                          <a:headEnd/>
                          <a:tailEnd/>
                        </a:ln>
                      </wps:spPr>
                      <wps:txbx>
                        <w:txbxContent>
                          <w:p w:rsidR="00661C59" w:rsidRPr="003316FC" w:rsidRDefault="00661C59" w:rsidP="00EA5EB5">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7C5A17">
                              <w:rPr>
                                <w:rFonts w:cs="B Nazanin"/>
                                <w:color w:val="000000"/>
                                <w:sz w:val="28"/>
                                <w:szCs w:val="28"/>
                                <w:rtl/>
                              </w:rPr>
                              <w:t>حذف خط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و استفاده از خط لوله موجود انتقال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در ا</w:t>
                            </w:r>
                            <w:r w:rsidRPr="007C5A17">
                              <w:rPr>
                                <w:rFonts w:cs="B Nazanin" w:hint="cs"/>
                                <w:color w:val="000000"/>
                                <w:sz w:val="28"/>
                                <w:szCs w:val="28"/>
                                <w:rtl/>
                              </w:rPr>
                              <w:t>ی</w:t>
                            </w:r>
                            <w:r w:rsidRPr="007C5A17">
                              <w:rPr>
                                <w:rFonts w:cs="B Nazanin" w:hint="eastAsia"/>
                                <w:color w:val="000000"/>
                                <w:sz w:val="28"/>
                                <w:szCs w:val="28"/>
                                <w:rtl/>
                              </w:rPr>
                              <w:t>ستگاه</w:t>
                            </w:r>
                            <w:r w:rsidRPr="007C5A17">
                              <w:rPr>
                                <w:rFonts w:cs="B Nazanin"/>
                                <w:color w:val="000000"/>
                                <w:sz w:val="28"/>
                                <w:szCs w:val="28"/>
                                <w:rtl/>
                              </w:rPr>
                              <w:t xml:space="preserve"> تقو</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فشار موجود</w:t>
                            </w:r>
                          </w:p>
                          <w:p w:rsidR="00661C59" w:rsidRPr="00A20B19" w:rsidRDefault="00661C59" w:rsidP="00EA5EB5">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3ED0C7" id="Text Box 6" o:spid="_x0000_s1048" type="#_x0000_t202" style="position:absolute;left:0;text-align:left;margin-left:67.75pt;margin-top:-17.35pt;width:478.75pt;height:82.1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" fillcolor="#f2dcdb" strokecolor="#c00000" strokeweight="1.5pt">
                <v:textbox>
                  <w:txbxContent>
                    <w:p w:rsidR="00661C59" w:rsidRPr="003316FC" w:rsidRDefault="00661C59" w:rsidP="00EA5EB5">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7C5A17">
                        <w:rPr>
                          <w:rFonts w:cs="B Nazanin"/>
                          <w:color w:val="000000"/>
                          <w:sz w:val="28"/>
                          <w:szCs w:val="28"/>
                          <w:rtl/>
                        </w:rPr>
                        <w:t>حذف خط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و استفاده از خط لوله موجود انتقال کاندنس</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در ا</w:t>
                      </w:r>
                      <w:r w:rsidRPr="007C5A17">
                        <w:rPr>
                          <w:rFonts w:cs="B Nazanin" w:hint="cs"/>
                          <w:color w:val="000000"/>
                          <w:sz w:val="28"/>
                          <w:szCs w:val="28"/>
                          <w:rtl/>
                        </w:rPr>
                        <w:t>ی</w:t>
                      </w:r>
                      <w:r w:rsidRPr="007C5A17">
                        <w:rPr>
                          <w:rFonts w:cs="B Nazanin" w:hint="eastAsia"/>
                          <w:color w:val="000000"/>
                          <w:sz w:val="28"/>
                          <w:szCs w:val="28"/>
                          <w:rtl/>
                        </w:rPr>
                        <w:t>ستگاه</w:t>
                      </w:r>
                      <w:r w:rsidRPr="007C5A17">
                        <w:rPr>
                          <w:rFonts w:cs="B Nazanin"/>
                          <w:color w:val="000000"/>
                          <w:sz w:val="28"/>
                          <w:szCs w:val="28"/>
                          <w:rtl/>
                        </w:rPr>
                        <w:t xml:space="preserve"> تقو</w:t>
                      </w:r>
                      <w:r w:rsidRPr="007C5A17">
                        <w:rPr>
                          <w:rFonts w:cs="B Nazanin" w:hint="cs"/>
                          <w:color w:val="000000"/>
                          <w:sz w:val="28"/>
                          <w:szCs w:val="28"/>
                          <w:rtl/>
                        </w:rPr>
                        <w:t>ی</w:t>
                      </w:r>
                      <w:r w:rsidRPr="007C5A17">
                        <w:rPr>
                          <w:rFonts w:cs="B Nazanin" w:hint="eastAsia"/>
                          <w:color w:val="000000"/>
                          <w:sz w:val="28"/>
                          <w:szCs w:val="28"/>
                          <w:rtl/>
                        </w:rPr>
                        <w:t>ت</w:t>
                      </w:r>
                      <w:r w:rsidRPr="007C5A17">
                        <w:rPr>
                          <w:rFonts w:cs="B Nazanin"/>
                          <w:color w:val="000000"/>
                          <w:sz w:val="28"/>
                          <w:szCs w:val="28"/>
                          <w:rtl/>
                        </w:rPr>
                        <w:t xml:space="preserve"> فشار موجود</w:t>
                      </w:r>
                    </w:p>
                    <w:p w:rsidR="00661C59" w:rsidRPr="00A20B19" w:rsidRDefault="00661C59" w:rsidP="00EA5EB5">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tl/>
                        </w:rPr>
                      </w:pPr>
                    </w:p>
                    <w:p w:rsidR="00661C59" w:rsidRPr="00A20B19" w:rsidRDefault="00661C59" w:rsidP="00EA5EB5">
                      <w:pPr>
                        <w:jc w:val="center"/>
                        <w:rPr>
                          <w:rFonts w:cs="B Titr"/>
                          <w:b/>
                          <w:bCs/>
                          <w:sz w:val="28"/>
                          <w:szCs w:val="28"/>
                        </w:rPr>
                      </w:pPr>
                    </w:p>
                    <w:p w:rsidR="00661C59" w:rsidRPr="00A20B19" w:rsidRDefault="00661C59" w:rsidP="00EA5EB5">
                      <w:pPr>
                        <w:rPr>
                          <w:rFonts w:cs="B Titr"/>
                          <w:b/>
                          <w:bCs/>
                          <w:sz w:val="28"/>
                          <w:szCs w:val="28"/>
                          <w:rtl/>
                        </w:rPr>
                      </w:pPr>
                    </w:p>
                  </w:txbxContent>
                </v:textbox>
                <w10:wrap anchorx="page"/>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783168" behindDoc="0" locked="0" layoutInCell="1" allowOverlap="1" wp14:anchorId="0DADFDB6" wp14:editId="66EAEB0F">
                <wp:simplePos x="0" y="0"/>
                <wp:positionH relativeFrom="page">
                  <wp:posOffset>860425</wp:posOffset>
                </wp:positionH>
                <wp:positionV relativeFrom="paragraph">
                  <wp:posOffset>-62230</wp:posOffset>
                </wp:positionV>
                <wp:extent cx="6080125" cy="2224405"/>
                <wp:effectExtent l="0" t="0" r="0" b="4445"/>
                <wp:wrapNone/>
                <wp:docPr id="249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2224405"/>
                        </a:xfrm>
                        <a:prstGeom prst="rect">
                          <a:avLst/>
                        </a:prstGeom>
                        <a:solidFill>
                          <a:srgbClr val="C0504D">
                            <a:lumMod val="20000"/>
                            <a:lumOff val="80000"/>
                          </a:srgbClr>
                        </a:solidFill>
                        <a:ln w="19050">
                          <a:solidFill>
                            <a:srgbClr val="C00000"/>
                          </a:solidFill>
                          <a:miter lim="800000"/>
                          <a:headEnd/>
                          <a:tailEnd/>
                        </a:ln>
                      </wps:spPr>
                      <wps:txbx>
                        <w:txbxContent>
                          <w:p w:rsidR="00661C59" w:rsidRDefault="00661C59" w:rsidP="00EA5EB5">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EA5EB5">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2B210E8B" wp14:editId="2E37C10A">
                                  <wp:extent cx="203200" cy="203200"/>
                                  <wp:effectExtent l="0" t="0" r="6350" b="6350"/>
                                  <wp:docPr id="2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882CBC">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0BB7FF9C" wp14:editId="2CD5BD98">
                                  <wp:extent cx="203200" cy="203200"/>
                                  <wp:effectExtent l="19050" t="0" r="6350" b="0"/>
                                  <wp:docPr id="2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AC1292">
                              <w:rPr>
                                <w:rFonts w:cs="B Nazanin"/>
                                <w:b/>
                                <w:bCs/>
                                <w:noProof/>
                                <w:color w:val="000000"/>
                                <w:sz w:val="28"/>
                                <w:szCs w:val="28"/>
                                <w:rtl/>
                                <w:lang w:bidi="ar-SA"/>
                              </w:rPr>
                              <w:drawing>
                                <wp:inline distT="0" distB="0" distL="0" distR="0" wp14:anchorId="1ED7335B" wp14:editId="40D9FA4F">
                                  <wp:extent cx="203200" cy="203200"/>
                                  <wp:effectExtent l="19050" t="0" r="6350" b="0"/>
                                  <wp:docPr id="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056470C9" wp14:editId="79477874">
                                  <wp:extent cx="203200" cy="203200"/>
                                  <wp:effectExtent l="19050" t="0" r="6350" b="0"/>
                                  <wp:docPr id="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Default="00661C59" w:rsidP="00EA5EB5">
                            <w:pPr>
                              <w:jc w:val="center"/>
                              <w:rPr>
                                <w:rtl/>
                              </w:rPr>
                            </w:pPr>
                          </w:p>
                          <w:p w:rsidR="00661C59" w:rsidRDefault="00661C59" w:rsidP="00EA5EB5">
                            <w:pPr>
                              <w:jc w:val="center"/>
                              <w:rPr>
                                <w:rFonts w:cs="B Nazanin"/>
                                <w:b/>
                                <w:bCs/>
                              </w:rPr>
                            </w:pPr>
                          </w:p>
                          <w:p w:rsidR="00661C59" w:rsidRDefault="00661C59" w:rsidP="00EA5EB5">
                            <w:pPr>
                              <w:jc w:val="center"/>
                              <w:rPr>
                                <w:rFonts w:cs="B Nazanin"/>
                                <w:b/>
                                <w:bCs/>
                                <w:rtl/>
                              </w:rPr>
                            </w:pPr>
                          </w:p>
                          <w:p w:rsidR="00661C59" w:rsidRDefault="00661C59" w:rsidP="00EA5EB5">
                            <w:pPr>
                              <w:jc w:val="center"/>
                              <w:rPr>
                                <w:rFonts w:cs="B Nazanin"/>
                                <w:b/>
                                <w:bCs/>
                                <w:rtl/>
                              </w:rPr>
                            </w:pPr>
                          </w:p>
                          <w:p w:rsidR="00661C59" w:rsidRDefault="00661C59" w:rsidP="00EA5EB5">
                            <w:pPr>
                              <w:jc w:val="center"/>
                              <w:rPr>
                                <w:rFonts w:cs="B Nazanin"/>
                                <w:b/>
                                <w:bCs/>
                              </w:rPr>
                            </w:pPr>
                          </w:p>
                          <w:p w:rsidR="00661C59" w:rsidRDefault="00661C59" w:rsidP="00EA5EB5">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48" type="#_x0000_t202" style="position:absolute;left:0;text-align:left;margin-left:67.75pt;margin-top:-4.9pt;width:478.75pt;height:175.15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" fillcolor="#f2dcdb" strokecolor="#c00000" strokeweight="1.5pt">
                <v:textbox>
                  <w:txbxContent>
                    <w:p w:rsidR="00661C59" w:rsidRDefault="00661C59" w:rsidP="00EA5EB5">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EA5EB5">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2B210E8B" wp14:editId="2E37C10A">
                            <wp:extent cx="203200" cy="203200"/>
                            <wp:effectExtent l="0" t="0" r="6350" b="6350"/>
                            <wp:docPr id="2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882CBC">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0BB7FF9C" wp14:editId="2CD5BD98">
                            <wp:extent cx="203200" cy="203200"/>
                            <wp:effectExtent l="19050" t="0" r="6350" b="0"/>
                            <wp:docPr id="2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AC1292">
                        <w:rPr>
                          <w:rFonts w:cs="B Nazanin"/>
                          <w:b/>
                          <w:bCs/>
                          <w:noProof/>
                          <w:color w:val="000000"/>
                          <w:sz w:val="28"/>
                          <w:szCs w:val="28"/>
                          <w:rtl/>
                          <w:lang w:bidi="ar-SA"/>
                        </w:rPr>
                        <w:drawing>
                          <wp:inline distT="0" distB="0" distL="0" distR="0" wp14:anchorId="1ED7335B" wp14:editId="40D9FA4F">
                            <wp:extent cx="203200" cy="203200"/>
                            <wp:effectExtent l="19050" t="0" r="6350" b="0"/>
                            <wp:docPr id="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056470C9" wp14:editId="79477874">
                            <wp:extent cx="203200" cy="203200"/>
                            <wp:effectExtent l="19050" t="0" r="6350" b="0"/>
                            <wp:docPr id="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Default="00661C59" w:rsidP="00EA5EB5">
                      <w:pPr>
                        <w:jc w:val="center"/>
                        <w:rPr>
                          <w:rtl/>
                        </w:rPr>
                      </w:pPr>
                    </w:p>
                    <w:p w:rsidR="00661C59" w:rsidRDefault="00661C59" w:rsidP="00EA5EB5">
                      <w:pPr>
                        <w:jc w:val="center"/>
                        <w:rPr>
                          <w:rFonts w:cs="B Nazanin"/>
                          <w:b/>
                          <w:bCs/>
                        </w:rPr>
                      </w:pPr>
                    </w:p>
                    <w:p w:rsidR="00661C59" w:rsidRDefault="00661C59" w:rsidP="00EA5EB5">
                      <w:pPr>
                        <w:jc w:val="center"/>
                        <w:rPr>
                          <w:rFonts w:cs="B Nazanin"/>
                          <w:b/>
                          <w:bCs/>
                          <w:rtl/>
                        </w:rPr>
                      </w:pPr>
                    </w:p>
                    <w:p w:rsidR="00661C59" w:rsidRDefault="00661C59" w:rsidP="00EA5EB5">
                      <w:pPr>
                        <w:jc w:val="center"/>
                        <w:rPr>
                          <w:rFonts w:cs="B Nazanin"/>
                          <w:b/>
                          <w:bCs/>
                          <w:rtl/>
                        </w:rPr>
                      </w:pPr>
                    </w:p>
                    <w:p w:rsidR="00661C59" w:rsidRDefault="00661C59" w:rsidP="00EA5EB5">
                      <w:pPr>
                        <w:jc w:val="center"/>
                        <w:rPr>
                          <w:rFonts w:cs="B Nazanin"/>
                          <w:b/>
                          <w:bCs/>
                        </w:rPr>
                      </w:pPr>
                    </w:p>
                    <w:p w:rsidR="00661C59" w:rsidRDefault="00661C59" w:rsidP="00EA5EB5">
                      <w:pPr>
                        <w:rPr>
                          <w:rtl/>
                        </w:rPr>
                      </w:pPr>
                    </w:p>
                  </w:txbxContent>
                </v:textbox>
                <w10:wrap anchorx="page"/>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tbl>
      <w:tblPr>
        <w:tblStyle w:val="TableGrid68"/>
        <w:tblpPr w:leftFromText="180" w:rightFromText="180" w:vertAnchor="text" w:horzAnchor="margin" w:tblpXSpec="center" w:tblpY="116"/>
        <w:tblW w:w="9648" w:type="dxa"/>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4655"/>
        <w:gridCol w:w="4993"/>
      </w:tblGrid>
      <w:tr w:rsidR="00EA5EB5" w:rsidRPr="00F51A60" w:rsidTr="00EA5EB5">
        <w:trPr>
          <w:trHeight w:val="731"/>
        </w:trPr>
        <w:tc>
          <w:tcPr>
            <w:tcW w:w="9648" w:type="dxa"/>
            <w:gridSpan w:val="2"/>
            <w:tcBorders>
              <w:bottom w:val="single" w:sz="18" w:space="0" w:color="C00000"/>
            </w:tcBorders>
            <w:shd w:val="clear" w:color="auto" w:fill="F2DBDB" w:themeFill="accent2" w:themeFillTint="33"/>
            <w:vAlign w:val="center"/>
          </w:tcPr>
          <w:p w:rsidR="00EA5EB5" w:rsidRPr="00F51A60" w:rsidRDefault="00EA5EB5" w:rsidP="00740F63">
            <w:pPr>
              <w:jc w:val="center"/>
              <w:rPr>
                <w:rFonts w:cs="B Zar"/>
                <w:b/>
                <w:bCs/>
                <w:color w:val="984806"/>
                <w:sz w:val="40"/>
                <w:szCs w:val="40"/>
                <w:rtl/>
              </w:rPr>
            </w:pPr>
            <w:r w:rsidRPr="00F51A60">
              <w:rPr>
                <w:rFonts w:cs="B Zar" w:hint="cs"/>
                <w:b/>
                <w:bCs/>
                <w:color w:val="984806"/>
                <w:sz w:val="40"/>
                <w:szCs w:val="40"/>
                <w:rtl/>
              </w:rPr>
              <w:t>نام بررسی کنندگان گزینه</w:t>
            </w:r>
          </w:p>
        </w:tc>
      </w:tr>
      <w:tr w:rsidR="00EA5EB5" w:rsidRPr="00F51A60" w:rsidTr="00EA5EB5">
        <w:trPr>
          <w:trHeight w:val="590"/>
        </w:trPr>
        <w:tc>
          <w:tcPr>
            <w:tcW w:w="9648" w:type="dxa"/>
            <w:gridSpan w:val="2"/>
            <w:tcBorders>
              <w:top w:val="single" w:sz="18" w:space="0" w:color="C00000"/>
            </w:tcBorders>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محسن آریافر</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سعید قنبری</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حمید آدینه</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امیرخسروی</w:t>
            </w:r>
          </w:p>
        </w:tc>
      </w:tr>
      <w:tr w:rsidR="00EA5EB5" w:rsidRPr="00F51A60" w:rsidTr="00EA5EB5">
        <w:trPr>
          <w:trHeight w:val="590"/>
        </w:trPr>
        <w:tc>
          <w:tcPr>
            <w:tcW w:w="9648" w:type="dxa"/>
            <w:gridSpan w:val="2"/>
            <w:shd w:val="clear" w:color="auto" w:fill="F2DBDB" w:themeFill="accent2" w:themeFillTint="33"/>
            <w:vAlign w:val="center"/>
          </w:tcPr>
          <w:p w:rsidR="00EA5EB5" w:rsidRPr="00F51A60" w:rsidRDefault="00EA5EB5" w:rsidP="006D6BE4">
            <w:pPr>
              <w:jc w:val="both"/>
              <w:rPr>
                <w:rFonts w:cs="B Zar"/>
                <w:sz w:val="28"/>
                <w:szCs w:val="28"/>
              </w:rPr>
            </w:pPr>
            <w:r w:rsidRPr="00F51A60">
              <w:rPr>
                <w:rFonts w:cs="B Zar" w:hint="cs"/>
                <w:sz w:val="28"/>
                <w:szCs w:val="28"/>
                <w:rtl/>
              </w:rPr>
              <w:t>پریسا حاجی صادقی</w:t>
            </w:r>
          </w:p>
        </w:tc>
      </w:tr>
      <w:tr w:rsidR="00EA5EB5" w:rsidRPr="00F51A60" w:rsidTr="00EA5EB5">
        <w:trPr>
          <w:trHeight w:val="590"/>
        </w:trPr>
        <w:tc>
          <w:tcPr>
            <w:tcW w:w="4655"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EA5EB5" w:rsidRPr="00F51A60" w:rsidRDefault="00EA5EB5" w:rsidP="006D6BE4">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 xml:space="preserve">پیوست‌: </w:t>
            </w:r>
            <w:r w:rsidRPr="00F51A60">
              <w:rPr>
                <w:rFonts w:cs="B Zar" w:hint="cs"/>
                <w:b/>
                <w:bCs/>
                <w:noProof/>
                <w:sz w:val="28"/>
                <w:szCs w:val="28"/>
                <w:rtl/>
              </w:rPr>
              <w:t>ندارد</w:t>
            </w:r>
          </w:p>
        </w:tc>
        <w:tc>
          <w:tcPr>
            <w:tcW w:w="4993"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EA5EB5" w:rsidRPr="00F51A60" w:rsidRDefault="00EA5EB5" w:rsidP="006D6BE4">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نام بازبین</w:t>
            </w:r>
            <w:r w:rsidR="00322EE4" w:rsidRPr="00F51A60">
              <w:rPr>
                <w:rFonts w:cs="B Zar" w:hint="cs"/>
                <w:b/>
                <w:bCs/>
                <w:noProof/>
                <w:color w:val="FF0000"/>
                <w:sz w:val="28"/>
                <w:szCs w:val="28"/>
                <w:rtl/>
              </w:rPr>
              <w:t>ی</w:t>
            </w:r>
            <w:r w:rsidRPr="00F51A60">
              <w:rPr>
                <w:rFonts w:cs="B Zar" w:hint="cs"/>
                <w:b/>
                <w:bCs/>
                <w:noProof/>
                <w:color w:val="FF0000"/>
                <w:sz w:val="28"/>
                <w:szCs w:val="28"/>
                <w:rtl/>
              </w:rPr>
              <w:t xml:space="preserve"> و تایید کننده : </w:t>
            </w:r>
            <w:r w:rsidRPr="00F51A60">
              <w:rPr>
                <w:rFonts w:cs="B Zar" w:hint="cs"/>
                <w:b/>
                <w:bCs/>
                <w:noProof/>
                <w:sz w:val="28"/>
                <w:szCs w:val="28"/>
                <w:rtl/>
              </w:rPr>
              <w:t>مسعود اصغر نژاد</w:t>
            </w:r>
          </w:p>
        </w:tc>
      </w:tr>
    </w:tbl>
    <w:p w:rsidR="00EA5EB5" w:rsidRPr="00F51A60" w:rsidRDefault="00EA5EB5" w:rsidP="00322EE4">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w:lastRenderedPageBreak/>
        <mc:AlternateContent>
          <mc:Choice Requires="wps">
            <w:drawing>
              <wp:anchor distT="0" distB="0" distL="114300" distR="114300" simplePos="0" relativeHeight="251784192" behindDoc="0" locked="0" layoutInCell="1" allowOverlap="1" wp14:anchorId="5D488446" wp14:editId="42076BDD">
                <wp:simplePos x="0" y="0"/>
                <wp:positionH relativeFrom="column">
                  <wp:posOffset>-476250</wp:posOffset>
                </wp:positionH>
                <wp:positionV relativeFrom="paragraph">
                  <wp:posOffset>115570</wp:posOffset>
                </wp:positionV>
                <wp:extent cx="6891020" cy="5876925"/>
                <wp:effectExtent l="0" t="0" r="24130" b="28575"/>
                <wp:wrapNone/>
                <wp:docPr id="249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5876925"/>
                        </a:xfrm>
                        <a:prstGeom prst="rect">
                          <a:avLst/>
                        </a:prstGeom>
                        <a:solidFill>
                          <a:srgbClr val="E8E8E8"/>
                        </a:solidFill>
                        <a:ln w="19050">
                          <a:solidFill>
                            <a:srgbClr val="000000"/>
                          </a:solidFill>
                          <a:miter lim="800000"/>
                          <a:headEnd/>
                          <a:tailEnd/>
                        </a:ln>
                      </wps:spPr>
                      <wps:txbx>
                        <w:txbxContent>
                          <w:p w:rsidR="00661C59" w:rsidRPr="00A20B19" w:rsidRDefault="00661C59" w:rsidP="00EA5EB5">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C22E60" w:rsidRDefault="00661C59" w:rsidP="00EA5EB5">
                            <w:pPr>
                              <w:jc w:val="both"/>
                              <w:rPr>
                                <w:rFonts w:cs="B Nazanin"/>
                                <w:b/>
                                <w:bCs/>
                                <w:sz w:val="24"/>
                                <w:szCs w:val="24"/>
                                <w:rtl/>
                              </w:rPr>
                            </w:pPr>
                            <w:r w:rsidRPr="00C22E60">
                              <w:rPr>
                                <w:rFonts w:cs="B Nazanin" w:hint="cs"/>
                                <w:b/>
                                <w:bCs/>
                                <w:sz w:val="24"/>
                                <w:szCs w:val="24"/>
                                <w:rtl/>
                              </w:rPr>
                              <w:t xml:space="preserve">گازهای ترش خروجی از كلاستر بینک و میدان نفت گلخاری با دو خط لوله </w:t>
                            </w:r>
                            <w:r w:rsidRPr="00C22E60">
                              <w:rPr>
                                <w:rFonts w:cs="B Nazanin"/>
                                <w:b/>
                                <w:bCs/>
                                <w:sz w:val="24"/>
                                <w:szCs w:val="24"/>
                                <w:rtl/>
                              </w:rPr>
                              <w:t xml:space="preserve">"6 </w:t>
                            </w:r>
                            <w:r w:rsidRPr="00C22E60">
                              <w:rPr>
                                <w:rFonts w:cs="B Nazanin" w:hint="cs"/>
                                <w:b/>
                                <w:bCs/>
                                <w:sz w:val="24"/>
                                <w:szCs w:val="24"/>
                                <w:rtl/>
                              </w:rPr>
                              <w:t>و</w:t>
                            </w:r>
                            <w:r w:rsidRPr="00C22E60">
                              <w:rPr>
                                <w:rFonts w:cs="B Nazanin"/>
                                <w:b/>
                                <w:bCs/>
                                <w:sz w:val="24"/>
                                <w:szCs w:val="24"/>
                                <w:rtl/>
                              </w:rPr>
                              <w:t xml:space="preserve"> "10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ایستگاه</w:t>
                            </w:r>
                            <w:r w:rsidRPr="00C22E60">
                              <w:rPr>
                                <w:rFonts w:cs="B Nazanin"/>
                                <w:b/>
                                <w:bCs/>
                                <w:sz w:val="24"/>
                                <w:szCs w:val="24"/>
                                <w:rtl/>
                              </w:rPr>
                              <w:t xml:space="preserve"> </w:t>
                            </w:r>
                            <w:r w:rsidRPr="00C22E60">
                              <w:rPr>
                                <w:rFonts w:cs="B Nazanin" w:hint="cs"/>
                                <w:b/>
                                <w:bCs/>
                                <w:sz w:val="24"/>
                                <w:szCs w:val="24"/>
                                <w:rtl/>
                              </w:rPr>
                              <w:t>جدید</w:t>
                            </w:r>
                            <w:r w:rsidRPr="00C22E60">
                              <w:rPr>
                                <w:rFonts w:cs="B Nazanin"/>
                                <w:b/>
                                <w:bCs/>
                                <w:sz w:val="24"/>
                                <w:szCs w:val="24"/>
                                <w:rtl/>
                              </w:rPr>
                              <w:t xml:space="preserve"> </w:t>
                            </w:r>
                            <w:r w:rsidRPr="00C22E60">
                              <w:rPr>
                                <w:rFonts w:cs="B Nazanin" w:hint="cs"/>
                                <w:b/>
                                <w:bCs/>
                                <w:sz w:val="24"/>
                                <w:szCs w:val="24"/>
                                <w:rtl/>
                              </w:rPr>
                              <w:t>تقویت</w:t>
                            </w:r>
                            <w:r w:rsidRPr="00C22E60">
                              <w:rPr>
                                <w:rFonts w:cs="B Nazanin"/>
                                <w:b/>
                                <w:bCs/>
                                <w:sz w:val="24"/>
                                <w:szCs w:val="24"/>
                                <w:rtl/>
                              </w:rPr>
                              <w:t xml:space="preserve"> </w:t>
                            </w:r>
                            <w:r w:rsidRPr="00C22E60">
                              <w:rPr>
                                <w:rFonts w:cs="B Nazanin" w:hint="cs"/>
                                <w:b/>
                                <w:bCs/>
                                <w:sz w:val="24"/>
                                <w:szCs w:val="24"/>
                                <w:rtl/>
                              </w:rPr>
                              <w:t>فشار گاز</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.گازورودی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میدان</w:t>
                            </w:r>
                            <w:r w:rsidRPr="00C22E60">
                              <w:rPr>
                                <w:rFonts w:cs="B Nazanin"/>
                                <w:b/>
                                <w:bCs/>
                                <w:sz w:val="24"/>
                                <w:szCs w:val="24"/>
                                <w:rtl/>
                              </w:rPr>
                              <w:t xml:space="preserve"> </w:t>
                            </w:r>
                            <w:r w:rsidRPr="00C22E60">
                              <w:rPr>
                                <w:rFonts w:cs="B Nazanin" w:hint="cs"/>
                                <w:b/>
                                <w:bCs/>
                                <w:sz w:val="24"/>
                                <w:szCs w:val="24"/>
                                <w:rtl/>
                              </w:rPr>
                              <w:t>نفت</w:t>
                            </w:r>
                            <w:r w:rsidRPr="00C22E60">
                              <w:rPr>
                                <w:rFonts w:cs="B Nazanin"/>
                                <w:b/>
                                <w:bCs/>
                                <w:sz w:val="24"/>
                                <w:szCs w:val="24"/>
                                <w:rtl/>
                              </w:rPr>
                              <w:t xml:space="preserve"> </w:t>
                            </w:r>
                            <w:r w:rsidRPr="00C22E60">
                              <w:rPr>
                                <w:rFonts w:cs="B Nazanin" w:hint="cs"/>
                                <w:b/>
                                <w:bCs/>
                                <w:sz w:val="24"/>
                                <w:szCs w:val="24"/>
                                <w:rtl/>
                              </w:rPr>
                              <w:t>گلخاری</w:t>
                            </w:r>
                            <w:r w:rsidRPr="00C22E60">
                              <w:rPr>
                                <w:rFonts w:cs="B Nazanin"/>
                                <w:b/>
                                <w:bCs/>
                                <w:sz w:val="24"/>
                                <w:szCs w:val="24"/>
                                <w:rtl/>
                              </w:rPr>
                              <w:t xml:space="preserve"> </w:t>
                            </w:r>
                            <w:r w:rsidRPr="00C22E60">
                              <w:rPr>
                                <w:rFonts w:cs="B Nazanin" w:hint="cs"/>
                                <w:b/>
                                <w:bCs/>
                                <w:sz w:val="24"/>
                                <w:szCs w:val="24"/>
                                <w:rtl/>
                              </w:rPr>
                              <w:t>ابتدا</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یک</w:t>
                            </w:r>
                            <w:r w:rsidRPr="00C22E60">
                              <w:rPr>
                                <w:rFonts w:cs="B Nazanin"/>
                                <w:b/>
                                <w:bCs/>
                                <w:sz w:val="24"/>
                                <w:szCs w:val="24"/>
                                <w:rtl/>
                              </w:rPr>
                              <w:t xml:space="preserve"> </w:t>
                            </w:r>
                            <w:r w:rsidRPr="00C22E60">
                              <w:rPr>
                                <w:rFonts w:cs="B Nazanin" w:hint="cs"/>
                                <w:b/>
                                <w:bCs/>
                                <w:sz w:val="24"/>
                                <w:szCs w:val="24"/>
                                <w:rtl/>
                              </w:rPr>
                              <w:t>درام</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w:t>
                            </w:r>
                            <w:r w:rsidRPr="00C22E60">
                              <w:rPr>
                                <w:rFonts w:cs="B Nazanin"/>
                                <w:b/>
                                <w:bCs/>
                                <w:sz w:val="24"/>
                                <w:szCs w:val="24"/>
                                <w:rtl/>
                              </w:rPr>
                              <w:t xml:space="preserve"> </w:t>
                            </w:r>
                            <w:r w:rsidRPr="00C22E60">
                              <w:rPr>
                                <w:rFonts w:cs="B Nazanin" w:hint="cs"/>
                                <w:b/>
                                <w:bCs/>
                                <w:sz w:val="24"/>
                                <w:szCs w:val="24"/>
                                <w:rtl/>
                              </w:rPr>
                              <w:t>شده</w:t>
                            </w:r>
                            <w:r w:rsidRPr="00C22E60">
                              <w:rPr>
                                <w:rFonts w:cs="B Nazanin"/>
                                <w:b/>
                                <w:bCs/>
                                <w:sz w:val="24"/>
                                <w:szCs w:val="24"/>
                                <w:rtl/>
                              </w:rPr>
                              <w:t xml:space="preserve"> </w:t>
                            </w:r>
                            <w:r w:rsidRPr="00C22E60">
                              <w:rPr>
                                <w:rFonts w:cs="B Nazanin" w:hint="cs"/>
                                <w:b/>
                                <w:bCs/>
                                <w:sz w:val="24"/>
                                <w:szCs w:val="24"/>
                                <w:rtl/>
                              </w:rPr>
                              <w:t>و</w:t>
                            </w:r>
                            <w:r w:rsidRPr="00C22E60">
                              <w:rPr>
                                <w:rFonts w:cs="B Nazanin"/>
                                <w:b/>
                                <w:bCs/>
                                <w:sz w:val="24"/>
                                <w:szCs w:val="24"/>
                                <w:rtl/>
                              </w:rPr>
                              <w:t xml:space="preserve"> </w:t>
                            </w:r>
                            <w:r w:rsidRPr="00C22E60">
                              <w:rPr>
                                <w:rFonts w:cs="B Nazanin" w:hint="cs"/>
                                <w:b/>
                                <w:bCs/>
                                <w:sz w:val="24"/>
                                <w:szCs w:val="24"/>
                                <w:rtl/>
                              </w:rPr>
                              <w:t>مایعات</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 پس از کاهش فشار</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 xml:space="preserve">مخزن گاززدا شده و مایع خروجی از این مخزن وارد یک </w:t>
                            </w:r>
                            <w:r w:rsidRPr="00C22E60">
                              <w:rPr>
                                <w:rFonts w:cs="B Nazanin"/>
                                <w:b/>
                                <w:bCs/>
                                <w:sz w:val="24"/>
                                <w:szCs w:val="24"/>
                                <w:rtl/>
                              </w:rPr>
                              <w:t xml:space="preserve"> </w:t>
                            </w:r>
                            <w:r w:rsidRPr="00C22E60">
                              <w:rPr>
                                <w:rFonts w:cs="B Nazanin" w:hint="cs"/>
                                <w:b/>
                                <w:bCs/>
                                <w:sz w:val="24"/>
                                <w:szCs w:val="24"/>
                                <w:rtl/>
                              </w:rPr>
                              <w:t>تانک</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ظرفیت</w:t>
                            </w:r>
                            <w:r w:rsidRPr="00C22E60">
                              <w:rPr>
                                <w:rFonts w:cs="B Nazanin"/>
                                <w:b/>
                                <w:bCs/>
                                <w:sz w:val="24"/>
                                <w:szCs w:val="24"/>
                                <w:rtl/>
                              </w:rPr>
                              <w:t xml:space="preserve"> </w:t>
                            </w:r>
                            <w:r w:rsidRPr="00C22E60">
                              <w:rPr>
                                <w:rFonts w:cs="B Nazanin" w:hint="cs"/>
                                <w:b/>
                                <w:bCs/>
                                <w:sz w:val="24"/>
                                <w:szCs w:val="24"/>
                                <w:rtl/>
                              </w:rPr>
                              <w:t>حدود</w:t>
                            </w:r>
                            <w:r w:rsidRPr="00C22E60">
                              <w:rPr>
                                <w:rFonts w:cs="B Nazanin"/>
                                <w:b/>
                                <w:bCs/>
                                <w:sz w:val="24"/>
                                <w:szCs w:val="24"/>
                                <w:rtl/>
                              </w:rPr>
                              <w:t xml:space="preserve"> 1600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مکعب</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که</w:t>
                            </w:r>
                            <w:r w:rsidRPr="00C22E60">
                              <w:rPr>
                                <w:rFonts w:cs="B Nazanin"/>
                                <w:b/>
                                <w:bCs/>
                                <w:sz w:val="24"/>
                                <w:szCs w:val="24"/>
                                <w:rtl/>
                              </w:rPr>
                              <w:t xml:space="preserve"> </w:t>
                            </w:r>
                            <w:r w:rsidRPr="00C22E60">
                              <w:rPr>
                                <w:rFonts w:cs="B Nazanin" w:hint="cs"/>
                                <w:b/>
                                <w:bCs/>
                                <w:sz w:val="24"/>
                                <w:szCs w:val="24"/>
                                <w:rtl/>
                              </w:rPr>
                              <w:t>بوسیله</w:t>
                            </w:r>
                            <w:r w:rsidRPr="00C22E60">
                              <w:rPr>
                                <w:rFonts w:cs="B Nazanin"/>
                                <w:b/>
                                <w:bCs/>
                                <w:sz w:val="24"/>
                                <w:szCs w:val="24"/>
                                <w:rtl/>
                              </w:rPr>
                              <w:t xml:space="preserve"> </w:t>
                            </w:r>
                            <w:r w:rsidRPr="00C22E60">
                              <w:rPr>
                                <w:rFonts w:cs="B Nazanin" w:hint="cs"/>
                                <w:b/>
                                <w:bCs/>
                                <w:sz w:val="24"/>
                                <w:szCs w:val="24"/>
                                <w:rtl/>
                              </w:rPr>
                              <w:t xml:space="preserve"> الكتروپمپ و</w:t>
                            </w:r>
                            <w:r w:rsidRPr="00C22E60">
                              <w:rPr>
                                <w:rFonts w:cs="B Nazanin"/>
                                <w:b/>
                                <w:bCs/>
                                <w:sz w:val="24"/>
                                <w:szCs w:val="24"/>
                                <w:rtl/>
                              </w:rPr>
                              <w:t xml:space="preserve"> </w:t>
                            </w:r>
                            <w:r w:rsidRPr="00C22E60">
                              <w:rPr>
                                <w:rFonts w:cs="B Nazanin" w:hint="cs"/>
                                <w:b/>
                                <w:bCs/>
                                <w:sz w:val="24"/>
                                <w:szCs w:val="24"/>
                                <w:rtl/>
                              </w:rPr>
                              <w:t>با فشار</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 xml:space="preserve">400 </w:t>
                            </w:r>
                            <w:r w:rsidRPr="00C22E60">
                              <w:rPr>
                                <w:rFonts w:cs="B Nazanin"/>
                                <w:b/>
                                <w:bCs/>
                                <w:sz w:val="24"/>
                                <w:szCs w:val="24"/>
                                <w:rtl/>
                              </w:rPr>
                              <w:t xml:space="preserve"> </w:t>
                            </w:r>
                            <w:r w:rsidRPr="00C22E60">
                              <w:rPr>
                                <w:rFonts w:cs="B Nazanin" w:hint="cs"/>
                                <w:b/>
                                <w:bCs/>
                                <w:sz w:val="24"/>
                                <w:szCs w:val="24"/>
                                <w:rtl/>
                              </w:rPr>
                              <w:t>پام</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سمت</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در</w:t>
                            </w:r>
                            <w:r w:rsidRPr="00C22E60">
                              <w:rPr>
                                <w:rFonts w:cs="B Nazanin"/>
                                <w:b/>
                                <w:bCs/>
                                <w:sz w:val="24"/>
                                <w:szCs w:val="24"/>
                                <w:rtl/>
                              </w:rPr>
                              <w:t xml:space="preserve"> </w:t>
                            </w:r>
                            <w:r w:rsidRPr="00C22E60">
                              <w:rPr>
                                <w:rFonts w:cs="B Nazanin" w:hint="cs"/>
                                <w:b/>
                                <w:bCs/>
                                <w:sz w:val="24"/>
                                <w:szCs w:val="24"/>
                                <w:rtl/>
                              </w:rPr>
                              <w:t>فاصله تقريبي</w:t>
                            </w:r>
                            <w:r w:rsidRPr="00C22E60">
                              <w:rPr>
                                <w:rFonts w:cs="B Nazanin"/>
                                <w:b/>
                                <w:bCs/>
                                <w:sz w:val="24"/>
                                <w:szCs w:val="24"/>
                                <w:rtl/>
                              </w:rPr>
                              <w:t xml:space="preserve"> 5</w:t>
                            </w:r>
                            <w:r w:rsidRPr="00C22E60">
                              <w:rPr>
                                <w:rFonts w:cs="B Nazanin" w:hint="cs"/>
                                <w:b/>
                                <w:bCs/>
                                <w:sz w:val="24"/>
                                <w:szCs w:val="24"/>
                                <w:rtl/>
                              </w:rPr>
                              <w:t>2</w:t>
                            </w:r>
                            <w:r w:rsidRPr="00C22E60">
                              <w:rPr>
                                <w:rFonts w:cs="B Nazanin"/>
                                <w:b/>
                                <w:bCs/>
                                <w:sz w:val="24"/>
                                <w:szCs w:val="24"/>
                                <w:rtl/>
                              </w:rPr>
                              <w:t xml:space="preserve">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توسط یک</w:t>
                            </w:r>
                            <w:r w:rsidRPr="00C22E60">
                              <w:rPr>
                                <w:rFonts w:cs="B Nazanin"/>
                                <w:b/>
                                <w:bCs/>
                                <w:sz w:val="24"/>
                                <w:szCs w:val="24"/>
                                <w:rtl/>
                              </w:rPr>
                              <w:t xml:space="preserve"> </w:t>
                            </w:r>
                            <w:r w:rsidRPr="00C22E60">
                              <w:rPr>
                                <w:rFonts w:cs="B Nazanin" w:hint="cs"/>
                                <w:b/>
                                <w:bCs/>
                                <w:sz w:val="24"/>
                                <w:szCs w:val="24"/>
                                <w:rtl/>
                              </w:rPr>
                              <w:t>رشته خط لوله روزميني به</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ارسال</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w:t>
                            </w:r>
                          </w:p>
                          <w:p w:rsidR="00661C59" w:rsidRPr="00C22E60" w:rsidRDefault="00661C59" w:rsidP="00EA5EB5">
                            <w:pPr>
                              <w:jc w:val="both"/>
                              <w:rPr>
                                <w:rFonts w:cs="B Nazanin"/>
                                <w:b/>
                                <w:bCs/>
                                <w:sz w:val="24"/>
                                <w:szCs w:val="24"/>
                                <w:rtl/>
                              </w:rPr>
                            </w:pPr>
                            <w:r w:rsidRPr="00C22E60">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C22E60" w:rsidRDefault="00661C59" w:rsidP="00EA5EB5">
                            <w:pPr>
                              <w:jc w:val="both"/>
                              <w:rPr>
                                <w:rFonts w:cs="B Nazanin"/>
                                <w:b/>
                                <w:bCs/>
                                <w:sz w:val="24"/>
                                <w:szCs w:val="24"/>
                                <w:rtl/>
                              </w:rPr>
                            </w:pPr>
                            <w:r w:rsidRPr="00C22E60">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از خط لوله موجود ایستگاه تقویت فشار موجود استفاده نمود.</w:t>
                            </w:r>
                          </w:p>
                          <w:p w:rsidR="00661C59" w:rsidRPr="00322EE4" w:rsidRDefault="00661C59" w:rsidP="00322EE4">
                            <w:pPr>
                              <w:jc w:val="both"/>
                              <w:rPr>
                                <w:rFonts w:cs="B Nazanin"/>
                                <w:b/>
                                <w:bCs/>
                                <w:sz w:val="24"/>
                                <w:szCs w:val="24"/>
                                <w:rtl/>
                              </w:rPr>
                            </w:pPr>
                          </w:p>
                          <w:p w:rsidR="00661C59" w:rsidRPr="00322EE4" w:rsidRDefault="00661C59" w:rsidP="00322EE4">
                            <w:pPr>
                              <w:jc w:val="both"/>
                              <w:rPr>
                                <w:rFonts w:cs="B Nazanin"/>
                                <w:b/>
                                <w:bCs/>
                                <w:sz w:val="24"/>
                                <w:szCs w:val="24"/>
                                <w:rtl/>
                              </w:rPr>
                            </w:pPr>
                            <w:r w:rsidRPr="00322EE4">
                              <w:rPr>
                                <w:rFonts w:cs="B Nazanin" w:hint="cs"/>
                                <w:b/>
                                <w:bCs/>
                                <w:sz w:val="24"/>
                                <w:szCs w:val="24"/>
                                <w:rtl/>
                              </w:rPr>
                              <w:t>برای اجرای این مهم میعانات می بایست از طریق پمپ های انتقال ایستگاه جدید بینک به واحد موجود انتقال پیدا کنند و از طریق خط لوله موجود به واحد کلاستر انتقال پیدا کند.</w:t>
                            </w:r>
                          </w:p>
                          <w:p w:rsidR="00661C59" w:rsidRPr="00322EE4" w:rsidRDefault="00661C59" w:rsidP="00322EE4">
                            <w:pPr>
                              <w:jc w:val="both"/>
                              <w:rPr>
                                <w:rFonts w:cs="B Nazanin"/>
                                <w:b/>
                                <w:bCs/>
                                <w:sz w:val="24"/>
                                <w:szCs w:val="24"/>
                              </w:rPr>
                            </w:pPr>
                          </w:p>
                          <w:p w:rsidR="00661C59" w:rsidRPr="00322EE4" w:rsidRDefault="00661C59" w:rsidP="00EA5EB5">
                            <w:pPr>
                              <w:jc w:val="both"/>
                              <w:rPr>
                                <w:rFonts w:cs="B Nazanin"/>
                                <w:b/>
                                <w:bCs/>
                                <w:sz w:val="24"/>
                                <w:szCs w:val="24"/>
                              </w:rPr>
                            </w:pPr>
                          </w:p>
                          <w:p w:rsidR="00661C59" w:rsidRPr="000D4C66" w:rsidRDefault="00661C59" w:rsidP="00EA5EB5">
                            <w:pPr>
                              <w:jc w:val="both"/>
                              <w:rPr>
                                <w:rFonts w:cs="B Nazanin"/>
                                <w:sz w:val="24"/>
                                <w:szCs w:val="24"/>
                                <w:rtl/>
                              </w:rPr>
                            </w:pPr>
                          </w:p>
                          <w:p w:rsidR="00661C59" w:rsidRDefault="00661C59" w:rsidP="00EA5EB5">
                            <w:pPr>
                              <w:rPr>
                                <w:rFonts w:cs="B Titr"/>
                                <w:b/>
                                <w:bCs/>
                                <w:sz w:val="28"/>
                                <w:szCs w:val="28"/>
                                <w:rtl/>
                              </w:rPr>
                            </w:pPr>
                          </w:p>
                          <w:p w:rsidR="00661C59" w:rsidRDefault="00661C59" w:rsidP="00EA5EB5">
                            <w:pPr>
                              <w:rPr>
                                <w:rFonts w:cs="B Titr"/>
                                <w:b/>
                                <w:bCs/>
                                <w:sz w:val="28"/>
                                <w:szCs w:val="28"/>
                                <w:rtl/>
                              </w:rPr>
                            </w:pP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Pr="00AA73C8" w:rsidRDefault="00661C59" w:rsidP="00EA5EB5">
                            <w:pPr>
                              <w:spacing w:before="240"/>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AF1C947" id="Text Box 12" o:spid="_x0000_s1050" type="#_x0000_t202" style="position:absolute;left:0;text-align:left;margin-left:-37.5pt;margin-top:9.1pt;width:542.6pt;height:462.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" fillcolor="#e8e8e8" strokeweight="1.5pt">
                <v:textbox>
                  <w:txbxContent>
                    <w:p w:rsidR="00661C59" w:rsidRPr="00A20B19" w:rsidRDefault="00661C59" w:rsidP="00EA5EB5">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C22E60" w:rsidRDefault="00661C59" w:rsidP="00EA5EB5">
                      <w:pPr>
                        <w:jc w:val="both"/>
                        <w:rPr>
                          <w:rFonts w:cs="B Nazanin"/>
                          <w:b/>
                          <w:bCs/>
                          <w:sz w:val="24"/>
                          <w:szCs w:val="24"/>
                          <w:rtl/>
                        </w:rPr>
                      </w:pPr>
                      <w:r w:rsidRPr="00C22E60">
                        <w:rPr>
                          <w:rFonts w:cs="B Nazanin" w:hint="cs"/>
                          <w:b/>
                          <w:bCs/>
                          <w:sz w:val="24"/>
                          <w:szCs w:val="24"/>
                          <w:rtl/>
                        </w:rPr>
                        <w:t xml:space="preserve">گازهای ترش خروجی از كلاستر بینک و میدان نفت گلخاری با دو خط لوله </w:t>
                      </w:r>
                      <w:r w:rsidRPr="00C22E60">
                        <w:rPr>
                          <w:rFonts w:cs="B Nazanin"/>
                          <w:b/>
                          <w:bCs/>
                          <w:sz w:val="24"/>
                          <w:szCs w:val="24"/>
                          <w:rtl/>
                        </w:rPr>
                        <w:t xml:space="preserve">"6 </w:t>
                      </w:r>
                      <w:r w:rsidRPr="00C22E60">
                        <w:rPr>
                          <w:rFonts w:cs="B Nazanin" w:hint="cs"/>
                          <w:b/>
                          <w:bCs/>
                          <w:sz w:val="24"/>
                          <w:szCs w:val="24"/>
                          <w:rtl/>
                        </w:rPr>
                        <w:t>و</w:t>
                      </w:r>
                      <w:r w:rsidRPr="00C22E60">
                        <w:rPr>
                          <w:rFonts w:cs="B Nazanin"/>
                          <w:b/>
                          <w:bCs/>
                          <w:sz w:val="24"/>
                          <w:szCs w:val="24"/>
                          <w:rtl/>
                        </w:rPr>
                        <w:t xml:space="preserve"> "10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ایستگاه</w:t>
                      </w:r>
                      <w:r w:rsidRPr="00C22E60">
                        <w:rPr>
                          <w:rFonts w:cs="B Nazanin"/>
                          <w:b/>
                          <w:bCs/>
                          <w:sz w:val="24"/>
                          <w:szCs w:val="24"/>
                          <w:rtl/>
                        </w:rPr>
                        <w:t xml:space="preserve"> </w:t>
                      </w:r>
                      <w:r w:rsidRPr="00C22E60">
                        <w:rPr>
                          <w:rFonts w:cs="B Nazanin" w:hint="cs"/>
                          <w:b/>
                          <w:bCs/>
                          <w:sz w:val="24"/>
                          <w:szCs w:val="24"/>
                          <w:rtl/>
                        </w:rPr>
                        <w:t>جدید</w:t>
                      </w:r>
                      <w:r w:rsidRPr="00C22E60">
                        <w:rPr>
                          <w:rFonts w:cs="B Nazanin"/>
                          <w:b/>
                          <w:bCs/>
                          <w:sz w:val="24"/>
                          <w:szCs w:val="24"/>
                          <w:rtl/>
                        </w:rPr>
                        <w:t xml:space="preserve"> </w:t>
                      </w:r>
                      <w:r w:rsidRPr="00C22E60">
                        <w:rPr>
                          <w:rFonts w:cs="B Nazanin" w:hint="cs"/>
                          <w:b/>
                          <w:bCs/>
                          <w:sz w:val="24"/>
                          <w:szCs w:val="24"/>
                          <w:rtl/>
                        </w:rPr>
                        <w:t>تقویت</w:t>
                      </w:r>
                      <w:r w:rsidRPr="00C22E60">
                        <w:rPr>
                          <w:rFonts w:cs="B Nazanin"/>
                          <w:b/>
                          <w:bCs/>
                          <w:sz w:val="24"/>
                          <w:szCs w:val="24"/>
                          <w:rtl/>
                        </w:rPr>
                        <w:t xml:space="preserve"> </w:t>
                      </w:r>
                      <w:r w:rsidRPr="00C22E60">
                        <w:rPr>
                          <w:rFonts w:cs="B Nazanin" w:hint="cs"/>
                          <w:b/>
                          <w:bCs/>
                          <w:sz w:val="24"/>
                          <w:szCs w:val="24"/>
                          <w:rtl/>
                        </w:rPr>
                        <w:t>فشار گاز</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.گازورودی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میدان</w:t>
                      </w:r>
                      <w:r w:rsidRPr="00C22E60">
                        <w:rPr>
                          <w:rFonts w:cs="B Nazanin"/>
                          <w:b/>
                          <w:bCs/>
                          <w:sz w:val="24"/>
                          <w:szCs w:val="24"/>
                          <w:rtl/>
                        </w:rPr>
                        <w:t xml:space="preserve"> </w:t>
                      </w:r>
                      <w:r w:rsidRPr="00C22E60">
                        <w:rPr>
                          <w:rFonts w:cs="B Nazanin" w:hint="cs"/>
                          <w:b/>
                          <w:bCs/>
                          <w:sz w:val="24"/>
                          <w:szCs w:val="24"/>
                          <w:rtl/>
                        </w:rPr>
                        <w:t>نفت</w:t>
                      </w:r>
                      <w:r w:rsidRPr="00C22E60">
                        <w:rPr>
                          <w:rFonts w:cs="B Nazanin"/>
                          <w:b/>
                          <w:bCs/>
                          <w:sz w:val="24"/>
                          <w:szCs w:val="24"/>
                          <w:rtl/>
                        </w:rPr>
                        <w:t xml:space="preserve"> </w:t>
                      </w:r>
                      <w:r w:rsidRPr="00C22E60">
                        <w:rPr>
                          <w:rFonts w:cs="B Nazanin" w:hint="cs"/>
                          <w:b/>
                          <w:bCs/>
                          <w:sz w:val="24"/>
                          <w:szCs w:val="24"/>
                          <w:rtl/>
                        </w:rPr>
                        <w:t>گلخاری</w:t>
                      </w:r>
                      <w:r w:rsidRPr="00C22E60">
                        <w:rPr>
                          <w:rFonts w:cs="B Nazanin"/>
                          <w:b/>
                          <w:bCs/>
                          <w:sz w:val="24"/>
                          <w:szCs w:val="24"/>
                          <w:rtl/>
                        </w:rPr>
                        <w:t xml:space="preserve"> </w:t>
                      </w:r>
                      <w:r w:rsidRPr="00C22E60">
                        <w:rPr>
                          <w:rFonts w:cs="B Nazanin" w:hint="cs"/>
                          <w:b/>
                          <w:bCs/>
                          <w:sz w:val="24"/>
                          <w:szCs w:val="24"/>
                          <w:rtl/>
                        </w:rPr>
                        <w:t>ابتدا</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یک</w:t>
                      </w:r>
                      <w:r w:rsidRPr="00C22E60">
                        <w:rPr>
                          <w:rFonts w:cs="B Nazanin"/>
                          <w:b/>
                          <w:bCs/>
                          <w:sz w:val="24"/>
                          <w:szCs w:val="24"/>
                          <w:rtl/>
                        </w:rPr>
                        <w:t xml:space="preserve"> </w:t>
                      </w:r>
                      <w:r w:rsidRPr="00C22E60">
                        <w:rPr>
                          <w:rFonts w:cs="B Nazanin" w:hint="cs"/>
                          <w:b/>
                          <w:bCs/>
                          <w:sz w:val="24"/>
                          <w:szCs w:val="24"/>
                          <w:rtl/>
                        </w:rPr>
                        <w:t>درام</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w:t>
                      </w:r>
                      <w:r w:rsidRPr="00C22E60">
                        <w:rPr>
                          <w:rFonts w:cs="B Nazanin"/>
                          <w:b/>
                          <w:bCs/>
                          <w:sz w:val="24"/>
                          <w:szCs w:val="24"/>
                          <w:rtl/>
                        </w:rPr>
                        <w:t xml:space="preserve"> </w:t>
                      </w:r>
                      <w:r w:rsidRPr="00C22E60">
                        <w:rPr>
                          <w:rFonts w:cs="B Nazanin" w:hint="cs"/>
                          <w:b/>
                          <w:bCs/>
                          <w:sz w:val="24"/>
                          <w:szCs w:val="24"/>
                          <w:rtl/>
                        </w:rPr>
                        <w:t>شده</w:t>
                      </w:r>
                      <w:r w:rsidRPr="00C22E60">
                        <w:rPr>
                          <w:rFonts w:cs="B Nazanin"/>
                          <w:b/>
                          <w:bCs/>
                          <w:sz w:val="24"/>
                          <w:szCs w:val="24"/>
                          <w:rtl/>
                        </w:rPr>
                        <w:t xml:space="preserve"> </w:t>
                      </w:r>
                      <w:r w:rsidRPr="00C22E60">
                        <w:rPr>
                          <w:rFonts w:cs="B Nazanin" w:hint="cs"/>
                          <w:b/>
                          <w:bCs/>
                          <w:sz w:val="24"/>
                          <w:szCs w:val="24"/>
                          <w:rtl/>
                        </w:rPr>
                        <w:t>و</w:t>
                      </w:r>
                      <w:r w:rsidRPr="00C22E60">
                        <w:rPr>
                          <w:rFonts w:cs="B Nazanin"/>
                          <w:b/>
                          <w:bCs/>
                          <w:sz w:val="24"/>
                          <w:szCs w:val="24"/>
                          <w:rtl/>
                        </w:rPr>
                        <w:t xml:space="preserve"> </w:t>
                      </w:r>
                      <w:r w:rsidRPr="00C22E60">
                        <w:rPr>
                          <w:rFonts w:cs="B Nazanin" w:hint="cs"/>
                          <w:b/>
                          <w:bCs/>
                          <w:sz w:val="24"/>
                          <w:szCs w:val="24"/>
                          <w:rtl/>
                        </w:rPr>
                        <w:t>مایعات</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از</w:t>
                      </w:r>
                      <w:r w:rsidRPr="00C22E60">
                        <w:rPr>
                          <w:rFonts w:cs="B Nazanin"/>
                          <w:b/>
                          <w:bCs/>
                          <w:sz w:val="24"/>
                          <w:szCs w:val="24"/>
                          <w:rtl/>
                        </w:rPr>
                        <w:t xml:space="preserve"> </w:t>
                      </w:r>
                      <w:r w:rsidRPr="00C22E60">
                        <w:rPr>
                          <w:rFonts w:cs="B Nazanin" w:hint="cs"/>
                          <w:b/>
                          <w:bCs/>
                          <w:sz w:val="24"/>
                          <w:szCs w:val="24"/>
                          <w:rtl/>
                        </w:rPr>
                        <w:t>لخته</w:t>
                      </w:r>
                      <w:r w:rsidRPr="00C22E60">
                        <w:rPr>
                          <w:rFonts w:cs="B Nazanin"/>
                          <w:b/>
                          <w:bCs/>
                          <w:sz w:val="24"/>
                          <w:szCs w:val="24"/>
                          <w:rtl/>
                        </w:rPr>
                        <w:t xml:space="preserve"> </w:t>
                      </w:r>
                      <w:r w:rsidRPr="00C22E60">
                        <w:rPr>
                          <w:rFonts w:cs="B Nazanin" w:hint="cs"/>
                          <w:b/>
                          <w:bCs/>
                          <w:sz w:val="24"/>
                          <w:szCs w:val="24"/>
                          <w:rtl/>
                        </w:rPr>
                        <w:t>گیر پس از کاهش فشار</w:t>
                      </w:r>
                      <w:r w:rsidRPr="00C22E60">
                        <w:rPr>
                          <w:rFonts w:cs="B Nazanin"/>
                          <w:b/>
                          <w:bCs/>
                          <w:sz w:val="24"/>
                          <w:szCs w:val="24"/>
                          <w:rtl/>
                        </w:rPr>
                        <w:t xml:space="preserve"> </w:t>
                      </w:r>
                      <w:r w:rsidRPr="00C22E60">
                        <w:rPr>
                          <w:rFonts w:cs="B Nazanin" w:hint="cs"/>
                          <w:b/>
                          <w:bCs/>
                          <w:sz w:val="24"/>
                          <w:szCs w:val="24"/>
                          <w:rtl/>
                        </w:rPr>
                        <w:t>وارد</w:t>
                      </w:r>
                      <w:r w:rsidRPr="00C22E60">
                        <w:rPr>
                          <w:rFonts w:cs="B Nazanin"/>
                          <w:b/>
                          <w:bCs/>
                          <w:sz w:val="24"/>
                          <w:szCs w:val="24"/>
                          <w:rtl/>
                        </w:rPr>
                        <w:t xml:space="preserve"> </w:t>
                      </w:r>
                      <w:r w:rsidRPr="00C22E60">
                        <w:rPr>
                          <w:rFonts w:cs="B Nazanin" w:hint="cs"/>
                          <w:b/>
                          <w:bCs/>
                          <w:sz w:val="24"/>
                          <w:szCs w:val="24"/>
                          <w:rtl/>
                        </w:rPr>
                        <w:t xml:space="preserve">مخزن گاززدا شده و مایع خروجی از این مخزن وارد یک </w:t>
                      </w:r>
                      <w:r w:rsidRPr="00C22E60">
                        <w:rPr>
                          <w:rFonts w:cs="B Nazanin"/>
                          <w:b/>
                          <w:bCs/>
                          <w:sz w:val="24"/>
                          <w:szCs w:val="24"/>
                          <w:rtl/>
                        </w:rPr>
                        <w:t xml:space="preserve"> </w:t>
                      </w:r>
                      <w:r w:rsidRPr="00C22E60">
                        <w:rPr>
                          <w:rFonts w:cs="B Nazanin" w:hint="cs"/>
                          <w:b/>
                          <w:bCs/>
                          <w:sz w:val="24"/>
                          <w:szCs w:val="24"/>
                          <w:rtl/>
                        </w:rPr>
                        <w:t>تانک</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ظرفیت</w:t>
                      </w:r>
                      <w:r w:rsidRPr="00C22E60">
                        <w:rPr>
                          <w:rFonts w:cs="B Nazanin"/>
                          <w:b/>
                          <w:bCs/>
                          <w:sz w:val="24"/>
                          <w:szCs w:val="24"/>
                          <w:rtl/>
                        </w:rPr>
                        <w:t xml:space="preserve"> </w:t>
                      </w:r>
                      <w:r w:rsidRPr="00C22E60">
                        <w:rPr>
                          <w:rFonts w:cs="B Nazanin" w:hint="cs"/>
                          <w:b/>
                          <w:bCs/>
                          <w:sz w:val="24"/>
                          <w:szCs w:val="24"/>
                          <w:rtl/>
                        </w:rPr>
                        <w:t>حدود</w:t>
                      </w:r>
                      <w:r w:rsidRPr="00C22E60">
                        <w:rPr>
                          <w:rFonts w:cs="B Nazanin"/>
                          <w:b/>
                          <w:bCs/>
                          <w:sz w:val="24"/>
                          <w:szCs w:val="24"/>
                          <w:rtl/>
                        </w:rPr>
                        <w:t xml:space="preserve"> 1600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مکعب</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که</w:t>
                      </w:r>
                      <w:r w:rsidRPr="00C22E60">
                        <w:rPr>
                          <w:rFonts w:cs="B Nazanin"/>
                          <w:b/>
                          <w:bCs/>
                          <w:sz w:val="24"/>
                          <w:szCs w:val="24"/>
                          <w:rtl/>
                        </w:rPr>
                        <w:t xml:space="preserve"> </w:t>
                      </w:r>
                      <w:r w:rsidRPr="00C22E60">
                        <w:rPr>
                          <w:rFonts w:cs="B Nazanin" w:hint="cs"/>
                          <w:b/>
                          <w:bCs/>
                          <w:sz w:val="24"/>
                          <w:szCs w:val="24"/>
                          <w:rtl/>
                        </w:rPr>
                        <w:t>بوسیله</w:t>
                      </w:r>
                      <w:r w:rsidRPr="00C22E60">
                        <w:rPr>
                          <w:rFonts w:cs="B Nazanin"/>
                          <w:b/>
                          <w:bCs/>
                          <w:sz w:val="24"/>
                          <w:szCs w:val="24"/>
                          <w:rtl/>
                        </w:rPr>
                        <w:t xml:space="preserve"> </w:t>
                      </w:r>
                      <w:r w:rsidRPr="00C22E60">
                        <w:rPr>
                          <w:rFonts w:cs="B Nazanin" w:hint="cs"/>
                          <w:b/>
                          <w:bCs/>
                          <w:sz w:val="24"/>
                          <w:szCs w:val="24"/>
                          <w:rtl/>
                        </w:rPr>
                        <w:t xml:space="preserve"> الكتروپمپ و</w:t>
                      </w:r>
                      <w:r w:rsidRPr="00C22E60">
                        <w:rPr>
                          <w:rFonts w:cs="B Nazanin"/>
                          <w:b/>
                          <w:bCs/>
                          <w:sz w:val="24"/>
                          <w:szCs w:val="24"/>
                          <w:rtl/>
                        </w:rPr>
                        <w:t xml:space="preserve"> </w:t>
                      </w:r>
                      <w:r w:rsidRPr="00C22E60">
                        <w:rPr>
                          <w:rFonts w:cs="B Nazanin" w:hint="cs"/>
                          <w:b/>
                          <w:bCs/>
                          <w:sz w:val="24"/>
                          <w:szCs w:val="24"/>
                          <w:rtl/>
                        </w:rPr>
                        <w:t>با فشار</w:t>
                      </w:r>
                      <w:r w:rsidRPr="00C22E60">
                        <w:rPr>
                          <w:rFonts w:cs="B Nazanin"/>
                          <w:b/>
                          <w:bCs/>
                          <w:sz w:val="24"/>
                          <w:szCs w:val="24"/>
                          <w:rtl/>
                        </w:rPr>
                        <w:t xml:space="preserve"> </w:t>
                      </w:r>
                      <w:r w:rsidRPr="00C22E60">
                        <w:rPr>
                          <w:rFonts w:cs="B Nazanin" w:hint="cs"/>
                          <w:b/>
                          <w:bCs/>
                          <w:sz w:val="24"/>
                          <w:szCs w:val="24"/>
                          <w:rtl/>
                        </w:rPr>
                        <w:t>خروجی</w:t>
                      </w:r>
                      <w:r w:rsidRPr="00C22E60">
                        <w:rPr>
                          <w:rFonts w:cs="B Nazanin"/>
                          <w:b/>
                          <w:bCs/>
                          <w:sz w:val="24"/>
                          <w:szCs w:val="24"/>
                          <w:rtl/>
                        </w:rPr>
                        <w:t xml:space="preserve"> </w:t>
                      </w:r>
                      <w:r w:rsidRPr="00C22E60">
                        <w:rPr>
                          <w:rFonts w:cs="B Nazanin" w:hint="cs"/>
                          <w:b/>
                          <w:bCs/>
                          <w:sz w:val="24"/>
                          <w:szCs w:val="24"/>
                          <w:rtl/>
                        </w:rPr>
                        <w:t xml:space="preserve">400 </w:t>
                      </w:r>
                      <w:r w:rsidRPr="00C22E60">
                        <w:rPr>
                          <w:rFonts w:cs="B Nazanin"/>
                          <w:b/>
                          <w:bCs/>
                          <w:sz w:val="24"/>
                          <w:szCs w:val="24"/>
                          <w:rtl/>
                        </w:rPr>
                        <w:t xml:space="preserve"> </w:t>
                      </w:r>
                      <w:r w:rsidRPr="00C22E60">
                        <w:rPr>
                          <w:rFonts w:cs="B Nazanin" w:hint="cs"/>
                          <w:b/>
                          <w:bCs/>
                          <w:sz w:val="24"/>
                          <w:szCs w:val="24"/>
                          <w:rtl/>
                        </w:rPr>
                        <w:t>پام</w:t>
                      </w:r>
                      <w:r w:rsidRPr="00C22E60">
                        <w:rPr>
                          <w:rFonts w:cs="B Nazanin"/>
                          <w:b/>
                          <w:bCs/>
                          <w:sz w:val="24"/>
                          <w:szCs w:val="24"/>
                          <w:rtl/>
                        </w:rPr>
                        <w:t xml:space="preserve"> </w:t>
                      </w:r>
                      <w:r w:rsidRPr="00C22E60">
                        <w:rPr>
                          <w:rFonts w:cs="B Nazanin" w:hint="cs"/>
                          <w:b/>
                          <w:bCs/>
                          <w:sz w:val="24"/>
                          <w:szCs w:val="24"/>
                          <w:rtl/>
                        </w:rPr>
                        <w:t>به</w:t>
                      </w:r>
                      <w:r w:rsidRPr="00C22E60">
                        <w:rPr>
                          <w:rFonts w:cs="B Nazanin"/>
                          <w:b/>
                          <w:bCs/>
                          <w:sz w:val="24"/>
                          <w:szCs w:val="24"/>
                          <w:rtl/>
                        </w:rPr>
                        <w:t xml:space="preserve"> </w:t>
                      </w:r>
                      <w:r w:rsidRPr="00C22E60">
                        <w:rPr>
                          <w:rFonts w:cs="B Nazanin" w:hint="cs"/>
                          <w:b/>
                          <w:bCs/>
                          <w:sz w:val="24"/>
                          <w:szCs w:val="24"/>
                          <w:rtl/>
                        </w:rPr>
                        <w:t>سمت</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در</w:t>
                      </w:r>
                      <w:r w:rsidRPr="00C22E60">
                        <w:rPr>
                          <w:rFonts w:cs="B Nazanin"/>
                          <w:b/>
                          <w:bCs/>
                          <w:sz w:val="24"/>
                          <w:szCs w:val="24"/>
                          <w:rtl/>
                        </w:rPr>
                        <w:t xml:space="preserve"> </w:t>
                      </w:r>
                      <w:r w:rsidRPr="00C22E60">
                        <w:rPr>
                          <w:rFonts w:cs="B Nazanin" w:hint="cs"/>
                          <w:b/>
                          <w:bCs/>
                          <w:sz w:val="24"/>
                          <w:szCs w:val="24"/>
                          <w:rtl/>
                        </w:rPr>
                        <w:t>فاصله تقريبي</w:t>
                      </w:r>
                      <w:r w:rsidRPr="00C22E60">
                        <w:rPr>
                          <w:rFonts w:cs="B Nazanin"/>
                          <w:b/>
                          <w:bCs/>
                          <w:sz w:val="24"/>
                          <w:szCs w:val="24"/>
                          <w:rtl/>
                        </w:rPr>
                        <w:t xml:space="preserve"> 5</w:t>
                      </w:r>
                      <w:r w:rsidRPr="00C22E60">
                        <w:rPr>
                          <w:rFonts w:cs="B Nazanin" w:hint="cs"/>
                          <w:b/>
                          <w:bCs/>
                          <w:sz w:val="24"/>
                          <w:szCs w:val="24"/>
                          <w:rtl/>
                        </w:rPr>
                        <w:t>2</w:t>
                      </w:r>
                      <w:r w:rsidRPr="00C22E60">
                        <w:rPr>
                          <w:rFonts w:cs="B Nazanin"/>
                          <w:b/>
                          <w:bCs/>
                          <w:sz w:val="24"/>
                          <w:szCs w:val="24"/>
                          <w:rtl/>
                        </w:rPr>
                        <w:t xml:space="preserve">00 </w:t>
                      </w:r>
                      <w:r w:rsidRPr="00C22E60">
                        <w:rPr>
                          <w:rFonts w:cs="B Nazanin" w:hint="cs"/>
                          <w:b/>
                          <w:bCs/>
                          <w:sz w:val="24"/>
                          <w:szCs w:val="24"/>
                          <w:rtl/>
                        </w:rPr>
                        <w:t>متر</w:t>
                      </w:r>
                      <w:r w:rsidRPr="00C22E60">
                        <w:rPr>
                          <w:rFonts w:cs="B Nazanin"/>
                          <w:b/>
                          <w:bCs/>
                          <w:sz w:val="24"/>
                          <w:szCs w:val="24"/>
                          <w:rtl/>
                        </w:rPr>
                        <w:t xml:space="preserve"> </w:t>
                      </w:r>
                      <w:r w:rsidRPr="00C22E60">
                        <w:rPr>
                          <w:rFonts w:cs="B Nazanin" w:hint="cs"/>
                          <w:b/>
                          <w:bCs/>
                          <w:sz w:val="24"/>
                          <w:szCs w:val="24"/>
                          <w:rtl/>
                        </w:rPr>
                        <w:t>توسط یک</w:t>
                      </w:r>
                      <w:r w:rsidRPr="00C22E60">
                        <w:rPr>
                          <w:rFonts w:cs="B Nazanin"/>
                          <w:b/>
                          <w:bCs/>
                          <w:sz w:val="24"/>
                          <w:szCs w:val="24"/>
                          <w:rtl/>
                        </w:rPr>
                        <w:t xml:space="preserve"> </w:t>
                      </w:r>
                      <w:r w:rsidRPr="00C22E60">
                        <w:rPr>
                          <w:rFonts w:cs="B Nazanin" w:hint="cs"/>
                          <w:b/>
                          <w:bCs/>
                          <w:sz w:val="24"/>
                          <w:szCs w:val="24"/>
                          <w:rtl/>
                        </w:rPr>
                        <w:t>رشته خط لوله روزميني به</w:t>
                      </w:r>
                      <w:r w:rsidRPr="00C22E60">
                        <w:rPr>
                          <w:rFonts w:cs="B Nazanin"/>
                          <w:b/>
                          <w:bCs/>
                          <w:sz w:val="24"/>
                          <w:szCs w:val="24"/>
                          <w:rtl/>
                        </w:rPr>
                        <w:t xml:space="preserve"> </w:t>
                      </w:r>
                      <w:r w:rsidRPr="00C22E60">
                        <w:rPr>
                          <w:rFonts w:cs="B Nazanin" w:hint="cs"/>
                          <w:b/>
                          <w:bCs/>
                          <w:sz w:val="24"/>
                          <w:szCs w:val="24"/>
                          <w:rtl/>
                        </w:rPr>
                        <w:t>واحد بهره</w:t>
                      </w:r>
                      <w:r w:rsidRPr="00C22E60">
                        <w:rPr>
                          <w:rFonts w:cs="B Nazanin"/>
                          <w:b/>
                          <w:bCs/>
                          <w:sz w:val="24"/>
                          <w:szCs w:val="24"/>
                          <w:rtl/>
                        </w:rPr>
                        <w:t xml:space="preserve"> </w:t>
                      </w:r>
                      <w:r w:rsidRPr="00C22E60">
                        <w:rPr>
                          <w:rFonts w:cs="B Nazanin" w:hint="cs"/>
                          <w:b/>
                          <w:bCs/>
                          <w:sz w:val="24"/>
                          <w:szCs w:val="24"/>
                          <w:rtl/>
                        </w:rPr>
                        <w:t>برداری</w:t>
                      </w:r>
                      <w:r w:rsidRPr="00C22E60">
                        <w:rPr>
                          <w:rFonts w:cs="B Nazanin"/>
                          <w:b/>
                          <w:bCs/>
                          <w:sz w:val="24"/>
                          <w:szCs w:val="24"/>
                          <w:rtl/>
                        </w:rPr>
                        <w:t xml:space="preserve"> </w:t>
                      </w:r>
                      <w:r w:rsidRPr="00C22E60">
                        <w:rPr>
                          <w:rFonts w:cs="B Nazanin" w:hint="cs"/>
                          <w:b/>
                          <w:bCs/>
                          <w:sz w:val="24"/>
                          <w:szCs w:val="24"/>
                          <w:rtl/>
                        </w:rPr>
                        <w:t>بینک</w:t>
                      </w:r>
                      <w:r w:rsidRPr="00C22E60">
                        <w:rPr>
                          <w:rFonts w:cs="B Nazanin"/>
                          <w:b/>
                          <w:bCs/>
                          <w:sz w:val="24"/>
                          <w:szCs w:val="24"/>
                          <w:rtl/>
                        </w:rPr>
                        <w:t xml:space="preserve"> </w:t>
                      </w:r>
                      <w:r w:rsidRPr="00C22E60">
                        <w:rPr>
                          <w:rFonts w:cs="B Nazanin" w:hint="cs"/>
                          <w:b/>
                          <w:bCs/>
                          <w:sz w:val="24"/>
                          <w:szCs w:val="24"/>
                          <w:rtl/>
                        </w:rPr>
                        <w:t>ارسال</w:t>
                      </w:r>
                      <w:r w:rsidRPr="00C22E60">
                        <w:rPr>
                          <w:rFonts w:cs="B Nazanin"/>
                          <w:b/>
                          <w:bCs/>
                          <w:sz w:val="24"/>
                          <w:szCs w:val="24"/>
                          <w:rtl/>
                        </w:rPr>
                        <w:t xml:space="preserve"> </w:t>
                      </w:r>
                      <w:r w:rsidRPr="00C22E60">
                        <w:rPr>
                          <w:rFonts w:cs="B Nazanin" w:hint="cs"/>
                          <w:b/>
                          <w:bCs/>
                          <w:sz w:val="24"/>
                          <w:szCs w:val="24"/>
                          <w:rtl/>
                        </w:rPr>
                        <w:t>می</w:t>
                      </w:r>
                      <w:r w:rsidRPr="00C22E60">
                        <w:rPr>
                          <w:rFonts w:cs="B Nazanin"/>
                          <w:b/>
                          <w:bCs/>
                          <w:sz w:val="24"/>
                          <w:szCs w:val="24"/>
                          <w:rtl/>
                        </w:rPr>
                        <w:t xml:space="preserve"> </w:t>
                      </w:r>
                      <w:r w:rsidRPr="00C22E60">
                        <w:rPr>
                          <w:rFonts w:cs="B Nazanin" w:hint="cs"/>
                          <w:b/>
                          <w:bCs/>
                          <w:sz w:val="24"/>
                          <w:szCs w:val="24"/>
                          <w:rtl/>
                        </w:rPr>
                        <w:t>شود</w:t>
                      </w:r>
                      <w:r w:rsidRPr="00C22E60">
                        <w:rPr>
                          <w:rFonts w:cs="B Nazanin"/>
                          <w:b/>
                          <w:bCs/>
                          <w:sz w:val="24"/>
                          <w:szCs w:val="24"/>
                          <w:rtl/>
                        </w:rPr>
                        <w:t xml:space="preserve"> </w:t>
                      </w:r>
                      <w:r w:rsidRPr="00C22E60">
                        <w:rPr>
                          <w:rFonts w:cs="B Nazanin" w:hint="cs"/>
                          <w:b/>
                          <w:bCs/>
                          <w:sz w:val="24"/>
                          <w:szCs w:val="24"/>
                          <w:rtl/>
                        </w:rPr>
                        <w:t>.</w:t>
                      </w:r>
                    </w:p>
                    <w:p w:rsidR="00661C59" w:rsidRPr="00C22E60" w:rsidRDefault="00661C59" w:rsidP="00EA5EB5">
                      <w:pPr>
                        <w:jc w:val="both"/>
                        <w:rPr>
                          <w:rFonts w:cs="B Nazanin"/>
                          <w:b/>
                          <w:bCs/>
                          <w:sz w:val="24"/>
                          <w:szCs w:val="24"/>
                          <w:rtl/>
                        </w:rPr>
                      </w:pPr>
                      <w:r w:rsidRPr="00C22E60">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C22E60" w:rsidRDefault="00661C59" w:rsidP="00EA5EB5">
                      <w:pPr>
                        <w:jc w:val="both"/>
                        <w:rPr>
                          <w:rFonts w:cs="B Nazanin"/>
                          <w:b/>
                          <w:bCs/>
                          <w:sz w:val="24"/>
                          <w:szCs w:val="24"/>
                          <w:rtl/>
                        </w:rPr>
                      </w:pPr>
                      <w:r w:rsidRPr="00C22E60">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از خط لوله موجود ایستگاه تقویت فشار موجود استفاده نمود.</w:t>
                      </w:r>
                    </w:p>
                    <w:p w:rsidR="00661C59" w:rsidRPr="00322EE4" w:rsidRDefault="00661C59" w:rsidP="00322EE4">
                      <w:pPr>
                        <w:jc w:val="both"/>
                        <w:rPr>
                          <w:rFonts w:cs="B Nazanin"/>
                          <w:b/>
                          <w:bCs/>
                          <w:sz w:val="24"/>
                          <w:szCs w:val="24"/>
                          <w:rtl/>
                        </w:rPr>
                      </w:pPr>
                    </w:p>
                    <w:p w:rsidR="00661C59" w:rsidRPr="00322EE4" w:rsidRDefault="00661C59" w:rsidP="00322EE4">
                      <w:pPr>
                        <w:jc w:val="both"/>
                        <w:rPr>
                          <w:rFonts w:cs="B Nazanin"/>
                          <w:b/>
                          <w:bCs/>
                          <w:sz w:val="24"/>
                          <w:szCs w:val="24"/>
                          <w:rtl/>
                        </w:rPr>
                      </w:pPr>
                      <w:r w:rsidRPr="00322EE4">
                        <w:rPr>
                          <w:rFonts w:cs="B Nazanin" w:hint="cs"/>
                          <w:b/>
                          <w:bCs/>
                          <w:sz w:val="24"/>
                          <w:szCs w:val="24"/>
                          <w:rtl/>
                        </w:rPr>
                        <w:t>برای اجرای این مهم میعانات می بایست از طریق پمپ های انتقال ایستگاه جدید بینک به واحد موجود انتقال پیدا کنند و از طریق خط لوله موجود به واحد کلاستر انتقال پیدا کند.</w:t>
                      </w:r>
                    </w:p>
                    <w:p w:rsidR="00661C59" w:rsidRPr="00322EE4" w:rsidRDefault="00661C59" w:rsidP="00322EE4">
                      <w:pPr>
                        <w:jc w:val="both"/>
                        <w:rPr>
                          <w:rFonts w:cs="B Nazanin"/>
                          <w:b/>
                          <w:bCs/>
                          <w:sz w:val="24"/>
                          <w:szCs w:val="24"/>
                        </w:rPr>
                      </w:pPr>
                    </w:p>
                    <w:p w:rsidR="00661C59" w:rsidRPr="00322EE4" w:rsidRDefault="00661C59" w:rsidP="00EA5EB5">
                      <w:pPr>
                        <w:jc w:val="both"/>
                        <w:rPr>
                          <w:rFonts w:cs="B Nazanin"/>
                          <w:b/>
                          <w:bCs/>
                          <w:sz w:val="24"/>
                          <w:szCs w:val="24"/>
                        </w:rPr>
                      </w:pPr>
                    </w:p>
                    <w:p w:rsidR="00661C59" w:rsidRPr="000D4C66" w:rsidRDefault="00661C59" w:rsidP="00EA5EB5">
                      <w:pPr>
                        <w:jc w:val="both"/>
                        <w:rPr>
                          <w:rFonts w:cs="B Nazanin"/>
                          <w:sz w:val="24"/>
                          <w:szCs w:val="24"/>
                          <w:rtl/>
                        </w:rPr>
                      </w:pPr>
                    </w:p>
                    <w:p w:rsidR="00661C59" w:rsidRDefault="00661C59" w:rsidP="00EA5EB5">
                      <w:pPr>
                        <w:rPr>
                          <w:rFonts w:cs="B Titr"/>
                          <w:b/>
                          <w:bCs/>
                          <w:sz w:val="28"/>
                          <w:szCs w:val="28"/>
                          <w:rtl/>
                        </w:rPr>
                      </w:pPr>
                    </w:p>
                    <w:p w:rsidR="00661C59" w:rsidRDefault="00661C59" w:rsidP="00EA5EB5">
                      <w:pPr>
                        <w:rPr>
                          <w:rFonts w:cs="B Titr"/>
                          <w:b/>
                          <w:bCs/>
                          <w:sz w:val="28"/>
                          <w:szCs w:val="28"/>
                          <w:rtl/>
                        </w:rPr>
                      </w:pP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r>
                        <w:rPr>
                          <w:rFonts w:cs="B Titr" w:hint="cs"/>
                          <w:b/>
                          <w:bCs/>
                          <w:sz w:val="28"/>
                          <w:szCs w:val="28"/>
                          <w:rtl/>
                        </w:rPr>
                        <w:t xml:space="preserve"> </w:t>
                      </w: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Default="00661C59" w:rsidP="00EA5EB5">
                      <w:pPr>
                        <w:spacing w:before="240"/>
                        <w:rPr>
                          <w:rFonts w:cs="B Titr"/>
                          <w:b/>
                          <w:bCs/>
                          <w:sz w:val="28"/>
                          <w:szCs w:val="28"/>
                          <w:rtl/>
                        </w:rPr>
                      </w:pPr>
                    </w:p>
                    <w:p w:rsidR="00661C59" w:rsidRPr="00AA73C8" w:rsidRDefault="00661C59" w:rsidP="00EA5EB5">
                      <w:pPr>
                        <w:spacing w:before="240"/>
                        <w:rPr>
                          <w:rFonts w:cs="B Titr"/>
                          <w:b/>
                          <w:bCs/>
                          <w:sz w:val="28"/>
                          <w:szCs w:val="28"/>
                          <w:rtl/>
                        </w:rPr>
                      </w:pPr>
                    </w:p>
                  </w:txbxContent>
                </v:textbox>
              </v:shape>
            </w:pict>
          </mc:Fallback>
        </mc:AlternateContent>
      </w: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tl/>
          <w:lang w:bidi="ar-SA"/>
        </w:rPr>
      </w:pPr>
    </w:p>
    <w:p w:rsidR="00EA5EB5" w:rsidRPr="00F51A60" w:rsidRDefault="00EA5EB5" w:rsidP="006D6BE4">
      <w:pPr>
        <w:bidi w:val="0"/>
        <w:spacing w:after="0" w:line="240" w:lineRule="auto"/>
        <w:jc w:val="both"/>
        <w:rPr>
          <w:rFonts w:ascii="Calibri" w:eastAsia="Calibri" w:hAnsi="Calibri" w:cs="B Zar"/>
        </w:rPr>
        <w:sectPr w:rsidR="00EA5EB5" w:rsidRPr="00F51A60" w:rsidSect="00EA5EB5">
          <w:footerReference w:type="default" r:id="rId178"/>
          <w:pgSz w:w="12240" w:h="15840"/>
          <w:pgMar w:top="1440" w:right="1440" w:bottom="1440" w:left="1440" w:header="720" w:footer="720" w:gutter="0"/>
          <w:cols w:space="720"/>
          <w:docGrid w:linePitch="360"/>
        </w:sectPr>
      </w:pPr>
    </w:p>
    <w:p w:rsidR="00EA5EB5" w:rsidRPr="00F51A60" w:rsidRDefault="00EA5EB5" w:rsidP="006D6BE4">
      <w:pPr>
        <w:bidi w:val="0"/>
        <w:spacing w:after="0" w:line="240" w:lineRule="auto"/>
        <w:jc w:val="both"/>
        <w:rPr>
          <w:rFonts w:ascii="Calibri" w:eastAsia="Calibri" w:hAnsi="Calibri" w:cs="B Zar"/>
        </w:rPr>
      </w:pPr>
      <w:r w:rsidRPr="00F51A60">
        <w:rPr>
          <w:rFonts w:ascii="Calibri" w:eastAsia="Calibri" w:hAnsi="Calibri" w:cs="B Zar"/>
          <w:noProof/>
          <w:lang w:bidi="ar-SA"/>
        </w:rPr>
        <w:lastRenderedPageBreak/>
        <mc:AlternateContent>
          <mc:Choice Requires="wps">
            <w:drawing>
              <wp:anchor distT="0" distB="0" distL="114300" distR="114300" simplePos="0" relativeHeight="251785216" behindDoc="0" locked="0" layoutInCell="1" allowOverlap="1" wp14:anchorId="31C1CF7C" wp14:editId="7341857C">
                <wp:simplePos x="0" y="0"/>
                <wp:positionH relativeFrom="column">
                  <wp:posOffset>-523875</wp:posOffset>
                </wp:positionH>
                <wp:positionV relativeFrom="paragraph">
                  <wp:posOffset>142875</wp:posOffset>
                </wp:positionV>
                <wp:extent cx="6891020" cy="1590675"/>
                <wp:effectExtent l="0" t="0" r="24130" b="28575"/>
                <wp:wrapNone/>
                <wp:docPr id="24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1590675"/>
                        </a:xfrm>
                        <a:prstGeom prst="rect">
                          <a:avLst/>
                        </a:prstGeom>
                        <a:solidFill>
                          <a:srgbClr val="E8E8E8"/>
                        </a:solidFill>
                        <a:ln w="19050">
                          <a:solidFill>
                            <a:srgbClr val="000000"/>
                          </a:solidFill>
                          <a:miter lim="800000"/>
                          <a:headEnd/>
                          <a:tailEnd/>
                        </a:ln>
                      </wps:spPr>
                      <wps:txb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اجرایی </w:t>
                            </w:r>
                            <w:r w:rsidRPr="00630180">
                              <w:rPr>
                                <w:rFonts w:ascii="Times New Roman" w:eastAsia="Times New Roman" w:hAnsi="Times New Roman" w:cs="B Titr"/>
                                <w:b/>
                                <w:bCs/>
                                <w:sz w:val="28"/>
                                <w:szCs w:val="28"/>
                                <w:u w:val="single"/>
                              </w:rPr>
                              <w:t>EPC</w:t>
                            </w:r>
                            <w:r w:rsidRPr="00A20B19">
                              <w:rPr>
                                <w:rFonts w:ascii="Times New Roman" w:eastAsia="Times New Roman" w:hAnsi="Times New Roman" w:cs="B Titr" w:hint="cs"/>
                                <w:sz w:val="28"/>
                                <w:szCs w:val="28"/>
                                <w:u w:val="single"/>
                                <w:rtl/>
                              </w:rPr>
                              <w:t>:</w:t>
                            </w:r>
                          </w:p>
                          <w:p w:rsidR="00661C59" w:rsidRDefault="00661C59" w:rsidP="00EA5EB5">
                            <w:pPr>
                              <w:pStyle w:val="ListParagraph"/>
                              <w:bidi/>
                              <w:jc w:val="both"/>
                              <w:rPr>
                                <w:rtl/>
                              </w:rPr>
                            </w:pP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طراحی نفاط اتصال هر دو واحد به خط لوله موجود</w:t>
                            </w: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باز طراحی مسیر جدید خط لوله</w:t>
                            </w:r>
                          </w:p>
                          <w:p w:rsidR="00661C59" w:rsidRPr="00322EE4" w:rsidRDefault="00661C59" w:rsidP="00EA5EB5">
                            <w:pPr>
                              <w:pStyle w:val="ListParagraph"/>
                              <w:bidi/>
                              <w:jc w:val="both"/>
                              <w:rPr>
                                <w:rFonts w:cs="B Zar"/>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DE1FE6" id="Text Box 14" o:spid="_x0000_s1051" type="#_x0000_t202" style="position:absolute;left:0;text-align:left;margin-left:-41.25pt;margin-top:11.25pt;width:542.6pt;height:125.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" fillcolor="#e8e8e8" strokeweight="1.5pt">
                <v:textbo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اجرایی </w:t>
                      </w:r>
                      <w:r w:rsidRPr="00630180">
                        <w:rPr>
                          <w:rFonts w:ascii="Times New Roman" w:eastAsia="Times New Roman" w:hAnsi="Times New Roman" w:cs="B Titr"/>
                          <w:b/>
                          <w:bCs/>
                          <w:sz w:val="28"/>
                          <w:szCs w:val="28"/>
                          <w:u w:val="single"/>
                        </w:rPr>
                        <w:t>EPC</w:t>
                      </w:r>
                      <w:r w:rsidRPr="00A20B19">
                        <w:rPr>
                          <w:rFonts w:ascii="Times New Roman" w:eastAsia="Times New Roman" w:hAnsi="Times New Roman" w:cs="B Titr" w:hint="cs"/>
                          <w:sz w:val="28"/>
                          <w:szCs w:val="28"/>
                          <w:u w:val="single"/>
                          <w:rtl/>
                        </w:rPr>
                        <w:t>:</w:t>
                      </w:r>
                    </w:p>
                    <w:p w:rsidR="00661C59" w:rsidRDefault="00661C59" w:rsidP="00EA5EB5">
                      <w:pPr>
                        <w:pStyle w:val="ListParagraph"/>
                        <w:bidi/>
                        <w:jc w:val="both"/>
                        <w:rPr>
                          <w:rtl/>
                        </w:rPr>
                      </w:pP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طراحی نفاط اتصال هر دو واحد به خط لوله موجود</w:t>
                      </w:r>
                    </w:p>
                    <w:p w:rsidR="00661C59" w:rsidRPr="00322EE4" w:rsidRDefault="00661C59" w:rsidP="00C5643F">
                      <w:pPr>
                        <w:pStyle w:val="ListParagraph"/>
                        <w:numPr>
                          <w:ilvl w:val="0"/>
                          <w:numId w:val="47"/>
                        </w:numPr>
                        <w:bidi/>
                        <w:spacing w:after="200" w:line="276" w:lineRule="auto"/>
                        <w:contextualSpacing/>
                        <w:jc w:val="both"/>
                        <w:rPr>
                          <w:rFonts w:cs="B Zar"/>
                          <w:b/>
                          <w:bCs/>
                        </w:rPr>
                      </w:pPr>
                      <w:r w:rsidRPr="00322EE4">
                        <w:rPr>
                          <w:rFonts w:cs="B Zar" w:hint="cs"/>
                          <w:b/>
                          <w:bCs/>
                          <w:rtl/>
                        </w:rPr>
                        <w:t>نیاز به باز طراحی مسیر جدید خط لوله</w:t>
                      </w:r>
                    </w:p>
                    <w:p w:rsidR="00661C59" w:rsidRPr="00322EE4" w:rsidRDefault="00661C59" w:rsidP="00EA5EB5">
                      <w:pPr>
                        <w:pStyle w:val="ListParagraph"/>
                        <w:bidi/>
                        <w:jc w:val="both"/>
                        <w:rPr>
                          <w:rFonts w:cs="B Zar"/>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6D6BE4">
      <w:pPr>
        <w:bidi w:val="0"/>
        <w:spacing w:after="0" w:line="240" w:lineRule="auto"/>
        <w:jc w:val="both"/>
        <w:rPr>
          <w:rFonts w:ascii="Calibri" w:eastAsia="Calibri" w:hAnsi="Calibri" w:cs="B Zar"/>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5A45A6" w:rsidP="006D6BE4">
      <w:pPr>
        <w:spacing w:after="0" w:line="240" w:lineRule="auto"/>
        <w:jc w:val="both"/>
        <w:rPr>
          <w:rFonts w:ascii="Calibri" w:eastAsia="Calibri" w:hAnsi="Calibri" w:cs="B Zar"/>
          <w:rtl/>
        </w:rPr>
      </w:pPr>
      <w:r w:rsidRPr="00F51A60">
        <w:rPr>
          <w:rFonts w:ascii="Calibri" w:eastAsia="Calibri" w:hAnsi="Calibri" w:cs="B Zar"/>
          <w:noProof/>
          <w:lang w:bidi="ar-SA"/>
        </w:rPr>
        <mc:AlternateContent>
          <mc:Choice Requires="wps">
            <w:drawing>
              <wp:anchor distT="0" distB="0" distL="114300" distR="114300" simplePos="0" relativeHeight="251797504" behindDoc="0" locked="0" layoutInCell="1" allowOverlap="1" wp14:anchorId="33AAE427" wp14:editId="3DFF7A9E">
                <wp:simplePos x="0" y="0"/>
                <wp:positionH relativeFrom="column">
                  <wp:posOffset>-523875</wp:posOffset>
                </wp:positionH>
                <wp:positionV relativeFrom="paragraph">
                  <wp:posOffset>142653</wp:posOffset>
                </wp:positionV>
                <wp:extent cx="6891020" cy="1857375"/>
                <wp:effectExtent l="0" t="0" r="24130" b="28575"/>
                <wp:wrapNone/>
                <wp:docPr id="249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1857375"/>
                        </a:xfrm>
                        <a:prstGeom prst="rect">
                          <a:avLst/>
                        </a:prstGeom>
                        <a:solidFill>
                          <a:srgbClr val="E8E8E8"/>
                        </a:solidFill>
                        <a:ln w="19050">
                          <a:solidFill>
                            <a:srgbClr val="000000"/>
                          </a:solidFill>
                          <a:miter lim="800000"/>
                          <a:headEnd/>
                          <a:tailEnd/>
                        </a:ln>
                      </wps:spPr>
                      <wps:txb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اجرایی</w:t>
                            </w:r>
                            <w:r w:rsidRPr="00630180">
                              <w:rPr>
                                <w:rFonts w:ascii="Times New Roman" w:eastAsia="Times New Roman" w:hAnsi="Times New Roman" w:cs="B Titr"/>
                                <w:b/>
                                <w:bCs/>
                                <w:sz w:val="28"/>
                                <w:szCs w:val="28"/>
                                <w:u w:val="single"/>
                              </w:rPr>
                              <w:t xml:space="preserve"> EPC</w:t>
                            </w:r>
                            <w:r w:rsidRPr="00A20B19">
                              <w:rPr>
                                <w:rFonts w:ascii="Times New Roman" w:eastAsia="Times New Roman" w:hAnsi="Times New Roman" w:cs="B Titr" w:hint="cs"/>
                                <w:sz w:val="28"/>
                                <w:szCs w:val="28"/>
                                <w:u w:val="single"/>
                                <w:rtl/>
                              </w:rPr>
                              <w:t>:</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حذف خط لوله 5.2 کیلومتری انتقال میعانات به واحد بهره برداری بینک</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 xml:space="preserve">امکان اجرای راحتتر بازمان کم اجرایی </w:t>
                            </w:r>
                          </w:p>
                          <w:p w:rsidR="00661C59" w:rsidRPr="00322EE4" w:rsidRDefault="00661C59" w:rsidP="00C5643F">
                            <w:pPr>
                              <w:pStyle w:val="ListParagraph"/>
                              <w:numPr>
                                <w:ilvl w:val="0"/>
                                <w:numId w:val="58"/>
                              </w:numPr>
                              <w:bidi/>
                              <w:spacing w:after="200" w:line="276" w:lineRule="auto"/>
                              <w:contextualSpacing/>
                              <w:jc w:val="both"/>
                              <w:rPr>
                                <w:rFonts w:cs="B Zar"/>
                                <w:b/>
                                <w:bCs/>
                                <w:rtl/>
                              </w:rPr>
                            </w:pPr>
                            <w:r w:rsidRPr="00322EE4">
                              <w:rPr>
                                <w:rFonts w:cs="B Zar" w:hint="cs"/>
                                <w:b/>
                                <w:bCs/>
                                <w:rtl/>
                              </w:rPr>
                              <w:t>اجرا نکردن خط جدید در واحد کلاستر از این جهت که مشکل فضای اجرای خط جدید در آن مجموعه می باشد.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B4924B" id="Text Box 13" o:spid="_x0000_s1052" type="#_x0000_t202" style="position:absolute;left:0;text-align:left;margin-left:-41.25pt;margin-top:11.25pt;width:542.6pt;height:146.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" fillcolor="#e8e8e8" strokeweight="1.5pt">
                <v:textbo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اجرایی</w:t>
                      </w:r>
                      <w:r w:rsidRPr="00630180">
                        <w:rPr>
                          <w:rFonts w:ascii="Times New Roman" w:eastAsia="Times New Roman" w:hAnsi="Times New Roman" w:cs="B Titr"/>
                          <w:b/>
                          <w:bCs/>
                          <w:sz w:val="28"/>
                          <w:szCs w:val="28"/>
                          <w:u w:val="single"/>
                        </w:rPr>
                        <w:t xml:space="preserve"> EPC</w:t>
                      </w:r>
                      <w:r w:rsidRPr="00A20B19">
                        <w:rPr>
                          <w:rFonts w:ascii="Times New Roman" w:eastAsia="Times New Roman" w:hAnsi="Times New Roman" w:cs="B Titr" w:hint="cs"/>
                          <w:sz w:val="28"/>
                          <w:szCs w:val="28"/>
                          <w:u w:val="single"/>
                          <w:rtl/>
                        </w:rPr>
                        <w:t>:</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حذف خط لوله 5.2 کیلومتری انتقال میعانات به واحد بهره برداری بینک</w:t>
                      </w:r>
                    </w:p>
                    <w:p w:rsidR="00661C59" w:rsidRPr="00322EE4" w:rsidRDefault="00661C59" w:rsidP="00C5643F">
                      <w:pPr>
                        <w:pStyle w:val="ListParagraph"/>
                        <w:numPr>
                          <w:ilvl w:val="0"/>
                          <w:numId w:val="58"/>
                        </w:numPr>
                        <w:bidi/>
                        <w:spacing w:after="200" w:line="276" w:lineRule="auto"/>
                        <w:contextualSpacing/>
                        <w:jc w:val="both"/>
                        <w:rPr>
                          <w:rFonts w:cs="B Zar"/>
                          <w:b/>
                          <w:bCs/>
                        </w:rPr>
                      </w:pPr>
                      <w:r w:rsidRPr="00322EE4">
                        <w:rPr>
                          <w:rFonts w:cs="B Zar" w:hint="cs"/>
                          <w:b/>
                          <w:bCs/>
                          <w:rtl/>
                        </w:rPr>
                        <w:t xml:space="preserve">امکان اجرای راحتتر بازمان کم اجرایی </w:t>
                      </w:r>
                    </w:p>
                    <w:p w:rsidR="00661C59" w:rsidRPr="00322EE4" w:rsidRDefault="00661C59" w:rsidP="00C5643F">
                      <w:pPr>
                        <w:pStyle w:val="ListParagraph"/>
                        <w:numPr>
                          <w:ilvl w:val="0"/>
                          <w:numId w:val="58"/>
                        </w:numPr>
                        <w:bidi/>
                        <w:spacing w:after="200" w:line="276" w:lineRule="auto"/>
                        <w:contextualSpacing/>
                        <w:jc w:val="both"/>
                        <w:rPr>
                          <w:rFonts w:cs="B Zar"/>
                          <w:b/>
                          <w:bCs/>
                          <w:rtl/>
                        </w:rPr>
                      </w:pPr>
                      <w:r w:rsidRPr="00322EE4">
                        <w:rPr>
                          <w:rFonts w:cs="B Zar" w:hint="cs"/>
                          <w:b/>
                          <w:bCs/>
                          <w:rtl/>
                        </w:rPr>
                        <w:t>اجرا نکردن خط جدید در واحد کلاستر از این جهت که مشکل فضای اجرای خط جدید در آن مجموعه می باشد.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5A45A6" w:rsidRPr="00F51A60" w:rsidRDefault="005A45A6" w:rsidP="006D6BE4">
      <w:pPr>
        <w:spacing w:after="0" w:line="240" w:lineRule="auto"/>
        <w:jc w:val="both"/>
        <w:rPr>
          <w:rFonts w:ascii="Calibri" w:eastAsia="Calibri" w:hAnsi="Calibri" w:cs="B Zar"/>
          <w:rtl/>
        </w:rPr>
      </w:pPr>
    </w:p>
    <w:p w:rsidR="005A45A6" w:rsidRPr="00F51A60" w:rsidRDefault="005A45A6" w:rsidP="005A45A6">
      <w:pPr>
        <w:rPr>
          <w:rFonts w:ascii="Calibri" w:eastAsia="Calibri" w:hAnsi="Calibri" w:cs="B Zar"/>
          <w:rtl/>
        </w:rPr>
      </w:pPr>
    </w:p>
    <w:p w:rsidR="005A45A6" w:rsidRPr="00F51A60" w:rsidRDefault="005A45A6" w:rsidP="005A45A6">
      <w:pPr>
        <w:rPr>
          <w:rFonts w:ascii="Calibri" w:eastAsia="Calibri" w:hAnsi="Calibri" w:cs="B Zar"/>
          <w:rtl/>
        </w:rPr>
      </w:pPr>
    </w:p>
    <w:p w:rsidR="005A45A6" w:rsidRPr="00F51A60" w:rsidRDefault="005A45A6" w:rsidP="005A45A6">
      <w:pPr>
        <w:rPr>
          <w:rFonts w:ascii="Calibri" w:eastAsia="Calibri" w:hAnsi="Calibri" w:cs="B Zar"/>
          <w:rtl/>
        </w:rPr>
      </w:pPr>
      <w:r w:rsidRPr="00F51A60">
        <w:rPr>
          <w:rFonts w:ascii="Calibri" w:eastAsia="Calibri" w:hAnsi="Calibri" w:cs="B Zar"/>
          <w:noProof/>
          <w:rtl/>
          <w:lang w:bidi="ar-SA"/>
        </w:rPr>
        <mc:AlternateContent>
          <mc:Choice Requires="wps">
            <w:drawing>
              <wp:anchor distT="0" distB="0" distL="114300" distR="114300" simplePos="0" relativeHeight="251798528" behindDoc="0" locked="0" layoutInCell="1" allowOverlap="1" wp14:anchorId="0D0FE00F" wp14:editId="35135F10">
                <wp:simplePos x="0" y="0"/>
                <wp:positionH relativeFrom="column">
                  <wp:posOffset>-550843</wp:posOffset>
                </wp:positionH>
                <wp:positionV relativeFrom="paragraph">
                  <wp:posOffset>194058</wp:posOffset>
                </wp:positionV>
                <wp:extent cx="6891020" cy="1145754"/>
                <wp:effectExtent l="0" t="0" r="24130" b="16510"/>
                <wp:wrapNone/>
                <wp:docPr id="250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1145754"/>
                        </a:xfrm>
                        <a:prstGeom prst="rect">
                          <a:avLst/>
                        </a:prstGeom>
                        <a:solidFill>
                          <a:srgbClr val="E8E8E8"/>
                        </a:solidFill>
                        <a:ln w="19050">
                          <a:solidFill>
                            <a:srgbClr val="000000"/>
                          </a:solidFill>
                          <a:miter lim="800000"/>
                          <a:headEnd/>
                          <a:tailEnd/>
                        </a:ln>
                      </wps:spPr>
                      <wps:txb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48"/>
                              </w:numPr>
                              <w:bidi/>
                              <w:spacing w:after="200" w:line="276" w:lineRule="auto"/>
                              <w:contextualSpacing/>
                              <w:jc w:val="both"/>
                              <w:rPr>
                                <w:rFonts w:cs="B Zar"/>
                                <w:b/>
                                <w:bCs/>
                                <w:rtl/>
                              </w:rPr>
                            </w:pPr>
                            <w:r w:rsidRPr="005A45A6">
                              <w:rPr>
                                <w:rFonts w:cs="B Zar" w:hint="cs"/>
                                <w:b/>
                                <w:bCs/>
                                <w:rtl/>
                              </w:rPr>
                              <w:t>عملیات همزمان انتقال میعانات از هر دواحد جدید و موجود موجب تقویت فشار از دید طراحی فشار هردوخط می شود</w:t>
                            </w: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2AFB74" id="_x0000_s1053" type="#_x0000_t202" style="position:absolute;left:0;text-align:left;margin-left:-43.35pt;margin-top:15.3pt;width:542.6pt;height:90.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" fillcolor="#e8e8e8" strokeweight="1.5pt">
                <v:textbox>
                  <w:txbxContent>
                    <w:p w:rsidR="00661C59" w:rsidRDefault="00661C59" w:rsidP="00EA5EB5">
                      <w:pPr>
                        <w:tabs>
                          <w:tab w:val="left" w:pos="1775"/>
                        </w:tabs>
                        <w:rPr>
                          <w:rFonts w:ascii="Times New Roman" w:eastAsia="Times New Roman" w:hAnsi="Times New Roman" w:cs="B Titr"/>
                          <w:sz w:val="28"/>
                          <w:szCs w:val="28"/>
                          <w:rtl/>
                        </w:rPr>
                      </w:pPr>
                      <w:r w:rsidRPr="00A20B19">
                        <w:rPr>
                          <w:rFonts w:ascii="Times New Roman" w:eastAsia="Times New Roman" w:hAnsi="Times New Roman" w:cs="B Titr" w:hint="cs"/>
                          <w:sz w:val="28"/>
                          <w:szCs w:val="28"/>
                          <w:u w:val="single"/>
                          <w:rtl/>
                        </w:rPr>
                        <w:t>شرح نقاط</w:t>
                      </w:r>
                      <w:r>
                        <w:rPr>
                          <w:rFonts w:ascii="Times New Roman" w:eastAsia="Times New Roman" w:hAnsi="Times New Roman" w:cs="B Titr" w:hint="cs"/>
                          <w:sz w:val="28"/>
                          <w:szCs w:val="28"/>
                          <w:u w:val="single"/>
                          <w:rtl/>
                        </w:rPr>
                        <w:t xml:space="preserve"> ضعف</w:t>
                      </w:r>
                      <w:r w:rsidRPr="00A20B19">
                        <w:rPr>
                          <w:rFonts w:ascii="Times New Roman" w:eastAsia="Times New Roman" w:hAnsi="Times New Roman" w:cs="B Titr" w:hint="cs"/>
                          <w:sz w:val="28"/>
                          <w:szCs w:val="28"/>
                          <w:u w:val="single"/>
                          <w:rtl/>
                        </w:rPr>
                        <w:t xml:space="preserve">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48"/>
                        </w:numPr>
                        <w:bidi/>
                        <w:spacing w:after="200" w:line="276" w:lineRule="auto"/>
                        <w:contextualSpacing/>
                        <w:jc w:val="both"/>
                        <w:rPr>
                          <w:rFonts w:cs="B Zar"/>
                          <w:b/>
                          <w:bCs/>
                          <w:rtl/>
                        </w:rPr>
                      </w:pPr>
                      <w:r w:rsidRPr="005A45A6">
                        <w:rPr>
                          <w:rFonts w:cs="B Zar" w:hint="cs"/>
                          <w:b/>
                          <w:bCs/>
                          <w:rtl/>
                        </w:rPr>
                        <w:t>عملیات همزمان انتقال میعانات از هر دواحد جدید و موجود موجب تقویت فشار از دید طراحی فشار هردوخط می شود</w:t>
                      </w: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5A45A6">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tl/>
        </w:rPr>
      </w:pPr>
    </w:p>
    <w:p w:rsidR="00EA5EB5" w:rsidRPr="00F51A60" w:rsidRDefault="00EA5EB5" w:rsidP="006D6BE4">
      <w:pPr>
        <w:spacing w:after="0" w:line="240" w:lineRule="auto"/>
        <w:jc w:val="both"/>
        <w:rPr>
          <w:rFonts w:ascii="Calibri" w:eastAsia="Calibri" w:hAnsi="Calibri" w:cs="B Zar"/>
        </w:rPr>
      </w:pPr>
    </w:p>
    <w:p w:rsidR="00EA5EB5" w:rsidRPr="00F51A60" w:rsidRDefault="005A45A6" w:rsidP="006D6BE4">
      <w:pPr>
        <w:spacing w:after="0" w:line="240" w:lineRule="auto"/>
        <w:jc w:val="both"/>
        <w:rPr>
          <w:rFonts w:ascii="Calibri" w:eastAsia="Calibri" w:hAnsi="Calibri" w:cs="B Zar"/>
        </w:rPr>
      </w:pPr>
      <w:r w:rsidRPr="00F51A60">
        <w:rPr>
          <w:rFonts w:ascii="Calibri" w:eastAsia="Calibri" w:hAnsi="Calibri" w:cs="B Zar"/>
          <w:noProof/>
          <w:rtl/>
          <w:lang w:bidi="ar-SA"/>
        </w:rPr>
        <mc:AlternateContent>
          <mc:Choice Requires="wps">
            <w:drawing>
              <wp:anchor distT="0" distB="0" distL="114300" distR="114300" simplePos="0" relativeHeight="251799552" behindDoc="0" locked="0" layoutInCell="1" allowOverlap="1" wp14:anchorId="4332CAD2" wp14:editId="0E9BA43F">
                <wp:simplePos x="0" y="0"/>
                <wp:positionH relativeFrom="column">
                  <wp:posOffset>-572770</wp:posOffset>
                </wp:positionH>
                <wp:positionV relativeFrom="paragraph">
                  <wp:posOffset>-6985</wp:posOffset>
                </wp:positionV>
                <wp:extent cx="6891020" cy="947420"/>
                <wp:effectExtent l="0" t="0" r="24130" b="24130"/>
                <wp:wrapNone/>
                <wp:docPr id="250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947420"/>
                        </a:xfrm>
                        <a:prstGeom prst="rect">
                          <a:avLst/>
                        </a:prstGeom>
                        <a:solidFill>
                          <a:srgbClr val="E8E8E8"/>
                        </a:solidFill>
                        <a:ln w="19050">
                          <a:solidFill>
                            <a:srgbClr val="000000"/>
                          </a:solidFill>
                          <a:miter lim="800000"/>
                          <a:headEnd/>
                          <a:tailEnd/>
                        </a:ln>
                      </wps:spPr>
                      <wps:txb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50"/>
                              </w:numPr>
                              <w:bidi/>
                              <w:spacing w:after="200" w:line="276" w:lineRule="auto"/>
                              <w:contextualSpacing/>
                              <w:jc w:val="both"/>
                              <w:rPr>
                                <w:rFonts w:cs="B Zar"/>
                                <w:b/>
                                <w:bCs/>
                                <w:rtl/>
                              </w:rPr>
                            </w:pPr>
                            <w:r w:rsidRPr="005A45A6">
                              <w:rPr>
                                <w:rFonts w:cs="B Zar" w:hint="cs"/>
                                <w:b/>
                                <w:bCs/>
                                <w:rtl/>
                              </w:rPr>
                              <w:t>این گزینه موجب حذف</w:t>
                            </w:r>
                            <w:r w:rsidRPr="005A45A6">
                              <w:rPr>
                                <w:rFonts w:cs="B Zar"/>
                                <w:b/>
                                <w:bCs/>
                                <w:rtl/>
                              </w:rPr>
                              <w:t xml:space="preserve"> </w:t>
                            </w:r>
                            <w:r w:rsidRPr="005A45A6">
                              <w:rPr>
                                <w:rFonts w:cs="B Zar" w:hint="cs"/>
                                <w:b/>
                                <w:bCs/>
                                <w:rtl/>
                              </w:rPr>
                              <w:t>عملیات</w:t>
                            </w:r>
                            <w:r w:rsidRPr="005A45A6">
                              <w:rPr>
                                <w:rFonts w:cs="B Zar"/>
                                <w:b/>
                                <w:bCs/>
                                <w:rtl/>
                              </w:rPr>
                              <w:t xml:space="preserve"> </w:t>
                            </w:r>
                            <w:r w:rsidRPr="005A45A6">
                              <w:rPr>
                                <w:rFonts w:cs="B Zar" w:hint="cs"/>
                                <w:b/>
                                <w:bCs/>
                                <w:rtl/>
                              </w:rPr>
                              <w:t>نگهداری و تعمیرات</w:t>
                            </w:r>
                            <w:r w:rsidRPr="005A45A6">
                              <w:rPr>
                                <w:rFonts w:cs="B Zar"/>
                                <w:b/>
                                <w:bCs/>
                                <w:rtl/>
                              </w:rPr>
                              <w:t xml:space="preserve"> </w:t>
                            </w:r>
                            <w:r w:rsidRPr="005A45A6">
                              <w:rPr>
                                <w:rFonts w:cs="B Zar" w:hint="cs"/>
                                <w:b/>
                                <w:bCs/>
                                <w:rtl/>
                              </w:rPr>
                              <w:t>خط</w:t>
                            </w:r>
                            <w:r w:rsidRPr="005A45A6">
                              <w:rPr>
                                <w:rFonts w:cs="B Zar"/>
                                <w:b/>
                                <w:bCs/>
                                <w:rtl/>
                              </w:rPr>
                              <w:t xml:space="preserve"> </w:t>
                            </w:r>
                            <w:r w:rsidRPr="005A45A6">
                              <w:rPr>
                                <w:rFonts w:cs="B Zar" w:hint="cs"/>
                                <w:b/>
                                <w:bCs/>
                                <w:rtl/>
                              </w:rPr>
                              <w:t>لوله فوق الذکر می شود .</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A11B72" id="_x0000_s1054" type="#_x0000_t202" style="position:absolute;left:0;text-align:left;margin-left:-45.1pt;margin-top:-.55pt;width:542.6pt;height:74.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" fillcolor="#e8e8e8" strokeweight="1.5pt">
                <v:textbox>
                  <w:txbxContent>
                    <w:p w:rsidR="00661C59" w:rsidRPr="00A20B19" w:rsidRDefault="00661C59" w:rsidP="00EA5EB5">
                      <w:pPr>
                        <w:tabs>
                          <w:tab w:val="left" w:pos="1775"/>
                        </w:tabs>
                        <w:rPr>
                          <w:rFonts w:ascii="Times New Roman" w:eastAsia="Times New Roman" w:hAnsi="Times New Roman" w:cs="B Titr"/>
                          <w:sz w:val="28"/>
                          <w:szCs w:val="28"/>
                          <w:u w:val="single"/>
                          <w:rtl/>
                        </w:rPr>
                      </w:pPr>
                      <w:r w:rsidRPr="00A20B19">
                        <w:rPr>
                          <w:rFonts w:ascii="Times New Roman" w:eastAsia="Times New Roman" w:hAnsi="Times New Roman" w:cs="B Titr" w:hint="cs"/>
                          <w:sz w:val="28"/>
                          <w:szCs w:val="28"/>
                          <w:u w:val="single"/>
                          <w:rtl/>
                        </w:rPr>
                        <w:t>شرح نقاط قوت تأثیرگذارگزینه</w:t>
                      </w:r>
                      <w:r>
                        <w:rPr>
                          <w:rFonts w:ascii="Times New Roman" w:eastAsia="Times New Roman" w:hAnsi="Times New Roman" w:cs="B Titr" w:hint="cs"/>
                          <w:sz w:val="28"/>
                          <w:szCs w:val="28"/>
                          <w:u w:val="single"/>
                          <w:rtl/>
                        </w:rPr>
                        <w:t xml:space="preserve"> برعملیات بهره برداری</w:t>
                      </w:r>
                      <w:r w:rsidRPr="00A20B19">
                        <w:rPr>
                          <w:rFonts w:ascii="Times New Roman" w:eastAsia="Times New Roman" w:hAnsi="Times New Roman" w:cs="B Titr" w:hint="cs"/>
                          <w:sz w:val="28"/>
                          <w:szCs w:val="28"/>
                          <w:u w:val="single"/>
                          <w:rtl/>
                        </w:rPr>
                        <w:t>:</w:t>
                      </w:r>
                    </w:p>
                    <w:p w:rsidR="00661C59" w:rsidRPr="005A45A6" w:rsidRDefault="00661C59" w:rsidP="00C5643F">
                      <w:pPr>
                        <w:pStyle w:val="ListParagraph"/>
                        <w:numPr>
                          <w:ilvl w:val="0"/>
                          <w:numId w:val="50"/>
                        </w:numPr>
                        <w:bidi/>
                        <w:spacing w:after="200" w:line="276" w:lineRule="auto"/>
                        <w:contextualSpacing/>
                        <w:jc w:val="both"/>
                        <w:rPr>
                          <w:rFonts w:cs="B Zar"/>
                          <w:b/>
                          <w:bCs/>
                          <w:rtl/>
                        </w:rPr>
                      </w:pPr>
                      <w:r w:rsidRPr="005A45A6">
                        <w:rPr>
                          <w:rFonts w:cs="B Zar" w:hint="cs"/>
                          <w:b/>
                          <w:bCs/>
                          <w:rtl/>
                        </w:rPr>
                        <w:t>این گزینه موجب حذف</w:t>
                      </w:r>
                      <w:r w:rsidRPr="005A45A6">
                        <w:rPr>
                          <w:rFonts w:cs="B Zar"/>
                          <w:b/>
                          <w:bCs/>
                          <w:rtl/>
                        </w:rPr>
                        <w:t xml:space="preserve"> </w:t>
                      </w:r>
                      <w:r w:rsidRPr="005A45A6">
                        <w:rPr>
                          <w:rFonts w:cs="B Zar" w:hint="cs"/>
                          <w:b/>
                          <w:bCs/>
                          <w:rtl/>
                        </w:rPr>
                        <w:t>عملیات</w:t>
                      </w:r>
                      <w:r w:rsidRPr="005A45A6">
                        <w:rPr>
                          <w:rFonts w:cs="B Zar"/>
                          <w:b/>
                          <w:bCs/>
                          <w:rtl/>
                        </w:rPr>
                        <w:t xml:space="preserve"> </w:t>
                      </w:r>
                      <w:r w:rsidRPr="005A45A6">
                        <w:rPr>
                          <w:rFonts w:cs="B Zar" w:hint="cs"/>
                          <w:b/>
                          <w:bCs/>
                          <w:rtl/>
                        </w:rPr>
                        <w:t>نگهداری و تعمیرات</w:t>
                      </w:r>
                      <w:r w:rsidRPr="005A45A6">
                        <w:rPr>
                          <w:rFonts w:cs="B Zar"/>
                          <w:b/>
                          <w:bCs/>
                          <w:rtl/>
                        </w:rPr>
                        <w:t xml:space="preserve"> </w:t>
                      </w:r>
                      <w:r w:rsidRPr="005A45A6">
                        <w:rPr>
                          <w:rFonts w:cs="B Zar" w:hint="cs"/>
                          <w:b/>
                          <w:bCs/>
                          <w:rtl/>
                        </w:rPr>
                        <w:t>خط</w:t>
                      </w:r>
                      <w:r w:rsidRPr="005A45A6">
                        <w:rPr>
                          <w:rFonts w:cs="B Zar"/>
                          <w:b/>
                          <w:bCs/>
                          <w:rtl/>
                        </w:rPr>
                        <w:t xml:space="preserve"> </w:t>
                      </w:r>
                      <w:r w:rsidRPr="005A45A6">
                        <w:rPr>
                          <w:rFonts w:cs="B Zar" w:hint="cs"/>
                          <w:b/>
                          <w:bCs/>
                          <w:rtl/>
                        </w:rPr>
                        <w:t>لوله فوق الذکر می شود .</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EA5EB5" w:rsidRPr="00F51A60" w:rsidRDefault="00EA5EB5" w:rsidP="005A45A6">
      <w:pPr>
        <w:spacing w:after="0" w:line="240" w:lineRule="auto"/>
        <w:jc w:val="both"/>
        <w:rPr>
          <w:rFonts w:ascii="Calibri" w:eastAsia="Calibri" w:hAnsi="Calibri" w:cs="B Zar"/>
          <w:lang w:bidi="ar-SA"/>
        </w:rPr>
      </w:pPr>
    </w:p>
    <w:tbl>
      <w:tblPr>
        <w:tblStyle w:val="TableGrid68"/>
        <w:tblpPr w:leftFromText="180" w:rightFromText="180" w:vertAnchor="text" w:horzAnchor="margin" w:tblpXSpec="center" w:tblpY="-58"/>
        <w:tblW w:w="11240" w:type="dxa"/>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820"/>
        <w:gridCol w:w="5420"/>
      </w:tblGrid>
      <w:tr w:rsidR="00EA5EB5" w:rsidRPr="00F51A60" w:rsidTr="00EA5EB5">
        <w:trPr>
          <w:trHeight w:val="1097"/>
        </w:trPr>
        <w:tc>
          <w:tcPr>
            <w:tcW w:w="5820" w:type="dxa"/>
            <w:shd w:val="clear" w:color="auto" w:fill="D9D9D9" w:themeFill="background1" w:themeFillShade="D9"/>
            <w:vAlign w:val="center"/>
          </w:tcPr>
          <w:p w:rsidR="00EA5EB5" w:rsidRPr="00F51A60" w:rsidRDefault="00EA5EB5" w:rsidP="006D6BE4">
            <w:pPr>
              <w:jc w:val="both"/>
              <w:rPr>
                <w:rFonts w:cs="B Zar"/>
                <w:sz w:val="24"/>
                <w:szCs w:val="24"/>
                <w:rtl/>
              </w:rPr>
            </w:pPr>
            <w:r w:rsidRPr="00F51A60">
              <w:rPr>
                <w:rFonts w:cs="B Zar" w:hint="cs"/>
                <w:sz w:val="32"/>
                <w:szCs w:val="32"/>
                <w:rtl/>
              </w:rPr>
              <w:lastRenderedPageBreak/>
              <w:t>راه حل‌</w:t>
            </w:r>
            <w:r w:rsidRPr="00F51A60">
              <w:rPr>
                <w:rFonts w:cs="B Zar" w:hint="cs"/>
                <w:sz w:val="32"/>
                <w:szCs w:val="32"/>
                <w:rtl/>
                <w:cs/>
              </w:rPr>
              <w:t xml:space="preserve">‎‌های پیشنهادی جهت رفع مشکلات و موانع </w:t>
            </w:r>
          </w:p>
        </w:tc>
        <w:tc>
          <w:tcPr>
            <w:tcW w:w="5420" w:type="dxa"/>
            <w:shd w:val="clear" w:color="auto" w:fill="D9D9D9" w:themeFill="background1" w:themeFillShade="D9"/>
            <w:vAlign w:val="center"/>
          </w:tcPr>
          <w:p w:rsidR="00EA5EB5" w:rsidRPr="00F51A60" w:rsidRDefault="00EA5EB5" w:rsidP="006D6BE4">
            <w:pPr>
              <w:contextualSpacing/>
              <w:jc w:val="both"/>
              <w:rPr>
                <w:rFonts w:ascii="Calibri" w:eastAsia="Calibri" w:hAnsi="Calibri" w:cs="B Zar"/>
                <w:b/>
                <w:bCs/>
                <w:sz w:val="28"/>
                <w:szCs w:val="28"/>
                <w:u w:val="single"/>
                <w:rtl/>
              </w:rPr>
            </w:pPr>
            <w:r w:rsidRPr="00F51A60">
              <w:rPr>
                <w:rFonts w:ascii="Calibri" w:eastAsia="Calibri" w:hAnsi="Calibri" w:cs="B Zar" w:hint="cs"/>
                <w:b/>
                <w:bCs/>
                <w:sz w:val="28"/>
                <w:szCs w:val="28"/>
                <w:u w:val="single"/>
                <w:rtl/>
              </w:rPr>
              <w:t>مشکلات و موانع موجود در اجرای گزینه ، اعم از:</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مشکلاتی که موجب افزایش شدت خطر ریسک‌ها می‌گردند</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مشکلات حاصله با ذینفغان</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 xml:space="preserve">موانع برون‌سازمانی </w:t>
            </w:r>
          </w:p>
          <w:p w:rsidR="00EA5EB5" w:rsidRPr="00F51A60" w:rsidRDefault="00EA5EB5" w:rsidP="00C5643F">
            <w:pPr>
              <w:numPr>
                <w:ilvl w:val="0"/>
                <w:numId w:val="46"/>
              </w:numPr>
              <w:ind w:left="315" w:hanging="315"/>
              <w:contextualSpacing/>
              <w:jc w:val="both"/>
              <w:rPr>
                <w:rFonts w:ascii="Calibri" w:eastAsia="Calibri" w:hAnsi="Calibri" w:cs="B Zar"/>
                <w:b/>
                <w:bCs/>
                <w:sz w:val="24"/>
                <w:szCs w:val="24"/>
              </w:rPr>
            </w:pPr>
            <w:r w:rsidRPr="00F51A60">
              <w:rPr>
                <w:rFonts w:ascii="Calibri" w:eastAsia="Calibri" w:hAnsi="Calibri" w:cs="B Zar" w:hint="cs"/>
                <w:b/>
                <w:bCs/>
                <w:sz w:val="24"/>
                <w:szCs w:val="24"/>
                <w:rtl/>
              </w:rPr>
              <w:t>سایر مشکلات</w:t>
            </w:r>
          </w:p>
        </w:tc>
      </w:tr>
      <w:tr w:rsidR="00EA5EB5" w:rsidRPr="00F51A60" w:rsidTr="00EA5EB5">
        <w:trPr>
          <w:trHeight w:val="1825"/>
        </w:trPr>
        <w:tc>
          <w:tcPr>
            <w:tcW w:w="5820" w:type="dxa"/>
            <w:shd w:val="clear" w:color="auto" w:fill="E8E8E8"/>
            <w:vAlign w:val="center"/>
          </w:tcPr>
          <w:p w:rsidR="00EA5EB5" w:rsidRPr="00F51A60" w:rsidRDefault="00EA5EB5" w:rsidP="006D6BE4">
            <w:pPr>
              <w:jc w:val="both"/>
              <w:rPr>
                <w:rFonts w:cs="B Zar"/>
                <w:sz w:val="24"/>
                <w:szCs w:val="24"/>
                <w:rtl/>
              </w:rPr>
            </w:pPr>
            <w:r w:rsidRPr="00F51A60">
              <w:rPr>
                <w:rFonts w:cs="B Zar" w:hint="cs"/>
                <w:sz w:val="24"/>
                <w:szCs w:val="24"/>
                <w:rtl/>
              </w:rPr>
              <w:t>اخذ مجوز از واحد گچساران</w:t>
            </w:r>
          </w:p>
        </w:tc>
        <w:tc>
          <w:tcPr>
            <w:tcW w:w="5420" w:type="dxa"/>
            <w:shd w:val="clear" w:color="auto" w:fill="E8E8E8"/>
            <w:vAlign w:val="center"/>
          </w:tcPr>
          <w:p w:rsidR="00EA5EB5" w:rsidRPr="00F51A60" w:rsidRDefault="00EA5EB5" w:rsidP="006D6BE4">
            <w:pPr>
              <w:jc w:val="both"/>
              <w:rPr>
                <w:rFonts w:cs="B Zar"/>
                <w:sz w:val="24"/>
                <w:szCs w:val="24"/>
              </w:rPr>
            </w:pPr>
            <w:r w:rsidRPr="00F51A60">
              <w:rPr>
                <w:rFonts w:cs="B Zar" w:hint="cs"/>
                <w:sz w:val="24"/>
                <w:szCs w:val="24"/>
                <w:rtl/>
              </w:rPr>
              <w:t>مجوز ایستگاه بهره برداری موجود برای استفاده از این خط</w:t>
            </w:r>
          </w:p>
        </w:tc>
      </w:tr>
      <w:tr w:rsidR="00EA5EB5" w:rsidRPr="00F51A60" w:rsidTr="00EA5EB5">
        <w:trPr>
          <w:trHeight w:val="1825"/>
        </w:trPr>
        <w:tc>
          <w:tcPr>
            <w:tcW w:w="5820" w:type="dxa"/>
            <w:shd w:val="clear" w:color="auto" w:fill="E8E8E8"/>
          </w:tcPr>
          <w:p w:rsidR="00EA5EB5" w:rsidRPr="00F51A60" w:rsidRDefault="00EA5EB5" w:rsidP="006D6BE4">
            <w:pPr>
              <w:jc w:val="both"/>
              <w:rPr>
                <w:rFonts w:cs="B Zar"/>
                <w:sz w:val="24"/>
                <w:szCs w:val="24"/>
                <w:u w:val="single"/>
                <w:rtl/>
              </w:rPr>
            </w:pPr>
          </w:p>
        </w:tc>
        <w:tc>
          <w:tcPr>
            <w:tcW w:w="5420" w:type="dxa"/>
            <w:shd w:val="clear" w:color="auto" w:fill="E8E8E8"/>
          </w:tcPr>
          <w:p w:rsidR="00EA5EB5" w:rsidRPr="00F51A60" w:rsidRDefault="00EA5EB5" w:rsidP="006D6BE4">
            <w:pPr>
              <w:jc w:val="both"/>
              <w:rPr>
                <w:rFonts w:cs="B Zar"/>
                <w:sz w:val="24"/>
                <w:szCs w:val="24"/>
                <w:u w:val="single"/>
              </w:rPr>
            </w:pPr>
          </w:p>
        </w:tc>
      </w:tr>
      <w:tr w:rsidR="00EA5EB5" w:rsidRPr="00F51A60" w:rsidTr="00EA5EB5">
        <w:trPr>
          <w:trHeight w:val="1825"/>
        </w:trPr>
        <w:tc>
          <w:tcPr>
            <w:tcW w:w="5820" w:type="dxa"/>
            <w:shd w:val="clear" w:color="auto" w:fill="E8E8E8"/>
          </w:tcPr>
          <w:p w:rsidR="00EA5EB5" w:rsidRPr="00F51A60" w:rsidRDefault="00EA5EB5" w:rsidP="006D6BE4">
            <w:pPr>
              <w:jc w:val="both"/>
              <w:rPr>
                <w:rFonts w:cs="B Zar"/>
                <w:sz w:val="24"/>
                <w:szCs w:val="24"/>
                <w:u w:val="single"/>
                <w:rtl/>
              </w:rPr>
            </w:pPr>
          </w:p>
        </w:tc>
        <w:tc>
          <w:tcPr>
            <w:tcW w:w="5420" w:type="dxa"/>
            <w:shd w:val="clear" w:color="auto" w:fill="E8E8E8"/>
          </w:tcPr>
          <w:p w:rsidR="00EA5EB5" w:rsidRPr="00F51A60" w:rsidRDefault="00EA5EB5" w:rsidP="006D6BE4">
            <w:pPr>
              <w:jc w:val="both"/>
              <w:rPr>
                <w:rFonts w:cs="B Zar"/>
                <w:sz w:val="24"/>
                <w:szCs w:val="24"/>
                <w:u w:val="single"/>
              </w:rPr>
            </w:pPr>
          </w:p>
        </w:tc>
      </w:tr>
      <w:tr w:rsidR="00EA5EB5" w:rsidRPr="00F51A60" w:rsidTr="00EA5EB5">
        <w:trPr>
          <w:trHeight w:val="1825"/>
        </w:trPr>
        <w:tc>
          <w:tcPr>
            <w:tcW w:w="5820" w:type="dxa"/>
            <w:shd w:val="clear" w:color="auto" w:fill="E8E8E8"/>
          </w:tcPr>
          <w:p w:rsidR="00EA5EB5" w:rsidRPr="00F51A60" w:rsidRDefault="00EA5EB5" w:rsidP="006D6BE4">
            <w:pPr>
              <w:jc w:val="both"/>
              <w:rPr>
                <w:rFonts w:cs="B Zar"/>
                <w:sz w:val="24"/>
                <w:szCs w:val="24"/>
                <w:u w:val="single"/>
                <w:rtl/>
              </w:rPr>
            </w:pPr>
          </w:p>
        </w:tc>
        <w:tc>
          <w:tcPr>
            <w:tcW w:w="5420" w:type="dxa"/>
            <w:shd w:val="clear" w:color="auto" w:fill="E8E8E8"/>
          </w:tcPr>
          <w:p w:rsidR="00EA5EB5" w:rsidRPr="00F51A60" w:rsidRDefault="00EA5EB5" w:rsidP="006D6BE4">
            <w:pPr>
              <w:jc w:val="both"/>
              <w:rPr>
                <w:rFonts w:cs="B Zar"/>
                <w:sz w:val="24"/>
                <w:szCs w:val="24"/>
                <w:u w:val="single"/>
              </w:rPr>
            </w:pPr>
          </w:p>
        </w:tc>
      </w:tr>
    </w:tbl>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1E382A" w:rsidP="006D6BE4">
      <w:pPr>
        <w:bidi w:val="0"/>
        <w:spacing w:after="0" w:line="240" w:lineRule="auto"/>
        <w:jc w:val="both"/>
        <w:rPr>
          <w:rFonts w:ascii="Calibri" w:eastAsia="Calibri" w:hAnsi="Calibri" w:cs="B Zar"/>
          <w:lang w:bidi="ar-SA"/>
        </w:rPr>
      </w:pPr>
      <w:r w:rsidRPr="00F51A60">
        <w:rPr>
          <w:rFonts w:ascii="Calibri" w:eastAsia="Calibri" w:hAnsi="Calibri" w:cs="B Zar"/>
          <w:noProof/>
          <w:lang w:bidi="ar-SA"/>
        </w:rPr>
        <w:lastRenderedPageBreak/>
        <mc:AlternateContent>
          <mc:Choice Requires="wps">
            <w:drawing>
              <wp:anchor distT="0" distB="0" distL="114300" distR="114300" simplePos="0" relativeHeight="251787264" behindDoc="0" locked="0" layoutInCell="1" allowOverlap="1" wp14:anchorId="03F8C315" wp14:editId="7960A6F6">
                <wp:simplePos x="0" y="0"/>
                <wp:positionH relativeFrom="column">
                  <wp:posOffset>-733425</wp:posOffset>
                </wp:positionH>
                <wp:positionV relativeFrom="paragraph">
                  <wp:posOffset>135255</wp:posOffset>
                </wp:positionV>
                <wp:extent cx="7369810" cy="2038350"/>
                <wp:effectExtent l="0" t="0" r="21590" b="19050"/>
                <wp:wrapNone/>
                <wp:docPr id="250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9810" cy="2038350"/>
                        </a:xfrm>
                        <a:prstGeom prst="rect">
                          <a:avLst/>
                        </a:prstGeom>
                        <a:solidFill>
                          <a:srgbClr val="E8E8E8"/>
                        </a:solidFill>
                        <a:ln w="19050">
                          <a:solidFill>
                            <a:srgbClr val="000000"/>
                          </a:solidFill>
                          <a:miter lim="800000"/>
                          <a:headEnd/>
                          <a:tailEnd/>
                        </a:ln>
                      </wps:spPr>
                      <wps:txbx>
                        <w:txbxContent>
                          <w:p w:rsidR="00661C59" w:rsidRDefault="00661C59" w:rsidP="00EA5EB5">
                            <w:pPr>
                              <w:tabs>
                                <w:tab w:val="left" w:pos="1775"/>
                              </w:tabs>
                              <w:rPr>
                                <w:rFonts w:ascii="Times New Roman" w:eastAsia="Times New Roman" w:hAnsi="Times New Roman" w:cs="B Titr"/>
                                <w:sz w:val="24"/>
                                <w:szCs w:val="24"/>
                                <w:u w:val="single"/>
                                <w:rtl/>
                              </w:rPr>
                            </w:pPr>
                            <w:r>
                              <w:rPr>
                                <w:rFonts w:ascii="Times New Roman" w:eastAsia="Times New Roman" w:hAnsi="Times New Roman" w:cs="B Titr" w:hint="cs"/>
                                <w:sz w:val="24"/>
                                <w:szCs w:val="24"/>
                                <w:u w:val="single"/>
                                <w:rtl/>
                              </w:rPr>
                              <w:t xml:space="preserve">میزان </w:t>
                            </w:r>
                            <w:r w:rsidRPr="006E2908">
                              <w:rPr>
                                <w:rFonts w:ascii="Times New Roman" w:eastAsia="Times New Roman" w:hAnsi="Times New Roman" w:cs="B Titr" w:hint="cs"/>
                                <w:sz w:val="24"/>
                                <w:szCs w:val="24"/>
                                <w:u w:val="single"/>
                                <w:rtl/>
                              </w:rPr>
                              <w:t>امکان پذیری اجرای گزینه :</w:t>
                            </w:r>
                          </w:p>
                          <w:p w:rsidR="00661C59" w:rsidRPr="006E2908" w:rsidRDefault="00661C59" w:rsidP="00EA5EB5">
                            <w:pPr>
                              <w:tabs>
                                <w:tab w:val="left" w:pos="1775"/>
                              </w:tabs>
                              <w:rPr>
                                <w:rFonts w:ascii="Times New Roman" w:eastAsia="Times New Roman" w:hAnsi="Times New Roman" w:cs="B Titr"/>
                                <w:sz w:val="24"/>
                                <w:szCs w:val="24"/>
                                <w:u w:val="single"/>
                                <w:rtl/>
                              </w:rPr>
                            </w:pPr>
                            <w:r w:rsidRPr="006E2908">
                              <w:rPr>
                                <w:rFonts w:ascii="Times New Roman" w:eastAsia="Times New Roman" w:hAnsi="Times New Roman" w:cs="B Titr" w:hint="cs"/>
                                <w:sz w:val="24"/>
                                <w:szCs w:val="24"/>
                                <w:u w:val="single"/>
                                <w:rtl/>
                              </w:rPr>
                              <w:t xml:space="preserve"> </w:t>
                            </w:r>
                            <w:r w:rsidRPr="00050B9D">
                              <w:rPr>
                                <w:rFonts w:ascii="Times New Roman" w:eastAsia="Times New Roman" w:hAnsi="Times New Roman" w:cs="B Titr" w:hint="cs"/>
                                <w:sz w:val="32"/>
                                <w:szCs w:val="32"/>
                                <w:u w:val="single"/>
                                <w:rtl/>
                              </w:rPr>
                              <w:t>(</w:t>
                            </w:r>
                            <w:r w:rsidRPr="00050B9D">
                              <w:rPr>
                                <w:rFonts w:ascii="Times New Roman" w:eastAsia="Times New Roman" w:hAnsi="Times New Roman" w:cs="B Titr" w:hint="cs"/>
                                <w:sz w:val="24"/>
                                <w:szCs w:val="24"/>
                                <w:u w:val="single"/>
                                <w:rtl/>
                              </w:rPr>
                              <w:t xml:space="preserve">با توجه به شرح جدول </w:t>
                            </w:r>
                            <w:r>
                              <w:rPr>
                                <w:rFonts w:ascii="Times New Roman" w:eastAsia="Times New Roman" w:hAnsi="Times New Roman" w:cs="B Titr" w:hint="cs"/>
                                <w:sz w:val="24"/>
                                <w:szCs w:val="24"/>
                                <w:u w:val="single"/>
                                <w:rtl/>
                              </w:rPr>
                              <w:t>3 فرم راهنما</w:t>
                            </w:r>
                            <w:r w:rsidRPr="00050B9D">
                              <w:rPr>
                                <w:rFonts w:ascii="Times New Roman" w:eastAsia="Times New Roman" w:hAnsi="Times New Roman" w:cs="B Titr" w:hint="cs"/>
                                <w:sz w:val="24"/>
                                <w:szCs w:val="24"/>
                                <w:u w:val="single"/>
                                <w:rtl/>
                              </w:rPr>
                              <w:t xml:space="preserve"> و با درج ذکر علت ، میزان امکان پذیری را با یک علامت ضربدر مشخص فرمایید</w:t>
                            </w:r>
                            <w:r w:rsidRPr="00050B9D">
                              <w:rPr>
                                <w:rFonts w:ascii="Times New Roman" w:eastAsia="Times New Roman" w:hAnsi="Times New Roman" w:cs="B Titr" w:hint="cs"/>
                                <w:sz w:val="32"/>
                                <w:szCs w:val="32"/>
                                <w:u w:val="single"/>
                                <w:rtl/>
                              </w:rPr>
                              <w:t>)</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17689204" wp14:editId="21B66B16">
                                  <wp:extent cx="299380" cy="321013"/>
                                  <wp:effectExtent l="0" t="0" r="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امکان پذیر نیست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6E36F757" wp14:editId="4DBBC854">
                                  <wp:extent cx="272415" cy="292100"/>
                                  <wp:effectExtent l="0" t="0" r="0"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اجرا بسیار دشوارو نامحتمل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380124CB" wp14:editId="1EED5744">
                                  <wp:extent cx="272415" cy="292100"/>
                                  <wp:effectExtent l="0" t="0" r="0" b="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اجرا سخت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F51A60">
                              <w:rPr>
                                <w:rFonts w:ascii="Times New Roman" w:eastAsia="Times New Roman" w:hAnsi="Times New Roman" w:cs="B Titr"/>
                                <w:noProof/>
                                <w:sz w:val="24"/>
                                <w:szCs w:val="24"/>
                                <w:rtl/>
                                <w:lang w:bidi="ar-SA"/>
                              </w:rPr>
                              <w:drawing>
                                <wp:inline distT="0" distB="0" distL="0" distR="0" wp14:anchorId="01A0FF36" wp14:editId="186B785C">
                                  <wp:extent cx="272415" cy="292100"/>
                                  <wp:effectExtent l="0" t="0" r="0"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F51A60">
                              <w:rPr>
                                <w:rFonts w:ascii="Times New Roman" w:eastAsia="Times New Roman" w:hAnsi="Times New Roman" w:cs="B Titr" w:hint="cs"/>
                                <w:sz w:val="24"/>
                                <w:szCs w:val="24"/>
                                <w:rtl/>
                              </w:rPr>
                              <w:t xml:space="preserve">    اجرا نسبتاً امکان‌پذیر</w:t>
                            </w:r>
                            <w:r w:rsidRPr="006E2908">
                              <w:rPr>
                                <w:rFonts w:ascii="Times New Roman" w:eastAsia="Times New Roman" w:hAnsi="Times New Roman" w:cs="B Titr" w:hint="cs"/>
                                <w:sz w:val="24"/>
                                <w:szCs w:val="24"/>
                                <w:rtl/>
                              </w:rPr>
                              <w:t xml:space="preserve"> است</w:t>
                            </w:r>
                            <w:r>
                              <w:rPr>
                                <w:rFonts w:ascii="Times New Roman" w:eastAsia="Times New Roman" w:hAnsi="Times New Roman" w:cs="B Titr" w:hint="cs"/>
                                <w:sz w:val="24"/>
                                <w:szCs w:val="24"/>
                                <w:rtl/>
                              </w:rPr>
                              <w:t xml:space="preserve">        </w:t>
                            </w:r>
                            <w:r w:rsidRPr="00456CF9">
                              <w:rPr>
                                <w:rFonts w:ascii="Times New Roman" w:eastAsia="Times New Roman" w:hAnsi="Times New Roman" w:cs="B Titr"/>
                                <w:noProof/>
                                <w:sz w:val="24"/>
                                <w:szCs w:val="24"/>
                                <w:rtl/>
                                <w:lang w:bidi="ar-SA"/>
                              </w:rPr>
                              <w:drawing>
                                <wp:inline distT="0" distB="0" distL="0" distR="0" wp14:anchorId="5731753E" wp14:editId="1F6BB7B9">
                                  <wp:extent cx="272415" cy="292100"/>
                                  <wp:effectExtent l="0" t="0" r="0" b="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456CF9">
                              <w:rPr>
                                <w:rFonts w:ascii="Times New Roman" w:eastAsia="Times New Roman" w:hAnsi="Times New Roman" w:cs="B Titr" w:hint="cs"/>
                                <w:sz w:val="24"/>
                                <w:szCs w:val="24"/>
                                <w:rtl/>
                              </w:rPr>
                              <w:t xml:space="preserve">  اجرا قابل دسترس است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0273F2C7" wp14:editId="3535631B">
                                  <wp:extent cx="299380" cy="321013"/>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اجرابدون هیچ مانعی و یا پیش نیازی کاملاً امکان پذیر است</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ذکر علت :</w:t>
                            </w:r>
                            <w:r w:rsidRPr="006A33F3">
                              <w:rPr>
                                <w:rFonts w:ascii="Times New Roman" w:eastAsia="Times New Roman" w:hAnsi="Times New Roman" w:cs="B Titr"/>
                                <w:sz w:val="24"/>
                                <w:szCs w:val="24"/>
                              </w:rPr>
                              <w:t xml:space="preserve"> </w:t>
                            </w:r>
                            <w:r>
                              <w:rPr>
                                <w:rFonts w:ascii="Times New Roman" w:eastAsia="Times New Roman" w:hAnsi="Times New Roman" w:cs="B Titr" w:hint="cs"/>
                                <w:sz w:val="24"/>
                                <w:szCs w:val="24"/>
                                <w:rtl/>
                              </w:rPr>
                              <w:t xml:space="preserve"> </w:t>
                            </w:r>
                            <w:r w:rsidRPr="005F3CE7">
                              <w:rPr>
                                <w:rFonts w:ascii="Calibri" w:eastAsia="Calibri" w:hAnsi="Calibri" w:cs="B Titr" w:hint="cs"/>
                                <w:color w:val="C00000"/>
                                <w:sz w:val="24"/>
                                <w:szCs w:val="24"/>
                                <w:rtl/>
                              </w:rPr>
                              <w:t xml:space="preserve">اخذ تاییدیه  از </w:t>
                            </w:r>
                            <w:r w:rsidRPr="00456CF9">
                              <w:rPr>
                                <w:rFonts w:ascii="Calibri" w:eastAsia="Calibri" w:hAnsi="Calibri" w:cs="B Titr" w:hint="cs"/>
                                <w:color w:val="C00000"/>
                                <w:sz w:val="24"/>
                                <w:szCs w:val="24"/>
                                <w:rtl/>
                              </w:rPr>
                              <w:t>کارفرما و اخذ مجوز از بهره بردار فعلی مبنی بر استفاده از خط موجود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57.75pt;margin-top:10.65pt;width:580.3pt;height:16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" fillcolor="#e8e8e8" strokeweight="1.5pt">
                <v:textbox>
                  <w:txbxContent>
                    <w:p w:rsidR="00661C59" w:rsidRDefault="00661C59" w:rsidP="00EA5EB5">
                      <w:pPr>
                        <w:tabs>
                          <w:tab w:val="left" w:pos="1775"/>
                        </w:tabs>
                        <w:rPr>
                          <w:rFonts w:ascii="Times New Roman" w:eastAsia="Times New Roman" w:hAnsi="Times New Roman" w:cs="B Titr"/>
                          <w:sz w:val="24"/>
                          <w:szCs w:val="24"/>
                          <w:u w:val="single"/>
                          <w:rtl/>
                        </w:rPr>
                      </w:pPr>
                      <w:r>
                        <w:rPr>
                          <w:rFonts w:ascii="Times New Roman" w:eastAsia="Times New Roman" w:hAnsi="Times New Roman" w:cs="B Titr" w:hint="cs"/>
                          <w:sz w:val="24"/>
                          <w:szCs w:val="24"/>
                          <w:u w:val="single"/>
                          <w:rtl/>
                        </w:rPr>
                        <w:t xml:space="preserve">میزان </w:t>
                      </w:r>
                      <w:r w:rsidRPr="006E2908">
                        <w:rPr>
                          <w:rFonts w:ascii="Times New Roman" w:eastAsia="Times New Roman" w:hAnsi="Times New Roman" w:cs="B Titr" w:hint="cs"/>
                          <w:sz w:val="24"/>
                          <w:szCs w:val="24"/>
                          <w:u w:val="single"/>
                          <w:rtl/>
                        </w:rPr>
                        <w:t>امکان پذیری اجرای گزینه :</w:t>
                      </w:r>
                    </w:p>
                    <w:p w:rsidR="00661C59" w:rsidRPr="006E2908" w:rsidRDefault="00661C59" w:rsidP="00EA5EB5">
                      <w:pPr>
                        <w:tabs>
                          <w:tab w:val="left" w:pos="1775"/>
                        </w:tabs>
                        <w:rPr>
                          <w:rFonts w:ascii="Times New Roman" w:eastAsia="Times New Roman" w:hAnsi="Times New Roman" w:cs="B Titr"/>
                          <w:sz w:val="24"/>
                          <w:szCs w:val="24"/>
                          <w:u w:val="single"/>
                          <w:rtl/>
                        </w:rPr>
                      </w:pPr>
                      <w:r w:rsidRPr="006E2908">
                        <w:rPr>
                          <w:rFonts w:ascii="Times New Roman" w:eastAsia="Times New Roman" w:hAnsi="Times New Roman" w:cs="B Titr" w:hint="cs"/>
                          <w:sz w:val="24"/>
                          <w:szCs w:val="24"/>
                          <w:u w:val="single"/>
                          <w:rtl/>
                        </w:rPr>
                        <w:t xml:space="preserve"> </w:t>
                      </w:r>
                      <w:r w:rsidRPr="00050B9D">
                        <w:rPr>
                          <w:rFonts w:ascii="Times New Roman" w:eastAsia="Times New Roman" w:hAnsi="Times New Roman" w:cs="B Titr" w:hint="cs"/>
                          <w:sz w:val="32"/>
                          <w:szCs w:val="32"/>
                          <w:u w:val="single"/>
                          <w:rtl/>
                        </w:rPr>
                        <w:t>(</w:t>
                      </w:r>
                      <w:r w:rsidRPr="00050B9D">
                        <w:rPr>
                          <w:rFonts w:ascii="Times New Roman" w:eastAsia="Times New Roman" w:hAnsi="Times New Roman" w:cs="B Titr" w:hint="cs"/>
                          <w:sz w:val="24"/>
                          <w:szCs w:val="24"/>
                          <w:u w:val="single"/>
                          <w:rtl/>
                        </w:rPr>
                        <w:t xml:space="preserve">با توجه به شرح جدول </w:t>
                      </w:r>
                      <w:r>
                        <w:rPr>
                          <w:rFonts w:ascii="Times New Roman" w:eastAsia="Times New Roman" w:hAnsi="Times New Roman" w:cs="B Titr" w:hint="cs"/>
                          <w:sz w:val="24"/>
                          <w:szCs w:val="24"/>
                          <w:u w:val="single"/>
                          <w:rtl/>
                        </w:rPr>
                        <w:t>3 فرم راهنما</w:t>
                      </w:r>
                      <w:r w:rsidRPr="00050B9D">
                        <w:rPr>
                          <w:rFonts w:ascii="Times New Roman" w:eastAsia="Times New Roman" w:hAnsi="Times New Roman" w:cs="B Titr" w:hint="cs"/>
                          <w:sz w:val="24"/>
                          <w:szCs w:val="24"/>
                          <w:u w:val="single"/>
                          <w:rtl/>
                        </w:rPr>
                        <w:t xml:space="preserve"> و با درج ذکر علت ، میزان امکان پذیری را با یک علامت ضربدر مشخص فرمایید</w:t>
                      </w:r>
                      <w:r w:rsidRPr="00050B9D">
                        <w:rPr>
                          <w:rFonts w:ascii="Times New Roman" w:eastAsia="Times New Roman" w:hAnsi="Times New Roman" w:cs="B Titr" w:hint="cs"/>
                          <w:sz w:val="32"/>
                          <w:szCs w:val="32"/>
                          <w:u w:val="single"/>
                          <w:rtl/>
                        </w:rPr>
                        <w:t>)</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17689204" wp14:editId="21B66B16">
                            <wp:extent cx="299380" cy="321013"/>
                            <wp:effectExtent l="0" t="0" r="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امکان پذیر نیست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6E36F757" wp14:editId="4DBBC854">
                            <wp:extent cx="272415" cy="292100"/>
                            <wp:effectExtent l="0" t="0" r="0"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اجرا بسیار دشوارو نامحتمل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380124CB" wp14:editId="1EED5744">
                            <wp:extent cx="272415" cy="292100"/>
                            <wp:effectExtent l="0" t="0" r="0" b="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اجرا سخت است   </w:t>
                      </w:r>
                      <w:r>
                        <w:rPr>
                          <w:rFonts w:ascii="Times New Roman" w:eastAsia="Times New Roman" w:hAnsi="Times New Roman" w:cs="B Titr" w:hint="cs"/>
                          <w:sz w:val="24"/>
                          <w:szCs w:val="24"/>
                          <w:rtl/>
                        </w:rPr>
                        <w:t xml:space="preserve"> </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sidRPr="00F51A60">
                        <w:rPr>
                          <w:rFonts w:ascii="Times New Roman" w:eastAsia="Times New Roman" w:hAnsi="Times New Roman" w:cs="B Titr"/>
                          <w:noProof/>
                          <w:sz w:val="24"/>
                          <w:szCs w:val="24"/>
                          <w:rtl/>
                          <w:lang w:bidi="ar-SA"/>
                        </w:rPr>
                        <w:drawing>
                          <wp:inline distT="0" distB="0" distL="0" distR="0" wp14:anchorId="01A0FF36" wp14:editId="186B785C">
                            <wp:extent cx="272415" cy="292100"/>
                            <wp:effectExtent l="0" t="0" r="0"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F51A60">
                        <w:rPr>
                          <w:rFonts w:ascii="Times New Roman" w:eastAsia="Times New Roman" w:hAnsi="Times New Roman" w:cs="B Titr" w:hint="cs"/>
                          <w:sz w:val="24"/>
                          <w:szCs w:val="24"/>
                          <w:rtl/>
                        </w:rPr>
                        <w:t xml:space="preserve">    اجرا نسبتاً امکان‌پذیر</w:t>
                      </w:r>
                      <w:r w:rsidRPr="006E2908">
                        <w:rPr>
                          <w:rFonts w:ascii="Times New Roman" w:eastAsia="Times New Roman" w:hAnsi="Times New Roman" w:cs="B Titr" w:hint="cs"/>
                          <w:sz w:val="24"/>
                          <w:szCs w:val="24"/>
                          <w:rtl/>
                        </w:rPr>
                        <w:t xml:space="preserve"> است</w:t>
                      </w:r>
                      <w:r>
                        <w:rPr>
                          <w:rFonts w:ascii="Times New Roman" w:eastAsia="Times New Roman" w:hAnsi="Times New Roman" w:cs="B Titr" w:hint="cs"/>
                          <w:sz w:val="24"/>
                          <w:szCs w:val="24"/>
                          <w:rtl/>
                        </w:rPr>
                        <w:t xml:space="preserve">        </w:t>
                      </w:r>
                      <w:r w:rsidRPr="00456CF9">
                        <w:rPr>
                          <w:rFonts w:ascii="Times New Roman" w:eastAsia="Times New Roman" w:hAnsi="Times New Roman" w:cs="B Titr"/>
                          <w:noProof/>
                          <w:sz w:val="24"/>
                          <w:szCs w:val="24"/>
                          <w:rtl/>
                          <w:lang w:bidi="ar-SA"/>
                        </w:rPr>
                        <w:drawing>
                          <wp:inline distT="0" distB="0" distL="0" distR="0" wp14:anchorId="5731753E" wp14:editId="1F6BB7B9">
                            <wp:extent cx="272415" cy="292100"/>
                            <wp:effectExtent l="0" t="0" r="0" b="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2415" cy="292100"/>
                                    </a:xfrm>
                                    <a:prstGeom prst="rect">
                                      <a:avLst/>
                                    </a:prstGeom>
                                    <a:noFill/>
                                    <a:ln>
                                      <a:noFill/>
                                    </a:ln>
                                  </pic:spPr>
                                </pic:pic>
                              </a:graphicData>
                            </a:graphic>
                          </wp:inline>
                        </w:drawing>
                      </w:r>
                      <w:r w:rsidRPr="00456CF9">
                        <w:rPr>
                          <w:rFonts w:ascii="Times New Roman" w:eastAsia="Times New Roman" w:hAnsi="Times New Roman" w:cs="B Titr" w:hint="cs"/>
                          <w:sz w:val="24"/>
                          <w:szCs w:val="24"/>
                          <w:rtl/>
                        </w:rPr>
                        <w:t xml:space="preserve">  اجرا قابل دسترس است</w:t>
                      </w:r>
                      <w:r w:rsidRPr="006E2908">
                        <w:rPr>
                          <w:rFonts w:ascii="Times New Roman" w:eastAsia="Times New Roman" w:hAnsi="Times New Roman" w:cs="B Titr" w:hint="cs"/>
                          <w:sz w:val="24"/>
                          <w:szCs w:val="24"/>
                          <w:rtl/>
                        </w:rPr>
                        <w:t xml:space="preserve">       </w:t>
                      </w:r>
                      <w:r>
                        <w:rPr>
                          <w:rFonts w:ascii="Times New Roman" w:eastAsia="Times New Roman" w:hAnsi="Times New Roman" w:cs="B Titr" w:hint="cs"/>
                          <w:sz w:val="24"/>
                          <w:szCs w:val="24"/>
                          <w:rtl/>
                        </w:rPr>
                        <w:t xml:space="preserve">   </w:t>
                      </w:r>
                      <w:r>
                        <w:rPr>
                          <w:rFonts w:ascii="Times New Roman" w:eastAsia="Times New Roman" w:hAnsi="Times New Roman" w:cs="B Titr"/>
                          <w:noProof/>
                          <w:sz w:val="24"/>
                          <w:szCs w:val="24"/>
                          <w:rtl/>
                          <w:lang w:bidi="ar-SA"/>
                        </w:rPr>
                        <w:drawing>
                          <wp:inline distT="0" distB="0" distL="0" distR="0" wp14:anchorId="0273F2C7" wp14:editId="3535631B">
                            <wp:extent cx="299380" cy="321013"/>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flipV="1">
                                      <a:off x="0" y="0"/>
                                      <a:ext cx="299375" cy="321007"/>
                                    </a:xfrm>
                                    <a:prstGeom prst="rect">
                                      <a:avLst/>
                                    </a:prstGeom>
                                    <a:noFill/>
                                    <a:ln>
                                      <a:noFill/>
                                    </a:ln>
                                  </pic:spPr>
                                </pic:pic>
                              </a:graphicData>
                            </a:graphic>
                          </wp:inline>
                        </w:drawing>
                      </w:r>
                      <w:r w:rsidRPr="006E2908">
                        <w:rPr>
                          <w:rFonts w:ascii="Times New Roman" w:eastAsia="Times New Roman" w:hAnsi="Times New Roman" w:cs="B Titr" w:hint="cs"/>
                          <w:sz w:val="24"/>
                          <w:szCs w:val="24"/>
                          <w:rtl/>
                        </w:rPr>
                        <w:t xml:space="preserve">   اجرابدون هیچ مانعی و یا پیش نیازی کاملاً امکان پذیر است</w:t>
                      </w:r>
                    </w:p>
                    <w:p w:rsidR="00661C59" w:rsidRPr="006E2908" w:rsidRDefault="00661C59" w:rsidP="00EA5EB5">
                      <w:pPr>
                        <w:tabs>
                          <w:tab w:val="left" w:pos="1775"/>
                        </w:tabs>
                        <w:rPr>
                          <w:rFonts w:ascii="Times New Roman" w:eastAsia="Times New Roman" w:hAnsi="Times New Roman" w:cs="B Titr"/>
                          <w:sz w:val="24"/>
                          <w:szCs w:val="24"/>
                          <w:rtl/>
                        </w:rPr>
                      </w:pPr>
                      <w:r w:rsidRPr="006E2908">
                        <w:rPr>
                          <w:rFonts w:ascii="Times New Roman" w:eastAsia="Times New Roman" w:hAnsi="Times New Roman" w:cs="B Titr" w:hint="cs"/>
                          <w:sz w:val="24"/>
                          <w:szCs w:val="24"/>
                          <w:rtl/>
                        </w:rPr>
                        <w:t>ذکر علت :</w:t>
                      </w:r>
                      <w:r w:rsidRPr="006A33F3">
                        <w:rPr>
                          <w:rFonts w:ascii="Times New Roman" w:eastAsia="Times New Roman" w:hAnsi="Times New Roman" w:cs="B Titr"/>
                          <w:sz w:val="24"/>
                          <w:szCs w:val="24"/>
                        </w:rPr>
                        <w:t xml:space="preserve"> </w:t>
                      </w:r>
                      <w:r>
                        <w:rPr>
                          <w:rFonts w:ascii="Times New Roman" w:eastAsia="Times New Roman" w:hAnsi="Times New Roman" w:cs="B Titr" w:hint="cs"/>
                          <w:sz w:val="24"/>
                          <w:szCs w:val="24"/>
                          <w:rtl/>
                        </w:rPr>
                        <w:t xml:space="preserve"> </w:t>
                      </w:r>
                      <w:r w:rsidRPr="005F3CE7">
                        <w:rPr>
                          <w:rFonts w:ascii="Calibri" w:eastAsia="Calibri" w:hAnsi="Calibri" w:cs="B Titr" w:hint="cs"/>
                          <w:color w:val="C00000"/>
                          <w:sz w:val="24"/>
                          <w:szCs w:val="24"/>
                          <w:rtl/>
                        </w:rPr>
                        <w:t xml:space="preserve">اخذ تاییدیه  از </w:t>
                      </w:r>
                      <w:r w:rsidRPr="00456CF9">
                        <w:rPr>
                          <w:rFonts w:ascii="Calibri" w:eastAsia="Calibri" w:hAnsi="Calibri" w:cs="B Titr" w:hint="cs"/>
                          <w:color w:val="C00000"/>
                          <w:sz w:val="24"/>
                          <w:szCs w:val="24"/>
                          <w:rtl/>
                        </w:rPr>
                        <w:t>کارفرما و اخذ مجوز از بهره بردار فعلی مبنی بر استفاده از خط موجود</w:t>
                      </w:r>
                    </w:p>
                    <w:p w:rsidR="00661C59" w:rsidRDefault="00661C59" w:rsidP="00EA5EB5">
                      <w:pPr>
                        <w:tabs>
                          <w:tab w:val="left" w:pos="1775"/>
                        </w:tabs>
                        <w:rPr>
                          <w:rFonts w:ascii="Times New Roman" w:eastAsia="Times New Roman" w:hAnsi="Times New Roman" w:cs="B Titr"/>
                          <w:sz w:val="28"/>
                          <w:szCs w:val="28"/>
                          <w:rtl/>
                        </w:rPr>
                      </w:pPr>
                    </w:p>
                    <w:p w:rsidR="00661C59" w:rsidRDefault="00661C59" w:rsidP="00EA5EB5">
                      <w:pPr>
                        <w:tabs>
                          <w:tab w:val="left" w:pos="1775"/>
                        </w:tabs>
                        <w:rPr>
                          <w:rFonts w:ascii="Times New Roman" w:eastAsia="Times New Roman" w:hAnsi="Times New Roman" w:cs="B Titr"/>
                          <w:sz w:val="28"/>
                          <w:szCs w:val="28"/>
                          <w:rtl/>
                        </w:rPr>
                      </w:pPr>
                    </w:p>
                    <w:p w:rsidR="00661C59" w:rsidRPr="004203C7" w:rsidRDefault="00661C59" w:rsidP="00EA5EB5">
                      <w:pPr>
                        <w:tabs>
                          <w:tab w:val="left" w:pos="1775"/>
                        </w:tabs>
                        <w:rPr>
                          <w:rFonts w:ascii="Times New Roman" w:eastAsia="Times New Roman" w:hAnsi="Times New Roman" w:cs="B Titr"/>
                          <w:sz w:val="28"/>
                          <w:szCs w:val="28"/>
                        </w:rPr>
                      </w:pPr>
                    </w:p>
                  </w:txbxContent>
                </v:textbox>
              </v:shape>
            </w:pict>
          </mc:Fallback>
        </mc:AlternateContent>
      </w:r>
    </w:p>
    <w:p w:rsidR="00040DB0" w:rsidRPr="00F51A60" w:rsidRDefault="00040DB0" w:rsidP="006D6BE4">
      <w:pPr>
        <w:bidi w:val="0"/>
        <w:spacing w:after="0" w:line="240" w:lineRule="auto"/>
        <w:jc w:val="both"/>
        <w:rPr>
          <w:rFonts w:ascii="Calibri" w:eastAsia="Calibri" w:hAnsi="Calibri" w:cs="B Zar"/>
          <w:lang w:bidi="ar-SA"/>
        </w:rPr>
      </w:pPr>
      <w:r w:rsidRPr="00F51A60">
        <w:rPr>
          <w:rFonts w:ascii="Calibri" w:eastAsia="Calibri" w:hAnsi="Calibri" w:cs="B Zar"/>
          <w:lang w:bidi="ar-SA"/>
        </w:rPr>
        <w:t>.</w:t>
      </w: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040DB0" w:rsidP="006D6BE4">
      <w:pPr>
        <w:bidi w:val="0"/>
        <w:spacing w:after="0" w:line="240" w:lineRule="auto"/>
        <w:jc w:val="both"/>
        <w:rPr>
          <w:rFonts w:ascii="Calibri" w:eastAsia="Calibri" w:hAnsi="Calibri" w:cs="B Zar"/>
          <w:lang w:bidi="ar-SA"/>
        </w:rPr>
      </w:pPr>
      <w:r w:rsidRPr="00F51A60">
        <w:rPr>
          <w:rFonts w:ascii="Calibri" w:eastAsia="Calibri" w:hAnsi="Calibri" w:cs="B Zar"/>
          <w:lang w:bidi="ar-SA"/>
        </w:rPr>
        <w:t>.</w:t>
      </w: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EA5EB5" w:rsidP="006D6BE4">
      <w:pPr>
        <w:bidi w:val="0"/>
        <w:spacing w:after="0" w:line="240" w:lineRule="auto"/>
        <w:jc w:val="both"/>
        <w:rPr>
          <w:rFonts w:ascii="Calibri" w:eastAsia="Calibri" w:hAnsi="Calibri" w:cs="B Zar"/>
          <w:lang w:bidi="ar-SA"/>
        </w:rPr>
      </w:pPr>
    </w:p>
    <w:p w:rsidR="00EA5EB5" w:rsidRPr="00F51A60" w:rsidRDefault="00040DB0" w:rsidP="006D6BE4">
      <w:pPr>
        <w:bidi w:val="0"/>
        <w:spacing w:after="0" w:line="240" w:lineRule="auto"/>
        <w:jc w:val="both"/>
        <w:rPr>
          <w:rFonts w:ascii="Calibri" w:eastAsia="Calibri" w:hAnsi="Calibri" w:cs="B Zar"/>
          <w:lang w:bidi="ar-SA"/>
        </w:rPr>
      </w:pPr>
      <w:r w:rsidRPr="00F51A60">
        <w:rPr>
          <w:rFonts w:ascii="Calibri" w:eastAsia="Calibri" w:hAnsi="Calibri" w:cs="B Zar"/>
          <w:lang w:bidi="ar-SA"/>
        </w:rPr>
        <w:t>.</w:t>
      </w:r>
    </w:p>
    <w:p w:rsidR="00EA5EB5" w:rsidRPr="00F51A60" w:rsidRDefault="00EA5EB5" w:rsidP="006D6BE4">
      <w:pPr>
        <w:bidi w:val="0"/>
        <w:spacing w:after="0" w:line="240" w:lineRule="auto"/>
        <w:jc w:val="both"/>
        <w:rPr>
          <w:rFonts w:ascii="Calibri" w:eastAsia="Calibri" w:hAnsi="Calibri" w:cs="B Zar"/>
        </w:rPr>
      </w:pPr>
    </w:p>
    <w:p w:rsidR="00EA5EB5" w:rsidRPr="00F51A60" w:rsidRDefault="00040DB0" w:rsidP="006D6BE4">
      <w:pPr>
        <w:bidi w:val="0"/>
        <w:spacing w:after="0" w:line="240" w:lineRule="auto"/>
        <w:jc w:val="both"/>
        <w:rPr>
          <w:rFonts w:ascii="Calibri" w:eastAsia="Calibri" w:hAnsi="Calibri" w:cs="B Zar"/>
        </w:rPr>
      </w:pPr>
      <w:r w:rsidRPr="00F51A60">
        <w:rPr>
          <w:rFonts w:ascii="Calibri" w:eastAsia="Calibri" w:hAnsi="Calibri" w:cs="B Zar"/>
        </w:rPr>
        <w:t>.</w:t>
      </w:r>
    </w:p>
    <w:p w:rsidR="001E382A" w:rsidRPr="00F51A60" w:rsidRDefault="001E382A" w:rsidP="006D6BE4">
      <w:pPr>
        <w:bidi w:val="0"/>
        <w:spacing w:after="0" w:line="240" w:lineRule="auto"/>
        <w:jc w:val="both"/>
        <w:rPr>
          <w:rFonts w:ascii="Calibri" w:eastAsia="Calibri" w:hAnsi="Calibri" w:cs="B Zar"/>
          <w:rtl/>
        </w:rPr>
      </w:pPr>
    </w:p>
    <w:p w:rsidR="001E382A" w:rsidRPr="00F51A60" w:rsidRDefault="001E382A" w:rsidP="006D6BE4">
      <w:pPr>
        <w:bidi w:val="0"/>
        <w:spacing w:after="0" w:line="240" w:lineRule="auto"/>
        <w:jc w:val="both"/>
        <w:rPr>
          <w:rFonts w:ascii="Calibri" w:eastAsia="Calibri" w:hAnsi="Calibri" w:cs="B Zar"/>
          <w:rtl/>
        </w:rPr>
      </w:pPr>
    </w:p>
    <w:p w:rsidR="001E382A" w:rsidRPr="00F51A60" w:rsidRDefault="001E382A" w:rsidP="006D6BE4">
      <w:pPr>
        <w:bidi w:val="0"/>
        <w:spacing w:after="0" w:line="240" w:lineRule="auto"/>
        <w:jc w:val="both"/>
        <w:rPr>
          <w:rFonts w:ascii="Calibri" w:eastAsia="Calibri" w:hAnsi="Calibri" w:cs="B Zar"/>
          <w:rtl/>
        </w:rPr>
      </w:pPr>
    </w:p>
    <w:tbl>
      <w:tblPr>
        <w:tblStyle w:val="TableGrid68"/>
        <w:tblW w:w="11520" w:type="dxa"/>
        <w:jc w:val="center"/>
        <w:tblLook w:val="04A0" w:firstRow="1" w:lastRow="0" w:firstColumn="1" w:lastColumn="0" w:noHBand="0" w:noVBand="1"/>
      </w:tblPr>
      <w:tblGrid>
        <w:gridCol w:w="4410"/>
        <w:gridCol w:w="7110"/>
      </w:tblGrid>
      <w:tr w:rsidR="00EA5EB5" w:rsidRPr="00F51A60" w:rsidTr="00B47401">
        <w:trPr>
          <w:trHeight w:val="269"/>
          <w:jc w:val="center"/>
        </w:trPr>
        <w:tc>
          <w:tcPr>
            <w:tcW w:w="11520" w:type="dxa"/>
            <w:gridSpan w:val="2"/>
            <w:shd w:val="clear" w:color="auto" w:fill="595959" w:themeFill="text1" w:themeFillTint="A6"/>
            <w:vAlign w:val="center"/>
          </w:tcPr>
          <w:p w:rsidR="00EA5EB5" w:rsidRPr="00F51A60" w:rsidRDefault="00EA5EB5" w:rsidP="00B47401">
            <w:pPr>
              <w:jc w:val="center"/>
              <w:rPr>
                <w:rFonts w:cs="B Zar"/>
                <w:rtl/>
              </w:rPr>
            </w:pPr>
            <w:r w:rsidRPr="00F51A60">
              <w:rPr>
                <w:rFonts w:cs="B Zar" w:hint="cs"/>
                <w:color w:val="FFFFFF"/>
                <w:sz w:val="28"/>
                <w:szCs w:val="28"/>
                <w:rtl/>
              </w:rPr>
              <w:t>برآورد میزان تأتیر گذاری گزینه بر هزینه‌‌ها</w:t>
            </w:r>
            <w:r w:rsidRPr="00F51A60">
              <w:rPr>
                <w:rFonts w:cs="B Zar" w:hint="cs"/>
                <w:color w:val="FFFFFF"/>
                <w:sz w:val="24"/>
                <w:szCs w:val="24"/>
                <w:rtl/>
              </w:rPr>
              <w:t xml:space="preserve">ی </w:t>
            </w:r>
            <w:r w:rsidRPr="00F51A60">
              <w:rPr>
                <w:rFonts w:cs="B Zar" w:hint="cs"/>
                <w:b/>
                <w:bCs/>
                <w:color w:val="FFFFFF"/>
                <w:sz w:val="24"/>
                <w:szCs w:val="24"/>
                <w:rtl/>
              </w:rPr>
              <w:t xml:space="preserve">بهره برداری     </w:t>
            </w:r>
            <w:r w:rsidRPr="00F51A60">
              <w:rPr>
                <w:rFonts w:cs="B Zar"/>
                <w:b/>
                <w:bCs/>
                <w:color w:val="FFFFFF"/>
                <w:sz w:val="24"/>
                <w:szCs w:val="24"/>
              </w:rPr>
              <w:t>OPEX )</w:t>
            </w:r>
            <w:r w:rsidRPr="00F51A60">
              <w:rPr>
                <w:rFonts w:cs="B Zar" w:hint="cs"/>
                <w:b/>
                <w:bCs/>
                <w:color w:val="FFFFFF"/>
                <w:sz w:val="24"/>
                <w:szCs w:val="24"/>
                <w:rtl/>
              </w:rPr>
              <w:t>)</w:t>
            </w:r>
          </w:p>
        </w:tc>
      </w:tr>
      <w:tr w:rsidR="00EA5EB5" w:rsidRPr="00F51A60" w:rsidTr="00740F63">
        <w:trPr>
          <w:trHeight w:val="269"/>
          <w:jc w:val="center"/>
        </w:trPr>
        <w:tc>
          <w:tcPr>
            <w:tcW w:w="4410" w:type="dxa"/>
            <w:shd w:val="clear" w:color="auto" w:fill="D9D9D9" w:themeFill="background1" w:themeFillShade="D9"/>
            <w:vAlign w:val="center"/>
          </w:tcPr>
          <w:p w:rsidR="00EA5EB5" w:rsidRPr="00F51A60" w:rsidRDefault="00EA5EB5" w:rsidP="00740F63">
            <w:pPr>
              <w:jc w:val="center"/>
              <w:rPr>
                <w:rFonts w:cs="B Zar"/>
                <w:sz w:val="28"/>
                <w:szCs w:val="28"/>
                <w:lang w:bidi="fa-IR"/>
              </w:rPr>
            </w:pPr>
            <w:r w:rsidRPr="00F51A60">
              <w:rPr>
                <w:rFonts w:cs="B Zar" w:hint="cs"/>
                <w:sz w:val="28"/>
                <w:szCs w:val="28"/>
                <w:rtl/>
              </w:rPr>
              <w:t>برآورد درصد تأثیرگذاری بر هزینه های یکسال فاز مورد قرارداد</w:t>
            </w:r>
          </w:p>
        </w:tc>
        <w:tc>
          <w:tcPr>
            <w:tcW w:w="7110" w:type="dxa"/>
            <w:shd w:val="clear" w:color="auto" w:fill="D9D9D9" w:themeFill="background1" w:themeFillShade="D9"/>
            <w:vAlign w:val="center"/>
          </w:tcPr>
          <w:p w:rsidR="00EA5EB5" w:rsidRPr="00F51A60" w:rsidRDefault="00EA5EB5" w:rsidP="00740F63">
            <w:pPr>
              <w:jc w:val="center"/>
              <w:rPr>
                <w:rFonts w:cs="B Zar"/>
                <w:sz w:val="28"/>
                <w:szCs w:val="28"/>
              </w:rPr>
            </w:pPr>
            <w:r w:rsidRPr="00F51A60">
              <w:rPr>
                <w:rFonts w:cs="B Zar" w:hint="cs"/>
                <w:sz w:val="28"/>
                <w:szCs w:val="28"/>
                <w:rtl/>
              </w:rPr>
              <w:t xml:space="preserve">شرح موارد تأثیرگذاری گزینه بر </w:t>
            </w:r>
            <w:r w:rsidRPr="00F51A60">
              <w:rPr>
                <w:rFonts w:cs="B Zar"/>
                <w:b/>
                <w:bCs/>
                <w:sz w:val="28"/>
                <w:szCs w:val="28"/>
              </w:rPr>
              <w:t>OPEX</w:t>
            </w:r>
          </w:p>
        </w:tc>
      </w:tr>
      <w:tr w:rsidR="00EA5EB5" w:rsidRPr="00F51A60" w:rsidTr="00740F63">
        <w:trPr>
          <w:trHeight w:val="620"/>
          <w:jc w:val="center"/>
        </w:trPr>
        <w:tc>
          <w:tcPr>
            <w:tcW w:w="4410" w:type="dxa"/>
            <w:vAlign w:val="center"/>
          </w:tcPr>
          <w:p w:rsidR="00EA5EB5" w:rsidRPr="00F51A60" w:rsidRDefault="006B5D6F" w:rsidP="00740F63">
            <w:pPr>
              <w:bidi w:val="0"/>
              <w:jc w:val="center"/>
              <w:rPr>
                <w:rFonts w:cs="B Zar"/>
                <w:sz w:val="28"/>
                <w:szCs w:val="28"/>
              </w:rPr>
            </w:pPr>
            <w:r w:rsidRPr="00F51A60">
              <w:rPr>
                <w:rFonts w:cs="B Zar" w:hint="cs"/>
                <w:sz w:val="28"/>
                <w:szCs w:val="28"/>
                <w:rtl/>
              </w:rPr>
              <w:t>0.0006 %</w:t>
            </w:r>
          </w:p>
        </w:tc>
        <w:tc>
          <w:tcPr>
            <w:tcW w:w="7110" w:type="dxa"/>
            <w:vAlign w:val="center"/>
          </w:tcPr>
          <w:p w:rsidR="00EA5EB5" w:rsidRPr="00F51A60" w:rsidRDefault="00EA5EB5" w:rsidP="005A45A6">
            <w:pPr>
              <w:jc w:val="both"/>
              <w:rPr>
                <w:rFonts w:cs="B Zar"/>
                <w:b/>
                <w:bCs/>
                <w:sz w:val="24"/>
                <w:szCs w:val="24"/>
              </w:rPr>
            </w:pPr>
            <w:r w:rsidRPr="00F51A60">
              <w:rPr>
                <w:rFonts w:cs="B Zar" w:hint="cs"/>
                <w:b/>
                <w:bCs/>
                <w:sz w:val="24"/>
                <w:szCs w:val="24"/>
                <w:rtl/>
              </w:rPr>
              <w:t xml:space="preserve">کاهش هزینه های نگهداری خط لوله مورد بحث فوق </w:t>
            </w:r>
          </w:p>
        </w:tc>
      </w:tr>
      <w:tr w:rsidR="00740F63" w:rsidRPr="00F51A60" w:rsidTr="00740F63">
        <w:trPr>
          <w:trHeight w:val="620"/>
          <w:jc w:val="center"/>
        </w:trPr>
        <w:tc>
          <w:tcPr>
            <w:tcW w:w="4410" w:type="dxa"/>
            <w:shd w:val="clear" w:color="auto" w:fill="F2F2F2" w:themeFill="background1" w:themeFillShade="F2"/>
            <w:vAlign w:val="center"/>
          </w:tcPr>
          <w:p w:rsidR="00740F63" w:rsidRPr="00F51A60" w:rsidRDefault="006B5D6F" w:rsidP="00740F63">
            <w:pPr>
              <w:bidi w:val="0"/>
              <w:jc w:val="center"/>
              <w:rPr>
                <w:rFonts w:cs="B Zar"/>
                <w:sz w:val="28"/>
                <w:szCs w:val="28"/>
                <w:rtl/>
                <w:lang w:bidi="fa-IR"/>
              </w:rPr>
            </w:pPr>
            <w:r w:rsidRPr="00F51A60">
              <w:rPr>
                <w:rFonts w:cs="B Zar" w:hint="cs"/>
                <w:sz w:val="28"/>
                <w:szCs w:val="28"/>
                <w:rtl/>
                <w:lang w:bidi="fa-IR"/>
              </w:rPr>
              <w:t xml:space="preserve">0.0006% </w:t>
            </w:r>
            <w:r w:rsidR="00740F63" w:rsidRPr="00F51A60">
              <w:rPr>
                <w:rFonts w:cs="B Zar" w:hint="cs"/>
                <w:sz w:val="28"/>
                <w:szCs w:val="28"/>
                <w:rtl/>
                <w:lang w:bidi="fa-IR"/>
              </w:rPr>
              <w:t>کاهش</w:t>
            </w:r>
          </w:p>
        </w:tc>
        <w:tc>
          <w:tcPr>
            <w:tcW w:w="7110" w:type="dxa"/>
            <w:shd w:val="clear" w:color="auto" w:fill="F2F2F2" w:themeFill="background1" w:themeFillShade="F2"/>
            <w:vAlign w:val="center"/>
          </w:tcPr>
          <w:p w:rsidR="00740F63" w:rsidRPr="00F51A60" w:rsidRDefault="00740F63" w:rsidP="006B5D6F">
            <w:pPr>
              <w:jc w:val="both"/>
              <w:rPr>
                <w:rFonts w:cs="B Zar"/>
                <w:b/>
                <w:bCs/>
                <w:sz w:val="24"/>
                <w:szCs w:val="24"/>
                <w:rtl/>
                <w:lang w:bidi="fa-IR"/>
              </w:rPr>
            </w:pPr>
            <w:r w:rsidRPr="00F51A60">
              <w:rPr>
                <w:rFonts w:cs="B Zar" w:hint="cs"/>
                <w:b/>
                <w:bCs/>
                <w:sz w:val="24"/>
                <w:szCs w:val="24"/>
                <w:rtl/>
                <w:lang w:bidi="fa-IR"/>
              </w:rPr>
              <w:t xml:space="preserve">جمع کل </w:t>
            </w:r>
            <w:r w:rsidR="006B5D6F" w:rsidRPr="00F51A60">
              <w:rPr>
                <w:rFonts w:cs="B Zar" w:hint="cs"/>
                <w:b/>
                <w:bCs/>
                <w:sz w:val="24"/>
                <w:szCs w:val="24"/>
                <w:rtl/>
                <w:lang w:bidi="fa-IR"/>
              </w:rPr>
              <w:t>تاثیرگذاری (درصد)</w:t>
            </w:r>
          </w:p>
        </w:tc>
      </w:tr>
    </w:tbl>
    <w:p w:rsidR="00EA5EB5" w:rsidRPr="00F51A60" w:rsidRDefault="00EA5EB5" w:rsidP="006D6BE4">
      <w:pPr>
        <w:bidi w:val="0"/>
        <w:spacing w:after="0" w:line="240" w:lineRule="auto"/>
        <w:jc w:val="both"/>
        <w:rPr>
          <w:rFonts w:ascii="Calibri" w:eastAsia="Calibri" w:hAnsi="Calibri" w:cs="B Zar"/>
        </w:rPr>
      </w:pPr>
    </w:p>
    <w:tbl>
      <w:tblPr>
        <w:tblStyle w:val="TableGrid68"/>
        <w:tblW w:w="11520" w:type="dxa"/>
        <w:jc w:val="center"/>
        <w:tblLook w:val="04A0" w:firstRow="1" w:lastRow="0" w:firstColumn="1" w:lastColumn="0" w:noHBand="0" w:noVBand="1"/>
      </w:tblPr>
      <w:tblGrid>
        <w:gridCol w:w="4410"/>
        <w:gridCol w:w="7110"/>
      </w:tblGrid>
      <w:tr w:rsidR="00EA5EB5" w:rsidRPr="00F51A60" w:rsidTr="005A45A6">
        <w:trPr>
          <w:trHeight w:val="269"/>
          <w:jc w:val="center"/>
        </w:trPr>
        <w:tc>
          <w:tcPr>
            <w:tcW w:w="11520" w:type="dxa"/>
            <w:gridSpan w:val="2"/>
            <w:shd w:val="clear" w:color="auto" w:fill="595959" w:themeFill="text1" w:themeFillTint="A6"/>
            <w:vAlign w:val="center"/>
          </w:tcPr>
          <w:p w:rsidR="00EA5EB5" w:rsidRPr="00F51A60" w:rsidRDefault="00EA5EB5" w:rsidP="005A45A6">
            <w:pPr>
              <w:jc w:val="both"/>
              <w:rPr>
                <w:rFonts w:cs="B Zar"/>
                <w:rtl/>
              </w:rPr>
            </w:pPr>
            <w:r w:rsidRPr="00F51A60">
              <w:rPr>
                <w:rFonts w:cs="B Zar" w:hint="cs"/>
                <w:color w:val="FFFFFF"/>
                <w:sz w:val="28"/>
                <w:szCs w:val="28"/>
                <w:rtl/>
              </w:rPr>
              <w:t xml:space="preserve">برآورد میزان تأتیر گذاری گزینه بر زمان اجرای </w:t>
            </w:r>
          </w:p>
        </w:tc>
      </w:tr>
      <w:tr w:rsidR="00EA5EB5" w:rsidRPr="00F51A60" w:rsidTr="00B47401">
        <w:trPr>
          <w:trHeight w:val="269"/>
          <w:jc w:val="center"/>
        </w:trPr>
        <w:tc>
          <w:tcPr>
            <w:tcW w:w="4410" w:type="dxa"/>
            <w:shd w:val="clear" w:color="auto" w:fill="D9D9D9" w:themeFill="background1" w:themeFillShade="D9"/>
            <w:vAlign w:val="center"/>
          </w:tcPr>
          <w:p w:rsidR="00EA5EB5" w:rsidRPr="00F51A60" w:rsidRDefault="00EA5EB5" w:rsidP="005A45A6">
            <w:pPr>
              <w:bidi w:val="0"/>
              <w:jc w:val="center"/>
              <w:rPr>
                <w:rFonts w:cs="B Zar"/>
                <w:sz w:val="28"/>
                <w:szCs w:val="28"/>
                <w:rtl/>
              </w:rPr>
            </w:pPr>
            <w:r w:rsidRPr="00F51A60">
              <w:rPr>
                <w:rFonts w:cs="B Zar" w:hint="cs"/>
                <w:sz w:val="28"/>
                <w:szCs w:val="28"/>
                <w:rtl/>
              </w:rPr>
              <w:t>برآورد تعداد ماه کاهش/افزایش زمان</w:t>
            </w:r>
          </w:p>
        </w:tc>
        <w:tc>
          <w:tcPr>
            <w:tcW w:w="7110" w:type="dxa"/>
            <w:shd w:val="clear" w:color="auto" w:fill="D9D9D9" w:themeFill="background1" w:themeFillShade="D9"/>
            <w:vAlign w:val="center"/>
          </w:tcPr>
          <w:p w:rsidR="00EA5EB5" w:rsidRPr="00F51A60" w:rsidRDefault="00EA5EB5" w:rsidP="005A45A6">
            <w:pPr>
              <w:jc w:val="center"/>
              <w:rPr>
                <w:rFonts w:cs="B Zar"/>
                <w:sz w:val="28"/>
                <w:szCs w:val="28"/>
              </w:rPr>
            </w:pPr>
            <w:r w:rsidRPr="00F51A60">
              <w:rPr>
                <w:rFonts w:cs="B Zar" w:hint="cs"/>
                <w:sz w:val="28"/>
                <w:szCs w:val="28"/>
                <w:rtl/>
              </w:rPr>
              <w:t xml:space="preserve">شرح نحوه تأثیرگذاری گزینه بر </w:t>
            </w:r>
            <w:r w:rsidRPr="00F51A60">
              <w:rPr>
                <w:rFonts w:cs="B Zar" w:hint="cs"/>
                <w:b/>
                <w:bCs/>
                <w:sz w:val="28"/>
                <w:szCs w:val="28"/>
                <w:rtl/>
              </w:rPr>
              <w:t xml:space="preserve">زمان اجرای پروژه در مرحله </w:t>
            </w:r>
            <w:r w:rsidRPr="00F51A60">
              <w:rPr>
                <w:rFonts w:cs="B Zar"/>
                <w:b/>
                <w:bCs/>
                <w:sz w:val="28"/>
                <w:szCs w:val="28"/>
              </w:rPr>
              <w:t>EPC</w:t>
            </w:r>
          </w:p>
        </w:tc>
      </w:tr>
      <w:tr w:rsidR="00EA5EB5" w:rsidRPr="00F51A60" w:rsidTr="005A45A6">
        <w:trPr>
          <w:trHeight w:val="2573"/>
          <w:jc w:val="center"/>
        </w:trPr>
        <w:tc>
          <w:tcPr>
            <w:tcW w:w="4410" w:type="dxa"/>
            <w:vAlign w:val="center"/>
          </w:tcPr>
          <w:p w:rsidR="00EA5EB5" w:rsidRPr="00F51A60" w:rsidRDefault="00EA5EB5" w:rsidP="005A45A6">
            <w:pPr>
              <w:jc w:val="both"/>
              <w:rPr>
                <w:rFonts w:cs="B Zar"/>
                <w:b/>
                <w:bCs/>
                <w:sz w:val="24"/>
                <w:szCs w:val="24"/>
              </w:rPr>
            </w:pPr>
            <w:r w:rsidRPr="00F51A60">
              <w:rPr>
                <w:rFonts w:cs="B Zar" w:hint="cs"/>
                <w:b/>
                <w:bCs/>
                <w:sz w:val="24"/>
                <w:szCs w:val="24"/>
                <w:rtl/>
              </w:rPr>
              <w:t>4 ماه زمان اجرای کار کاهش می یابد.</w:t>
            </w:r>
          </w:p>
        </w:tc>
        <w:tc>
          <w:tcPr>
            <w:tcW w:w="7110" w:type="dxa"/>
            <w:vAlign w:val="center"/>
          </w:tcPr>
          <w:p w:rsidR="00EA5EB5" w:rsidRPr="00F51A60" w:rsidRDefault="00EA5EB5" w:rsidP="005A45A6">
            <w:pPr>
              <w:jc w:val="both"/>
              <w:rPr>
                <w:rFonts w:cs="B Zar"/>
                <w:b/>
                <w:bCs/>
                <w:sz w:val="24"/>
                <w:szCs w:val="24"/>
              </w:rPr>
            </w:pPr>
            <w:r w:rsidRPr="00F51A60">
              <w:rPr>
                <w:rFonts w:cs="B Zar" w:hint="cs"/>
                <w:b/>
                <w:bCs/>
                <w:sz w:val="24"/>
                <w:szCs w:val="24"/>
                <w:rtl/>
              </w:rPr>
              <w:t>با توجه به حذف خط لوله و مسیر لوله کشی جدید که حجم لوله کشی پایینی دارد ، زمان پیش بین شده برای  اجرای خط لوله 5.2 کیلومتری خیلی کاهش می یابد.</w:t>
            </w:r>
          </w:p>
        </w:tc>
      </w:tr>
    </w:tbl>
    <w:p w:rsidR="00EA5EB5" w:rsidRPr="00F51A60" w:rsidRDefault="00EA5EB5" w:rsidP="006D6BE4">
      <w:pPr>
        <w:bidi w:val="0"/>
        <w:spacing w:after="0" w:line="240" w:lineRule="auto"/>
        <w:jc w:val="both"/>
        <w:rPr>
          <w:rFonts w:ascii="Calibri" w:eastAsia="Calibri" w:hAnsi="Calibri" w:cs="B Zar"/>
        </w:rPr>
      </w:pPr>
    </w:p>
    <w:tbl>
      <w:tblPr>
        <w:tblStyle w:val="TableGrid68"/>
        <w:tblW w:w="10620"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966"/>
        <w:gridCol w:w="1140"/>
        <w:gridCol w:w="844"/>
        <w:gridCol w:w="1136"/>
        <w:gridCol w:w="3546"/>
        <w:gridCol w:w="630"/>
      </w:tblGrid>
      <w:tr w:rsidR="00EA5EB5" w:rsidRPr="00F51A60" w:rsidTr="00B47401">
        <w:trPr>
          <w:trHeight w:val="343"/>
          <w:jc w:val="center"/>
        </w:trPr>
        <w:tc>
          <w:tcPr>
            <w:tcW w:w="10620" w:type="dxa"/>
            <w:gridSpan w:val="8"/>
            <w:tcBorders>
              <w:top w:val="thinThickSmallGap" w:sz="24" w:space="0" w:color="auto"/>
              <w:bottom w:val="thinThickSmallGap" w:sz="24" w:space="0" w:color="auto"/>
            </w:tcBorders>
            <w:shd w:val="clear" w:color="auto" w:fill="595959" w:themeFill="text1" w:themeFillTint="A6"/>
            <w:vAlign w:val="center"/>
          </w:tcPr>
          <w:p w:rsidR="00EA5EB5" w:rsidRPr="00F51A60" w:rsidRDefault="00EA5EB5" w:rsidP="00B47401">
            <w:pPr>
              <w:tabs>
                <w:tab w:val="left" w:pos="1775"/>
              </w:tabs>
              <w:jc w:val="center"/>
              <w:rPr>
                <w:rFonts w:cs="B Zar"/>
                <w:color w:val="FFFFFF"/>
                <w:sz w:val="24"/>
                <w:szCs w:val="24"/>
                <w:rtl/>
              </w:rPr>
            </w:pPr>
            <w:r w:rsidRPr="00F51A60">
              <w:rPr>
                <w:rFonts w:cs="B Zar" w:hint="cs"/>
                <w:color w:val="FFFFFF"/>
                <w:sz w:val="28"/>
                <w:szCs w:val="28"/>
                <w:rtl/>
              </w:rPr>
              <w:lastRenderedPageBreak/>
              <w:t>برآورد میزان تأتیر گذاری گزینه بر هزینه‌‌ها</w:t>
            </w:r>
            <w:r w:rsidRPr="00F51A60">
              <w:rPr>
                <w:rFonts w:cs="B Zar" w:hint="cs"/>
                <w:color w:val="FFFFFF"/>
                <w:sz w:val="24"/>
                <w:szCs w:val="24"/>
                <w:rtl/>
              </w:rPr>
              <w:t xml:space="preserve">ی اجرای </w:t>
            </w:r>
            <w:r w:rsidRPr="00F51A60">
              <w:rPr>
                <w:rFonts w:cs="B Zar"/>
                <w:color w:val="FFFFFF"/>
                <w:sz w:val="24"/>
                <w:szCs w:val="24"/>
              </w:rPr>
              <w:t>EPC</w:t>
            </w:r>
            <w:r w:rsidRPr="00F51A60">
              <w:rPr>
                <w:rFonts w:cs="B Zar" w:hint="cs"/>
                <w:color w:val="FFFFFF"/>
                <w:sz w:val="24"/>
                <w:szCs w:val="24"/>
                <w:rtl/>
              </w:rPr>
              <w:t xml:space="preserve">  </w:t>
            </w:r>
            <w:r w:rsidRPr="00F51A60">
              <w:rPr>
                <w:rFonts w:cs="B Zar"/>
                <w:b/>
                <w:bCs/>
                <w:color w:val="FFFFFF"/>
                <w:sz w:val="24"/>
                <w:szCs w:val="24"/>
              </w:rPr>
              <w:t>( CAPEX )</w:t>
            </w:r>
          </w:p>
        </w:tc>
      </w:tr>
      <w:tr w:rsidR="00EA5EB5" w:rsidRPr="00F51A60" w:rsidTr="00B47401">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sz w:val="18"/>
                <w:szCs w:val="18"/>
                <w:rtl/>
              </w:rPr>
            </w:pPr>
            <w:r w:rsidRPr="00F51A60">
              <w:rPr>
                <w:rFonts w:cs="B Zar" w:hint="cs"/>
                <w:sz w:val="18"/>
                <w:szCs w:val="18"/>
                <w:rtl/>
              </w:rPr>
              <w:t>برآورد درصد تأثیر</w:t>
            </w:r>
          </w:p>
          <w:p w:rsidR="00EA5EB5" w:rsidRPr="00F51A60" w:rsidRDefault="00EA5EB5" w:rsidP="00B47401">
            <w:pPr>
              <w:tabs>
                <w:tab w:val="left" w:pos="1775"/>
              </w:tabs>
              <w:jc w:val="center"/>
              <w:rPr>
                <w:rFonts w:cs="B Zar"/>
                <w:sz w:val="18"/>
                <w:szCs w:val="18"/>
              </w:rPr>
            </w:pPr>
            <w:r w:rsidRPr="00F51A60">
              <w:rPr>
                <w:rFonts w:cs="B Zar" w:hint="cs"/>
                <w:sz w:val="18"/>
                <w:szCs w:val="18"/>
                <w:rtl/>
              </w:rPr>
              <w:t>برهزینه های کل</w:t>
            </w:r>
            <w:r w:rsidRPr="00F51A60">
              <w:rPr>
                <w:rFonts w:cs="B Zar" w:hint="cs"/>
                <w:b/>
                <w:bCs/>
                <w:sz w:val="18"/>
                <w:szCs w:val="18"/>
                <w:rtl/>
              </w:rPr>
              <w:t xml:space="preserve"> </w:t>
            </w:r>
            <w:r w:rsidRPr="00F51A60">
              <w:rPr>
                <w:rFonts w:cs="B Zar"/>
                <w:b/>
                <w:bCs/>
                <w:sz w:val="18"/>
                <w:szCs w:val="18"/>
              </w:rPr>
              <w:t>EPC</w:t>
            </w:r>
          </w:p>
        </w:tc>
        <w:tc>
          <w:tcPr>
            <w:tcW w:w="4086"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r w:rsidRPr="00F51A60">
              <w:rPr>
                <w:rFonts w:cs="B Zar" w:hint="cs"/>
                <w:sz w:val="18"/>
                <w:szCs w:val="18"/>
                <w:rtl/>
              </w:rPr>
              <w:t>برآورد تأثیرهزینه ای اجرای گزینه بر هزینه‌‌های اجرا</w:t>
            </w:r>
          </w:p>
        </w:tc>
        <w:tc>
          <w:tcPr>
            <w:tcW w:w="354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tl/>
              </w:rPr>
            </w:pPr>
            <w:r w:rsidRPr="00F51A60">
              <w:rPr>
                <w:rFonts w:cs="B Zar" w:hint="cs"/>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EA5EB5" w:rsidRPr="00F51A60" w:rsidRDefault="00EA5EB5" w:rsidP="005A45A6">
            <w:pPr>
              <w:tabs>
                <w:tab w:val="left" w:pos="1775"/>
              </w:tabs>
              <w:ind w:left="113" w:right="113"/>
              <w:jc w:val="both"/>
              <w:rPr>
                <w:rFonts w:cs="B Zar"/>
              </w:rPr>
            </w:pPr>
            <w:r w:rsidRPr="00F51A60">
              <w:rPr>
                <w:rFonts w:cs="B Zar" w:hint="cs"/>
                <w:rtl/>
              </w:rPr>
              <w:t>ردیف</w:t>
            </w:r>
          </w:p>
        </w:tc>
      </w:tr>
      <w:tr w:rsidR="00EA5EB5" w:rsidRPr="00F51A60" w:rsidTr="00B47401">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tl/>
              </w:rPr>
            </w:pPr>
          </w:p>
        </w:tc>
        <w:tc>
          <w:tcPr>
            <w:tcW w:w="2106"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r w:rsidRPr="00F51A60">
              <w:rPr>
                <w:rFonts w:cs="B Zar" w:hint="cs"/>
                <w:rtl/>
              </w:rPr>
              <w:t>میزان افزایش هزینه</w:t>
            </w:r>
          </w:p>
        </w:tc>
        <w:tc>
          <w:tcPr>
            <w:tcW w:w="198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r w:rsidRPr="00F51A60">
              <w:rPr>
                <w:rFonts w:cs="B Zar" w:hint="cs"/>
                <w:rtl/>
              </w:rPr>
              <w:t>میزان کاهش</w:t>
            </w:r>
            <w:r w:rsidRPr="00F51A60">
              <w:rPr>
                <w:rFonts w:cs="B Zar"/>
                <w:rtl/>
              </w:rPr>
              <w:t xml:space="preserve"> </w:t>
            </w:r>
            <w:r w:rsidRPr="00F51A60">
              <w:rPr>
                <w:rFonts w:cs="B Zar" w:hint="cs"/>
                <w:rtl/>
              </w:rPr>
              <w:t>هزینه</w:t>
            </w:r>
          </w:p>
        </w:tc>
        <w:tc>
          <w:tcPr>
            <w:tcW w:w="3546" w:type="dxa"/>
            <w:vMerge/>
            <w:tcBorders>
              <w:left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rPr>
            </w:pPr>
          </w:p>
        </w:tc>
        <w:tc>
          <w:tcPr>
            <w:tcW w:w="630" w:type="dxa"/>
            <w:vMerge/>
            <w:tcBorders>
              <w:left w:val="single" w:sz="18" w:space="0" w:color="auto"/>
            </w:tcBorders>
            <w:shd w:val="clear" w:color="auto" w:fill="C6D9F1" w:themeFill="text2" w:themeFillTint="33"/>
            <w:vAlign w:val="center"/>
          </w:tcPr>
          <w:p w:rsidR="00EA5EB5" w:rsidRPr="00F51A60" w:rsidRDefault="00EA5EB5" w:rsidP="005A45A6">
            <w:pPr>
              <w:tabs>
                <w:tab w:val="left" w:pos="1775"/>
              </w:tabs>
              <w:jc w:val="both"/>
              <w:rPr>
                <w:rFonts w:cs="B Zar"/>
              </w:rPr>
            </w:pPr>
          </w:p>
        </w:tc>
      </w:tr>
      <w:tr w:rsidR="00EA5EB5" w:rsidRPr="00F51A60" w:rsidTr="00B47401">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jc w:val="center"/>
              <w:rPr>
                <w:rFonts w:cs="B Zar"/>
                <w:sz w:val="16"/>
                <w:szCs w:val="16"/>
                <w:rtl/>
              </w:rPr>
            </w:pPr>
            <w:r w:rsidRPr="00F51A60">
              <w:rPr>
                <w:rFonts w:cs="B Zar" w:hint="cs"/>
                <w:sz w:val="16"/>
                <w:szCs w:val="16"/>
                <w:rtl/>
              </w:rPr>
              <w:t>درصد</w:t>
            </w:r>
          </w:p>
          <w:p w:rsidR="00EA5EB5" w:rsidRPr="00F51A60" w:rsidRDefault="00EA5EB5" w:rsidP="00B47401">
            <w:pPr>
              <w:jc w:val="center"/>
              <w:rPr>
                <w:rFonts w:cs="B Zar"/>
                <w:sz w:val="16"/>
                <w:szCs w:val="16"/>
                <w:rtl/>
              </w:rPr>
            </w:pPr>
            <w:r w:rsidRPr="00F51A60">
              <w:rPr>
                <w:rFonts w:cs="B Zar" w:hint="cs"/>
                <w:sz w:val="16"/>
                <w:szCs w:val="16"/>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EA5EB5" w:rsidRPr="00F51A60" w:rsidRDefault="00EA5EB5" w:rsidP="00B47401">
            <w:pPr>
              <w:jc w:val="center"/>
              <w:rPr>
                <w:rFonts w:cs="B Zar"/>
                <w:sz w:val="16"/>
                <w:szCs w:val="16"/>
                <w:rtl/>
              </w:rPr>
            </w:pPr>
            <w:r w:rsidRPr="00F51A60">
              <w:rPr>
                <w:rFonts w:cs="B Zar"/>
                <w:sz w:val="16"/>
                <w:szCs w:val="16"/>
              </w:rPr>
              <w:t>;</w:t>
            </w:r>
            <w:r w:rsidRPr="00F51A60">
              <w:rPr>
                <w:rFonts w:cs="B Zar" w:hint="cs"/>
                <w:sz w:val="16"/>
                <w:szCs w:val="16"/>
                <w:rtl/>
              </w:rPr>
              <w:t>درصد</w:t>
            </w:r>
          </w:p>
          <w:p w:rsidR="00EA5EB5" w:rsidRPr="00F51A60" w:rsidRDefault="00EA5EB5" w:rsidP="00B47401">
            <w:pPr>
              <w:jc w:val="center"/>
              <w:rPr>
                <w:rFonts w:cs="B Zar"/>
                <w:sz w:val="16"/>
                <w:szCs w:val="16"/>
                <w:rtl/>
              </w:rPr>
            </w:pPr>
            <w:r w:rsidRPr="00F51A60">
              <w:rPr>
                <w:rFonts w:cs="B Zar" w:hint="cs"/>
                <w:sz w:val="16"/>
                <w:szCs w:val="16"/>
                <w:rtl/>
              </w:rPr>
              <w:t>کاهش هزینه</w:t>
            </w:r>
          </w:p>
        </w:tc>
        <w:tc>
          <w:tcPr>
            <w:tcW w:w="966"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bidi w:val="0"/>
              <w:jc w:val="center"/>
              <w:rPr>
                <w:rFonts w:cs="B Zar"/>
                <w:sz w:val="16"/>
                <w:szCs w:val="16"/>
                <w:rtl/>
              </w:rPr>
            </w:pPr>
            <w:r w:rsidRPr="00F51A60">
              <w:rPr>
                <w:rFonts w:cs="B Zar" w:hint="cs"/>
                <w:sz w:val="16"/>
                <w:szCs w:val="16"/>
                <w:rtl/>
              </w:rPr>
              <w:t>به واحد میلیون</w:t>
            </w:r>
            <w:r w:rsidRPr="00F51A60">
              <w:rPr>
                <w:rFonts w:cs="B Zar"/>
                <w:sz w:val="16"/>
                <w:szCs w:val="16"/>
                <w:rtl/>
              </w:rPr>
              <w:t xml:space="preserve"> </w:t>
            </w:r>
            <w:r w:rsidRPr="00F51A60">
              <w:rPr>
                <w:rFonts w:cs="B Zar" w:hint="cs"/>
                <w:sz w:val="16"/>
                <w:szCs w:val="16"/>
                <w:rtl/>
              </w:rPr>
              <w:t>تومان</w:t>
            </w:r>
          </w:p>
        </w:tc>
        <w:tc>
          <w:tcPr>
            <w:tcW w:w="1140" w:type="dxa"/>
            <w:tcBorders>
              <w:top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bidi w:val="0"/>
              <w:jc w:val="center"/>
              <w:rPr>
                <w:rFonts w:cs="B Zar"/>
                <w:sz w:val="16"/>
                <w:szCs w:val="16"/>
              </w:rPr>
            </w:pPr>
            <w:r w:rsidRPr="00F51A60">
              <w:rPr>
                <w:rFonts w:cs="B Zar" w:hint="cs"/>
                <w:sz w:val="16"/>
                <w:szCs w:val="16"/>
                <w:rtl/>
              </w:rPr>
              <w:t>به</w:t>
            </w:r>
            <w:r w:rsidRPr="00F51A60">
              <w:rPr>
                <w:rFonts w:cs="B Zar"/>
                <w:sz w:val="16"/>
                <w:szCs w:val="16"/>
                <w:rtl/>
              </w:rPr>
              <w:t xml:space="preserve"> </w:t>
            </w:r>
            <w:r w:rsidRPr="00F51A60">
              <w:rPr>
                <w:rFonts w:cs="B Zar" w:hint="cs"/>
                <w:sz w:val="16"/>
                <w:szCs w:val="16"/>
                <w:rtl/>
              </w:rPr>
              <w:t>واحد هزار</w:t>
            </w:r>
            <w:r w:rsidRPr="00F51A60">
              <w:rPr>
                <w:rFonts w:cs="B Zar"/>
                <w:sz w:val="16"/>
                <w:szCs w:val="16"/>
                <w:rtl/>
              </w:rPr>
              <w:t xml:space="preserve"> </w:t>
            </w:r>
            <w:r w:rsidRPr="00F51A60">
              <w:rPr>
                <w:rFonts w:cs="B Zar" w:hint="cs"/>
                <w:sz w:val="16"/>
                <w:szCs w:val="16"/>
                <w:rtl/>
              </w:rPr>
              <w:t>دلار</w:t>
            </w:r>
          </w:p>
        </w:tc>
        <w:tc>
          <w:tcPr>
            <w:tcW w:w="844"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bidi w:val="0"/>
              <w:jc w:val="center"/>
              <w:rPr>
                <w:rFonts w:cs="B Zar"/>
                <w:sz w:val="16"/>
                <w:szCs w:val="16"/>
                <w:rtl/>
              </w:rPr>
            </w:pPr>
            <w:r w:rsidRPr="00F51A60">
              <w:rPr>
                <w:rFonts w:cs="B Zar" w:hint="cs"/>
                <w:sz w:val="16"/>
                <w:szCs w:val="16"/>
                <w:rtl/>
              </w:rPr>
              <w:t>به واحد میلیون</w:t>
            </w:r>
            <w:r w:rsidRPr="00F51A60">
              <w:rPr>
                <w:rFonts w:cs="B Zar"/>
                <w:sz w:val="16"/>
                <w:szCs w:val="16"/>
                <w:rtl/>
              </w:rPr>
              <w:t xml:space="preserve"> </w:t>
            </w:r>
            <w:r w:rsidRPr="00F51A60">
              <w:rPr>
                <w:rFonts w:cs="B Zar" w:hint="cs"/>
                <w:sz w:val="16"/>
                <w:szCs w:val="16"/>
                <w:rtl/>
              </w:rPr>
              <w:t>تومان</w:t>
            </w:r>
          </w:p>
        </w:tc>
        <w:tc>
          <w:tcPr>
            <w:tcW w:w="1136"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jc w:val="center"/>
              <w:rPr>
                <w:rFonts w:cs="B Zar"/>
                <w:sz w:val="16"/>
                <w:szCs w:val="16"/>
              </w:rPr>
            </w:pPr>
            <w:r w:rsidRPr="00F51A60">
              <w:rPr>
                <w:rFonts w:cs="B Zar" w:hint="cs"/>
                <w:sz w:val="16"/>
                <w:szCs w:val="16"/>
                <w:rtl/>
              </w:rPr>
              <w:t>به واحد هزار</w:t>
            </w:r>
            <w:r w:rsidRPr="00F51A60">
              <w:rPr>
                <w:rFonts w:cs="B Zar"/>
                <w:sz w:val="16"/>
                <w:szCs w:val="16"/>
                <w:rtl/>
              </w:rPr>
              <w:t xml:space="preserve"> </w:t>
            </w:r>
            <w:r w:rsidRPr="00F51A60">
              <w:rPr>
                <w:rFonts w:cs="B Zar" w:hint="cs"/>
                <w:sz w:val="16"/>
                <w:szCs w:val="16"/>
                <w:rtl/>
              </w:rPr>
              <w:t>دلار</w:t>
            </w:r>
          </w:p>
        </w:tc>
        <w:tc>
          <w:tcPr>
            <w:tcW w:w="3546" w:type="dxa"/>
            <w:vMerge/>
            <w:tcBorders>
              <w:left w:val="single" w:sz="18" w:space="0" w:color="auto"/>
              <w:bottom w:val="single" w:sz="18" w:space="0" w:color="auto"/>
              <w:right w:val="single" w:sz="18" w:space="0" w:color="auto"/>
            </w:tcBorders>
            <w:shd w:val="clear" w:color="auto" w:fill="C6D9F1" w:themeFill="text2" w:themeFillTint="33"/>
            <w:vAlign w:val="center"/>
          </w:tcPr>
          <w:p w:rsidR="00EA5EB5" w:rsidRPr="00F51A60" w:rsidRDefault="00EA5EB5" w:rsidP="00B47401">
            <w:pPr>
              <w:tabs>
                <w:tab w:val="left" w:pos="1775"/>
              </w:tabs>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EA5EB5" w:rsidRPr="00F51A60" w:rsidRDefault="00EA5EB5" w:rsidP="005A45A6">
            <w:pPr>
              <w:tabs>
                <w:tab w:val="left" w:pos="1775"/>
              </w:tabs>
              <w:jc w:val="both"/>
              <w:rPr>
                <w:rFonts w:cs="B Zar"/>
                <w:sz w:val="24"/>
                <w:szCs w:val="24"/>
              </w:rPr>
            </w:pPr>
          </w:p>
        </w:tc>
      </w:tr>
      <w:tr w:rsidR="00EA5EB5" w:rsidRPr="00F51A60" w:rsidTr="00740F63">
        <w:trPr>
          <w:trHeight w:val="5778"/>
          <w:jc w:val="center"/>
        </w:trPr>
        <w:tc>
          <w:tcPr>
            <w:tcW w:w="1188" w:type="dxa"/>
            <w:tcBorders>
              <w:top w:val="single" w:sz="18" w:space="0" w:color="auto"/>
              <w:bottom w:val="single" w:sz="18" w:space="0" w:color="auto"/>
              <w:right w:val="single" w:sz="18" w:space="0" w:color="auto"/>
            </w:tcBorders>
            <w:shd w:val="clear" w:color="auto" w:fill="FFFFFF" w:themeFill="background1"/>
          </w:tcPr>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0.0</w:t>
            </w:r>
            <w:r w:rsidR="00810684" w:rsidRPr="00F51A60">
              <w:rPr>
                <w:rFonts w:cs="B Zar" w:hint="cs"/>
                <w:sz w:val="24"/>
                <w:szCs w:val="24"/>
                <w:rtl/>
              </w:rPr>
              <w:t>28</w:t>
            </w:r>
            <w:r w:rsidRPr="00F51A60">
              <w:rPr>
                <w:rFonts w:cs="B Zar" w:hint="cs"/>
                <w:sz w:val="24"/>
                <w:szCs w:val="24"/>
                <w:rtl/>
              </w:rPr>
              <w:t>%</w:t>
            </w:r>
          </w:p>
          <w:p w:rsidR="00EA5EB5" w:rsidRPr="00F51A60" w:rsidRDefault="00EA5EB5"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0.00</w:t>
            </w:r>
            <w:r w:rsidR="00810684" w:rsidRPr="00F51A60">
              <w:rPr>
                <w:rFonts w:cs="B Zar" w:hint="cs"/>
                <w:sz w:val="24"/>
                <w:szCs w:val="24"/>
                <w:rtl/>
              </w:rPr>
              <w:t>99</w:t>
            </w:r>
            <w:r w:rsidRPr="00F51A60">
              <w:rPr>
                <w:rFonts w:cs="B Zar" w:hint="cs"/>
                <w:sz w:val="24"/>
                <w:szCs w:val="24"/>
                <w:rtl/>
              </w:rPr>
              <w:t>%</w:t>
            </w:r>
          </w:p>
          <w:p w:rsidR="00EA5EB5" w:rsidRPr="00F51A60" w:rsidRDefault="00EA5EB5" w:rsidP="005A45A6">
            <w:pPr>
              <w:tabs>
                <w:tab w:val="left" w:pos="1775"/>
              </w:tabs>
              <w:jc w:val="center"/>
              <w:rPr>
                <w:rFonts w:cs="B Zar"/>
                <w:sz w:val="24"/>
                <w:szCs w:val="24"/>
                <w:rtl/>
              </w:rPr>
            </w:pPr>
          </w:p>
          <w:p w:rsidR="00EA5EB5" w:rsidRPr="00F51A60" w:rsidRDefault="00EA5EB5"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tcPr>
          <w:p w:rsidR="00EA5EB5" w:rsidRPr="00F51A60" w:rsidRDefault="00EA5EB5"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810684" w:rsidRPr="00F51A60" w:rsidRDefault="00810684"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w:t>
            </w:r>
            <w:r w:rsidR="00810684" w:rsidRPr="00F51A60">
              <w:rPr>
                <w:rFonts w:cs="B Zar" w:hint="cs"/>
                <w:sz w:val="24"/>
                <w:szCs w:val="24"/>
                <w:rtl/>
              </w:rPr>
              <w:t>28</w:t>
            </w:r>
            <w:r w:rsidRPr="00F51A60">
              <w:rPr>
                <w:rFonts w:cs="B Zar" w:hint="cs"/>
                <w:sz w:val="24"/>
                <w:szCs w:val="24"/>
                <w:rtl/>
              </w:rPr>
              <w:t>%</w:t>
            </w:r>
          </w:p>
          <w:p w:rsidR="00EA5EB5" w:rsidRPr="00F51A60" w:rsidRDefault="00EA5EB5" w:rsidP="005A45A6">
            <w:pPr>
              <w:tabs>
                <w:tab w:val="left" w:pos="1775"/>
              </w:tabs>
              <w:jc w:val="center"/>
              <w:rPr>
                <w:rFonts w:cs="B Zar"/>
                <w:sz w:val="24"/>
                <w:szCs w:val="24"/>
                <w:rtl/>
              </w:rPr>
            </w:pPr>
          </w:p>
          <w:p w:rsidR="00EA5EB5" w:rsidRPr="00F51A60" w:rsidRDefault="00EA5EB5" w:rsidP="00810684">
            <w:pPr>
              <w:tabs>
                <w:tab w:val="left" w:pos="1775"/>
              </w:tabs>
              <w:jc w:val="center"/>
              <w:rPr>
                <w:rFonts w:cs="B Zar"/>
                <w:sz w:val="24"/>
                <w:szCs w:val="24"/>
                <w:rtl/>
              </w:rPr>
            </w:pPr>
            <w:r w:rsidRPr="00F51A60">
              <w:rPr>
                <w:rFonts w:cs="B Zar" w:hint="cs"/>
                <w:sz w:val="24"/>
                <w:szCs w:val="24"/>
                <w:rtl/>
              </w:rPr>
              <w:t>0.</w:t>
            </w:r>
            <w:r w:rsidR="00810684" w:rsidRPr="00F51A60">
              <w:rPr>
                <w:rFonts w:cs="B Zar" w:hint="cs"/>
                <w:sz w:val="24"/>
                <w:szCs w:val="24"/>
                <w:rtl/>
              </w:rPr>
              <w:t>333</w:t>
            </w:r>
            <w:r w:rsidRPr="00F51A60">
              <w:rPr>
                <w:rFonts w:cs="B Zar" w:hint="cs"/>
                <w:sz w:val="24"/>
                <w:szCs w:val="24"/>
                <w:rtl/>
              </w:rPr>
              <w:t>%</w:t>
            </w:r>
          </w:p>
          <w:p w:rsidR="00EA5EB5" w:rsidRPr="00F51A60" w:rsidRDefault="00EA5EB5" w:rsidP="005A45A6">
            <w:pPr>
              <w:tabs>
                <w:tab w:val="left" w:pos="1775"/>
              </w:tabs>
              <w:jc w:val="center"/>
              <w:rPr>
                <w:rFonts w:cs="B Zar"/>
                <w:sz w:val="24"/>
                <w:szCs w:val="24"/>
              </w:rPr>
            </w:pPr>
          </w:p>
        </w:tc>
        <w:tc>
          <w:tcPr>
            <w:tcW w:w="966"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Pr>
            </w:pPr>
          </w:p>
        </w:tc>
        <w:tc>
          <w:tcPr>
            <w:tcW w:w="1140" w:type="dxa"/>
            <w:tcBorders>
              <w:top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Pr>
            </w:pPr>
          </w:p>
        </w:tc>
        <w:tc>
          <w:tcPr>
            <w:tcW w:w="844" w:type="dxa"/>
            <w:tcBorders>
              <w:top w:val="single" w:sz="18" w:space="0" w:color="auto"/>
              <w:left w:val="single" w:sz="18" w:space="0" w:color="auto"/>
              <w:bottom w:val="single" w:sz="18" w:space="0" w:color="auto"/>
              <w:right w:val="single" w:sz="18" w:space="0" w:color="auto"/>
            </w:tcBorders>
            <w:shd w:val="clear" w:color="auto" w:fill="B6DDE8" w:themeFill="accent5" w:themeFillTint="66"/>
            <w:vAlign w:val="center"/>
          </w:tcPr>
          <w:p w:rsidR="00EA5EB5" w:rsidRPr="00F51A60" w:rsidRDefault="00EA5EB5" w:rsidP="005A45A6">
            <w:pPr>
              <w:tabs>
                <w:tab w:val="left" w:pos="1775"/>
              </w:tabs>
              <w:jc w:val="both"/>
              <w:rPr>
                <w:rFonts w:cs="B Zar"/>
                <w:sz w:val="24"/>
                <w:szCs w:val="24"/>
              </w:rPr>
            </w:pPr>
          </w:p>
        </w:tc>
        <w:tc>
          <w:tcPr>
            <w:tcW w:w="1136" w:type="dxa"/>
            <w:tcBorders>
              <w:top w:val="single" w:sz="18" w:space="0" w:color="auto"/>
              <w:left w:val="single" w:sz="18" w:space="0" w:color="auto"/>
              <w:bottom w:val="single" w:sz="18" w:space="0" w:color="auto"/>
              <w:right w:val="single" w:sz="18" w:space="0" w:color="auto"/>
            </w:tcBorders>
            <w:shd w:val="clear" w:color="auto" w:fill="B6DDE8" w:themeFill="accent5" w:themeFillTint="66"/>
            <w:vAlign w:val="center"/>
          </w:tcPr>
          <w:p w:rsidR="003A1D71" w:rsidRPr="00F51A60" w:rsidRDefault="003A1D71" w:rsidP="005A45A6">
            <w:pPr>
              <w:tabs>
                <w:tab w:val="left" w:pos="1775"/>
              </w:tabs>
              <w:jc w:val="both"/>
              <w:rPr>
                <w:rFonts w:cs="B Zar"/>
                <w:sz w:val="24"/>
                <w:szCs w:val="24"/>
                <w:lang w:bidi="fa-IR"/>
              </w:rPr>
            </w:pPr>
          </w:p>
        </w:tc>
        <w:tc>
          <w:tcPr>
            <w:tcW w:w="354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حذف خرید خط لوله 4 اینچی به طول 5.2 کیلومتر</w:t>
            </w:r>
          </w:p>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حذف اجرای خط لوله 4 اینچی به طول 5.2 کیلومتر</w:t>
            </w:r>
          </w:p>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خرید لوله 4 اینچی در حدود 300 متر</w:t>
            </w:r>
          </w:p>
          <w:p w:rsidR="00EA5EB5" w:rsidRPr="00F51A60" w:rsidRDefault="00EA5EB5" w:rsidP="00C5643F">
            <w:pPr>
              <w:numPr>
                <w:ilvl w:val="0"/>
                <w:numId w:val="49"/>
              </w:numPr>
              <w:tabs>
                <w:tab w:val="left" w:pos="1775"/>
              </w:tabs>
              <w:contextualSpacing/>
              <w:jc w:val="both"/>
              <w:rPr>
                <w:rFonts w:cs="B Zar"/>
                <w:b/>
                <w:bCs/>
                <w:sz w:val="24"/>
                <w:szCs w:val="24"/>
              </w:rPr>
            </w:pPr>
            <w:r w:rsidRPr="00F51A60">
              <w:rPr>
                <w:rFonts w:cs="B Zar" w:hint="cs"/>
                <w:b/>
                <w:bCs/>
                <w:sz w:val="24"/>
                <w:szCs w:val="24"/>
                <w:rtl/>
              </w:rPr>
              <w:t>اجرای لوله 4 اینچی در حدود 300 متر</w:t>
            </w:r>
          </w:p>
          <w:p w:rsidR="00EA5EB5" w:rsidRPr="00F51A60" w:rsidRDefault="00EA5EB5" w:rsidP="00F00C24">
            <w:pPr>
              <w:tabs>
                <w:tab w:val="left" w:pos="1775"/>
              </w:tabs>
              <w:ind w:left="360"/>
              <w:contextualSpacing/>
              <w:jc w:val="both"/>
              <w:rPr>
                <w:rFonts w:ascii="Arial" w:eastAsia="Calibri" w:hAnsi="Arial" w:cs="B Zar"/>
                <w:sz w:val="24"/>
                <w:szCs w:val="24"/>
              </w:rPr>
            </w:pP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tl/>
              </w:rPr>
            </w:pPr>
          </w:p>
        </w:tc>
      </w:tr>
      <w:tr w:rsidR="00EA5EB5" w:rsidRPr="00F51A60" w:rsidTr="00810684">
        <w:trPr>
          <w:trHeight w:val="855"/>
          <w:jc w:val="center"/>
        </w:trPr>
        <w:tc>
          <w:tcPr>
            <w:tcW w:w="1188" w:type="dxa"/>
            <w:tcBorders>
              <w:top w:val="single" w:sz="18" w:space="0" w:color="auto"/>
              <w:bottom w:val="single" w:sz="18" w:space="0" w:color="auto"/>
              <w:right w:val="single" w:sz="18" w:space="0" w:color="auto"/>
            </w:tcBorders>
            <w:shd w:val="clear" w:color="auto" w:fill="FFFFFF" w:themeFill="background1"/>
          </w:tcPr>
          <w:p w:rsidR="00EA5EB5" w:rsidRPr="00F51A60" w:rsidRDefault="00740F63" w:rsidP="00810684">
            <w:pPr>
              <w:tabs>
                <w:tab w:val="left" w:pos="1775"/>
              </w:tabs>
              <w:jc w:val="center"/>
              <w:rPr>
                <w:rFonts w:cs="B Zar"/>
                <w:b/>
                <w:bCs/>
                <w:sz w:val="24"/>
                <w:szCs w:val="24"/>
                <w:rtl/>
              </w:rPr>
            </w:pPr>
            <w:r w:rsidRPr="00F51A60">
              <w:rPr>
                <w:rFonts w:cs="B Zar" w:hint="cs"/>
                <w:b/>
                <w:bCs/>
                <w:sz w:val="24"/>
                <w:szCs w:val="24"/>
                <w:rtl/>
              </w:rPr>
              <w:t>038/0</w:t>
            </w:r>
            <w:r w:rsidR="00EA5EB5" w:rsidRPr="00F51A60">
              <w:rPr>
                <w:rFonts w:cs="B Zar" w:hint="cs"/>
                <w:b/>
                <w:bCs/>
                <w:sz w:val="24"/>
                <w:szCs w:val="24"/>
                <w:rtl/>
              </w:rPr>
              <w:t>%</w:t>
            </w:r>
            <w:r w:rsidR="00EA5EB5" w:rsidRPr="00F51A60">
              <w:rPr>
                <w:rFonts w:cs="B Zar"/>
                <w:b/>
                <w:bCs/>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tcPr>
          <w:p w:rsidR="00EA5EB5" w:rsidRPr="00F51A60" w:rsidRDefault="00EA5EB5" w:rsidP="00740F63">
            <w:pPr>
              <w:tabs>
                <w:tab w:val="left" w:pos="1775"/>
              </w:tabs>
              <w:jc w:val="center"/>
              <w:rPr>
                <w:rFonts w:cs="B Zar"/>
                <w:b/>
                <w:bCs/>
                <w:sz w:val="24"/>
                <w:szCs w:val="24"/>
                <w:rtl/>
              </w:rPr>
            </w:pPr>
            <w:r w:rsidRPr="00F51A60">
              <w:rPr>
                <w:rFonts w:cs="B Zar"/>
                <w:b/>
                <w:bCs/>
                <w:sz w:val="24"/>
                <w:szCs w:val="24"/>
              </w:rPr>
              <w:t>-</w:t>
            </w:r>
            <w:r w:rsidR="00740F63" w:rsidRPr="00F51A60">
              <w:rPr>
                <w:rFonts w:cs="B Zar" w:hint="cs"/>
                <w:b/>
                <w:bCs/>
                <w:sz w:val="24"/>
                <w:szCs w:val="24"/>
                <w:rtl/>
              </w:rPr>
              <w:t>613/0</w:t>
            </w:r>
            <w:r w:rsidRPr="00F51A60">
              <w:rPr>
                <w:rFonts w:cs="B Zar" w:hint="cs"/>
                <w:b/>
                <w:bCs/>
                <w:sz w:val="24"/>
                <w:szCs w:val="24"/>
                <w:rtl/>
              </w:rPr>
              <w:t>%</w:t>
            </w:r>
          </w:p>
        </w:tc>
        <w:tc>
          <w:tcPr>
            <w:tcW w:w="966"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b/>
                <w:bCs/>
                <w:sz w:val="36"/>
                <w:szCs w:val="36"/>
                <w:rtl/>
              </w:rPr>
            </w:pPr>
            <w:r w:rsidRPr="00F51A60">
              <w:rPr>
                <w:rFonts w:cs="B Zar"/>
                <w:b/>
                <w:bCs/>
                <w:sz w:val="32"/>
                <w:szCs w:val="32"/>
                <w:rtl/>
              </w:rPr>
              <w:t>+</w:t>
            </w:r>
          </w:p>
        </w:tc>
        <w:tc>
          <w:tcPr>
            <w:tcW w:w="1140" w:type="dxa"/>
            <w:tcBorders>
              <w:top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810684">
            <w:pPr>
              <w:tabs>
                <w:tab w:val="left" w:pos="1775"/>
              </w:tabs>
              <w:jc w:val="both"/>
              <w:rPr>
                <w:rFonts w:ascii="Calibri" w:hAnsi="Calibri" w:cs="Calibri"/>
                <w:color w:val="000000"/>
              </w:rPr>
            </w:pPr>
          </w:p>
        </w:tc>
        <w:tc>
          <w:tcPr>
            <w:tcW w:w="844"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b/>
                <w:bCs/>
                <w:sz w:val="24"/>
                <w:szCs w:val="24"/>
              </w:rPr>
            </w:pPr>
          </w:p>
        </w:tc>
        <w:tc>
          <w:tcPr>
            <w:tcW w:w="11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b/>
                <w:bCs/>
                <w:sz w:val="24"/>
                <w:szCs w:val="24"/>
              </w:rPr>
            </w:pPr>
          </w:p>
        </w:tc>
        <w:tc>
          <w:tcPr>
            <w:tcW w:w="4176" w:type="dxa"/>
            <w:gridSpan w:val="2"/>
            <w:tcBorders>
              <w:left w:val="single" w:sz="18" w:space="0" w:color="auto"/>
              <w:bottom w:val="single" w:sz="18" w:space="0" w:color="auto"/>
            </w:tcBorders>
            <w:shd w:val="clear" w:color="auto" w:fill="FFFFFF" w:themeFill="background1"/>
            <w:vAlign w:val="center"/>
          </w:tcPr>
          <w:p w:rsidR="00EA5EB5" w:rsidRPr="00F51A60" w:rsidRDefault="00EA5EB5" w:rsidP="005A45A6">
            <w:pPr>
              <w:tabs>
                <w:tab w:val="left" w:pos="1775"/>
              </w:tabs>
              <w:jc w:val="both"/>
              <w:rPr>
                <w:rFonts w:cs="B Zar"/>
                <w:sz w:val="24"/>
                <w:szCs w:val="24"/>
                <w:rtl/>
              </w:rPr>
            </w:pPr>
            <w:r w:rsidRPr="00F51A60">
              <w:rPr>
                <w:rFonts w:cs="B Zar" w:hint="cs"/>
                <w:rtl/>
              </w:rPr>
              <w:t>جمع کل تأثیرات گزینه بر هزینه‌‌ها/درصد  اعم از کاهش و افزایش</w:t>
            </w:r>
            <w:r w:rsidRPr="00F51A60">
              <w:rPr>
                <w:rFonts w:cs="B Zar" w:hint="cs"/>
                <w:sz w:val="24"/>
                <w:szCs w:val="24"/>
                <w:rtl/>
              </w:rPr>
              <w:t xml:space="preserve"> </w:t>
            </w:r>
          </w:p>
        </w:tc>
      </w:tr>
      <w:tr w:rsidR="00EA5EB5" w:rsidRPr="00F51A60" w:rsidTr="008F78D2">
        <w:trPr>
          <w:trHeight w:val="540"/>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EA5EB5" w:rsidRPr="00F51A60" w:rsidRDefault="00740F63" w:rsidP="00C5643F">
            <w:pPr>
              <w:numPr>
                <w:ilvl w:val="0"/>
                <w:numId w:val="51"/>
              </w:numPr>
              <w:tabs>
                <w:tab w:val="left" w:pos="1775"/>
              </w:tabs>
              <w:contextualSpacing/>
              <w:jc w:val="both"/>
              <w:rPr>
                <w:rFonts w:cs="B Zar"/>
                <w:b/>
                <w:bCs/>
                <w:sz w:val="32"/>
                <w:szCs w:val="32"/>
                <w:rtl/>
              </w:rPr>
            </w:pPr>
            <w:r w:rsidRPr="00F51A60">
              <w:rPr>
                <w:rFonts w:cs="B Zar" w:hint="cs"/>
                <w:b/>
                <w:bCs/>
                <w:sz w:val="24"/>
                <w:szCs w:val="24"/>
                <w:rtl/>
              </w:rPr>
              <w:t>575/0</w:t>
            </w:r>
            <w:r w:rsidR="00EA5EB5" w:rsidRPr="00F51A60">
              <w:rPr>
                <w:rFonts w:cs="B Zar" w:hint="cs"/>
                <w:b/>
                <w:bCs/>
                <w:sz w:val="24"/>
                <w:szCs w:val="24"/>
                <w:rtl/>
              </w:rPr>
              <w:t>%درصد</w:t>
            </w:r>
          </w:p>
        </w:tc>
        <w:tc>
          <w:tcPr>
            <w:tcW w:w="2106"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EA5EB5" w:rsidRPr="00F51A60" w:rsidRDefault="00EA5EB5" w:rsidP="005A45A6">
            <w:pPr>
              <w:tabs>
                <w:tab w:val="left" w:pos="1775"/>
              </w:tabs>
              <w:jc w:val="both"/>
              <w:rPr>
                <w:rFonts w:cs="B Zar"/>
                <w:b/>
                <w:bCs/>
                <w:sz w:val="24"/>
                <w:szCs w:val="24"/>
                <w:rtl/>
              </w:rPr>
            </w:pPr>
            <w:r w:rsidRPr="00F51A60">
              <w:rPr>
                <w:rFonts w:cs="B Zar" w:hint="cs"/>
                <w:b/>
                <w:bCs/>
                <w:sz w:val="24"/>
                <w:szCs w:val="24"/>
                <w:rtl/>
              </w:rPr>
              <w:t xml:space="preserve"> تومان</w:t>
            </w:r>
          </w:p>
        </w:tc>
        <w:tc>
          <w:tcPr>
            <w:tcW w:w="198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EA5EB5" w:rsidRPr="00F51A60" w:rsidRDefault="00EA5EB5" w:rsidP="00740F63">
            <w:pPr>
              <w:tabs>
                <w:tab w:val="left" w:pos="1775"/>
              </w:tabs>
              <w:jc w:val="both"/>
              <w:rPr>
                <w:rFonts w:cstheme="minorBidi"/>
                <w:b/>
                <w:bCs/>
                <w:sz w:val="24"/>
                <w:szCs w:val="24"/>
                <w:rtl/>
                <w:lang w:bidi="fa-IR"/>
              </w:rPr>
            </w:pPr>
            <w:r w:rsidRPr="00F51A60">
              <w:rPr>
                <w:rFonts w:cs="B Zar" w:hint="cs"/>
                <w:b/>
                <w:bCs/>
                <w:sz w:val="24"/>
                <w:szCs w:val="24"/>
                <w:rtl/>
              </w:rPr>
              <w:t>دلار</w:t>
            </w:r>
            <w:r w:rsidR="002E3B49" w:rsidRPr="00F51A60">
              <w:rPr>
                <w:rFonts w:cs="B Zar" w:hint="cs"/>
                <w:b/>
                <w:bCs/>
                <w:sz w:val="24"/>
                <w:szCs w:val="24"/>
                <w:rtl/>
              </w:rPr>
              <w:t xml:space="preserve">    </w:t>
            </w:r>
          </w:p>
        </w:tc>
        <w:tc>
          <w:tcPr>
            <w:tcW w:w="417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EA5EB5" w:rsidRPr="00F51A60" w:rsidRDefault="00EA5EB5" w:rsidP="005A45A6">
            <w:pPr>
              <w:tabs>
                <w:tab w:val="left" w:pos="1775"/>
              </w:tabs>
              <w:jc w:val="both"/>
              <w:rPr>
                <w:rFonts w:cs="B Zar"/>
                <w:rtl/>
              </w:rPr>
            </w:pPr>
            <w:r w:rsidRPr="00F51A60">
              <w:rPr>
                <w:rFonts w:cs="B Zar" w:hint="cs"/>
                <w:rtl/>
              </w:rPr>
              <w:t>جمع</w:t>
            </w:r>
            <w:r w:rsidRPr="00F51A60">
              <w:rPr>
                <w:rFonts w:cs="B Zar"/>
                <w:rtl/>
              </w:rPr>
              <w:t xml:space="preserve"> </w:t>
            </w:r>
            <w:r w:rsidRPr="00F51A60">
              <w:rPr>
                <w:rFonts w:cs="B Zar" w:hint="cs"/>
                <w:rtl/>
              </w:rPr>
              <w:t>جبری نتایج</w:t>
            </w:r>
            <w:r w:rsidRPr="00F51A60">
              <w:rPr>
                <w:rFonts w:cs="B Zar"/>
                <w:rtl/>
              </w:rPr>
              <w:t xml:space="preserve"> </w:t>
            </w:r>
            <w:r w:rsidRPr="00F51A60">
              <w:rPr>
                <w:rFonts w:cs="B Zar" w:hint="cs"/>
                <w:rtl/>
              </w:rPr>
              <w:t>مالی     هزینه  / درصد</w:t>
            </w:r>
            <w:r w:rsidRPr="00F51A60">
              <w:rPr>
                <w:rFonts w:cs="B Zar"/>
                <w:rtl/>
              </w:rPr>
              <w:t xml:space="preserve"> </w:t>
            </w:r>
          </w:p>
          <w:p w:rsidR="00EA5EB5" w:rsidRPr="00F51A60" w:rsidRDefault="00EA5EB5" w:rsidP="005A45A6">
            <w:pPr>
              <w:tabs>
                <w:tab w:val="left" w:pos="1775"/>
              </w:tabs>
              <w:jc w:val="both"/>
              <w:rPr>
                <w:rFonts w:cs="B Zar"/>
                <w:sz w:val="24"/>
                <w:szCs w:val="24"/>
                <w:rtl/>
              </w:rPr>
            </w:pPr>
            <w:r w:rsidRPr="00F51A60">
              <w:rPr>
                <w:rFonts w:cs="B Zar" w:hint="cs"/>
                <w:rtl/>
              </w:rPr>
              <w:t>حاصله</w:t>
            </w:r>
            <w:r w:rsidRPr="00F51A60">
              <w:rPr>
                <w:rFonts w:cs="B Zar"/>
                <w:rtl/>
              </w:rPr>
              <w:t xml:space="preserve"> </w:t>
            </w:r>
            <w:r w:rsidRPr="00F51A60">
              <w:rPr>
                <w:rFonts w:cs="B Zar" w:hint="cs"/>
                <w:rtl/>
              </w:rPr>
              <w:t>از</w:t>
            </w:r>
            <w:r w:rsidRPr="00F51A60">
              <w:rPr>
                <w:rFonts w:cs="B Zar"/>
                <w:rtl/>
              </w:rPr>
              <w:t xml:space="preserve"> </w:t>
            </w:r>
            <w:r w:rsidRPr="00F51A60">
              <w:rPr>
                <w:rFonts w:cs="B Zar" w:hint="cs"/>
                <w:rtl/>
              </w:rPr>
              <w:t>اجرای</w:t>
            </w:r>
            <w:r w:rsidRPr="00F51A60">
              <w:rPr>
                <w:rFonts w:cs="B Zar"/>
                <w:rtl/>
              </w:rPr>
              <w:t xml:space="preserve"> </w:t>
            </w:r>
            <w:r w:rsidRPr="00F51A60">
              <w:rPr>
                <w:rFonts w:cs="B Zar" w:hint="cs"/>
                <w:rtl/>
              </w:rPr>
              <w:t>گزینه</w:t>
            </w:r>
          </w:p>
        </w:tc>
      </w:tr>
      <w:tr w:rsidR="00EA5EB5" w:rsidRPr="00F51A60" w:rsidTr="008F78D2">
        <w:trPr>
          <w:trHeight w:val="423"/>
          <w:jc w:val="center"/>
        </w:trPr>
        <w:tc>
          <w:tcPr>
            <w:tcW w:w="10620" w:type="dxa"/>
            <w:gridSpan w:val="8"/>
            <w:tcBorders>
              <w:top w:val="thinThickSmallGap" w:sz="24" w:space="0" w:color="auto"/>
            </w:tcBorders>
            <w:shd w:val="clear" w:color="auto" w:fill="E5DFEC" w:themeFill="accent4" w:themeFillTint="33"/>
            <w:vAlign w:val="center"/>
          </w:tcPr>
          <w:p w:rsidR="00EA5EB5" w:rsidRPr="00F51A60" w:rsidRDefault="00EA5EB5" w:rsidP="005A45A6">
            <w:pPr>
              <w:tabs>
                <w:tab w:val="left" w:pos="1775"/>
              </w:tabs>
              <w:jc w:val="both"/>
              <w:rPr>
                <w:rFonts w:cs="B Zar"/>
                <w:rtl/>
              </w:rPr>
            </w:pPr>
            <w:r w:rsidRPr="00F51A60">
              <w:rPr>
                <w:rFonts w:cs="B Zar" w:hint="cs"/>
                <w:color w:val="C00000"/>
                <w:sz w:val="32"/>
                <w:szCs w:val="32"/>
                <w:u w:val="single"/>
                <w:rtl/>
              </w:rPr>
              <w:t>توجه :</w:t>
            </w:r>
            <w:r w:rsidRPr="00F51A60">
              <w:rPr>
                <w:rFonts w:cs="B Zar" w:hint="cs"/>
                <w:color w:val="C00000"/>
                <w:sz w:val="32"/>
                <w:szCs w:val="32"/>
                <w:rtl/>
              </w:rPr>
              <w:t xml:space="preserve"> </w:t>
            </w:r>
            <w:r w:rsidRPr="00F51A60">
              <w:rPr>
                <w:rFonts w:cs="B Zar" w:hint="cs"/>
                <w:sz w:val="24"/>
                <w:szCs w:val="24"/>
                <w:rtl/>
              </w:rPr>
              <w:t xml:space="preserve">برآورد تأثیر مالی گزینه برهزینه های اجرا ،  یا   به صورت هزینه ای  یا به صورت درصدی انجام گردد </w:t>
            </w:r>
          </w:p>
        </w:tc>
      </w:tr>
    </w:tbl>
    <w:p w:rsidR="00EA5EB5" w:rsidRPr="00F51A60" w:rsidRDefault="00EA5EB5" w:rsidP="006D6BE4">
      <w:pPr>
        <w:tabs>
          <w:tab w:val="left" w:pos="3840"/>
        </w:tabs>
        <w:bidi w:val="0"/>
        <w:spacing w:after="0" w:line="240" w:lineRule="auto"/>
        <w:jc w:val="both"/>
        <w:rPr>
          <w:rFonts w:ascii="Calibri" w:eastAsia="Calibri" w:hAnsi="Calibri" w:cs="B Zar"/>
          <w:lang w:bidi="ar-SA"/>
        </w:rPr>
      </w:pPr>
    </w:p>
    <w:p w:rsidR="00EA5EB5" w:rsidRPr="00F51A60" w:rsidRDefault="00EA5EB5" w:rsidP="006D6BE4">
      <w:pPr>
        <w:tabs>
          <w:tab w:val="left" w:pos="3840"/>
        </w:tabs>
        <w:bidi w:val="0"/>
        <w:spacing w:after="0" w:line="240" w:lineRule="auto"/>
        <w:jc w:val="both"/>
        <w:rPr>
          <w:rFonts w:ascii="Calibri" w:eastAsia="Calibri" w:hAnsi="Calibri" w:cs="B Zar"/>
          <w:lang w:bidi="ar-SA"/>
        </w:rPr>
        <w:sectPr w:rsidR="00EA5EB5" w:rsidRPr="00F51A60" w:rsidSect="00EA5EB5">
          <w:pgSz w:w="12240" w:h="15840"/>
          <w:pgMar w:top="1440" w:right="1440" w:bottom="1440" w:left="1440" w:header="720" w:footer="720" w:gutter="0"/>
          <w:cols w:space="720"/>
          <w:docGrid w:linePitch="360"/>
        </w:sectPr>
      </w:pPr>
    </w:p>
    <w:tbl>
      <w:tblPr>
        <w:tblStyle w:val="TableGrid68"/>
        <w:tblW w:w="1116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8035"/>
        <w:gridCol w:w="674"/>
        <w:gridCol w:w="2456"/>
      </w:tblGrid>
      <w:tr w:rsidR="00EA5EB5" w:rsidRPr="00F51A60" w:rsidTr="00740F63">
        <w:trPr>
          <w:trHeight w:val="13"/>
          <w:jc w:val="center"/>
        </w:trPr>
        <w:tc>
          <w:tcPr>
            <w:tcW w:w="11165" w:type="dxa"/>
            <w:gridSpan w:val="3"/>
            <w:tcBorders>
              <w:top w:val="thinThickThinSmallGap" w:sz="12" w:space="0" w:color="auto"/>
              <w:left w:val="thinThickThinSmallGap" w:sz="12" w:space="0" w:color="auto"/>
            </w:tcBorders>
            <w:shd w:val="clear" w:color="auto" w:fill="7F7F7F" w:themeFill="text1" w:themeFillTint="80"/>
            <w:vAlign w:val="center"/>
          </w:tcPr>
          <w:p w:rsidR="00EA5EB5" w:rsidRPr="00F51A60" w:rsidRDefault="00EA5EB5" w:rsidP="005A45A6">
            <w:pPr>
              <w:bidi w:val="0"/>
              <w:jc w:val="center"/>
              <w:rPr>
                <w:rFonts w:cs="B Zar"/>
                <w:sz w:val="28"/>
                <w:szCs w:val="28"/>
                <w:rtl/>
              </w:rPr>
            </w:pPr>
            <w:r w:rsidRPr="00F51A60">
              <w:rPr>
                <w:rFonts w:cs="B Zar" w:hint="cs"/>
                <w:color w:val="FFFFFF"/>
                <w:sz w:val="36"/>
                <w:szCs w:val="36"/>
                <w:rtl/>
              </w:rPr>
              <w:lastRenderedPageBreak/>
              <w:t>جدول چگونگی تأثیر گذاری گزینه بر اهداف تعریف شده برای مطالعات</w:t>
            </w:r>
          </w:p>
        </w:tc>
      </w:tr>
      <w:tr w:rsidR="00EA5EB5" w:rsidRPr="00F51A60" w:rsidTr="00740F63">
        <w:trPr>
          <w:trHeight w:val="13"/>
          <w:jc w:val="center"/>
        </w:trPr>
        <w:tc>
          <w:tcPr>
            <w:tcW w:w="870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EA5EB5" w:rsidRPr="00F51A60" w:rsidRDefault="00EA5EB5" w:rsidP="005A45A6">
            <w:pPr>
              <w:bidi w:val="0"/>
              <w:jc w:val="center"/>
              <w:rPr>
                <w:rFonts w:cs="B Zar"/>
                <w:sz w:val="28"/>
                <w:szCs w:val="28"/>
              </w:rPr>
            </w:pPr>
            <w:r w:rsidRPr="00F51A60">
              <w:rPr>
                <w:rFonts w:cs="B Zar" w:hint="cs"/>
                <w:sz w:val="28"/>
                <w:szCs w:val="28"/>
                <w:rtl/>
              </w:rPr>
              <w:t>شرح چگونگی تأثیر گزینه بر هدف</w:t>
            </w:r>
          </w:p>
        </w:tc>
        <w:tc>
          <w:tcPr>
            <w:tcW w:w="245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EA5EB5" w:rsidRPr="00F51A60" w:rsidRDefault="00EA5EB5" w:rsidP="005A45A6">
            <w:pPr>
              <w:bidi w:val="0"/>
              <w:jc w:val="center"/>
              <w:rPr>
                <w:rFonts w:cs="B Zar"/>
                <w:sz w:val="28"/>
                <w:szCs w:val="28"/>
              </w:rPr>
            </w:pPr>
            <w:r w:rsidRPr="00F51A60">
              <w:rPr>
                <w:rFonts w:cs="B Zar" w:hint="cs"/>
                <w:sz w:val="28"/>
                <w:szCs w:val="28"/>
                <w:rtl/>
              </w:rPr>
              <w:t>شرح هدف</w:t>
            </w:r>
          </w:p>
        </w:tc>
      </w:tr>
      <w:tr w:rsidR="00EA5EB5" w:rsidRPr="00F51A60" w:rsidTr="005A45A6">
        <w:trPr>
          <w:cantSplit/>
          <w:trHeight w:val="1190"/>
          <w:jc w:val="center"/>
        </w:trPr>
        <w:tc>
          <w:tcPr>
            <w:tcW w:w="8035" w:type="dxa"/>
            <w:tcBorders>
              <w:top w:val="thinThickThinSmallGap" w:sz="12" w:space="0" w:color="auto"/>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r w:rsidRPr="00F51A60">
              <w:rPr>
                <w:rFonts w:cs="B Zar" w:hint="cs"/>
                <w:sz w:val="28"/>
                <w:szCs w:val="28"/>
                <w:rtl/>
              </w:rPr>
              <w:t>کاهش هزینه های اجرای خط کاندنسیت</w:t>
            </w:r>
          </w:p>
        </w:tc>
        <w:tc>
          <w:tcPr>
            <w:tcW w:w="674" w:type="dxa"/>
            <w:tcBorders>
              <w:top w:val="thinThickThinSmallGap"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top w:val="thinThickThinSmallGap" w:sz="12" w:space="0" w:color="auto"/>
              <w:left w:val="thinThickThinSmallGap" w:sz="12" w:space="0" w:color="auto"/>
            </w:tcBorders>
            <w:shd w:val="clear" w:color="auto" w:fill="E8E8E8"/>
          </w:tcPr>
          <w:p w:rsidR="00EA5EB5" w:rsidRPr="00F51A60" w:rsidRDefault="00EA5EB5" w:rsidP="005A45A6">
            <w:pPr>
              <w:jc w:val="center"/>
              <w:textAlignment w:val="center"/>
              <w:rPr>
                <w:rFonts w:ascii="Calibri" w:hAnsi="Calibri" w:cs="B Zar"/>
                <w:sz w:val="24"/>
                <w:szCs w:val="24"/>
              </w:rPr>
            </w:pPr>
            <w:r w:rsidRPr="00F51A60">
              <w:rPr>
                <w:rFonts w:ascii="B Nazanin" w:eastAsia="+mn-ea" w:cs="B Zar" w:hint="cs"/>
                <w:b/>
                <w:bCs/>
                <w:color w:val="000000"/>
                <w:kern w:val="24"/>
                <w:sz w:val="24"/>
                <w:szCs w:val="24"/>
                <w:rtl/>
              </w:rPr>
              <w:t>بهینه سازی</w:t>
            </w:r>
            <w:r w:rsidRPr="00F51A60">
              <w:rPr>
                <w:rFonts w:ascii="B Nazanin" w:eastAsia="+mn-ea" w:cs="B Zar"/>
                <w:b/>
                <w:bCs/>
                <w:color w:val="000000"/>
                <w:kern w:val="24"/>
                <w:sz w:val="24"/>
                <w:szCs w:val="24"/>
                <w:rtl/>
              </w:rPr>
              <w:t xml:space="preserve"> </w:t>
            </w:r>
            <w:r w:rsidRPr="00F51A60">
              <w:rPr>
                <w:rFonts w:ascii="B Nazanin" w:eastAsia="+mn-ea" w:cs="B Zar" w:hint="cs"/>
                <w:b/>
                <w:bCs/>
                <w:color w:val="000000"/>
                <w:kern w:val="24"/>
                <w:sz w:val="24"/>
                <w:szCs w:val="24"/>
                <w:rtl/>
              </w:rPr>
              <w:t xml:space="preserve">هزینه های اجرای </w:t>
            </w:r>
            <w:r w:rsidRPr="00F51A60">
              <w:rPr>
                <w:rFonts w:ascii="Calibri" w:eastAsia="+mn-ea" w:hAnsi="Calibri" w:cs="B Zar"/>
                <w:b/>
                <w:bCs/>
                <w:color w:val="000000"/>
                <w:kern w:val="24"/>
                <w:sz w:val="24"/>
                <w:szCs w:val="24"/>
              </w:rPr>
              <w:t>EPC</w:t>
            </w:r>
            <w:r w:rsidRPr="00F51A60">
              <w:rPr>
                <w:rFonts w:ascii="Calibri" w:hAnsi="Calibri" w:cs="B Zar" w:hint="cs"/>
                <w:sz w:val="24"/>
                <w:szCs w:val="24"/>
                <w:rtl/>
              </w:rPr>
              <w:t xml:space="preserve">  </w:t>
            </w:r>
            <w:r w:rsidRPr="00F51A60">
              <w:rPr>
                <w:rFonts w:ascii="Calibri" w:hAnsi="Calibri" w:cs="B Zar"/>
                <w:b/>
                <w:bCs/>
                <w:sz w:val="24"/>
                <w:szCs w:val="24"/>
              </w:rPr>
              <w:t>(CAPEX)</w:t>
            </w:r>
          </w:p>
          <w:p w:rsidR="00EA5EB5" w:rsidRPr="00F51A60" w:rsidRDefault="00EA5EB5" w:rsidP="005A45A6">
            <w:pPr>
              <w:jc w:val="center"/>
              <w:textAlignment w:val="center"/>
              <w:rPr>
                <w:rFonts w:ascii="Arial" w:hAnsi="Arial" w:cs="B Zar"/>
                <w:b/>
                <w:bCs/>
                <w:sz w:val="24"/>
                <w:szCs w:val="24"/>
                <w:rtl/>
              </w:rPr>
            </w:pPr>
            <w:r w:rsidRPr="00F51A60">
              <w:rPr>
                <w:rFonts w:ascii="Arial" w:hAnsi="Arial" w:cs="B Zar" w:hint="cs"/>
                <w:b/>
                <w:bCs/>
                <w:sz w:val="24"/>
                <w:szCs w:val="24"/>
                <w:rtl/>
              </w:rPr>
              <w:t>(ضریب وزنی :33)</w:t>
            </w:r>
          </w:p>
          <w:p w:rsidR="00EA5EB5" w:rsidRPr="00F51A60" w:rsidRDefault="00740F63" w:rsidP="005A45A6">
            <w:pPr>
              <w:jc w:val="center"/>
              <w:textAlignment w:val="center"/>
              <w:rPr>
                <w:rFonts w:ascii="Arial" w:hAnsi="Arial" w:cs="B Zar"/>
                <w:b/>
                <w:bCs/>
                <w:sz w:val="24"/>
                <w:szCs w:val="24"/>
                <w:rtl/>
              </w:rPr>
            </w:pPr>
            <w:r w:rsidRPr="00F51A60">
              <w:rPr>
                <w:rFonts w:ascii="Arial" w:hAnsi="Arial" w:cs="B Zar"/>
                <w:b/>
                <w:bCs/>
                <w:noProof/>
                <w:sz w:val="24"/>
                <w:szCs w:val="24"/>
                <w:rtl/>
              </w:rPr>
              <mc:AlternateContent>
                <mc:Choice Requires="wps">
                  <w:drawing>
                    <wp:anchor distT="0" distB="0" distL="114300" distR="114300" simplePos="0" relativeHeight="251788288" behindDoc="0" locked="0" layoutInCell="1" allowOverlap="1" wp14:anchorId="0BF21D43" wp14:editId="62594A69">
                      <wp:simplePos x="0" y="0"/>
                      <wp:positionH relativeFrom="column">
                        <wp:posOffset>9065</wp:posOffset>
                      </wp:positionH>
                      <wp:positionV relativeFrom="paragraph">
                        <wp:posOffset>24393</wp:posOffset>
                      </wp:positionV>
                      <wp:extent cx="1389380" cy="756197"/>
                      <wp:effectExtent l="0" t="0" r="20320" b="25400"/>
                      <wp:wrapNone/>
                      <wp:docPr id="2503"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56197"/>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F51A60" w:rsidRDefault="00661C59" w:rsidP="00740F63">
                                  <w:pPr>
                                    <w:spacing w:after="0" w:line="240" w:lineRule="auto"/>
                                    <w:jc w:val="center"/>
                                    <w:rPr>
                                      <w:rFonts w:cs="B Nazanin"/>
                                      <w:b/>
                                      <w:bCs/>
                                      <w:rtl/>
                                    </w:rPr>
                                  </w:pPr>
                                  <w:r w:rsidRPr="00615876">
                                    <w:rPr>
                                      <w:rFonts w:cs="B Nazanin" w:hint="cs"/>
                                      <w:b/>
                                      <w:bCs/>
                                      <w:rtl/>
                                    </w:rPr>
                                    <w:t>(طبق جدول 4  پی</w:t>
                                  </w:r>
                                  <w:r w:rsidRPr="00F51A60">
                                    <w:rPr>
                                      <w:rFonts w:cs="B Nazanin" w:hint="cs"/>
                                      <w:b/>
                                      <w:bCs/>
                                      <w:rtl/>
                                    </w:rPr>
                                    <w:t>وست)</w:t>
                                  </w:r>
                                </w:p>
                                <w:p w:rsidR="00661C59" w:rsidRPr="00C22E60" w:rsidRDefault="00661C59" w:rsidP="00740F63">
                                  <w:pPr>
                                    <w:spacing w:line="240" w:lineRule="auto"/>
                                    <w:jc w:val="center"/>
                                    <w:rPr>
                                      <w:rFonts w:cs="B Nazanin"/>
                                      <w:b/>
                                      <w:bCs/>
                                      <w:sz w:val="28"/>
                                      <w:szCs w:val="28"/>
                                      <w:rtl/>
                                    </w:rPr>
                                  </w:pPr>
                                  <w:r w:rsidRPr="00F51A60">
                                    <w:rPr>
                                      <w:rFonts w:cs="B Nazanin" w:hint="cs"/>
                                      <w:b/>
                                      <w:bCs/>
                                      <w:sz w:val="28"/>
                                      <w:szCs w:val="28"/>
                                      <w:rtl/>
                                    </w:rPr>
                                    <w:t>575</w:t>
                                  </w:r>
                                  <w:r w:rsidRPr="006B5D6F">
                                    <w:rPr>
                                      <w:rFonts w:cs="B Nazanin" w:hint="cs"/>
                                      <w:b/>
                                      <w:bCs/>
                                      <w:sz w:val="28"/>
                                      <w:szCs w:val="28"/>
                                      <w:highlight w:val="lightGray"/>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55" style="position:absolute;left:0;text-align:left;margin-left:.7pt;margin-top:1.9pt;width:109.4pt;height:59.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F51A60" w:rsidRDefault="00661C59" w:rsidP="00740F63">
                            <w:pPr>
                              <w:spacing w:after="0" w:line="240" w:lineRule="auto"/>
                              <w:jc w:val="center"/>
                              <w:rPr>
                                <w:rFonts w:cs="B Nazanin"/>
                                <w:b/>
                                <w:bCs/>
                                <w:rtl/>
                              </w:rPr>
                            </w:pPr>
                            <w:r w:rsidRPr="00615876">
                              <w:rPr>
                                <w:rFonts w:cs="B Nazanin" w:hint="cs"/>
                                <w:b/>
                                <w:bCs/>
                                <w:rtl/>
                              </w:rPr>
                              <w:t>(طبق جدول 4  پی</w:t>
                            </w:r>
                            <w:r w:rsidRPr="00F51A60">
                              <w:rPr>
                                <w:rFonts w:cs="B Nazanin" w:hint="cs"/>
                                <w:b/>
                                <w:bCs/>
                                <w:rtl/>
                              </w:rPr>
                              <w:t>وست)</w:t>
                            </w:r>
                          </w:p>
                          <w:p w:rsidR="00661C59" w:rsidRPr="00C22E60" w:rsidRDefault="00661C59" w:rsidP="00740F63">
                            <w:pPr>
                              <w:spacing w:line="240" w:lineRule="auto"/>
                              <w:jc w:val="center"/>
                              <w:rPr>
                                <w:rFonts w:cs="B Nazanin"/>
                                <w:b/>
                                <w:bCs/>
                                <w:sz w:val="28"/>
                                <w:szCs w:val="28"/>
                                <w:rtl/>
                              </w:rPr>
                            </w:pPr>
                            <w:r w:rsidRPr="00F51A60">
                              <w:rPr>
                                <w:rFonts w:cs="B Nazanin" w:hint="cs"/>
                                <w:b/>
                                <w:bCs/>
                                <w:sz w:val="28"/>
                                <w:szCs w:val="28"/>
                                <w:rtl/>
                              </w:rPr>
                              <w:t>575</w:t>
                            </w:r>
                            <w:r w:rsidRPr="006B5D6F">
                              <w:rPr>
                                <w:rFonts w:cs="B Nazanin" w:hint="cs"/>
                                <w:b/>
                                <w:bCs/>
                                <w:sz w:val="28"/>
                                <w:szCs w:val="28"/>
                                <w:highlight w:val="lightGray"/>
                                <w:rtl/>
                              </w:rPr>
                              <w:t>/0</w:t>
                            </w:r>
                          </w:p>
                        </w:txbxContent>
                      </v:textbox>
                    </v:rect>
                  </w:pict>
                </mc:Fallback>
              </mc:AlternateContent>
            </w:r>
          </w:p>
        </w:tc>
      </w:tr>
      <w:tr w:rsidR="00EA5EB5" w:rsidRPr="00F51A60" w:rsidTr="005A45A6">
        <w:trPr>
          <w:cantSplit/>
          <w:trHeight w:val="1277"/>
          <w:jc w:val="center"/>
        </w:trPr>
        <w:tc>
          <w:tcPr>
            <w:tcW w:w="8035" w:type="dxa"/>
            <w:tcBorders>
              <w:left w:val="thinThickThinSmallGap" w:sz="12" w:space="0" w:color="auto"/>
              <w:bottom w:val="single" w:sz="12" w:space="0" w:color="auto"/>
            </w:tcBorders>
            <w:shd w:val="clear" w:color="auto" w:fill="E8E8E8"/>
            <w:vAlign w:val="center"/>
          </w:tcPr>
          <w:p w:rsidR="00EA5EB5" w:rsidRPr="00F51A60" w:rsidRDefault="00EA5EB5" w:rsidP="005A45A6">
            <w:pPr>
              <w:bidi w:val="0"/>
              <w:jc w:val="center"/>
              <w:rPr>
                <w:rFonts w:cs="B Zar"/>
                <w:sz w:val="28"/>
                <w:szCs w:val="28"/>
              </w:rPr>
            </w:pPr>
          </w:p>
        </w:tc>
        <w:tc>
          <w:tcPr>
            <w:tcW w:w="674" w:type="dxa"/>
            <w:tcBorders>
              <w:bottom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bottom w:val="single" w:sz="12" w:space="0" w:color="auto"/>
            </w:tcBorders>
            <w:shd w:val="clear" w:color="auto" w:fill="E8E8E8"/>
          </w:tcPr>
          <w:p w:rsidR="00EA5EB5" w:rsidRPr="00F51A60" w:rsidRDefault="00EA5EB5" w:rsidP="005A45A6">
            <w:pPr>
              <w:bidi w:val="0"/>
              <w:jc w:val="center"/>
              <w:rPr>
                <w:rFonts w:cs="B Zar"/>
                <w:b/>
                <w:bCs/>
                <w:sz w:val="24"/>
                <w:szCs w:val="24"/>
              </w:rPr>
            </w:pPr>
          </w:p>
        </w:tc>
      </w:tr>
      <w:tr w:rsidR="00EA5EB5" w:rsidRPr="00F51A60" w:rsidTr="005A45A6">
        <w:trPr>
          <w:cantSplit/>
          <w:trHeight w:val="1155"/>
          <w:jc w:val="center"/>
        </w:trPr>
        <w:tc>
          <w:tcPr>
            <w:tcW w:w="8035" w:type="dxa"/>
            <w:tcBorders>
              <w:top w:val="single" w:sz="12" w:space="0" w:color="auto"/>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r w:rsidRPr="00F51A60">
              <w:rPr>
                <w:rFonts w:cs="B Zar" w:hint="cs"/>
                <w:sz w:val="28"/>
                <w:szCs w:val="28"/>
                <w:rtl/>
              </w:rPr>
              <w:t>کاهش هزینه های نگهداری خط کاندنسیت</w:t>
            </w:r>
          </w:p>
        </w:tc>
        <w:tc>
          <w:tcPr>
            <w:tcW w:w="674" w:type="dxa"/>
            <w:tcBorders>
              <w:top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top w:val="single" w:sz="12" w:space="0" w:color="auto"/>
              <w:left w:val="thinThickThinSmallGap" w:sz="12" w:space="0" w:color="auto"/>
            </w:tcBorders>
            <w:shd w:val="clear" w:color="auto" w:fill="E8E8E8"/>
          </w:tcPr>
          <w:p w:rsidR="00EA5EB5" w:rsidRPr="00F51A60" w:rsidRDefault="00EA5EB5" w:rsidP="005A45A6">
            <w:pPr>
              <w:spacing w:line="192" w:lineRule="auto"/>
              <w:jc w:val="center"/>
              <w:textAlignment w:val="center"/>
              <w:rPr>
                <w:rFonts w:ascii="Arial" w:hAnsi="Arial" w:cs="B Zar"/>
                <w:b/>
                <w:bCs/>
                <w:sz w:val="24"/>
                <w:szCs w:val="24"/>
                <w:rtl/>
              </w:rPr>
            </w:pPr>
            <w:r w:rsidRPr="00F51A60">
              <w:rPr>
                <w:rFonts w:ascii="B Nazanin" w:eastAsia="+mn-ea" w:cs="B Zar" w:hint="cs"/>
                <w:b/>
                <w:bCs/>
                <w:color w:val="000000"/>
                <w:kern w:val="24"/>
                <w:sz w:val="24"/>
                <w:szCs w:val="24"/>
                <w:rtl/>
              </w:rPr>
              <w:t>بهینه سازی</w:t>
            </w:r>
            <w:r w:rsidRPr="00F51A60">
              <w:rPr>
                <w:rFonts w:ascii="B Nazanin" w:eastAsia="+mn-ea" w:cs="B Zar"/>
                <w:b/>
                <w:bCs/>
                <w:color w:val="000000"/>
                <w:kern w:val="24"/>
                <w:sz w:val="24"/>
                <w:szCs w:val="24"/>
                <w:rtl/>
              </w:rPr>
              <w:t xml:space="preserve"> </w:t>
            </w:r>
            <w:r w:rsidRPr="00F51A60">
              <w:rPr>
                <w:rFonts w:ascii="Arial" w:hAnsi="Arial" w:cs="B Zar"/>
                <w:b/>
                <w:bCs/>
                <w:sz w:val="24"/>
                <w:szCs w:val="24"/>
                <w:rtl/>
              </w:rPr>
              <w:t xml:space="preserve"> </w:t>
            </w:r>
            <w:r w:rsidRPr="00F51A60">
              <w:rPr>
                <w:rFonts w:ascii="Arial" w:hAnsi="Arial" w:cs="B Zar" w:hint="cs"/>
                <w:b/>
                <w:bCs/>
                <w:sz w:val="24"/>
                <w:szCs w:val="24"/>
                <w:rtl/>
              </w:rPr>
              <w:t>هزینه های</w:t>
            </w:r>
          </w:p>
          <w:p w:rsidR="00EA5EB5" w:rsidRPr="00F51A60" w:rsidRDefault="00EA5EB5" w:rsidP="005A45A6">
            <w:pPr>
              <w:spacing w:line="192" w:lineRule="auto"/>
              <w:jc w:val="center"/>
              <w:textAlignment w:val="center"/>
              <w:rPr>
                <w:rFonts w:ascii="Arial" w:hAnsi="Arial" w:cs="B Zar"/>
                <w:b/>
                <w:bCs/>
                <w:sz w:val="24"/>
                <w:szCs w:val="24"/>
              </w:rPr>
            </w:pPr>
            <w:r w:rsidRPr="00F51A60">
              <w:rPr>
                <w:rFonts w:ascii="Arial" w:hAnsi="Arial" w:cs="B Zar" w:hint="cs"/>
                <w:b/>
                <w:bCs/>
                <w:sz w:val="24"/>
                <w:szCs w:val="24"/>
                <w:rtl/>
              </w:rPr>
              <w:t xml:space="preserve">بهره برداری </w:t>
            </w:r>
            <w:r w:rsidRPr="00F51A60">
              <w:rPr>
                <w:rFonts w:ascii="Arial" w:hAnsi="Arial" w:cs="B Zar"/>
                <w:b/>
                <w:bCs/>
                <w:sz w:val="24"/>
                <w:szCs w:val="24"/>
              </w:rPr>
              <w:t>(OPEX)</w:t>
            </w:r>
          </w:p>
          <w:p w:rsidR="00EA5EB5" w:rsidRPr="00F51A60" w:rsidRDefault="00EA5EB5" w:rsidP="005A45A6">
            <w:pPr>
              <w:spacing w:line="192" w:lineRule="auto"/>
              <w:jc w:val="center"/>
              <w:textAlignment w:val="center"/>
              <w:rPr>
                <w:rFonts w:cs="B Zar"/>
                <w:b/>
                <w:bCs/>
                <w:sz w:val="24"/>
                <w:szCs w:val="24"/>
                <w:rtl/>
              </w:rPr>
            </w:pPr>
            <w:r w:rsidRPr="00F51A60">
              <w:rPr>
                <w:rFonts w:ascii="Arial" w:hAnsi="Arial" w:cs="B Zar"/>
                <w:b/>
                <w:bCs/>
                <w:noProof/>
                <w:sz w:val="24"/>
                <w:szCs w:val="24"/>
              </w:rPr>
              <mc:AlternateContent>
                <mc:Choice Requires="wps">
                  <w:drawing>
                    <wp:anchor distT="0" distB="0" distL="114300" distR="114300" simplePos="0" relativeHeight="251789312" behindDoc="0" locked="0" layoutInCell="1" allowOverlap="1" wp14:anchorId="16888B65" wp14:editId="0F584EBA">
                      <wp:simplePos x="0" y="0"/>
                      <wp:positionH relativeFrom="column">
                        <wp:posOffset>22860</wp:posOffset>
                      </wp:positionH>
                      <wp:positionV relativeFrom="paragraph">
                        <wp:posOffset>310516</wp:posOffset>
                      </wp:positionV>
                      <wp:extent cx="1389380" cy="774700"/>
                      <wp:effectExtent l="0" t="0" r="20320" b="25400"/>
                      <wp:wrapNone/>
                      <wp:docPr id="2504"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74700"/>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5  پیوست)</w:t>
                                  </w:r>
                                </w:p>
                                <w:p w:rsidR="00661C59" w:rsidRPr="00C22E60" w:rsidRDefault="00661C59" w:rsidP="00EA5EB5">
                                  <w:pPr>
                                    <w:jc w:val="center"/>
                                    <w:rPr>
                                      <w:rFonts w:cs="B Nazanin"/>
                                      <w:b/>
                                      <w:bCs/>
                                      <w:sz w:val="24"/>
                                      <w:szCs w:val="24"/>
                                      <w:rtl/>
                                    </w:rPr>
                                  </w:pPr>
                                  <w:r w:rsidRPr="006B5D6F">
                                    <w:rPr>
                                      <w:rFonts w:cs="B Nazanin" w:hint="cs"/>
                                      <w:b/>
                                      <w:bCs/>
                                      <w:sz w:val="24"/>
                                      <w:szCs w:val="24"/>
                                      <w:highlight w:val="lightGray"/>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C0B082A" id="Rectangle 87" o:spid="_x0000_s1057" style="position:absolute;left:0;text-align:left;margin-left:1.8pt;margin-top:24.45pt;width:109.4pt;height:6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5  پیوست)</w:t>
                            </w:r>
                          </w:p>
                          <w:p w:rsidR="00661C59" w:rsidRPr="00C22E60" w:rsidRDefault="00661C59" w:rsidP="00EA5EB5">
                            <w:pPr>
                              <w:jc w:val="center"/>
                              <w:rPr>
                                <w:rFonts w:cs="B Nazanin"/>
                                <w:b/>
                                <w:bCs/>
                                <w:sz w:val="24"/>
                                <w:szCs w:val="24"/>
                                <w:rtl/>
                              </w:rPr>
                            </w:pPr>
                            <w:r w:rsidRPr="006B5D6F">
                              <w:rPr>
                                <w:rFonts w:cs="B Nazanin" w:hint="cs"/>
                                <w:b/>
                                <w:bCs/>
                                <w:sz w:val="24"/>
                                <w:szCs w:val="24"/>
                                <w:highlight w:val="lightGray"/>
                                <w:rtl/>
                              </w:rPr>
                              <w:t>1</w:t>
                            </w:r>
                          </w:p>
                        </w:txbxContent>
                      </v:textbox>
                    </v:rect>
                  </w:pict>
                </mc:Fallback>
              </mc:AlternateContent>
            </w:r>
            <w:r w:rsidRPr="00F51A60">
              <w:rPr>
                <w:rFonts w:ascii="Arial" w:hAnsi="Arial" w:cs="B Zar" w:hint="cs"/>
                <w:b/>
                <w:bCs/>
                <w:sz w:val="24"/>
                <w:szCs w:val="24"/>
                <w:rtl/>
              </w:rPr>
              <w:t>(ضریب وزنی (19)</w:t>
            </w:r>
          </w:p>
        </w:tc>
      </w:tr>
      <w:tr w:rsidR="00EA5EB5" w:rsidRPr="00F51A60" w:rsidTr="00740F63">
        <w:trPr>
          <w:cantSplit/>
          <w:trHeight w:val="1178"/>
          <w:jc w:val="center"/>
        </w:trPr>
        <w:tc>
          <w:tcPr>
            <w:tcW w:w="8035" w:type="dxa"/>
            <w:tcBorders>
              <w:left w:val="thinThickThinSmallGap" w:sz="12" w:space="0" w:color="auto"/>
              <w:bottom w:val="single" w:sz="12" w:space="0" w:color="auto"/>
            </w:tcBorders>
            <w:shd w:val="clear" w:color="auto" w:fill="E8E8E8"/>
            <w:vAlign w:val="center"/>
          </w:tcPr>
          <w:p w:rsidR="00EA5EB5" w:rsidRPr="00F51A60" w:rsidRDefault="00EA5EB5" w:rsidP="005A45A6">
            <w:pPr>
              <w:bidi w:val="0"/>
              <w:jc w:val="center"/>
              <w:rPr>
                <w:rFonts w:cs="B Zar"/>
                <w:sz w:val="28"/>
                <w:szCs w:val="28"/>
              </w:rPr>
            </w:pPr>
          </w:p>
        </w:tc>
        <w:tc>
          <w:tcPr>
            <w:tcW w:w="674" w:type="dxa"/>
            <w:tcBorders>
              <w:bottom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bottom w:val="single" w:sz="12" w:space="0" w:color="auto"/>
            </w:tcBorders>
            <w:shd w:val="clear" w:color="auto" w:fill="E8E8E8"/>
          </w:tcPr>
          <w:p w:rsidR="00EA5EB5" w:rsidRPr="00F51A60" w:rsidRDefault="00EA5EB5" w:rsidP="005A45A6">
            <w:pPr>
              <w:bidi w:val="0"/>
              <w:jc w:val="center"/>
              <w:rPr>
                <w:rFonts w:ascii="Arial" w:eastAsia="Calibri" w:hAnsi="Arial" w:cs="B Zar"/>
                <w:b/>
                <w:bCs/>
                <w:color w:val="404040"/>
                <w:sz w:val="24"/>
                <w:szCs w:val="24"/>
              </w:rPr>
            </w:pPr>
          </w:p>
        </w:tc>
      </w:tr>
      <w:tr w:rsidR="00EA5EB5" w:rsidRPr="00F51A60" w:rsidTr="005A45A6">
        <w:trPr>
          <w:cantSplit/>
          <w:trHeight w:val="1290"/>
          <w:jc w:val="center"/>
        </w:trPr>
        <w:tc>
          <w:tcPr>
            <w:tcW w:w="8035" w:type="dxa"/>
            <w:tcBorders>
              <w:top w:val="single" w:sz="12" w:space="0" w:color="auto"/>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r w:rsidRPr="00F51A60">
              <w:rPr>
                <w:rFonts w:cs="B Zar" w:hint="cs"/>
                <w:sz w:val="28"/>
                <w:szCs w:val="28"/>
                <w:rtl/>
              </w:rPr>
              <w:t>کاهش زمان اجرا به مدت تقریبی 4 ماه</w:t>
            </w:r>
          </w:p>
        </w:tc>
        <w:tc>
          <w:tcPr>
            <w:tcW w:w="674" w:type="dxa"/>
            <w:tcBorders>
              <w:top w:val="single" w:sz="12" w:space="0" w:color="auto"/>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top w:val="single" w:sz="12" w:space="0" w:color="auto"/>
              <w:left w:val="thinThickThinSmallGap" w:sz="12" w:space="0" w:color="auto"/>
            </w:tcBorders>
            <w:shd w:val="clear" w:color="auto" w:fill="E8E8E8"/>
          </w:tcPr>
          <w:p w:rsidR="00EA5EB5" w:rsidRPr="00F51A60" w:rsidRDefault="00EA5EB5" w:rsidP="005A45A6">
            <w:pPr>
              <w:jc w:val="center"/>
              <w:textAlignment w:val="center"/>
              <w:rPr>
                <w:rFonts w:ascii="Arial" w:hAnsi="Arial" w:cs="B Zar"/>
                <w:b/>
                <w:bCs/>
              </w:rPr>
            </w:pPr>
            <w:r w:rsidRPr="00F51A60">
              <w:rPr>
                <w:rFonts w:ascii="B Nazanin" w:eastAsia="+mn-ea" w:cs="B Zar" w:hint="cs"/>
                <w:b/>
                <w:bCs/>
                <w:color w:val="000000"/>
                <w:kern w:val="24"/>
                <w:sz w:val="24"/>
                <w:szCs w:val="24"/>
                <w:rtl/>
              </w:rPr>
              <w:t>بهینه سازی</w:t>
            </w:r>
            <w:r w:rsidRPr="00F51A60">
              <w:rPr>
                <w:rFonts w:ascii="B Nazanin" w:eastAsia="+mn-ea" w:cs="B Zar"/>
                <w:b/>
                <w:bCs/>
                <w:color w:val="000000"/>
                <w:kern w:val="24"/>
                <w:sz w:val="24"/>
                <w:szCs w:val="24"/>
                <w:rtl/>
              </w:rPr>
              <w:t xml:space="preserve"> </w:t>
            </w:r>
            <w:r w:rsidRPr="00F51A60">
              <w:rPr>
                <w:rFonts w:ascii="Arial" w:hAnsi="Arial" w:cs="B Zar"/>
                <w:b/>
                <w:bCs/>
                <w:rtl/>
              </w:rPr>
              <w:t xml:space="preserve"> </w:t>
            </w:r>
            <w:r w:rsidRPr="00F51A60">
              <w:rPr>
                <w:rFonts w:ascii="Arial" w:hAnsi="Arial" w:cs="B Zar" w:hint="cs"/>
                <w:b/>
                <w:bCs/>
                <w:rtl/>
              </w:rPr>
              <w:t>زمان</w:t>
            </w:r>
            <w:r w:rsidRPr="00F51A60">
              <w:rPr>
                <w:rFonts w:ascii="Arial" w:hAnsi="Arial" w:cs="B Zar"/>
                <w:b/>
                <w:bCs/>
                <w:rtl/>
              </w:rPr>
              <w:t xml:space="preserve"> </w:t>
            </w:r>
            <w:r w:rsidRPr="00F51A60">
              <w:rPr>
                <w:rFonts w:ascii="Arial" w:hAnsi="Arial" w:cs="B Zar"/>
                <w:b/>
                <w:bCs/>
              </w:rPr>
              <w:t>EPC</w:t>
            </w:r>
          </w:p>
          <w:p w:rsidR="00EA5EB5" w:rsidRPr="00F51A60" w:rsidRDefault="00EA5EB5" w:rsidP="005A45A6">
            <w:pPr>
              <w:jc w:val="center"/>
              <w:textAlignment w:val="center"/>
              <w:rPr>
                <w:rFonts w:ascii="Arial" w:hAnsi="Arial" w:cs="B Zar"/>
                <w:b/>
                <w:bCs/>
                <w:sz w:val="24"/>
                <w:szCs w:val="24"/>
              </w:rPr>
            </w:pPr>
            <w:r w:rsidRPr="00F51A60">
              <w:rPr>
                <w:rFonts w:ascii="Arial" w:hAnsi="Arial" w:cs="B Zar"/>
                <w:b/>
                <w:bCs/>
                <w:noProof/>
              </w:rPr>
              <mc:AlternateContent>
                <mc:Choice Requires="wps">
                  <w:drawing>
                    <wp:anchor distT="0" distB="0" distL="114300" distR="114300" simplePos="0" relativeHeight="251790336" behindDoc="0" locked="0" layoutInCell="1" allowOverlap="1" wp14:anchorId="49D0EF6A" wp14:editId="6F7D9809">
                      <wp:simplePos x="0" y="0"/>
                      <wp:positionH relativeFrom="column">
                        <wp:posOffset>19576</wp:posOffset>
                      </wp:positionH>
                      <wp:positionV relativeFrom="paragraph">
                        <wp:posOffset>247365</wp:posOffset>
                      </wp:positionV>
                      <wp:extent cx="1389380" cy="767256"/>
                      <wp:effectExtent l="0" t="0" r="20320" b="13970"/>
                      <wp:wrapNone/>
                      <wp:docPr id="2505"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67256"/>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6  پیوست)</w:t>
                                  </w:r>
                                </w:p>
                                <w:p w:rsidR="00661C59" w:rsidRPr="00C22E60" w:rsidRDefault="00661C59" w:rsidP="00EA5EB5">
                                  <w:pPr>
                                    <w:jc w:val="center"/>
                                    <w:rPr>
                                      <w:rFonts w:cs="B Nazanin"/>
                                      <w:b/>
                                      <w:bCs/>
                                      <w:sz w:val="24"/>
                                      <w:szCs w:val="24"/>
                                      <w:rtl/>
                                    </w:rPr>
                                  </w:pPr>
                                  <w:r w:rsidRPr="00C22E60">
                                    <w:rPr>
                                      <w:rFonts w:cs="B Nazanin" w:hint="cs"/>
                                      <w:b/>
                                      <w:bCs/>
                                      <w:sz w:val="24"/>
                                      <w:szCs w:val="24"/>
                                      <w:rtl/>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D1CB552" id="Rectangle 88" o:spid="_x0000_s1058" style="position:absolute;left:0;text-align:left;margin-left:1.55pt;margin-top:19.5pt;width:109.4pt;height:60.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6  پیوست)</w:t>
                            </w:r>
                          </w:p>
                          <w:p w:rsidR="00661C59" w:rsidRPr="00C22E60" w:rsidRDefault="00661C59" w:rsidP="00EA5EB5">
                            <w:pPr>
                              <w:jc w:val="center"/>
                              <w:rPr>
                                <w:rFonts w:cs="B Nazanin"/>
                                <w:b/>
                                <w:bCs/>
                                <w:sz w:val="24"/>
                                <w:szCs w:val="24"/>
                                <w:rtl/>
                              </w:rPr>
                            </w:pPr>
                            <w:r w:rsidRPr="00C22E60">
                              <w:rPr>
                                <w:rFonts w:cs="B Nazanin" w:hint="cs"/>
                                <w:b/>
                                <w:bCs/>
                                <w:sz w:val="24"/>
                                <w:szCs w:val="24"/>
                                <w:rtl/>
                              </w:rPr>
                              <w:t>3</w:t>
                            </w:r>
                          </w:p>
                        </w:txbxContent>
                      </v:textbox>
                    </v:rect>
                  </w:pict>
                </mc:Fallback>
              </mc:AlternateContent>
            </w:r>
            <w:r w:rsidRPr="00F51A60">
              <w:rPr>
                <w:rFonts w:ascii="Arial" w:hAnsi="Arial" w:cs="B Zar" w:hint="cs"/>
                <w:b/>
                <w:bCs/>
                <w:rtl/>
              </w:rPr>
              <w:t>(ضریب وزنی :28)</w:t>
            </w:r>
          </w:p>
        </w:tc>
      </w:tr>
      <w:tr w:rsidR="00EA5EB5" w:rsidRPr="00F51A60" w:rsidTr="00740F63">
        <w:trPr>
          <w:cantSplit/>
          <w:trHeight w:val="656"/>
          <w:jc w:val="center"/>
        </w:trPr>
        <w:tc>
          <w:tcPr>
            <w:tcW w:w="8035" w:type="dxa"/>
            <w:tcBorders>
              <w:left w:val="thinThickThinSmallGap" w:sz="12" w:space="0" w:color="auto"/>
            </w:tcBorders>
            <w:shd w:val="clear" w:color="auto" w:fill="E8E8E8"/>
            <w:vAlign w:val="center"/>
          </w:tcPr>
          <w:p w:rsidR="00EA5EB5" w:rsidRPr="00F51A60" w:rsidRDefault="00EA5EB5" w:rsidP="005A45A6">
            <w:pPr>
              <w:bidi w:val="0"/>
              <w:jc w:val="center"/>
              <w:rPr>
                <w:rFonts w:cs="B Zar"/>
                <w:sz w:val="28"/>
                <w:szCs w:val="28"/>
              </w:rPr>
            </w:pPr>
          </w:p>
        </w:tc>
        <w:tc>
          <w:tcPr>
            <w:tcW w:w="674" w:type="dxa"/>
            <w:tcBorders>
              <w:right w:val="thinThickThinSmallGap" w:sz="12" w:space="0" w:color="auto"/>
            </w:tcBorders>
            <w:shd w:val="clear" w:color="auto" w:fill="E8E8E8"/>
            <w:textDirection w:val="btLr"/>
            <w:vAlign w:val="center"/>
          </w:tcPr>
          <w:p w:rsidR="00EA5EB5" w:rsidRPr="00F51A60" w:rsidRDefault="00EA5EB5" w:rsidP="005A45A6">
            <w:pPr>
              <w:bidi w:val="0"/>
              <w:ind w:left="-44"/>
              <w:jc w:val="center"/>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tcBorders>
            <w:shd w:val="clear" w:color="auto" w:fill="E8E8E8"/>
          </w:tcPr>
          <w:p w:rsidR="00EA5EB5" w:rsidRPr="00F51A60" w:rsidRDefault="00EA5EB5" w:rsidP="005A45A6">
            <w:pPr>
              <w:jc w:val="center"/>
              <w:textAlignment w:val="center"/>
              <w:rPr>
                <w:rFonts w:ascii="Arial" w:hAnsi="Arial" w:cs="B Zar"/>
                <w:b/>
                <w:bCs/>
                <w:sz w:val="24"/>
                <w:szCs w:val="24"/>
              </w:rPr>
            </w:pPr>
          </w:p>
        </w:tc>
      </w:tr>
      <w:tr w:rsidR="00EA5EB5" w:rsidRPr="00F51A60" w:rsidTr="00740F63">
        <w:trPr>
          <w:cantSplit/>
          <w:trHeight w:val="521"/>
          <w:jc w:val="center"/>
        </w:trPr>
        <w:tc>
          <w:tcPr>
            <w:tcW w:w="8035" w:type="dxa"/>
            <w:tcBorders>
              <w:left w:val="thinThickThinSmallGap" w:sz="12" w:space="0" w:color="auto"/>
            </w:tcBorders>
            <w:shd w:val="clear" w:color="auto" w:fill="E8E8E8"/>
            <w:vAlign w:val="center"/>
          </w:tcPr>
          <w:p w:rsidR="00EA5EB5" w:rsidRPr="00F51A60" w:rsidRDefault="00EA5EB5" w:rsidP="00810684">
            <w:pPr>
              <w:jc w:val="center"/>
              <w:rPr>
                <w:rFonts w:cs="B Zar"/>
                <w:sz w:val="28"/>
                <w:szCs w:val="28"/>
              </w:rPr>
            </w:pPr>
            <w:r w:rsidRPr="00F51A60">
              <w:rPr>
                <w:rFonts w:cs="B Zar" w:hint="cs"/>
                <w:sz w:val="28"/>
                <w:szCs w:val="28"/>
                <w:rtl/>
              </w:rPr>
              <w:t>حذف فعالیت های نگهداری خط کاندنسیت</w:t>
            </w:r>
          </w:p>
        </w:tc>
        <w:tc>
          <w:tcPr>
            <w:tcW w:w="674" w:type="dxa"/>
            <w:tcBorders>
              <w:right w:val="thinThickThinSmallGap" w:sz="12" w:space="0" w:color="auto"/>
            </w:tcBorders>
            <w:shd w:val="clear" w:color="auto" w:fill="E8E8E8"/>
            <w:textDirection w:val="btLr"/>
            <w:vAlign w:val="center"/>
          </w:tcPr>
          <w:p w:rsidR="00EA5EB5" w:rsidRPr="00F51A60" w:rsidRDefault="00EA5EB5" w:rsidP="00740F63">
            <w:pPr>
              <w:bidi w:val="0"/>
              <w:ind w:left="-44"/>
              <w:jc w:val="center"/>
              <w:rPr>
                <w:rFonts w:cs="B Zar"/>
                <w:b/>
                <w:bCs/>
                <w:sz w:val="28"/>
                <w:szCs w:val="28"/>
              </w:rPr>
            </w:pPr>
            <w:r w:rsidRPr="00F51A60">
              <w:rPr>
                <w:rFonts w:cs="B Zar" w:hint="cs"/>
                <w:b/>
                <w:bCs/>
                <w:sz w:val="28"/>
                <w:szCs w:val="28"/>
                <w:rtl/>
              </w:rPr>
              <w:t>قوت</w:t>
            </w:r>
          </w:p>
        </w:tc>
        <w:tc>
          <w:tcPr>
            <w:tcW w:w="2456" w:type="dxa"/>
            <w:vMerge w:val="restart"/>
            <w:tcBorders>
              <w:left w:val="thinThickThinSmallGap" w:sz="12" w:space="0" w:color="auto"/>
            </w:tcBorders>
            <w:shd w:val="clear" w:color="auto" w:fill="E8E8E8"/>
          </w:tcPr>
          <w:p w:rsidR="00EA5EB5" w:rsidRPr="00F51A60" w:rsidRDefault="00EA5EB5" w:rsidP="005A45A6">
            <w:pPr>
              <w:jc w:val="both"/>
              <w:textAlignment w:val="center"/>
              <w:rPr>
                <w:rFonts w:ascii="Arial" w:hAnsi="Arial" w:cs="B Zar"/>
                <w:b/>
                <w:bCs/>
                <w:rtl/>
              </w:rPr>
            </w:pPr>
            <w:r w:rsidRPr="00F51A60">
              <w:rPr>
                <w:rFonts w:ascii="Arial" w:hAnsi="Arial" w:cs="B Zar" w:hint="cs"/>
                <w:b/>
                <w:bCs/>
                <w:rtl/>
              </w:rPr>
              <w:t>پایداری</w:t>
            </w:r>
            <w:r w:rsidRPr="00F51A60">
              <w:rPr>
                <w:rFonts w:ascii="Arial" w:hAnsi="Arial" w:cs="B Zar"/>
                <w:b/>
                <w:bCs/>
                <w:rtl/>
              </w:rPr>
              <w:t xml:space="preserve"> </w:t>
            </w:r>
            <w:r w:rsidRPr="00F51A60">
              <w:rPr>
                <w:rFonts w:ascii="Arial" w:hAnsi="Arial" w:cs="B Zar" w:hint="cs"/>
                <w:b/>
                <w:bCs/>
                <w:rtl/>
              </w:rPr>
              <w:t>عملکرد</w:t>
            </w:r>
            <w:r w:rsidRPr="00F51A60">
              <w:rPr>
                <w:rFonts w:ascii="Arial" w:hAnsi="Arial" w:cs="B Zar"/>
                <w:b/>
                <w:bCs/>
                <w:rtl/>
              </w:rPr>
              <w:t xml:space="preserve"> </w:t>
            </w:r>
            <w:r w:rsidRPr="00F51A60">
              <w:rPr>
                <w:rFonts w:ascii="Arial" w:hAnsi="Arial" w:cs="B Zar" w:hint="cs"/>
                <w:b/>
                <w:bCs/>
                <w:rtl/>
              </w:rPr>
              <w:t>مجموعه</w:t>
            </w:r>
            <w:r w:rsidRPr="00F51A60">
              <w:rPr>
                <w:rFonts w:ascii="Arial" w:hAnsi="Arial" w:cs="B Zar"/>
                <w:b/>
                <w:bCs/>
                <w:rtl/>
              </w:rPr>
              <w:t xml:space="preserve"> </w:t>
            </w:r>
            <w:r w:rsidRPr="00F51A60">
              <w:rPr>
                <w:rFonts w:ascii="Arial" w:hAnsi="Arial" w:cs="B Zar" w:hint="cs"/>
                <w:b/>
                <w:bCs/>
                <w:rtl/>
              </w:rPr>
              <w:t>و</w:t>
            </w:r>
            <w:r w:rsidRPr="00F51A60">
              <w:rPr>
                <w:rFonts w:ascii="Arial" w:hAnsi="Arial" w:cs="B Zar"/>
                <w:b/>
                <w:bCs/>
                <w:rtl/>
              </w:rPr>
              <w:t xml:space="preserve"> </w:t>
            </w:r>
            <w:r w:rsidRPr="00F51A60">
              <w:rPr>
                <w:rFonts w:ascii="Arial" w:hAnsi="Arial" w:cs="B Zar" w:hint="cs"/>
                <w:b/>
                <w:bCs/>
                <w:rtl/>
              </w:rPr>
              <w:t>تسهیل</w:t>
            </w:r>
            <w:r w:rsidRPr="00F51A60">
              <w:rPr>
                <w:rFonts w:ascii="Arial" w:hAnsi="Arial" w:cs="B Zar"/>
                <w:b/>
                <w:bCs/>
                <w:rtl/>
              </w:rPr>
              <w:t xml:space="preserve"> </w:t>
            </w:r>
            <w:r w:rsidRPr="00F51A60">
              <w:rPr>
                <w:rFonts w:ascii="Arial" w:hAnsi="Arial" w:cs="B Zar" w:hint="cs"/>
                <w:b/>
                <w:bCs/>
                <w:rtl/>
              </w:rPr>
              <w:t>بهره</w:t>
            </w:r>
            <w:r w:rsidRPr="00F51A60">
              <w:rPr>
                <w:rFonts w:ascii="Arial" w:hAnsi="Arial" w:cs="B Zar"/>
                <w:b/>
                <w:bCs/>
                <w:rtl/>
              </w:rPr>
              <w:t xml:space="preserve"> </w:t>
            </w:r>
            <w:r w:rsidRPr="00F51A60">
              <w:rPr>
                <w:rFonts w:ascii="Arial" w:hAnsi="Arial" w:cs="B Zar" w:hint="cs"/>
                <w:b/>
                <w:bCs/>
                <w:rtl/>
              </w:rPr>
              <w:t xml:space="preserve">برداری </w:t>
            </w:r>
          </w:p>
          <w:p w:rsidR="00EA5EB5" w:rsidRPr="00F51A60" w:rsidRDefault="00EA5EB5" w:rsidP="005A45A6">
            <w:pPr>
              <w:jc w:val="both"/>
              <w:textAlignment w:val="center"/>
              <w:rPr>
                <w:rFonts w:ascii="Arial" w:hAnsi="Arial" w:cs="B Zar"/>
                <w:b/>
                <w:bCs/>
                <w:rtl/>
              </w:rPr>
            </w:pPr>
            <w:r w:rsidRPr="00F51A60">
              <w:rPr>
                <w:rFonts w:ascii="Arial" w:hAnsi="Arial" w:cs="B Zar" w:hint="cs"/>
                <w:b/>
                <w:bCs/>
                <w:rtl/>
              </w:rPr>
              <w:t>(ضریب وزنی :20)</w:t>
            </w:r>
          </w:p>
          <w:p w:rsidR="00EA5EB5" w:rsidRPr="00F51A60" w:rsidRDefault="00EA5EB5" w:rsidP="005A45A6">
            <w:pPr>
              <w:jc w:val="both"/>
              <w:textAlignment w:val="center"/>
              <w:rPr>
                <w:rFonts w:ascii="Arial" w:hAnsi="Arial" w:cs="B Zar"/>
                <w:b/>
                <w:bCs/>
                <w:sz w:val="24"/>
                <w:szCs w:val="24"/>
              </w:rPr>
            </w:pPr>
            <w:r w:rsidRPr="00F51A60">
              <w:rPr>
                <w:rFonts w:ascii="Arial" w:hAnsi="Arial" w:cs="B Zar"/>
                <w:b/>
                <w:bCs/>
                <w:noProof/>
              </w:rPr>
              <mc:AlternateContent>
                <mc:Choice Requires="wps">
                  <w:drawing>
                    <wp:anchor distT="0" distB="0" distL="114300" distR="114300" simplePos="0" relativeHeight="251791360" behindDoc="0" locked="0" layoutInCell="1" allowOverlap="1" wp14:anchorId="403E8C01" wp14:editId="3A8DCA12">
                      <wp:simplePos x="0" y="0"/>
                      <wp:positionH relativeFrom="column">
                        <wp:posOffset>19576</wp:posOffset>
                      </wp:positionH>
                      <wp:positionV relativeFrom="paragraph">
                        <wp:posOffset>11912</wp:posOffset>
                      </wp:positionV>
                      <wp:extent cx="1389380" cy="735724"/>
                      <wp:effectExtent l="0" t="0" r="20320" b="26670"/>
                      <wp:wrapNone/>
                      <wp:docPr id="250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735724"/>
                              </a:xfrm>
                              <a:prstGeom prst="rect">
                                <a:avLst/>
                              </a:prstGeom>
                              <a:solidFill>
                                <a:srgbClr val="FFFFFF"/>
                              </a:solidFill>
                              <a:ln w="9525">
                                <a:solidFill>
                                  <a:srgbClr val="000000"/>
                                </a:solidFill>
                                <a:miter lim="800000"/>
                                <a:headEnd/>
                                <a:tailEnd/>
                              </a:ln>
                            </wps:spPr>
                            <wps:txb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7  پیوست)</w:t>
                                  </w:r>
                                </w:p>
                                <w:p w:rsidR="00661C59" w:rsidRPr="00C22E60" w:rsidRDefault="00661C59" w:rsidP="00EA5EB5">
                                  <w:pPr>
                                    <w:jc w:val="center"/>
                                    <w:rPr>
                                      <w:rFonts w:cs="B Nazanin"/>
                                      <w:b/>
                                      <w:bCs/>
                                      <w:sz w:val="24"/>
                                      <w:szCs w:val="24"/>
                                      <w:rtl/>
                                    </w:rPr>
                                  </w:pPr>
                                  <w:r>
                                    <w:rPr>
                                      <w:rFonts w:cs="B Nazanin" w:hint="cs"/>
                                      <w:b/>
                                      <w:bCs/>
                                      <w:sz w:val="24"/>
                                      <w:szCs w:val="24"/>
                                      <w:rtl/>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77C86AA" id="Rectangle 89" o:spid="_x0000_s1059" style="position:absolute;left:0;text-align:left;margin-left:1.55pt;margin-top:.95pt;width:109.4pt;height:57.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">
                      <v:textbox>
                        <w:txbxContent>
                          <w:p w:rsidR="00661C59" w:rsidRPr="00615876" w:rsidRDefault="00661C59" w:rsidP="00740F63">
                            <w:pPr>
                              <w:spacing w:after="0" w:line="240" w:lineRule="auto"/>
                              <w:jc w:val="center"/>
                              <w:rPr>
                                <w:rFonts w:cs="B Nazanin"/>
                                <w:b/>
                                <w:bCs/>
                                <w:rtl/>
                              </w:rPr>
                            </w:pPr>
                            <w:r w:rsidRPr="00615876">
                              <w:rPr>
                                <w:rFonts w:cs="B Nazanin" w:hint="cs"/>
                                <w:b/>
                                <w:bCs/>
                                <w:rtl/>
                              </w:rPr>
                              <w:t>عدد ارزشی</w:t>
                            </w:r>
                          </w:p>
                          <w:p w:rsidR="00661C59" w:rsidRPr="00615876" w:rsidRDefault="00661C59" w:rsidP="00740F63">
                            <w:pPr>
                              <w:spacing w:after="0" w:line="240" w:lineRule="auto"/>
                              <w:jc w:val="center"/>
                              <w:rPr>
                                <w:rFonts w:cs="B Nazanin"/>
                                <w:b/>
                                <w:bCs/>
                                <w:rtl/>
                              </w:rPr>
                            </w:pPr>
                            <w:r w:rsidRPr="00615876">
                              <w:rPr>
                                <w:rFonts w:cs="B Nazanin" w:hint="cs"/>
                                <w:b/>
                                <w:bCs/>
                                <w:rtl/>
                              </w:rPr>
                              <w:t>(طبق جدول 7  پیوست)</w:t>
                            </w:r>
                          </w:p>
                          <w:p w:rsidR="00661C59" w:rsidRPr="00C22E60" w:rsidRDefault="00661C59" w:rsidP="00EA5EB5">
                            <w:pPr>
                              <w:jc w:val="center"/>
                              <w:rPr>
                                <w:rFonts w:cs="B Nazanin"/>
                                <w:b/>
                                <w:bCs/>
                                <w:sz w:val="24"/>
                                <w:szCs w:val="24"/>
                                <w:rtl/>
                              </w:rPr>
                            </w:pPr>
                            <w:r>
                              <w:rPr>
                                <w:rFonts w:cs="B Nazanin" w:hint="cs"/>
                                <w:b/>
                                <w:bCs/>
                                <w:sz w:val="24"/>
                                <w:szCs w:val="24"/>
                                <w:rtl/>
                              </w:rPr>
                              <w:t>6/0</w:t>
                            </w:r>
                          </w:p>
                        </w:txbxContent>
                      </v:textbox>
                    </v:rect>
                  </w:pict>
                </mc:Fallback>
              </mc:AlternateContent>
            </w:r>
          </w:p>
        </w:tc>
      </w:tr>
      <w:tr w:rsidR="00EA5EB5" w:rsidRPr="00F51A60" w:rsidTr="00740F63">
        <w:trPr>
          <w:cantSplit/>
          <w:trHeight w:val="1430"/>
          <w:jc w:val="center"/>
        </w:trPr>
        <w:tc>
          <w:tcPr>
            <w:tcW w:w="8035" w:type="dxa"/>
            <w:tcBorders>
              <w:left w:val="thinThickThinSmallGap" w:sz="12" w:space="0" w:color="auto"/>
              <w:bottom w:val="thinThickThinSmallGap" w:sz="24" w:space="0" w:color="auto"/>
            </w:tcBorders>
            <w:shd w:val="clear" w:color="auto" w:fill="E8E8E8"/>
            <w:vAlign w:val="center"/>
          </w:tcPr>
          <w:p w:rsidR="00EA5EB5" w:rsidRPr="00F51A60" w:rsidRDefault="00EA5EB5" w:rsidP="005A45A6">
            <w:pPr>
              <w:bidi w:val="0"/>
              <w:jc w:val="both"/>
              <w:rPr>
                <w:rFonts w:cs="B Zar"/>
                <w:sz w:val="28"/>
                <w:szCs w:val="28"/>
              </w:rPr>
            </w:pPr>
          </w:p>
        </w:tc>
        <w:tc>
          <w:tcPr>
            <w:tcW w:w="674" w:type="dxa"/>
            <w:tcBorders>
              <w:bottom w:val="thinThickThinSmallGap" w:sz="24"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both"/>
              <w:rPr>
                <w:rFonts w:cs="B Zar"/>
                <w:b/>
                <w:bCs/>
                <w:sz w:val="28"/>
                <w:szCs w:val="28"/>
              </w:rPr>
            </w:pPr>
            <w:r w:rsidRPr="00F51A60">
              <w:rPr>
                <w:rFonts w:cs="B Zar" w:hint="cs"/>
                <w:b/>
                <w:bCs/>
                <w:sz w:val="28"/>
                <w:szCs w:val="28"/>
                <w:rtl/>
              </w:rPr>
              <w:t>ضعف</w:t>
            </w:r>
          </w:p>
        </w:tc>
        <w:tc>
          <w:tcPr>
            <w:tcW w:w="2456" w:type="dxa"/>
            <w:vMerge/>
            <w:tcBorders>
              <w:left w:val="thinThickThinSmallGap" w:sz="12" w:space="0" w:color="auto"/>
              <w:bottom w:val="thinThickThinSmallGap" w:sz="24" w:space="0" w:color="auto"/>
            </w:tcBorders>
            <w:shd w:val="clear" w:color="auto" w:fill="E8E8E8"/>
            <w:vAlign w:val="center"/>
          </w:tcPr>
          <w:p w:rsidR="00EA5EB5" w:rsidRPr="00F51A60" w:rsidRDefault="00EA5EB5" w:rsidP="005A45A6">
            <w:pPr>
              <w:jc w:val="both"/>
              <w:rPr>
                <w:rFonts w:ascii="Arial" w:eastAsia="Calibri" w:hAnsi="Arial" w:cs="B Zar"/>
                <w:b/>
                <w:bCs/>
                <w:color w:val="404040"/>
                <w:sz w:val="32"/>
                <w:szCs w:val="32"/>
              </w:rPr>
            </w:pPr>
          </w:p>
        </w:tc>
      </w:tr>
    </w:tbl>
    <w:p w:rsidR="00EA5EB5" w:rsidRPr="00F51A60" w:rsidRDefault="00EA5EB5" w:rsidP="006D6BE4">
      <w:pPr>
        <w:bidi w:val="0"/>
        <w:spacing w:after="0" w:line="240" w:lineRule="auto"/>
        <w:jc w:val="both"/>
        <w:rPr>
          <w:rFonts w:ascii="Calibri" w:eastAsia="Calibri" w:hAnsi="Calibri" w:cs="B Zar"/>
          <w:lang w:bidi="ar-SA"/>
        </w:rPr>
        <w:sectPr w:rsidR="00EA5EB5" w:rsidRPr="00F51A60" w:rsidSect="00EA5EB5">
          <w:pgSz w:w="12240" w:h="15840"/>
          <w:pgMar w:top="1440" w:right="1440" w:bottom="1440" w:left="1440" w:header="720" w:footer="720" w:gutter="0"/>
          <w:cols w:space="720"/>
          <w:docGrid w:linePitch="360"/>
        </w:sectPr>
      </w:pPr>
      <w:r w:rsidRPr="00F51A60">
        <w:rPr>
          <w:rFonts w:ascii="Calibri" w:eastAsia="Calibri" w:hAnsi="Calibri" w:cs="B Zar"/>
          <w:noProof/>
          <w:lang w:bidi="ar-SA"/>
        </w:rPr>
        <mc:AlternateContent>
          <mc:Choice Requires="wps">
            <w:drawing>
              <wp:anchor distT="0" distB="0" distL="114300" distR="114300" simplePos="0" relativeHeight="251786240" behindDoc="0" locked="0" layoutInCell="1" allowOverlap="1" wp14:anchorId="6C8DE7DB" wp14:editId="1B04BC2A">
                <wp:simplePos x="0" y="0"/>
                <wp:positionH relativeFrom="column">
                  <wp:posOffset>-1731645</wp:posOffset>
                </wp:positionH>
                <wp:positionV relativeFrom="paragraph">
                  <wp:posOffset>928370</wp:posOffset>
                </wp:positionV>
                <wp:extent cx="213995" cy="243205"/>
                <wp:effectExtent l="11430" t="13335" r="12700" b="10160"/>
                <wp:wrapNone/>
                <wp:docPr id="250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Default="00661C59" w:rsidP="00EA5E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3150C5" id="Text Box 46" o:spid="_x0000_s1060" type="#_x0000_t202" style="position:absolute;left:0;text-align:left;margin-left:-136.35pt;margin-top:73.1pt;width:16.85pt;height:1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" filled="f" strokeweight="1.5pt">
                <v:textbox>
                  <w:txbxContent>
                    <w:p w:rsidR="00661C59" w:rsidRDefault="00661C59" w:rsidP="00EA5EB5"/>
                  </w:txbxContent>
                </v:textbox>
              </v:shape>
            </w:pict>
          </mc:Fallback>
        </mc:AlternateContent>
      </w:r>
    </w:p>
    <w:tbl>
      <w:tblPr>
        <w:tblStyle w:val="TableGrid1310"/>
        <w:tblpPr w:leftFromText="180" w:rightFromText="180" w:vertAnchor="text" w:horzAnchor="margin" w:tblpXSpec="center" w:tblpY="21"/>
        <w:bidiVisual/>
        <w:tblW w:w="11610" w:type="dxa"/>
        <w:tblLook w:val="04A0" w:firstRow="1" w:lastRow="0" w:firstColumn="1" w:lastColumn="0" w:noHBand="0" w:noVBand="1"/>
      </w:tblPr>
      <w:tblGrid>
        <w:gridCol w:w="3960"/>
        <w:gridCol w:w="1170"/>
        <w:gridCol w:w="6473"/>
        <w:gridCol w:w="7"/>
      </w:tblGrid>
      <w:tr w:rsidR="00EA5EB5" w:rsidRPr="00F51A60" w:rsidTr="00EA5EB5">
        <w:trPr>
          <w:trHeight w:val="432"/>
          <w:tblHeader/>
        </w:trPr>
        <w:tc>
          <w:tcPr>
            <w:tcW w:w="11610" w:type="dxa"/>
            <w:gridSpan w:val="4"/>
            <w:tcBorders>
              <w:top w:val="single" w:sz="24" w:space="0" w:color="auto"/>
              <w:left w:val="single" w:sz="24" w:space="0" w:color="auto"/>
              <w:right w:val="single" w:sz="24" w:space="0" w:color="auto"/>
            </w:tcBorders>
            <w:shd w:val="clear" w:color="auto" w:fill="76923C" w:themeFill="accent3" w:themeFillShade="BF"/>
            <w:vAlign w:val="center"/>
          </w:tcPr>
          <w:p w:rsidR="00EA5EB5" w:rsidRPr="00F51A60" w:rsidRDefault="00EA5EB5" w:rsidP="00740F63">
            <w:pPr>
              <w:jc w:val="center"/>
              <w:rPr>
                <w:rFonts w:cs="B Zar"/>
                <w:b/>
                <w:bCs/>
                <w:sz w:val="32"/>
                <w:szCs w:val="32"/>
                <w:rtl/>
              </w:rPr>
            </w:pPr>
            <w:r w:rsidRPr="00F51A60">
              <w:rPr>
                <w:rFonts w:cs="B Zar" w:hint="cs"/>
                <w:b/>
                <w:bCs/>
                <w:color w:val="FFFFFF"/>
                <w:sz w:val="32"/>
                <w:szCs w:val="32"/>
                <w:rtl/>
              </w:rPr>
              <w:lastRenderedPageBreak/>
              <w:t>تاثیرات گزینه برموارد تعاملی پروژه با ذینفعان</w:t>
            </w:r>
          </w:p>
        </w:tc>
      </w:tr>
      <w:tr w:rsidR="00EA5EB5" w:rsidRPr="00F51A60" w:rsidTr="00EA5EB5">
        <w:trPr>
          <w:gridAfter w:val="1"/>
          <w:wAfter w:w="7" w:type="dxa"/>
          <w:trHeight w:val="447"/>
          <w:tblHeader/>
        </w:trPr>
        <w:tc>
          <w:tcPr>
            <w:tcW w:w="513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EA5EB5" w:rsidRPr="00F51A60" w:rsidRDefault="00EA5EB5" w:rsidP="006D6BE4">
            <w:pPr>
              <w:jc w:val="both"/>
              <w:rPr>
                <w:rFonts w:cs="B Zar"/>
                <w:b/>
                <w:bCs/>
                <w:sz w:val="32"/>
                <w:szCs w:val="32"/>
                <w:rtl/>
              </w:rPr>
            </w:pPr>
            <w:r w:rsidRPr="00F51A60">
              <w:rPr>
                <w:rFonts w:cs="B Zar" w:hint="cs"/>
                <w:b/>
                <w:bCs/>
                <w:sz w:val="32"/>
                <w:szCs w:val="32"/>
                <w:rtl/>
              </w:rPr>
              <w:t>ذینفع</w:t>
            </w:r>
          </w:p>
        </w:tc>
        <w:tc>
          <w:tcPr>
            <w:tcW w:w="6473"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EA5EB5" w:rsidRPr="00F51A60" w:rsidRDefault="00EA5EB5" w:rsidP="006D6BE4">
            <w:pPr>
              <w:jc w:val="both"/>
              <w:rPr>
                <w:rFonts w:cs="B Zar"/>
                <w:b/>
                <w:bCs/>
                <w:sz w:val="32"/>
                <w:szCs w:val="32"/>
                <w:rtl/>
              </w:rPr>
            </w:pPr>
            <w:r w:rsidRPr="00F51A60">
              <w:rPr>
                <w:rFonts w:cs="B Zar" w:hint="cs"/>
                <w:b/>
                <w:bCs/>
                <w:sz w:val="32"/>
                <w:szCs w:val="32"/>
                <w:rtl/>
              </w:rPr>
              <w:t>شرح تأثیرات گزینه برموارد تعاملی با ذینفع</w:t>
            </w:r>
          </w:p>
        </w:tc>
      </w:tr>
      <w:tr w:rsidR="00EA5EB5" w:rsidRPr="00F51A60" w:rsidTr="00EA5EB5">
        <w:trPr>
          <w:trHeight w:val="213"/>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شرکت</w:t>
            </w:r>
            <w:r w:rsidRPr="00F51A60">
              <w:rPr>
                <w:rFonts w:cs="B Zar"/>
                <w:b/>
                <w:bCs/>
                <w:sz w:val="24"/>
                <w:szCs w:val="24"/>
                <w:rtl/>
              </w:rPr>
              <w:t xml:space="preserve"> </w:t>
            </w:r>
            <w:r w:rsidRPr="00F51A60">
              <w:rPr>
                <w:rFonts w:cs="B Zar" w:hint="cs"/>
                <w:b/>
                <w:bCs/>
                <w:sz w:val="24"/>
                <w:szCs w:val="24"/>
                <w:rtl/>
              </w:rPr>
              <w:t>مناطق</w:t>
            </w:r>
            <w:r w:rsidRPr="00F51A60">
              <w:rPr>
                <w:rFonts w:cs="B Zar"/>
                <w:b/>
                <w:bCs/>
                <w:sz w:val="24"/>
                <w:szCs w:val="24"/>
                <w:rtl/>
              </w:rPr>
              <w:t xml:space="preserve"> </w:t>
            </w:r>
            <w:r w:rsidRPr="00F51A60">
              <w:rPr>
                <w:rFonts w:cs="B Zar" w:hint="cs"/>
                <w:b/>
                <w:bCs/>
                <w:sz w:val="24"/>
                <w:szCs w:val="24"/>
                <w:rtl/>
              </w:rPr>
              <w:t>نفت</w:t>
            </w:r>
            <w:r w:rsidRPr="00F51A60">
              <w:rPr>
                <w:rFonts w:cs="B Zar"/>
                <w:b/>
                <w:bCs/>
                <w:sz w:val="24"/>
                <w:szCs w:val="24"/>
                <w:rtl/>
              </w:rPr>
              <w:t xml:space="preserve"> </w:t>
            </w:r>
            <w:r w:rsidRPr="00F51A60">
              <w:rPr>
                <w:rFonts w:cs="B Zar" w:hint="cs"/>
                <w:b/>
                <w:bCs/>
                <w:sz w:val="24"/>
                <w:szCs w:val="24"/>
                <w:rtl/>
              </w:rPr>
              <w:t>خیز</w:t>
            </w:r>
            <w:r w:rsidRPr="00F51A60">
              <w:rPr>
                <w:rFonts w:cs="B Zar"/>
                <w:b/>
                <w:bCs/>
                <w:sz w:val="24"/>
                <w:szCs w:val="24"/>
                <w:rtl/>
              </w:rPr>
              <w:t xml:space="preserve"> </w:t>
            </w:r>
            <w:r w:rsidRPr="00F51A60">
              <w:rPr>
                <w:rFonts w:cs="B Zar" w:hint="cs"/>
                <w:b/>
                <w:bCs/>
                <w:sz w:val="24"/>
                <w:szCs w:val="24"/>
                <w:rtl/>
              </w:rPr>
              <w:t>جنوب</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Pr>
            </w:pPr>
            <w:r w:rsidRPr="00F51A60">
              <w:rPr>
                <w:rFonts w:cs="B Zar" w:hint="cs"/>
                <w:b/>
                <w:bCs/>
                <w:sz w:val="28"/>
                <w:szCs w:val="28"/>
                <w:rtl/>
              </w:rPr>
              <w:t xml:space="preserve">کاهش </w:t>
            </w:r>
            <w:r w:rsidRPr="00F51A60">
              <w:rPr>
                <w:rFonts w:cs="B Zar"/>
                <w:b/>
                <w:bCs/>
                <w:sz w:val="28"/>
                <w:szCs w:val="28"/>
              </w:rPr>
              <w:t>CAPEX</w:t>
            </w:r>
          </w:p>
        </w:tc>
      </w:tr>
      <w:tr w:rsidR="00EA5EB5" w:rsidRPr="00F51A60" w:rsidTr="00EA5EB5">
        <w:trPr>
          <w:trHeight w:val="29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r w:rsidRPr="00F51A60">
              <w:rPr>
                <w:rFonts w:cs="B Zar" w:hint="cs"/>
                <w:b/>
                <w:bCs/>
                <w:sz w:val="28"/>
                <w:szCs w:val="28"/>
                <w:rtl/>
              </w:rPr>
              <w:t>اخذ مجوز از  بهره بردار فعلی مبنی بر استفاده از خط فعلی</w:t>
            </w:r>
          </w:p>
        </w:tc>
      </w:tr>
      <w:tr w:rsidR="00EA5EB5" w:rsidRPr="00F51A60" w:rsidTr="00EA5EB5">
        <w:trPr>
          <w:trHeight w:val="123"/>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شرکت</w:t>
            </w:r>
            <w:r w:rsidRPr="00F51A60">
              <w:rPr>
                <w:rFonts w:cs="B Zar"/>
                <w:b/>
                <w:bCs/>
                <w:sz w:val="24"/>
                <w:szCs w:val="24"/>
                <w:rtl/>
              </w:rPr>
              <w:t xml:space="preserve"> </w:t>
            </w:r>
            <w:r w:rsidRPr="00F51A60">
              <w:rPr>
                <w:rFonts w:cs="B Zar" w:hint="cs"/>
                <w:b/>
                <w:bCs/>
                <w:sz w:val="24"/>
                <w:szCs w:val="24"/>
                <w:rtl/>
              </w:rPr>
              <w:t>پترو</w:t>
            </w:r>
            <w:r w:rsidRPr="00F51A60">
              <w:rPr>
                <w:rFonts w:cs="B Zar"/>
                <w:b/>
                <w:bCs/>
                <w:sz w:val="24"/>
                <w:szCs w:val="24"/>
                <w:rtl/>
              </w:rPr>
              <w:t xml:space="preserve"> </w:t>
            </w:r>
            <w:r w:rsidRPr="00F51A60">
              <w:rPr>
                <w:rFonts w:cs="B Zar" w:hint="cs"/>
                <w:b/>
                <w:bCs/>
                <w:sz w:val="24"/>
                <w:szCs w:val="24"/>
                <w:rtl/>
              </w:rPr>
              <w:t>ایران</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897"/>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مشارکت</w:t>
            </w:r>
            <w:r w:rsidRPr="00F51A60">
              <w:rPr>
                <w:rFonts w:cs="B Zar"/>
                <w:b/>
                <w:bCs/>
                <w:sz w:val="24"/>
                <w:szCs w:val="24"/>
                <w:rtl/>
              </w:rPr>
              <w:t xml:space="preserve"> </w:t>
            </w:r>
            <w:r w:rsidRPr="00F51A60">
              <w:rPr>
                <w:rFonts w:cs="B Zar" w:hint="cs"/>
                <w:b/>
                <w:bCs/>
                <w:sz w:val="24"/>
                <w:szCs w:val="24"/>
                <w:rtl/>
              </w:rPr>
              <w:t>هیرگان</w:t>
            </w:r>
            <w:r w:rsidRPr="00F51A60">
              <w:rPr>
                <w:rFonts w:cs="B Zar"/>
                <w:b/>
                <w:bCs/>
                <w:sz w:val="24"/>
                <w:szCs w:val="24"/>
                <w:rtl/>
              </w:rPr>
              <w:t xml:space="preserve"> </w:t>
            </w:r>
            <w:r w:rsidRPr="00F51A60">
              <w:rPr>
                <w:rFonts w:cs="B Zar" w:hint="cs"/>
                <w:b/>
                <w:bCs/>
                <w:sz w:val="24"/>
                <w:szCs w:val="24"/>
                <w:rtl/>
              </w:rPr>
              <w:t>انرژی</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طرح</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بازرسی</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tl/>
              </w:rPr>
            </w:pPr>
          </w:p>
        </w:tc>
      </w:tr>
      <w:tr w:rsidR="00EA5EB5" w:rsidRPr="00F51A60" w:rsidTr="00EA5EB5">
        <w:trPr>
          <w:trHeight w:val="623"/>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Pr>
            </w:pPr>
            <w:r w:rsidRPr="00F51A60">
              <w:rPr>
                <w:rFonts w:cs="B Zar" w:hint="cs"/>
                <w:b/>
                <w:bCs/>
                <w:sz w:val="28"/>
                <w:szCs w:val="28"/>
                <w:rtl/>
              </w:rPr>
              <w:t>افزایش کار طراح</w:t>
            </w: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پیمانکاران</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تأمین</w:t>
            </w:r>
            <w:r w:rsidRPr="00F51A60">
              <w:rPr>
                <w:rFonts w:cs="B Zar"/>
                <w:b/>
                <w:bCs/>
                <w:sz w:val="24"/>
                <w:szCs w:val="24"/>
                <w:rtl/>
              </w:rPr>
              <w:t xml:space="preserve"> </w:t>
            </w:r>
            <w:r w:rsidRPr="00F51A60">
              <w:rPr>
                <w:rFonts w:cs="B Zar" w:hint="cs"/>
                <w:b/>
                <w:bCs/>
                <w:sz w:val="24"/>
                <w:szCs w:val="24"/>
                <w:rtl/>
              </w:rPr>
              <w:t>کنندگان</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بهره</w:t>
            </w:r>
            <w:r w:rsidRPr="00F51A60">
              <w:rPr>
                <w:rFonts w:cs="B Zar"/>
                <w:b/>
                <w:bCs/>
                <w:sz w:val="24"/>
                <w:szCs w:val="24"/>
                <w:rtl/>
              </w:rPr>
              <w:t xml:space="preserve"> </w:t>
            </w:r>
            <w:r w:rsidRPr="00F51A60">
              <w:rPr>
                <w:rFonts w:cs="B Zar" w:hint="cs"/>
                <w:b/>
                <w:bCs/>
                <w:sz w:val="24"/>
                <w:szCs w:val="24"/>
                <w:rtl/>
              </w:rPr>
              <w:t>بردار</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نقات 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عملیات نت</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نقاط 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2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Pr>
            </w:pPr>
            <w:r w:rsidRPr="00F51A60">
              <w:rPr>
                <w:rFonts w:cs="B Zar" w:hint="cs"/>
                <w:b/>
                <w:bCs/>
                <w:sz w:val="24"/>
                <w:szCs w:val="24"/>
                <w:rtl/>
              </w:rPr>
              <w:t>پدافند</w:t>
            </w:r>
            <w:r w:rsidRPr="00F51A60">
              <w:rPr>
                <w:rFonts w:cs="B Zar"/>
                <w:b/>
                <w:bCs/>
                <w:sz w:val="24"/>
                <w:szCs w:val="24"/>
                <w:rtl/>
              </w:rPr>
              <w:t xml:space="preserve"> </w:t>
            </w:r>
            <w:r w:rsidRPr="00F51A60">
              <w:rPr>
                <w:rFonts w:cs="B Zar" w:hint="cs"/>
                <w:b/>
                <w:bCs/>
                <w:sz w:val="24"/>
                <w:szCs w:val="24"/>
                <w:rtl/>
              </w:rPr>
              <w:t>غیرعامل</w:t>
            </w:r>
          </w:p>
        </w:tc>
        <w:tc>
          <w:tcPr>
            <w:tcW w:w="1170" w:type="dxa"/>
            <w:tcBorders>
              <w:top w:val="single" w:sz="24" w:space="0" w:color="auto"/>
              <w:right w:val="single" w:sz="24" w:space="0" w:color="auto"/>
            </w:tcBorders>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نقات</w:t>
            </w:r>
            <w:r w:rsidRPr="00F51A60">
              <w:rPr>
                <w:rFonts w:cs="B Zar"/>
                <w:b/>
                <w:bCs/>
                <w:sz w:val="24"/>
                <w:szCs w:val="24"/>
                <w:rtl/>
              </w:rPr>
              <w:t xml:space="preserve"> </w:t>
            </w:r>
            <w:r w:rsidRPr="00F51A60">
              <w:rPr>
                <w:rFonts w:cs="B Zar" w:hint="cs"/>
                <w:b/>
                <w:bCs/>
                <w:sz w:val="24"/>
                <w:szCs w:val="24"/>
                <w:rtl/>
              </w:rPr>
              <w:t>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خسارات جنگی احتمالی</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نقاط</w:t>
            </w:r>
            <w:r w:rsidRPr="00F51A60">
              <w:rPr>
                <w:rFonts w:cs="B Zar"/>
                <w:b/>
                <w:bCs/>
                <w:sz w:val="24"/>
                <w:szCs w:val="24"/>
                <w:rtl/>
              </w:rPr>
              <w:t xml:space="preserve"> </w:t>
            </w:r>
            <w:r w:rsidRPr="00F51A60">
              <w:rPr>
                <w:rFonts w:cs="B Zar" w:hint="cs"/>
                <w:b/>
                <w:bCs/>
                <w:sz w:val="24"/>
                <w:szCs w:val="24"/>
                <w:rtl/>
              </w:rPr>
              <w:t>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r w:rsidRPr="00F51A60">
              <w:rPr>
                <w:rFonts w:cs="B Zar" w:hint="cs"/>
                <w:b/>
                <w:bCs/>
                <w:sz w:val="24"/>
                <w:szCs w:val="24"/>
                <w:rtl/>
              </w:rPr>
              <w:t>ارگان</w:t>
            </w:r>
            <w:r w:rsidRPr="00F51A60">
              <w:rPr>
                <w:rFonts w:cs="B Zar"/>
                <w:b/>
                <w:bCs/>
                <w:sz w:val="24"/>
                <w:szCs w:val="24"/>
                <w:rtl/>
              </w:rPr>
              <w:t xml:space="preserve"> </w:t>
            </w:r>
            <w:r w:rsidRPr="00F51A60">
              <w:rPr>
                <w:rFonts w:cs="B Zar" w:hint="cs"/>
                <w:b/>
                <w:bCs/>
                <w:sz w:val="24"/>
                <w:szCs w:val="24"/>
                <w:rtl/>
              </w:rPr>
              <w:t>های</w:t>
            </w:r>
            <w:r w:rsidRPr="00F51A60">
              <w:rPr>
                <w:rFonts w:cs="B Zar"/>
                <w:b/>
                <w:bCs/>
                <w:sz w:val="24"/>
                <w:szCs w:val="24"/>
                <w:rtl/>
              </w:rPr>
              <w:t xml:space="preserve"> </w:t>
            </w:r>
            <w:r w:rsidRPr="00F51A60">
              <w:rPr>
                <w:rFonts w:cs="B Zar" w:hint="cs"/>
                <w:b/>
                <w:bCs/>
                <w:sz w:val="24"/>
                <w:szCs w:val="24"/>
                <w:rtl/>
              </w:rPr>
              <w:t>دولتی</w:t>
            </w:r>
            <w:r w:rsidRPr="00F51A60">
              <w:rPr>
                <w:rFonts w:cs="B Zar"/>
                <w:b/>
                <w:bCs/>
                <w:sz w:val="24"/>
                <w:szCs w:val="24"/>
                <w:rtl/>
              </w:rPr>
              <w:t xml:space="preserve"> </w:t>
            </w:r>
            <w:r w:rsidRPr="00F51A60">
              <w:rPr>
                <w:rFonts w:cs="B Zar" w:hint="cs"/>
                <w:b/>
                <w:bCs/>
                <w:sz w:val="24"/>
                <w:szCs w:val="24"/>
                <w:rtl/>
              </w:rPr>
              <w:t>ذینفع</w:t>
            </w:r>
          </w:p>
        </w:tc>
        <w:tc>
          <w:tcPr>
            <w:tcW w:w="1170" w:type="dxa"/>
            <w:tcBorders>
              <w:top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نقات</w:t>
            </w:r>
            <w:r w:rsidRPr="00F51A60">
              <w:rPr>
                <w:rFonts w:cs="B Zar"/>
                <w:b/>
                <w:bCs/>
                <w:sz w:val="24"/>
                <w:szCs w:val="24"/>
                <w:rtl/>
              </w:rPr>
              <w:t xml:space="preserve"> </w:t>
            </w:r>
            <w:r w:rsidRPr="00F51A60">
              <w:rPr>
                <w:rFonts w:cs="B Zar" w:hint="cs"/>
                <w:b/>
                <w:bCs/>
                <w:sz w:val="24"/>
                <w:szCs w:val="24"/>
                <w:rtl/>
              </w:rPr>
              <w:t>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امور اخذ مجوز</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نقاط</w:t>
            </w:r>
            <w:r w:rsidRPr="00F51A60">
              <w:rPr>
                <w:rFonts w:cs="B Zar"/>
                <w:b/>
                <w:bCs/>
                <w:sz w:val="24"/>
                <w:szCs w:val="24"/>
                <w:rtl/>
              </w:rPr>
              <w:t xml:space="preserve"> </w:t>
            </w:r>
            <w:r w:rsidRPr="00F51A60">
              <w:rPr>
                <w:rFonts w:cs="B Zar" w:hint="cs"/>
                <w:b/>
                <w:bCs/>
                <w:sz w:val="24"/>
                <w:szCs w:val="24"/>
                <w:rtl/>
              </w:rPr>
              <w:t>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r w:rsidR="00EA5EB5" w:rsidRPr="00F51A60" w:rsidTr="00EA5EB5">
        <w:trPr>
          <w:trHeight w:val="70"/>
        </w:trPr>
        <w:tc>
          <w:tcPr>
            <w:tcW w:w="3960" w:type="dxa"/>
            <w:vMerge w:val="restart"/>
            <w:tcBorders>
              <w:top w:val="single" w:sz="24" w:space="0" w:color="auto"/>
              <w:left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r w:rsidRPr="00F51A60">
              <w:rPr>
                <w:rFonts w:cs="B Zar" w:hint="cs"/>
                <w:b/>
                <w:bCs/>
                <w:sz w:val="24"/>
                <w:szCs w:val="24"/>
                <w:rtl/>
              </w:rPr>
              <w:t>معارضین</w:t>
            </w:r>
            <w:r w:rsidRPr="00F51A60">
              <w:rPr>
                <w:rFonts w:cs="B Zar"/>
                <w:b/>
                <w:bCs/>
                <w:sz w:val="24"/>
                <w:szCs w:val="24"/>
                <w:rtl/>
              </w:rPr>
              <w:t xml:space="preserve"> </w:t>
            </w:r>
            <w:r w:rsidRPr="00F51A60">
              <w:rPr>
                <w:rFonts w:cs="B Zar" w:hint="cs"/>
                <w:b/>
                <w:bCs/>
                <w:sz w:val="24"/>
                <w:szCs w:val="24"/>
                <w:rtl/>
              </w:rPr>
              <w:t>و</w:t>
            </w:r>
            <w:r w:rsidRPr="00F51A60">
              <w:rPr>
                <w:rFonts w:cs="B Zar"/>
                <w:b/>
                <w:bCs/>
                <w:sz w:val="24"/>
                <w:szCs w:val="24"/>
                <w:rtl/>
              </w:rPr>
              <w:t xml:space="preserve"> </w:t>
            </w:r>
            <w:r w:rsidRPr="00F51A60">
              <w:rPr>
                <w:rFonts w:cs="B Zar" w:hint="cs"/>
                <w:b/>
                <w:bCs/>
                <w:sz w:val="24"/>
                <w:szCs w:val="24"/>
                <w:rtl/>
              </w:rPr>
              <w:t>افراد</w:t>
            </w:r>
            <w:r w:rsidRPr="00F51A60">
              <w:rPr>
                <w:rFonts w:cs="B Zar"/>
                <w:b/>
                <w:bCs/>
                <w:sz w:val="24"/>
                <w:szCs w:val="24"/>
                <w:rtl/>
              </w:rPr>
              <w:t xml:space="preserve"> </w:t>
            </w:r>
            <w:r w:rsidRPr="00F51A60">
              <w:rPr>
                <w:rFonts w:cs="B Zar" w:hint="cs"/>
                <w:b/>
                <w:bCs/>
                <w:sz w:val="24"/>
                <w:szCs w:val="24"/>
                <w:rtl/>
              </w:rPr>
              <w:t>بومی</w:t>
            </w:r>
          </w:p>
        </w:tc>
        <w:tc>
          <w:tcPr>
            <w:tcW w:w="1170" w:type="dxa"/>
            <w:tcBorders>
              <w:top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نقات</w:t>
            </w:r>
            <w:r w:rsidRPr="00F51A60">
              <w:rPr>
                <w:rFonts w:cs="B Zar"/>
                <w:b/>
                <w:bCs/>
                <w:sz w:val="24"/>
                <w:szCs w:val="24"/>
                <w:rtl/>
              </w:rPr>
              <w:t xml:space="preserve"> </w:t>
            </w:r>
            <w:r w:rsidRPr="00F51A60">
              <w:rPr>
                <w:rFonts w:cs="B Zar" w:hint="cs"/>
                <w:b/>
                <w:bCs/>
                <w:sz w:val="24"/>
                <w:szCs w:val="24"/>
                <w:rtl/>
              </w:rPr>
              <w:t>قوت</w:t>
            </w:r>
          </w:p>
        </w:tc>
        <w:tc>
          <w:tcPr>
            <w:tcW w:w="6480" w:type="dxa"/>
            <w:gridSpan w:val="2"/>
            <w:tcBorders>
              <w:top w:val="single" w:sz="24" w:space="0" w:color="auto"/>
              <w:left w:val="single" w:sz="24" w:space="0" w:color="auto"/>
              <w:right w:val="single" w:sz="24" w:space="0" w:color="auto"/>
            </w:tcBorders>
            <w:shd w:val="clear" w:color="auto" w:fill="FFFFFF" w:themeFill="background1"/>
            <w:vAlign w:val="center"/>
          </w:tcPr>
          <w:p w:rsidR="00EA5EB5" w:rsidRPr="00F51A60" w:rsidRDefault="00EA5EB5" w:rsidP="006D6BE4">
            <w:pPr>
              <w:jc w:val="both"/>
              <w:rPr>
                <w:rFonts w:cs="B Zar"/>
                <w:b/>
                <w:bCs/>
                <w:sz w:val="28"/>
                <w:szCs w:val="28"/>
                <w:rtl/>
              </w:rPr>
            </w:pPr>
            <w:r w:rsidRPr="00F51A60">
              <w:rPr>
                <w:rFonts w:cs="B Zar" w:hint="cs"/>
                <w:b/>
                <w:bCs/>
                <w:sz w:val="28"/>
                <w:szCs w:val="28"/>
                <w:rtl/>
              </w:rPr>
              <w:t>کاهش معارض</w:t>
            </w:r>
          </w:p>
        </w:tc>
      </w:tr>
      <w:tr w:rsidR="00EA5EB5" w:rsidRPr="00F51A60" w:rsidTr="00EA5EB5">
        <w:trPr>
          <w:trHeight w:val="70"/>
        </w:trPr>
        <w:tc>
          <w:tcPr>
            <w:tcW w:w="3960" w:type="dxa"/>
            <w:vMerge/>
            <w:tcBorders>
              <w:left w:val="single" w:sz="24" w:space="0" w:color="auto"/>
              <w:bottom w:val="single" w:sz="24" w:space="0" w:color="auto"/>
            </w:tcBorders>
            <w:shd w:val="clear" w:color="auto" w:fill="EAF1DD" w:themeFill="accent3" w:themeFillTint="33"/>
            <w:vAlign w:val="center"/>
          </w:tcPr>
          <w:p w:rsidR="00EA5EB5" w:rsidRPr="00F51A60" w:rsidRDefault="00EA5EB5" w:rsidP="006D6BE4">
            <w:pPr>
              <w:jc w:val="both"/>
              <w:rPr>
                <w:rFonts w:cs="B Zar"/>
                <w:b/>
                <w:bCs/>
                <w:sz w:val="24"/>
                <w:szCs w:val="24"/>
                <w:rtl/>
              </w:rPr>
            </w:pPr>
          </w:p>
        </w:tc>
        <w:tc>
          <w:tcPr>
            <w:tcW w:w="1170" w:type="dxa"/>
            <w:tcBorders>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4"/>
                <w:szCs w:val="24"/>
              </w:rPr>
            </w:pPr>
            <w:r w:rsidRPr="00F51A60">
              <w:rPr>
                <w:rFonts w:cs="B Zar" w:hint="cs"/>
                <w:b/>
                <w:bCs/>
                <w:sz w:val="24"/>
                <w:szCs w:val="24"/>
                <w:rtl/>
              </w:rPr>
              <w:t>نقاط</w:t>
            </w:r>
            <w:r w:rsidRPr="00F51A60">
              <w:rPr>
                <w:rFonts w:cs="B Zar"/>
                <w:b/>
                <w:bCs/>
                <w:sz w:val="24"/>
                <w:szCs w:val="24"/>
                <w:rtl/>
              </w:rPr>
              <w:t xml:space="preserve"> </w:t>
            </w:r>
            <w:r w:rsidRPr="00F51A60">
              <w:rPr>
                <w:rFonts w:cs="B Zar" w:hint="cs"/>
                <w:b/>
                <w:bCs/>
                <w:sz w:val="24"/>
                <w:szCs w:val="24"/>
                <w:rtl/>
              </w:rPr>
              <w:t>ضعف</w:t>
            </w:r>
          </w:p>
        </w:tc>
        <w:tc>
          <w:tcPr>
            <w:tcW w:w="6480" w:type="dxa"/>
            <w:gridSpan w:val="2"/>
            <w:tcBorders>
              <w:left w:val="single" w:sz="24" w:space="0" w:color="auto"/>
              <w:bottom w:val="single" w:sz="24" w:space="0" w:color="auto"/>
              <w:right w:val="single" w:sz="24" w:space="0" w:color="auto"/>
            </w:tcBorders>
            <w:shd w:val="clear" w:color="auto" w:fill="D9D9D9" w:themeFill="background1" w:themeFillShade="D9"/>
            <w:vAlign w:val="center"/>
          </w:tcPr>
          <w:p w:rsidR="00EA5EB5" w:rsidRPr="00F51A60" w:rsidRDefault="00EA5EB5" w:rsidP="006D6BE4">
            <w:pPr>
              <w:jc w:val="both"/>
              <w:rPr>
                <w:rFonts w:cs="B Zar"/>
                <w:b/>
                <w:bCs/>
                <w:sz w:val="28"/>
                <w:szCs w:val="28"/>
                <w:rtl/>
              </w:rPr>
            </w:pPr>
          </w:p>
        </w:tc>
      </w:tr>
    </w:tbl>
    <w:tbl>
      <w:tblPr>
        <w:tblStyle w:val="TableGrid68"/>
        <w:tblW w:w="11522" w:type="dxa"/>
        <w:tblInd w:w="-972" w:type="dxa"/>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8550"/>
        <w:gridCol w:w="540"/>
        <w:gridCol w:w="2432"/>
      </w:tblGrid>
      <w:tr w:rsidR="00EA5EB5" w:rsidRPr="00F51A60" w:rsidTr="00EA5EB5">
        <w:trPr>
          <w:trHeight w:val="731"/>
          <w:tblHeader/>
        </w:trPr>
        <w:tc>
          <w:tcPr>
            <w:tcW w:w="11522" w:type="dxa"/>
            <w:gridSpan w:val="3"/>
            <w:shd w:val="clear" w:color="auto" w:fill="C0504D" w:themeFill="accent2"/>
            <w:vAlign w:val="center"/>
          </w:tcPr>
          <w:p w:rsidR="00EA5EB5" w:rsidRPr="00F51A60" w:rsidRDefault="00EA5EB5" w:rsidP="005A45A6">
            <w:pPr>
              <w:jc w:val="center"/>
              <w:rPr>
                <w:rFonts w:cs="B Zar"/>
                <w:color w:val="FFFFFF"/>
                <w:sz w:val="36"/>
                <w:szCs w:val="36"/>
                <w:rtl/>
              </w:rPr>
            </w:pPr>
            <w:r w:rsidRPr="00F51A60">
              <w:rPr>
                <w:rFonts w:cs="B Zar" w:hint="cs"/>
                <w:color w:val="FFFFFF"/>
                <w:sz w:val="36"/>
                <w:szCs w:val="36"/>
                <w:rtl/>
              </w:rPr>
              <w:lastRenderedPageBreak/>
              <w:t>جدول چگونگی تأثیر گذاری گزینه بر ریسک‌های تعریف شده</w:t>
            </w:r>
          </w:p>
        </w:tc>
      </w:tr>
      <w:tr w:rsidR="00EA5EB5" w:rsidRPr="00F51A60" w:rsidTr="00EA5EB5">
        <w:trPr>
          <w:trHeight w:val="900"/>
          <w:tblHeader/>
        </w:trPr>
        <w:tc>
          <w:tcPr>
            <w:tcW w:w="9090"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EA5EB5" w:rsidRPr="00F51A60" w:rsidRDefault="00EA5EB5" w:rsidP="005A45A6">
            <w:pPr>
              <w:bidi w:val="0"/>
              <w:jc w:val="center"/>
              <w:rPr>
                <w:rFonts w:cs="B Zar"/>
                <w:sz w:val="28"/>
                <w:szCs w:val="28"/>
              </w:rPr>
            </w:pPr>
            <w:r w:rsidRPr="00F51A60">
              <w:rPr>
                <w:rFonts w:cs="B Zar" w:hint="cs"/>
                <w:sz w:val="28"/>
                <w:szCs w:val="28"/>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EA5EB5" w:rsidRPr="00F51A60" w:rsidRDefault="00EA5EB5" w:rsidP="005A45A6">
            <w:pPr>
              <w:bidi w:val="0"/>
              <w:jc w:val="center"/>
              <w:rPr>
                <w:rFonts w:cs="B Zar"/>
                <w:sz w:val="28"/>
                <w:szCs w:val="28"/>
                <w:rtl/>
              </w:rPr>
            </w:pPr>
            <w:r w:rsidRPr="00F51A60">
              <w:rPr>
                <w:rFonts w:cs="B Zar" w:hint="cs"/>
                <w:sz w:val="28"/>
                <w:szCs w:val="28"/>
                <w:rtl/>
              </w:rPr>
              <w:t>شرح ریسک</w:t>
            </w:r>
          </w:p>
        </w:tc>
      </w:tr>
      <w:tr w:rsidR="00EA5EB5" w:rsidRPr="00F51A60" w:rsidTr="002F6160">
        <w:trPr>
          <w:cantSplit/>
          <w:trHeight w:val="708"/>
        </w:trPr>
        <w:tc>
          <w:tcPr>
            <w:tcW w:w="8550" w:type="dxa"/>
            <w:tcBorders>
              <w:top w:val="thinThickThinSmallGap" w:sz="12" w:space="0" w:color="auto"/>
            </w:tcBorders>
            <w:shd w:val="clear" w:color="auto" w:fill="FFFFFF" w:themeFill="background1"/>
            <w:vAlign w:val="center"/>
          </w:tcPr>
          <w:p w:rsidR="00EA5EB5" w:rsidRPr="00F51A60" w:rsidRDefault="00EA5EB5" w:rsidP="005A45A6">
            <w:pPr>
              <w:bidi w:val="0"/>
              <w:jc w:val="center"/>
              <w:rPr>
                <w:rFonts w:cs="B Zar"/>
                <w:sz w:val="24"/>
                <w:szCs w:val="24"/>
                <w:rtl/>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EA5EB5" w:rsidRPr="00F51A60" w:rsidRDefault="00EA5EB5" w:rsidP="005A45A6">
            <w:pPr>
              <w:jc w:val="center"/>
              <w:rPr>
                <w:rFonts w:cs="B Zar"/>
                <w:b/>
                <w:bCs/>
                <w:sz w:val="28"/>
                <w:szCs w:val="28"/>
              </w:rPr>
            </w:pPr>
            <w:r w:rsidRPr="00F51A60">
              <w:rPr>
                <w:rFonts w:cs="B Zar" w:hint="cs"/>
                <w:b/>
                <w:bCs/>
                <w:sz w:val="28"/>
                <w:szCs w:val="28"/>
                <w:rtl/>
              </w:rPr>
              <w:t>عدم</w:t>
            </w:r>
            <w:r w:rsidRPr="00F51A60">
              <w:rPr>
                <w:rFonts w:cs="B Zar"/>
                <w:b/>
                <w:bCs/>
                <w:sz w:val="28"/>
                <w:szCs w:val="28"/>
                <w:rtl/>
              </w:rPr>
              <w:t xml:space="preserve"> </w:t>
            </w:r>
            <w:r w:rsidRPr="00F51A60">
              <w:rPr>
                <w:rFonts w:cs="B Zar" w:hint="cs"/>
                <w:b/>
                <w:bCs/>
                <w:sz w:val="28"/>
                <w:szCs w:val="28"/>
                <w:rtl/>
              </w:rPr>
              <w:t>امکان</w:t>
            </w:r>
            <w:r w:rsidRPr="00F51A60">
              <w:rPr>
                <w:rFonts w:cs="B Zar"/>
                <w:b/>
                <w:bCs/>
                <w:sz w:val="28"/>
                <w:szCs w:val="28"/>
                <w:rtl/>
              </w:rPr>
              <w:t xml:space="preserve"> </w:t>
            </w:r>
            <w:r w:rsidRPr="00F51A60">
              <w:rPr>
                <w:rFonts w:cs="B Zar" w:hint="cs"/>
                <w:b/>
                <w:bCs/>
                <w:sz w:val="28"/>
                <w:szCs w:val="28"/>
                <w:rtl/>
              </w:rPr>
              <w:t>تأمین</w:t>
            </w:r>
            <w:r w:rsidRPr="00F51A60">
              <w:rPr>
                <w:rFonts w:cs="B Zar"/>
                <w:b/>
                <w:bCs/>
                <w:sz w:val="28"/>
                <w:szCs w:val="28"/>
                <w:rtl/>
              </w:rPr>
              <w:t xml:space="preserve"> / </w:t>
            </w:r>
            <w:r w:rsidRPr="00F51A60">
              <w:rPr>
                <w:rFonts w:cs="B Zar" w:hint="cs"/>
                <w:b/>
                <w:bCs/>
                <w:sz w:val="28"/>
                <w:szCs w:val="28"/>
                <w:rtl/>
              </w:rPr>
              <w:t>مشکلات</w:t>
            </w:r>
            <w:r w:rsidRPr="00F51A60">
              <w:rPr>
                <w:rFonts w:cs="B Zar"/>
                <w:b/>
                <w:bCs/>
                <w:sz w:val="28"/>
                <w:szCs w:val="28"/>
                <w:rtl/>
              </w:rPr>
              <w:t xml:space="preserve"> </w:t>
            </w:r>
            <w:r w:rsidRPr="00F51A60">
              <w:rPr>
                <w:rFonts w:cs="B Zar" w:hint="cs"/>
                <w:b/>
                <w:bCs/>
                <w:sz w:val="28"/>
                <w:szCs w:val="28"/>
                <w:rtl/>
              </w:rPr>
              <w:t>تأمینی</w:t>
            </w:r>
            <w:r w:rsidRPr="00F51A60">
              <w:rPr>
                <w:rFonts w:cs="B Zar"/>
                <w:b/>
                <w:bCs/>
                <w:sz w:val="28"/>
                <w:szCs w:val="28"/>
                <w:rtl/>
              </w:rPr>
              <w:t xml:space="preserve"> </w:t>
            </w:r>
            <w:r w:rsidRPr="00F51A60">
              <w:rPr>
                <w:rFonts w:cs="B Zar" w:hint="cs"/>
                <w:b/>
                <w:bCs/>
                <w:sz w:val="28"/>
                <w:szCs w:val="28"/>
                <w:rtl/>
              </w:rPr>
              <w:t>بعضی</w:t>
            </w:r>
          </w:p>
          <w:p w:rsidR="00EA5EB5" w:rsidRPr="00F51A60" w:rsidRDefault="00EA5EB5" w:rsidP="005A45A6">
            <w:pPr>
              <w:jc w:val="center"/>
              <w:rPr>
                <w:rFonts w:cs="B Zar"/>
                <w:b/>
                <w:bCs/>
                <w:sz w:val="28"/>
                <w:szCs w:val="28"/>
                <w:rtl/>
              </w:rPr>
            </w:pPr>
            <w:r w:rsidRPr="00F51A60">
              <w:rPr>
                <w:rFonts w:cs="B Zar" w:hint="cs"/>
                <w:b/>
                <w:bCs/>
                <w:sz w:val="28"/>
                <w:szCs w:val="28"/>
                <w:rtl/>
              </w:rPr>
              <w:t>ازاقلام</w:t>
            </w:r>
            <w:r w:rsidRPr="00F51A60">
              <w:rPr>
                <w:rFonts w:cs="B Zar"/>
                <w:b/>
                <w:bCs/>
                <w:sz w:val="28"/>
                <w:szCs w:val="28"/>
                <w:rtl/>
              </w:rPr>
              <w:t xml:space="preserve"> </w:t>
            </w:r>
            <w:r w:rsidRPr="00F51A60">
              <w:rPr>
                <w:rFonts w:cs="B Zar" w:hint="cs"/>
                <w:b/>
                <w:bCs/>
                <w:sz w:val="28"/>
                <w:szCs w:val="28"/>
                <w:rtl/>
              </w:rPr>
              <w:t>موثر</w:t>
            </w:r>
            <w:r w:rsidRPr="00F51A60">
              <w:rPr>
                <w:rFonts w:cs="B Zar"/>
                <w:b/>
                <w:bCs/>
                <w:sz w:val="28"/>
                <w:szCs w:val="28"/>
                <w:rtl/>
              </w:rPr>
              <w:t xml:space="preserve"> </w:t>
            </w:r>
            <w:r w:rsidRPr="00F51A60">
              <w:rPr>
                <w:rFonts w:cs="B Zar" w:hint="cs"/>
                <w:b/>
                <w:bCs/>
                <w:sz w:val="28"/>
                <w:szCs w:val="28"/>
                <w:rtl/>
              </w:rPr>
              <w:t>بر</w:t>
            </w:r>
            <w:r w:rsidRPr="00F51A60">
              <w:rPr>
                <w:rFonts w:cs="B Zar"/>
                <w:b/>
                <w:bCs/>
                <w:sz w:val="28"/>
                <w:szCs w:val="28"/>
                <w:rtl/>
              </w:rPr>
              <w:t xml:space="preserve"> </w:t>
            </w:r>
            <w:r w:rsidRPr="00F51A60">
              <w:rPr>
                <w:rFonts w:cs="B Zar" w:hint="cs"/>
                <w:b/>
                <w:bCs/>
                <w:sz w:val="28"/>
                <w:szCs w:val="28"/>
                <w:rtl/>
              </w:rPr>
              <w:t>پروژه</w:t>
            </w:r>
          </w:p>
        </w:tc>
      </w:tr>
      <w:tr w:rsidR="00EA5EB5" w:rsidRPr="00F51A60" w:rsidTr="002F6160">
        <w:trPr>
          <w:cantSplit/>
          <w:trHeight w:val="842"/>
        </w:trPr>
        <w:tc>
          <w:tcPr>
            <w:tcW w:w="8550" w:type="dxa"/>
            <w:tcBorders>
              <w:bottom w:val="single" w:sz="18" w:space="0" w:color="auto"/>
            </w:tcBorders>
            <w:shd w:val="clear" w:color="auto" w:fill="E8E8E8"/>
            <w:vAlign w:val="center"/>
          </w:tcPr>
          <w:p w:rsidR="00EA5EB5" w:rsidRPr="00F51A60" w:rsidRDefault="00EA5EB5" w:rsidP="005A45A6">
            <w:pPr>
              <w:bidi w:val="0"/>
              <w:jc w:val="cente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p>
        </w:tc>
      </w:tr>
      <w:tr w:rsidR="00EA5EB5" w:rsidRPr="00F51A60" w:rsidTr="002F6160">
        <w:trPr>
          <w:cantSplit/>
          <w:trHeight w:val="946"/>
        </w:trPr>
        <w:tc>
          <w:tcPr>
            <w:tcW w:w="8550" w:type="dxa"/>
            <w:tcBorders>
              <w:top w:val="single" w:sz="18" w:space="0" w:color="auto"/>
              <w:bottom w:val="single" w:sz="4" w:space="0" w:color="auto"/>
            </w:tcBorders>
            <w:shd w:val="clear" w:color="auto" w:fill="FFFFFF" w:themeFill="background1"/>
            <w:vAlign w:val="center"/>
          </w:tcPr>
          <w:p w:rsidR="00EA5EB5" w:rsidRPr="00F51A60" w:rsidRDefault="00EA5EB5" w:rsidP="005A45A6">
            <w:pPr>
              <w:bidi w:val="0"/>
              <w:jc w:val="center"/>
              <w:rPr>
                <w:rFonts w:cs="B Zar"/>
                <w:sz w:val="24"/>
                <w:szCs w:val="24"/>
              </w:rPr>
            </w:pPr>
          </w:p>
          <w:p w:rsidR="00EA5EB5" w:rsidRPr="00F51A60" w:rsidRDefault="00EA5EB5" w:rsidP="005A45A6">
            <w:pPr>
              <w:bidi w:val="0"/>
              <w:jc w:val="center"/>
              <w:rPr>
                <w:rFonts w:cs="B Zar"/>
                <w:sz w:val="24"/>
                <w:szCs w:val="24"/>
              </w:rPr>
            </w:pPr>
          </w:p>
          <w:p w:rsidR="00EA5EB5" w:rsidRPr="00F51A60" w:rsidRDefault="002F6160" w:rsidP="005A45A6">
            <w:pPr>
              <w:bidi w:val="0"/>
              <w:jc w:val="center"/>
              <w:rPr>
                <w:rFonts w:cs="B Zar"/>
                <w:sz w:val="24"/>
                <w:szCs w:val="24"/>
              </w:rPr>
            </w:pPr>
            <w:r w:rsidRPr="00F51A60">
              <w:rPr>
                <w:rFonts w:cs="B Zar" w:hint="cs"/>
                <w:noProof/>
                <w:sz w:val="24"/>
                <w:szCs w:val="24"/>
                <w:rtl/>
              </w:rPr>
              <mc:AlternateContent>
                <mc:Choice Requires="wps">
                  <w:drawing>
                    <wp:anchor distT="0" distB="0" distL="114300" distR="114300" simplePos="0" relativeHeight="251809792" behindDoc="0" locked="0" layoutInCell="1" allowOverlap="1" wp14:anchorId="1FB357A0" wp14:editId="3E3549BA">
                      <wp:simplePos x="0" y="0"/>
                      <wp:positionH relativeFrom="column">
                        <wp:posOffset>337820</wp:posOffset>
                      </wp:positionH>
                      <wp:positionV relativeFrom="paragraph">
                        <wp:posOffset>133350</wp:posOffset>
                      </wp:positionV>
                      <wp:extent cx="5038725" cy="1309370"/>
                      <wp:effectExtent l="1445578" t="0" r="1417002" b="0"/>
                      <wp:wrapNone/>
                      <wp:docPr id="2508" name="Rectangle 2508"/>
                      <wp:cNvGraphicFramePr/>
                      <a:graphic xmlns:a="http://schemas.openxmlformats.org/drawingml/2006/main">
                        <a:graphicData uri="http://schemas.microsoft.com/office/word/2010/wordprocessingShape">
                          <wps:wsp>
                            <wps:cNvSpPr/>
                            <wps:spPr>
                              <a:xfrm rot="18512650">
                                <a:off x="0" y="0"/>
                                <a:ext cx="5038725" cy="1309370"/>
                              </a:xfrm>
                              <a:prstGeom prst="rect">
                                <a:avLst/>
                              </a:prstGeom>
                              <a:noFill/>
                              <a:ln w="25400" cap="flat" cmpd="sng" algn="ctr">
                                <a:solidFill>
                                  <a:srgbClr val="C00000"/>
                                </a:solidFill>
                                <a:prstDash val="solid"/>
                              </a:ln>
                              <a:effectLst/>
                            </wps:spPr>
                            <wps:txbx>
                              <w:txbxContent>
                                <w:p w:rsidR="00661C59" w:rsidRPr="002F6160" w:rsidRDefault="00661C59" w:rsidP="00EA5EB5">
                                  <w:pPr>
                                    <w:jc w:val="center"/>
                                    <w:rPr>
                                      <w:rFonts w:cs="B Zar"/>
                                      <w:color w:val="C00000"/>
                                      <w:sz w:val="56"/>
                                      <w:szCs w:val="56"/>
                                      <w14:glow w14:rad="38100">
                                        <w14:srgbClr w14:val="000000"/>
                                      </w14:glow>
                                    </w:rPr>
                                  </w:pPr>
                                  <w:r w:rsidRPr="002F6160">
                                    <w:rPr>
                                      <w:rFonts w:cs="B Za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FCCD1CD" id="Rectangle 2508" o:spid="_x0000_s1061" style="position:absolute;left:0;text-align:left;margin-left:26.6pt;margin-top:10.5pt;width:396.75pt;height:103.1pt;rotation:-3372209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" filled="f" strokecolor="#c00000" strokeweight="2pt">
                      <v:textbox>
                        <w:txbxContent>
                          <w:p w:rsidR="00661C59" w:rsidRPr="002F6160" w:rsidRDefault="00661C59" w:rsidP="00EA5EB5">
                            <w:pPr>
                              <w:jc w:val="center"/>
                              <w:rPr>
                                <w:rFonts w:cs="B Zar"/>
                                <w:color w:val="C00000"/>
                                <w:sz w:val="56"/>
                                <w:szCs w:val="56"/>
                                <w14:glow w14:rad="38100">
                                  <w14:srgbClr w14:val="000000"/>
                                </w14:glow>
                              </w:rPr>
                            </w:pPr>
                            <w:r w:rsidRPr="002F6160">
                              <w:rPr>
                                <w:rFonts w:cs="B Zar" w:hint="cs"/>
                                <w:color w:val="C00000"/>
                                <w:sz w:val="56"/>
                                <w:szCs w:val="56"/>
                                <w:rtl/>
                                <w14:glow w14:rad="38100">
                                  <w14:srgbClr w14:val="000000"/>
                                </w14:glow>
                              </w:rPr>
                              <w:t>این گزینه بر ریسک ها تأثیر قابل ذکری ندارد</w:t>
                            </w:r>
                          </w:p>
                        </w:txbxContent>
                      </v:textbox>
                    </v:rect>
                  </w:pict>
                </mc:Fallback>
              </mc:AlternateContent>
            </w: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EA5EB5" w:rsidRPr="00F51A60" w:rsidRDefault="00EA5EB5" w:rsidP="005A45A6">
            <w:pPr>
              <w:jc w:val="center"/>
              <w:rPr>
                <w:rFonts w:cs="B Zar"/>
                <w:b/>
                <w:bCs/>
                <w:sz w:val="28"/>
                <w:szCs w:val="28"/>
                <w:rtl/>
              </w:rPr>
            </w:pPr>
            <w:r w:rsidRPr="00F51A60">
              <w:rPr>
                <w:rFonts w:cs="B Zar" w:hint="cs"/>
                <w:b/>
                <w:bCs/>
                <w:sz w:val="28"/>
                <w:szCs w:val="28"/>
                <w:rtl/>
              </w:rPr>
              <w:t>موانع</w:t>
            </w:r>
            <w:r w:rsidRPr="00F51A60">
              <w:rPr>
                <w:rFonts w:cs="B Zar"/>
                <w:b/>
                <w:bCs/>
                <w:sz w:val="28"/>
                <w:szCs w:val="28"/>
                <w:rtl/>
              </w:rPr>
              <w:t xml:space="preserve"> </w:t>
            </w:r>
            <w:r w:rsidRPr="00F51A60">
              <w:rPr>
                <w:rFonts w:cs="B Zar" w:hint="cs"/>
                <w:b/>
                <w:bCs/>
                <w:sz w:val="28"/>
                <w:szCs w:val="28"/>
                <w:rtl/>
              </w:rPr>
              <w:t>ناشی</w:t>
            </w:r>
            <w:r w:rsidRPr="00F51A60">
              <w:rPr>
                <w:rFonts w:cs="B Zar"/>
                <w:b/>
                <w:bCs/>
                <w:sz w:val="28"/>
                <w:szCs w:val="28"/>
                <w:rtl/>
              </w:rPr>
              <w:t xml:space="preserve"> </w:t>
            </w:r>
            <w:r w:rsidRPr="00F51A60">
              <w:rPr>
                <w:rFonts w:cs="B Zar" w:hint="cs"/>
                <w:b/>
                <w:bCs/>
                <w:sz w:val="28"/>
                <w:szCs w:val="28"/>
                <w:rtl/>
              </w:rPr>
              <w:t>ازعوامل</w:t>
            </w:r>
            <w:r w:rsidRPr="00F51A60">
              <w:rPr>
                <w:rFonts w:cs="B Zar"/>
                <w:b/>
                <w:bCs/>
                <w:sz w:val="28"/>
                <w:szCs w:val="28"/>
                <w:rtl/>
              </w:rPr>
              <w:t xml:space="preserve"> </w:t>
            </w:r>
            <w:r w:rsidRPr="00F51A60">
              <w:rPr>
                <w:rFonts w:cs="B Zar" w:hint="cs"/>
                <w:b/>
                <w:bCs/>
                <w:sz w:val="28"/>
                <w:szCs w:val="28"/>
                <w:rtl/>
              </w:rPr>
              <w:t>طبیعی</w:t>
            </w:r>
            <w:r w:rsidRPr="00F51A60">
              <w:rPr>
                <w:rFonts w:cs="B Zar"/>
                <w:b/>
                <w:bCs/>
                <w:sz w:val="28"/>
                <w:szCs w:val="28"/>
                <w:rtl/>
              </w:rPr>
              <w:t xml:space="preserve"> </w:t>
            </w:r>
            <w:r w:rsidRPr="00F51A60">
              <w:rPr>
                <w:rFonts w:cs="B Zar" w:hint="cs"/>
                <w:b/>
                <w:bCs/>
                <w:sz w:val="28"/>
                <w:szCs w:val="28"/>
                <w:rtl/>
              </w:rPr>
              <w:t>و</w:t>
            </w:r>
            <w:r w:rsidRPr="00F51A60">
              <w:rPr>
                <w:rFonts w:cs="B Zar"/>
                <w:b/>
                <w:bCs/>
                <w:sz w:val="28"/>
                <w:szCs w:val="28"/>
                <w:rtl/>
              </w:rPr>
              <w:t xml:space="preserve"> </w:t>
            </w:r>
            <w:r w:rsidRPr="00F51A60">
              <w:rPr>
                <w:rFonts w:cs="B Zar" w:hint="cs"/>
                <w:b/>
                <w:bCs/>
                <w:sz w:val="28"/>
                <w:szCs w:val="28"/>
                <w:rtl/>
              </w:rPr>
              <w:t>محیطی</w:t>
            </w:r>
          </w:p>
        </w:tc>
      </w:tr>
      <w:tr w:rsidR="00EA5EB5" w:rsidRPr="00F51A60" w:rsidTr="002F6160">
        <w:trPr>
          <w:cantSplit/>
          <w:trHeight w:val="840"/>
        </w:trPr>
        <w:tc>
          <w:tcPr>
            <w:tcW w:w="8550" w:type="dxa"/>
            <w:tcBorders>
              <w:top w:val="single" w:sz="4" w:space="0" w:color="auto"/>
              <w:bottom w:val="single" w:sz="24" w:space="0" w:color="auto"/>
            </w:tcBorders>
            <w:shd w:val="clear" w:color="auto" w:fill="E8E8E8"/>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p>
        </w:tc>
      </w:tr>
      <w:tr w:rsidR="00EA5EB5" w:rsidRPr="00F51A60" w:rsidTr="002F6160">
        <w:trPr>
          <w:cantSplit/>
          <w:trHeight w:val="802"/>
        </w:trPr>
        <w:tc>
          <w:tcPr>
            <w:tcW w:w="8550" w:type="dxa"/>
            <w:tcBorders>
              <w:top w:val="single" w:sz="4" w:space="0" w:color="auto"/>
              <w:bottom w:val="single" w:sz="4" w:space="0" w:color="auto"/>
            </w:tcBorders>
            <w:shd w:val="clear" w:color="auto" w:fill="FFFFFF" w:themeFill="background1"/>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r w:rsidRPr="00F51A60">
              <w:rPr>
                <w:rFonts w:cs="B Zar" w:hint="cs"/>
                <w:b/>
                <w:bCs/>
                <w:sz w:val="28"/>
                <w:szCs w:val="28"/>
                <w:rtl/>
              </w:rPr>
              <w:t>به</w:t>
            </w:r>
            <w:r w:rsidRPr="00F51A60">
              <w:rPr>
                <w:rFonts w:cs="B Zar"/>
                <w:b/>
                <w:bCs/>
                <w:sz w:val="28"/>
                <w:szCs w:val="28"/>
                <w:rtl/>
              </w:rPr>
              <w:t xml:space="preserve"> </w:t>
            </w:r>
            <w:r w:rsidRPr="00F51A60">
              <w:rPr>
                <w:rFonts w:cs="B Zar" w:hint="cs"/>
                <w:b/>
                <w:bCs/>
                <w:sz w:val="28"/>
                <w:szCs w:val="28"/>
                <w:rtl/>
              </w:rPr>
              <w:t>نفت</w:t>
            </w:r>
            <w:r w:rsidRPr="00F51A60">
              <w:rPr>
                <w:rFonts w:cs="B Zar"/>
                <w:b/>
                <w:bCs/>
                <w:sz w:val="28"/>
                <w:szCs w:val="28"/>
                <w:rtl/>
              </w:rPr>
              <w:t xml:space="preserve"> </w:t>
            </w:r>
            <w:r w:rsidRPr="00F51A60">
              <w:rPr>
                <w:rFonts w:cs="B Zar" w:hint="cs"/>
                <w:b/>
                <w:bCs/>
                <w:sz w:val="28"/>
                <w:szCs w:val="28"/>
                <w:rtl/>
              </w:rPr>
              <w:t>نرسیدن</w:t>
            </w:r>
          </w:p>
        </w:tc>
      </w:tr>
      <w:tr w:rsidR="00EA5EB5" w:rsidRPr="00F51A60" w:rsidTr="002F6160">
        <w:trPr>
          <w:cantSplit/>
          <w:trHeight w:val="836"/>
        </w:trPr>
        <w:tc>
          <w:tcPr>
            <w:tcW w:w="8550" w:type="dxa"/>
            <w:tcBorders>
              <w:top w:val="single" w:sz="4" w:space="0" w:color="auto"/>
              <w:bottom w:val="single" w:sz="24" w:space="0" w:color="auto"/>
            </w:tcBorders>
            <w:shd w:val="clear" w:color="auto" w:fill="E8E8E8"/>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p>
        </w:tc>
      </w:tr>
      <w:tr w:rsidR="00EA5EB5" w:rsidRPr="00F51A60" w:rsidTr="002F6160">
        <w:trPr>
          <w:cantSplit/>
          <w:trHeight w:val="798"/>
        </w:trPr>
        <w:tc>
          <w:tcPr>
            <w:tcW w:w="8550" w:type="dxa"/>
            <w:tcBorders>
              <w:top w:val="single" w:sz="4" w:space="0" w:color="auto"/>
              <w:bottom w:val="single" w:sz="4" w:space="0" w:color="auto"/>
            </w:tcBorders>
            <w:shd w:val="clear" w:color="auto" w:fill="FFFFFF" w:themeFill="background1"/>
            <w:vAlign w:val="center"/>
          </w:tcPr>
          <w:p w:rsidR="00EA5EB5" w:rsidRPr="00F51A60" w:rsidRDefault="00EA5EB5" w:rsidP="005A45A6">
            <w:pPr>
              <w:bidi w:val="0"/>
              <w:jc w:val="cente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EA5EB5" w:rsidRPr="00F51A60" w:rsidRDefault="00EA5EB5" w:rsidP="005A45A6">
            <w:pPr>
              <w:bidi w:val="0"/>
              <w:ind w:left="113" w:right="113"/>
              <w:jc w:val="center"/>
              <w:rPr>
                <w:rFonts w:cs="B Zar"/>
                <w:b/>
                <w:bCs/>
                <w:sz w:val="28"/>
                <w:szCs w:val="28"/>
              </w:rPr>
            </w:pPr>
            <w:r w:rsidRPr="00F51A60">
              <w:rPr>
                <w:rFonts w:cs="B Zar" w:hint="cs"/>
                <w:b/>
                <w:bCs/>
                <w:sz w:val="28"/>
                <w:szCs w:val="28"/>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EA5EB5" w:rsidRPr="00F51A60" w:rsidRDefault="00EA5EB5" w:rsidP="005A45A6">
            <w:pPr>
              <w:bidi w:val="0"/>
              <w:jc w:val="center"/>
              <w:rPr>
                <w:rFonts w:cs="B Zar"/>
                <w:b/>
                <w:bCs/>
                <w:sz w:val="28"/>
                <w:szCs w:val="28"/>
              </w:rPr>
            </w:pPr>
            <w:r w:rsidRPr="00F51A60">
              <w:rPr>
                <w:rFonts w:cs="B Zar" w:hint="cs"/>
                <w:b/>
                <w:bCs/>
                <w:sz w:val="28"/>
                <w:szCs w:val="28"/>
                <w:rtl/>
              </w:rPr>
              <w:t>توقف</w:t>
            </w:r>
            <w:r w:rsidRPr="00F51A60">
              <w:rPr>
                <w:rFonts w:cs="B Zar"/>
                <w:b/>
                <w:bCs/>
                <w:sz w:val="28"/>
                <w:szCs w:val="28"/>
                <w:rtl/>
              </w:rPr>
              <w:t>/</w:t>
            </w:r>
            <w:r w:rsidRPr="00F51A60">
              <w:rPr>
                <w:rFonts w:cs="B Zar" w:hint="cs"/>
                <w:b/>
                <w:bCs/>
                <w:sz w:val="28"/>
                <w:szCs w:val="28"/>
                <w:rtl/>
              </w:rPr>
              <w:t>فسخ</w:t>
            </w:r>
            <w:r w:rsidRPr="00F51A60">
              <w:rPr>
                <w:rFonts w:cs="B Zar"/>
                <w:b/>
                <w:bCs/>
                <w:sz w:val="28"/>
                <w:szCs w:val="28"/>
                <w:rtl/>
              </w:rPr>
              <w:t xml:space="preserve"> </w:t>
            </w:r>
            <w:r w:rsidRPr="00F51A60">
              <w:rPr>
                <w:rFonts w:cs="B Zar" w:hint="cs"/>
                <w:b/>
                <w:bCs/>
                <w:sz w:val="28"/>
                <w:szCs w:val="28"/>
                <w:rtl/>
              </w:rPr>
              <w:t>قرارداد</w:t>
            </w:r>
          </w:p>
        </w:tc>
      </w:tr>
      <w:tr w:rsidR="00EA5EB5" w:rsidRPr="00F51A60" w:rsidTr="002F6160">
        <w:trPr>
          <w:cantSplit/>
          <w:trHeight w:val="974"/>
        </w:trPr>
        <w:tc>
          <w:tcPr>
            <w:tcW w:w="8550" w:type="dxa"/>
            <w:tcBorders>
              <w:top w:val="single" w:sz="4" w:space="0" w:color="auto"/>
              <w:bottom w:val="single" w:sz="24" w:space="0" w:color="auto"/>
            </w:tcBorders>
            <w:shd w:val="clear" w:color="auto" w:fill="E8E8E8"/>
            <w:vAlign w:val="center"/>
          </w:tcPr>
          <w:p w:rsidR="00EA5EB5" w:rsidRPr="00F51A60" w:rsidRDefault="00EA5EB5" w:rsidP="006D6BE4">
            <w:pPr>
              <w:bidi w:val="0"/>
              <w:jc w:val="both"/>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EA5EB5" w:rsidRPr="00F51A60" w:rsidRDefault="00EA5EB5" w:rsidP="006D6BE4">
            <w:pPr>
              <w:bidi w:val="0"/>
              <w:ind w:left="113" w:right="113"/>
              <w:jc w:val="both"/>
              <w:rPr>
                <w:rFonts w:cs="B Zar"/>
                <w:b/>
                <w:bCs/>
                <w:sz w:val="28"/>
                <w:szCs w:val="28"/>
              </w:rPr>
            </w:pPr>
            <w:r w:rsidRPr="00F51A60">
              <w:rPr>
                <w:rFonts w:cs="B Zar" w:hint="cs"/>
                <w:b/>
                <w:bCs/>
                <w:sz w:val="28"/>
                <w:szCs w:val="28"/>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EA5EB5" w:rsidRPr="00F51A60" w:rsidRDefault="00EA5EB5" w:rsidP="006D6BE4">
            <w:pPr>
              <w:bidi w:val="0"/>
              <w:jc w:val="both"/>
              <w:rPr>
                <w:rFonts w:cs="B Zar"/>
                <w:b/>
                <w:bCs/>
                <w:sz w:val="28"/>
                <w:szCs w:val="28"/>
              </w:rPr>
            </w:pPr>
          </w:p>
        </w:tc>
      </w:tr>
    </w:tbl>
    <w:p w:rsidR="00EA5EB5" w:rsidRPr="00F51A60" w:rsidRDefault="00EA5EB5" w:rsidP="006D6BE4">
      <w:pPr>
        <w:bidi w:val="0"/>
        <w:spacing w:after="0" w:line="240" w:lineRule="auto"/>
        <w:jc w:val="both"/>
        <w:rPr>
          <w:rFonts w:ascii="Calibri" w:eastAsia="Calibri" w:hAnsi="Calibri" w:cs="B Zar"/>
        </w:rPr>
        <w:sectPr w:rsidR="00EA5EB5" w:rsidRPr="00F51A60" w:rsidSect="00EA5EB5">
          <w:pgSz w:w="12240" w:h="15840"/>
          <w:pgMar w:top="1440" w:right="1440" w:bottom="1440" w:left="1440" w:header="720" w:footer="720" w:gutter="0"/>
          <w:cols w:space="720"/>
          <w:docGrid w:linePitch="360"/>
        </w:sectPr>
      </w:pPr>
    </w:p>
    <w:p w:rsidR="0064298C" w:rsidRPr="00F51A60" w:rsidRDefault="00040DB0" w:rsidP="00B14F3A">
      <w:pPr>
        <w:jc w:val="both"/>
        <w:rPr>
          <w:rFonts w:ascii="Calibri" w:eastAsia="Calibri" w:hAnsi="Calibri" w:cs="B Zar"/>
          <w:lang w:bidi="ar-SA"/>
        </w:rPr>
      </w:pPr>
      <w:r w:rsidRPr="00F51A60">
        <w:rPr>
          <w:rFonts w:ascii="Calibri" w:eastAsia="Calibri" w:hAnsi="Calibri" w:cs="B Zar"/>
          <w:noProof/>
          <w:lang w:bidi="ar-SA"/>
        </w:rPr>
        <w:lastRenderedPageBreak/>
        <mc:AlternateContent>
          <mc:Choice Requires="wps">
            <w:drawing>
              <wp:anchor distT="0" distB="0" distL="114300" distR="114300" simplePos="0" relativeHeight="251811840" behindDoc="0" locked="0" layoutInCell="1" allowOverlap="1" wp14:anchorId="1D5A2BAE" wp14:editId="274A7426">
                <wp:simplePos x="0" y="0"/>
                <wp:positionH relativeFrom="column">
                  <wp:posOffset>266700</wp:posOffset>
                </wp:positionH>
                <wp:positionV relativeFrom="paragraph">
                  <wp:posOffset>2199640</wp:posOffset>
                </wp:positionV>
                <wp:extent cx="5353050" cy="3343275"/>
                <wp:effectExtent l="0" t="0" r="19050" b="28575"/>
                <wp:wrapNone/>
                <wp:docPr id="113" name="Bevel 113"/>
                <wp:cNvGraphicFramePr/>
                <a:graphic xmlns:a="http://schemas.openxmlformats.org/drawingml/2006/main">
                  <a:graphicData uri="http://schemas.microsoft.com/office/word/2010/wordprocessingShape">
                    <wps:wsp>
                      <wps:cNvSpPr/>
                      <wps:spPr>
                        <a:xfrm>
                          <a:off x="0" y="0"/>
                          <a:ext cx="5353050" cy="3343275"/>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661C59" w:rsidRPr="005A45A6" w:rsidRDefault="00661C59" w:rsidP="00040DB0">
                            <w:pPr>
                              <w:jc w:val="center"/>
                              <w:rPr>
                                <w:rFonts w:cs="B Titr"/>
                                <w:color w:val="FBD4B4" w:themeColor="accent6" w:themeTint="66"/>
                                <w:sz w:val="56"/>
                                <w:szCs w:val="56"/>
                                <w:rtl/>
                              </w:rPr>
                            </w:pPr>
                            <w:r w:rsidRPr="005A45A6">
                              <w:rPr>
                                <w:rFonts w:cs="B Titr" w:hint="cs"/>
                                <w:color w:val="FBD4B4" w:themeColor="accent6" w:themeTint="66"/>
                                <w:sz w:val="56"/>
                                <w:szCs w:val="56"/>
                                <w:rtl/>
                              </w:rPr>
                              <w:t>فرم توسعه گزینه نهایی:</w:t>
                            </w:r>
                          </w:p>
                          <w:p w:rsidR="00661C59" w:rsidRPr="005A45A6" w:rsidRDefault="00661C59" w:rsidP="00040DB0">
                            <w:pPr>
                              <w:jc w:val="center"/>
                              <w:rPr>
                                <w:rFonts w:cs="B Titr"/>
                                <w:b/>
                                <w:bCs/>
                                <w:color w:val="FFFFFF" w:themeColor="background1"/>
                                <w:sz w:val="56"/>
                                <w:szCs w:val="56"/>
                                <w:rtl/>
                              </w:rPr>
                            </w:pPr>
                            <w:r w:rsidRPr="005A45A6">
                              <w:rPr>
                                <w:rFonts w:cs="B Titr" w:hint="cs"/>
                                <w:b/>
                                <w:bCs/>
                                <w:color w:val="FFFFFF" w:themeColor="background1"/>
                                <w:sz w:val="56"/>
                                <w:szCs w:val="56"/>
                                <w:rtl/>
                              </w:rPr>
                              <w:t>تغییر</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مقصد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خط</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کاندنسیت</w:t>
                            </w:r>
                            <w:r w:rsidRPr="005A45A6">
                              <w:rPr>
                                <w:rFonts w:cs="B Titr"/>
                                <w:b/>
                                <w:bCs/>
                                <w:color w:val="FFFFFF" w:themeColor="background1"/>
                                <w:sz w:val="56"/>
                                <w:szCs w:val="56"/>
                                <w:rtl/>
                              </w:rPr>
                              <w:t xml:space="preserve"> 4 </w:t>
                            </w:r>
                            <w:r w:rsidRPr="005A45A6">
                              <w:rPr>
                                <w:rFonts w:cs="B Titr" w:hint="cs"/>
                                <w:b/>
                                <w:bCs/>
                                <w:color w:val="FFFFFF" w:themeColor="background1"/>
                                <w:sz w:val="56"/>
                                <w:szCs w:val="56"/>
                                <w:rtl/>
                              </w:rPr>
                              <w:t>اینچی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از</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بهره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برداری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بینک</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کلاستر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412199" id="Bevel 113" o:spid="_x0000_s1062" type="#_x0000_t84" style="position:absolute;left:0;text-align:left;margin-left:21pt;margin-top:173.2pt;width:421.5pt;height:263.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" adj="1151" fillcolor="#4f81bd" strokecolor="#385d8a" strokeweight="2pt">
                <v:textbox>
                  <w:txbxContent>
                    <w:p w:rsidR="00661C59" w:rsidRPr="005A45A6" w:rsidRDefault="00661C59" w:rsidP="00040DB0">
                      <w:pPr>
                        <w:jc w:val="center"/>
                        <w:rPr>
                          <w:rFonts w:cs="B Titr"/>
                          <w:color w:val="FBD4B4" w:themeColor="accent6" w:themeTint="66"/>
                          <w:sz w:val="56"/>
                          <w:szCs w:val="56"/>
                          <w:rtl/>
                        </w:rPr>
                      </w:pPr>
                      <w:r w:rsidRPr="005A45A6">
                        <w:rPr>
                          <w:rFonts w:cs="B Titr" w:hint="cs"/>
                          <w:color w:val="FBD4B4" w:themeColor="accent6" w:themeTint="66"/>
                          <w:sz w:val="56"/>
                          <w:szCs w:val="56"/>
                          <w:rtl/>
                        </w:rPr>
                        <w:t>فرم توسعه گزینه نهایی:</w:t>
                      </w:r>
                    </w:p>
                    <w:p w:rsidR="00661C59" w:rsidRPr="005A45A6" w:rsidRDefault="00661C59" w:rsidP="00040DB0">
                      <w:pPr>
                        <w:jc w:val="center"/>
                        <w:rPr>
                          <w:rFonts w:cs="B Titr"/>
                          <w:b/>
                          <w:bCs/>
                          <w:color w:val="FFFFFF" w:themeColor="background1"/>
                          <w:sz w:val="56"/>
                          <w:szCs w:val="56"/>
                          <w:rtl/>
                        </w:rPr>
                      </w:pPr>
                      <w:r w:rsidRPr="005A45A6">
                        <w:rPr>
                          <w:rFonts w:cs="B Titr" w:hint="cs"/>
                          <w:b/>
                          <w:bCs/>
                          <w:color w:val="FFFFFF" w:themeColor="background1"/>
                          <w:sz w:val="56"/>
                          <w:szCs w:val="56"/>
                          <w:rtl/>
                        </w:rPr>
                        <w:t>تغییر</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مقصد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خط</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کاندنسیت</w:t>
                      </w:r>
                      <w:r w:rsidRPr="005A45A6">
                        <w:rPr>
                          <w:rFonts w:cs="B Titr"/>
                          <w:b/>
                          <w:bCs/>
                          <w:color w:val="FFFFFF" w:themeColor="background1"/>
                          <w:sz w:val="56"/>
                          <w:szCs w:val="56"/>
                          <w:rtl/>
                        </w:rPr>
                        <w:t xml:space="preserve"> 4 </w:t>
                      </w:r>
                      <w:r w:rsidRPr="005A45A6">
                        <w:rPr>
                          <w:rFonts w:cs="B Titr" w:hint="cs"/>
                          <w:b/>
                          <w:bCs/>
                          <w:color w:val="FFFFFF" w:themeColor="background1"/>
                          <w:sz w:val="56"/>
                          <w:szCs w:val="56"/>
                          <w:rtl/>
                        </w:rPr>
                        <w:t>اینچی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از</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بهره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برداری</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بینک</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به</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واحد</w:t>
                      </w:r>
                      <w:r w:rsidRPr="005A45A6">
                        <w:rPr>
                          <w:rFonts w:cs="B Titr"/>
                          <w:b/>
                          <w:bCs/>
                          <w:color w:val="FFFFFF" w:themeColor="background1"/>
                          <w:sz w:val="56"/>
                          <w:szCs w:val="56"/>
                          <w:rtl/>
                        </w:rPr>
                        <w:t xml:space="preserve"> </w:t>
                      </w:r>
                      <w:r w:rsidRPr="005A45A6">
                        <w:rPr>
                          <w:rFonts w:cs="B Titr" w:hint="cs"/>
                          <w:b/>
                          <w:bCs/>
                          <w:color w:val="FFFFFF" w:themeColor="background1"/>
                          <w:sz w:val="56"/>
                          <w:szCs w:val="56"/>
                          <w:rtl/>
                        </w:rPr>
                        <w:t>کلاستر</w:t>
                      </w:r>
                    </w:p>
                  </w:txbxContent>
                </v:textbox>
              </v:shape>
            </w:pict>
          </mc:Fallback>
        </mc:AlternateContent>
      </w:r>
    </w:p>
    <w:p w:rsidR="0064298C" w:rsidRPr="00F51A60" w:rsidRDefault="0064298C" w:rsidP="006D6BE4">
      <w:pPr>
        <w:tabs>
          <w:tab w:val="left" w:pos="3840"/>
        </w:tabs>
        <w:bidi w:val="0"/>
        <w:spacing w:after="0" w:line="240" w:lineRule="auto"/>
        <w:jc w:val="both"/>
        <w:rPr>
          <w:rFonts w:ascii="Calibri" w:eastAsia="Calibri" w:hAnsi="Calibri" w:cs="B Zar"/>
          <w:lang w:bidi="ar-SA"/>
        </w:rPr>
        <w:sectPr w:rsidR="0064298C" w:rsidRPr="00F51A60" w:rsidSect="0064298C">
          <w:pgSz w:w="12240" w:h="15840"/>
          <w:pgMar w:top="1440" w:right="1440" w:bottom="1440" w:left="1440" w:header="720" w:footer="720" w:gutter="0"/>
          <w:cols w:space="720"/>
          <w:docGrid w:linePitch="360"/>
        </w:sect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859968" behindDoc="0" locked="0" layoutInCell="1" allowOverlap="1" wp14:anchorId="6E56A9A6" wp14:editId="0DB728F6">
                <wp:simplePos x="0" y="0"/>
                <wp:positionH relativeFrom="page">
                  <wp:posOffset>860425</wp:posOffset>
                </wp:positionH>
                <wp:positionV relativeFrom="paragraph">
                  <wp:posOffset>-220345</wp:posOffset>
                </wp:positionV>
                <wp:extent cx="6080125" cy="1042670"/>
                <wp:effectExtent l="0" t="0" r="0" b="5080"/>
                <wp:wrapNone/>
                <wp:docPr id="25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042670"/>
                        </a:xfrm>
                        <a:prstGeom prst="rect">
                          <a:avLst/>
                        </a:prstGeom>
                        <a:solidFill>
                          <a:srgbClr val="C0504D">
                            <a:lumMod val="20000"/>
                            <a:lumOff val="80000"/>
                          </a:srgbClr>
                        </a:solidFill>
                        <a:ln w="19050">
                          <a:solidFill>
                            <a:srgbClr val="C00000"/>
                          </a:solidFill>
                          <a:miter lim="800000"/>
                          <a:headEnd/>
                          <a:tailEnd/>
                        </a:ln>
                      </wps:spPr>
                      <wps:txbx>
                        <w:txbxContent>
                          <w:p w:rsidR="00661C59" w:rsidRPr="003316FC" w:rsidRDefault="00661C59" w:rsidP="00677E92">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67550F">
                              <w:rPr>
                                <w:rFonts w:cs="B Nazanin"/>
                                <w:color w:val="000000"/>
                                <w:sz w:val="28"/>
                                <w:szCs w:val="28"/>
                                <w:rtl/>
                              </w:rPr>
                              <w:t>تغ</w:t>
                            </w:r>
                            <w:r w:rsidRPr="0067550F">
                              <w:rPr>
                                <w:rFonts w:cs="B Nazanin" w:hint="cs"/>
                                <w:color w:val="000000"/>
                                <w:sz w:val="28"/>
                                <w:szCs w:val="28"/>
                                <w:rtl/>
                              </w:rPr>
                              <w:t>یی</w:t>
                            </w:r>
                            <w:r w:rsidRPr="0067550F">
                              <w:rPr>
                                <w:rFonts w:cs="B Nazanin" w:hint="eastAsia"/>
                                <w:color w:val="000000"/>
                                <w:sz w:val="28"/>
                                <w:szCs w:val="28"/>
                                <w:rtl/>
                              </w:rPr>
                              <w:t>ر</w:t>
                            </w:r>
                            <w:r w:rsidRPr="0067550F">
                              <w:rPr>
                                <w:rFonts w:cs="B Nazanin"/>
                                <w:color w:val="000000"/>
                                <w:sz w:val="28"/>
                                <w:szCs w:val="28"/>
                                <w:rtl/>
                              </w:rPr>
                              <w:t xml:space="preserve"> مقصد خط کاندنس</w:t>
                            </w:r>
                            <w:r w:rsidRPr="0067550F">
                              <w:rPr>
                                <w:rFonts w:cs="B Nazanin" w:hint="cs"/>
                                <w:color w:val="000000"/>
                                <w:sz w:val="28"/>
                                <w:szCs w:val="28"/>
                                <w:rtl/>
                              </w:rPr>
                              <w:t>ی</w:t>
                            </w:r>
                            <w:r w:rsidRPr="0067550F">
                              <w:rPr>
                                <w:rFonts w:cs="B Nazanin" w:hint="eastAsia"/>
                                <w:color w:val="000000"/>
                                <w:sz w:val="28"/>
                                <w:szCs w:val="28"/>
                                <w:rtl/>
                              </w:rPr>
                              <w:t>ت</w:t>
                            </w:r>
                            <w:r w:rsidRPr="0067550F">
                              <w:rPr>
                                <w:rFonts w:cs="B Nazanin"/>
                                <w:color w:val="000000"/>
                                <w:sz w:val="28"/>
                                <w:szCs w:val="28"/>
                                <w:rtl/>
                              </w:rPr>
                              <w:t xml:space="preserve"> 4 ا</w:t>
                            </w:r>
                            <w:r w:rsidRPr="0067550F">
                              <w:rPr>
                                <w:rFonts w:cs="B Nazanin" w:hint="cs"/>
                                <w:color w:val="000000"/>
                                <w:sz w:val="28"/>
                                <w:szCs w:val="28"/>
                                <w:rtl/>
                              </w:rPr>
                              <w:t>ی</w:t>
                            </w:r>
                            <w:r w:rsidRPr="0067550F">
                              <w:rPr>
                                <w:rFonts w:cs="B Nazanin" w:hint="eastAsia"/>
                                <w:color w:val="000000"/>
                                <w:sz w:val="28"/>
                                <w:szCs w:val="28"/>
                                <w:rtl/>
                              </w:rPr>
                              <w:t>نچ</w:t>
                            </w:r>
                            <w:r w:rsidRPr="0067550F">
                              <w:rPr>
                                <w:rFonts w:cs="B Nazanin" w:hint="cs"/>
                                <w:color w:val="000000"/>
                                <w:sz w:val="28"/>
                                <w:szCs w:val="28"/>
                                <w:rtl/>
                              </w:rPr>
                              <w:t>ی</w:t>
                            </w:r>
                            <w:r w:rsidRPr="0067550F">
                              <w:rPr>
                                <w:rFonts w:cs="B Nazanin"/>
                                <w:color w:val="000000"/>
                                <w:sz w:val="28"/>
                                <w:szCs w:val="28"/>
                                <w:rtl/>
                              </w:rPr>
                              <w:t xml:space="preserve"> از واحد بهره بردار</w:t>
                            </w:r>
                            <w:r w:rsidRPr="0067550F">
                              <w:rPr>
                                <w:rFonts w:cs="B Nazanin" w:hint="cs"/>
                                <w:color w:val="000000"/>
                                <w:sz w:val="28"/>
                                <w:szCs w:val="28"/>
                                <w:rtl/>
                              </w:rPr>
                              <w:t>ی</w:t>
                            </w:r>
                            <w:r w:rsidRPr="0067550F">
                              <w:rPr>
                                <w:rFonts w:cs="B Nazanin"/>
                                <w:color w:val="000000"/>
                                <w:sz w:val="28"/>
                                <w:szCs w:val="28"/>
                                <w:rtl/>
                              </w:rPr>
                              <w:t xml:space="preserve"> ب</w:t>
                            </w:r>
                            <w:r w:rsidRPr="0067550F">
                              <w:rPr>
                                <w:rFonts w:cs="B Nazanin" w:hint="cs"/>
                                <w:color w:val="000000"/>
                                <w:sz w:val="28"/>
                                <w:szCs w:val="28"/>
                                <w:rtl/>
                              </w:rPr>
                              <w:t>ی</w:t>
                            </w:r>
                            <w:r w:rsidRPr="0067550F">
                              <w:rPr>
                                <w:rFonts w:cs="B Nazanin" w:hint="eastAsia"/>
                                <w:color w:val="000000"/>
                                <w:sz w:val="28"/>
                                <w:szCs w:val="28"/>
                                <w:rtl/>
                              </w:rPr>
                              <w:t>نک</w:t>
                            </w:r>
                            <w:r w:rsidRPr="0067550F">
                              <w:rPr>
                                <w:rFonts w:cs="B Nazanin"/>
                                <w:color w:val="000000"/>
                                <w:sz w:val="28"/>
                                <w:szCs w:val="28"/>
                                <w:rtl/>
                              </w:rPr>
                              <w:t xml:space="preserve"> به واحد کلاستر</w:t>
                            </w:r>
                          </w:p>
                          <w:p w:rsidR="00661C59" w:rsidRPr="00A20B19" w:rsidRDefault="00661C59" w:rsidP="00677E92">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620FAA" id="_x0000_s1063" type="#_x0000_t202" style="position:absolute;left:0;text-align:left;margin-left:67.75pt;margin-top:-17.35pt;width:478.75pt;height:82.1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" fillcolor="#f2dcdb" strokecolor="#c00000" strokeweight="1.5pt">
                <v:textbox>
                  <w:txbxContent>
                    <w:p w:rsidR="00661C59" w:rsidRPr="003316FC" w:rsidRDefault="00661C59" w:rsidP="00677E92">
                      <w:pPr>
                        <w:pStyle w:val="Heading8"/>
                        <w:rPr>
                          <w:rtl/>
                          <w:lang w:bidi="fa-IR"/>
                        </w:rPr>
                      </w:pPr>
                      <w:r w:rsidRPr="00A20B19">
                        <w:rPr>
                          <w:rFonts w:cs="B Titr" w:hint="cs"/>
                          <w:color w:val="000000"/>
                          <w:sz w:val="28"/>
                          <w:szCs w:val="28"/>
                          <w:u w:val="single"/>
                          <w:rtl/>
                        </w:rPr>
                        <w:t>عنوان گزینه</w:t>
                      </w:r>
                      <w:r>
                        <w:rPr>
                          <w:rFonts w:cs="B Titr" w:hint="cs"/>
                          <w:color w:val="000000"/>
                          <w:sz w:val="28"/>
                          <w:szCs w:val="28"/>
                          <w:u w:val="single"/>
                          <w:rtl/>
                        </w:rPr>
                        <w:t xml:space="preserve"> اصلی </w:t>
                      </w:r>
                      <w:r w:rsidRPr="00A20B19">
                        <w:rPr>
                          <w:rFonts w:cs="B Titr" w:hint="cs"/>
                          <w:color w:val="000000"/>
                          <w:sz w:val="28"/>
                          <w:szCs w:val="28"/>
                          <w:u w:val="single"/>
                          <w:rtl/>
                        </w:rPr>
                        <w:t>:</w:t>
                      </w:r>
                      <w:r w:rsidRPr="00A20B19">
                        <w:rPr>
                          <w:rFonts w:cs="B Nazanin" w:hint="cs"/>
                          <w:color w:val="000000"/>
                          <w:sz w:val="28"/>
                          <w:szCs w:val="28"/>
                          <w:rtl/>
                        </w:rPr>
                        <w:t xml:space="preserve"> </w:t>
                      </w:r>
                      <w:r>
                        <w:rPr>
                          <w:rFonts w:cs="B Nazanin" w:hint="cs"/>
                          <w:color w:val="000000"/>
                          <w:sz w:val="28"/>
                          <w:szCs w:val="28"/>
                          <w:rtl/>
                        </w:rPr>
                        <w:t xml:space="preserve"> </w:t>
                      </w:r>
                      <w:r w:rsidRPr="00A20B19">
                        <w:rPr>
                          <w:rFonts w:cs="B Nazanin" w:hint="cs"/>
                          <w:color w:val="000000"/>
                          <w:sz w:val="28"/>
                          <w:szCs w:val="28"/>
                          <w:rtl/>
                        </w:rPr>
                        <w:t xml:space="preserve"> </w:t>
                      </w:r>
                      <w:r w:rsidRPr="0067550F">
                        <w:rPr>
                          <w:rFonts w:cs="B Nazanin"/>
                          <w:color w:val="000000"/>
                          <w:sz w:val="28"/>
                          <w:szCs w:val="28"/>
                          <w:rtl/>
                        </w:rPr>
                        <w:t>تغ</w:t>
                      </w:r>
                      <w:r w:rsidRPr="0067550F">
                        <w:rPr>
                          <w:rFonts w:cs="B Nazanin" w:hint="cs"/>
                          <w:color w:val="000000"/>
                          <w:sz w:val="28"/>
                          <w:szCs w:val="28"/>
                          <w:rtl/>
                        </w:rPr>
                        <w:t>یی</w:t>
                      </w:r>
                      <w:r w:rsidRPr="0067550F">
                        <w:rPr>
                          <w:rFonts w:cs="B Nazanin" w:hint="eastAsia"/>
                          <w:color w:val="000000"/>
                          <w:sz w:val="28"/>
                          <w:szCs w:val="28"/>
                          <w:rtl/>
                        </w:rPr>
                        <w:t>ر</w:t>
                      </w:r>
                      <w:r w:rsidRPr="0067550F">
                        <w:rPr>
                          <w:rFonts w:cs="B Nazanin"/>
                          <w:color w:val="000000"/>
                          <w:sz w:val="28"/>
                          <w:szCs w:val="28"/>
                          <w:rtl/>
                        </w:rPr>
                        <w:t xml:space="preserve"> مقصد خط کاندنس</w:t>
                      </w:r>
                      <w:r w:rsidRPr="0067550F">
                        <w:rPr>
                          <w:rFonts w:cs="B Nazanin" w:hint="cs"/>
                          <w:color w:val="000000"/>
                          <w:sz w:val="28"/>
                          <w:szCs w:val="28"/>
                          <w:rtl/>
                        </w:rPr>
                        <w:t>ی</w:t>
                      </w:r>
                      <w:r w:rsidRPr="0067550F">
                        <w:rPr>
                          <w:rFonts w:cs="B Nazanin" w:hint="eastAsia"/>
                          <w:color w:val="000000"/>
                          <w:sz w:val="28"/>
                          <w:szCs w:val="28"/>
                          <w:rtl/>
                        </w:rPr>
                        <w:t>ت</w:t>
                      </w:r>
                      <w:r w:rsidRPr="0067550F">
                        <w:rPr>
                          <w:rFonts w:cs="B Nazanin"/>
                          <w:color w:val="000000"/>
                          <w:sz w:val="28"/>
                          <w:szCs w:val="28"/>
                          <w:rtl/>
                        </w:rPr>
                        <w:t xml:space="preserve"> 4 ا</w:t>
                      </w:r>
                      <w:r w:rsidRPr="0067550F">
                        <w:rPr>
                          <w:rFonts w:cs="B Nazanin" w:hint="cs"/>
                          <w:color w:val="000000"/>
                          <w:sz w:val="28"/>
                          <w:szCs w:val="28"/>
                          <w:rtl/>
                        </w:rPr>
                        <w:t>ی</w:t>
                      </w:r>
                      <w:r w:rsidRPr="0067550F">
                        <w:rPr>
                          <w:rFonts w:cs="B Nazanin" w:hint="eastAsia"/>
                          <w:color w:val="000000"/>
                          <w:sz w:val="28"/>
                          <w:szCs w:val="28"/>
                          <w:rtl/>
                        </w:rPr>
                        <w:t>نچ</w:t>
                      </w:r>
                      <w:r w:rsidRPr="0067550F">
                        <w:rPr>
                          <w:rFonts w:cs="B Nazanin" w:hint="cs"/>
                          <w:color w:val="000000"/>
                          <w:sz w:val="28"/>
                          <w:szCs w:val="28"/>
                          <w:rtl/>
                        </w:rPr>
                        <w:t>ی</w:t>
                      </w:r>
                      <w:r w:rsidRPr="0067550F">
                        <w:rPr>
                          <w:rFonts w:cs="B Nazanin"/>
                          <w:color w:val="000000"/>
                          <w:sz w:val="28"/>
                          <w:szCs w:val="28"/>
                          <w:rtl/>
                        </w:rPr>
                        <w:t xml:space="preserve"> از واحد بهره بردار</w:t>
                      </w:r>
                      <w:r w:rsidRPr="0067550F">
                        <w:rPr>
                          <w:rFonts w:cs="B Nazanin" w:hint="cs"/>
                          <w:color w:val="000000"/>
                          <w:sz w:val="28"/>
                          <w:szCs w:val="28"/>
                          <w:rtl/>
                        </w:rPr>
                        <w:t>ی</w:t>
                      </w:r>
                      <w:r w:rsidRPr="0067550F">
                        <w:rPr>
                          <w:rFonts w:cs="B Nazanin"/>
                          <w:color w:val="000000"/>
                          <w:sz w:val="28"/>
                          <w:szCs w:val="28"/>
                          <w:rtl/>
                        </w:rPr>
                        <w:t xml:space="preserve"> ب</w:t>
                      </w:r>
                      <w:r w:rsidRPr="0067550F">
                        <w:rPr>
                          <w:rFonts w:cs="B Nazanin" w:hint="cs"/>
                          <w:color w:val="000000"/>
                          <w:sz w:val="28"/>
                          <w:szCs w:val="28"/>
                          <w:rtl/>
                        </w:rPr>
                        <w:t>ی</w:t>
                      </w:r>
                      <w:r w:rsidRPr="0067550F">
                        <w:rPr>
                          <w:rFonts w:cs="B Nazanin" w:hint="eastAsia"/>
                          <w:color w:val="000000"/>
                          <w:sz w:val="28"/>
                          <w:szCs w:val="28"/>
                          <w:rtl/>
                        </w:rPr>
                        <w:t>نک</w:t>
                      </w:r>
                      <w:r w:rsidRPr="0067550F">
                        <w:rPr>
                          <w:rFonts w:cs="B Nazanin"/>
                          <w:color w:val="000000"/>
                          <w:sz w:val="28"/>
                          <w:szCs w:val="28"/>
                          <w:rtl/>
                        </w:rPr>
                        <w:t xml:space="preserve"> به واحد کلاستر</w:t>
                      </w:r>
                    </w:p>
                    <w:p w:rsidR="00661C59" w:rsidRPr="00A20B19" w:rsidRDefault="00661C59" w:rsidP="00677E92">
                      <w:pPr>
                        <w:pStyle w:val="Heading8"/>
                        <w:rPr>
                          <w:rFonts w:cs="B Titr"/>
                          <w:color w:val="000000"/>
                          <w:sz w:val="28"/>
                          <w:szCs w:val="28"/>
                          <w:rtl/>
                          <w:lang w:bidi="fa-IR"/>
                        </w:rPr>
                      </w:pPr>
                      <w:r>
                        <w:rPr>
                          <w:rFonts w:cs="B Titr" w:hint="cs"/>
                          <w:color w:val="000000"/>
                          <w:sz w:val="28"/>
                          <w:szCs w:val="28"/>
                          <w:rtl/>
                        </w:rPr>
                        <w:t>بررسی کننده</w:t>
                      </w:r>
                      <w:r>
                        <w:rPr>
                          <w:rFonts w:cs="B Titr"/>
                          <w:color w:val="000000"/>
                          <w:sz w:val="28"/>
                          <w:szCs w:val="28"/>
                        </w:rPr>
                        <w:t xml:space="preserve">: </w:t>
                      </w:r>
                      <w:r w:rsidRPr="00A20B19">
                        <w:rPr>
                          <w:rFonts w:cs="B Titr"/>
                          <w:color w:val="000000"/>
                          <w:sz w:val="28"/>
                          <w:szCs w:val="28"/>
                        </w:rPr>
                        <w:t xml:space="preserve">  </w:t>
                      </w:r>
                      <w:r>
                        <w:rPr>
                          <w:rFonts w:cs="B Titr" w:hint="cs"/>
                          <w:color w:val="000000"/>
                          <w:sz w:val="28"/>
                          <w:szCs w:val="28"/>
                          <w:rtl/>
                        </w:rPr>
                        <w:t xml:space="preserve"> مشارکت </w:t>
                      </w:r>
                      <w:r>
                        <w:rPr>
                          <w:rFonts w:cs="B Titr" w:hint="cs"/>
                          <w:color w:val="000000"/>
                          <w:sz w:val="28"/>
                          <w:szCs w:val="28"/>
                          <w:rtl/>
                          <w:lang w:bidi="fa-IR"/>
                        </w:rPr>
                        <w:t>هیرگان انرژی/طرح و بازرسی</w:t>
                      </w: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tl/>
                        </w:rPr>
                      </w:pPr>
                    </w:p>
                    <w:p w:rsidR="00661C59" w:rsidRPr="00A20B19" w:rsidRDefault="00661C59" w:rsidP="00677E92">
                      <w:pPr>
                        <w:jc w:val="center"/>
                        <w:rPr>
                          <w:rFonts w:cs="B Titr"/>
                          <w:b/>
                          <w:bCs/>
                          <w:sz w:val="28"/>
                          <w:szCs w:val="28"/>
                        </w:rPr>
                      </w:pPr>
                    </w:p>
                    <w:p w:rsidR="00661C59" w:rsidRPr="00A20B19" w:rsidRDefault="00661C59" w:rsidP="00677E92">
                      <w:pPr>
                        <w:rPr>
                          <w:rFonts w:cs="B Titr"/>
                          <w:b/>
                          <w:bCs/>
                          <w:sz w:val="28"/>
                          <w:szCs w:val="28"/>
                          <w:rtl/>
                        </w:rPr>
                      </w:pPr>
                    </w:p>
                  </w:txbxContent>
                </v:textbox>
                <w10:wrap anchorx="page"/>
              </v:shape>
            </w:pict>
          </mc:Fallback>
        </mc:AlternateContent>
      </w: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B5D6F" w:rsidP="00677E92">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mc:AlternateContent>
          <mc:Choice Requires="wps">
            <w:drawing>
              <wp:anchor distT="0" distB="0" distL="114300" distR="114300" simplePos="0" relativeHeight="251860992" behindDoc="0" locked="0" layoutInCell="1" allowOverlap="1" wp14:anchorId="46AB2F2C" wp14:editId="303D819A">
                <wp:simplePos x="0" y="0"/>
                <wp:positionH relativeFrom="page">
                  <wp:posOffset>861695</wp:posOffset>
                </wp:positionH>
                <wp:positionV relativeFrom="paragraph">
                  <wp:posOffset>166370</wp:posOffset>
                </wp:positionV>
                <wp:extent cx="6080125" cy="2332990"/>
                <wp:effectExtent l="0" t="0" r="15875" b="10160"/>
                <wp:wrapNone/>
                <wp:docPr id="25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2332990"/>
                        </a:xfrm>
                        <a:prstGeom prst="rect">
                          <a:avLst/>
                        </a:prstGeom>
                        <a:solidFill>
                          <a:srgbClr val="C0504D">
                            <a:lumMod val="20000"/>
                            <a:lumOff val="80000"/>
                          </a:srgbClr>
                        </a:solidFill>
                        <a:ln w="19050">
                          <a:solidFill>
                            <a:srgbClr val="C00000"/>
                          </a:solidFill>
                          <a:miter lim="800000"/>
                          <a:headEnd/>
                          <a:tailEnd/>
                        </a:ln>
                      </wps:spPr>
                      <wps:txbx>
                        <w:txbxContent>
                          <w:p w:rsidR="00661C59" w:rsidRDefault="00661C59" w:rsidP="00677E92">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677E92">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720C6C3D" wp14:editId="61A14A08">
                                  <wp:extent cx="203200" cy="203200"/>
                                  <wp:effectExtent l="0" t="0" r="6350" b="6350"/>
                                  <wp:docPr id="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677E92">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1326B084" wp14:editId="4E4E6343">
                                  <wp:extent cx="203200" cy="203200"/>
                                  <wp:effectExtent l="19050" t="0" r="6350" b="0"/>
                                  <wp:docPr id="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075E55">
                              <w:rPr>
                                <w:rFonts w:cs="B Nazanin"/>
                                <w:b/>
                                <w:bCs/>
                                <w:noProof/>
                                <w:color w:val="000000"/>
                                <w:sz w:val="28"/>
                                <w:szCs w:val="28"/>
                                <w:rtl/>
                                <w:lang w:bidi="ar-SA"/>
                              </w:rPr>
                              <w:drawing>
                                <wp:inline distT="0" distB="0" distL="0" distR="0" wp14:anchorId="3042DABB" wp14:editId="0FCE0629">
                                  <wp:extent cx="203200" cy="203200"/>
                                  <wp:effectExtent l="19050" t="0" r="6350" b="0"/>
                                  <wp:docPr id="2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اصلاح فاز 1</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6DCF1EA5" wp14:editId="3DD79248">
                                  <wp:extent cx="203200" cy="203200"/>
                                  <wp:effectExtent l="19050" t="0" r="6350" b="0"/>
                                  <wp:docPr id="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1213B50B" wp14:editId="19151528">
                                  <wp:extent cx="203200" cy="203200"/>
                                  <wp:effectExtent l="19050" t="0" r="6350" b="0"/>
                                  <wp:docPr id="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Pr="00AC1292" w:rsidRDefault="00661C59" w:rsidP="00677E92">
                            <w:pPr>
                              <w:rPr>
                                <w:rFonts w:cs="B Nazanin"/>
                                <w:b/>
                                <w:bCs/>
                                <w:color w:val="A6A6A6" w:themeColor="background1" w:themeShade="A6"/>
                                <w:sz w:val="28"/>
                                <w:szCs w:val="28"/>
                                <w:rtl/>
                              </w:rPr>
                            </w:pPr>
                            <w:r w:rsidRPr="00F51A60">
                              <w:rPr>
                                <w:rFonts w:cs="B Nazanin" w:hint="cs"/>
                                <w:b/>
                                <w:bCs/>
                                <w:color w:val="A6A6A6" w:themeColor="background1" w:themeShade="A6"/>
                                <w:sz w:val="28"/>
                                <w:szCs w:val="28"/>
                                <w:rtl/>
                              </w:rPr>
                              <w:t>.</w:t>
                            </w:r>
                            <w:r w:rsidRPr="00F51A60">
                              <w:rPr>
                                <w:rFonts w:cs="2  Titr" w:hint="cs"/>
                                <w:b/>
                                <w:bCs/>
                                <w:color w:val="C00000"/>
                                <w:sz w:val="28"/>
                                <w:szCs w:val="28"/>
                                <w:rtl/>
                              </w:rPr>
                              <w:t>در صورت قبول گزینه حذف خط کاندیست ، این گزینه ایده می گردد</w:t>
                            </w:r>
                            <w:r w:rsidRPr="00740F63">
                              <w:rPr>
                                <w:rFonts w:cs="B Nazanin" w:hint="cs"/>
                                <w:b/>
                                <w:bCs/>
                                <w:color w:val="C00000"/>
                                <w:sz w:val="28"/>
                                <w:szCs w:val="28"/>
                                <w:rtl/>
                              </w:rPr>
                              <w:t xml:space="preserve"> </w:t>
                            </w:r>
                          </w:p>
                          <w:p w:rsidR="00661C59" w:rsidRPr="00D51FFB" w:rsidRDefault="00661C59" w:rsidP="00677E92">
                            <w:pPr>
                              <w:jc w:val="center"/>
                              <w:rPr>
                                <w:color w:val="CC0000"/>
                                <w:rtl/>
                              </w:rPr>
                            </w:pPr>
                          </w:p>
                          <w:p w:rsidR="00661C59" w:rsidRDefault="00661C59" w:rsidP="00677E92">
                            <w:pPr>
                              <w:jc w:val="center"/>
                              <w:rPr>
                                <w:rtl/>
                              </w:rPr>
                            </w:pPr>
                          </w:p>
                          <w:p w:rsidR="00661C59" w:rsidRDefault="00661C59" w:rsidP="00677E92">
                            <w:pPr>
                              <w:jc w:val="center"/>
                              <w:rPr>
                                <w:rFonts w:cs="B Nazanin"/>
                                <w:b/>
                                <w:bCs/>
                              </w:rPr>
                            </w:pPr>
                          </w:p>
                          <w:p w:rsidR="00661C59" w:rsidRDefault="00661C59" w:rsidP="00677E92">
                            <w:pPr>
                              <w:jc w:val="center"/>
                              <w:rPr>
                                <w:rFonts w:cs="B Nazanin"/>
                                <w:b/>
                                <w:bCs/>
                                <w:rtl/>
                              </w:rPr>
                            </w:pPr>
                          </w:p>
                          <w:p w:rsidR="00661C59" w:rsidRDefault="00661C59" w:rsidP="00677E92">
                            <w:pPr>
                              <w:jc w:val="center"/>
                              <w:rPr>
                                <w:rFonts w:cs="B Nazanin"/>
                                <w:b/>
                                <w:bCs/>
                                <w:rtl/>
                              </w:rPr>
                            </w:pPr>
                          </w:p>
                          <w:p w:rsidR="00661C59" w:rsidRDefault="00661C59" w:rsidP="00677E92">
                            <w:pPr>
                              <w:jc w:val="center"/>
                              <w:rPr>
                                <w:rFonts w:cs="B Nazanin"/>
                                <w:b/>
                                <w:bCs/>
                              </w:rPr>
                            </w:pPr>
                          </w:p>
                          <w:p w:rsidR="00661C59" w:rsidRDefault="00661C59" w:rsidP="00677E92">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67.85pt;margin-top:13.1pt;width:478.75pt;height:183.7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" fillcolor="#f2dcdb" strokecolor="#c00000" strokeweight="1.5pt">
                <v:textbox>
                  <w:txbxContent>
                    <w:p w:rsidR="00661C59" w:rsidRDefault="00661C59" w:rsidP="00677E92">
                      <w:pPr>
                        <w:jc w:val="both"/>
                        <w:rPr>
                          <w:rFonts w:cs="B Nazanin"/>
                          <w:b/>
                          <w:bCs/>
                          <w:color w:val="000000"/>
                          <w:sz w:val="28"/>
                          <w:szCs w:val="28"/>
                          <w:rtl/>
                        </w:rPr>
                      </w:pPr>
                      <w:r>
                        <w:rPr>
                          <w:rFonts w:cs="B Nazanin" w:hint="cs"/>
                          <w:b/>
                          <w:bCs/>
                          <w:color w:val="000000"/>
                          <w:sz w:val="28"/>
                          <w:szCs w:val="28"/>
                          <w:rtl/>
                        </w:rPr>
                        <w:t>نظریه نهایی بر اساس بررسی های انجام و درج شده در فرم:</w:t>
                      </w:r>
                      <w:r w:rsidRPr="000969DD">
                        <w:rPr>
                          <w:rFonts w:cs="B Nazanin" w:hint="cs"/>
                          <w:b/>
                          <w:bCs/>
                          <w:color w:val="000000"/>
                          <w:sz w:val="28"/>
                          <w:szCs w:val="28"/>
                          <w:rtl/>
                        </w:rPr>
                        <w:t xml:space="preserve"> </w:t>
                      </w:r>
                    </w:p>
                    <w:p w:rsidR="00661C59" w:rsidRDefault="00661C59" w:rsidP="00677E92">
                      <w:pPr>
                        <w:jc w:val="both"/>
                        <w:rPr>
                          <w:rFonts w:cs="B Nazanin"/>
                          <w:b/>
                          <w:bCs/>
                          <w:color w:val="000000"/>
                          <w:sz w:val="28"/>
                          <w:szCs w:val="28"/>
                          <w:rtl/>
                        </w:rPr>
                      </w:pPr>
                      <w:r>
                        <w:rPr>
                          <w:rFonts w:cs="B Nazanin" w:hint="cs"/>
                          <w:b/>
                          <w:bCs/>
                          <w:color w:val="000000"/>
                          <w:sz w:val="28"/>
                          <w:szCs w:val="28"/>
                          <w:rtl/>
                        </w:rPr>
                        <w:t xml:space="preserve"> </w:t>
                      </w:r>
                      <w:r w:rsidRPr="00F51A60">
                        <w:rPr>
                          <w:rFonts w:cs="B Nazanin"/>
                          <w:b/>
                          <w:bCs/>
                          <w:noProof/>
                          <w:color w:val="000000"/>
                          <w:sz w:val="28"/>
                          <w:szCs w:val="28"/>
                          <w:lang w:bidi="ar-SA"/>
                        </w:rPr>
                        <w:drawing>
                          <wp:inline distT="0" distB="0" distL="0" distR="0" wp14:anchorId="720C6C3D" wp14:editId="61A14A08">
                            <wp:extent cx="203200" cy="203200"/>
                            <wp:effectExtent l="0" t="0" r="6350" b="6350"/>
                            <wp:docPr id="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51A60">
                        <w:rPr>
                          <w:rFonts w:cs="B Nazanin" w:hint="cs"/>
                          <w:b/>
                          <w:bCs/>
                          <w:color w:val="000000"/>
                          <w:sz w:val="28"/>
                          <w:szCs w:val="28"/>
                          <w:rtl/>
                        </w:rPr>
                        <w:t xml:space="preserve">  </w:t>
                      </w:r>
                      <w:r w:rsidRPr="00F51A60">
                        <w:rPr>
                          <w:rFonts w:cs="B Nazanin" w:hint="cs"/>
                          <w:b/>
                          <w:bCs/>
                          <w:color w:val="000000"/>
                          <w:sz w:val="28"/>
                          <w:szCs w:val="28"/>
                          <w:u w:val="single"/>
                          <w:rtl/>
                        </w:rPr>
                        <w:t>گزینه  اصلی مورد قبول می‌باشد.</w:t>
                      </w:r>
                      <w:r>
                        <w:rPr>
                          <w:rFonts w:cs="B Nazanin" w:hint="cs"/>
                          <w:b/>
                          <w:bCs/>
                          <w:color w:val="000000"/>
                          <w:sz w:val="28"/>
                          <w:szCs w:val="28"/>
                          <w:rtl/>
                        </w:rPr>
                        <w:t xml:space="preserve">    </w:t>
                      </w:r>
                    </w:p>
                    <w:p w:rsidR="00661C59" w:rsidRDefault="00661C59" w:rsidP="00677E92">
                      <w:pPr>
                        <w:rPr>
                          <w:rFonts w:cs="B Nazanin"/>
                          <w:b/>
                          <w:bCs/>
                          <w:color w:val="000000"/>
                          <w:sz w:val="28"/>
                          <w:szCs w:val="28"/>
                          <w:rtl/>
                        </w:rPr>
                      </w:pPr>
                      <w:r>
                        <w:rPr>
                          <w:rFonts w:cs="B Nazanin" w:hint="cs"/>
                          <w:b/>
                          <w:bCs/>
                          <w:color w:val="000000"/>
                          <w:sz w:val="28"/>
                          <w:szCs w:val="28"/>
                          <w:rtl/>
                        </w:rPr>
                        <w:t xml:space="preserve">  گزینه بعلت مشروحه زیر به مقام</w:t>
                      </w:r>
                      <w:r w:rsidRPr="00075E55">
                        <w:rPr>
                          <w:rFonts w:cs="B Nazanin"/>
                          <w:b/>
                          <w:bCs/>
                          <w:noProof/>
                          <w:color w:val="000000"/>
                          <w:sz w:val="28"/>
                          <w:szCs w:val="28"/>
                          <w:rtl/>
                          <w:lang w:bidi="ar-SA"/>
                        </w:rPr>
                        <w:drawing>
                          <wp:inline distT="0" distB="0" distL="0" distR="0" wp14:anchorId="1326B084" wp14:editId="4E4E6343">
                            <wp:extent cx="203200" cy="203200"/>
                            <wp:effectExtent l="19050" t="0" r="6350" b="0"/>
                            <wp:docPr id="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توصیه </w:t>
                      </w:r>
                      <w:r w:rsidRPr="00075E55">
                        <w:rPr>
                          <w:rFonts w:cs="B Nazanin"/>
                          <w:b/>
                          <w:bCs/>
                          <w:noProof/>
                          <w:color w:val="000000"/>
                          <w:sz w:val="28"/>
                          <w:szCs w:val="28"/>
                          <w:rtl/>
                          <w:lang w:bidi="ar-SA"/>
                        </w:rPr>
                        <w:drawing>
                          <wp:inline distT="0" distB="0" distL="0" distR="0" wp14:anchorId="3042DABB" wp14:editId="0FCE0629">
                            <wp:extent cx="203200" cy="203200"/>
                            <wp:effectExtent l="19050" t="0" r="6350" b="0"/>
                            <wp:docPr id="2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اصلاح فاز 1</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6DCF1EA5" wp14:editId="3DD79248">
                            <wp:extent cx="203200" cy="203200"/>
                            <wp:effectExtent l="19050" t="0" r="6350" b="0"/>
                            <wp:docPr id="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تذکر  </w:t>
                      </w:r>
                      <w:r>
                        <w:rPr>
                          <w:rFonts w:cs="B Nazanin"/>
                          <w:b/>
                          <w:bCs/>
                          <w:color w:val="000000"/>
                          <w:sz w:val="28"/>
                          <w:szCs w:val="28"/>
                        </w:rPr>
                        <w:t xml:space="preserve">  </w:t>
                      </w:r>
                      <w:r w:rsidRPr="00AC1292">
                        <w:rPr>
                          <w:rFonts w:cs="B Nazanin"/>
                          <w:b/>
                          <w:bCs/>
                          <w:noProof/>
                          <w:color w:val="000000"/>
                          <w:sz w:val="28"/>
                          <w:szCs w:val="28"/>
                          <w:rtl/>
                          <w:lang w:bidi="ar-SA"/>
                        </w:rPr>
                        <w:drawing>
                          <wp:inline distT="0" distB="0" distL="0" distR="0" wp14:anchorId="1213B50B" wp14:editId="19151528">
                            <wp:extent cx="203200" cy="203200"/>
                            <wp:effectExtent l="19050" t="0" r="6350" b="0"/>
                            <wp:docPr id="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203200" cy="203200"/>
                                    </a:xfrm>
                                    <a:prstGeom prst="rect">
                                      <a:avLst/>
                                    </a:prstGeom>
                                    <a:noFill/>
                                    <a:ln w="9525">
                                      <a:noFill/>
                                      <a:miter lim="800000"/>
                                      <a:headEnd/>
                                      <a:tailEnd/>
                                    </a:ln>
                                  </pic:spPr>
                                </pic:pic>
                              </a:graphicData>
                            </a:graphic>
                          </wp:inline>
                        </w:drawing>
                      </w:r>
                      <w:r>
                        <w:rPr>
                          <w:rFonts w:cs="B Nazanin" w:hint="cs"/>
                          <w:b/>
                          <w:bCs/>
                          <w:color w:val="000000"/>
                          <w:sz w:val="28"/>
                          <w:szCs w:val="28"/>
                          <w:rtl/>
                        </w:rPr>
                        <w:t xml:space="preserve"> ایده تغییر می‌کند.</w:t>
                      </w:r>
                    </w:p>
                    <w:p w:rsidR="00661C59" w:rsidRPr="00AC1292" w:rsidRDefault="00661C59" w:rsidP="00677E92">
                      <w:pPr>
                        <w:rPr>
                          <w:rFonts w:cs="B Nazanin"/>
                          <w:b/>
                          <w:bCs/>
                          <w:color w:val="A6A6A6" w:themeColor="background1" w:themeShade="A6"/>
                          <w:sz w:val="28"/>
                          <w:szCs w:val="28"/>
                          <w:rtl/>
                        </w:rPr>
                      </w:pPr>
                      <w:r w:rsidRPr="00F51A60">
                        <w:rPr>
                          <w:rFonts w:cs="B Nazanin" w:hint="cs"/>
                          <w:b/>
                          <w:bCs/>
                          <w:color w:val="A6A6A6" w:themeColor="background1" w:themeShade="A6"/>
                          <w:sz w:val="28"/>
                          <w:szCs w:val="28"/>
                          <w:rtl/>
                        </w:rPr>
                        <w:t>.</w:t>
                      </w:r>
                      <w:r w:rsidRPr="00F51A60">
                        <w:rPr>
                          <w:rFonts w:cs="2  Titr" w:hint="cs"/>
                          <w:b/>
                          <w:bCs/>
                          <w:color w:val="C00000"/>
                          <w:sz w:val="28"/>
                          <w:szCs w:val="28"/>
                          <w:rtl/>
                        </w:rPr>
                        <w:t>در صورت قبول گزینه حذف خط کاندیست ، این گزینه ایده می گردد</w:t>
                      </w:r>
                      <w:r w:rsidRPr="00740F63">
                        <w:rPr>
                          <w:rFonts w:cs="B Nazanin" w:hint="cs"/>
                          <w:b/>
                          <w:bCs/>
                          <w:color w:val="C00000"/>
                          <w:sz w:val="28"/>
                          <w:szCs w:val="28"/>
                          <w:rtl/>
                        </w:rPr>
                        <w:t xml:space="preserve"> </w:t>
                      </w:r>
                    </w:p>
                    <w:p w:rsidR="00661C59" w:rsidRPr="00D51FFB" w:rsidRDefault="00661C59" w:rsidP="00677E92">
                      <w:pPr>
                        <w:jc w:val="center"/>
                        <w:rPr>
                          <w:color w:val="CC0000"/>
                          <w:rtl/>
                        </w:rPr>
                      </w:pPr>
                    </w:p>
                    <w:p w:rsidR="00661C59" w:rsidRDefault="00661C59" w:rsidP="00677E92">
                      <w:pPr>
                        <w:jc w:val="center"/>
                        <w:rPr>
                          <w:rtl/>
                        </w:rPr>
                      </w:pPr>
                    </w:p>
                    <w:p w:rsidR="00661C59" w:rsidRDefault="00661C59" w:rsidP="00677E92">
                      <w:pPr>
                        <w:jc w:val="center"/>
                        <w:rPr>
                          <w:rFonts w:cs="B Nazanin"/>
                          <w:b/>
                          <w:bCs/>
                        </w:rPr>
                      </w:pPr>
                    </w:p>
                    <w:p w:rsidR="00661C59" w:rsidRDefault="00661C59" w:rsidP="00677E92">
                      <w:pPr>
                        <w:jc w:val="center"/>
                        <w:rPr>
                          <w:rFonts w:cs="B Nazanin"/>
                          <w:b/>
                          <w:bCs/>
                          <w:rtl/>
                        </w:rPr>
                      </w:pPr>
                    </w:p>
                    <w:p w:rsidR="00661C59" w:rsidRDefault="00661C59" w:rsidP="00677E92">
                      <w:pPr>
                        <w:jc w:val="center"/>
                        <w:rPr>
                          <w:rFonts w:cs="B Nazanin"/>
                          <w:b/>
                          <w:bCs/>
                          <w:rtl/>
                        </w:rPr>
                      </w:pPr>
                    </w:p>
                    <w:p w:rsidR="00661C59" w:rsidRDefault="00661C59" w:rsidP="00677E92">
                      <w:pPr>
                        <w:jc w:val="center"/>
                        <w:rPr>
                          <w:rFonts w:cs="B Nazanin"/>
                          <w:b/>
                          <w:bCs/>
                        </w:rPr>
                      </w:pPr>
                    </w:p>
                    <w:p w:rsidR="00661C59" w:rsidRDefault="00661C59" w:rsidP="00677E92">
                      <w:pPr>
                        <w:rPr>
                          <w:rtl/>
                        </w:rPr>
                      </w:pPr>
                    </w:p>
                  </w:txbxContent>
                </v:textbox>
                <w10:wrap anchorx="page"/>
              </v:shape>
            </w:pict>
          </mc:Fallback>
        </mc:AlternateContent>
      </w: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tbl>
      <w:tblPr>
        <w:tblStyle w:val="TableGrid69"/>
        <w:tblpPr w:leftFromText="180" w:rightFromText="180" w:vertAnchor="text" w:horzAnchor="margin" w:tblpXSpec="center" w:tblpY="116"/>
        <w:tblW w:w="9648" w:type="dxa"/>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4655"/>
        <w:gridCol w:w="4993"/>
      </w:tblGrid>
      <w:tr w:rsidR="00677E92" w:rsidRPr="00F51A60" w:rsidTr="00882CBC">
        <w:trPr>
          <w:trHeight w:val="731"/>
        </w:trPr>
        <w:tc>
          <w:tcPr>
            <w:tcW w:w="9648" w:type="dxa"/>
            <w:gridSpan w:val="2"/>
            <w:tcBorders>
              <w:bottom w:val="single" w:sz="18" w:space="0" w:color="C00000"/>
            </w:tcBorders>
            <w:shd w:val="clear" w:color="auto" w:fill="F2DBDB" w:themeFill="accent2" w:themeFillTint="33"/>
            <w:vAlign w:val="center"/>
          </w:tcPr>
          <w:p w:rsidR="00677E92" w:rsidRPr="00F51A60" w:rsidRDefault="00677E92" w:rsidP="00882CBC">
            <w:pPr>
              <w:jc w:val="both"/>
              <w:rPr>
                <w:rFonts w:cs="B Zar"/>
                <w:b/>
                <w:bCs/>
                <w:color w:val="984806"/>
                <w:sz w:val="40"/>
                <w:szCs w:val="40"/>
                <w:rtl/>
              </w:rPr>
            </w:pPr>
            <w:r w:rsidRPr="00F51A60">
              <w:rPr>
                <w:rFonts w:cs="B Zar" w:hint="cs"/>
                <w:b/>
                <w:bCs/>
                <w:color w:val="984806"/>
                <w:sz w:val="40"/>
                <w:szCs w:val="40"/>
                <w:rtl/>
              </w:rPr>
              <w:t>نام بررسی کنندگان گزینه</w:t>
            </w:r>
          </w:p>
        </w:tc>
      </w:tr>
      <w:tr w:rsidR="00677E92" w:rsidRPr="00F51A60" w:rsidTr="00882CBC">
        <w:trPr>
          <w:trHeight w:val="590"/>
        </w:trPr>
        <w:tc>
          <w:tcPr>
            <w:tcW w:w="9648" w:type="dxa"/>
            <w:gridSpan w:val="2"/>
            <w:tcBorders>
              <w:top w:val="single" w:sz="18" w:space="0" w:color="C00000"/>
            </w:tcBorders>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محسن آریافر</w:t>
            </w:r>
          </w:p>
        </w:tc>
      </w:tr>
      <w:tr w:rsidR="00677E92" w:rsidRPr="00F51A60" w:rsidTr="00882CBC">
        <w:trPr>
          <w:trHeight w:val="590"/>
        </w:trPr>
        <w:tc>
          <w:tcPr>
            <w:tcW w:w="9648" w:type="dxa"/>
            <w:gridSpan w:val="2"/>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سعیدقنبری</w:t>
            </w:r>
          </w:p>
        </w:tc>
      </w:tr>
      <w:tr w:rsidR="00677E92" w:rsidRPr="00F51A60" w:rsidTr="00882CBC">
        <w:trPr>
          <w:trHeight w:val="590"/>
        </w:trPr>
        <w:tc>
          <w:tcPr>
            <w:tcW w:w="9648" w:type="dxa"/>
            <w:gridSpan w:val="2"/>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پریسا حاجی صادقی</w:t>
            </w:r>
          </w:p>
        </w:tc>
      </w:tr>
      <w:tr w:rsidR="00677E92" w:rsidRPr="00F51A60" w:rsidTr="00882CBC">
        <w:trPr>
          <w:trHeight w:val="590"/>
        </w:trPr>
        <w:tc>
          <w:tcPr>
            <w:tcW w:w="9648" w:type="dxa"/>
            <w:gridSpan w:val="2"/>
            <w:shd w:val="clear" w:color="auto" w:fill="F2DBDB" w:themeFill="accent2" w:themeFillTint="33"/>
            <w:vAlign w:val="center"/>
          </w:tcPr>
          <w:p w:rsidR="00677E92" w:rsidRPr="00F51A60" w:rsidRDefault="00677E92" w:rsidP="00882CBC">
            <w:pPr>
              <w:jc w:val="both"/>
              <w:rPr>
                <w:rFonts w:cs="B Zar"/>
                <w:sz w:val="28"/>
                <w:szCs w:val="28"/>
              </w:rPr>
            </w:pPr>
            <w:r w:rsidRPr="00F51A60">
              <w:rPr>
                <w:rFonts w:cs="B Zar" w:hint="cs"/>
                <w:sz w:val="28"/>
                <w:szCs w:val="28"/>
                <w:rtl/>
              </w:rPr>
              <w:t>امیر خسروی</w:t>
            </w:r>
          </w:p>
        </w:tc>
      </w:tr>
      <w:tr w:rsidR="00677E92" w:rsidRPr="00F51A60" w:rsidTr="00882CBC">
        <w:trPr>
          <w:trHeight w:val="590"/>
        </w:trPr>
        <w:tc>
          <w:tcPr>
            <w:tcW w:w="4655"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677E92" w:rsidRPr="00F51A60" w:rsidRDefault="00677E92" w:rsidP="00882CBC">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 xml:space="preserve">پیوست‌ : </w:t>
            </w:r>
            <w:r w:rsidRPr="00F51A60">
              <w:rPr>
                <w:rFonts w:cs="B Zar" w:hint="cs"/>
                <w:b/>
                <w:bCs/>
                <w:noProof/>
                <w:sz w:val="28"/>
                <w:szCs w:val="28"/>
                <w:rtl/>
              </w:rPr>
              <w:t>ندارد</w:t>
            </w:r>
          </w:p>
        </w:tc>
        <w:tc>
          <w:tcPr>
            <w:tcW w:w="4993"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677E92" w:rsidRPr="00F51A60" w:rsidRDefault="00677E92" w:rsidP="00882CBC">
            <w:pPr>
              <w:keepNext/>
              <w:spacing w:before="240" w:after="240"/>
              <w:jc w:val="both"/>
              <w:outlineLvl w:val="7"/>
              <w:rPr>
                <w:rFonts w:cs="B Zar"/>
                <w:b/>
                <w:bCs/>
                <w:noProof/>
                <w:color w:val="FF0000"/>
                <w:sz w:val="28"/>
                <w:szCs w:val="28"/>
              </w:rPr>
            </w:pPr>
            <w:r w:rsidRPr="00F51A60">
              <w:rPr>
                <w:rFonts w:cs="B Zar" w:hint="cs"/>
                <w:b/>
                <w:bCs/>
                <w:noProof/>
                <w:color w:val="FF0000"/>
                <w:sz w:val="28"/>
                <w:szCs w:val="28"/>
                <w:rtl/>
              </w:rPr>
              <w:t xml:space="preserve">نام بازبینی و تایید کننده: </w:t>
            </w:r>
            <w:r w:rsidRPr="00F51A60">
              <w:rPr>
                <w:rFonts w:cs="B Zar" w:hint="cs"/>
                <w:b/>
                <w:bCs/>
                <w:noProof/>
                <w:sz w:val="28"/>
                <w:szCs w:val="28"/>
                <w:rtl/>
              </w:rPr>
              <w:t>مسعود اصغرنژاد</w:t>
            </w:r>
          </w:p>
        </w:tc>
      </w:tr>
    </w:tbl>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r w:rsidRPr="00F51A60">
        <w:rPr>
          <w:rFonts w:ascii="Calibri" w:eastAsia="Calibri" w:hAnsi="Calibri" w:cs="B Zar"/>
          <w:noProof/>
          <w:rtl/>
          <w:lang w:bidi="ar-SA"/>
        </w:rPr>
        <w:lastRenderedPageBreak/>
        <mc:AlternateContent>
          <mc:Choice Requires="wps">
            <w:drawing>
              <wp:anchor distT="0" distB="0" distL="114300" distR="114300" simplePos="0" relativeHeight="251862016" behindDoc="0" locked="0" layoutInCell="1" allowOverlap="1" wp14:anchorId="42A1C9E3" wp14:editId="53CAD43E">
                <wp:simplePos x="0" y="0"/>
                <wp:positionH relativeFrom="column">
                  <wp:posOffset>-400050</wp:posOffset>
                </wp:positionH>
                <wp:positionV relativeFrom="paragraph">
                  <wp:posOffset>-142875</wp:posOffset>
                </wp:positionV>
                <wp:extent cx="6891020" cy="6743700"/>
                <wp:effectExtent l="0" t="0" r="24130" b="19050"/>
                <wp:wrapNone/>
                <wp:docPr id="253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6743700"/>
                        </a:xfrm>
                        <a:prstGeom prst="rect">
                          <a:avLst/>
                        </a:prstGeom>
                        <a:solidFill>
                          <a:srgbClr val="E8E8E8"/>
                        </a:solidFill>
                        <a:ln w="19050">
                          <a:solidFill>
                            <a:srgbClr val="000000"/>
                          </a:solidFill>
                          <a:miter lim="800000"/>
                          <a:headEnd/>
                          <a:tailEnd/>
                        </a:ln>
                      </wps:spPr>
                      <wps:txbx>
                        <w:txbxContent>
                          <w:p w:rsidR="00661C59" w:rsidRPr="00A20B19" w:rsidRDefault="00661C59" w:rsidP="00677E92">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64298C" w:rsidRDefault="00661C59" w:rsidP="00677E92">
                            <w:pPr>
                              <w:jc w:val="both"/>
                              <w:rPr>
                                <w:rFonts w:cs="B Nazanin"/>
                                <w:b/>
                                <w:bCs/>
                                <w:sz w:val="24"/>
                                <w:szCs w:val="24"/>
                                <w:rtl/>
                              </w:rPr>
                            </w:pPr>
                            <w:r w:rsidRPr="0064298C">
                              <w:rPr>
                                <w:rFonts w:cs="B Nazanin" w:hint="cs"/>
                                <w:b/>
                                <w:bCs/>
                                <w:sz w:val="24"/>
                                <w:szCs w:val="24"/>
                                <w:rtl/>
                              </w:rPr>
                              <w:t xml:space="preserve">گازهای ترش خروجی از كلاستر بینک و میدان نفت گلخاری با دو خط لوله </w:t>
                            </w:r>
                            <w:r w:rsidRPr="0064298C">
                              <w:rPr>
                                <w:rFonts w:cs="B Nazanin"/>
                                <w:b/>
                                <w:bCs/>
                                <w:sz w:val="24"/>
                                <w:szCs w:val="24"/>
                                <w:rtl/>
                              </w:rPr>
                              <w:t xml:space="preserve">"6 </w:t>
                            </w:r>
                            <w:r w:rsidRPr="0064298C">
                              <w:rPr>
                                <w:rFonts w:cs="B Nazanin" w:hint="cs"/>
                                <w:b/>
                                <w:bCs/>
                                <w:sz w:val="24"/>
                                <w:szCs w:val="24"/>
                                <w:rtl/>
                              </w:rPr>
                              <w:t>و</w:t>
                            </w:r>
                            <w:r w:rsidRPr="0064298C">
                              <w:rPr>
                                <w:rFonts w:cs="B Nazanin"/>
                                <w:b/>
                                <w:bCs/>
                                <w:sz w:val="24"/>
                                <w:szCs w:val="24"/>
                                <w:rtl/>
                              </w:rPr>
                              <w:t xml:space="preserve"> "10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ایستگاه</w:t>
                            </w:r>
                            <w:r w:rsidRPr="0064298C">
                              <w:rPr>
                                <w:rFonts w:cs="B Nazanin"/>
                                <w:b/>
                                <w:bCs/>
                                <w:sz w:val="24"/>
                                <w:szCs w:val="24"/>
                                <w:rtl/>
                              </w:rPr>
                              <w:t xml:space="preserve"> </w:t>
                            </w:r>
                            <w:r w:rsidRPr="0064298C">
                              <w:rPr>
                                <w:rFonts w:cs="B Nazanin" w:hint="cs"/>
                                <w:b/>
                                <w:bCs/>
                                <w:sz w:val="24"/>
                                <w:szCs w:val="24"/>
                                <w:rtl/>
                              </w:rPr>
                              <w:t>جدید</w:t>
                            </w:r>
                            <w:r w:rsidRPr="0064298C">
                              <w:rPr>
                                <w:rFonts w:cs="B Nazanin"/>
                                <w:b/>
                                <w:bCs/>
                                <w:sz w:val="24"/>
                                <w:szCs w:val="24"/>
                                <w:rtl/>
                              </w:rPr>
                              <w:t xml:space="preserve"> </w:t>
                            </w:r>
                            <w:r w:rsidRPr="0064298C">
                              <w:rPr>
                                <w:rFonts w:cs="B Nazanin" w:hint="cs"/>
                                <w:b/>
                                <w:bCs/>
                                <w:sz w:val="24"/>
                                <w:szCs w:val="24"/>
                                <w:rtl/>
                              </w:rPr>
                              <w:t>تقویت</w:t>
                            </w:r>
                            <w:r w:rsidRPr="0064298C">
                              <w:rPr>
                                <w:rFonts w:cs="B Nazanin"/>
                                <w:b/>
                                <w:bCs/>
                                <w:sz w:val="24"/>
                                <w:szCs w:val="24"/>
                                <w:rtl/>
                              </w:rPr>
                              <w:t xml:space="preserve"> </w:t>
                            </w:r>
                            <w:r w:rsidRPr="0064298C">
                              <w:rPr>
                                <w:rFonts w:cs="B Nazanin" w:hint="cs"/>
                                <w:b/>
                                <w:bCs/>
                                <w:sz w:val="24"/>
                                <w:szCs w:val="24"/>
                                <w:rtl/>
                              </w:rPr>
                              <w:t>فشار گاز</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.گازورودی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میدان</w:t>
                            </w:r>
                            <w:r w:rsidRPr="0064298C">
                              <w:rPr>
                                <w:rFonts w:cs="B Nazanin"/>
                                <w:b/>
                                <w:bCs/>
                                <w:sz w:val="24"/>
                                <w:szCs w:val="24"/>
                                <w:rtl/>
                              </w:rPr>
                              <w:t xml:space="preserve"> </w:t>
                            </w:r>
                            <w:r w:rsidRPr="0064298C">
                              <w:rPr>
                                <w:rFonts w:cs="B Nazanin" w:hint="cs"/>
                                <w:b/>
                                <w:bCs/>
                                <w:sz w:val="24"/>
                                <w:szCs w:val="24"/>
                                <w:rtl/>
                              </w:rPr>
                              <w:t>نفت</w:t>
                            </w:r>
                            <w:r w:rsidRPr="0064298C">
                              <w:rPr>
                                <w:rFonts w:cs="B Nazanin"/>
                                <w:b/>
                                <w:bCs/>
                                <w:sz w:val="24"/>
                                <w:szCs w:val="24"/>
                                <w:rtl/>
                              </w:rPr>
                              <w:t xml:space="preserve"> </w:t>
                            </w:r>
                            <w:r w:rsidRPr="0064298C">
                              <w:rPr>
                                <w:rFonts w:cs="B Nazanin" w:hint="cs"/>
                                <w:b/>
                                <w:bCs/>
                                <w:sz w:val="24"/>
                                <w:szCs w:val="24"/>
                                <w:rtl/>
                              </w:rPr>
                              <w:t>گلخاری</w:t>
                            </w:r>
                            <w:r w:rsidRPr="0064298C">
                              <w:rPr>
                                <w:rFonts w:cs="B Nazanin"/>
                                <w:b/>
                                <w:bCs/>
                                <w:sz w:val="24"/>
                                <w:szCs w:val="24"/>
                                <w:rtl/>
                              </w:rPr>
                              <w:t xml:space="preserve"> </w:t>
                            </w:r>
                            <w:r w:rsidRPr="0064298C">
                              <w:rPr>
                                <w:rFonts w:cs="B Nazanin" w:hint="cs"/>
                                <w:b/>
                                <w:bCs/>
                                <w:sz w:val="24"/>
                                <w:szCs w:val="24"/>
                                <w:rtl/>
                              </w:rPr>
                              <w:t>ابتدا</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یک</w:t>
                            </w:r>
                            <w:r w:rsidRPr="0064298C">
                              <w:rPr>
                                <w:rFonts w:cs="B Nazanin"/>
                                <w:b/>
                                <w:bCs/>
                                <w:sz w:val="24"/>
                                <w:szCs w:val="24"/>
                                <w:rtl/>
                              </w:rPr>
                              <w:t xml:space="preserve"> </w:t>
                            </w:r>
                            <w:r w:rsidRPr="0064298C">
                              <w:rPr>
                                <w:rFonts w:cs="B Nazanin" w:hint="cs"/>
                                <w:b/>
                                <w:bCs/>
                                <w:sz w:val="24"/>
                                <w:szCs w:val="24"/>
                                <w:rtl/>
                              </w:rPr>
                              <w:t>درام</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w:t>
                            </w:r>
                            <w:r w:rsidRPr="0064298C">
                              <w:rPr>
                                <w:rFonts w:cs="B Nazanin"/>
                                <w:b/>
                                <w:bCs/>
                                <w:sz w:val="24"/>
                                <w:szCs w:val="24"/>
                                <w:rtl/>
                              </w:rPr>
                              <w:t xml:space="preserve"> </w:t>
                            </w:r>
                            <w:r w:rsidRPr="0064298C">
                              <w:rPr>
                                <w:rFonts w:cs="B Nazanin" w:hint="cs"/>
                                <w:b/>
                                <w:bCs/>
                                <w:sz w:val="24"/>
                                <w:szCs w:val="24"/>
                                <w:rtl/>
                              </w:rPr>
                              <w:t>شده</w:t>
                            </w:r>
                            <w:r w:rsidRPr="0064298C">
                              <w:rPr>
                                <w:rFonts w:cs="B Nazanin"/>
                                <w:b/>
                                <w:bCs/>
                                <w:sz w:val="24"/>
                                <w:szCs w:val="24"/>
                                <w:rtl/>
                              </w:rPr>
                              <w:t xml:space="preserve"> </w:t>
                            </w:r>
                            <w:r w:rsidRPr="0064298C">
                              <w:rPr>
                                <w:rFonts w:cs="B Nazanin" w:hint="cs"/>
                                <w:b/>
                                <w:bCs/>
                                <w:sz w:val="24"/>
                                <w:szCs w:val="24"/>
                                <w:rtl/>
                              </w:rPr>
                              <w:t>و</w:t>
                            </w:r>
                            <w:r w:rsidRPr="0064298C">
                              <w:rPr>
                                <w:rFonts w:cs="B Nazanin"/>
                                <w:b/>
                                <w:bCs/>
                                <w:sz w:val="24"/>
                                <w:szCs w:val="24"/>
                                <w:rtl/>
                              </w:rPr>
                              <w:t xml:space="preserve"> </w:t>
                            </w:r>
                            <w:r w:rsidRPr="0064298C">
                              <w:rPr>
                                <w:rFonts w:cs="B Nazanin" w:hint="cs"/>
                                <w:b/>
                                <w:bCs/>
                                <w:sz w:val="24"/>
                                <w:szCs w:val="24"/>
                                <w:rtl/>
                              </w:rPr>
                              <w:t>مایعات</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 پس از کاهش فشار</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 xml:space="preserve">مخزن گاززدا شده و مایع خروجی از این مخزن وارد یک </w:t>
                            </w:r>
                            <w:r w:rsidRPr="0064298C">
                              <w:rPr>
                                <w:rFonts w:cs="B Nazanin"/>
                                <w:b/>
                                <w:bCs/>
                                <w:sz w:val="24"/>
                                <w:szCs w:val="24"/>
                                <w:rtl/>
                              </w:rPr>
                              <w:t xml:space="preserve"> </w:t>
                            </w:r>
                            <w:r w:rsidRPr="0064298C">
                              <w:rPr>
                                <w:rFonts w:cs="B Nazanin" w:hint="cs"/>
                                <w:b/>
                                <w:bCs/>
                                <w:sz w:val="24"/>
                                <w:szCs w:val="24"/>
                                <w:rtl/>
                              </w:rPr>
                              <w:t>تانک</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ظرفیت</w:t>
                            </w:r>
                            <w:r w:rsidRPr="0064298C">
                              <w:rPr>
                                <w:rFonts w:cs="B Nazanin"/>
                                <w:b/>
                                <w:bCs/>
                                <w:sz w:val="24"/>
                                <w:szCs w:val="24"/>
                                <w:rtl/>
                              </w:rPr>
                              <w:t xml:space="preserve"> </w:t>
                            </w:r>
                            <w:r w:rsidRPr="0064298C">
                              <w:rPr>
                                <w:rFonts w:cs="B Nazanin" w:hint="cs"/>
                                <w:b/>
                                <w:bCs/>
                                <w:sz w:val="24"/>
                                <w:szCs w:val="24"/>
                                <w:rtl/>
                              </w:rPr>
                              <w:t>حدود</w:t>
                            </w:r>
                            <w:r w:rsidRPr="0064298C">
                              <w:rPr>
                                <w:rFonts w:cs="B Nazanin"/>
                                <w:b/>
                                <w:bCs/>
                                <w:sz w:val="24"/>
                                <w:szCs w:val="24"/>
                                <w:rtl/>
                              </w:rPr>
                              <w:t xml:space="preserve"> 1600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مکعب</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که</w:t>
                            </w:r>
                            <w:r w:rsidRPr="0064298C">
                              <w:rPr>
                                <w:rFonts w:cs="B Nazanin"/>
                                <w:b/>
                                <w:bCs/>
                                <w:sz w:val="24"/>
                                <w:szCs w:val="24"/>
                                <w:rtl/>
                              </w:rPr>
                              <w:t xml:space="preserve"> </w:t>
                            </w:r>
                            <w:r w:rsidRPr="0064298C">
                              <w:rPr>
                                <w:rFonts w:cs="B Nazanin" w:hint="cs"/>
                                <w:b/>
                                <w:bCs/>
                                <w:sz w:val="24"/>
                                <w:szCs w:val="24"/>
                                <w:rtl/>
                              </w:rPr>
                              <w:t>بوسیله</w:t>
                            </w:r>
                            <w:r w:rsidRPr="0064298C">
                              <w:rPr>
                                <w:rFonts w:cs="B Nazanin"/>
                                <w:b/>
                                <w:bCs/>
                                <w:sz w:val="24"/>
                                <w:szCs w:val="24"/>
                                <w:rtl/>
                              </w:rPr>
                              <w:t xml:space="preserve"> </w:t>
                            </w:r>
                            <w:r w:rsidRPr="0064298C">
                              <w:rPr>
                                <w:rFonts w:cs="B Nazanin" w:hint="cs"/>
                                <w:b/>
                                <w:bCs/>
                                <w:sz w:val="24"/>
                                <w:szCs w:val="24"/>
                                <w:rtl/>
                              </w:rPr>
                              <w:t xml:space="preserve"> الكتروپمپ و</w:t>
                            </w:r>
                            <w:r w:rsidRPr="0064298C">
                              <w:rPr>
                                <w:rFonts w:cs="B Nazanin"/>
                                <w:b/>
                                <w:bCs/>
                                <w:sz w:val="24"/>
                                <w:szCs w:val="24"/>
                                <w:rtl/>
                              </w:rPr>
                              <w:t xml:space="preserve"> </w:t>
                            </w:r>
                            <w:r w:rsidRPr="0064298C">
                              <w:rPr>
                                <w:rFonts w:cs="B Nazanin" w:hint="cs"/>
                                <w:b/>
                                <w:bCs/>
                                <w:sz w:val="24"/>
                                <w:szCs w:val="24"/>
                                <w:rtl/>
                              </w:rPr>
                              <w:t>با فشار</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 xml:space="preserve">400 </w:t>
                            </w:r>
                            <w:r w:rsidRPr="0064298C">
                              <w:rPr>
                                <w:rFonts w:cs="B Nazanin"/>
                                <w:b/>
                                <w:bCs/>
                                <w:sz w:val="24"/>
                                <w:szCs w:val="24"/>
                                <w:rtl/>
                              </w:rPr>
                              <w:t xml:space="preserve"> </w:t>
                            </w:r>
                            <w:r w:rsidRPr="0064298C">
                              <w:rPr>
                                <w:rFonts w:cs="B Nazanin" w:hint="cs"/>
                                <w:b/>
                                <w:bCs/>
                                <w:sz w:val="24"/>
                                <w:szCs w:val="24"/>
                                <w:rtl/>
                              </w:rPr>
                              <w:t>پام</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سمت</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در</w:t>
                            </w:r>
                            <w:r w:rsidRPr="0064298C">
                              <w:rPr>
                                <w:rFonts w:cs="B Nazanin"/>
                                <w:b/>
                                <w:bCs/>
                                <w:sz w:val="24"/>
                                <w:szCs w:val="24"/>
                                <w:rtl/>
                              </w:rPr>
                              <w:t xml:space="preserve"> </w:t>
                            </w:r>
                            <w:r w:rsidRPr="0064298C">
                              <w:rPr>
                                <w:rFonts w:cs="B Nazanin" w:hint="cs"/>
                                <w:b/>
                                <w:bCs/>
                                <w:sz w:val="24"/>
                                <w:szCs w:val="24"/>
                                <w:rtl/>
                              </w:rPr>
                              <w:t>فاصله تقريبي</w:t>
                            </w:r>
                            <w:r w:rsidRPr="0064298C">
                              <w:rPr>
                                <w:rFonts w:cs="B Nazanin"/>
                                <w:b/>
                                <w:bCs/>
                                <w:sz w:val="24"/>
                                <w:szCs w:val="24"/>
                                <w:rtl/>
                              </w:rPr>
                              <w:t xml:space="preserve"> 5</w:t>
                            </w:r>
                            <w:r w:rsidRPr="0064298C">
                              <w:rPr>
                                <w:rFonts w:cs="B Nazanin" w:hint="cs"/>
                                <w:b/>
                                <w:bCs/>
                                <w:sz w:val="24"/>
                                <w:szCs w:val="24"/>
                                <w:rtl/>
                              </w:rPr>
                              <w:t>2</w:t>
                            </w:r>
                            <w:r w:rsidRPr="0064298C">
                              <w:rPr>
                                <w:rFonts w:cs="B Nazanin"/>
                                <w:b/>
                                <w:bCs/>
                                <w:sz w:val="24"/>
                                <w:szCs w:val="24"/>
                                <w:rtl/>
                              </w:rPr>
                              <w:t xml:space="preserve">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توسط یک</w:t>
                            </w:r>
                            <w:r w:rsidRPr="0064298C">
                              <w:rPr>
                                <w:rFonts w:cs="B Nazanin"/>
                                <w:b/>
                                <w:bCs/>
                                <w:sz w:val="24"/>
                                <w:szCs w:val="24"/>
                                <w:rtl/>
                              </w:rPr>
                              <w:t xml:space="preserve"> </w:t>
                            </w:r>
                            <w:r w:rsidRPr="0064298C">
                              <w:rPr>
                                <w:rFonts w:cs="B Nazanin" w:hint="cs"/>
                                <w:b/>
                                <w:bCs/>
                                <w:sz w:val="24"/>
                                <w:szCs w:val="24"/>
                                <w:rtl/>
                              </w:rPr>
                              <w:t>رشته خط لوله روزميني به</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ارسال</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w:t>
                            </w:r>
                          </w:p>
                          <w:p w:rsidR="00661C59" w:rsidRPr="0064298C" w:rsidRDefault="00661C59" w:rsidP="00677E92">
                            <w:pPr>
                              <w:jc w:val="both"/>
                              <w:rPr>
                                <w:rFonts w:cs="B Nazanin"/>
                                <w:b/>
                                <w:bCs/>
                                <w:sz w:val="24"/>
                                <w:szCs w:val="24"/>
                                <w:rtl/>
                              </w:rPr>
                            </w:pPr>
                            <w:r w:rsidRPr="0064298C">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خط لوله  1.4 کیلومتری به واحد کلاستر بینک جایگزین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شایان ذکر است با توجه به دلایل زیر امکان اتصال خط کاندنسیت به دیگر تجهیزات فرآیندی نیست:</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تفکیک گرهای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ورودی تفکیک گر، امکان کنترل میزان جریان ورودی از خط میعانات به تفکیک گر وجود ندارد.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پمپ های بوستر/اصلی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ورودی پمپ های بوستر/اصلی نفت، امکان ایجاد مشکل در عملکرد پمپ  با کاهش یا افزایش فشار و جریان بوجود خواهد آمد.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خروجی پمپ های انتقال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خروجی پمپ های نفت، می بایست فشار خروجی پمپ های اصلی و فشار خط میعانات در نقطه اتصال همسان گردد تا مانع بروز مشکل در هیدرولیک خط انتقال نفت به واحد بهره برداری گردد.</w:t>
                            </w:r>
                          </w:p>
                          <w:p w:rsidR="00661C59" w:rsidRDefault="00661C59" w:rsidP="00677E92">
                            <w:pPr>
                              <w:pStyle w:val="ListParagraph"/>
                              <w:bidi/>
                              <w:jc w:val="both"/>
                              <w:rPr>
                                <w:rFonts w:cs="B Zar"/>
                                <w:b/>
                                <w:bCs/>
                                <w:sz w:val="22"/>
                                <w:szCs w:val="22"/>
                                <w:rtl/>
                              </w:rPr>
                            </w:pPr>
                            <w:r w:rsidRPr="00F51A60">
                              <w:rPr>
                                <w:rFonts w:cs="B Zar" w:hint="cs"/>
                                <w:b/>
                                <w:bCs/>
                                <w:sz w:val="22"/>
                                <w:szCs w:val="22"/>
                                <w:rtl/>
                              </w:rPr>
                              <w:t>در صورت  حذف خط انتقال کاندنسیت و استفاده از خط موجود انتقال ، عملا این گزینه از لیست گزینه های اصلی حذف می گردد.</w:t>
                            </w:r>
                          </w:p>
                          <w:p w:rsidR="00661C59" w:rsidRPr="005A45A6" w:rsidRDefault="00661C59" w:rsidP="00677E92">
                            <w:pPr>
                              <w:pStyle w:val="ListParagraph"/>
                              <w:bidi/>
                              <w:jc w:val="both"/>
                              <w:rPr>
                                <w:rFonts w:cs="B Zar"/>
                                <w:b/>
                                <w:bCs/>
                                <w:sz w:val="22"/>
                                <w:szCs w:val="22"/>
                                <w:rtl/>
                              </w:rPr>
                            </w:pPr>
                          </w:p>
                          <w:p w:rsidR="00661C59" w:rsidRPr="005A45A6" w:rsidRDefault="00661C59" w:rsidP="00677E92">
                            <w:pPr>
                              <w:pStyle w:val="ListParagraph"/>
                              <w:bidi/>
                              <w:jc w:val="both"/>
                              <w:rPr>
                                <w:rFonts w:cs="B Zar"/>
                                <w:sz w:val="22"/>
                                <w:szCs w:val="22"/>
                                <w:rtl/>
                              </w:rPr>
                            </w:pPr>
                          </w:p>
                          <w:p w:rsidR="00661C59" w:rsidRPr="0093568A" w:rsidRDefault="00661C59" w:rsidP="00677E92">
                            <w:pPr>
                              <w:jc w:val="both"/>
                              <w:rPr>
                                <w:rFonts w:cs="B Nazanin"/>
                                <w:sz w:val="24"/>
                                <w:szCs w:val="24"/>
                              </w:rPr>
                            </w:pPr>
                          </w:p>
                          <w:p w:rsidR="00661C59" w:rsidRPr="000D4C66" w:rsidRDefault="00661C59" w:rsidP="00677E92">
                            <w:pPr>
                              <w:jc w:val="both"/>
                              <w:rPr>
                                <w:rFonts w:cs="B Nazanin"/>
                                <w:sz w:val="24"/>
                                <w:szCs w:val="24"/>
                                <w:rtl/>
                              </w:rPr>
                            </w:pPr>
                          </w:p>
                          <w:p w:rsidR="00661C59" w:rsidRDefault="00661C59" w:rsidP="00677E92">
                            <w:pPr>
                              <w:rPr>
                                <w:rFonts w:cs="B Titr"/>
                                <w:b/>
                                <w:bCs/>
                                <w:sz w:val="28"/>
                                <w:szCs w:val="28"/>
                                <w:rtl/>
                              </w:rPr>
                            </w:pPr>
                          </w:p>
                          <w:p w:rsidR="00661C59" w:rsidRDefault="00661C59" w:rsidP="00677E92">
                            <w:pPr>
                              <w:rPr>
                                <w:rFonts w:cs="B Titr"/>
                                <w:b/>
                                <w:bCs/>
                                <w:sz w:val="28"/>
                                <w:szCs w:val="28"/>
                                <w:rtl/>
                              </w:rPr>
                            </w:pP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Pr="00AA73C8" w:rsidRDefault="00661C59" w:rsidP="00677E92">
                            <w:pPr>
                              <w:spacing w:before="240"/>
                              <w:rPr>
                                <w:rFonts w:cs="B Titr"/>
                                <w:b/>
                                <w:bCs/>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31.5pt;margin-top:-11.25pt;width:542.6pt;height:53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" fillcolor="#e8e8e8" strokeweight="1.5pt">
                <v:textbox>
                  <w:txbxContent>
                    <w:p w:rsidR="00661C59" w:rsidRPr="00A20B19" w:rsidRDefault="00661C59" w:rsidP="00677E92">
                      <w:pPr>
                        <w:rPr>
                          <w:rFonts w:cs="B Titr"/>
                          <w:b/>
                          <w:bCs/>
                          <w:sz w:val="28"/>
                          <w:szCs w:val="28"/>
                          <w:u w:val="single"/>
                          <w:rtl/>
                        </w:rPr>
                      </w:pPr>
                      <w:r w:rsidRPr="00A20B19">
                        <w:rPr>
                          <w:rFonts w:cs="B Titr" w:hint="cs"/>
                          <w:b/>
                          <w:bCs/>
                          <w:sz w:val="28"/>
                          <w:szCs w:val="28"/>
                          <w:u w:val="single"/>
                          <w:rtl/>
                        </w:rPr>
                        <w:t>توضیح کامل</w:t>
                      </w:r>
                      <w:r>
                        <w:rPr>
                          <w:rFonts w:cs="B Titr" w:hint="cs"/>
                          <w:b/>
                          <w:bCs/>
                          <w:sz w:val="28"/>
                          <w:szCs w:val="28"/>
                          <w:u w:val="single"/>
                          <w:rtl/>
                        </w:rPr>
                        <w:t xml:space="preserve"> گزینه و شرح روش اجرایی</w:t>
                      </w:r>
                      <w:r w:rsidRPr="00A20B19">
                        <w:rPr>
                          <w:rFonts w:cs="B Titr" w:hint="cs"/>
                          <w:b/>
                          <w:bCs/>
                          <w:sz w:val="28"/>
                          <w:szCs w:val="28"/>
                          <w:u w:val="single"/>
                          <w:rtl/>
                        </w:rPr>
                        <w:t xml:space="preserve"> </w:t>
                      </w:r>
                      <w:r>
                        <w:rPr>
                          <w:rFonts w:cs="B Titr" w:hint="cs"/>
                          <w:b/>
                          <w:bCs/>
                          <w:sz w:val="28"/>
                          <w:szCs w:val="28"/>
                          <w:u w:val="single"/>
                          <w:rtl/>
                        </w:rPr>
                        <w:t>آن</w:t>
                      </w:r>
                      <w:r w:rsidRPr="00A20B19">
                        <w:rPr>
                          <w:rFonts w:cs="B Titr" w:hint="cs"/>
                          <w:b/>
                          <w:bCs/>
                          <w:sz w:val="28"/>
                          <w:szCs w:val="28"/>
                          <w:u w:val="single"/>
                          <w:rtl/>
                        </w:rPr>
                        <w:t>:</w:t>
                      </w:r>
                    </w:p>
                    <w:p w:rsidR="00661C59" w:rsidRPr="0064298C" w:rsidRDefault="00661C59" w:rsidP="00677E92">
                      <w:pPr>
                        <w:jc w:val="both"/>
                        <w:rPr>
                          <w:rFonts w:cs="B Nazanin"/>
                          <w:b/>
                          <w:bCs/>
                          <w:sz w:val="24"/>
                          <w:szCs w:val="24"/>
                          <w:rtl/>
                        </w:rPr>
                      </w:pPr>
                      <w:r w:rsidRPr="0064298C">
                        <w:rPr>
                          <w:rFonts w:cs="B Nazanin" w:hint="cs"/>
                          <w:b/>
                          <w:bCs/>
                          <w:sz w:val="24"/>
                          <w:szCs w:val="24"/>
                          <w:rtl/>
                        </w:rPr>
                        <w:t xml:space="preserve">گازهای ترش خروجی از كلاستر بینک و میدان نفت گلخاری با دو خط لوله </w:t>
                      </w:r>
                      <w:r w:rsidRPr="0064298C">
                        <w:rPr>
                          <w:rFonts w:cs="B Nazanin"/>
                          <w:b/>
                          <w:bCs/>
                          <w:sz w:val="24"/>
                          <w:szCs w:val="24"/>
                          <w:rtl/>
                        </w:rPr>
                        <w:t xml:space="preserve">"6 </w:t>
                      </w:r>
                      <w:r w:rsidRPr="0064298C">
                        <w:rPr>
                          <w:rFonts w:cs="B Nazanin" w:hint="cs"/>
                          <w:b/>
                          <w:bCs/>
                          <w:sz w:val="24"/>
                          <w:szCs w:val="24"/>
                          <w:rtl/>
                        </w:rPr>
                        <w:t>و</w:t>
                      </w:r>
                      <w:r w:rsidRPr="0064298C">
                        <w:rPr>
                          <w:rFonts w:cs="B Nazanin"/>
                          <w:b/>
                          <w:bCs/>
                          <w:sz w:val="24"/>
                          <w:szCs w:val="24"/>
                          <w:rtl/>
                        </w:rPr>
                        <w:t xml:space="preserve"> "10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ایستگاه</w:t>
                      </w:r>
                      <w:r w:rsidRPr="0064298C">
                        <w:rPr>
                          <w:rFonts w:cs="B Nazanin"/>
                          <w:b/>
                          <w:bCs/>
                          <w:sz w:val="24"/>
                          <w:szCs w:val="24"/>
                          <w:rtl/>
                        </w:rPr>
                        <w:t xml:space="preserve"> </w:t>
                      </w:r>
                      <w:r w:rsidRPr="0064298C">
                        <w:rPr>
                          <w:rFonts w:cs="B Nazanin" w:hint="cs"/>
                          <w:b/>
                          <w:bCs/>
                          <w:sz w:val="24"/>
                          <w:szCs w:val="24"/>
                          <w:rtl/>
                        </w:rPr>
                        <w:t>جدید</w:t>
                      </w:r>
                      <w:r w:rsidRPr="0064298C">
                        <w:rPr>
                          <w:rFonts w:cs="B Nazanin"/>
                          <w:b/>
                          <w:bCs/>
                          <w:sz w:val="24"/>
                          <w:szCs w:val="24"/>
                          <w:rtl/>
                        </w:rPr>
                        <w:t xml:space="preserve"> </w:t>
                      </w:r>
                      <w:r w:rsidRPr="0064298C">
                        <w:rPr>
                          <w:rFonts w:cs="B Nazanin" w:hint="cs"/>
                          <w:b/>
                          <w:bCs/>
                          <w:sz w:val="24"/>
                          <w:szCs w:val="24"/>
                          <w:rtl/>
                        </w:rPr>
                        <w:t>تقویت</w:t>
                      </w:r>
                      <w:r w:rsidRPr="0064298C">
                        <w:rPr>
                          <w:rFonts w:cs="B Nazanin"/>
                          <w:b/>
                          <w:bCs/>
                          <w:sz w:val="24"/>
                          <w:szCs w:val="24"/>
                          <w:rtl/>
                        </w:rPr>
                        <w:t xml:space="preserve"> </w:t>
                      </w:r>
                      <w:r w:rsidRPr="0064298C">
                        <w:rPr>
                          <w:rFonts w:cs="B Nazanin" w:hint="cs"/>
                          <w:b/>
                          <w:bCs/>
                          <w:sz w:val="24"/>
                          <w:szCs w:val="24"/>
                          <w:rtl/>
                        </w:rPr>
                        <w:t>فشار گاز</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.گازورودی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میدان</w:t>
                      </w:r>
                      <w:r w:rsidRPr="0064298C">
                        <w:rPr>
                          <w:rFonts w:cs="B Nazanin"/>
                          <w:b/>
                          <w:bCs/>
                          <w:sz w:val="24"/>
                          <w:szCs w:val="24"/>
                          <w:rtl/>
                        </w:rPr>
                        <w:t xml:space="preserve"> </w:t>
                      </w:r>
                      <w:r w:rsidRPr="0064298C">
                        <w:rPr>
                          <w:rFonts w:cs="B Nazanin" w:hint="cs"/>
                          <w:b/>
                          <w:bCs/>
                          <w:sz w:val="24"/>
                          <w:szCs w:val="24"/>
                          <w:rtl/>
                        </w:rPr>
                        <w:t>نفت</w:t>
                      </w:r>
                      <w:r w:rsidRPr="0064298C">
                        <w:rPr>
                          <w:rFonts w:cs="B Nazanin"/>
                          <w:b/>
                          <w:bCs/>
                          <w:sz w:val="24"/>
                          <w:szCs w:val="24"/>
                          <w:rtl/>
                        </w:rPr>
                        <w:t xml:space="preserve"> </w:t>
                      </w:r>
                      <w:r w:rsidRPr="0064298C">
                        <w:rPr>
                          <w:rFonts w:cs="B Nazanin" w:hint="cs"/>
                          <w:b/>
                          <w:bCs/>
                          <w:sz w:val="24"/>
                          <w:szCs w:val="24"/>
                          <w:rtl/>
                        </w:rPr>
                        <w:t>گلخاری</w:t>
                      </w:r>
                      <w:r w:rsidRPr="0064298C">
                        <w:rPr>
                          <w:rFonts w:cs="B Nazanin"/>
                          <w:b/>
                          <w:bCs/>
                          <w:sz w:val="24"/>
                          <w:szCs w:val="24"/>
                          <w:rtl/>
                        </w:rPr>
                        <w:t xml:space="preserve"> </w:t>
                      </w:r>
                      <w:r w:rsidRPr="0064298C">
                        <w:rPr>
                          <w:rFonts w:cs="B Nazanin" w:hint="cs"/>
                          <w:b/>
                          <w:bCs/>
                          <w:sz w:val="24"/>
                          <w:szCs w:val="24"/>
                          <w:rtl/>
                        </w:rPr>
                        <w:t>ابتدا</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یک</w:t>
                      </w:r>
                      <w:r w:rsidRPr="0064298C">
                        <w:rPr>
                          <w:rFonts w:cs="B Nazanin"/>
                          <w:b/>
                          <w:bCs/>
                          <w:sz w:val="24"/>
                          <w:szCs w:val="24"/>
                          <w:rtl/>
                        </w:rPr>
                        <w:t xml:space="preserve"> </w:t>
                      </w:r>
                      <w:r w:rsidRPr="0064298C">
                        <w:rPr>
                          <w:rFonts w:cs="B Nazanin" w:hint="cs"/>
                          <w:b/>
                          <w:bCs/>
                          <w:sz w:val="24"/>
                          <w:szCs w:val="24"/>
                          <w:rtl/>
                        </w:rPr>
                        <w:t>درام</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w:t>
                      </w:r>
                      <w:r w:rsidRPr="0064298C">
                        <w:rPr>
                          <w:rFonts w:cs="B Nazanin"/>
                          <w:b/>
                          <w:bCs/>
                          <w:sz w:val="24"/>
                          <w:szCs w:val="24"/>
                          <w:rtl/>
                        </w:rPr>
                        <w:t xml:space="preserve"> </w:t>
                      </w:r>
                      <w:r w:rsidRPr="0064298C">
                        <w:rPr>
                          <w:rFonts w:cs="B Nazanin" w:hint="cs"/>
                          <w:b/>
                          <w:bCs/>
                          <w:sz w:val="24"/>
                          <w:szCs w:val="24"/>
                          <w:rtl/>
                        </w:rPr>
                        <w:t>شده</w:t>
                      </w:r>
                      <w:r w:rsidRPr="0064298C">
                        <w:rPr>
                          <w:rFonts w:cs="B Nazanin"/>
                          <w:b/>
                          <w:bCs/>
                          <w:sz w:val="24"/>
                          <w:szCs w:val="24"/>
                          <w:rtl/>
                        </w:rPr>
                        <w:t xml:space="preserve"> </w:t>
                      </w:r>
                      <w:r w:rsidRPr="0064298C">
                        <w:rPr>
                          <w:rFonts w:cs="B Nazanin" w:hint="cs"/>
                          <w:b/>
                          <w:bCs/>
                          <w:sz w:val="24"/>
                          <w:szCs w:val="24"/>
                          <w:rtl/>
                        </w:rPr>
                        <w:t>و</w:t>
                      </w:r>
                      <w:r w:rsidRPr="0064298C">
                        <w:rPr>
                          <w:rFonts w:cs="B Nazanin"/>
                          <w:b/>
                          <w:bCs/>
                          <w:sz w:val="24"/>
                          <w:szCs w:val="24"/>
                          <w:rtl/>
                        </w:rPr>
                        <w:t xml:space="preserve"> </w:t>
                      </w:r>
                      <w:r w:rsidRPr="0064298C">
                        <w:rPr>
                          <w:rFonts w:cs="B Nazanin" w:hint="cs"/>
                          <w:b/>
                          <w:bCs/>
                          <w:sz w:val="24"/>
                          <w:szCs w:val="24"/>
                          <w:rtl/>
                        </w:rPr>
                        <w:t>مایعات</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از</w:t>
                      </w:r>
                      <w:r w:rsidRPr="0064298C">
                        <w:rPr>
                          <w:rFonts w:cs="B Nazanin"/>
                          <w:b/>
                          <w:bCs/>
                          <w:sz w:val="24"/>
                          <w:szCs w:val="24"/>
                          <w:rtl/>
                        </w:rPr>
                        <w:t xml:space="preserve"> </w:t>
                      </w:r>
                      <w:r w:rsidRPr="0064298C">
                        <w:rPr>
                          <w:rFonts w:cs="B Nazanin" w:hint="cs"/>
                          <w:b/>
                          <w:bCs/>
                          <w:sz w:val="24"/>
                          <w:szCs w:val="24"/>
                          <w:rtl/>
                        </w:rPr>
                        <w:t>لخته</w:t>
                      </w:r>
                      <w:r w:rsidRPr="0064298C">
                        <w:rPr>
                          <w:rFonts w:cs="B Nazanin"/>
                          <w:b/>
                          <w:bCs/>
                          <w:sz w:val="24"/>
                          <w:szCs w:val="24"/>
                          <w:rtl/>
                        </w:rPr>
                        <w:t xml:space="preserve"> </w:t>
                      </w:r>
                      <w:r w:rsidRPr="0064298C">
                        <w:rPr>
                          <w:rFonts w:cs="B Nazanin" w:hint="cs"/>
                          <w:b/>
                          <w:bCs/>
                          <w:sz w:val="24"/>
                          <w:szCs w:val="24"/>
                          <w:rtl/>
                        </w:rPr>
                        <w:t>گیر پس از کاهش فشار</w:t>
                      </w:r>
                      <w:r w:rsidRPr="0064298C">
                        <w:rPr>
                          <w:rFonts w:cs="B Nazanin"/>
                          <w:b/>
                          <w:bCs/>
                          <w:sz w:val="24"/>
                          <w:szCs w:val="24"/>
                          <w:rtl/>
                        </w:rPr>
                        <w:t xml:space="preserve"> </w:t>
                      </w:r>
                      <w:r w:rsidRPr="0064298C">
                        <w:rPr>
                          <w:rFonts w:cs="B Nazanin" w:hint="cs"/>
                          <w:b/>
                          <w:bCs/>
                          <w:sz w:val="24"/>
                          <w:szCs w:val="24"/>
                          <w:rtl/>
                        </w:rPr>
                        <w:t>وارد</w:t>
                      </w:r>
                      <w:r w:rsidRPr="0064298C">
                        <w:rPr>
                          <w:rFonts w:cs="B Nazanin"/>
                          <w:b/>
                          <w:bCs/>
                          <w:sz w:val="24"/>
                          <w:szCs w:val="24"/>
                          <w:rtl/>
                        </w:rPr>
                        <w:t xml:space="preserve"> </w:t>
                      </w:r>
                      <w:r w:rsidRPr="0064298C">
                        <w:rPr>
                          <w:rFonts w:cs="B Nazanin" w:hint="cs"/>
                          <w:b/>
                          <w:bCs/>
                          <w:sz w:val="24"/>
                          <w:szCs w:val="24"/>
                          <w:rtl/>
                        </w:rPr>
                        <w:t xml:space="preserve">مخزن گاززدا شده و مایع خروجی از این مخزن وارد یک </w:t>
                      </w:r>
                      <w:r w:rsidRPr="0064298C">
                        <w:rPr>
                          <w:rFonts w:cs="B Nazanin"/>
                          <w:b/>
                          <w:bCs/>
                          <w:sz w:val="24"/>
                          <w:szCs w:val="24"/>
                          <w:rtl/>
                        </w:rPr>
                        <w:t xml:space="preserve"> </w:t>
                      </w:r>
                      <w:r w:rsidRPr="0064298C">
                        <w:rPr>
                          <w:rFonts w:cs="B Nazanin" w:hint="cs"/>
                          <w:b/>
                          <w:bCs/>
                          <w:sz w:val="24"/>
                          <w:szCs w:val="24"/>
                          <w:rtl/>
                        </w:rPr>
                        <w:t>تانک</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ظرفیت</w:t>
                      </w:r>
                      <w:r w:rsidRPr="0064298C">
                        <w:rPr>
                          <w:rFonts w:cs="B Nazanin"/>
                          <w:b/>
                          <w:bCs/>
                          <w:sz w:val="24"/>
                          <w:szCs w:val="24"/>
                          <w:rtl/>
                        </w:rPr>
                        <w:t xml:space="preserve"> </w:t>
                      </w:r>
                      <w:r w:rsidRPr="0064298C">
                        <w:rPr>
                          <w:rFonts w:cs="B Nazanin" w:hint="cs"/>
                          <w:b/>
                          <w:bCs/>
                          <w:sz w:val="24"/>
                          <w:szCs w:val="24"/>
                          <w:rtl/>
                        </w:rPr>
                        <w:t>حدود</w:t>
                      </w:r>
                      <w:r w:rsidRPr="0064298C">
                        <w:rPr>
                          <w:rFonts w:cs="B Nazanin"/>
                          <w:b/>
                          <w:bCs/>
                          <w:sz w:val="24"/>
                          <w:szCs w:val="24"/>
                          <w:rtl/>
                        </w:rPr>
                        <w:t xml:space="preserve"> 1600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مکعب</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که</w:t>
                      </w:r>
                      <w:r w:rsidRPr="0064298C">
                        <w:rPr>
                          <w:rFonts w:cs="B Nazanin"/>
                          <w:b/>
                          <w:bCs/>
                          <w:sz w:val="24"/>
                          <w:szCs w:val="24"/>
                          <w:rtl/>
                        </w:rPr>
                        <w:t xml:space="preserve"> </w:t>
                      </w:r>
                      <w:r w:rsidRPr="0064298C">
                        <w:rPr>
                          <w:rFonts w:cs="B Nazanin" w:hint="cs"/>
                          <w:b/>
                          <w:bCs/>
                          <w:sz w:val="24"/>
                          <w:szCs w:val="24"/>
                          <w:rtl/>
                        </w:rPr>
                        <w:t>بوسیله</w:t>
                      </w:r>
                      <w:r w:rsidRPr="0064298C">
                        <w:rPr>
                          <w:rFonts w:cs="B Nazanin"/>
                          <w:b/>
                          <w:bCs/>
                          <w:sz w:val="24"/>
                          <w:szCs w:val="24"/>
                          <w:rtl/>
                        </w:rPr>
                        <w:t xml:space="preserve"> </w:t>
                      </w:r>
                      <w:r w:rsidRPr="0064298C">
                        <w:rPr>
                          <w:rFonts w:cs="B Nazanin" w:hint="cs"/>
                          <w:b/>
                          <w:bCs/>
                          <w:sz w:val="24"/>
                          <w:szCs w:val="24"/>
                          <w:rtl/>
                        </w:rPr>
                        <w:t xml:space="preserve"> الكتروپمپ و</w:t>
                      </w:r>
                      <w:r w:rsidRPr="0064298C">
                        <w:rPr>
                          <w:rFonts w:cs="B Nazanin"/>
                          <w:b/>
                          <w:bCs/>
                          <w:sz w:val="24"/>
                          <w:szCs w:val="24"/>
                          <w:rtl/>
                        </w:rPr>
                        <w:t xml:space="preserve"> </w:t>
                      </w:r>
                      <w:r w:rsidRPr="0064298C">
                        <w:rPr>
                          <w:rFonts w:cs="B Nazanin" w:hint="cs"/>
                          <w:b/>
                          <w:bCs/>
                          <w:sz w:val="24"/>
                          <w:szCs w:val="24"/>
                          <w:rtl/>
                        </w:rPr>
                        <w:t>با فشار</w:t>
                      </w:r>
                      <w:r w:rsidRPr="0064298C">
                        <w:rPr>
                          <w:rFonts w:cs="B Nazanin"/>
                          <w:b/>
                          <w:bCs/>
                          <w:sz w:val="24"/>
                          <w:szCs w:val="24"/>
                          <w:rtl/>
                        </w:rPr>
                        <w:t xml:space="preserve"> </w:t>
                      </w:r>
                      <w:r w:rsidRPr="0064298C">
                        <w:rPr>
                          <w:rFonts w:cs="B Nazanin" w:hint="cs"/>
                          <w:b/>
                          <w:bCs/>
                          <w:sz w:val="24"/>
                          <w:szCs w:val="24"/>
                          <w:rtl/>
                        </w:rPr>
                        <w:t>خروجی</w:t>
                      </w:r>
                      <w:r w:rsidRPr="0064298C">
                        <w:rPr>
                          <w:rFonts w:cs="B Nazanin"/>
                          <w:b/>
                          <w:bCs/>
                          <w:sz w:val="24"/>
                          <w:szCs w:val="24"/>
                          <w:rtl/>
                        </w:rPr>
                        <w:t xml:space="preserve"> </w:t>
                      </w:r>
                      <w:r w:rsidRPr="0064298C">
                        <w:rPr>
                          <w:rFonts w:cs="B Nazanin" w:hint="cs"/>
                          <w:b/>
                          <w:bCs/>
                          <w:sz w:val="24"/>
                          <w:szCs w:val="24"/>
                          <w:rtl/>
                        </w:rPr>
                        <w:t xml:space="preserve">400 </w:t>
                      </w:r>
                      <w:r w:rsidRPr="0064298C">
                        <w:rPr>
                          <w:rFonts w:cs="B Nazanin"/>
                          <w:b/>
                          <w:bCs/>
                          <w:sz w:val="24"/>
                          <w:szCs w:val="24"/>
                          <w:rtl/>
                        </w:rPr>
                        <w:t xml:space="preserve"> </w:t>
                      </w:r>
                      <w:r w:rsidRPr="0064298C">
                        <w:rPr>
                          <w:rFonts w:cs="B Nazanin" w:hint="cs"/>
                          <w:b/>
                          <w:bCs/>
                          <w:sz w:val="24"/>
                          <w:szCs w:val="24"/>
                          <w:rtl/>
                        </w:rPr>
                        <w:t>پام</w:t>
                      </w:r>
                      <w:r w:rsidRPr="0064298C">
                        <w:rPr>
                          <w:rFonts w:cs="B Nazanin"/>
                          <w:b/>
                          <w:bCs/>
                          <w:sz w:val="24"/>
                          <w:szCs w:val="24"/>
                          <w:rtl/>
                        </w:rPr>
                        <w:t xml:space="preserve"> </w:t>
                      </w:r>
                      <w:r w:rsidRPr="0064298C">
                        <w:rPr>
                          <w:rFonts w:cs="B Nazanin" w:hint="cs"/>
                          <w:b/>
                          <w:bCs/>
                          <w:sz w:val="24"/>
                          <w:szCs w:val="24"/>
                          <w:rtl/>
                        </w:rPr>
                        <w:t>به</w:t>
                      </w:r>
                      <w:r w:rsidRPr="0064298C">
                        <w:rPr>
                          <w:rFonts w:cs="B Nazanin"/>
                          <w:b/>
                          <w:bCs/>
                          <w:sz w:val="24"/>
                          <w:szCs w:val="24"/>
                          <w:rtl/>
                        </w:rPr>
                        <w:t xml:space="preserve"> </w:t>
                      </w:r>
                      <w:r w:rsidRPr="0064298C">
                        <w:rPr>
                          <w:rFonts w:cs="B Nazanin" w:hint="cs"/>
                          <w:b/>
                          <w:bCs/>
                          <w:sz w:val="24"/>
                          <w:szCs w:val="24"/>
                          <w:rtl/>
                        </w:rPr>
                        <w:t>سمت</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در</w:t>
                      </w:r>
                      <w:r w:rsidRPr="0064298C">
                        <w:rPr>
                          <w:rFonts w:cs="B Nazanin"/>
                          <w:b/>
                          <w:bCs/>
                          <w:sz w:val="24"/>
                          <w:szCs w:val="24"/>
                          <w:rtl/>
                        </w:rPr>
                        <w:t xml:space="preserve"> </w:t>
                      </w:r>
                      <w:r w:rsidRPr="0064298C">
                        <w:rPr>
                          <w:rFonts w:cs="B Nazanin" w:hint="cs"/>
                          <w:b/>
                          <w:bCs/>
                          <w:sz w:val="24"/>
                          <w:szCs w:val="24"/>
                          <w:rtl/>
                        </w:rPr>
                        <w:t>فاصله تقريبي</w:t>
                      </w:r>
                      <w:r w:rsidRPr="0064298C">
                        <w:rPr>
                          <w:rFonts w:cs="B Nazanin"/>
                          <w:b/>
                          <w:bCs/>
                          <w:sz w:val="24"/>
                          <w:szCs w:val="24"/>
                          <w:rtl/>
                        </w:rPr>
                        <w:t xml:space="preserve"> 5</w:t>
                      </w:r>
                      <w:r w:rsidRPr="0064298C">
                        <w:rPr>
                          <w:rFonts w:cs="B Nazanin" w:hint="cs"/>
                          <w:b/>
                          <w:bCs/>
                          <w:sz w:val="24"/>
                          <w:szCs w:val="24"/>
                          <w:rtl/>
                        </w:rPr>
                        <w:t>2</w:t>
                      </w:r>
                      <w:r w:rsidRPr="0064298C">
                        <w:rPr>
                          <w:rFonts w:cs="B Nazanin"/>
                          <w:b/>
                          <w:bCs/>
                          <w:sz w:val="24"/>
                          <w:szCs w:val="24"/>
                          <w:rtl/>
                        </w:rPr>
                        <w:t xml:space="preserve">00 </w:t>
                      </w:r>
                      <w:r w:rsidRPr="0064298C">
                        <w:rPr>
                          <w:rFonts w:cs="B Nazanin" w:hint="cs"/>
                          <w:b/>
                          <w:bCs/>
                          <w:sz w:val="24"/>
                          <w:szCs w:val="24"/>
                          <w:rtl/>
                        </w:rPr>
                        <w:t>متر</w:t>
                      </w:r>
                      <w:r w:rsidRPr="0064298C">
                        <w:rPr>
                          <w:rFonts w:cs="B Nazanin"/>
                          <w:b/>
                          <w:bCs/>
                          <w:sz w:val="24"/>
                          <w:szCs w:val="24"/>
                          <w:rtl/>
                        </w:rPr>
                        <w:t xml:space="preserve"> </w:t>
                      </w:r>
                      <w:r w:rsidRPr="0064298C">
                        <w:rPr>
                          <w:rFonts w:cs="B Nazanin" w:hint="cs"/>
                          <w:b/>
                          <w:bCs/>
                          <w:sz w:val="24"/>
                          <w:szCs w:val="24"/>
                          <w:rtl/>
                        </w:rPr>
                        <w:t>توسط یک</w:t>
                      </w:r>
                      <w:r w:rsidRPr="0064298C">
                        <w:rPr>
                          <w:rFonts w:cs="B Nazanin"/>
                          <w:b/>
                          <w:bCs/>
                          <w:sz w:val="24"/>
                          <w:szCs w:val="24"/>
                          <w:rtl/>
                        </w:rPr>
                        <w:t xml:space="preserve"> </w:t>
                      </w:r>
                      <w:r w:rsidRPr="0064298C">
                        <w:rPr>
                          <w:rFonts w:cs="B Nazanin" w:hint="cs"/>
                          <w:b/>
                          <w:bCs/>
                          <w:sz w:val="24"/>
                          <w:szCs w:val="24"/>
                          <w:rtl/>
                        </w:rPr>
                        <w:t>رشته خط لوله روزميني به</w:t>
                      </w:r>
                      <w:r w:rsidRPr="0064298C">
                        <w:rPr>
                          <w:rFonts w:cs="B Nazanin"/>
                          <w:b/>
                          <w:bCs/>
                          <w:sz w:val="24"/>
                          <w:szCs w:val="24"/>
                          <w:rtl/>
                        </w:rPr>
                        <w:t xml:space="preserve"> </w:t>
                      </w:r>
                      <w:r w:rsidRPr="0064298C">
                        <w:rPr>
                          <w:rFonts w:cs="B Nazanin" w:hint="cs"/>
                          <w:b/>
                          <w:bCs/>
                          <w:sz w:val="24"/>
                          <w:szCs w:val="24"/>
                          <w:rtl/>
                        </w:rPr>
                        <w:t>واحد بهره</w:t>
                      </w:r>
                      <w:r w:rsidRPr="0064298C">
                        <w:rPr>
                          <w:rFonts w:cs="B Nazanin"/>
                          <w:b/>
                          <w:bCs/>
                          <w:sz w:val="24"/>
                          <w:szCs w:val="24"/>
                          <w:rtl/>
                        </w:rPr>
                        <w:t xml:space="preserve"> </w:t>
                      </w:r>
                      <w:r w:rsidRPr="0064298C">
                        <w:rPr>
                          <w:rFonts w:cs="B Nazanin" w:hint="cs"/>
                          <w:b/>
                          <w:bCs/>
                          <w:sz w:val="24"/>
                          <w:szCs w:val="24"/>
                          <w:rtl/>
                        </w:rPr>
                        <w:t>برداری</w:t>
                      </w:r>
                      <w:r w:rsidRPr="0064298C">
                        <w:rPr>
                          <w:rFonts w:cs="B Nazanin"/>
                          <w:b/>
                          <w:bCs/>
                          <w:sz w:val="24"/>
                          <w:szCs w:val="24"/>
                          <w:rtl/>
                        </w:rPr>
                        <w:t xml:space="preserve"> </w:t>
                      </w:r>
                      <w:r w:rsidRPr="0064298C">
                        <w:rPr>
                          <w:rFonts w:cs="B Nazanin" w:hint="cs"/>
                          <w:b/>
                          <w:bCs/>
                          <w:sz w:val="24"/>
                          <w:szCs w:val="24"/>
                          <w:rtl/>
                        </w:rPr>
                        <w:t>بینک</w:t>
                      </w:r>
                      <w:r w:rsidRPr="0064298C">
                        <w:rPr>
                          <w:rFonts w:cs="B Nazanin"/>
                          <w:b/>
                          <w:bCs/>
                          <w:sz w:val="24"/>
                          <w:szCs w:val="24"/>
                          <w:rtl/>
                        </w:rPr>
                        <w:t xml:space="preserve"> </w:t>
                      </w:r>
                      <w:r w:rsidRPr="0064298C">
                        <w:rPr>
                          <w:rFonts w:cs="B Nazanin" w:hint="cs"/>
                          <w:b/>
                          <w:bCs/>
                          <w:sz w:val="24"/>
                          <w:szCs w:val="24"/>
                          <w:rtl/>
                        </w:rPr>
                        <w:t>ارسال</w:t>
                      </w:r>
                      <w:r w:rsidRPr="0064298C">
                        <w:rPr>
                          <w:rFonts w:cs="B Nazanin"/>
                          <w:b/>
                          <w:bCs/>
                          <w:sz w:val="24"/>
                          <w:szCs w:val="24"/>
                          <w:rtl/>
                        </w:rPr>
                        <w:t xml:space="preserve"> </w:t>
                      </w:r>
                      <w:r w:rsidRPr="0064298C">
                        <w:rPr>
                          <w:rFonts w:cs="B Nazanin" w:hint="cs"/>
                          <w:b/>
                          <w:bCs/>
                          <w:sz w:val="24"/>
                          <w:szCs w:val="24"/>
                          <w:rtl/>
                        </w:rPr>
                        <w:t>می</w:t>
                      </w:r>
                      <w:r w:rsidRPr="0064298C">
                        <w:rPr>
                          <w:rFonts w:cs="B Nazanin"/>
                          <w:b/>
                          <w:bCs/>
                          <w:sz w:val="24"/>
                          <w:szCs w:val="24"/>
                          <w:rtl/>
                        </w:rPr>
                        <w:t xml:space="preserve"> </w:t>
                      </w:r>
                      <w:r w:rsidRPr="0064298C">
                        <w:rPr>
                          <w:rFonts w:cs="B Nazanin" w:hint="cs"/>
                          <w:b/>
                          <w:bCs/>
                          <w:sz w:val="24"/>
                          <w:szCs w:val="24"/>
                          <w:rtl/>
                        </w:rPr>
                        <w:t>شود</w:t>
                      </w:r>
                      <w:r w:rsidRPr="0064298C">
                        <w:rPr>
                          <w:rFonts w:cs="B Nazanin"/>
                          <w:b/>
                          <w:bCs/>
                          <w:sz w:val="24"/>
                          <w:szCs w:val="24"/>
                          <w:rtl/>
                        </w:rPr>
                        <w:t xml:space="preserve"> </w:t>
                      </w:r>
                      <w:r w:rsidRPr="0064298C">
                        <w:rPr>
                          <w:rFonts w:cs="B Nazanin" w:hint="cs"/>
                          <w:b/>
                          <w:bCs/>
                          <w:sz w:val="24"/>
                          <w:szCs w:val="24"/>
                          <w:rtl/>
                        </w:rPr>
                        <w:t>.</w:t>
                      </w:r>
                    </w:p>
                    <w:p w:rsidR="00661C59" w:rsidRPr="0064298C" w:rsidRDefault="00661C59" w:rsidP="00677E92">
                      <w:pPr>
                        <w:jc w:val="both"/>
                        <w:rPr>
                          <w:rFonts w:cs="B Nazanin"/>
                          <w:b/>
                          <w:bCs/>
                          <w:sz w:val="24"/>
                          <w:szCs w:val="24"/>
                          <w:rtl/>
                        </w:rPr>
                      </w:pPr>
                      <w:r w:rsidRPr="0064298C">
                        <w:rPr>
                          <w:rFonts w:cs="B Nazanin" w:hint="cs"/>
                          <w:b/>
                          <w:bCs/>
                          <w:sz w:val="24"/>
                          <w:szCs w:val="24"/>
                          <w:rtl/>
                        </w:rPr>
                        <w:t>حال با توجه به شرایط توپوگرافی منطقه و واحد بهره برداری بینک می توان به جای ارسال کاندنسیت تولیدی به واحد بهره برداری بینک ، جریان تولیدی را به واحد کلاستر بینک ارسال نمود تا پس از جداسازی اولیه ، این کاندنسیت  به همراه دیگر مواد هیدروکربنی و با استفاده از پمپ های واحد کلاستر بینک به واحد بهر ه برداری بینک ارسال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برای انجام این مهم نیاز است که اجرای خط لوله 5.2 کیلومتری روزمینی انتقال کاندنسیت به واحد بهره برداری بینک از شرح کار این پروژه حذف گردیده و به جای آن خط لوله  1.4 کیلومتری به واحد کلاستر بینک جایگزین گردد.</w:t>
                      </w:r>
                    </w:p>
                    <w:p w:rsidR="00661C59" w:rsidRPr="0064298C" w:rsidRDefault="00661C59" w:rsidP="00677E92">
                      <w:pPr>
                        <w:jc w:val="both"/>
                        <w:rPr>
                          <w:rFonts w:cs="B Nazanin"/>
                          <w:b/>
                          <w:bCs/>
                          <w:sz w:val="24"/>
                          <w:szCs w:val="24"/>
                          <w:rtl/>
                        </w:rPr>
                      </w:pPr>
                      <w:r w:rsidRPr="0064298C">
                        <w:rPr>
                          <w:rFonts w:cs="B Nazanin" w:hint="cs"/>
                          <w:b/>
                          <w:bCs/>
                          <w:sz w:val="24"/>
                          <w:szCs w:val="24"/>
                          <w:rtl/>
                        </w:rPr>
                        <w:t>شایان ذکر است با توجه به دلایل زیر امکان اتصال خط کاندنسیت به دیگر تجهیزات فرآیندی نیست:</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تفکیک گرهای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ورودی تفکیک گر، امکان کنترل میزان جریان ورودی از خط میعانات به تفکیک گر وجود ندارد.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ورودی پمپ های بوستر/اصلی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ورودی پمپ های بوستر/اصلی نفت، امکان ایجاد مشکل در عملکرد پمپ  با کاهش یا افزایش فشار و جریان بوجود خواهد آمد.</w:t>
                      </w:r>
                    </w:p>
                    <w:p w:rsidR="00661C59" w:rsidRPr="00677E92" w:rsidRDefault="00661C59" w:rsidP="00677E92">
                      <w:pPr>
                        <w:pStyle w:val="ListParagraph"/>
                        <w:numPr>
                          <w:ilvl w:val="0"/>
                          <w:numId w:val="52"/>
                        </w:numPr>
                        <w:bidi/>
                        <w:spacing w:after="200" w:line="276" w:lineRule="auto"/>
                        <w:contextualSpacing/>
                        <w:jc w:val="both"/>
                        <w:rPr>
                          <w:rFonts w:cs="B Zar"/>
                          <w:sz w:val="22"/>
                          <w:szCs w:val="22"/>
                        </w:rPr>
                      </w:pPr>
                      <w:r w:rsidRPr="00677E92">
                        <w:rPr>
                          <w:rFonts w:cs="B Zar" w:hint="cs"/>
                          <w:sz w:val="22"/>
                          <w:szCs w:val="22"/>
                          <w:rtl/>
                        </w:rPr>
                        <w:t>گزینه اتصال خط کاندنسیت به خروجی پمپ های انتقال کلاستر بینک</w:t>
                      </w:r>
                    </w:p>
                    <w:p w:rsidR="00661C59" w:rsidRPr="00677E92" w:rsidRDefault="00661C59" w:rsidP="00677E92">
                      <w:pPr>
                        <w:pStyle w:val="ListParagraph"/>
                        <w:numPr>
                          <w:ilvl w:val="1"/>
                          <w:numId w:val="53"/>
                        </w:numPr>
                        <w:bidi/>
                        <w:spacing w:before="120" w:after="120" w:line="276" w:lineRule="auto"/>
                        <w:contextualSpacing/>
                        <w:jc w:val="lowKashida"/>
                        <w:rPr>
                          <w:rFonts w:cs="B Zar"/>
                          <w:sz w:val="22"/>
                          <w:szCs w:val="22"/>
                        </w:rPr>
                      </w:pPr>
                      <w:r w:rsidRPr="00677E92">
                        <w:rPr>
                          <w:rFonts w:cs="B Zar" w:hint="cs"/>
                          <w:sz w:val="22"/>
                          <w:szCs w:val="22"/>
                          <w:rtl/>
                        </w:rPr>
                        <w:t>در صورت اتصال خط میعانات به خط خروجی پمپ های نفت، می بایست فشار خروجی پمپ های اصلی و فشار خط میعانات در نقطه اتصال همسان گردد تا مانع بروز مشکل در هیدرولیک خط انتقال نفت به واحد بهره برداری گردد.</w:t>
                      </w:r>
                    </w:p>
                    <w:p w:rsidR="00661C59" w:rsidRDefault="00661C59" w:rsidP="00677E92">
                      <w:pPr>
                        <w:pStyle w:val="ListParagraph"/>
                        <w:bidi/>
                        <w:jc w:val="both"/>
                        <w:rPr>
                          <w:rFonts w:cs="B Zar"/>
                          <w:b/>
                          <w:bCs/>
                          <w:sz w:val="22"/>
                          <w:szCs w:val="22"/>
                          <w:rtl/>
                        </w:rPr>
                      </w:pPr>
                      <w:r w:rsidRPr="00F51A60">
                        <w:rPr>
                          <w:rFonts w:cs="B Zar" w:hint="cs"/>
                          <w:b/>
                          <w:bCs/>
                          <w:sz w:val="22"/>
                          <w:szCs w:val="22"/>
                          <w:rtl/>
                        </w:rPr>
                        <w:t>در صورت  حذف خط انتقال کاندنسیت و استفاده از خط موجود انتقال ، عملا این گزینه از لیست گزینه های اصلی حذف می گردد.</w:t>
                      </w:r>
                    </w:p>
                    <w:p w:rsidR="00661C59" w:rsidRPr="005A45A6" w:rsidRDefault="00661C59" w:rsidP="00677E92">
                      <w:pPr>
                        <w:pStyle w:val="ListParagraph"/>
                        <w:bidi/>
                        <w:jc w:val="both"/>
                        <w:rPr>
                          <w:rFonts w:cs="B Zar"/>
                          <w:b/>
                          <w:bCs/>
                          <w:sz w:val="22"/>
                          <w:szCs w:val="22"/>
                          <w:rtl/>
                        </w:rPr>
                      </w:pPr>
                    </w:p>
                    <w:p w:rsidR="00661C59" w:rsidRPr="005A45A6" w:rsidRDefault="00661C59" w:rsidP="00677E92">
                      <w:pPr>
                        <w:pStyle w:val="ListParagraph"/>
                        <w:bidi/>
                        <w:jc w:val="both"/>
                        <w:rPr>
                          <w:rFonts w:cs="B Zar"/>
                          <w:sz w:val="22"/>
                          <w:szCs w:val="22"/>
                          <w:rtl/>
                        </w:rPr>
                      </w:pPr>
                    </w:p>
                    <w:p w:rsidR="00661C59" w:rsidRPr="0093568A" w:rsidRDefault="00661C59" w:rsidP="00677E92">
                      <w:pPr>
                        <w:jc w:val="both"/>
                        <w:rPr>
                          <w:rFonts w:cs="B Nazanin"/>
                          <w:sz w:val="24"/>
                          <w:szCs w:val="24"/>
                        </w:rPr>
                      </w:pPr>
                    </w:p>
                    <w:p w:rsidR="00661C59" w:rsidRPr="000D4C66" w:rsidRDefault="00661C59" w:rsidP="00677E92">
                      <w:pPr>
                        <w:jc w:val="both"/>
                        <w:rPr>
                          <w:rFonts w:cs="B Nazanin"/>
                          <w:sz w:val="24"/>
                          <w:szCs w:val="24"/>
                          <w:rtl/>
                        </w:rPr>
                      </w:pPr>
                    </w:p>
                    <w:p w:rsidR="00661C59" w:rsidRDefault="00661C59" w:rsidP="00677E92">
                      <w:pPr>
                        <w:rPr>
                          <w:rFonts w:cs="B Titr"/>
                          <w:b/>
                          <w:bCs/>
                          <w:sz w:val="28"/>
                          <w:szCs w:val="28"/>
                          <w:rtl/>
                        </w:rPr>
                      </w:pPr>
                    </w:p>
                    <w:p w:rsidR="00661C59" w:rsidRDefault="00661C59" w:rsidP="00677E92">
                      <w:pPr>
                        <w:rPr>
                          <w:rFonts w:cs="B Titr"/>
                          <w:b/>
                          <w:bCs/>
                          <w:sz w:val="28"/>
                          <w:szCs w:val="28"/>
                          <w:rtl/>
                        </w:rPr>
                      </w:pP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r>
                        <w:rPr>
                          <w:rFonts w:cs="B Titr" w:hint="cs"/>
                          <w:b/>
                          <w:bCs/>
                          <w:sz w:val="28"/>
                          <w:szCs w:val="28"/>
                          <w:rtl/>
                        </w:rPr>
                        <w:t xml:space="preserve"> </w:t>
                      </w: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Default="00661C59" w:rsidP="00677E92">
                      <w:pPr>
                        <w:spacing w:before="240"/>
                        <w:rPr>
                          <w:rFonts w:cs="B Titr"/>
                          <w:b/>
                          <w:bCs/>
                          <w:sz w:val="28"/>
                          <w:szCs w:val="28"/>
                          <w:rtl/>
                        </w:rPr>
                      </w:pPr>
                    </w:p>
                    <w:p w:rsidR="00661C59" w:rsidRPr="00AA73C8" w:rsidRDefault="00661C59" w:rsidP="00677E92">
                      <w:pPr>
                        <w:spacing w:before="240"/>
                        <w:rPr>
                          <w:rFonts w:cs="B Titr"/>
                          <w:b/>
                          <w:bCs/>
                          <w:sz w:val="28"/>
                          <w:szCs w:val="28"/>
                          <w:rtl/>
                        </w:rPr>
                      </w:pPr>
                    </w:p>
                  </w:txbxContent>
                </v:textbox>
              </v:shape>
            </w:pict>
          </mc:Fallback>
        </mc:AlternateContent>
      </w: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677E92" w:rsidRPr="00F51A60" w:rsidRDefault="00677E92" w:rsidP="00677E92">
      <w:pPr>
        <w:bidi w:val="0"/>
        <w:spacing w:after="0" w:line="240" w:lineRule="auto"/>
        <w:jc w:val="both"/>
        <w:rPr>
          <w:rFonts w:ascii="Calibri" w:eastAsia="Calibri" w:hAnsi="Calibri" w:cs="B Zar"/>
          <w:rtl/>
          <w:lang w:bidi="ar-SA"/>
        </w:rPr>
      </w:pPr>
    </w:p>
    <w:p w:rsidR="002E01D1" w:rsidRPr="00F51A60" w:rsidRDefault="00E42F9A" w:rsidP="005A45A6">
      <w:pPr>
        <w:jc w:val="both"/>
        <w:rPr>
          <w:rFonts w:ascii="Calibri" w:eastAsia="Calibri" w:hAnsi="Calibri" w:cs="B Zar"/>
          <w:rtl/>
        </w:rPr>
      </w:pPr>
      <w:r w:rsidRPr="00F51A60">
        <w:rPr>
          <w:rFonts w:ascii="Calibri" w:eastAsia="Calibri" w:hAnsi="Calibri" w:cs="B Zar"/>
          <w:noProof/>
          <w:rtl/>
          <w:lang w:bidi="ar-SA"/>
        </w:rPr>
        <mc:AlternateContent>
          <mc:Choice Requires="wps">
            <w:drawing>
              <wp:anchor distT="0" distB="0" distL="114300" distR="114300" simplePos="0" relativeHeight="251857920" behindDoc="0" locked="0" layoutInCell="1" allowOverlap="1" wp14:anchorId="273D3301" wp14:editId="71DA7717">
                <wp:simplePos x="0" y="0"/>
                <wp:positionH relativeFrom="column">
                  <wp:posOffset>555625</wp:posOffset>
                </wp:positionH>
                <wp:positionV relativeFrom="paragraph">
                  <wp:posOffset>1183005</wp:posOffset>
                </wp:positionV>
                <wp:extent cx="5283835" cy="4373880"/>
                <wp:effectExtent l="0" t="0" r="0" b="0"/>
                <wp:wrapNone/>
                <wp:docPr id="13"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373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661C59" w:rsidRPr="0001445B" w:rsidRDefault="00661C59" w:rsidP="00E42F9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7</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661C59" w:rsidRPr="0031352F" w:rsidRDefault="00661C59" w:rsidP="00E42F9A">
                            <w:pPr>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352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گزارش کامل مهندسی ارزش ( شامل هر سه بسته سرچاهی ، خطوط لوله وایستگاه تقویت فشار جدید بینک)</w:t>
                            </w:r>
                          </w:p>
                          <w:p w:rsidR="00661C59" w:rsidRPr="005D7A0E" w:rsidRDefault="00661C59" w:rsidP="00E42F9A">
                            <w:pPr>
                              <w:spacing w:after="0" w:line="240" w:lineRule="auto"/>
                              <w:jc w:val="center"/>
                              <w:rPr>
                                <w:rFonts w:cs="B Titr"/>
                                <w:color w:val="365F91" w:themeColor="accent1" w:themeShade="BF"/>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C9C11C" id="_x0000_s1066" type="#_x0000_t202" style="position:absolute;left:0;text-align:left;margin-left:43.75pt;margin-top:93.15pt;width:416.05pt;height:344.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" filled="f" stroked="f">
                <v:textbox>
                  <w:txbxContent>
                    <w:p w:rsidR="00661C59" w:rsidRPr="0001445B" w:rsidRDefault="00661C59" w:rsidP="00E42F9A">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7</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661C59" w:rsidRPr="0031352F" w:rsidRDefault="00661C59" w:rsidP="00E42F9A">
                      <w:pPr>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352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گزارش کامل مهندسی ارزش ( شامل هر سه بسته سرچاهی ، خطوط لوله وایستگاه تقویت فشار جدید بینک)</w:t>
                      </w:r>
                    </w:p>
                    <w:p w:rsidR="00661C59" w:rsidRPr="005D7A0E" w:rsidRDefault="00661C59" w:rsidP="00E42F9A">
                      <w:pPr>
                        <w:spacing w:after="0" w:line="240" w:lineRule="auto"/>
                        <w:jc w:val="center"/>
                        <w:rPr>
                          <w:rFonts w:cs="B Titr"/>
                          <w:color w:val="365F91" w:themeColor="accent1" w:themeShade="BF"/>
                          <w:sz w:val="96"/>
                          <w:szCs w:val="96"/>
                        </w:rPr>
                      </w:pPr>
                    </w:p>
                  </w:txbxContent>
                </v:textbox>
              </v:shape>
            </w:pict>
          </mc:Fallback>
        </mc:AlternateContent>
      </w:r>
    </w:p>
    <w:p w:rsidR="00476841" w:rsidRPr="00F51A60" w:rsidRDefault="00740F63" w:rsidP="00476841">
      <w:pPr>
        <w:bidi w:val="0"/>
        <w:spacing w:after="0" w:line="240" w:lineRule="auto"/>
        <w:jc w:val="both"/>
        <w:rPr>
          <w:rFonts w:ascii="Calibri" w:eastAsia="Calibri" w:hAnsi="Calibri" w:cs="B Zar"/>
        </w:rPr>
      </w:pPr>
      <w:r w:rsidRPr="00F51A60">
        <w:rPr>
          <w:rStyle w:val="Hyperlink"/>
          <w:rFonts w:ascii="Calibri" w:eastAsia="Calibri" w:hAnsi="Calibri" w:cs="B Zar"/>
          <w:rtl/>
        </w:rPr>
        <w:lastRenderedPageBreak/>
        <w:t xml:space="preserve"> </w:t>
      </w:r>
    </w:p>
    <w:p w:rsidR="00476841" w:rsidRPr="00F51A60" w:rsidRDefault="00476841" w:rsidP="00476841">
      <w:pPr>
        <w:tabs>
          <w:tab w:val="left" w:pos="8835"/>
        </w:tabs>
        <w:bidi w:val="0"/>
        <w:jc w:val="center"/>
        <w:rPr>
          <w:rFonts w:ascii="Calibri" w:eastAsia="Calibri" w:hAnsi="Calibri" w:cs="B Zar"/>
          <w:rtl/>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F51A60" w:rsidRDefault="00476841" w:rsidP="00476841">
      <w:pPr>
        <w:tabs>
          <w:tab w:val="left" w:pos="8835"/>
        </w:tabs>
        <w:bidi w:val="0"/>
        <w:jc w:val="center"/>
        <w:rPr>
          <w:rFonts w:ascii="Calibri" w:eastAsia="Calibri" w:hAnsi="Calibri" w:cs="B Zar"/>
        </w:rPr>
      </w:pPr>
    </w:p>
    <w:p w:rsidR="00476841" w:rsidRPr="00476841" w:rsidRDefault="00476841" w:rsidP="00476841">
      <w:pPr>
        <w:tabs>
          <w:tab w:val="left" w:pos="8835"/>
        </w:tabs>
        <w:bidi w:val="0"/>
        <w:jc w:val="center"/>
        <w:rPr>
          <w:rFonts w:ascii="Arial" w:eastAsia="Calibri" w:hAnsi="Arial" w:cs="Arial"/>
          <w:b/>
          <w:bCs/>
          <w:sz w:val="36"/>
          <w:szCs w:val="36"/>
        </w:rPr>
      </w:pPr>
      <w:r w:rsidRPr="00F51A60">
        <w:rPr>
          <w:rFonts w:ascii="Arial" w:eastAsia="Calibri" w:hAnsi="Arial" w:cs="Arial"/>
          <w:b/>
          <w:bCs/>
          <w:sz w:val="280"/>
          <w:szCs w:val="280"/>
          <w:rtl/>
        </w:rPr>
        <w:t>پایان</w:t>
      </w:r>
    </w:p>
    <w:p w:rsidR="00E42F9A" w:rsidRDefault="00E42F9A" w:rsidP="00677E92">
      <w:pPr>
        <w:rPr>
          <w:rStyle w:val="Hyperlink"/>
          <w:rFonts w:ascii="Calibri" w:eastAsia="Calibri" w:hAnsi="Calibri" w:cs="B Zar"/>
          <w:rtl/>
        </w:rPr>
      </w:pPr>
    </w:p>
    <w:sectPr w:rsidR="00E42F9A" w:rsidSect="00EA5EB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3804" w:rsidRDefault="004A3804" w:rsidP="005F2486">
      <w:pPr>
        <w:spacing w:after="0" w:line="240" w:lineRule="auto"/>
      </w:pPr>
      <w:r>
        <w:separator/>
      </w:r>
    </w:p>
  </w:endnote>
  <w:endnote w:type="continuationSeparator" w:id="0">
    <w:p w:rsidR="004A3804" w:rsidRDefault="004A3804" w:rsidP="005F2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747C720A-8E49-46FB-9775-D09A0BFBA0C3}"/>
    <w:embedBold r:id="rId2" w:fontKey="{D56E72B0-84A2-4E94-97E4-FD694D7E946E}"/>
    <w:embedItalic r:id="rId3" w:fontKey="{44C2108B-9D1D-4F1E-9C34-8FD876F4997F}"/>
    <w:embedBoldItalic r:id="rId4" w:fontKey="{1E20FDF0-A190-4702-B30A-BC5199CB0626}"/>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embedRegular r:id="rId5" w:fontKey="{94DEFE22-F8E2-4C16-9A46-922B7A487615}"/>
    <w:embedBold r:id="rId6" w:fontKey="{8E1FEE5C-42C9-4CBD-820B-9C7B458FF54C}"/>
    <w:embedItalic r:id="rId7" w:fontKey="{4A958E01-293F-4065-934E-CDB2FEBB7E4B}"/>
    <w:embedBoldItalic r:id="rId8" w:fontKey="{4F1B1DF9-F387-4847-AA61-BA8170B55387}"/>
  </w:font>
  <w:font w:name="B Titr">
    <w:panose1 w:val="00000700000000000000"/>
    <w:charset w:val="B2"/>
    <w:family w:val="auto"/>
    <w:pitch w:val="variable"/>
    <w:sig w:usb0="00002001" w:usb1="80000000" w:usb2="00000008" w:usb3="00000000" w:csb0="00000040" w:csb1="00000000"/>
    <w:embedRegular r:id="rId9" w:fontKey="{FB96EEE8-18B8-4F4A-BF7E-EB8DE96D1359}"/>
    <w:embedBold r:id="rId10" w:fontKey="{4FD6BFF2-7A61-4315-B4A9-8BE43AFCAD8F}"/>
  </w:font>
  <w:font w:name="Arial">
    <w:panose1 w:val="020B0604020202020204"/>
    <w:charset w:val="00"/>
    <w:family w:val="swiss"/>
    <w:pitch w:val="variable"/>
    <w:sig w:usb0="E0002EFF" w:usb1="C0007843" w:usb2="00000009" w:usb3="00000000" w:csb0="000001FF" w:csb1="00000000"/>
  </w:font>
  <w:font w:name="2  Titr">
    <w:altName w:val="Courier New"/>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embedRegular r:id="rId11" w:fontKey="{D0FE6FF2-2013-4B58-AC37-3F7A5B20FAA0}"/>
    <w:embedBold r:id="rId12" w:fontKey="{BB8F89F9-D87E-4179-B87C-076CF83CB849}"/>
    <w:embedItalic r:id="rId13" w:fontKey="{F30E6827-CFEA-4280-A936-108EBAE182C4}"/>
    <w:embedBoldItalic r:id="rId14" w:fontKey="{BD97EB91-EB23-42BD-8FF7-B7DF66B0622F}"/>
  </w:font>
  <w:font w:name="2  Shiraz">
    <w:altName w:val="Courier New"/>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embedBold r:id="rId15" w:subsetted="1" w:fontKey="{AAFC3BA8-7C32-4E24-BB13-8386682B0F0B}"/>
  </w:font>
  <w:font w:name="B Jadid">
    <w:panose1 w:val="00000700000000000000"/>
    <w:charset w:val="B2"/>
    <w:family w:val="auto"/>
    <w:pitch w:val="variable"/>
    <w:sig w:usb0="00002001" w:usb1="80000000" w:usb2="00000008" w:usb3="00000000" w:csb0="00000040" w:csb1="00000000"/>
    <w:embedRegular r:id="rId16" w:subsetted="1" w:fontKey="{E51DEF4B-5A94-471B-927A-ADE2930E94F1}"/>
  </w:font>
  <w:font w:name="WPKerman-T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Helvetica Inserat">
    <w:altName w:val="Times New Roman"/>
    <w:panose1 w:val="00000000000000000000"/>
    <w:charset w:val="00"/>
    <w:family w:val="roman"/>
    <w:notTrueType/>
    <w:pitch w:val="default"/>
    <w:sig w:usb0="00000003" w:usb1="00000000" w:usb2="00000000" w:usb3="00000000" w:csb0="00000001" w:csb1="00000000"/>
  </w:font>
  <w:font w:name="NNNAJC+Arial">
    <w:altName w:val="Arial"/>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B Lotus">
    <w:panose1 w:val="00000400000000000000"/>
    <w:charset w:val="B2"/>
    <w:family w:val="auto"/>
    <w:pitch w:val="variable"/>
    <w:sig w:usb0="00002001" w:usb1="80000000" w:usb2="00000008" w:usb3="00000000" w:csb0="00000040" w:csb1="00000000"/>
  </w:font>
  <w:font w:name="Yagut">
    <w:charset w:val="B2"/>
    <w:family w:val="auto"/>
    <w:pitch w:val="variable"/>
    <w:sig w:usb0="00002001" w:usb1="00000000" w:usb2="00000000" w:usb3="00000000" w:csb0="00000040" w:csb1="00000000"/>
  </w:font>
  <w:font w:name="Lotus">
    <w:charset w:val="B2"/>
    <w:family w:val="auto"/>
    <w:pitch w:val="variable"/>
    <w:sig w:usb0="00002001" w:usb1="00000000" w:usb2="00000000" w:usb3="00000000" w:csb0="00000040" w:csb1="00000000"/>
  </w:font>
  <w:font w:name="B Koodak">
    <w:panose1 w:val="000007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embedRegular r:id="rId17" w:fontKey="{BB054198-C3D0-4B7F-831A-3499114978F5}"/>
    <w:embedBold r:id="rId18" w:fontKey="{FDFB707D-C98E-4751-8427-C83096F5B8BF}"/>
    <w:embedItalic r:id="rId19" w:fontKey="{DD552973-9C91-4B4B-A2D0-D812CCCEAA82}"/>
    <w:embedBoldItalic r:id="rId20" w:fontKey="{E07B2F7A-2B19-4785-9E80-9CE83B666854}"/>
  </w:font>
  <w:font w:name="Elephant">
    <w:panose1 w:val="02020904090505020303"/>
    <w:charset w:val="00"/>
    <w:family w:val="roman"/>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Pr="005E7E9D" w:rsidRDefault="00661C59" w:rsidP="005F2486">
    <w:pPr>
      <w:pStyle w:val="Footer"/>
      <w:rPr>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Pr="005E7E9D" w:rsidRDefault="00661C59" w:rsidP="005F2486">
    <w:pPr>
      <w:pStyle w:val="Footer"/>
      <w:rPr>
        <w:color w:val="000000"/>
        <w:sz w:val="10"/>
        <w:szCs w:val="1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rsidP="00EA5EB5">
    <w:pPr>
      <w:pStyle w:val="Footer"/>
      <w:bid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3804" w:rsidRDefault="004A3804" w:rsidP="005F2486">
      <w:pPr>
        <w:spacing w:after="0" w:line="240" w:lineRule="auto"/>
      </w:pPr>
      <w:r>
        <w:separator/>
      </w:r>
    </w:p>
  </w:footnote>
  <w:footnote w:type="continuationSeparator" w:id="0">
    <w:p w:rsidR="004A3804" w:rsidRDefault="004A3804" w:rsidP="005F2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rsidP="005F248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61C59" w:rsidRDefault="00661C59">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4384" behindDoc="0" locked="0" layoutInCell="1" allowOverlap="1" wp14:anchorId="4359A98A" wp14:editId="61C9F4FD">
          <wp:simplePos x="0" y="0"/>
          <wp:positionH relativeFrom="column">
            <wp:posOffset>0</wp:posOffset>
          </wp:positionH>
          <wp:positionV relativeFrom="paragraph">
            <wp:posOffset>0</wp:posOffset>
          </wp:positionV>
          <wp:extent cx="6188710" cy="4477385"/>
          <wp:effectExtent l="0" t="0" r="2540" b="0"/>
          <wp:wrapNone/>
          <wp:docPr id="1" name="Picture 1"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661C59" w:rsidRPr="00E73AAE" w:rsidTr="00540DB8">
      <w:trPr>
        <w:cantSplit/>
        <w:trHeight w:val="963"/>
        <w:jc w:val="center"/>
      </w:trPr>
      <w:tc>
        <w:tcPr>
          <w:tcW w:w="2524" w:type="dxa"/>
          <w:tcBorders>
            <w:top w:val="single" w:sz="12" w:space="0" w:color="auto"/>
            <w:left w:val="single" w:sz="12" w:space="0" w:color="auto"/>
          </w:tcBorders>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Pr>
              <w:rFonts w:ascii="Arial" w:eastAsia="Times New Roman" w:hAnsi="Arial" w:cs="B Zar"/>
              <w:b/>
              <w:bCs/>
              <w:noProof/>
              <w:color w:val="000000"/>
              <w:sz w:val="24"/>
              <w:szCs w:val="24"/>
              <w:rtl/>
              <w:lang w:bidi="ar-SA"/>
            </w:rPr>
            <mc:AlternateContent>
              <mc:Choice Requires="wpg">
                <w:drawing>
                  <wp:anchor distT="0" distB="0" distL="114300" distR="114300" simplePos="0" relativeHeight="251668480" behindDoc="0" locked="0" layoutInCell="1" allowOverlap="1" wp14:anchorId="0FDD4E76" wp14:editId="3817AE14">
                    <wp:simplePos x="0" y="0"/>
                    <wp:positionH relativeFrom="column">
                      <wp:posOffset>121339</wp:posOffset>
                    </wp:positionH>
                    <wp:positionV relativeFrom="paragraph">
                      <wp:posOffset>85610</wp:posOffset>
                    </wp:positionV>
                    <wp:extent cx="1333041" cy="1013177"/>
                    <wp:effectExtent l="0" t="0" r="635" b="0"/>
                    <wp:wrapNone/>
                    <wp:docPr id="14" name="Group 14"/>
                    <wp:cNvGraphicFramePr/>
                    <a:graphic xmlns:a="http://schemas.openxmlformats.org/drawingml/2006/main">
                      <a:graphicData uri="http://schemas.microsoft.com/office/word/2010/wordprocessingGroup">
                        <wpg:wgp>
                          <wpg:cNvGrpSpPr/>
                          <wpg:grpSpPr>
                            <a:xfrm>
                              <a:off x="0" y="0"/>
                              <a:ext cx="1333041" cy="1013177"/>
                              <a:chOff x="0" y="0"/>
                              <a:chExt cx="1421175" cy="1090670"/>
                            </a:xfrm>
                          </wpg:grpSpPr>
                          <pic:pic xmlns:pic="http://schemas.openxmlformats.org/drawingml/2006/picture">
                            <pic:nvPicPr>
                              <pic:cNvPr id="78" name="Picture 7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638978"/>
                                <a:ext cx="760163" cy="451692"/>
                              </a:xfrm>
                              <a:prstGeom prst="rect">
                                <a:avLst/>
                              </a:prstGeom>
                              <a:noFill/>
                              <a:ln>
                                <a:noFill/>
                              </a:ln>
                            </pic:spPr>
                          </pic:pic>
                          <pic:pic xmlns:pic="http://schemas.openxmlformats.org/drawingml/2006/picture">
                            <pic:nvPicPr>
                              <pic:cNvPr id="77" name="Picture 7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793214" y="627962"/>
                                <a:ext cx="627961" cy="462708"/>
                              </a:xfrm>
                              <a:prstGeom prst="rect">
                                <a:avLst/>
                              </a:prstGeom>
                              <a:noFill/>
                              <a:ln>
                                <a:noFill/>
                              </a:ln>
                            </pic:spPr>
                          </pic:pic>
                          <pic:pic xmlns:pic="http://schemas.openxmlformats.org/drawingml/2006/picture">
                            <pic:nvPicPr>
                              <pic:cNvPr id="76" name="Picture 7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418641" y="0"/>
                                <a:ext cx="583893" cy="539827"/>
                              </a:xfrm>
                              <a:prstGeom prst="rect">
                                <a:avLst/>
                              </a:prstGeom>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0AE9F28" id="Group 14" o:spid="_x0000_s1026" style="position:absolute;margin-left:9.55pt;margin-top:6.75pt;width:104.95pt;height:79.8pt;z-index:251668480;mso-width-relative:margin;mso-height-relative:margin" coordsize="14211,1090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top:6389;width:7601;height:4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N1LCAAAA2wAAAA8AAABkcnMvZG93bnJldi54bWxET7tqwzAU3Qv5B3ED2RrZHtLiRg5xoSFD&#10;htoNtOPFun4k1pWxFMf5+2oodDyc93Y3m15MNLrOsoJ4HYEgrqzuuFFw/vp4fgXhPLLG3jIpeJCD&#10;XbZ42mKq7Z0LmkrfiBDCLkUFrfdDKqWrWjLo1nYgDlxtR4M+wLGResR7CDe9TKJoIw12HBpaHOi9&#10;pepa3oyCnC99l8Sni5vOn8fD90+R10Ou1Go5799AeJr9v/jPfdQKXsLY8CX8AJ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ujdSwgAAANsAAAAPAAAAAAAAAAAAAAAAAJ8C&#10;AABkcnMvZG93bnJldi54bWxQSwUGAAAAAAQABAD3AAAAjgMAAAAA&#10;">
                      <v:imagedata r:id="rId4" o:title=""/>
                      <v:path arrowok="t"/>
                    </v:shape>
                    <v:shape id="Picture 77" o:spid="_x0000_s1028" type="#_x0000_t75" style="position:absolute;left:7932;top:6279;width:6279;height:4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rKB/FAAAA2wAAAA8AAABkcnMvZG93bnJldi54bWxEj9FqwkAURN+F/sNyC33TjbZUSbMJYhEC&#10;tYjaD7hkb5OQ7N00uzXJ37uFgo/DzJxhkmw0rbhS72rLCpaLCARxYXXNpYKvy36+AeE8ssbWMimY&#10;yEGWPswSjLUd+ETXsy9FgLCLUUHlfRdL6YqKDLqF7YiD9217gz7IvpS6xyHATStXUfQqDdYcFirs&#10;aFdR0Zx/jQKuL8vDx+f7cWv20c9z3uRmOr4o9fQ4bt9AeBr9PfzfzrWC9Rr+voQfI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ygfxQAAANsAAAAPAAAAAAAAAAAAAAAA&#10;AJ8CAABkcnMvZG93bnJldi54bWxQSwUGAAAAAAQABAD3AAAAkQMAAAAA&#10;">
                      <v:imagedata r:id="rId5" o:title=""/>
                      <v:path arrowok="t"/>
                    </v:shape>
                    <v:shape id="Picture 76" o:spid="_x0000_s1029" type="#_x0000_t75" style="position:absolute;left:4186;width:5839;height:5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UXnFAAAA2wAAAA8AAABkcnMvZG93bnJldi54bWxEj09rwkAUxO8Fv8PyhN7qRg+2pK4hFItW&#10;cqkRvD6yr0lo9m2aXfPHT98tFDwOM/MbZpOMphE9da62rGC5iEAQF1bXXCo45+9PLyCcR9bYWCYF&#10;EzlItrOHDcbaDvxJ/cmXIkDYxaig8r6NpXRFRQbdwrbEwfuynUEfZFdK3eEQ4KaRqyhaS4M1h4UK&#10;W3qrqPg+XY2CfH/s3ZTeijzLfobdlH1ccGiVepyP6SsIT6O/h//bB63geQ1/X8IP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81F5xQAAANsAAAAPAAAAAAAAAAAAAAAA&#10;AJ8CAABkcnMvZG93bnJldi54bWxQSwUGAAAAAAQABAD3AAAAkQMAAAAA&#10;">
                      <v:imagedata r:id="rId6" o:title=""/>
                      <v:path arrowok="t"/>
                    </v:shape>
                  </v:group>
                </w:pict>
              </mc:Fallback>
            </mc:AlternateContent>
          </w:r>
        </w:p>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p>
      </w:tc>
      <w:tc>
        <w:tcPr>
          <w:tcW w:w="5868" w:type="dxa"/>
          <w:gridSpan w:val="8"/>
          <w:tcBorders>
            <w:top w:val="single" w:sz="12" w:space="0" w:color="auto"/>
          </w:tcBorders>
          <w:vAlign w:val="center"/>
        </w:tcPr>
        <w:p w:rsidR="00661C59" w:rsidRPr="00EE43CF" w:rsidRDefault="00661C59" w:rsidP="006D6BE4">
          <w:pPr>
            <w:tabs>
              <w:tab w:val="right" w:pos="29"/>
            </w:tabs>
            <w:jc w:val="center"/>
            <w:rPr>
              <w:rFonts w:ascii="Arial" w:hAnsi="Arial" w:cs="B Zar"/>
              <w:b/>
              <w:bCs/>
              <w:rtl/>
            </w:rPr>
          </w:pPr>
          <w:r w:rsidRPr="00EE43CF">
            <w:rPr>
              <w:rFonts w:ascii="Arial" w:hAnsi="Arial" w:cs="B Zar"/>
              <w:b/>
              <w:bCs/>
              <w:rtl/>
            </w:rPr>
            <w:t>نگهداشت و افزا</w:t>
          </w:r>
          <w:r w:rsidRPr="00EE43CF">
            <w:rPr>
              <w:rFonts w:ascii="Arial" w:hAnsi="Arial" w:cs="B Zar" w:hint="cs"/>
              <w:b/>
              <w:bCs/>
              <w:rtl/>
            </w:rPr>
            <w:t>ی</w:t>
          </w:r>
          <w:r w:rsidRPr="00EE43CF">
            <w:rPr>
              <w:rFonts w:ascii="Arial" w:hAnsi="Arial" w:cs="B Zar" w:hint="eastAsia"/>
              <w:b/>
              <w:bCs/>
              <w:rtl/>
            </w:rPr>
            <w:t>ش</w:t>
          </w:r>
          <w:r w:rsidRPr="00EE43CF">
            <w:rPr>
              <w:rFonts w:ascii="Arial" w:hAnsi="Arial" w:cs="B Zar"/>
              <w:b/>
              <w:bCs/>
              <w:rtl/>
            </w:rPr>
            <w:t xml:space="preserve"> تول</w:t>
          </w:r>
          <w:r w:rsidRPr="00EE43CF">
            <w:rPr>
              <w:rFonts w:ascii="Arial" w:hAnsi="Arial" w:cs="B Zar" w:hint="cs"/>
              <w:b/>
              <w:bCs/>
              <w:rtl/>
            </w:rPr>
            <w:t>ی</w:t>
          </w:r>
          <w:r w:rsidRPr="00EE43CF">
            <w:rPr>
              <w:rFonts w:ascii="Arial" w:hAnsi="Arial" w:cs="B Zar" w:hint="eastAsia"/>
              <w:b/>
              <w:bCs/>
              <w:rtl/>
            </w:rPr>
            <w:t>د</w:t>
          </w:r>
          <w:r w:rsidRPr="00EE43CF">
            <w:rPr>
              <w:rFonts w:ascii="Arial" w:hAnsi="Arial" w:cs="B Zar"/>
              <w:b/>
              <w:bCs/>
              <w:rtl/>
            </w:rPr>
            <w:t xml:space="preserve"> م</w:t>
          </w:r>
          <w:r w:rsidRPr="00EE43CF">
            <w:rPr>
              <w:rFonts w:ascii="Arial" w:hAnsi="Arial" w:cs="B Zar" w:hint="cs"/>
              <w:b/>
              <w:bCs/>
              <w:rtl/>
            </w:rPr>
            <w:t>ی</w:t>
          </w:r>
          <w:r w:rsidRPr="00EE43CF">
            <w:rPr>
              <w:rFonts w:ascii="Arial" w:hAnsi="Arial" w:cs="B Zar" w:hint="eastAsia"/>
              <w:b/>
              <w:bCs/>
              <w:rtl/>
            </w:rPr>
            <w:t>دان</w:t>
          </w:r>
          <w:r w:rsidRPr="00EE43CF">
            <w:rPr>
              <w:rFonts w:ascii="Arial" w:hAnsi="Arial" w:cs="B Zar"/>
              <w:b/>
              <w:bCs/>
              <w:rtl/>
            </w:rPr>
            <w:t xml:space="preserve"> نفت</w:t>
          </w:r>
          <w:r w:rsidRPr="00EE43CF">
            <w:rPr>
              <w:rFonts w:ascii="Arial" w:hAnsi="Arial" w:cs="B Zar" w:hint="cs"/>
              <w:b/>
              <w:bCs/>
              <w:rtl/>
            </w:rPr>
            <w:t>ی</w:t>
          </w:r>
          <w:r w:rsidRPr="00EE43CF">
            <w:rPr>
              <w:rFonts w:ascii="Arial" w:hAnsi="Arial" w:cs="B Zar"/>
              <w:b/>
              <w:bCs/>
              <w:rtl/>
            </w:rPr>
            <w:t xml:space="preserve"> ب</w:t>
          </w:r>
          <w:r w:rsidRPr="00EE43CF">
            <w:rPr>
              <w:rFonts w:ascii="Arial" w:hAnsi="Arial" w:cs="B Zar" w:hint="cs"/>
              <w:b/>
              <w:bCs/>
              <w:rtl/>
            </w:rPr>
            <w:t>ی</w:t>
          </w:r>
          <w:r w:rsidRPr="00EE43CF">
            <w:rPr>
              <w:rFonts w:ascii="Arial" w:hAnsi="Arial" w:cs="B Zar" w:hint="eastAsia"/>
              <w:b/>
              <w:bCs/>
              <w:rtl/>
            </w:rPr>
            <w:t>نک</w:t>
          </w:r>
        </w:p>
        <w:p w:rsidR="00661C59" w:rsidRDefault="00661C59" w:rsidP="006D6BE4">
          <w:pPr>
            <w:tabs>
              <w:tab w:val="right" w:pos="29"/>
            </w:tabs>
            <w:jc w:val="center"/>
            <w:rPr>
              <w:rFonts w:ascii="Arial" w:hAnsi="Arial" w:cs="B Zar"/>
              <w:b/>
              <w:bCs/>
              <w:sz w:val="24"/>
              <w:rtl/>
            </w:rPr>
          </w:pPr>
          <w:r w:rsidRPr="00EE43CF">
            <w:rPr>
              <w:rFonts w:ascii="Arial" w:hAnsi="Arial" w:cs="B Zar"/>
              <w:b/>
              <w:bCs/>
              <w:rtl/>
            </w:rPr>
            <w:t>سطح الارض</w:t>
          </w:r>
          <w:r w:rsidRPr="0000058B">
            <w:rPr>
              <w:rFonts w:ascii="Arial" w:hAnsi="Arial" w:cs="B Zar" w:hint="cs"/>
              <w:b/>
              <w:bCs/>
              <w:sz w:val="24"/>
              <w:rtl/>
            </w:rPr>
            <w:t xml:space="preserve"> </w:t>
          </w:r>
        </w:p>
        <w:p w:rsidR="00661C59" w:rsidRPr="00E73AAE" w:rsidRDefault="00661C59" w:rsidP="006D6BE4">
          <w:pPr>
            <w:tabs>
              <w:tab w:val="right" w:pos="29"/>
            </w:tabs>
            <w:spacing w:after="0" w:line="240" w:lineRule="auto"/>
            <w:jc w:val="center"/>
            <w:rPr>
              <w:rFonts w:ascii="Arial" w:eastAsiaTheme="majorEastAsia" w:hAnsi="Arial" w:cs="B Zar"/>
              <w:b/>
              <w:bCs/>
              <w:sz w:val="30"/>
              <w:szCs w:val="30"/>
              <w:rtl/>
            </w:rPr>
          </w:pPr>
          <w:r w:rsidRPr="00F13560">
            <w:rPr>
              <w:rFonts w:ascii="Arial" w:hAnsi="Arial" w:cs="B Zar"/>
              <w:b/>
              <w:bCs/>
              <w:sz w:val="24"/>
              <w:rtl/>
            </w:rPr>
            <w:t>احداث خطوط انتقال گاز/ما</w:t>
          </w:r>
          <w:r w:rsidRPr="00F13560">
            <w:rPr>
              <w:rFonts w:ascii="Arial" w:hAnsi="Arial" w:cs="B Zar" w:hint="cs"/>
              <w:b/>
              <w:bCs/>
              <w:sz w:val="24"/>
              <w:rtl/>
            </w:rPr>
            <w:t>ی</w:t>
          </w:r>
          <w:r w:rsidRPr="00F13560">
            <w:rPr>
              <w:rFonts w:ascii="Arial" w:hAnsi="Arial" w:cs="B Zar" w:hint="eastAsia"/>
              <w:b/>
              <w:bCs/>
              <w:sz w:val="24"/>
              <w:rtl/>
            </w:rPr>
            <w:t>عات</w:t>
          </w:r>
          <w:r w:rsidRPr="00F13560">
            <w:rPr>
              <w:rFonts w:ascii="Arial" w:hAnsi="Arial" w:cs="B Zar"/>
              <w:b/>
              <w:bCs/>
              <w:sz w:val="24"/>
              <w:rtl/>
            </w:rPr>
            <w:t xml:space="preserve"> گاز</w:t>
          </w:r>
          <w:r w:rsidRPr="00F13560">
            <w:rPr>
              <w:rFonts w:ascii="Arial" w:hAnsi="Arial" w:cs="B Zar" w:hint="cs"/>
              <w:b/>
              <w:bCs/>
              <w:sz w:val="24"/>
              <w:rtl/>
            </w:rPr>
            <w:t xml:space="preserve">ی </w:t>
          </w:r>
          <w:r w:rsidRPr="00F13560">
            <w:rPr>
              <w:rFonts w:ascii="Arial" w:hAnsi="Arial" w:cs="B Zar" w:hint="eastAsia"/>
              <w:b/>
              <w:bCs/>
              <w:sz w:val="24"/>
              <w:rtl/>
            </w:rPr>
            <w:t>از</w:t>
          </w:r>
          <w:r w:rsidRPr="00F13560">
            <w:rPr>
              <w:rFonts w:ascii="Arial" w:hAnsi="Arial" w:cs="B Zar"/>
              <w:b/>
              <w:bCs/>
              <w:sz w:val="24"/>
              <w:rtl/>
            </w:rPr>
            <w:t xml:space="preserve"> ايستگاه تقويت فشار گاز بينك تا ايستگاه تزريق گاز</w:t>
          </w:r>
          <w:r w:rsidRPr="00F13560">
            <w:rPr>
              <w:rFonts w:ascii="Arial" w:hAnsi="Arial" w:cs="B Zar" w:hint="cs"/>
              <w:b/>
              <w:bCs/>
              <w:sz w:val="24"/>
              <w:rtl/>
            </w:rPr>
            <w:t xml:space="preserve"> </w:t>
          </w:r>
          <w:r w:rsidRPr="00F13560">
            <w:rPr>
              <w:rFonts w:ascii="Arial" w:hAnsi="Arial" w:cs="B Zar"/>
              <w:b/>
              <w:bCs/>
              <w:sz w:val="24"/>
              <w:rtl/>
            </w:rPr>
            <w:t>سياهمكان/واحد بهره برداري بينك</w:t>
          </w:r>
        </w:p>
      </w:tc>
      <w:tc>
        <w:tcPr>
          <w:tcW w:w="2327" w:type="dxa"/>
          <w:tcBorders>
            <w:top w:val="single" w:sz="12" w:space="0" w:color="auto"/>
            <w:right w:val="single" w:sz="12" w:space="0" w:color="auto"/>
          </w:tcBorders>
          <w:vAlign w:val="center"/>
        </w:tcPr>
        <w:p w:rsidR="00661C59" w:rsidRPr="00E73AAE" w:rsidRDefault="00661C59" w:rsidP="00E73AAE">
          <w:pPr>
            <w:bidi w:val="0"/>
            <w:jc w:val="center"/>
            <w:rPr>
              <w:rFonts w:asciiTheme="majorHAnsi" w:eastAsiaTheme="majorEastAsia" w:hAnsiTheme="majorHAnsi" w:cstheme="majorBidi"/>
              <w:noProof/>
              <w:sz w:val="24"/>
              <w:rtl/>
            </w:rPr>
          </w:pPr>
          <w:r w:rsidRPr="00E73AAE">
            <w:rPr>
              <w:rFonts w:ascii="Arial" w:eastAsiaTheme="majorEastAsia" w:hAnsi="Arial" w:cs="B Zar"/>
              <w:noProof/>
              <w:color w:val="000000"/>
              <w:sz w:val="24"/>
              <w:lang w:bidi="ar-SA"/>
            </w:rPr>
            <w:drawing>
              <wp:inline distT="0" distB="0" distL="0" distR="0" wp14:anchorId="7F7E0B5B" wp14:editId="218696F3">
                <wp:extent cx="1137307" cy="550844"/>
                <wp:effectExtent l="0" t="0" r="5715" b="1905"/>
                <wp:docPr id="79" name="Picture 79"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7"/>
                        <a:srcRect/>
                        <a:stretch>
                          <a:fillRect/>
                        </a:stretch>
                      </pic:blipFill>
                      <pic:spPr bwMode="auto">
                        <a:xfrm>
                          <a:off x="0" y="0"/>
                          <a:ext cx="1159937" cy="561805"/>
                        </a:xfrm>
                        <a:prstGeom prst="rect">
                          <a:avLst/>
                        </a:prstGeom>
                        <a:noFill/>
                        <a:ln w="9525">
                          <a:noFill/>
                          <a:miter lim="800000"/>
                          <a:headEnd/>
                          <a:tailEnd/>
                        </a:ln>
                      </pic:spPr>
                    </pic:pic>
                  </a:graphicData>
                </a:graphic>
              </wp:inline>
            </w:drawing>
          </w:r>
        </w:p>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24"/>
              <w:szCs w:val="24"/>
            </w:rPr>
          </w:pPr>
          <w:r w:rsidRPr="00E73AAE">
            <w:rPr>
              <w:rFonts w:asciiTheme="majorBidi" w:eastAsia="Times New Roman" w:hAnsiTheme="majorBidi" w:cstheme="majorBidi"/>
              <w:b/>
              <w:bCs/>
              <w:color w:val="000000"/>
              <w:sz w:val="24"/>
              <w:szCs w:val="24"/>
            </w:rPr>
            <w:t>NISOC</w:t>
          </w:r>
        </w:p>
      </w:tc>
    </w:tr>
    <w:tr w:rsidR="00661C59" w:rsidRPr="00E73AAE" w:rsidTr="002D2509">
      <w:trPr>
        <w:cantSplit/>
        <w:trHeight w:val="62"/>
        <w:jc w:val="center"/>
      </w:trPr>
      <w:tc>
        <w:tcPr>
          <w:tcW w:w="2524" w:type="dxa"/>
          <w:vMerge w:val="restart"/>
          <w:tcBorders>
            <w:left w:val="single" w:sz="12" w:space="0" w:color="auto"/>
          </w:tcBorders>
          <w:vAlign w:val="center"/>
        </w:tcPr>
        <w:p w:rsidR="00661C59" w:rsidRPr="00E73AAE" w:rsidRDefault="00661C59" w:rsidP="00E73AAE">
          <w:pPr>
            <w:tabs>
              <w:tab w:val="left" w:pos="888"/>
              <w:tab w:val="right" w:pos="2730"/>
              <w:tab w:val="center" w:pos="4320"/>
              <w:tab w:val="right" w:pos="8640"/>
            </w:tabs>
            <w:spacing w:after="0" w:line="240" w:lineRule="auto"/>
            <w:jc w:val="center"/>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صفحه</w:t>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PAGE </w:instrText>
          </w:r>
          <w:r w:rsidRPr="00E73AAE">
            <w:rPr>
              <w:rFonts w:ascii="Arial" w:eastAsia="Times New Roman" w:hAnsi="Arial" w:cs="B Zar"/>
              <w:b/>
              <w:bCs/>
              <w:color w:val="000000"/>
              <w:sz w:val="18"/>
              <w:szCs w:val="18"/>
            </w:rPr>
            <w:fldChar w:fldCharType="separate"/>
          </w:r>
          <w:r w:rsidR="00A539BE">
            <w:rPr>
              <w:rFonts w:ascii="Arial" w:eastAsia="Times New Roman" w:hAnsi="Arial" w:cs="B Zar"/>
              <w:b/>
              <w:bCs/>
              <w:noProof/>
              <w:color w:val="000000"/>
              <w:sz w:val="18"/>
              <w:szCs w:val="18"/>
              <w:rtl/>
            </w:rPr>
            <w:t>1</w:t>
          </w:r>
          <w:r w:rsidRPr="00E73AAE">
            <w:rPr>
              <w:rFonts w:ascii="Arial" w:eastAsia="Times New Roman" w:hAnsi="Arial" w:cs="B Zar"/>
              <w:b/>
              <w:bCs/>
              <w:color w:val="000000"/>
              <w:sz w:val="18"/>
              <w:szCs w:val="18"/>
            </w:rPr>
            <w:fldChar w:fldCharType="end"/>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از </w:t>
          </w:r>
          <w:r w:rsidRPr="00E73AAE">
            <w:rPr>
              <w:rFonts w:ascii="Arial" w:eastAsia="Times New Roman" w:hAnsi="Arial" w:cs="B Zar"/>
              <w:b/>
              <w:bCs/>
              <w:color w:val="000000"/>
              <w:sz w:val="18"/>
              <w:szCs w:val="18"/>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NUMPAGES  </w:instrText>
          </w:r>
          <w:r w:rsidRPr="00E73AAE">
            <w:rPr>
              <w:rFonts w:ascii="Arial" w:eastAsia="Times New Roman" w:hAnsi="Arial" w:cs="B Zar"/>
              <w:b/>
              <w:bCs/>
              <w:color w:val="000000"/>
              <w:sz w:val="18"/>
              <w:szCs w:val="18"/>
            </w:rPr>
            <w:fldChar w:fldCharType="separate"/>
          </w:r>
          <w:r w:rsidR="00A539BE">
            <w:rPr>
              <w:rFonts w:ascii="Arial" w:eastAsia="Times New Roman" w:hAnsi="Arial" w:cs="B Zar"/>
              <w:b/>
              <w:bCs/>
              <w:noProof/>
              <w:color w:val="000000"/>
              <w:sz w:val="18"/>
              <w:szCs w:val="18"/>
              <w:rtl/>
            </w:rPr>
            <w:t>155</w:t>
          </w:r>
          <w:r w:rsidRPr="00E73AAE">
            <w:rPr>
              <w:rFonts w:ascii="Arial" w:eastAsia="Times New Roman" w:hAnsi="Arial" w:cs="B Zar"/>
              <w:b/>
              <w:bCs/>
              <w:color w:val="000000"/>
              <w:sz w:val="18"/>
              <w:szCs w:val="18"/>
            </w:rPr>
            <w:fldChar w:fldCharType="end"/>
          </w:r>
        </w:p>
      </w:tc>
      <w:tc>
        <w:tcPr>
          <w:tcW w:w="5868" w:type="dxa"/>
          <w:gridSpan w:val="8"/>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8"/>
              <w:szCs w:val="18"/>
            </w:rPr>
          </w:pPr>
          <w:r w:rsidRPr="00E73AAE">
            <w:rPr>
              <w:rFonts w:ascii="Arial" w:eastAsia="Times New Roman" w:hAnsi="Arial" w:cs="B Zar"/>
              <w:b/>
              <w:bCs/>
              <w:color w:val="000000"/>
              <w:sz w:val="16"/>
              <w:szCs w:val="16"/>
            </w:rPr>
            <w:t>VALUE ENGINEERING STUDY REPORT</w:t>
          </w:r>
        </w:p>
      </w:tc>
      <w:tc>
        <w:tcPr>
          <w:tcW w:w="2327" w:type="dxa"/>
          <w:tcBorders>
            <w:bottom w:val="nil"/>
            <w:right w:val="single" w:sz="12" w:space="0" w:color="auto"/>
          </w:tcBorders>
          <w:vAlign w:val="center"/>
        </w:tcPr>
        <w:p w:rsidR="00661C59" w:rsidRPr="00E73AAE" w:rsidRDefault="00661C59" w:rsidP="00E73AAE">
          <w:pPr>
            <w:tabs>
              <w:tab w:val="center" w:pos="4320"/>
              <w:tab w:val="right" w:pos="8640"/>
            </w:tabs>
            <w:bidi w:val="0"/>
            <w:spacing w:before="20" w:after="0" w:line="240" w:lineRule="auto"/>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پیمان</w:t>
          </w:r>
          <w:r w:rsidRPr="00E73AAE">
            <w:rPr>
              <w:rFonts w:ascii="Arial" w:eastAsia="Times New Roman" w:hAnsi="Arial" w:cs="B Zar"/>
              <w:b/>
              <w:bCs/>
              <w:color w:val="000000"/>
              <w:sz w:val="18"/>
              <w:szCs w:val="18"/>
            </w:rPr>
            <w:t>:</w:t>
          </w:r>
        </w:p>
      </w:tc>
    </w:tr>
    <w:tr w:rsidR="00661C59" w:rsidRPr="00E73AAE" w:rsidTr="002D2509">
      <w:trPr>
        <w:cantSplit/>
        <w:trHeight w:val="62"/>
        <w:jc w:val="center"/>
      </w:trPr>
      <w:tc>
        <w:tcPr>
          <w:tcW w:w="2524" w:type="dxa"/>
          <w:vMerge/>
          <w:tcBorders>
            <w:left w:val="single" w:sz="12" w:space="0" w:color="auto"/>
          </w:tcBorders>
          <w:vAlign w:val="center"/>
        </w:tcPr>
        <w:p w:rsidR="00661C59" w:rsidRPr="00E73AAE" w:rsidRDefault="00661C59" w:rsidP="00E73AAE">
          <w:pPr>
            <w:tabs>
              <w:tab w:val="left" w:pos="888"/>
              <w:tab w:val="right" w:pos="2730"/>
              <w:tab w:val="center" w:pos="4320"/>
              <w:tab w:val="right" w:pos="8640"/>
            </w:tabs>
            <w:bidi w:val="0"/>
            <w:spacing w:after="0" w:line="240" w:lineRule="auto"/>
            <w:jc w:val="center"/>
            <w:rPr>
              <w:rFonts w:ascii="Arial" w:eastAsia="Times New Roman" w:hAnsi="Arial" w:cs="B Zar"/>
              <w:b/>
              <w:bCs/>
              <w:color w:val="000000"/>
              <w:sz w:val="18"/>
              <w:szCs w:val="18"/>
            </w:rPr>
          </w:pPr>
        </w:p>
      </w:tc>
      <w:tc>
        <w:tcPr>
          <w:tcW w:w="567"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نسخه</w:t>
          </w:r>
        </w:p>
      </w:tc>
      <w:tc>
        <w:tcPr>
          <w:tcW w:w="711"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سریال</w:t>
          </w:r>
        </w:p>
      </w:tc>
      <w:tc>
        <w:tcPr>
          <w:tcW w:w="90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نوع مدرک</w:t>
          </w:r>
          <w:r w:rsidRPr="00E73AAE">
            <w:rPr>
              <w:rFonts w:ascii="Arial" w:eastAsia="Times New Roman" w:hAnsi="Arial" w:cs="B Zar"/>
              <w:b/>
              <w:bCs/>
              <w:color w:val="000000"/>
              <w:sz w:val="16"/>
              <w:szCs w:val="16"/>
            </w:rPr>
            <w:t xml:space="preserve"> </w:t>
          </w:r>
        </w:p>
      </w:tc>
      <w:tc>
        <w:tcPr>
          <w:tcW w:w="540" w:type="dxa"/>
          <w:vAlign w:val="center"/>
        </w:tcPr>
        <w:p w:rsidR="00661C59" w:rsidRPr="00E73AAE" w:rsidRDefault="00661C59" w:rsidP="00E73AAE">
          <w:pPr>
            <w:tabs>
              <w:tab w:val="center" w:pos="4320"/>
              <w:tab w:val="right" w:pos="8640"/>
            </w:tabs>
            <w:bidi w:val="0"/>
            <w:spacing w:after="0" w:line="240" w:lineRule="auto"/>
            <w:ind w:left="-108" w:right="-108"/>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رشته</w:t>
          </w:r>
          <w:r w:rsidRPr="00E73AAE">
            <w:rPr>
              <w:rFonts w:ascii="Arial" w:eastAsia="Times New Roman" w:hAnsi="Arial" w:cs="B Zar"/>
              <w:b/>
              <w:bCs/>
              <w:color w:val="000000"/>
              <w:sz w:val="16"/>
              <w:szCs w:val="16"/>
            </w:rPr>
            <w:t xml:space="preserve"> </w:t>
          </w:r>
        </w:p>
      </w:tc>
      <w:tc>
        <w:tcPr>
          <w:tcW w:w="72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تسهیلات</w:t>
          </w:r>
        </w:p>
      </w:tc>
      <w:tc>
        <w:tcPr>
          <w:tcW w:w="90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صادرکننده</w:t>
          </w:r>
        </w:p>
      </w:tc>
      <w:tc>
        <w:tcPr>
          <w:tcW w:w="81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بسته کاری</w:t>
          </w:r>
        </w:p>
      </w:tc>
      <w:tc>
        <w:tcPr>
          <w:tcW w:w="720" w:type="dxa"/>
          <w:vAlign w:val="center"/>
        </w:tcPr>
        <w:p w:rsidR="00661C59" w:rsidRPr="00E73AAE" w:rsidRDefault="00661C59"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پروژه</w:t>
          </w:r>
          <w:r w:rsidRPr="00E73AAE">
            <w:rPr>
              <w:rFonts w:ascii="Arial" w:eastAsia="Times New Roman" w:hAnsi="Arial" w:cs="B Zar"/>
              <w:b/>
              <w:bCs/>
              <w:color w:val="000000"/>
              <w:sz w:val="16"/>
              <w:szCs w:val="16"/>
            </w:rPr>
            <w:t xml:space="preserve"> </w:t>
          </w:r>
        </w:p>
      </w:tc>
      <w:tc>
        <w:tcPr>
          <w:tcW w:w="2327" w:type="dxa"/>
          <w:vMerge w:val="restart"/>
          <w:tcBorders>
            <w:top w:val="nil"/>
            <w:bottom w:val="single" w:sz="12" w:space="0" w:color="auto"/>
            <w:right w:val="single" w:sz="12" w:space="0" w:color="auto"/>
          </w:tcBorders>
          <w:vAlign w:val="center"/>
        </w:tcPr>
        <w:p w:rsidR="00661C59" w:rsidRPr="00E73AAE" w:rsidRDefault="00661C59" w:rsidP="00E73AAE">
          <w:pPr>
            <w:jc w:val="center"/>
            <w:rPr>
              <w:rFonts w:ascii="Arial" w:eastAsiaTheme="majorEastAsia" w:hAnsi="Arial" w:cs="B Zar"/>
              <w:color w:val="000000"/>
              <w:rtl/>
            </w:rPr>
          </w:pPr>
          <w:r w:rsidRPr="00E73AAE">
            <w:rPr>
              <w:rFonts w:ascii="Arial" w:eastAsiaTheme="majorEastAsia" w:hAnsi="Arial" w:cs="B Zar" w:hint="cs"/>
              <w:color w:val="000000"/>
              <w:rtl/>
            </w:rPr>
            <w:t xml:space="preserve">9184 </w:t>
          </w:r>
          <w:r w:rsidRPr="00E73AAE">
            <w:rPr>
              <w:rFonts w:asciiTheme="majorHAnsi" w:eastAsiaTheme="majorEastAsia" w:hAnsiTheme="majorHAnsi" w:cs="Times New Roman" w:hint="cs"/>
              <w:color w:val="000000"/>
              <w:rtl/>
            </w:rPr>
            <w:t>–</w:t>
          </w:r>
          <w:r w:rsidRPr="00E73AAE">
            <w:rPr>
              <w:rFonts w:ascii="Arial" w:eastAsiaTheme="majorEastAsia" w:hAnsi="Arial" w:cs="B Zar" w:hint="cs"/>
              <w:color w:val="000000"/>
              <w:rtl/>
            </w:rPr>
            <w:t xml:space="preserve"> 073 - 053</w:t>
          </w:r>
        </w:p>
      </w:tc>
    </w:tr>
    <w:tr w:rsidR="00661C59" w:rsidRPr="00E73AAE" w:rsidTr="005F3F5B">
      <w:trPr>
        <w:cantSplit/>
        <w:trHeight w:val="42"/>
        <w:jc w:val="center"/>
      </w:trPr>
      <w:tc>
        <w:tcPr>
          <w:tcW w:w="2524" w:type="dxa"/>
          <w:vMerge/>
          <w:tcBorders>
            <w:left w:val="single" w:sz="12" w:space="0" w:color="auto"/>
            <w:bottom w:val="single" w:sz="12" w:space="0" w:color="auto"/>
          </w:tcBorders>
          <w:vAlign w:val="center"/>
        </w:tcPr>
        <w:p w:rsidR="00661C59" w:rsidRPr="00E73AAE" w:rsidRDefault="00661C59" w:rsidP="00E73AAE">
          <w:pPr>
            <w:tabs>
              <w:tab w:val="left" w:pos="888"/>
              <w:tab w:val="right" w:pos="2730"/>
              <w:tab w:val="center" w:pos="4320"/>
              <w:tab w:val="right" w:pos="8640"/>
            </w:tabs>
            <w:bidi w:val="0"/>
            <w:spacing w:after="0" w:line="240" w:lineRule="auto"/>
            <w:jc w:val="center"/>
            <w:rPr>
              <w:rFonts w:ascii="Arial" w:eastAsia="Times New Roman" w:hAnsi="Arial" w:cs="Arial"/>
              <w:b/>
              <w:bCs/>
              <w:sz w:val="16"/>
              <w:szCs w:val="16"/>
            </w:rPr>
          </w:pPr>
        </w:p>
      </w:tc>
      <w:tc>
        <w:tcPr>
          <w:tcW w:w="567" w:type="dxa"/>
          <w:tcBorders>
            <w:bottom w:val="single" w:sz="12" w:space="0" w:color="auto"/>
          </w:tcBorders>
          <w:vAlign w:val="center"/>
        </w:tcPr>
        <w:p w:rsidR="00661C59" w:rsidRPr="005F3F5B" w:rsidRDefault="00661C59" w:rsidP="00F51A60">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D0</w:t>
          </w:r>
          <w:r w:rsidR="00F51A60">
            <w:rPr>
              <w:rFonts w:ascii="Arial" w:eastAsia="Times New Roman" w:hAnsi="Arial" w:cs="B Zar"/>
              <w:color w:val="000000"/>
              <w:sz w:val="16"/>
              <w:szCs w:val="16"/>
            </w:rPr>
            <w:t>3</w:t>
          </w:r>
        </w:p>
      </w:tc>
      <w:tc>
        <w:tcPr>
          <w:tcW w:w="711"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0002</w:t>
          </w:r>
        </w:p>
      </w:tc>
      <w:tc>
        <w:tcPr>
          <w:tcW w:w="90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RT</w:t>
          </w:r>
        </w:p>
      </w:tc>
      <w:tc>
        <w:tcPr>
          <w:tcW w:w="54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GE</w:t>
          </w:r>
        </w:p>
      </w:tc>
      <w:tc>
        <w:tcPr>
          <w:tcW w:w="72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3</w:t>
          </w:r>
          <w:r w:rsidRPr="005F3F5B">
            <w:rPr>
              <w:rFonts w:ascii="Arial" w:eastAsia="Times New Roman" w:hAnsi="Arial" w:cs="B Zar"/>
              <w:color w:val="000000"/>
              <w:sz w:val="16"/>
              <w:szCs w:val="16"/>
            </w:rPr>
            <w:t>20</w:t>
          </w:r>
        </w:p>
      </w:tc>
      <w:tc>
        <w:tcPr>
          <w:tcW w:w="90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PEDCO</w:t>
          </w:r>
        </w:p>
      </w:tc>
      <w:tc>
        <w:tcPr>
          <w:tcW w:w="81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PPL</w:t>
          </w:r>
        </w:p>
      </w:tc>
      <w:tc>
        <w:tcPr>
          <w:tcW w:w="720" w:type="dxa"/>
          <w:tcBorders>
            <w:bottom w:val="single" w:sz="12" w:space="0" w:color="auto"/>
          </w:tcBorders>
          <w:vAlign w:val="center"/>
        </w:tcPr>
        <w:p w:rsidR="00661C59" w:rsidRPr="005F3F5B" w:rsidRDefault="00661C59"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5F3F5B">
            <w:rPr>
              <w:rFonts w:ascii="Arial" w:eastAsia="Times New Roman" w:hAnsi="Arial" w:cs="B Zar"/>
              <w:color w:val="000000"/>
              <w:sz w:val="16"/>
              <w:szCs w:val="16"/>
            </w:rPr>
            <w:t>BK</w:t>
          </w:r>
        </w:p>
      </w:tc>
      <w:tc>
        <w:tcPr>
          <w:tcW w:w="2327" w:type="dxa"/>
          <w:vMerge/>
          <w:tcBorders>
            <w:bottom w:val="single" w:sz="12" w:space="0" w:color="auto"/>
            <w:right w:val="single" w:sz="12" w:space="0" w:color="auto"/>
          </w:tcBorders>
          <w:vAlign w:val="center"/>
        </w:tcPr>
        <w:p w:rsidR="00661C59" w:rsidRPr="00E73AAE" w:rsidRDefault="00661C59" w:rsidP="00E73AAE">
          <w:pPr>
            <w:bidi w:val="0"/>
            <w:jc w:val="center"/>
            <w:rPr>
              <w:rFonts w:ascii="Arial" w:eastAsiaTheme="majorEastAsia" w:hAnsi="Arial" w:cs="Arial"/>
              <w:b/>
              <w:bCs/>
              <w:rtl/>
            </w:rPr>
          </w:pPr>
        </w:p>
      </w:tc>
    </w:tr>
  </w:tbl>
  <w:p w:rsidR="00661C59" w:rsidRDefault="00661C59" w:rsidP="005F24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3360" behindDoc="0" locked="0" layoutInCell="1" allowOverlap="1" wp14:anchorId="1BC8704B" wp14:editId="7388B3AD">
          <wp:simplePos x="0" y="0"/>
          <wp:positionH relativeFrom="column">
            <wp:posOffset>0</wp:posOffset>
          </wp:positionH>
          <wp:positionV relativeFrom="paragraph">
            <wp:posOffset>0</wp:posOffset>
          </wp:positionV>
          <wp:extent cx="6188710" cy="4477385"/>
          <wp:effectExtent l="0" t="0" r="2540" b="0"/>
          <wp:wrapNone/>
          <wp:docPr id="55" name="Picture 55"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2336" behindDoc="0" locked="0" layoutInCell="1" allowOverlap="1" wp14:anchorId="5E61EA28" wp14:editId="6D60F98A">
          <wp:simplePos x="0" y="0"/>
          <wp:positionH relativeFrom="column">
            <wp:posOffset>0</wp:posOffset>
          </wp:positionH>
          <wp:positionV relativeFrom="paragraph">
            <wp:posOffset>0</wp:posOffset>
          </wp:positionV>
          <wp:extent cx="6188710" cy="4477385"/>
          <wp:effectExtent l="0" t="0" r="2540" b="0"/>
          <wp:wrapNone/>
          <wp:docPr id="56" name="Picture 56"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60288" behindDoc="1" locked="0" layoutInCell="0" allowOverlap="1" wp14:anchorId="3C520A62" wp14:editId="326536FB">
          <wp:simplePos x="0" y="0"/>
          <wp:positionH relativeFrom="margin">
            <wp:align>center</wp:align>
          </wp:positionH>
          <wp:positionV relativeFrom="margin">
            <wp:align>center</wp:align>
          </wp:positionV>
          <wp:extent cx="8001000" cy="7762875"/>
          <wp:effectExtent l="0" t="0" r="0" b="9525"/>
          <wp:wrapNone/>
          <wp:docPr id="57" name="Picture 57"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r>
      <w:rPr>
        <w:noProof/>
        <w:lang w:bidi="ar-SA"/>
      </w:rPr>
      <w:drawing>
        <wp:anchor distT="0" distB="0" distL="114300" distR="114300" simplePos="0" relativeHeight="251661312" behindDoc="0" locked="0" layoutInCell="1" allowOverlap="1" wp14:anchorId="6FFB0BCE" wp14:editId="0D00C8C3">
          <wp:simplePos x="0" y="0"/>
          <wp:positionH relativeFrom="column">
            <wp:posOffset>0</wp:posOffset>
          </wp:positionH>
          <wp:positionV relativeFrom="paragraph">
            <wp:posOffset>0</wp:posOffset>
          </wp:positionV>
          <wp:extent cx="6188710" cy="4477385"/>
          <wp:effectExtent l="0" t="0" r="2540" b="0"/>
          <wp:wrapNone/>
          <wp:docPr id="67" name="Picture 67"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59264" behindDoc="1" locked="0" layoutInCell="0" allowOverlap="1" wp14:anchorId="72229C1B" wp14:editId="34CBABA6">
          <wp:simplePos x="0" y="0"/>
          <wp:positionH relativeFrom="margin">
            <wp:align>center</wp:align>
          </wp:positionH>
          <wp:positionV relativeFrom="margin">
            <wp:align>center</wp:align>
          </wp:positionV>
          <wp:extent cx="8001000" cy="7762875"/>
          <wp:effectExtent l="0" t="0" r="0" b="9525"/>
          <wp:wrapNone/>
          <wp:docPr id="68" name="Picture 68"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1C59" w:rsidRDefault="00661C5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7pt;height:11.7pt" o:bullet="t">
        <v:imagedata r:id="rId1" o:title="BD21304_"/>
      </v:shape>
    </w:pict>
  </w:numPicBullet>
  <w:abstractNum w:abstractNumId="0">
    <w:nsid w:val="013F0D86"/>
    <w:multiLevelType w:val="hybridMultilevel"/>
    <w:tmpl w:val="04E28ACE"/>
    <w:lvl w:ilvl="0" w:tplc="04090001">
      <w:start w:val="1"/>
      <w:numFmt w:val="bullet"/>
      <w:lvlText w:val=""/>
      <w:lvlJc w:val="left"/>
      <w:pPr>
        <w:ind w:left="1791" w:hanging="360"/>
      </w:pPr>
      <w:rPr>
        <w:rFonts w:ascii="Symbol" w:hAnsi="Symbol" w:hint="default"/>
      </w:rPr>
    </w:lvl>
    <w:lvl w:ilvl="1" w:tplc="04090003" w:tentative="1">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1">
    <w:nsid w:val="02C73F7F"/>
    <w:multiLevelType w:val="hybridMultilevel"/>
    <w:tmpl w:val="86087A0A"/>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2">
    <w:nsid w:val="02DB30A9"/>
    <w:multiLevelType w:val="hybridMultilevel"/>
    <w:tmpl w:val="FA58A120"/>
    <w:lvl w:ilvl="0" w:tplc="04090011">
      <w:start w:val="1"/>
      <w:numFmt w:val="decimal"/>
      <w:lvlText w:val="%1)"/>
      <w:lvlJc w:val="left"/>
      <w:pPr>
        <w:ind w:left="1233" w:hanging="360"/>
      </w:pPr>
      <w:rPr>
        <w:rFont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
    <w:nsid w:val="03770983"/>
    <w:multiLevelType w:val="hybridMultilevel"/>
    <w:tmpl w:val="46B041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728443B"/>
    <w:multiLevelType w:val="hybridMultilevel"/>
    <w:tmpl w:val="B98E01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5C0B4A"/>
    <w:multiLevelType w:val="hybridMultilevel"/>
    <w:tmpl w:val="75C687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BA4623"/>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C901AB"/>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8">
    <w:nsid w:val="0EBA31DF"/>
    <w:multiLevelType w:val="hybridMultilevel"/>
    <w:tmpl w:val="8AA2F6FA"/>
    <w:lvl w:ilvl="0" w:tplc="A1803304">
      <w:start w:val="1"/>
      <w:numFmt w:val="bullet"/>
      <w:lvlText w:val=""/>
      <w:lvlJc w:val="left"/>
      <w:pPr>
        <w:ind w:left="206" w:hanging="360"/>
      </w:pPr>
      <w:rPr>
        <w:rFonts w:ascii="Wingdings" w:hAnsi="Wingdings" w:hint="default"/>
        <w:color w:val="auto"/>
      </w:rPr>
    </w:lvl>
    <w:lvl w:ilvl="1" w:tplc="04090003" w:tentative="1">
      <w:start w:val="1"/>
      <w:numFmt w:val="bullet"/>
      <w:lvlText w:val="o"/>
      <w:lvlJc w:val="left"/>
      <w:pPr>
        <w:ind w:left="926" w:hanging="360"/>
      </w:pPr>
      <w:rPr>
        <w:rFonts w:ascii="Courier New" w:hAnsi="Courier New" w:cs="Courier New" w:hint="default"/>
      </w:rPr>
    </w:lvl>
    <w:lvl w:ilvl="2" w:tplc="04090005" w:tentative="1">
      <w:start w:val="1"/>
      <w:numFmt w:val="bullet"/>
      <w:lvlText w:val=""/>
      <w:lvlJc w:val="left"/>
      <w:pPr>
        <w:ind w:left="1646" w:hanging="360"/>
      </w:pPr>
      <w:rPr>
        <w:rFonts w:ascii="Wingdings" w:hAnsi="Wingdings" w:hint="default"/>
      </w:rPr>
    </w:lvl>
    <w:lvl w:ilvl="3" w:tplc="04090001" w:tentative="1">
      <w:start w:val="1"/>
      <w:numFmt w:val="bullet"/>
      <w:lvlText w:val=""/>
      <w:lvlJc w:val="left"/>
      <w:pPr>
        <w:ind w:left="2366" w:hanging="360"/>
      </w:pPr>
      <w:rPr>
        <w:rFonts w:ascii="Symbol" w:hAnsi="Symbol" w:hint="default"/>
      </w:rPr>
    </w:lvl>
    <w:lvl w:ilvl="4" w:tplc="04090003" w:tentative="1">
      <w:start w:val="1"/>
      <w:numFmt w:val="bullet"/>
      <w:lvlText w:val="o"/>
      <w:lvlJc w:val="left"/>
      <w:pPr>
        <w:ind w:left="3086" w:hanging="360"/>
      </w:pPr>
      <w:rPr>
        <w:rFonts w:ascii="Courier New" w:hAnsi="Courier New" w:cs="Courier New" w:hint="default"/>
      </w:rPr>
    </w:lvl>
    <w:lvl w:ilvl="5" w:tplc="04090005" w:tentative="1">
      <w:start w:val="1"/>
      <w:numFmt w:val="bullet"/>
      <w:lvlText w:val=""/>
      <w:lvlJc w:val="left"/>
      <w:pPr>
        <w:ind w:left="3806" w:hanging="360"/>
      </w:pPr>
      <w:rPr>
        <w:rFonts w:ascii="Wingdings" w:hAnsi="Wingdings" w:hint="default"/>
      </w:rPr>
    </w:lvl>
    <w:lvl w:ilvl="6" w:tplc="04090001" w:tentative="1">
      <w:start w:val="1"/>
      <w:numFmt w:val="bullet"/>
      <w:lvlText w:val=""/>
      <w:lvlJc w:val="left"/>
      <w:pPr>
        <w:ind w:left="4526" w:hanging="360"/>
      </w:pPr>
      <w:rPr>
        <w:rFonts w:ascii="Symbol" w:hAnsi="Symbol" w:hint="default"/>
      </w:rPr>
    </w:lvl>
    <w:lvl w:ilvl="7" w:tplc="04090003" w:tentative="1">
      <w:start w:val="1"/>
      <w:numFmt w:val="bullet"/>
      <w:lvlText w:val="o"/>
      <w:lvlJc w:val="left"/>
      <w:pPr>
        <w:ind w:left="5246" w:hanging="360"/>
      </w:pPr>
      <w:rPr>
        <w:rFonts w:ascii="Courier New" w:hAnsi="Courier New" w:cs="Courier New" w:hint="default"/>
      </w:rPr>
    </w:lvl>
    <w:lvl w:ilvl="8" w:tplc="04090005" w:tentative="1">
      <w:start w:val="1"/>
      <w:numFmt w:val="bullet"/>
      <w:lvlText w:val=""/>
      <w:lvlJc w:val="left"/>
      <w:pPr>
        <w:ind w:left="5966" w:hanging="360"/>
      </w:pPr>
      <w:rPr>
        <w:rFonts w:ascii="Wingdings" w:hAnsi="Wingdings" w:hint="default"/>
      </w:rPr>
    </w:lvl>
  </w:abstractNum>
  <w:abstractNum w:abstractNumId="9">
    <w:nsid w:val="0EFB6619"/>
    <w:multiLevelType w:val="hybridMultilevel"/>
    <w:tmpl w:val="08A60E3C"/>
    <w:lvl w:ilvl="0" w:tplc="A1803304">
      <w:start w:val="1"/>
      <w:numFmt w:val="bullet"/>
      <w:lvlText w:val=""/>
      <w:lvlJc w:val="left"/>
      <w:pPr>
        <w:ind w:left="786" w:hanging="360"/>
      </w:pPr>
      <w:rPr>
        <w:rFonts w:ascii="Wingdings" w:hAnsi="Wingdings" w:hint="default"/>
        <w:color w:val="auto"/>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0">
    <w:nsid w:val="0FFF627F"/>
    <w:multiLevelType w:val="hybridMultilevel"/>
    <w:tmpl w:val="CA246686"/>
    <w:lvl w:ilvl="0" w:tplc="0409000D">
      <w:start w:val="1"/>
      <w:numFmt w:val="bullet"/>
      <w:lvlText w:val=""/>
      <w:lvlJc w:val="left"/>
      <w:pPr>
        <w:ind w:left="1111" w:hanging="360"/>
      </w:pPr>
      <w:rPr>
        <w:rFonts w:ascii="Wingdings" w:hAnsi="Wingdings" w:hint="default"/>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11">
    <w:nsid w:val="10163DBA"/>
    <w:multiLevelType w:val="hybridMultilevel"/>
    <w:tmpl w:val="B56EA9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26C6BC8"/>
    <w:multiLevelType w:val="hybridMultilevel"/>
    <w:tmpl w:val="A9C430B0"/>
    <w:lvl w:ilvl="0" w:tplc="3F9EFF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040F19"/>
    <w:multiLevelType w:val="multilevel"/>
    <w:tmpl w:val="64743946"/>
    <w:lvl w:ilvl="0">
      <w:start w:val="1"/>
      <w:numFmt w:val="decimal"/>
      <w:lvlText w:val="%1-"/>
      <w:lvlJc w:val="left"/>
      <w:pPr>
        <w:ind w:left="645" w:hanging="645"/>
      </w:pPr>
      <w:rPr>
        <w:rFonts w:hint="default"/>
      </w:rPr>
    </w:lvl>
    <w:lvl w:ilvl="1">
      <w:start w:val="1"/>
      <w:numFmt w:val="decimal"/>
      <w:pStyle w:val="1-1"/>
      <w:lvlText w:val="%1-%2-"/>
      <w:lvlJc w:val="left"/>
      <w:pPr>
        <w:ind w:left="1146" w:hanging="720"/>
      </w:pPr>
      <w:rPr>
        <w:rFonts w:hint="default"/>
      </w:rPr>
    </w:lvl>
    <w:lvl w:ilvl="2">
      <w:start w:val="1"/>
      <w:numFmt w:val="decimal"/>
      <w:lvlText w:val="%1-%2-%3."/>
      <w:lvlJc w:val="left"/>
      <w:pPr>
        <w:ind w:left="1032" w:hanging="1080"/>
      </w:pPr>
      <w:rPr>
        <w:rFonts w:hint="default"/>
      </w:rPr>
    </w:lvl>
    <w:lvl w:ilvl="3">
      <w:start w:val="1"/>
      <w:numFmt w:val="decimal"/>
      <w:lvlText w:val="%1-%2-%3.%4."/>
      <w:lvlJc w:val="left"/>
      <w:pPr>
        <w:ind w:left="1368" w:hanging="1440"/>
      </w:pPr>
      <w:rPr>
        <w:rFonts w:hint="default"/>
      </w:rPr>
    </w:lvl>
    <w:lvl w:ilvl="4">
      <w:start w:val="1"/>
      <w:numFmt w:val="decimal"/>
      <w:lvlText w:val="%1-%2-%3.%4.%5."/>
      <w:lvlJc w:val="left"/>
      <w:pPr>
        <w:ind w:left="1344" w:hanging="1440"/>
      </w:pPr>
      <w:rPr>
        <w:rFonts w:hint="default"/>
      </w:rPr>
    </w:lvl>
    <w:lvl w:ilvl="5">
      <w:start w:val="1"/>
      <w:numFmt w:val="decimal"/>
      <w:lvlText w:val="%1-%2-%3.%4.%5.%6."/>
      <w:lvlJc w:val="left"/>
      <w:pPr>
        <w:ind w:left="1680" w:hanging="1800"/>
      </w:pPr>
      <w:rPr>
        <w:rFonts w:hint="default"/>
      </w:rPr>
    </w:lvl>
    <w:lvl w:ilvl="6">
      <w:start w:val="1"/>
      <w:numFmt w:val="decimal"/>
      <w:lvlText w:val="%1-%2-%3.%4.%5.%6.%7."/>
      <w:lvlJc w:val="left"/>
      <w:pPr>
        <w:ind w:left="2016" w:hanging="2160"/>
      </w:pPr>
      <w:rPr>
        <w:rFonts w:hint="default"/>
      </w:rPr>
    </w:lvl>
    <w:lvl w:ilvl="7">
      <w:start w:val="1"/>
      <w:numFmt w:val="decimal"/>
      <w:lvlText w:val="%1-%2-%3.%4.%5.%6.%7.%8."/>
      <w:lvlJc w:val="left"/>
      <w:pPr>
        <w:ind w:left="1992" w:hanging="2160"/>
      </w:pPr>
      <w:rPr>
        <w:rFonts w:hint="default"/>
      </w:rPr>
    </w:lvl>
    <w:lvl w:ilvl="8">
      <w:start w:val="1"/>
      <w:numFmt w:val="decimal"/>
      <w:lvlText w:val="%1-%2-%3.%4.%5.%6.%7.%8.%9."/>
      <w:lvlJc w:val="left"/>
      <w:pPr>
        <w:ind w:left="2328" w:hanging="2520"/>
      </w:pPr>
      <w:rPr>
        <w:rFonts w:hint="default"/>
      </w:rPr>
    </w:lvl>
  </w:abstractNum>
  <w:abstractNum w:abstractNumId="14">
    <w:nsid w:val="16CE2480"/>
    <w:multiLevelType w:val="multilevel"/>
    <w:tmpl w:val="D4820654"/>
    <w:lvl w:ilvl="0">
      <w:start w:val="2"/>
      <w:numFmt w:val="decimal"/>
      <w:lvlText w:val="%1"/>
      <w:lvlJc w:val="left"/>
      <w:pPr>
        <w:ind w:left="0" w:firstLine="0"/>
      </w:pPr>
      <w:rPr>
        <w:rFonts w:ascii="Calibri" w:hAnsi="Calibri" w:cs="B Mitra" w:hint="default"/>
        <w:color w:val="auto"/>
      </w:rPr>
    </w:lvl>
    <w:lvl w:ilvl="1">
      <w:start w:val="1"/>
      <w:numFmt w:val="decimal"/>
      <w:suff w:val="space"/>
      <w:lvlText w:val="%1.%2."/>
      <w:lvlJc w:val="left"/>
      <w:pPr>
        <w:ind w:left="283" w:firstLine="0"/>
      </w:pPr>
      <w:rPr>
        <w:rFonts w:ascii="Calibri" w:hAnsi="Calibri" w:cs="B Mitra" w:hint="default"/>
        <w:color w:val="auto"/>
      </w:rPr>
    </w:lvl>
    <w:lvl w:ilvl="2">
      <w:start w:val="1"/>
      <w:numFmt w:val="decimal"/>
      <w:suff w:val="space"/>
      <w:lvlText w:val="%1.%2.%3."/>
      <w:lvlJc w:val="left"/>
      <w:pPr>
        <w:ind w:left="0" w:firstLine="0"/>
      </w:pPr>
      <w:rPr>
        <w:rFonts w:ascii="Calibri" w:hAnsi="Calibri" w:cs="Mitra" w:hint="default"/>
        <w:color w:val="auto"/>
      </w:rPr>
    </w:lvl>
    <w:lvl w:ilvl="3">
      <w:start w:val="1"/>
      <w:numFmt w:val="decimal"/>
      <w:suff w:val="space"/>
      <w:lvlText w:val="%1.%2.%3.%4."/>
      <w:lvlJc w:val="left"/>
      <w:pPr>
        <w:ind w:left="0" w:firstLine="567"/>
      </w:pPr>
      <w:rPr>
        <w:rFonts w:ascii="Calibri" w:hAnsi="Calibri" w:cs="Mitra" w:hint="default"/>
        <w:color w:val="auto"/>
      </w:rPr>
    </w:lvl>
    <w:lvl w:ilvl="4">
      <w:start w:val="1"/>
      <w:numFmt w:val="decimal"/>
      <w:pStyle w:val="Mytitr5"/>
      <w:lvlText w:val="%1.%2.%3.%4.%5."/>
      <w:lvlJc w:val="left"/>
      <w:pPr>
        <w:ind w:left="2232" w:hanging="792"/>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6D05307"/>
    <w:multiLevelType w:val="hybridMultilevel"/>
    <w:tmpl w:val="1720A2DC"/>
    <w:lvl w:ilvl="0" w:tplc="3CB671D8">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71F421F"/>
    <w:multiLevelType w:val="multilevel"/>
    <w:tmpl w:val="07220878"/>
    <w:lvl w:ilvl="0">
      <w:start w:val="1"/>
      <w:numFmt w:val="decimal"/>
      <w:suff w:val="space"/>
      <w:lvlText w:val="%1-"/>
      <w:lvlJc w:val="left"/>
      <w:pPr>
        <w:ind w:left="0" w:firstLine="0"/>
      </w:pPr>
      <w:rPr>
        <w:rFonts w:ascii="Calibri" w:hAnsi="Calibri" w:cs="B Mitra" w:hint="default"/>
        <w:color w:val="auto"/>
      </w:rPr>
    </w:lvl>
    <w:lvl w:ilvl="1">
      <w:start w:val="1"/>
      <w:numFmt w:val="decimal"/>
      <w:pStyle w:val="Mytitr2"/>
      <w:suff w:val="space"/>
      <w:lvlText w:val="%1-%2-"/>
      <w:lvlJc w:val="left"/>
      <w:pPr>
        <w:ind w:left="567" w:firstLine="0"/>
      </w:pPr>
      <w:rPr>
        <w:rFonts w:ascii="Calibri" w:hAnsi="Calibri" w:cs="B Mitra" w:hint="default"/>
        <w:b/>
        <w:bCs/>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423" w:firstLine="567"/>
      </w:pPr>
      <w:rPr>
        <w:rFonts w:ascii="Calibri" w:hAnsi="Calibri" w:cs="B Mitra"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8466F5C"/>
    <w:multiLevelType w:val="hybridMultilevel"/>
    <w:tmpl w:val="BDA60092"/>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18">
    <w:nsid w:val="201A41E0"/>
    <w:multiLevelType w:val="hybridMultilevel"/>
    <w:tmpl w:val="CE1A3696"/>
    <w:lvl w:ilvl="0" w:tplc="BBC2AD6A">
      <w:start w:val="1"/>
      <w:numFmt w:val="bullet"/>
      <w:lvlText w:val=""/>
      <w:lvlJc w:val="left"/>
      <w:pPr>
        <w:tabs>
          <w:tab w:val="num" w:pos="720"/>
        </w:tabs>
        <w:ind w:left="720" w:hanging="360"/>
      </w:pPr>
      <w:rPr>
        <w:rFonts w:ascii="Wingdings" w:hAnsi="Wingdings" w:hint="default"/>
        <w:color w:val="000000" w:themeColor="text1"/>
      </w:rPr>
    </w:lvl>
    <w:lvl w:ilvl="1" w:tplc="6E343302">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19">
    <w:nsid w:val="20A80926"/>
    <w:multiLevelType w:val="hybridMultilevel"/>
    <w:tmpl w:val="396A0CD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nsid w:val="20FF0860"/>
    <w:multiLevelType w:val="hybridMultilevel"/>
    <w:tmpl w:val="1826F1A8"/>
    <w:lvl w:ilvl="0" w:tplc="25823AD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21224A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53D4219"/>
    <w:multiLevelType w:val="hybridMultilevel"/>
    <w:tmpl w:val="0E1E03B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A8C6D55"/>
    <w:multiLevelType w:val="hybridMultilevel"/>
    <w:tmpl w:val="4AC26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B604248"/>
    <w:multiLevelType w:val="hybridMultilevel"/>
    <w:tmpl w:val="2DFCA208"/>
    <w:lvl w:ilvl="0" w:tplc="25823AD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D9695E"/>
    <w:multiLevelType w:val="hybridMultilevel"/>
    <w:tmpl w:val="21A63D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2DA72209"/>
    <w:multiLevelType w:val="hybridMultilevel"/>
    <w:tmpl w:val="B27CDCF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7">
    <w:nsid w:val="2E5374F3"/>
    <w:multiLevelType w:val="hybridMultilevel"/>
    <w:tmpl w:val="DAFA5E5C"/>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28">
    <w:nsid w:val="2F2A1467"/>
    <w:multiLevelType w:val="hybridMultilevel"/>
    <w:tmpl w:val="E24ACAA6"/>
    <w:lvl w:ilvl="0" w:tplc="0409000F">
      <w:start w:val="1"/>
      <w:numFmt w:val="bullet"/>
      <w:pStyle w:val="Heading4"/>
      <w:lvlText w:val=""/>
      <w:lvlPicBulletId w:val="0"/>
      <w:lvlJc w:val="left"/>
      <w:pPr>
        <w:tabs>
          <w:tab w:val="num" w:pos="438"/>
        </w:tabs>
        <w:ind w:left="438"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2A469C1"/>
    <w:multiLevelType w:val="hybridMultilevel"/>
    <w:tmpl w:val="C3B457BA"/>
    <w:lvl w:ilvl="0" w:tplc="7CE84CD8">
      <w:start w:val="1"/>
      <w:numFmt w:val="decimal"/>
      <w:pStyle w:val="StyleHeading1ComplexBKoodak"/>
      <w:lvlText w:val="%1."/>
      <w:lvlJc w:val="left"/>
      <w:pPr>
        <w:tabs>
          <w:tab w:val="num" w:pos="720"/>
        </w:tabs>
        <w:ind w:left="720" w:hanging="360"/>
      </w:pPr>
    </w:lvl>
    <w:lvl w:ilvl="1" w:tplc="6180E584" w:tentative="1">
      <w:start w:val="1"/>
      <w:numFmt w:val="lowerLetter"/>
      <w:lvlText w:val="%2."/>
      <w:lvlJc w:val="left"/>
      <w:pPr>
        <w:tabs>
          <w:tab w:val="num" w:pos="1440"/>
        </w:tabs>
        <w:ind w:left="1440" w:hanging="360"/>
      </w:pPr>
    </w:lvl>
    <w:lvl w:ilvl="2" w:tplc="9C7A733A" w:tentative="1">
      <w:start w:val="1"/>
      <w:numFmt w:val="lowerRoman"/>
      <w:lvlText w:val="%3."/>
      <w:lvlJc w:val="right"/>
      <w:pPr>
        <w:tabs>
          <w:tab w:val="num" w:pos="2160"/>
        </w:tabs>
        <w:ind w:left="2160" w:hanging="180"/>
      </w:pPr>
    </w:lvl>
    <w:lvl w:ilvl="3" w:tplc="E2B60022" w:tentative="1">
      <w:start w:val="1"/>
      <w:numFmt w:val="decimal"/>
      <w:lvlText w:val="%4."/>
      <w:lvlJc w:val="left"/>
      <w:pPr>
        <w:tabs>
          <w:tab w:val="num" w:pos="2880"/>
        </w:tabs>
        <w:ind w:left="2880" w:hanging="360"/>
      </w:pPr>
    </w:lvl>
    <w:lvl w:ilvl="4" w:tplc="51464572" w:tentative="1">
      <w:start w:val="1"/>
      <w:numFmt w:val="lowerLetter"/>
      <w:lvlText w:val="%5."/>
      <w:lvlJc w:val="left"/>
      <w:pPr>
        <w:tabs>
          <w:tab w:val="num" w:pos="3600"/>
        </w:tabs>
        <w:ind w:left="3600" w:hanging="360"/>
      </w:pPr>
    </w:lvl>
    <w:lvl w:ilvl="5" w:tplc="7EE46F08" w:tentative="1">
      <w:start w:val="1"/>
      <w:numFmt w:val="lowerRoman"/>
      <w:lvlText w:val="%6."/>
      <w:lvlJc w:val="right"/>
      <w:pPr>
        <w:tabs>
          <w:tab w:val="num" w:pos="4320"/>
        </w:tabs>
        <w:ind w:left="4320" w:hanging="180"/>
      </w:pPr>
    </w:lvl>
    <w:lvl w:ilvl="6" w:tplc="2474CD08" w:tentative="1">
      <w:start w:val="1"/>
      <w:numFmt w:val="decimal"/>
      <w:lvlText w:val="%7."/>
      <w:lvlJc w:val="left"/>
      <w:pPr>
        <w:tabs>
          <w:tab w:val="num" w:pos="5040"/>
        </w:tabs>
        <w:ind w:left="5040" w:hanging="360"/>
      </w:pPr>
    </w:lvl>
    <w:lvl w:ilvl="7" w:tplc="587048FA" w:tentative="1">
      <w:start w:val="1"/>
      <w:numFmt w:val="lowerLetter"/>
      <w:lvlText w:val="%8."/>
      <w:lvlJc w:val="left"/>
      <w:pPr>
        <w:tabs>
          <w:tab w:val="num" w:pos="5760"/>
        </w:tabs>
        <w:ind w:left="5760" w:hanging="360"/>
      </w:pPr>
    </w:lvl>
    <w:lvl w:ilvl="8" w:tplc="06DCA094" w:tentative="1">
      <w:start w:val="1"/>
      <w:numFmt w:val="lowerRoman"/>
      <w:lvlText w:val="%9."/>
      <w:lvlJc w:val="right"/>
      <w:pPr>
        <w:tabs>
          <w:tab w:val="num" w:pos="6480"/>
        </w:tabs>
        <w:ind w:left="6480" w:hanging="180"/>
      </w:pPr>
    </w:lvl>
  </w:abstractNum>
  <w:abstractNum w:abstractNumId="30">
    <w:nsid w:val="39220C4E"/>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31">
    <w:nsid w:val="3CAA7A59"/>
    <w:multiLevelType w:val="multilevel"/>
    <w:tmpl w:val="BB58B6B2"/>
    <w:lvl w:ilvl="0">
      <w:start w:val="1"/>
      <w:numFmt w:val="decimal"/>
      <w:suff w:val="space"/>
      <w:lvlText w:val="%1-"/>
      <w:lvlJc w:val="left"/>
      <w:pPr>
        <w:ind w:left="360" w:hanging="360"/>
      </w:pPr>
      <w:rPr>
        <w:rFonts w:cs="B Nazanin" w:hint="default"/>
        <w:bCs w:val="0"/>
        <w:iCs w:val="0"/>
        <w:szCs w:val="22"/>
      </w:rPr>
    </w:lvl>
    <w:lvl w:ilvl="1">
      <w:start w:val="1"/>
      <w:numFmt w:val="decimal"/>
      <w:pStyle w:val="2"/>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2">
    <w:nsid w:val="3CB521D6"/>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113269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49845B1"/>
    <w:multiLevelType w:val="hybridMultilevel"/>
    <w:tmpl w:val="A2CA973A"/>
    <w:lvl w:ilvl="0" w:tplc="0DC0C7B2">
      <w:start w:val="1"/>
      <w:numFmt w:val="decimal"/>
      <w:pStyle w:val="MyNumbering1"/>
      <w:lvlText w:val="%1."/>
      <w:lvlJc w:val="left"/>
      <w:pPr>
        <w:ind w:left="1400" w:hanging="360"/>
      </w:pPr>
    </w:lvl>
    <w:lvl w:ilvl="1" w:tplc="765E4FAC" w:tentative="1">
      <w:start w:val="1"/>
      <w:numFmt w:val="lowerLetter"/>
      <w:lvlText w:val="%2."/>
      <w:lvlJc w:val="left"/>
      <w:pPr>
        <w:ind w:left="2120" w:hanging="360"/>
      </w:pPr>
    </w:lvl>
    <w:lvl w:ilvl="2" w:tplc="E6EEE952" w:tentative="1">
      <w:start w:val="1"/>
      <w:numFmt w:val="lowerRoman"/>
      <w:lvlText w:val="%3."/>
      <w:lvlJc w:val="right"/>
      <w:pPr>
        <w:ind w:left="2840" w:hanging="180"/>
      </w:pPr>
    </w:lvl>
    <w:lvl w:ilvl="3" w:tplc="86BC77C8" w:tentative="1">
      <w:start w:val="1"/>
      <w:numFmt w:val="decimal"/>
      <w:lvlText w:val="%4."/>
      <w:lvlJc w:val="left"/>
      <w:pPr>
        <w:ind w:left="3560" w:hanging="360"/>
      </w:pPr>
    </w:lvl>
    <w:lvl w:ilvl="4" w:tplc="B07E753C" w:tentative="1">
      <w:start w:val="1"/>
      <w:numFmt w:val="lowerLetter"/>
      <w:lvlText w:val="%5."/>
      <w:lvlJc w:val="left"/>
      <w:pPr>
        <w:ind w:left="4280" w:hanging="360"/>
      </w:pPr>
    </w:lvl>
    <w:lvl w:ilvl="5" w:tplc="0A860FA0" w:tentative="1">
      <w:start w:val="1"/>
      <w:numFmt w:val="lowerRoman"/>
      <w:lvlText w:val="%6."/>
      <w:lvlJc w:val="right"/>
      <w:pPr>
        <w:ind w:left="5000" w:hanging="180"/>
      </w:pPr>
    </w:lvl>
    <w:lvl w:ilvl="6" w:tplc="E03CF7B8" w:tentative="1">
      <w:start w:val="1"/>
      <w:numFmt w:val="decimal"/>
      <w:lvlText w:val="%7."/>
      <w:lvlJc w:val="left"/>
      <w:pPr>
        <w:ind w:left="5720" w:hanging="360"/>
      </w:pPr>
    </w:lvl>
    <w:lvl w:ilvl="7" w:tplc="05F84F94" w:tentative="1">
      <w:start w:val="1"/>
      <w:numFmt w:val="lowerLetter"/>
      <w:lvlText w:val="%8."/>
      <w:lvlJc w:val="left"/>
      <w:pPr>
        <w:ind w:left="6440" w:hanging="360"/>
      </w:pPr>
    </w:lvl>
    <w:lvl w:ilvl="8" w:tplc="3896654E" w:tentative="1">
      <w:start w:val="1"/>
      <w:numFmt w:val="lowerRoman"/>
      <w:lvlText w:val="%9."/>
      <w:lvlJc w:val="right"/>
      <w:pPr>
        <w:ind w:left="7160" w:hanging="180"/>
      </w:pPr>
    </w:lvl>
  </w:abstractNum>
  <w:abstractNum w:abstractNumId="35">
    <w:nsid w:val="459F26FC"/>
    <w:multiLevelType w:val="hybridMultilevel"/>
    <w:tmpl w:val="B4B03564"/>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36">
    <w:nsid w:val="45BE3C0A"/>
    <w:multiLevelType w:val="hybridMultilevel"/>
    <w:tmpl w:val="0AB2C6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5D24DC1"/>
    <w:multiLevelType w:val="hybridMultilevel"/>
    <w:tmpl w:val="358A6B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C8959C8"/>
    <w:multiLevelType w:val="hybridMultilevel"/>
    <w:tmpl w:val="53EE3FBA"/>
    <w:lvl w:ilvl="0" w:tplc="0409000F">
      <w:start w:val="1"/>
      <w:numFmt w:val="decimal"/>
      <w:lvlText w:val="%1."/>
      <w:lvlJc w:val="left"/>
      <w:pPr>
        <w:ind w:left="856" w:hanging="360"/>
      </w:pPr>
      <w:rPr>
        <w:rFont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39">
    <w:nsid w:val="4DC256C2"/>
    <w:multiLevelType w:val="hybridMultilevel"/>
    <w:tmpl w:val="1C7E655E"/>
    <w:lvl w:ilvl="0" w:tplc="1F74152C">
      <w:start w:val="1"/>
      <w:numFmt w:val="bullet"/>
      <w:lvlText w:val=""/>
      <w:lvlJc w:val="left"/>
      <w:pPr>
        <w:ind w:left="1100" w:hanging="360"/>
      </w:pPr>
      <w:rPr>
        <w:rFonts w:ascii="Wingdings" w:hAnsi="Wingdings" w:hint="default"/>
        <w:color w:val="FF0000"/>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40">
    <w:nsid w:val="4EE60411"/>
    <w:multiLevelType w:val="hybridMultilevel"/>
    <w:tmpl w:val="2730BA3E"/>
    <w:lvl w:ilvl="0" w:tplc="04090009">
      <w:start w:val="1"/>
      <w:numFmt w:val="bullet"/>
      <w:lvlText w:val=""/>
      <w:lvlJc w:val="left"/>
      <w:pPr>
        <w:ind w:left="756" w:hanging="360"/>
      </w:pPr>
      <w:rPr>
        <w:rFonts w:ascii="Wingdings" w:hAnsi="Wingding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41">
    <w:nsid w:val="51766AA1"/>
    <w:multiLevelType w:val="hybridMultilevel"/>
    <w:tmpl w:val="6D889B8E"/>
    <w:lvl w:ilvl="0" w:tplc="FC226E0A">
      <w:start w:val="1"/>
      <w:numFmt w:val="decimal"/>
      <w:pStyle w:val="MyNumbering"/>
      <w:lvlText w:val="%1."/>
      <w:lvlJc w:val="left"/>
      <w:pPr>
        <w:ind w:left="1400" w:hanging="360"/>
      </w:pPr>
    </w:lvl>
    <w:lvl w:ilvl="1" w:tplc="110C46FA">
      <w:start w:val="1"/>
      <w:numFmt w:val="lowerLetter"/>
      <w:lvlText w:val="%2."/>
      <w:lvlJc w:val="left"/>
      <w:pPr>
        <w:ind w:left="2120" w:hanging="360"/>
      </w:pPr>
    </w:lvl>
    <w:lvl w:ilvl="2" w:tplc="4AFC34B2" w:tentative="1">
      <w:start w:val="1"/>
      <w:numFmt w:val="lowerRoman"/>
      <w:lvlText w:val="%3."/>
      <w:lvlJc w:val="right"/>
      <w:pPr>
        <w:ind w:left="2840" w:hanging="180"/>
      </w:pPr>
    </w:lvl>
    <w:lvl w:ilvl="3" w:tplc="DCBCDC3C" w:tentative="1">
      <w:start w:val="1"/>
      <w:numFmt w:val="decimal"/>
      <w:lvlText w:val="%4."/>
      <w:lvlJc w:val="left"/>
      <w:pPr>
        <w:ind w:left="3560" w:hanging="360"/>
      </w:pPr>
    </w:lvl>
    <w:lvl w:ilvl="4" w:tplc="A044B910" w:tentative="1">
      <w:start w:val="1"/>
      <w:numFmt w:val="lowerLetter"/>
      <w:lvlText w:val="%5."/>
      <w:lvlJc w:val="left"/>
      <w:pPr>
        <w:ind w:left="4280" w:hanging="360"/>
      </w:pPr>
    </w:lvl>
    <w:lvl w:ilvl="5" w:tplc="2968C774" w:tentative="1">
      <w:start w:val="1"/>
      <w:numFmt w:val="lowerRoman"/>
      <w:lvlText w:val="%6."/>
      <w:lvlJc w:val="right"/>
      <w:pPr>
        <w:ind w:left="5000" w:hanging="180"/>
      </w:pPr>
    </w:lvl>
    <w:lvl w:ilvl="6" w:tplc="4D32D9AC" w:tentative="1">
      <w:start w:val="1"/>
      <w:numFmt w:val="decimal"/>
      <w:lvlText w:val="%7."/>
      <w:lvlJc w:val="left"/>
      <w:pPr>
        <w:ind w:left="5720" w:hanging="360"/>
      </w:pPr>
    </w:lvl>
    <w:lvl w:ilvl="7" w:tplc="2166B674" w:tentative="1">
      <w:start w:val="1"/>
      <w:numFmt w:val="lowerLetter"/>
      <w:lvlText w:val="%8."/>
      <w:lvlJc w:val="left"/>
      <w:pPr>
        <w:ind w:left="6440" w:hanging="360"/>
      </w:pPr>
    </w:lvl>
    <w:lvl w:ilvl="8" w:tplc="3580C238" w:tentative="1">
      <w:start w:val="1"/>
      <w:numFmt w:val="lowerRoman"/>
      <w:lvlText w:val="%9."/>
      <w:lvlJc w:val="right"/>
      <w:pPr>
        <w:ind w:left="7160" w:hanging="180"/>
      </w:pPr>
    </w:lvl>
  </w:abstractNum>
  <w:abstractNum w:abstractNumId="42">
    <w:nsid w:val="52320A16"/>
    <w:multiLevelType w:val="hybridMultilevel"/>
    <w:tmpl w:val="39AA925C"/>
    <w:lvl w:ilvl="0" w:tplc="04090003">
      <w:start w:val="1"/>
      <w:numFmt w:val="bullet"/>
      <w:lvlText w:val="o"/>
      <w:lvlJc w:val="left"/>
      <w:pPr>
        <w:ind w:left="915" w:hanging="360"/>
      </w:pPr>
      <w:rPr>
        <w:rFonts w:ascii="Courier New" w:hAnsi="Courier New" w:cs="Courier New"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43">
    <w:nsid w:val="52C645E8"/>
    <w:multiLevelType w:val="hybridMultilevel"/>
    <w:tmpl w:val="96522C5E"/>
    <w:lvl w:ilvl="0" w:tplc="BBC2AD6A">
      <w:start w:val="1"/>
      <w:numFmt w:val="bullet"/>
      <w:lvlText w:val=""/>
      <w:lvlJc w:val="left"/>
      <w:pPr>
        <w:tabs>
          <w:tab w:val="num" w:pos="720"/>
        </w:tabs>
        <w:ind w:left="720" w:hanging="360"/>
      </w:pPr>
      <w:rPr>
        <w:rFonts w:ascii="Wingdings" w:hAnsi="Wingdings" w:hint="default"/>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5A5F388C"/>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ACE630B"/>
    <w:multiLevelType w:val="hybridMultilevel"/>
    <w:tmpl w:val="D4FA1D70"/>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B231A4E"/>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C185951"/>
    <w:multiLevelType w:val="hybridMultilevel"/>
    <w:tmpl w:val="9E78E9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ECD297D"/>
    <w:multiLevelType w:val="hybridMultilevel"/>
    <w:tmpl w:val="91D668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EF93DEF"/>
    <w:multiLevelType w:val="hybridMultilevel"/>
    <w:tmpl w:val="7ACA0A7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62F509CE"/>
    <w:multiLevelType w:val="hybridMultilevel"/>
    <w:tmpl w:val="C92410FE"/>
    <w:lvl w:ilvl="0" w:tplc="0409000F">
      <w:start w:val="1"/>
      <w:numFmt w:val="decimal"/>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51">
    <w:nsid w:val="636C66C9"/>
    <w:multiLevelType w:val="hybridMultilevel"/>
    <w:tmpl w:val="ED7E8D86"/>
    <w:lvl w:ilvl="0" w:tplc="04090009">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52">
    <w:nsid w:val="66A05FB7"/>
    <w:multiLevelType w:val="hybridMultilevel"/>
    <w:tmpl w:val="71125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7B973F5"/>
    <w:multiLevelType w:val="hybridMultilevel"/>
    <w:tmpl w:val="AB824B62"/>
    <w:lvl w:ilvl="0" w:tplc="BBC2AD6A">
      <w:start w:val="1"/>
      <w:numFmt w:val="bullet"/>
      <w:lvlText w:val=""/>
      <w:lvlJc w:val="left"/>
      <w:pPr>
        <w:ind w:left="1215" w:hanging="360"/>
      </w:pPr>
      <w:rPr>
        <w:rFonts w:ascii="Wingdings" w:hAnsi="Wingdings" w:hint="default"/>
        <w:color w:val="000000" w:themeColor="text1"/>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54">
    <w:nsid w:val="68165FD4"/>
    <w:multiLevelType w:val="hybridMultilevel"/>
    <w:tmpl w:val="4BAEA7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8A25CE2"/>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D0934B0"/>
    <w:multiLevelType w:val="hybridMultilevel"/>
    <w:tmpl w:val="8966AD0E"/>
    <w:lvl w:ilvl="0" w:tplc="795E6B1C">
      <w:numFmt w:val="bullet"/>
      <w:lvlText w:val="-"/>
      <w:lvlJc w:val="left"/>
      <w:pPr>
        <w:ind w:left="405" w:hanging="360"/>
      </w:pPr>
      <w:rPr>
        <w:rFonts w:ascii="Times New Roman" w:eastAsia="Times New Roman" w:hAnsi="Times New Roman" w:cs="B Titr" w:hint="default"/>
        <w:sz w:val="24"/>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57">
    <w:nsid w:val="6F555DD8"/>
    <w:multiLevelType w:val="hybridMultilevel"/>
    <w:tmpl w:val="E4EA8166"/>
    <w:lvl w:ilvl="0" w:tplc="04090011">
      <w:start w:val="1"/>
      <w:numFmt w:val="decimal"/>
      <w:lvlText w:val="%1)"/>
      <w:lvlJc w:val="left"/>
      <w:pPr>
        <w:ind w:left="783" w:hanging="360"/>
      </w:pPr>
      <w:rPr>
        <w:rFont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58">
    <w:nsid w:val="736A6FDD"/>
    <w:multiLevelType w:val="hybridMultilevel"/>
    <w:tmpl w:val="8D6CF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4A5219B"/>
    <w:multiLevelType w:val="hybridMultilevel"/>
    <w:tmpl w:val="3606E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7525B8C"/>
    <w:multiLevelType w:val="hybridMultilevel"/>
    <w:tmpl w:val="44A4C432"/>
    <w:lvl w:ilvl="0" w:tplc="55CCF91E">
      <w:start w:val="1"/>
      <w:numFmt w:val="decimal"/>
      <w:pStyle w:val="Style5"/>
      <w:lvlText w:val="%1-"/>
      <w:lvlJc w:val="left"/>
      <w:pPr>
        <w:ind w:left="754" w:hanging="360"/>
      </w:pPr>
      <w:rPr>
        <w:rFonts w:cs="B Nazanin" w:hint="cs"/>
        <w:bCs w:val="0"/>
        <w:iCs w:val="0"/>
        <w:szCs w:val="24"/>
      </w:rPr>
    </w:lvl>
    <w:lvl w:ilvl="1" w:tplc="801AD0EC" w:tentative="1">
      <w:start w:val="1"/>
      <w:numFmt w:val="lowerLetter"/>
      <w:lvlText w:val="%2."/>
      <w:lvlJc w:val="left"/>
      <w:pPr>
        <w:ind w:left="1474" w:hanging="360"/>
      </w:pPr>
    </w:lvl>
    <w:lvl w:ilvl="2" w:tplc="8AE29986" w:tentative="1">
      <w:start w:val="1"/>
      <w:numFmt w:val="lowerRoman"/>
      <w:lvlText w:val="%3."/>
      <w:lvlJc w:val="right"/>
      <w:pPr>
        <w:ind w:left="2194" w:hanging="180"/>
      </w:pPr>
    </w:lvl>
    <w:lvl w:ilvl="3" w:tplc="361C46E6" w:tentative="1">
      <w:start w:val="1"/>
      <w:numFmt w:val="decimal"/>
      <w:lvlText w:val="%4."/>
      <w:lvlJc w:val="left"/>
      <w:pPr>
        <w:ind w:left="2914" w:hanging="360"/>
      </w:pPr>
    </w:lvl>
    <w:lvl w:ilvl="4" w:tplc="31948BE2" w:tentative="1">
      <w:start w:val="1"/>
      <w:numFmt w:val="lowerLetter"/>
      <w:lvlText w:val="%5."/>
      <w:lvlJc w:val="left"/>
      <w:pPr>
        <w:ind w:left="3634" w:hanging="360"/>
      </w:pPr>
    </w:lvl>
    <w:lvl w:ilvl="5" w:tplc="BD34FC44" w:tentative="1">
      <w:start w:val="1"/>
      <w:numFmt w:val="lowerRoman"/>
      <w:lvlText w:val="%6."/>
      <w:lvlJc w:val="right"/>
      <w:pPr>
        <w:ind w:left="4354" w:hanging="180"/>
      </w:pPr>
    </w:lvl>
    <w:lvl w:ilvl="6" w:tplc="7428B83E" w:tentative="1">
      <w:start w:val="1"/>
      <w:numFmt w:val="decimal"/>
      <w:lvlText w:val="%7."/>
      <w:lvlJc w:val="left"/>
      <w:pPr>
        <w:ind w:left="5074" w:hanging="360"/>
      </w:pPr>
    </w:lvl>
    <w:lvl w:ilvl="7" w:tplc="94B4428E" w:tentative="1">
      <w:start w:val="1"/>
      <w:numFmt w:val="lowerLetter"/>
      <w:lvlText w:val="%8."/>
      <w:lvlJc w:val="left"/>
      <w:pPr>
        <w:ind w:left="5794" w:hanging="360"/>
      </w:pPr>
    </w:lvl>
    <w:lvl w:ilvl="8" w:tplc="C8A4BC06" w:tentative="1">
      <w:start w:val="1"/>
      <w:numFmt w:val="lowerRoman"/>
      <w:lvlText w:val="%9."/>
      <w:lvlJc w:val="right"/>
      <w:pPr>
        <w:ind w:left="6514" w:hanging="180"/>
      </w:pPr>
    </w:lvl>
  </w:abstractNum>
  <w:abstractNum w:abstractNumId="61">
    <w:nsid w:val="7A0F6C7D"/>
    <w:multiLevelType w:val="hybridMultilevel"/>
    <w:tmpl w:val="94FCED7E"/>
    <w:lvl w:ilvl="0" w:tplc="25823ADC">
      <w:start w:val="1"/>
      <w:numFmt w:val="bullet"/>
      <w:lvlText w:val=""/>
      <w:lvlJc w:val="left"/>
      <w:pPr>
        <w:ind w:left="149" w:hanging="360"/>
      </w:pPr>
      <w:rPr>
        <w:rFonts w:ascii="Wingdings" w:hAnsi="Wingdings"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62">
    <w:nsid w:val="7B04262D"/>
    <w:multiLevelType w:val="hybridMultilevel"/>
    <w:tmpl w:val="6A3CD9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C7E47F1"/>
    <w:multiLevelType w:val="hybridMultilevel"/>
    <w:tmpl w:val="4B8A6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FD02F33"/>
    <w:multiLevelType w:val="hybridMultilevel"/>
    <w:tmpl w:val="F7ECAE18"/>
    <w:lvl w:ilvl="0" w:tplc="04090001">
      <w:start w:val="1"/>
      <w:numFmt w:val="bullet"/>
      <w:pStyle w:val="bulleted"/>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num w:numId="1">
    <w:abstractNumId w:val="43"/>
  </w:num>
  <w:num w:numId="2">
    <w:abstractNumId w:val="18"/>
  </w:num>
  <w:num w:numId="3">
    <w:abstractNumId w:val="42"/>
  </w:num>
  <w:num w:numId="4">
    <w:abstractNumId w:val="8"/>
  </w:num>
  <w:num w:numId="5">
    <w:abstractNumId w:val="13"/>
  </w:num>
  <w:num w:numId="6">
    <w:abstractNumId w:val="49"/>
  </w:num>
  <w:num w:numId="7">
    <w:abstractNumId w:val="39"/>
  </w:num>
  <w:num w:numId="8">
    <w:abstractNumId w:val="24"/>
  </w:num>
  <w:num w:numId="9">
    <w:abstractNumId w:val="30"/>
  </w:num>
  <w:num w:numId="10">
    <w:abstractNumId w:val="48"/>
  </w:num>
  <w:num w:numId="11">
    <w:abstractNumId w:val="7"/>
  </w:num>
  <w:num w:numId="12">
    <w:abstractNumId w:val="61"/>
  </w:num>
  <w:num w:numId="13">
    <w:abstractNumId w:val="10"/>
  </w:num>
  <w:num w:numId="14">
    <w:abstractNumId w:val="58"/>
  </w:num>
  <w:num w:numId="15">
    <w:abstractNumId w:val="5"/>
  </w:num>
  <w:num w:numId="16">
    <w:abstractNumId w:val="20"/>
  </w:num>
  <w:num w:numId="17">
    <w:abstractNumId w:val="57"/>
  </w:num>
  <w:num w:numId="18">
    <w:abstractNumId w:val="27"/>
  </w:num>
  <w:num w:numId="19">
    <w:abstractNumId w:val="15"/>
  </w:num>
  <w:num w:numId="20">
    <w:abstractNumId w:val="53"/>
  </w:num>
  <w:num w:numId="21">
    <w:abstractNumId w:val="64"/>
  </w:num>
  <w:num w:numId="22">
    <w:abstractNumId w:val="28"/>
  </w:num>
  <w:num w:numId="23">
    <w:abstractNumId w:val="41"/>
  </w:num>
  <w:num w:numId="24">
    <w:abstractNumId w:val="34"/>
  </w:num>
  <w:num w:numId="25">
    <w:abstractNumId w:val="16"/>
  </w:num>
  <w:num w:numId="26">
    <w:abstractNumId w:val="14"/>
  </w:num>
  <w:num w:numId="27">
    <w:abstractNumId w:val="29"/>
  </w:num>
  <w:num w:numId="28">
    <w:abstractNumId w:val="60"/>
  </w:num>
  <w:num w:numId="29">
    <w:abstractNumId w:val="31"/>
  </w:num>
  <w:num w:numId="30">
    <w:abstractNumId w:val="40"/>
  </w:num>
  <w:num w:numId="31">
    <w:abstractNumId w:val="25"/>
  </w:num>
  <w:num w:numId="32">
    <w:abstractNumId w:val="9"/>
  </w:num>
  <w:num w:numId="33">
    <w:abstractNumId w:val="3"/>
  </w:num>
  <w:num w:numId="34">
    <w:abstractNumId w:val="0"/>
  </w:num>
  <w:num w:numId="35">
    <w:abstractNumId w:val="38"/>
  </w:num>
  <w:num w:numId="36">
    <w:abstractNumId w:val="47"/>
  </w:num>
  <w:num w:numId="37">
    <w:abstractNumId w:val="21"/>
  </w:num>
  <w:num w:numId="38">
    <w:abstractNumId w:val="4"/>
  </w:num>
  <w:num w:numId="39">
    <w:abstractNumId w:val="11"/>
  </w:num>
  <w:num w:numId="40">
    <w:abstractNumId w:val="37"/>
  </w:num>
  <w:num w:numId="41">
    <w:abstractNumId w:val="36"/>
  </w:num>
  <w:num w:numId="42">
    <w:abstractNumId w:val="26"/>
  </w:num>
  <w:num w:numId="43">
    <w:abstractNumId w:val="52"/>
  </w:num>
  <w:num w:numId="44">
    <w:abstractNumId w:val="17"/>
  </w:num>
  <w:num w:numId="45">
    <w:abstractNumId w:val="51"/>
  </w:num>
  <w:num w:numId="46">
    <w:abstractNumId w:val="54"/>
  </w:num>
  <w:num w:numId="47">
    <w:abstractNumId w:val="6"/>
  </w:num>
  <w:num w:numId="48">
    <w:abstractNumId w:val="33"/>
  </w:num>
  <w:num w:numId="49">
    <w:abstractNumId w:val="59"/>
  </w:num>
  <w:num w:numId="50">
    <w:abstractNumId w:val="55"/>
  </w:num>
  <w:num w:numId="51">
    <w:abstractNumId w:val="56"/>
  </w:num>
  <w:num w:numId="52">
    <w:abstractNumId w:val="46"/>
  </w:num>
  <w:num w:numId="53">
    <w:abstractNumId w:val="45"/>
  </w:num>
  <w:num w:numId="54">
    <w:abstractNumId w:val="12"/>
  </w:num>
  <w:num w:numId="55">
    <w:abstractNumId w:val="22"/>
  </w:num>
  <w:num w:numId="56">
    <w:abstractNumId w:val="63"/>
  </w:num>
  <w:num w:numId="57">
    <w:abstractNumId w:val="62"/>
  </w:num>
  <w:num w:numId="58">
    <w:abstractNumId w:val="32"/>
  </w:num>
  <w:num w:numId="59">
    <w:abstractNumId w:val="44"/>
  </w:num>
  <w:num w:numId="60">
    <w:abstractNumId w:val="38"/>
    <w:lvlOverride w:ilvl="0">
      <w:startOverride w:val="1"/>
    </w:lvlOverride>
    <w:lvlOverride w:ilvl="1"/>
    <w:lvlOverride w:ilvl="2"/>
    <w:lvlOverride w:ilvl="3"/>
    <w:lvlOverride w:ilvl="4"/>
    <w:lvlOverride w:ilvl="5"/>
    <w:lvlOverride w:ilvl="6"/>
    <w:lvlOverride w:ilvl="7"/>
    <w:lvlOverride w:ilvl="8"/>
  </w:num>
  <w:num w:numId="61">
    <w:abstractNumId w:val="1"/>
  </w:num>
  <w:num w:numId="62">
    <w:abstractNumId w:val="35"/>
  </w:num>
  <w:num w:numId="63">
    <w:abstractNumId w:val="19"/>
  </w:num>
  <w:num w:numId="64">
    <w:abstractNumId w:val="2"/>
  </w:num>
  <w:num w:numId="65">
    <w:abstractNumId w:val="50"/>
  </w:num>
  <w:num w:numId="66">
    <w:abstractNumId w:val="2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86"/>
    <w:rsid w:val="00000C91"/>
    <w:rsid w:val="000054D9"/>
    <w:rsid w:val="00005B6A"/>
    <w:rsid w:val="000157F3"/>
    <w:rsid w:val="00020ECA"/>
    <w:rsid w:val="00031013"/>
    <w:rsid w:val="00031B63"/>
    <w:rsid w:val="00036D14"/>
    <w:rsid w:val="00040DB0"/>
    <w:rsid w:val="00042903"/>
    <w:rsid w:val="00043AEA"/>
    <w:rsid w:val="000543D2"/>
    <w:rsid w:val="00054523"/>
    <w:rsid w:val="00060D21"/>
    <w:rsid w:val="0006571F"/>
    <w:rsid w:val="00067250"/>
    <w:rsid w:val="00074755"/>
    <w:rsid w:val="0008343F"/>
    <w:rsid w:val="00083DC4"/>
    <w:rsid w:val="00084D4A"/>
    <w:rsid w:val="000868A5"/>
    <w:rsid w:val="000910D9"/>
    <w:rsid w:val="00092C8D"/>
    <w:rsid w:val="00097319"/>
    <w:rsid w:val="00097E52"/>
    <w:rsid w:val="000B007D"/>
    <w:rsid w:val="000B2652"/>
    <w:rsid w:val="000B637A"/>
    <w:rsid w:val="000C1F17"/>
    <w:rsid w:val="000C3840"/>
    <w:rsid w:val="000D073B"/>
    <w:rsid w:val="000D26A8"/>
    <w:rsid w:val="000E3ED1"/>
    <w:rsid w:val="0010024A"/>
    <w:rsid w:val="001031C9"/>
    <w:rsid w:val="00107263"/>
    <w:rsid w:val="0012041F"/>
    <w:rsid w:val="00130A96"/>
    <w:rsid w:val="001330E4"/>
    <w:rsid w:val="00135283"/>
    <w:rsid w:val="0014121B"/>
    <w:rsid w:val="001530FE"/>
    <w:rsid w:val="00160CA0"/>
    <w:rsid w:val="00167190"/>
    <w:rsid w:val="00174B44"/>
    <w:rsid w:val="001853DB"/>
    <w:rsid w:val="00192570"/>
    <w:rsid w:val="00194FB6"/>
    <w:rsid w:val="00195FEB"/>
    <w:rsid w:val="001972FF"/>
    <w:rsid w:val="0019740E"/>
    <w:rsid w:val="00197FB4"/>
    <w:rsid w:val="001A0DD8"/>
    <w:rsid w:val="001A5526"/>
    <w:rsid w:val="001B061A"/>
    <w:rsid w:val="001B765C"/>
    <w:rsid w:val="001C0584"/>
    <w:rsid w:val="001C428F"/>
    <w:rsid w:val="001C667B"/>
    <w:rsid w:val="001D2EC4"/>
    <w:rsid w:val="001D5C9A"/>
    <w:rsid w:val="001E197F"/>
    <w:rsid w:val="001E382A"/>
    <w:rsid w:val="001E3FBF"/>
    <w:rsid w:val="001E50AC"/>
    <w:rsid w:val="001E58C5"/>
    <w:rsid w:val="001F113F"/>
    <w:rsid w:val="001F25D4"/>
    <w:rsid w:val="00200ED3"/>
    <w:rsid w:val="002042F9"/>
    <w:rsid w:val="00216925"/>
    <w:rsid w:val="00236F50"/>
    <w:rsid w:val="00244D3D"/>
    <w:rsid w:val="0024601E"/>
    <w:rsid w:val="00263878"/>
    <w:rsid w:val="0026478D"/>
    <w:rsid w:val="002670D2"/>
    <w:rsid w:val="00273E9B"/>
    <w:rsid w:val="00280026"/>
    <w:rsid w:val="002A02FE"/>
    <w:rsid w:val="002A1BE8"/>
    <w:rsid w:val="002A4B18"/>
    <w:rsid w:val="002B265F"/>
    <w:rsid w:val="002B2CB0"/>
    <w:rsid w:val="002B3EE3"/>
    <w:rsid w:val="002C02B8"/>
    <w:rsid w:val="002C0F15"/>
    <w:rsid w:val="002C555A"/>
    <w:rsid w:val="002C5EB2"/>
    <w:rsid w:val="002C6B89"/>
    <w:rsid w:val="002D08D7"/>
    <w:rsid w:val="002D2509"/>
    <w:rsid w:val="002E01D1"/>
    <w:rsid w:val="002E3B49"/>
    <w:rsid w:val="002F0B44"/>
    <w:rsid w:val="002F6160"/>
    <w:rsid w:val="00300AEC"/>
    <w:rsid w:val="003064EF"/>
    <w:rsid w:val="00322EE4"/>
    <w:rsid w:val="00325AC3"/>
    <w:rsid w:val="003342EB"/>
    <w:rsid w:val="003350ED"/>
    <w:rsid w:val="003371C9"/>
    <w:rsid w:val="003376EA"/>
    <w:rsid w:val="003471E1"/>
    <w:rsid w:val="00352C90"/>
    <w:rsid w:val="003751ED"/>
    <w:rsid w:val="00377B2B"/>
    <w:rsid w:val="00381C3B"/>
    <w:rsid w:val="003924FE"/>
    <w:rsid w:val="00395C67"/>
    <w:rsid w:val="00397363"/>
    <w:rsid w:val="003A10C0"/>
    <w:rsid w:val="003A1D71"/>
    <w:rsid w:val="003A272B"/>
    <w:rsid w:val="003C2DEA"/>
    <w:rsid w:val="003C6EAB"/>
    <w:rsid w:val="003E02E5"/>
    <w:rsid w:val="003E31F3"/>
    <w:rsid w:val="003E5F12"/>
    <w:rsid w:val="003E6844"/>
    <w:rsid w:val="003F2AED"/>
    <w:rsid w:val="003F3A5B"/>
    <w:rsid w:val="003F5263"/>
    <w:rsid w:val="003F64D5"/>
    <w:rsid w:val="00401514"/>
    <w:rsid w:val="004230D6"/>
    <w:rsid w:val="00437A98"/>
    <w:rsid w:val="004406BB"/>
    <w:rsid w:val="004441B0"/>
    <w:rsid w:val="00446586"/>
    <w:rsid w:val="00447404"/>
    <w:rsid w:val="00453CAA"/>
    <w:rsid w:val="004605C7"/>
    <w:rsid w:val="00461870"/>
    <w:rsid w:val="00476698"/>
    <w:rsid w:val="00476841"/>
    <w:rsid w:val="00477580"/>
    <w:rsid w:val="0048348D"/>
    <w:rsid w:val="00491A66"/>
    <w:rsid w:val="0049469B"/>
    <w:rsid w:val="004A10EB"/>
    <w:rsid w:val="004A3804"/>
    <w:rsid w:val="004A5416"/>
    <w:rsid w:val="004B02B3"/>
    <w:rsid w:val="004B7297"/>
    <w:rsid w:val="004D0C86"/>
    <w:rsid w:val="004D224F"/>
    <w:rsid w:val="004D4973"/>
    <w:rsid w:val="004E53D4"/>
    <w:rsid w:val="004E60F2"/>
    <w:rsid w:val="004E61C0"/>
    <w:rsid w:val="004E67A4"/>
    <w:rsid w:val="004E7494"/>
    <w:rsid w:val="004F1AB6"/>
    <w:rsid w:val="004F3B59"/>
    <w:rsid w:val="004F4126"/>
    <w:rsid w:val="00507C7E"/>
    <w:rsid w:val="00510896"/>
    <w:rsid w:val="005160E7"/>
    <w:rsid w:val="00517F72"/>
    <w:rsid w:val="00524AF6"/>
    <w:rsid w:val="005348B1"/>
    <w:rsid w:val="00540DB8"/>
    <w:rsid w:val="00546827"/>
    <w:rsid w:val="00550C4A"/>
    <w:rsid w:val="00552D95"/>
    <w:rsid w:val="005574B4"/>
    <w:rsid w:val="0056245A"/>
    <w:rsid w:val="00567844"/>
    <w:rsid w:val="00567954"/>
    <w:rsid w:val="005771F7"/>
    <w:rsid w:val="0058091D"/>
    <w:rsid w:val="00582EB9"/>
    <w:rsid w:val="00584D35"/>
    <w:rsid w:val="00586812"/>
    <w:rsid w:val="005905E8"/>
    <w:rsid w:val="00591C88"/>
    <w:rsid w:val="00592469"/>
    <w:rsid w:val="00593E8A"/>
    <w:rsid w:val="0059673F"/>
    <w:rsid w:val="00596C83"/>
    <w:rsid w:val="005A45A6"/>
    <w:rsid w:val="005B3C6C"/>
    <w:rsid w:val="005C186A"/>
    <w:rsid w:val="005D0197"/>
    <w:rsid w:val="005D13E1"/>
    <w:rsid w:val="005E5DFA"/>
    <w:rsid w:val="005F2486"/>
    <w:rsid w:val="005F3C8F"/>
    <w:rsid w:val="005F3F5B"/>
    <w:rsid w:val="005F7983"/>
    <w:rsid w:val="00600424"/>
    <w:rsid w:val="006039D3"/>
    <w:rsid w:val="006040C3"/>
    <w:rsid w:val="006072E2"/>
    <w:rsid w:val="006174F0"/>
    <w:rsid w:val="0062136C"/>
    <w:rsid w:val="00626B5D"/>
    <w:rsid w:val="00633B65"/>
    <w:rsid w:val="00635123"/>
    <w:rsid w:val="00641CF3"/>
    <w:rsid w:val="0064298C"/>
    <w:rsid w:val="00645502"/>
    <w:rsid w:val="00645A6A"/>
    <w:rsid w:val="006537B9"/>
    <w:rsid w:val="00661C59"/>
    <w:rsid w:val="00664D63"/>
    <w:rsid w:val="00670516"/>
    <w:rsid w:val="0067114B"/>
    <w:rsid w:val="00673F6C"/>
    <w:rsid w:val="00677E92"/>
    <w:rsid w:val="006802FC"/>
    <w:rsid w:val="0068545C"/>
    <w:rsid w:val="00685F52"/>
    <w:rsid w:val="0069598B"/>
    <w:rsid w:val="006A09B0"/>
    <w:rsid w:val="006A4596"/>
    <w:rsid w:val="006B0CF2"/>
    <w:rsid w:val="006B5D6F"/>
    <w:rsid w:val="006B7495"/>
    <w:rsid w:val="006C14B4"/>
    <w:rsid w:val="006C68A3"/>
    <w:rsid w:val="006C68D9"/>
    <w:rsid w:val="006D46E1"/>
    <w:rsid w:val="006D6BE4"/>
    <w:rsid w:val="006E52BE"/>
    <w:rsid w:val="0070014B"/>
    <w:rsid w:val="00701F0D"/>
    <w:rsid w:val="007024D4"/>
    <w:rsid w:val="00702E99"/>
    <w:rsid w:val="00703664"/>
    <w:rsid w:val="00703C0D"/>
    <w:rsid w:val="00713C15"/>
    <w:rsid w:val="00715867"/>
    <w:rsid w:val="00717DB2"/>
    <w:rsid w:val="007337E2"/>
    <w:rsid w:val="00735A67"/>
    <w:rsid w:val="00740F63"/>
    <w:rsid w:val="00752566"/>
    <w:rsid w:val="00754330"/>
    <w:rsid w:val="007677CD"/>
    <w:rsid w:val="0077125C"/>
    <w:rsid w:val="00781E99"/>
    <w:rsid w:val="0078585A"/>
    <w:rsid w:val="007964B2"/>
    <w:rsid w:val="00796D77"/>
    <w:rsid w:val="007A6068"/>
    <w:rsid w:val="007A73AB"/>
    <w:rsid w:val="007B0F22"/>
    <w:rsid w:val="007B1D46"/>
    <w:rsid w:val="007B7327"/>
    <w:rsid w:val="007E0575"/>
    <w:rsid w:val="007E1368"/>
    <w:rsid w:val="007E72CF"/>
    <w:rsid w:val="007F124C"/>
    <w:rsid w:val="007F2FBC"/>
    <w:rsid w:val="00806075"/>
    <w:rsid w:val="00810684"/>
    <w:rsid w:val="008146B2"/>
    <w:rsid w:val="00820667"/>
    <w:rsid w:val="00824E7F"/>
    <w:rsid w:val="00827C95"/>
    <w:rsid w:val="00842022"/>
    <w:rsid w:val="00842E11"/>
    <w:rsid w:val="00850F9E"/>
    <w:rsid w:val="00853A59"/>
    <w:rsid w:val="00866485"/>
    <w:rsid w:val="008706C8"/>
    <w:rsid w:val="0087078E"/>
    <w:rsid w:val="00875EBE"/>
    <w:rsid w:val="00882CBC"/>
    <w:rsid w:val="00887E74"/>
    <w:rsid w:val="008905F5"/>
    <w:rsid w:val="008959B7"/>
    <w:rsid w:val="008A55B2"/>
    <w:rsid w:val="008C16DB"/>
    <w:rsid w:val="008E32F4"/>
    <w:rsid w:val="008F2A9F"/>
    <w:rsid w:val="008F4869"/>
    <w:rsid w:val="008F4EBC"/>
    <w:rsid w:val="008F5B53"/>
    <w:rsid w:val="008F78D2"/>
    <w:rsid w:val="00900ABD"/>
    <w:rsid w:val="00902005"/>
    <w:rsid w:val="009115F5"/>
    <w:rsid w:val="00912545"/>
    <w:rsid w:val="00914306"/>
    <w:rsid w:val="00926BC2"/>
    <w:rsid w:val="009273A0"/>
    <w:rsid w:val="00932631"/>
    <w:rsid w:val="009432DA"/>
    <w:rsid w:val="0094489F"/>
    <w:rsid w:val="00951AAE"/>
    <w:rsid w:val="009627D9"/>
    <w:rsid w:val="009735F7"/>
    <w:rsid w:val="00974851"/>
    <w:rsid w:val="00975EDF"/>
    <w:rsid w:val="0097749E"/>
    <w:rsid w:val="009A7A28"/>
    <w:rsid w:val="009B05B8"/>
    <w:rsid w:val="009B0BBC"/>
    <w:rsid w:val="009B32C0"/>
    <w:rsid w:val="009B3912"/>
    <w:rsid w:val="009B518C"/>
    <w:rsid w:val="009C3F58"/>
    <w:rsid w:val="009C481C"/>
    <w:rsid w:val="009D4B57"/>
    <w:rsid w:val="009E7145"/>
    <w:rsid w:val="009F5601"/>
    <w:rsid w:val="00A04D1D"/>
    <w:rsid w:val="00A04FDB"/>
    <w:rsid w:val="00A07F02"/>
    <w:rsid w:val="00A249A8"/>
    <w:rsid w:val="00A347BA"/>
    <w:rsid w:val="00A36607"/>
    <w:rsid w:val="00A41DCF"/>
    <w:rsid w:val="00A539BE"/>
    <w:rsid w:val="00A652ED"/>
    <w:rsid w:val="00A67C1F"/>
    <w:rsid w:val="00A7150D"/>
    <w:rsid w:val="00A721F6"/>
    <w:rsid w:val="00A7742A"/>
    <w:rsid w:val="00A843CF"/>
    <w:rsid w:val="00A87A43"/>
    <w:rsid w:val="00A92D9F"/>
    <w:rsid w:val="00AA28B3"/>
    <w:rsid w:val="00AA61A0"/>
    <w:rsid w:val="00AB127E"/>
    <w:rsid w:val="00AB48E4"/>
    <w:rsid w:val="00AC322B"/>
    <w:rsid w:val="00AD2418"/>
    <w:rsid w:val="00AE3ED7"/>
    <w:rsid w:val="00AE5C3A"/>
    <w:rsid w:val="00AF082F"/>
    <w:rsid w:val="00AF2E00"/>
    <w:rsid w:val="00B024D3"/>
    <w:rsid w:val="00B12F73"/>
    <w:rsid w:val="00B14837"/>
    <w:rsid w:val="00B14F3A"/>
    <w:rsid w:val="00B20F58"/>
    <w:rsid w:val="00B27C60"/>
    <w:rsid w:val="00B37F49"/>
    <w:rsid w:val="00B47401"/>
    <w:rsid w:val="00B503E4"/>
    <w:rsid w:val="00B617CF"/>
    <w:rsid w:val="00B61F3B"/>
    <w:rsid w:val="00B7271D"/>
    <w:rsid w:val="00B877C0"/>
    <w:rsid w:val="00B95797"/>
    <w:rsid w:val="00BA5EF8"/>
    <w:rsid w:val="00BA7798"/>
    <w:rsid w:val="00BB6B61"/>
    <w:rsid w:val="00BC342D"/>
    <w:rsid w:val="00BC79F7"/>
    <w:rsid w:val="00BD11C9"/>
    <w:rsid w:val="00BD2ECB"/>
    <w:rsid w:val="00BE0A67"/>
    <w:rsid w:val="00BE2322"/>
    <w:rsid w:val="00BE2512"/>
    <w:rsid w:val="00BE6562"/>
    <w:rsid w:val="00BF00E9"/>
    <w:rsid w:val="00BF5170"/>
    <w:rsid w:val="00C05CB9"/>
    <w:rsid w:val="00C1608C"/>
    <w:rsid w:val="00C1775E"/>
    <w:rsid w:val="00C20DFA"/>
    <w:rsid w:val="00C25F73"/>
    <w:rsid w:val="00C269C2"/>
    <w:rsid w:val="00C33F2B"/>
    <w:rsid w:val="00C34429"/>
    <w:rsid w:val="00C47DBC"/>
    <w:rsid w:val="00C54D10"/>
    <w:rsid w:val="00C5643F"/>
    <w:rsid w:val="00C566D2"/>
    <w:rsid w:val="00C7799B"/>
    <w:rsid w:val="00C77ABD"/>
    <w:rsid w:val="00C77F53"/>
    <w:rsid w:val="00C8439B"/>
    <w:rsid w:val="00C91550"/>
    <w:rsid w:val="00C91FC6"/>
    <w:rsid w:val="00CB52A2"/>
    <w:rsid w:val="00CD5CA6"/>
    <w:rsid w:val="00CE186B"/>
    <w:rsid w:val="00CE1F16"/>
    <w:rsid w:val="00CE2056"/>
    <w:rsid w:val="00CE2C5C"/>
    <w:rsid w:val="00CE6FD8"/>
    <w:rsid w:val="00D0114B"/>
    <w:rsid w:val="00D01A5E"/>
    <w:rsid w:val="00D15FE9"/>
    <w:rsid w:val="00D22FA5"/>
    <w:rsid w:val="00D2460E"/>
    <w:rsid w:val="00D2538B"/>
    <w:rsid w:val="00D334F6"/>
    <w:rsid w:val="00D33F9A"/>
    <w:rsid w:val="00D370C4"/>
    <w:rsid w:val="00D37BD3"/>
    <w:rsid w:val="00D456B6"/>
    <w:rsid w:val="00D45D84"/>
    <w:rsid w:val="00D50CC4"/>
    <w:rsid w:val="00D50E21"/>
    <w:rsid w:val="00D772BF"/>
    <w:rsid w:val="00D84D1B"/>
    <w:rsid w:val="00D85A30"/>
    <w:rsid w:val="00D86691"/>
    <w:rsid w:val="00D920EE"/>
    <w:rsid w:val="00DA1DBD"/>
    <w:rsid w:val="00DA6BBD"/>
    <w:rsid w:val="00DB0EF9"/>
    <w:rsid w:val="00DB6D45"/>
    <w:rsid w:val="00DB6F46"/>
    <w:rsid w:val="00DC62B9"/>
    <w:rsid w:val="00DC7215"/>
    <w:rsid w:val="00DD17EB"/>
    <w:rsid w:val="00DD63A0"/>
    <w:rsid w:val="00DD71A6"/>
    <w:rsid w:val="00DD71AA"/>
    <w:rsid w:val="00DF2054"/>
    <w:rsid w:val="00DF2A34"/>
    <w:rsid w:val="00DF4B2A"/>
    <w:rsid w:val="00E10F80"/>
    <w:rsid w:val="00E16EAD"/>
    <w:rsid w:val="00E32B8C"/>
    <w:rsid w:val="00E33598"/>
    <w:rsid w:val="00E33F84"/>
    <w:rsid w:val="00E4134E"/>
    <w:rsid w:val="00E418A6"/>
    <w:rsid w:val="00E42F9A"/>
    <w:rsid w:val="00E45CC5"/>
    <w:rsid w:val="00E46B0D"/>
    <w:rsid w:val="00E614D5"/>
    <w:rsid w:val="00E66FDD"/>
    <w:rsid w:val="00E72BDA"/>
    <w:rsid w:val="00E73AAE"/>
    <w:rsid w:val="00E77971"/>
    <w:rsid w:val="00E93713"/>
    <w:rsid w:val="00EA40A0"/>
    <w:rsid w:val="00EA4C7C"/>
    <w:rsid w:val="00EA4F9F"/>
    <w:rsid w:val="00EA5EB5"/>
    <w:rsid w:val="00EB404A"/>
    <w:rsid w:val="00EC12D3"/>
    <w:rsid w:val="00EC7080"/>
    <w:rsid w:val="00EC70D0"/>
    <w:rsid w:val="00EC7D68"/>
    <w:rsid w:val="00ED0971"/>
    <w:rsid w:val="00EE26A6"/>
    <w:rsid w:val="00EE5E23"/>
    <w:rsid w:val="00F00C24"/>
    <w:rsid w:val="00F04971"/>
    <w:rsid w:val="00F04C73"/>
    <w:rsid w:val="00F10C95"/>
    <w:rsid w:val="00F13586"/>
    <w:rsid w:val="00F136D7"/>
    <w:rsid w:val="00F20C78"/>
    <w:rsid w:val="00F25472"/>
    <w:rsid w:val="00F36DA4"/>
    <w:rsid w:val="00F370E1"/>
    <w:rsid w:val="00F44240"/>
    <w:rsid w:val="00F51A60"/>
    <w:rsid w:val="00F57E7A"/>
    <w:rsid w:val="00F6034A"/>
    <w:rsid w:val="00F74F44"/>
    <w:rsid w:val="00F939A1"/>
    <w:rsid w:val="00F95E48"/>
    <w:rsid w:val="00FA497A"/>
    <w:rsid w:val="00FA7D7D"/>
    <w:rsid w:val="00FB173E"/>
    <w:rsid w:val="00FB6156"/>
    <w:rsid w:val="00FC5719"/>
    <w:rsid w:val="00FC7345"/>
    <w:rsid w:val="00FD08D2"/>
    <w:rsid w:val="00FD3605"/>
    <w:rsid w:val="00FD3AE7"/>
    <w:rsid w:val="00FE2A11"/>
    <w:rsid w:val="00FE2B7A"/>
    <w:rsid w:val="00FE4D8E"/>
    <w:rsid w:val="00FE787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0"/>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0"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645A6A"/>
    <w:pPr>
      <w:bidi/>
    </w:pPr>
  </w:style>
  <w:style w:type="paragraph" w:styleId="Heading1">
    <w:name w:val="heading 1"/>
    <w:basedOn w:val="Normal"/>
    <w:next w:val="Normal"/>
    <w:link w:val="Heading1Char"/>
    <w:autoRedefine/>
    <w:uiPriority w:val="9"/>
    <w:qFormat/>
    <w:rsid w:val="00D920EE"/>
    <w:pPr>
      <w:keepNext/>
      <w:spacing w:after="0" w:line="240" w:lineRule="auto"/>
      <w:ind w:left="851" w:hanging="851"/>
      <w:jc w:val="center"/>
      <w:outlineLvl w:val="0"/>
    </w:pPr>
    <w:rPr>
      <w:rFonts w:ascii="Arial" w:eastAsia="Times New Roman" w:hAnsi="Arial" w:cs="2  Tit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0EE"/>
    <w:rPr>
      <w:rFonts w:ascii="Arial" w:eastAsia="Times New Roman" w:hAnsi="Arial" w:cs="2  Tit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2F6160"/>
    <w:pPr>
      <w:tabs>
        <w:tab w:val="left" w:pos="480"/>
        <w:tab w:val="right" w:leader="dot" w:pos="9026"/>
        <w:tab w:val="right" w:pos="9639"/>
      </w:tabs>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2042F9"/>
    <w:pPr>
      <w:tabs>
        <w:tab w:val="right" w:leader="dot" w:pos="9026"/>
      </w:tabs>
      <w:spacing w:after="0" w:line="240" w:lineRule="auto"/>
      <w:ind w:left="240" w:right="142"/>
      <w:jc w:val="right"/>
    </w:pPr>
    <w:rPr>
      <w:rFonts w:ascii="Times New Roman" w:eastAsia="Times New Roman" w:hAnsi="Times New Roman" w:cs="B Zar"/>
      <w:b/>
      <w:bCs/>
      <w:noProof/>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5"/>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21"/>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22"/>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23"/>
      </w:numPr>
    </w:pPr>
  </w:style>
  <w:style w:type="paragraph" w:customStyle="1" w:styleId="MyNumbering1">
    <w:name w:val="My_Numbering1"/>
    <w:basedOn w:val="MyBasic10"/>
    <w:rsid w:val="005F2486"/>
    <w:pPr>
      <w:numPr>
        <w:numId w:val="24"/>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25"/>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25"/>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25"/>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26"/>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27"/>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9639"/>
        <w:tab w:val="left" w:pos="288"/>
        <w:tab w:val="left" w:pos="429"/>
        <w:tab w:val="right" w:leader="dot" w:pos="9350"/>
      </w:tabs>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28"/>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9639"/>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29"/>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0"/>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0"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645A6A"/>
    <w:pPr>
      <w:bidi/>
    </w:pPr>
  </w:style>
  <w:style w:type="paragraph" w:styleId="Heading1">
    <w:name w:val="heading 1"/>
    <w:basedOn w:val="Normal"/>
    <w:next w:val="Normal"/>
    <w:link w:val="Heading1Char"/>
    <w:autoRedefine/>
    <w:uiPriority w:val="9"/>
    <w:qFormat/>
    <w:rsid w:val="00D920EE"/>
    <w:pPr>
      <w:keepNext/>
      <w:spacing w:after="0" w:line="240" w:lineRule="auto"/>
      <w:ind w:left="851" w:hanging="851"/>
      <w:jc w:val="center"/>
      <w:outlineLvl w:val="0"/>
    </w:pPr>
    <w:rPr>
      <w:rFonts w:ascii="Arial" w:eastAsia="Times New Roman" w:hAnsi="Arial" w:cs="2  Tit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0EE"/>
    <w:rPr>
      <w:rFonts w:ascii="Arial" w:eastAsia="Times New Roman" w:hAnsi="Arial" w:cs="2  Tit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2F6160"/>
    <w:pPr>
      <w:tabs>
        <w:tab w:val="left" w:pos="480"/>
        <w:tab w:val="right" w:leader="dot" w:pos="9026"/>
        <w:tab w:val="right" w:pos="9639"/>
      </w:tabs>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2042F9"/>
    <w:pPr>
      <w:tabs>
        <w:tab w:val="right" w:leader="dot" w:pos="9026"/>
      </w:tabs>
      <w:spacing w:after="0" w:line="240" w:lineRule="auto"/>
      <w:ind w:left="240" w:right="142"/>
      <w:jc w:val="right"/>
    </w:pPr>
    <w:rPr>
      <w:rFonts w:ascii="Times New Roman" w:eastAsia="Times New Roman" w:hAnsi="Times New Roman" w:cs="B Zar"/>
      <w:b/>
      <w:bCs/>
      <w:noProof/>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5"/>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21"/>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22"/>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23"/>
      </w:numPr>
    </w:pPr>
  </w:style>
  <w:style w:type="paragraph" w:customStyle="1" w:styleId="MyNumbering1">
    <w:name w:val="My_Numbering1"/>
    <w:basedOn w:val="MyBasic10"/>
    <w:rsid w:val="005F2486"/>
    <w:pPr>
      <w:numPr>
        <w:numId w:val="24"/>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25"/>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25"/>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25"/>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26"/>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27"/>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9639"/>
        <w:tab w:val="left" w:pos="288"/>
        <w:tab w:val="left" w:pos="429"/>
        <w:tab w:val="right" w:leader="dot" w:pos="9350"/>
      </w:tabs>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28"/>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9639"/>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29"/>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405781">
      <w:bodyDiv w:val="1"/>
      <w:marLeft w:val="0"/>
      <w:marRight w:val="0"/>
      <w:marTop w:val="0"/>
      <w:marBottom w:val="0"/>
      <w:divBdr>
        <w:top w:val="none" w:sz="0" w:space="0" w:color="auto"/>
        <w:left w:val="none" w:sz="0" w:space="0" w:color="auto"/>
        <w:bottom w:val="none" w:sz="0" w:space="0" w:color="auto"/>
        <w:right w:val="none" w:sz="0" w:space="0" w:color="auto"/>
      </w:divBdr>
    </w:div>
    <w:div w:id="525020147">
      <w:bodyDiv w:val="1"/>
      <w:marLeft w:val="0"/>
      <w:marRight w:val="0"/>
      <w:marTop w:val="0"/>
      <w:marBottom w:val="0"/>
      <w:divBdr>
        <w:top w:val="none" w:sz="0" w:space="0" w:color="auto"/>
        <w:left w:val="none" w:sz="0" w:space="0" w:color="auto"/>
        <w:bottom w:val="none" w:sz="0" w:space="0" w:color="auto"/>
        <w:right w:val="none" w:sz="0" w:space="0" w:color="auto"/>
      </w:divBdr>
    </w:div>
    <w:div w:id="646403530">
      <w:bodyDiv w:val="1"/>
      <w:marLeft w:val="0"/>
      <w:marRight w:val="0"/>
      <w:marTop w:val="0"/>
      <w:marBottom w:val="0"/>
      <w:divBdr>
        <w:top w:val="none" w:sz="0" w:space="0" w:color="auto"/>
        <w:left w:val="none" w:sz="0" w:space="0" w:color="auto"/>
        <w:bottom w:val="none" w:sz="0" w:space="0" w:color="auto"/>
        <w:right w:val="none" w:sz="0" w:space="0" w:color="auto"/>
      </w:divBdr>
    </w:div>
    <w:div w:id="984965436">
      <w:bodyDiv w:val="1"/>
      <w:marLeft w:val="0"/>
      <w:marRight w:val="0"/>
      <w:marTop w:val="0"/>
      <w:marBottom w:val="0"/>
      <w:divBdr>
        <w:top w:val="none" w:sz="0" w:space="0" w:color="auto"/>
        <w:left w:val="none" w:sz="0" w:space="0" w:color="auto"/>
        <w:bottom w:val="none" w:sz="0" w:space="0" w:color="auto"/>
        <w:right w:val="none" w:sz="0" w:space="0" w:color="auto"/>
      </w:divBdr>
    </w:div>
    <w:div w:id="1484158748">
      <w:bodyDiv w:val="1"/>
      <w:marLeft w:val="0"/>
      <w:marRight w:val="0"/>
      <w:marTop w:val="0"/>
      <w:marBottom w:val="0"/>
      <w:divBdr>
        <w:top w:val="none" w:sz="0" w:space="0" w:color="auto"/>
        <w:left w:val="none" w:sz="0" w:space="0" w:color="auto"/>
        <w:bottom w:val="none" w:sz="0" w:space="0" w:color="auto"/>
        <w:right w:val="none" w:sz="0" w:space="0" w:color="auto"/>
      </w:divBdr>
    </w:div>
    <w:div w:id="1596983724">
      <w:bodyDiv w:val="1"/>
      <w:marLeft w:val="0"/>
      <w:marRight w:val="0"/>
      <w:marTop w:val="0"/>
      <w:marBottom w:val="0"/>
      <w:divBdr>
        <w:top w:val="none" w:sz="0" w:space="0" w:color="auto"/>
        <w:left w:val="none" w:sz="0" w:space="0" w:color="auto"/>
        <w:bottom w:val="none" w:sz="0" w:space="0" w:color="auto"/>
        <w:right w:val="none" w:sz="0" w:space="0" w:color="auto"/>
      </w:divBdr>
    </w:div>
    <w:div w:id="1654943878">
      <w:bodyDiv w:val="1"/>
      <w:marLeft w:val="0"/>
      <w:marRight w:val="0"/>
      <w:marTop w:val="0"/>
      <w:marBottom w:val="0"/>
      <w:divBdr>
        <w:top w:val="none" w:sz="0" w:space="0" w:color="auto"/>
        <w:left w:val="none" w:sz="0" w:space="0" w:color="auto"/>
        <w:bottom w:val="none" w:sz="0" w:space="0" w:color="auto"/>
        <w:right w:val="none" w:sz="0" w:space="0" w:color="auto"/>
      </w:divBdr>
    </w:div>
    <w:div w:id="1736582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117" Type="http://schemas.openxmlformats.org/officeDocument/2006/relationships/diagramColors" Target="diagrams/colors15.xml"/><Relationship Id="rId21" Type="http://schemas.openxmlformats.org/officeDocument/2006/relationships/header" Target="header5.xml"/><Relationship Id="rId42" Type="http://schemas.openxmlformats.org/officeDocument/2006/relationships/diagramQuickStyle" Target="diagrams/quickStyle5.xml"/><Relationship Id="rId47" Type="http://schemas.openxmlformats.org/officeDocument/2006/relationships/diagramData" Target="diagrams/data6.xml"/><Relationship Id="rId63" Type="http://schemas.openxmlformats.org/officeDocument/2006/relationships/header" Target="header9.xml"/><Relationship Id="rId68" Type="http://schemas.openxmlformats.org/officeDocument/2006/relationships/image" Target="media/image11.emf"/><Relationship Id="rId84" Type="http://schemas.openxmlformats.org/officeDocument/2006/relationships/diagramData" Target="diagrams/data10.xml"/><Relationship Id="rId89" Type="http://schemas.openxmlformats.org/officeDocument/2006/relationships/image" Target="media/image14.png"/><Relationship Id="rId112" Type="http://schemas.openxmlformats.org/officeDocument/2006/relationships/diagramColors" Target="diagrams/colors14.xml"/><Relationship Id="rId133" Type="http://schemas.openxmlformats.org/officeDocument/2006/relationships/diagramQuickStyle" Target="diagrams/quickStyle17.xml"/><Relationship Id="rId138" Type="http://schemas.openxmlformats.org/officeDocument/2006/relationships/header" Target="header23.xml"/><Relationship Id="rId154" Type="http://schemas.openxmlformats.org/officeDocument/2006/relationships/image" Target="media/image24.jpeg"/><Relationship Id="rId159" Type="http://schemas.openxmlformats.org/officeDocument/2006/relationships/diagramColors" Target="diagrams/colors20.xml"/><Relationship Id="rId175" Type="http://schemas.openxmlformats.org/officeDocument/2006/relationships/image" Target="media/image28.png"/><Relationship Id="rId170" Type="http://schemas.openxmlformats.org/officeDocument/2006/relationships/header" Target="header28.xml"/><Relationship Id="rId16" Type="http://schemas.openxmlformats.org/officeDocument/2006/relationships/diagramData" Target="diagrams/data1.xml"/><Relationship Id="rId107" Type="http://schemas.openxmlformats.org/officeDocument/2006/relationships/diagramColors" Target="diagrams/colors13.xml"/><Relationship Id="rId11" Type="http://schemas.openxmlformats.org/officeDocument/2006/relationships/hyperlink" Target="file:///F:\Share%20folder\Kalhor\1400-11-09\BK-PPL-PEDCO-320-GE-RT-0002-D00.docx" TargetMode="External"/><Relationship Id="rId32" Type="http://schemas.microsoft.com/office/2007/relationships/diagramDrawing" Target="diagrams/drawing3.xml"/><Relationship Id="rId37" Type="http://schemas.microsoft.com/office/2007/relationships/diagramDrawing" Target="diagrams/drawing4.xml"/><Relationship Id="rId53" Type="http://schemas.openxmlformats.org/officeDocument/2006/relationships/diagramLayout" Target="diagrams/layout7.xml"/><Relationship Id="rId58" Type="http://schemas.openxmlformats.org/officeDocument/2006/relationships/diagramLayout" Target="diagrams/layout8.xml"/><Relationship Id="rId74" Type="http://schemas.openxmlformats.org/officeDocument/2006/relationships/image" Target="media/image13.emf"/><Relationship Id="rId79" Type="http://schemas.openxmlformats.org/officeDocument/2006/relationships/diagramQuickStyle" Target="diagrams/quickStyle9.xml"/><Relationship Id="rId102" Type="http://schemas.openxmlformats.org/officeDocument/2006/relationships/image" Target="media/image17.png"/><Relationship Id="rId123" Type="http://schemas.openxmlformats.org/officeDocument/2006/relationships/diagramColors" Target="diagrams/colors16.xml"/><Relationship Id="rId128" Type="http://schemas.openxmlformats.org/officeDocument/2006/relationships/image" Target="media/image23.jpeg"/><Relationship Id="rId144" Type="http://schemas.microsoft.com/office/2007/relationships/diagramDrawing" Target="diagrams/drawing18.xml"/><Relationship Id="rId149" Type="http://schemas.openxmlformats.org/officeDocument/2006/relationships/diagramData" Target="diagrams/data19.xml"/><Relationship Id="rId5" Type="http://schemas.openxmlformats.org/officeDocument/2006/relationships/settings" Target="settings.xml"/><Relationship Id="rId90" Type="http://schemas.openxmlformats.org/officeDocument/2006/relationships/diagramData" Target="diagrams/data11.xml"/><Relationship Id="rId95" Type="http://schemas.openxmlformats.org/officeDocument/2006/relationships/image" Target="media/image15.png"/><Relationship Id="rId160" Type="http://schemas.microsoft.com/office/2007/relationships/diagramDrawing" Target="diagrams/drawing20.xml"/><Relationship Id="rId165" Type="http://schemas.openxmlformats.org/officeDocument/2006/relationships/diagramLayout" Target="diagrams/layout21.xml"/><Relationship Id="rId181" Type="http://schemas.openxmlformats.org/officeDocument/2006/relationships/theme" Target="theme/theme1.xml"/><Relationship Id="rId22" Type="http://schemas.openxmlformats.org/officeDocument/2006/relationships/header" Target="header6.xml"/><Relationship Id="rId27" Type="http://schemas.microsoft.com/office/2007/relationships/diagramDrawing" Target="diagrams/drawing2.xml"/><Relationship Id="rId43" Type="http://schemas.openxmlformats.org/officeDocument/2006/relationships/diagramColors" Target="diagrams/colors5.xml"/><Relationship Id="rId48" Type="http://schemas.openxmlformats.org/officeDocument/2006/relationships/diagramLayout" Target="diagrams/layout6.xml"/><Relationship Id="rId64" Type="http://schemas.openxmlformats.org/officeDocument/2006/relationships/header" Target="header10.xml"/><Relationship Id="rId69" Type="http://schemas.openxmlformats.org/officeDocument/2006/relationships/image" Target="media/image12.emf"/><Relationship Id="rId113" Type="http://schemas.microsoft.com/office/2007/relationships/diagramDrawing" Target="diagrams/drawing14.xml"/><Relationship Id="rId118" Type="http://schemas.microsoft.com/office/2007/relationships/diagramDrawing" Target="diagrams/drawing15.xml"/><Relationship Id="rId134" Type="http://schemas.openxmlformats.org/officeDocument/2006/relationships/diagramColors" Target="diagrams/colors17.xml"/><Relationship Id="rId139" Type="http://schemas.openxmlformats.org/officeDocument/2006/relationships/header" Target="header24.xml"/><Relationship Id="rId80" Type="http://schemas.openxmlformats.org/officeDocument/2006/relationships/diagramColors" Target="diagrams/colors9.xml"/><Relationship Id="rId85" Type="http://schemas.openxmlformats.org/officeDocument/2006/relationships/diagramLayout" Target="diagrams/layout10.xml"/><Relationship Id="rId150" Type="http://schemas.openxmlformats.org/officeDocument/2006/relationships/diagramLayout" Target="diagrams/layout19.xml"/><Relationship Id="rId155" Type="http://schemas.openxmlformats.org/officeDocument/2006/relationships/image" Target="media/image32.jpeg"/><Relationship Id="rId171" Type="http://schemas.openxmlformats.org/officeDocument/2006/relationships/image" Target="media/image27.jpeg"/><Relationship Id="rId176" Type="http://schemas.openxmlformats.org/officeDocument/2006/relationships/image" Target="media/image37.png"/><Relationship Id="rId12" Type="http://schemas.openxmlformats.org/officeDocument/2006/relationships/hyperlink" Target="file:///F:\Share%20folder\Kalhor\1400-11-09\BK-PPL-PEDCO-320-GE-RT-0002-D00.docx" TargetMode="External"/><Relationship Id="rId17" Type="http://schemas.openxmlformats.org/officeDocument/2006/relationships/diagramLayout" Target="diagrams/layout1.xml"/><Relationship Id="rId33" Type="http://schemas.openxmlformats.org/officeDocument/2006/relationships/diagramData" Target="diagrams/data4.xml"/><Relationship Id="rId38" Type="http://schemas.openxmlformats.org/officeDocument/2006/relationships/image" Target="media/image6.png"/><Relationship Id="rId59" Type="http://schemas.openxmlformats.org/officeDocument/2006/relationships/diagramQuickStyle" Target="diagrams/quickStyle8.xml"/><Relationship Id="rId103" Type="http://schemas.openxmlformats.org/officeDocument/2006/relationships/footer" Target="footer1.xml"/><Relationship Id="rId108" Type="http://schemas.microsoft.com/office/2007/relationships/diagramDrawing" Target="diagrams/drawing13.xml"/><Relationship Id="rId124" Type="http://schemas.microsoft.com/office/2007/relationships/diagramDrawing" Target="diagrams/drawing16.xml"/><Relationship Id="rId129" Type="http://schemas.openxmlformats.org/officeDocument/2006/relationships/header" Target="header21.xml"/><Relationship Id="rId54" Type="http://schemas.openxmlformats.org/officeDocument/2006/relationships/diagramQuickStyle" Target="diagrams/quickStyle7.xml"/><Relationship Id="rId70" Type="http://schemas.openxmlformats.org/officeDocument/2006/relationships/header" Target="header11.xml"/><Relationship Id="rId75" Type="http://schemas.openxmlformats.org/officeDocument/2006/relationships/header" Target="header15.xml"/><Relationship Id="rId91" Type="http://schemas.openxmlformats.org/officeDocument/2006/relationships/diagramLayout" Target="diagrams/layout11.xml"/><Relationship Id="rId96" Type="http://schemas.openxmlformats.org/officeDocument/2006/relationships/diagramData" Target="diagrams/data12.xml"/><Relationship Id="rId140" Type="http://schemas.openxmlformats.org/officeDocument/2006/relationships/diagramData" Target="diagrams/data18.xml"/><Relationship Id="rId145" Type="http://schemas.openxmlformats.org/officeDocument/2006/relationships/image" Target="media/image22.jpeg"/><Relationship Id="rId161" Type="http://schemas.openxmlformats.org/officeDocument/2006/relationships/header" Target="header25.xml"/><Relationship Id="rId166" Type="http://schemas.openxmlformats.org/officeDocument/2006/relationships/diagramQuickStyle" Target="diagrams/quickStyle2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Data" Target="diagrams/data2.xml"/><Relationship Id="rId28" Type="http://schemas.openxmlformats.org/officeDocument/2006/relationships/diagramData" Target="diagrams/data3.xml"/><Relationship Id="rId49" Type="http://schemas.openxmlformats.org/officeDocument/2006/relationships/diagramQuickStyle" Target="diagrams/quickStyle6.xml"/><Relationship Id="rId114" Type="http://schemas.openxmlformats.org/officeDocument/2006/relationships/diagramData" Target="diagrams/data15.xml"/><Relationship Id="rId119" Type="http://schemas.openxmlformats.org/officeDocument/2006/relationships/footer" Target="footer2.xml"/><Relationship Id="rId44" Type="http://schemas.microsoft.com/office/2007/relationships/diagramDrawing" Target="diagrams/drawing5.xml"/><Relationship Id="rId60" Type="http://schemas.openxmlformats.org/officeDocument/2006/relationships/diagramColors" Target="diagrams/colors8.xml"/><Relationship Id="rId65" Type="http://schemas.openxmlformats.org/officeDocument/2006/relationships/image" Target="media/image8.emf"/><Relationship Id="rId81" Type="http://schemas.microsoft.com/office/2007/relationships/diagramDrawing" Target="diagrams/drawing9.xml"/><Relationship Id="rId86" Type="http://schemas.openxmlformats.org/officeDocument/2006/relationships/diagramQuickStyle" Target="diagrams/quickStyle10.xml"/><Relationship Id="rId130" Type="http://schemas.openxmlformats.org/officeDocument/2006/relationships/header" Target="header22.xml"/><Relationship Id="rId135" Type="http://schemas.microsoft.com/office/2007/relationships/diagramDrawing" Target="diagrams/drawing17.xml"/><Relationship Id="rId151" Type="http://schemas.openxmlformats.org/officeDocument/2006/relationships/diagramQuickStyle" Target="diagrams/quickStyle19.xml"/><Relationship Id="rId156" Type="http://schemas.openxmlformats.org/officeDocument/2006/relationships/diagramData" Target="diagrams/data20.xml"/><Relationship Id="rId177" Type="http://schemas.openxmlformats.org/officeDocument/2006/relationships/image" Target="media/image29.emf"/><Relationship Id="rId4" Type="http://schemas.microsoft.com/office/2007/relationships/stylesWithEffects" Target="stylesWithEffects.xml"/><Relationship Id="rId9" Type="http://schemas.openxmlformats.org/officeDocument/2006/relationships/header" Target="header1.xml"/><Relationship Id="rId172" Type="http://schemas.openxmlformats.org/officeDocument/2006/relationships/image" Target="media/image35.jpeg"/><Relationship Id="rId180" Type="http://schemas.openxmlformats.org/officeDocument/2006/relationships/fontTable" Target="fontTable.xml"/><Relationship Id="rId13" Type="http://schemas.openxmlformats.org/officeDocument/2006/relationships/hyperlink" Target="file:///F:\Share%20folder\Kalhor\1400-11-09\BK-PPL-PEDCO-320-GE-RT-0002-D00.docx" TargetMode="External"/><Relationship Id="rId18" Type="http://schemas.openxmlformats.org/officeDocument/2006/relationships/diagramQuickStyle" Target="diagrams/quickStyle1.xml"/><Relationship Id="rId39" Type="http://schemas.microsoft.com/office/2007/relationships/hdphoto" Target="media/hdphoto1.wdp"/><Relationship Id="rId109" Type="http://schemas.openxmlformats.org/officeDocument/2006/relationships/diagramData" Target="diagrams/data14.xml"/><Relationship Id="rId34" Type="http://schemas.openxmlformats.org/officeDocument/2006/relationships/diagramLayout" Target="diagrams/layout4.xml"/><Relationship Id="rId50" Type="http://schemas.openxmlformats.org/officeDocument/2006/relationships/diagramColors" Target="diagrams/colors6.xml"/><Relationship Id="rId55" Type="http://schemas.openxmlformats.org/officeDocument/2006/relationships/diagramColors" Target="diagrams/colors7.xml"/><Relationship Id="rId76" Type="http://schemas.openxmlformats.org/officeDocument/2006/relationships/header" Target="header16.xml"/><Relationship Id="rId97" Type="http://schemas.openxmlformats.org/officeDocument/2006/relationships/diagramLayout" Target="diagrams/layout12.xml"/><Relationship Id="rId104" Type="http://schemas.openxmlformats.org/officeDocument/2006/relationships/diagramData" Target="diagrams/data13.xml"/><Relationship Id="rId120" Type="http://schemas.openxmlformats.org/officeDocument/2006/relationships/diagramData" Target="diagrams/data16.xml"/><Relationship Id="rId125" Type="http://schemas.openxmlformats.org/officeDocument/2006/relationships/header" Target="header19.xml"/><Relationship Id="rId141" Type="http://schemas.openxmlformats.org/officeDocument/2006/relationships/diagramLayout" Target="diagrams/layout18.xml"/><Relationship Id="rId146" Type="http://schemas.openxmlformats.org/officeDocument/2006/relationships/image" Target="media/image28.jpeg"/><Relationship Id="rId167" Type="http://schemas.openxmlformats.org/officeDocument/2006/relationships/diagramColors" Target="diagrams/colors21.xml"/><Relationship Id="rId7" Type="http://schemas.openxmlformats.org/officeDocument/2006/relationships/footnotes" Target="footnotes.xml"/><Relationship Id="rId71" Type="http://schemas.openxmlformats.org/officeDocument/2006/relationships/header" Target="header12.xml"/><Relationship Id="rId92" Type="http://schemas.openxmlformats.org/officeDocument/2006/relationships/diagramQuickStyle" Target="diagrams/quickStyle11.xml"/><Relationship Id="rId162" Type="http://schemas.openxmlformats.org/officeDocument/2006/relationships/header" Target="header26.xml"/><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diagramLayout" Target="diagrams/layout2.xml"/><Relationship Id="rId40" Type="http://schemas.openxmlformats.org/officeDocument/2006/relationships/diagramData" Target="diagrams/data5.xml"/><Relationship Id="rId45" Type="http://schemas.openxmlformats.org/officeDocument/2006/relationships/header" Target="header7.xml"/><Relationship Id="rId66" Type="http://schemas.openxmlformats.org/officeDocument/2006/relationships/image" Target="media/image9.emf"/><Relationship Id="rId87" Type="http://schemas.openxmlformats.org/officeDocument/2006/relationships/diagramColors" Target="diagrams/colors10.xml"/><Relationship Id="rId110" Type="http://schemas.openxmlformats.org/officeDocument/2006/relationships/diagramLayout" Target="diagrams/layout14.xml"/><Relationship Id="rId115" Type="http://schemas.openxmlformats.org/officeDocument/2006/relationships/diagramLayout" Target="diagrams/layout15.xml"/><Relationship Id="rId131" Type="http://schemas.openxmlformats.org/officeDocument/2006/relationships/diagramData" Target="diagrams/data17.xml"/><Relationship Id="rId136" Type="http://schemas.openxmlformats.org/officeDocument/2006/relationships/image" Target="media/image21.jpeg"/><Relationship Id="rId157" Type="http://schemas.openxmlformats.org/officeDocument/2006/relationships/diagramLayout" Target="diagrams/layout20.xml"/><Relationship Id="rId178" Type="http://schemas.openxmlformats.org/officeDocument/2006/relationships/footer" Target="footer3.xml"/><Relationship Id="rId61" Type="http://schemas.microsoft.com/office/2007/relationships/diagramDrawing" Target="diagrams/drawing8.xml"/><Relationship Id="rId82" Type="http://schemas.openxmlformats.org/officeDocument/2006/relationships/header" Target="header17.xml"/><Relationship Id="rId152" Type="http://schemas.openxmlformats.org/officeDocument/2006/relationships/diagramColors" Target="diagrams/colors19.xml"/><Relationship Id="rId173" Type="http://schemas.openxmlformats.org/officeDocument/2006/relationships/header" Target="header29.xml"/><Relationship Id="rId19" Type="http://schemas.openxmlformats.org/officeDocument/2006/relationships/diagramColors" Target="diagrams/colors1.xml"/><Relationship Id="rId14" Type="http://schemas.openxmlformats.org/officeDocument/2006/relationships/header" Target="header3.xml"/><Relationship Id="rId30" Type="http://schemas.openxmlformats.org/officeDocument/2006/relationships/diagramQuickStyle" Target="diagrams/quickStyle3.xml"/><Relationship Id="rId35" Type="http://schemas.openxmlformats.org/officeDocument/2006/relationships/diagramQuickStyle" Target="diagrams/quickStyle4.xml"/><Relationship Id="rId56" Type="http://schemas.microsoft.com/office/2007/relationships/diagramDrawing" Target="diagrams/drawing7.xml"/><Relationship Id="rId77" Type="http://schemas.openxmlformats.org/officeDocument/2006/relationships/diagramData" Target="diagrams/data9.xml"/><Relationship Id="rId100" Type="http://schemas.microsoft.com/office/2007/relationships/diagramDrawing" Target="diagrams/drawing12.xml"/><Relationship Id="rId105" Type="http://schemas.openxmlformats.org/officeDocument/2006/relationships/diagramLayout" Target="diagrams/layout13.xml"/><Relationship Id="rId126" Type="http://schemas.openxmlformats.org/officeDocument/2006/relationships/header" Target="header20.xml"/><Relationship Id="rId147" Type="http://schemas.openxmlformats.org/officeDocument/2006/relationships/image" Target="media/image23.png"/><Relationship Id="rId168" Type="http://schemas.microsoft.com/office/2007/relationships/diagramDrawing" Target="diagrams/drawing21.xml"/><Relationship Id="rId8" Type="http://schemas.openxmlformats.org/officeDocument/2006/relationships/endnotes" Target="endnotes.xml"/><Relationship Id="rId51" Type="http://schemas.microsoft.com/office/2007/relationships/diagramDrawing" Target="diagrams/drawing6.xml"/><Relationship Id="rId72" Type="http://schemas.openxmlformats.org/officeDocument/2006/relationships/header" Target="header13.xml"/><Relationship Id="rId93" Type="http://schemas.openxmlformats.org/officeDocument/2006/relationships/diagramColors" Target="diagrams/colors11.xml"/><Relationship Id="rId98" Type="http://schemas.openxmlformats.org/officeDocument/2006/relationships/diagramQuickStyle" Target="diagrams/quickStyle12.xml"/><Relationship Id="rId121" Type="http://schemas.openxmlformats.org/officeDocument/2006/relationships/diagramLayout" Target="diagrams/layout16.xml"/><Relationship Id="rId142" Type="http://schemas.openxmlformats.org/officeDocument/2006/relationships/diagramQuickStyle" Target="diagrams/quickStyle18.xml"/><Relationship Id="rId163" Type="http://schemas.openxmlformats.org/officeDocument/2006/relationships/image" Target="media/image25.jpeg"/><Relationship Id="rId3" Type="http://schemas.openxmlformats.org/officeDocument/2006/relationships/styles" Target="styles.xml"/><Relationship Id="rId25" Type="http://schemas.openxmlformats.org/officeDocument/2006/relationships/diagramQuickStyle" Target="diagrams/quickStyle2.xml"/><Relationship Id="rId46" Type="http://schemas.openxmlformats.org/officeDocument/2006/relationships/header" Target="header8.xml"/><Relationship Id="rId67" Type="http://schemas.openxmlformats.org/officeDocument/2006/relationships/image" Target="media/image10.emf"/><Relationship Id="rId116" Type="http://schemas.openxmlformats.org/officeDocument/2006/relationships/diagramQuickStyle" Target="diagrams/quickStyle15.xml"/><Relationship Id="rId137" Type="http://schemas.openxmlformats.org/officeDocument/2006/relationships/image" Target="media/image26.jpeg"/><Relationship Id="rId158" Type="http://schemas.openxmlformats.org/officeDocument/2006/relationships/diagramQuickStyle" Target="diagrams/quickStyle20.xml"/><Relationship Id="rId20" Type="http://schemas.microsoft.com/office/2007/relationships/diagramDrawing" Target="diagrams/drawing1.xml"/><Relationship Id="rId41" Type="http://schemas.openxmlformats.org/officeDocument/2006/relationships/diagramLayout" Target="diagrams/layout5.xml"/><Relationship Id="rId62" Type="http://schemas.openxmlformats.org/officeDocument/2006/relationships/image" Target="media/image7.png"/><Relationship Id="rId83" Type="http://schemas.openxmlformats.org/officeDocument/2006/relationships/header" Target="header18.xml"/><Relationship Id="rId88" Type="http://schemas.microsoft.com/office/2007/relationships/diagramDrawing" Target="diagrams/drawing10.xml"/><Relationship Id="rId111" Type="http://schemas.openxmlformats.org/officeDocument/2006/relationships/diagramQuickStyle" Target="diagrams/quickStyle14.xml"/><Relationship Id="rId132" Type="http://schemas.openxmlformats.org/officeDocument/2006/relationships/diagramLayout" Target="diagrams/layout17.xml"/><Relationship Id="rId153" Type="http://schemas.microsoft.com/office/2007/relationships/diagramDrawing" Target="diagrams/drawing19.xml"/><Relationship Id="rId174" Type="http://schemas.openxmlformats.org/officeDocument/2006/relationships/header" Target="header30.xml"/><Relationship Id="rId179" Type="http://schemas.openxmlformats.org/officeDocument/2006/relationships/image" Target="media/image30.emf"/><Relationship Id="rId15" Type="http://schemas.openxmlformats.org/officeDocument/2006/relationships/header" Target="header4.xml"/><Relationship Id="rId36" Type="http://schemas.openxmlformats.org/officeDocument/2006/relationships/diagramColors" Target="diagrams/colors4.xml"/><Relationship Id="rId57" Type="http://schemas.openxmlformats.org/officeDocument/2006/relationships/diagramData" Target="diagrams/data8.xml"/><Relationship Id="rId106" Type="http://schemas.openxmlformats.org/officeDocument/2006/relationships/diagramQuickStyle" Target="diagrams/quickStyle13.xml"/><Relationship Id="rId127" Type="http://schemas.openxmlformats.org/officeDocument/2006/relationships/image" Target="media/image19.jpeg"/><Relationship Id="rId10" Type="http://schemas.openxmlformats.org/officeDocument/2006/relationships/header" Target="header2.xml"/><Relationship Id="rId31" Type="http://schemas.openxmlformats.org/officeDocument/2006/relationships/diagramColors" Target="diagrams/colors3.xml"/><Relationship Id="rId52" Type="http://schemas.openxmlformats.org/officeDocument/2006/relationships/diagramData" Target="diagrams/data7.xml"/><Relationship Id="rId73" Type="http://schemas.openxmlformats.org/officeDocument/2006/relationships/header" Target="header14.xml"/><Relationship Id="rId78" Type="http://schemas.openxmlformats.org/officeDocument/2006/relationships/diagramLayout" Target="diagrams/layout9.xml"/><Relationship Id="rId94" Type="http://schemas.microsoft.com/office/2007/relationships/diagramDrawing" Target="diagrams/drawing11.xml"/><Relationship Id="rId99" Type="http://schemas.openxmlformats.org/officeDocument/2006/relationships/diagramColors" Target="diagrams/colors12.xml"/><Relationship Id="rId101" Type="http://schemas.openxmlformats.org/officeDocument/2006/relationships/image" Target="media/image16.png"/><Relationship Id="rId122" Type="http://schemas.openxmlformats.org/officeDocument/2006/relationships/diagramQuickStyle" Target="diagrams/quickStyle16.xml"/><Relationship Id="rId143" Type="http://schemas.openxmlformats.org/officeDocument/2006/relationships/diagramColors" Target="diagrams/colors18.xml"/><Relationship Id="rId148" Type="http://schemas.openxmlformats.org/officeDocument/2006/relationships/image" Target="media/image30.png"/><Relationship Id="rId164" Type="http://schemas.openxmlformats.org/officeDocument/2006/relationships/diagramData" Target="diagrams/data21.xml"/><Relationship Id="rId169" Type="http://schemas.openxmlformats.org/officeDocument/2006/relationships/header" Target="header2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9.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image" Target="media/image5.jpeg"/><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emf"/><Relationship Id="rId4"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18.jpeg"/></Relationships>
</file>

<file path=word/_rels/header2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8.jpeg"/></Relationships>
</file>

<file path=word/_rels/header2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5441110" y="552775"/>
          <a:ext cx="931358" cy="1071956"/>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1-1)</a:t>
          </a:r>
        </a:p>
        <a:p>
          <a:pPr rtl="1"/>
          <a:r>
            <a:rPr lang="fa-IR" sz="1200" b="1">
              <a:solidFill>
                <a:sysClr val="window" lastClr="FFFFFF"/>
              </a:solidFill>
              <a:latin typeface="Calibri" panose="020F0502020204030204"/>
              <a:ea typeface="+mn-ea"/>
              <a:cs typeface="B Nazanin" pitchFamily="2" charset="-78"/>
            </a:rPr>
            <a:t>تدوین استراتژی</a:t>
          </a:r>
          <a:endParaRPr lang="en-US" sz="12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sz="1200"/>
        </a:p>
      </dgm:t>
    </dgm:pt>
    <dgm:pt modelId="{CC3614A3-4D62-44A6-B261-76FB49D143F8}" type="sibTrans" cxnId="{9DD1E168-7F64-4466-8BA4-57C6D0DDF273}">
      <dgm:prSet/>
      <dgm:spPr/>
      <dgm:t>
        <a:bodyPr/>
        <a:lstStyle/>
        <a:p>
          <a:endParaRPr lang="en-US" sz="1200"/>
        </a:p>
      </dgm:t>
    </dgm:pt>
    <dgm:pt modelId="{B2BB3774-E8A3-4283-A724-2F9974C73E1D}">
      <dgm:prSet phldrT="[Text]" custT="1"/>
      <dgm:spPr>
        <a:xfrm>
          <a:off x="5418209" y="167985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6186198" y="1624732"/>
          <a:ext cx="93134" cy="42410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798BB20E-B753-42A9-A458-572A3728139A}" type="sibTrans" cxnId="{F888C2D8-7E7A-4DCF-A480-935B6F965473}">
      <dgm:prSet/>
      <dgm:spPr/>
      <dgm:t>
        <a:bodyPr/>
        <a:lstStyle/>
        <a:p>
          <a:endParaRPr lang="en-US" sz="1200"/>
        </a:p>
      </dgm:t>
    </dgm:pt>
    <dgm:pt modelId="{70B04049-9B95-47A3-916D-816AA2093DF0}">
      <dgm:prSet phldrT="[Text]" custT="1"/>
      <dgm:spPr>
        <a:xfrm>
          <a:off x="4370161" y="552988"/>
          <a:ext cx="931358" cy="1071956"/>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1-2) تحلیل کارکردی</a:t>
          </a:r>
          <a:endParaRPr lang="en-US" sz="12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sz="1200"/>
        </a:p>
      </dgm:t>
    </dgm:pt>
    <dgm:pt modelId="{4A787D90-A180-4802-800D-39FC66BC108B}" type="sibTrans" cxnId="{F43DB05C-F10D-4734-BCB1-5553083DB133}">
      <dgm:prSet/>
      <dgm:spPr/>
      <dgm:t>
        <a:bodyPr/>
        <a:lstStyle/>
        <a:p>
          <a:endParaRPr lang="en-US" sz="1200"/>
        </a:p>
      </dgm:t>
    </dgm:pt>
    <dgm:pt modelId="{BFE6263C-77C5-4402-8050-D462B880F644}">
      <dgm:prSet phldrT="[Text]" custT="1"/>
      <dgm:spPr>
        <a:xfrm>
          <a:off x="4383364" y="168936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71D543D6-113F-4C0D-AF2B-776AD722E463}" type="parTrans" cxnId="{D9D42E5B-79B8-435E-91F9-A93C3B22EF6D}">
      <dgm:prSet/>
      <dgm:spPr>
        <a:xfrm>
          <a:off x="5105633" y="1624945"/>
          <a:ext cx="91440" cy="43340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5CB2FD47-F2BC-49C8-BB9C-22A796159817}" type="sibTrans" cxnId="{D9D42E5B-79B8-435E-91F9-A93C3B22EF6D}">
      <dgm:prSet/>
      <dgm:spPr/>
      <dgm:t>
        <a:bodyPr/>
        <a:lstStyle/>
        <a:p>
          <a:endParaRPr lang="en-US" sz="1200"/>
        </a:p>
      </dgm:t>
    </dgm:pt>
    <dgm:pt modelId="{882075D1-7A38-49D2-BF47-2212E720A192}">
      <dgm:prSet phldrT="[Text]" custT="1"/>
      <dgm:spPr>
        <a:xfrm>
          <a:off x="4383364" y="250457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a:solidFill>
                <a:sysClr val="windowText" lastClr="000000">
                  <a:hueOff val="0"/>
                  <a:satOff val="0"/>
                  <a:lumOff val="0"/>
                  <a:alphaOff val="0"/>
                </a:sysClr>
              </a:solidFill>
              <a:latin typeface="Calibri" panose="020F0502020204030204"/>
              <a:ea typeface="+mn-ea"/>
              <a:cs typeface="B Nazanin" pitchFamily="2" charset="-78"/>
            </a:rPr>
            <a:t>FAST</a:t>
          </a:r>
        </a:p>
      </dgm:t>
    </dgm:pt>
    <dgm:pt modelId="{CC9BED3F-029C-4C5A-BED1-4F30DD2D8A85}" type="parTrans" cxnId="{4C3A1734-91F1-4BA6-9A0D-CBBEF5695B01}">
      <dgm:prSet/>
      <dgm:spPr>
        <a:xfrm>
          <a:off x="5105633" y="1624945"/>
          <a:ext cx="91440" cy="124861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CE08B2F6-7FBF-4A9C-B46C-A2BF49AE1F4D}" type="sibTrans" cxnId="{4C3A1734-91F1-4BA6-9A0D-CBBEF5695B01}">
      <dgm:prSet/>
      <dgm:spPr/>
      <dgm:t>
        <a:bodyPr/>
        <a:lstStyle/>
        <a:p>
          <a:endParaRPr lang="en-US" sz="1200"/>
        </a:p>
      </dgm:t>
    </dgm:pt>
    <dgm:pt modelId="{B91ED04F-0F05-4661-B1CB-8223A29E721D}">
      <dgm:prSet phldrT="[Text]" custT="1"/>
      <dgm:spPr>
        <a:xfrm>
          <a:off x="3284326" y="552988"/>
          <a:ext cx="931358" cy="1071956"/>
        </a:xfrm>
        <a:solidFill>
          <a:srgbClr val="A5A5A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1-3) بررسی ریسک ها</a:t>
          </a:r>
          <a:endParaRPr lang="en-US" sz="1200" b="1">
            <a:solidFill>
              <a:sysClr val="window" lastClr="FFFFFF"/>
            </a:solidFill>
            <a:latin typeface="Calibri" panose="020F0502020204030204"/>
            <a:ea typeface="+mn-ea"/>
            <a:cs typeface="B Nazanin" pitchFamily="2" charset="-78"/>
          </a:endParaRPr>
        </a:p>
      </dgm:t>
    </dgm:pt>
    <dgm:pt modelId="{069123A1-7FAF-4223-A785-4A70EF0ADCE4}" type="parTrans" cxnId="{D2D9257F-7B2C-4DED-B5DE-6764EA7B3850}">
      <dgm:prSet/>
      <dgm:spPr/>
      <dgm:t>
        <a:bodyPr/>
        <a:lstStyle/>
        <a:p>
          <a:endParaRPr lang="en-US" sz="1200"/>
        </a:p>
      </dgm:t>
    </dgm:pt>
    <dgm:pt modelId="{0AEB0E3D-6D40-4C4C-B6D5-F33536073801}" type="sibTrans" cxnId="{D2D9257F-7B2C-4DED-B5DE-6764EA7B3850}">
      <dgm:prSet/>
      <dgm:spPr/>
      <dgm:t>
        <a:bodyPr/>
        <a:lstStyle/>
        <a:p>
          <a:endParaRPr lang="en-US" sz="1200"/>
        </a:p>
      </dgm:t>
    </dgm:pt>
    <dgm:pt modelId="{F8880556-7463-4E9A-A099-E2A3414DB303}">
      <dgm:prSet phldrT="[Text]" custT="1"/>
      <dgm:spPr>
        <a:xfrm>
          <a:off x="3297530" y="168936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گروه بندی ریسک ها</a:t>
          </a:r>
          <a:endParaRPr lang="en-US" sz="1200">
            <a:solidFill>
              <a:sysClr val="windowText" lastClr="000000"/>
            </a:solidFill>
            <a:latin typeface="Calibri" panose="020F0502020204030204"/>
            <a:ea typeface="+mn-ea"/>
            <a:cs typeface="B Nazanin" pitchFamily="2" charset="-78"/>
          </a:endParaRPr>
        </a:p>
      </dgm:t>
    </dgm:pt>
    <dgm:pt modelId="{1B1F5238-4813-44F7-A9A1-0A6A031090B2}" type="parTrans" cxnId="{0052303B-368C-49D5-A854-CBCD3018A36F}">
      <dgm:prSet/>
      <dgm:spPr>
        <a:xfrm>
          <a:off x="4019798" y="1624945"/>
          <a:ext cx="91440" cy="43340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2A4A93E5-8768-4990-ABFB-36B6A1C7EE72}" type="sibTrans" cxnId="{0052303B-368C-49D5-A854-CBCD3018A36F}">
      <dgm:prSet/>
      <dgm:spPr/>
      <dgm:t>
        <a:bodyPr/>
        <a:lstStyle/>
        <a:p>
          <a:endParaRPr lang="en-US" sz="1200"/>
        </a:p>
      </dgm:t>
    </dgm:pt>
    <dgm:pt modelId="{A4DAAD1C-73FD-4BD0-9F58-183E9920839D}">
      <dgm:prSet phldrT="[Text]" custT="1"/>
      <dgm:spPr>
        <a:xfrm>
          <a:off x="3292329" y="413499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عوامل تاثیرگذار</a:t>
          </a:r>
          <a:endParaRPr lang="en-US" sz="1200">
            <a:solidFill>
              <a:sysClr val="windowText" lastClr="000000"/>
            </a:solidFill>
            <a:latin typeface="Calibri" panose="020F0502020204030204"/>
            <a:ea typeface="+mn-ea"/>
            <a:cs typeface="B Nazanin" pitchFamily="2" charset="-78"/>
          </a:endParaRPr>
        </a:p>
      </dgm:t>
    </dgm:pt>
    <dgm:pt modelId="{51BE2FF3-5AB7-4137-9874-05F0D2F1A9AD}" type="parTrans" cxnId="{352C6693-0AB7-4B3F-ABB2-4CC589F7DBB4}">
      <dgm:prSet/>
      <dgm:spPr>
        <a:xfrm>
          <a:off x="4014598" y="1624945"/>
          <a:ext cx="91440" cy="287903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B385967A-BDC3-4443-81CA-3F39E65F7682}" type="sibTrans" cxnId="{352C6693-0AB7-4B3F-ABB2-4CC589F7DBB4}">
      <dgm:prSet/>
      <dgm:spPr/>
      <dgm:t>
        <a:bodyPr/>
        <a:lstStyle/>
        <a:p>
          <a:endParaRPr lang="en-US" sz="1200"/>
        </a:p>
      </dgm:t>
    </dgm:pt>
    <dgm:pt modelId="{30C315B5-D4DB-4229-8DBA-C0C6EE4126A4}">
      <dgm:prSet phldrT="[Text]" custT="1"/>
      <dgm:spPr>
        <a:xfrm>
          <a:off x="1093808" y="168936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محدوده ها </a:t>
          </a:r>
          <a:endParaRPr lang="en-US" sz="12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816077" y="1624945"/>
          <a:ext cx="91440" cy="43340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2997C26B-D63A-41DC-8CF6-78D1FF89666C}" type="sibTrans" cxnId="{A317B193-E54B-4DF0-8325-526A5C979477}">
      <dgm:prSet/>
      <dgm:spPr/>
      <dgm:t>
        <a:bodyPr/>
        <a:lstStyle/>
        <a:p>
          <a:endParaRPr lang="en-US" sz="1200"/>
        </a:p>
      </dgm:t>
    </dgm:pt>
    <dgm:pt modelId="{D407A731-6D21-426C-9A52-9AE36634AC21}">
      <dgm:prSet phldrT="[Text]" custT="1"/>
      <dgm:spPr>
        <a:xfrm>
          <a:off x="1093808" y="250457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a:t>
          </a:r>
          <a:r>
            <a:rPr lang="en-US" sz="1200">
              <a:solidFill>
                <a:sysClr val="windowText" lastClr="000000"/>
              </a:solidFill>
              <a:latin typeface="Calibri" panose="020F0502020204030204"/>
              <a:ea typeface="+mn-ea"/>
              <a:cs typeface="B Nazanin" pitchFamily="2" charset="-78"/>
            </a:rPr>
            <a:t>FPS</a:t>
          </a:r>
          <a:r>
            <a:rPr lang="fa-IR" sz="1200">
              <a:solidFill>
                <a:sysClr val="windowText" lastClr="000000"/>
              </a:solidFill>
              <a:latin typeface="Calibri" panose="020F0502020204030204"/>
              <a:ea typeface="+mn-ea"/>
              <a:cs typeface="B Nazanin" pitchFamily="2" charset="-78"/>
            </a:rPr>
            <a:t> ها</a:t>
          </a:r>
          <a:endParaRPr lang="en-US" sz="12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816077" y="1624945"/>
          <a:ext cx="91440" cy="124861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EC41655C-4BE6-40E8-A4F8-13E175F0F43B}" type="sibTrans" cxnId="{712DEA8C-8179-45B4-B06F-DC96DE509E61}">
      <dgm:prSet/>
      <dgm:spPr/>
      <dgm:t>
        <a:bodyPr/>
        <a:lstStyle/>
        <a:p>
          <a:endParaRPr lang="en-US" sz="1200"/>
        </a:p>
      </dgm:t>
    </dgm:pt>
    <dgm:pt modelId="{0FC63DC1-F7F7-424D-8143-3107270E404E}">
      <dgm:prSet phldrT="[Text]" custT="1"/>
      <dgm:spPr>
        <a:xfrm>
          <a:off x="26822" y="552988"/>
          <a:ext cx="931358" cy="1071956"/>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1-6) </a:t>
          </a:r>
        </a:p>
        <a:p>
          <a:pPr rtl="1"/>
          <a:r>
            <a:rPr lang="fa-IR" sz="12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200"/>
        </a:p>
      </dgm:t>
    </dgm:pt>
    <dgm:pt modelId="{384CE9D3-D183-4AC5-BB31-43FE4DDE2E99}" type="sibTrans" cxnId="{2F1E7AAD-0081-401B-BD69-77D1B7E9E9F3}">
      <dgm:prSet/>
      <dgm:spPr/>
      <dgm:t>
        <a:bodyPr/>
        <a:lstStyle/>
        <a:p>
          <a:endParaRPr lang="en-US" sz="1200"/>
        </a:p>
      </dgm:t>
    </dgm:pt>
    <dgm:pt modelId="{DC79E1AE-0CDF-4E3C-8C4C-6950D94FD373}">
      <dgm:prSet phldrT="[Text]" custT="1"/>
      <dgm:spPr>
        <a:xfrm>
          <a:off x="7974" y="168936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گروه کار</a:t>
          </a:r>
          <a:endParaRPr lang="en-US" sz="120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73024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442AD526-1541-4E8F-A286-4D2203429B40}" type="sibTrans" cxnId="{FF95BC60-E026-467C-8FED-0BDB3FADA397}">
      <dgm:prSet/>
      <dgm:spPr/>
      <dgm:t>
        <a:bodyPr/>
        <a:lstStyle/>
        <a:p>
          <a:endParaRPr lang="en-US" sz="1200"/>
        </a:p>
      </dgm:t>
    </dgm:pt>
    <dgm:pt modelId="{7D7137D4-AD48-442B-8ED5-3A27D348F77A}">
      <dgm:prSet phldrT="[Text]" custT="1"/>
      <dgm:spPr>
        <a:xfrm>
          <a:off x="7974" y="250457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زمان و مکان</a:t>
          </a:r>
          <a:endParaRPr lang="en-US" sz="12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73024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53E7271D-2D9E-4819-A2DD-52A9EDC04557}" type="sibTrans" cxnId="{E244CCEE-DFC1-4E05-AF2C-0E6481370728}">
      <dgm:prSet/>
      <dgm:spPr/>
      <dgm:t>
        <a:bodyPr/>
        <a:lstStyle/>
        <a:p>
          <a:endParaRPr lang="en-US" sz="1200"/>
        </a:p>
      </dgm:t>
    </dgm:pt>
    <dgm:pt modelId="{9569DAD7-216D-43B2-A886-06C67125EE60}">
      <dgm:prSet phldrT="[Text]" custT="1"/>
      <dgm:spPr>
        <a:xfrm>
          <a:off x="5418209" y="412548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6186198" y="1624732"/>
          <a:ext cx="93134" cy="286973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E2E9A6F8-D332-4748-AC63-AD9825B815B8}" type="sibTrans" cxnId="{CF9BBC04-3EF1-48C5-848F-8AAF7350C5E0}">
      <dgm:prSet/>
      <dgm:spPr/>
      <dgm:t>
        <a:bodyPr/>
        <a:lstStyle/>
        <a:p>
          <a:endParaRPr lang="en-US" sz="1200"/>
        </a:p>
      </dgm:t>
    </dgm:pt>
    <dgm:pt modelId="{953C9902-648A-483B-9115-476CED4122B5}">
      <dgm:prSet phldrT="[Text]" custT="1"/>
      <dgm:spPr>
        <a:xfrm>
          <a:off x="5418209" y="249506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6186198" y="1624732"/>
          <a:ext cx="93134" cy="123931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1F14382-9624-435B-9237-2178C066A28A}" type="sibTrans" cxnId="{BD511427-0B8F-4EC3-AC48-0629C7F1B234}">
      <dgm:prSet/>
      <dgm:spPr/>
      <dgm:t>
        <a:bodyPr/>
        <a:lstStyle/>
        <a:p>
          <a:endParaRPr lang="en-US" sz="1200"/>
        </a:p>
      </dgm:t>
    </dgm:pt>
    <dgm:pt modelId="{690714C8-0E12-4B24-9A74-2D28A1958726}">
      <dgm:prSet phldrT="[Text]" custT="1"/>
      <dgm:spPr>
        <a:xfrm>
          <a:off x="5418209" y="331027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6186198" y="1624732"/>
          <a:ext cx="93134" cy="205452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01A40FB-FDB5-40FF-93BD-D61200BBEBDD}" type="sibTrans" cxnId="{D789CD6B-E688-4833-8C79-CB47A33CEF30}">
      <dgm:prSet/>
      <dgm:spPr/>
      <dgm:t>
        <a:bodyPr/>
        <a:lstStyle/>
        <a:p>
          <a:endParaRPr lang="en-US" sz="1200"/>
        </a:p>
      </dgm:t>
    </dgm:pt>
    <dgm:pt modelId="{6A32FA63-28B9-40C9-A41D-D9E90FC10970}">
      <dgm:prSet phldrT="[Text]" custT="1"/>
      <dgm:spPr>
        <a:xfrm>
          <a:off x="3297530" y="331978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تحلیل ریسک ها</a:t>
          </a:r>
          <a:endParaRPr lang="en-US" sz="1200">
            <a:solidFill>
              <a:sysClr val="windowText" lastClr="000000"/>
            </a:solidFill>
            <a:latin typeface="Calibri" panose="020F0502020204030204"/>
            <a:ea typeface="+mn-ea"/>
            <a:cs typeface="B Nazanin" pitchFamily="2" charset="-78"/>
          </a:endParaRPr>
        </a:p>
      </dgm:t>
    </dgm:pt>
    <dgm:pt modelId="{DEEC4FFC-FC3E-449B-8994-DD91D338BBAD}" type="parTrans" cxnId="{ED8351EE-A7F9-49D1-8309-2EA68D7ADF4D}">
      <dgm:prSet/>
      <dgm:spPr>
        <a:xfrm>
          <a:off x="4019798" y="1624945"/>
          <a:ext cx="91440" cy="206382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298CFA4-0E60-4A5F-AA78-4BDAE7F8DD83}" type="sibTrans" cxnId="{ED8351EE-A7F9-49D1-8309-2EA68D7ADF4D}">
      <dgm:prSet/>
      <dgm:spPr/>
      <dgm:t>
        <a:bodyPr/>
        <a:lstStyle/>
        <a:p>
          <a:endParaRPr lang="en-US" sz="1200"/>
        </a:p>
      </dgm:t>
    </dgm:pt>
    <dgm:pt modelId="{A5FAA6B2-D77F-4945-8356-522417CB86F2}">
      <dgm:prSet phldrT="[Text]" custT="1"/>
      <dgm:spPr>
        <a:xfrm>
          <a:off x="3297530" y="250457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ریسک ها</a:t>
          </a:r>
          <a:endParaRPr lang="en-US" sz="1200">
            <a:solidFill>
              <a:sysClr val="windowText" lastClr="000000"/>
            </a:solidFill>
            <a:latin typeface="Calibri" panose="020F0502020204030204"/>
            <a:ea typeface="+mn-ea"/>
            <a:cs typeface="B Nazanin" pitchFamily="2" charset="-78"/>
          </a:endParaRPr>
        </a:p>
      </dgm:t>
    </dgm:pt>
    <dgm:pt modelId="{5D54603D-9CB4-4649-ADC3-06D0AE095C9D}" type="parTrans" cxnId="{38551DA7-E3E9-41D0-AA12-6DD33655D84F}">
      <dgm:prSet/>
      <dgm:spPr>
        <a:xfrm>
          <a:off x="4019798" y="1624945"/>
          <a:ext cx="91440" cy="124861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4EB87EC-3BE9-4F4E-882A-9EDDF4220D1B}" type="sibTrans" cxnId="{38551DA7-E3E9-41D0-AA12-6DD33655D84F}">
      <dgm:prSet/>
      <dgm:spPr/>
      <dgm:t>
        <a:bodyPr/>
        <a:lstStyle/>
        <a:p>
          <a:endParaRPr lang="en-US" sz="1200"/>
        </a:p>
      </dgm:t>
    </dgm:pt>
    <dgm:pt modelId="{9350D7F6-BC30-46E8-855C-506A1B1B623D}">
      <dgm:prSet phldrT="[Text]" custT="1"/>
      <dgm:spPr>
        <a:xfrm>
          <a:off x="1112657" y="552988"/>
          <a:ext cx="931358" cy="1071956"/>
        </a:xfrm>
        <a:solidFill>
          <a:srgbClr val="ED7D31"/>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1-5) بررسی</a:t>
          </a:r>
        </a:p>
        <a:p>
          <a:pPr rtl="1"/>
          <a:r>
            <a:rPr lang="fa-IR" sz="1200" b="1">
              <a:solidFill>
                <a:sysClr val="window" lastClr="FFFFFF"/>
              </a:solidFill>
              <a:latin typeface="Calibri" panose="020F0502020204030204"/>
              <a:ea typeface="+mn-ea"/>
              <a:cs typeface="B Nazanin" pitchFamily="2" charset="-78"/>
            </a:rPr>
            <a:t> </a:t>
          </a:r>
          <a:r>
            <a:rPr lang="en-US" sz="1200" b="1">
              <a:solidFill>
                <a:sysClr val="window" lastClr="FFFFFF"/>
              </a:solidFill>
              <a:latin typeface="Calibri" panose="020F0502020204030204"/>
              <a:ea typeface="+mn-ea"/>
              <a:cs typeface="B Nazanin" pitchFamily="2" charset="-78"/>
            </a:rPr>
            <a:t>FPS</a:t>
          </a:r>
        </a:p>
      </dgm:t>
    </dgm:pt>
    <dgm:pt modelId="{463234F9-E0E0-4521-A76D-E9AD521642F8}" type="parTrans" cxnId="{C59B05AC-E1F0-44F8-8AC9-746CD201CABD}">
      <dgm:prSet/>
      <dgm:spPr/>
      <dgm:t>
        <a:bodyPr/>
        <a:lstStyle/>
        <a:p>
          <a:pPr rtl="1"/>
          <a:endParaRPr lang="fa-IR" sz="1200"/>
        </a:p>
      </dgm:t>
    </dgm:pt>
    <dgm:pt modelId="{9674E6BB-0FDA-4FF6-A004-42747AF448D0}" type="sibTrans" cxnId="{C59B05AC-E1F0-44F8-8AC9-746CD201CABD}">
      <dgm:prSet/>
      <dgm:spPr/>
      <dgm:t>
        <a:bodyPr/>
        <a:lstStyle/>
        <a:p>
          <a:pPr rtl="1"/>
          <a:endParaRPr lang="fa-IR" sz="1200"/>
        </a:p>
      </dgm:t>
    </dgm:pt>
    <dgm:pt modelId="{2A92CD3B-384B-48BF-BED5-B7129377253E}">
      <dgm:prSet phldrT="[Text]" custT="1"/>
      <dgm:spPr>
        <a:xfrm>
          <a:off x="2198492" y="552988"/>
          <a:ext cx="931358" cy="1071956"/>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1-4) </a:t>
          </a:r>
        </a:p>
        <a:p>
          <a:pPr rtl="1"/>
          <a:r>
            <a:rPr lang="fa-IR" sz="1200" b="1">
              <a:solidFill>
                <a:sysClr val="window" lastClr="FFFFFF"/>
              </a:solidFill>
              <a:latin typeface="Calibri" panose="020F0502020204030204"/>
              <a:ea typeface="+mn-ea"/>
              <a:cs typeface="B Nazanin" pitchFamily="2" charset="-78"/>
            </a:rPr>
            <a:t>بررسی عارضه ها</a:t>
          </a:r>
          <a:endParaRPr lang="en-US" sz="1200">
            <a:solidFill>
              <a:sysClr val="windowText" lastClr="000000"/>
            </a:solidFill>
            <a:latin typeface="Calibri" panose="020F0502020204030204"/>
            <a:ea typeface="+mn-ea"/>
            <a:cs typeface="B Nazanin" pitchFamily="2" charset="-78"/>
          </a:endParaRPr>
        </a:p>
      </dgm:t>
    </dgm:pt>
    <dgm:pt modelId="{4462085E-1327-4D83-9540-0F1E30AC78E8}" type="parTrans" cxnId="{E502F3FF-B07B-4D49-A876-AE6933FD5695}">
      <dgm:prSet/>
      <dgm:spPr/>
      <dgm:t>
        <a:bodyPr/>
        <a:lstStyle/>
        <a:p>
          <a:pPr rtl="1"/>
          <a:endParaRPr lang="fa-IR" sz="1200"/>
        </a:p>
      </dgm:t>
    </dgm:pt>
    <dgm:pt modelId="{6C080EA4-A2A2-43C3-B766-ED2926DBBC3F}" type="sibTrans" cxnId="{E502F3FF-B07B-4D49-A876-AE6933FD5695}">
      <dgm:prSet/>
      <dgm:spPr/>
      <dgm:t>
        <a:bodyPr/>
        <a:lstStyle/>
        <a:p>
          <a:pPr rtl="1"/>
          <a:endParaRPr lang="fa-IR" sz="1200"/>
        </a:p>
      </dgm:t>
    </dgm:pt>
    <dgm:pt modelId="{EFDB52BE-C7E7-468C-BBCB-56B2A7C56682}">
      <dgm:prSet phldrT="[Text]" custT="1"/>
      <dgm:spPr>
        <a:xfrm>
          <a:off x="2179643" y="168936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عارضه ها</a:t>
          </a:r>
          <a:endParaRPr lang="en-US" sz="1200">
            <a:solidFill>
              <a:sysClr val="windowText" lastClr="000000"/>
            </a:solidFill>
            <a:latin typeface="Calibri" panose="020F0502020204030204"/>
            <a:ea typeface="+mn-ea"/>
            <a:cs typeface="B Nazanin" pitchFamily="2" charset="-78"/>
          </a:endParaRPr>
        </a:p>
      </dgm:t>
    </dgm:pt>
    <dgm:pt modelId="{3C519AA6-804B-4917-88A6-FC69C74A7EE5}" type="parTrans" cxnId="{632D50CF-2854-40C6-9394-35CA114D037B}">
      <dgm:prSet/>
      <dgm:spPr>
        <a:xfrm>
          <a:off x="290191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6F00A881-A6FA-47D5-B6ED-1A3FBE4D900C}" type="sibTrans" cxnId="{632D50CF-2854-40C6-9394-35CA114D037B}">
      <dgm:prSet/>
      <dgm:spPr/>
      <dgm:t>
        <a:bodyPr/>
        <a:lstStyle/>
        <a:p>
          <a:pPr rtl="1"/>
          <a:endParaRPr lang="fa-IR" sz="1200"/>
        </a:p>
      </dgm:t>
    </dgm:pt>
    <dgm:pt modelId="{B1852223-97B0-4F86-9D3C-A6774125BF53}">
      <dgm:prSet phldrT="[Text]" custT="1"/>
      <dgm:spPr>
        <a:xfrm>
          <a:off x="2179643" y="250457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علل ایجادی عارضه ها</a:t>
          </a:r>
          <a:endParaRPr lang="en-US" sz="1200">
            <a:solidFill>
              <a:sysClr val="windowText" lastClr="000000"/>
            </a:solidFill>
            <a:latin typeface="Calibri" panose="020F0502020204030204"/>
            <a:ea typeface="+mn-ea"/>
            <a:cs typeface="B Nazanin" pitchFamily="2" charset="-78"/>
          </a:endParaRPr>
        </a:p>
      </dgm:t>
    </dgm:pt>
    <dgm:pt modelId="{933CDA22-4396-46DB-B68F-FE90E8E95F0B}" type="parTrans" cxnId="{FA23570C-C51F-4015-B7C3-B1B11BC762E6}">
      <dgm:prSet/>
      <dgm:spPr>
        <a:xfrm>
          <a:off x="290191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89EF8E71-7689-4D21-95FD-A9A7B72E18F5}" type="sibTrans" cxnId="{FA23570C-C51F-4015-B7C3-B1B11BC762E6}">
      <dgm:prSet/>
      <dgm:spPr/>
      <dgm:t>
        <a:bodyPr/>
        <a:lstStyle/>
        <a:p>
          <a:pPr rtl="1"/>
          <a:endParaRPr lang="fa-IR" sz="1200"/>
        </a:p>
      </dgm:t>
    </dgm:pt>
    <dgm:pt modelId="{E73E6DD3-AC6A-449D-BCEE-4BA7D7420226}" type="pres">
      <dgm:prSet presAssocID="{CD03F05C-52C0-4AE5-B646-B43C76BC4EDB}" presName="diagram" presStyleCnt="0">
        <dgm:presLayoutVars>
          <dgm:chPref val="1"/>
          <dgm:dir val="rev"/>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6" custScaleX="150728" custScaleY="34696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6"/>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6"/>
      <dgm:spPr>
        <a:custGeom>
          <a:avLst/>
          <a:gdLst/>
          <a:ahLst/>
          <a:cxnLst/>
          <a:rect l="0" t="0" r="0" b="0"/>
          <a:pathLst>
            <a:path>
              <a:moveTo>
                <a:pt x="93134" y="0"/>
              </a:moveTo>
              <a:lnTo>
                <a:pt x="93134" y="424109"/>
              </a:lnTo>
              <a:lnTo>
                <a:pt x="0" y="424109"/>
              </a:lnTo>
            </a:path>
          </a:pathLst>
        </a:custGeom>
      </dgm:spPr>
      <dgm:t>
        <a:bodyPr/>
        <a:lstStyle/>
        <a:p>
          <a:endParaRPr lang="en-US"/>
        </a:p>
      </dgm:t>
    </dgm:pt>
    <dgm:pt modelId="{8734755F-C38F-4B29-AF54-8E903C276D43}" type="pres">
      <dgm:prSet presAssocID="{B2BB3774-E8A3-4283-A724-2F9974C73E1D}" presName="childText" presStyleLbl="bgAcc1" presStyleIdx="0"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16"/>
      <dgm:spPr>
        <a:custGeom>
          <a:avLst/>
          <a:gdLst/>
          <a:ahLst/>
          <a:cxnLst/>
          <a:rect l="0" t="0" r="0" b="0"/>
          <a:pathLst>
            <a:path>
              <a:moveTo>
                <a:pt x="93134" y="0"/>
              </a:moveTo>
              <a:lnTo>
                <a:pt x="93134" y="1239319"/>
              </a:lnTo>
              <a:lnTo>
                <a:pt x="0" y="1239319"/>
              </a:lnTo>
            </a:path>
          </a:pathLst>
        </a:custGeom>
      </dgm:spPr>
      <dgm:t>
        <a:bodyPr/>
        <a:lstStyle/>
        <a:p>
          <a:endParaRPr lang="en-US"/>
        </a:p>
      </dgm:t>
    </dgm:pt>
    <dgm:pt modelId="{57A99705-4594-4213-887A-AA8E6404C6DE}" type="pres">
      <dgm:prSet presAssocID="{953C9902-648A-483B-9115-476CED4122B5}" presName="childText" presStyleLbl="bgAcc1" presStyleIdx="1"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16"/>
      <dgm:spPr>
        <a:custGeom>
          <a:avLst/>
          <a:gdLst/>
          <a:ahLst/>
          <a:cxnLst/>
          <a:rect l="0" t="0" r="0" b="0"/>
          <a:pathLst>
            <a:path>
              <a:moveTo>
                <a:pt x="93134" y="0"/>
              </a:moveTo>
              <a:lnTo>
                <a:pt x="93134" y="2054529"/>
              </a:lnTo>
              <a:lnTo>
                <a:pt x="0" y="2054529"/>
              </a:lnTo>
            </a:path>
          </a:pathLst>
        </a:custGeom>
      </dgm:spPr>
      <dgm:t>
        <a:bodyPr/>
        <a:lstStyle/>
        <a:p>
          <a:endParaRPr lang="en-US"/>
        </a:p>
      </dgm:t>
    </dgm:pt>
    <dgm:pt modelId="{6B5A4BEC-9C53-4ACE-B562-1C4E1E3FDD17}" type="pres">
      <dgm:prSet presAssocID="{690714C8-0E12-4B24-9A74-2D28A1958726}" presName="childText" presStyleLbl="bgAcc1" presStyleIdx="2"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16"/>
      <dgm:spPr>
        <a:custGeom>
          <a:avLst/>
          <a:gdLst/>
          <a:ahLst/>
          <a:cxnLst/>
          <a:rect l="0" t="0" r="0" b="0"/>
          <a:pathLst>
            <a:path>
              <a:moveTo>
                <a:pt x="93134" y="0"/>
              </a:moveTo>
              <a:lnTo>
                <a:pt x="93134" y="2869739"/>
              </a:lnTo>
              <a:lnTo>
                <a:pt x="0" y="2869739"/>
              </a:lnTo>
            </a:path>
          </a:pathLst>
        </a:custGeom>
      </dgm:spPr>
      <dgm:t>
        <a:bodyPr/>
        <a:lstStyle/>
        <a:p>
          <a:endParaRPr lang="en-US"/>
        </a:p>
      </dgm:t>
    </dgm:pt>
    <dgm:pt modelId="{9D87B8C7-E43C-435D-8096-12ECA330F997}" type="pres">
      <dgm:prSet presAssocID="{9569DAD7-216D-43B2-A886-06C67125EE60}" presName="childText" presStyleLbl="bgAcc1" presStyleIdx="3"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1" presStyleCnt="6" custScaleX="150728" custScaleY="346964"/>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1" presStyleCnt="6"/>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4"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08C6C0C0-AA47-4325-8210-BFEE2029E8FD}" type="pres">
      <dgm:prSet presAssocID="{BFE6263C-77C5-4402-8050-D462B880F644}" presName="childText" presStyleLbl="bgAcc1" presStyleIdx="4"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CEDE3B27-AF5A-47A3-AF55-ED01C4D22293}" type="pres">
      <dgm:prSet presAssocID="{CC9BED3F-029C-4C5A-BED1-4F30DD2D8A85}" presName="Name13" presStyleLbl="parChTrans1D2" presStyleIdx="5"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62E73D36-EF3D-438F-AAFB-B6A3D2D5EF09}" type="pres">
      <dgm:prSet presAssocID="{882075D1-7A38-49D2-BF47-2212E720A192}" presName="childText" presStyleLbl="bgAcc1" presStyleIdx="5"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6461F75F-EA2D-4712-B735-2D57E98E155A}" type="pres">
      <dgm:prSet presAssocID="{B91ED04F-0F05-4661-B1CB-8223A29E721D}" presName="root" presStyleCnt="0"/>
      <dgm:spPr/>
    </dgm:pt>
    <dgm:pt modelId="{87AF3CE3-1446-47BC-A4B8-7B6B8F018493}" type="pres">
      <dgm:prSet presAssocID="{B91ED04F-0F05-4661-B1CB-8223A29E721D}" presName="rootComposite" presStyleCnt="0"/>
      <dgm:spPr/>
    </dgm:pt>
    <dgm:pt modelId="{625EE504-E845-419D-8F55-8180CE618029}" type="pres">
      <dgm:prSet presAssocID="{B91ED04F-0F05-4661-B1CB-8223A29E721D}" presName="rootText" presStyleLbl="node1" presStyleIdx="2" presStyleCnt="6" custScaleX="150728" custScaleY="346964"/>
      <dgm:spPr>
        <a:prstGeom prst="roundRect">
          <a:avLst>
            <a:gd name="adj" fmla="val 10000"/>
          </a:avLst>
        </a:prstGeom>
      </dgm:spPr>
      <dgm:t>
        <a:bodyPr/>
        <a:lstStyle/>
        <a:p>
          <a:endParaRPr lang="en-US"/>
        </a:p>
      </dgm:t>
    </dgm:pt>
    <dgm:pt modelId="{FA902281-8CB4-4922-8AC9-F0B6F16254E4}" type="pres">
      <dgm:prSet presAssocID="{B91ED04F-0F05-4661-B1CB-8223A29E721D}" presName="rootConnector" presStyleLbl="node1" presStyleIdx="2" presStyleCnt="6"/>
      <dgm:spPr/>
      <dgm:t>
        <a:bodyPr/>
        <a:lstStyle/>
        <a:p>
          <a:endParaRPr lang="en-US"/>
        </a:p>
      </dgm:t>
    </dgm:pt>
    <dgm:pt modelId="{18529A28-1468-4F68-A000-99B46EC77B50}" type="pres">
      <dgm:prSet presAssocID="{B91ED04F-0F05-4661-B1CB-8223A29E721D}" presName="childShape" presStyleCnt="0"/>
      <dgm:spPr/>
    </dgm:pt>
    <dgm:pt modelId="{2A31EE7C-3EB2-46C9-933D-B4C2794D2ED1}" type="pres">
      <dgm:prSet presAssocID="{1B1F5238-4813-44F7-A9A1-0A6A031090B2}" presName="Name13" presStyleLbl="parChTrans1D2" presStyleIdx="6"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A98CC12A-F5FB-4D6F-8285-266D74734443}" type="pres">
      <dgm:prSet presAssocID="{F8880556-7463-4E9A-A099-E2A3414DB303}" presName="childText" presStyleLbl="bgAcc1" presStyleIdx="6"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06540C94-CE50-407E-BCB8-C1D612B51D12}" type="pres">
      <dgm:prSet presAssocID="{5D54603D-9CB4-4649-ADC3-06D0AE095C9D}" presName="Name13" presStyleLbl="parChTrans1D2" presStyleIdx="7"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14558C0F-FDF0-4DBE-A762-87B3B4CB089C}" type="pres">
      <dgm:prSet presAssocID="{A5FAA6B2-D77F-4945-8356-522417CB86F2}" presName="childText" presStyleLbl="bgAcc1" presStyleIdx="7"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D9396B67-6D48-4C1C-A8AA-8FC6CBE2C18A}" type="pres">
      <dgm:prSet presAssocID="{DEEC4FFC-FC3E-449B-8994-DD91D338BBAD}" presName="Name13" presStyleLbl="parChTrans1D2" presStyleIdx="8" presStyleCnt="16"/>
      <dgm:spPr>
        <a:custGeom>
          <a:avLst/>
          <a:gdLst/>
          <a:ahLst/>
          <a:cxnLst/>
          <a:rect l="0" t="0" r="0" b="0"/>
          <a:pathLst>
            <a:path>
              <a:moveTo>
                <a:pt x="102750" y="0"/>
              </a:moveTo>
              <a:lnTo>
                <a:pt x="102750" y="2063823"/>
              </a:lnTo>
              <a:lnTo>
                <a:pt x="45720" y="2063823"/>
              </a:lnTo>
            </a:path>
          </a:pathLst>
        </a:custGeom>
      </dgm:spPr>
      <dgm:t>
        <a:bodyPr/>
        <a:lstStyle/>
        <a:p>
          <a:endParaRPr lang="en-US"/>
        </a:p>
      </dgm:t>
    </dgm:pt>
    <dgm:pt modelId="{278371D4-94FC-4751-87DE-D5CB553D2177}" type="pres">
      <dgm:prSet presAssocID="{6A32FA63-28B9-40C9-A41D-D9E90FC10970}" presName="childText" presStyleLbl="bgAcc1" presStyleIdx="8"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73522286-A59F-436B-8262-0ADAE1BC7266}" type="pres">
      <dgm:prSet presAssocID="{51BE2FF3-5AB7-4137-9874-05F0D2F1A9AD}" presName="Name13" presStyleLbl="parChTrans1D2" presStyleIdx="9" presStyleCnt="16"/>
      <dgm:spPr>
        <a:custGeom>
          <a:avLst/>
          <a:gdLst/>
          <a:ahLst/>
          <a:cxnLst/>
          <a:rect l="0" t="0" r="0" b="0"/>
          <a:pathLst>
            <a:path>
              <a:moveTo>
                <a:pt x="107950" y="0"/>
              </a:moveTo>
              <a:lnTo>
                <a:pt x="107950" y="2879033"/>
              </a:lnTo>
              <a:lnTo>
                <a:pt x="45720" y="2879033"/>
              </a:lnTo>
            </a:path>
          </a:pathLst>
        </a:custGeom>
      </dgm:spPr>
      <dgm:t>
        <a:bodyPr/>
        <a:lstStyle/>
        <a:p>
          <a:endParaRPr lang="en-US"/>
        </a:p>
      </dgm:t>
    </dgm:pt>
    <dgm:pt modelId="{97C50F48-3033-453B-9C42-36205140FC61}" type="pres">
      <dgm:prSet presAssocID="{A4DAAD1C-73FD-4BD0-9F58-183E9920839D}" presName="childText" presStyleLbl="bgAcc1" presStyleIdx="9" presStyleCnt="16" custScaleX="155361" custScaleY="238862" custLinFactNeighborX="6252" custLinFactNeighborY="-4150">
        <dgm:presLayoutVars>
          <dgm:bulletEnabled val="1"/>
        </dgm:presLayoutVars>
      </dgm:prSet>
      <dgm:spPr>
        <a:prstGeom prst="roundRect">
          <a:avLst>
            <a:gd name="adj" fmla="val 10000"/>
          </a:avLst>
        </a:prstGeom>
      </dgm:spPr>
      <dgm:t>
        <a:bodyPr/>
        <a:lstStyle/>
        <a:p>
          <a:endParaRPr lang="en-US"/>
        </a:p>
      </dgm:t>
    </dgm:pt>
    <dgm:pt modelId="{B9FD6788-2E1A-4B78-9A50-167DD8E77124}" type="pres">
      <dgm:prSet presAssocID="{2A92CD3B-384B-48BF-BED5-B7129377253E}" presName="root" presStyleCnt="0"/>
      <dgm:spPr/>
    </dgm:pt>
    <dgm:pt modelId="{F712C660-FB52-478A-BEDD-EA0DCF0BC05C}" type="pres">
      <dgm:prSet presAssocID="{2A92CD3B-384B-48BF-BED5-B7129377253E}" presName="rootComposite" presStyleCnt="0"/>
      <dgm:spPr/>
    </dgm:pt>
    <dgm:pt modelId="{6EECD989-C93C-48CE-B232-79C0CF0CD14B}" type="pres">
      <dgm:prSet presAssocID="{2A92CD3B-384B-48BF-BED5-B7129377253E}" presName="rootText" presStyleLbl="node1" presStyleIdx="3" presStyleCnt="6" custScaleX="150728" custScaleY="346964"/>
      <dgm:spPr>
        <a:prstGeom prst="roundRect">
          <a:avLst>
            <a:gd name="adj" fmla="val 10000"/>
          </a:avLst>
        </a:prstGeom>
      </dgm:spPr>
      <dgm:t>
        <a:bodyPr/>
        <a:lstStyle/>
        <a:p>
          <a:endParaRPr lang="en-US"/>
        </a:p>
      </dgm:t>
    </dgm:pt>
    <dgm:pt modelId="{A6FF9F71-4D44-4E6A-87F6-80B4A95867AA}" type="pres">
      <dgm:prSet presAssocID="{2A92CD3B-384B-48BF-BED5-B7129377253E}" presName="rootConnector" presStyleLbl="node1" presStyleIdx="3" presStyleCnt="6"/>
      <dgm:spPr/>
      <dgm:t>
        <a:bodyPr/>
        <a:lstStyle/>
        <a:p>
          <a:endParaRPr lang="en-US"/>
        </a:p>
      </dgm:t>
    </dgm:pt>
    <dgm:pt modelId="{B33FC89F-98AB-4AC1-84FD-07B24D24D3AE}" type="pres">
      <dgm:prSet presAssocID="{2A92CD3B-384B-48BF-BED5-B7129377253E}" presName="childShape" presStyleCnt="0"/>
      <dgm:spPr/>
    </dgm:pt>
    <dgm:pt modelId="{CD1A5BE1-B0D4-4DE0-A707-85874F3B0C36}" type="pres">
      <dgm:prSet presAssocID="{3C519AA6-804B-4917-88A6-FC69C74A7EE5}" presName="Name13" presStyleLbl="parChTrans1D2" presStyleIdx="10"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9F93B03F-10C7-4347-A810-6A48D09027D9}" type="pres">
      <dgm:prSet presAssocID="{EFDB52BE-C7E7-468C-BBCB-56B2A7C56682}" presName="childText" presStyleLbl="bgAcc1" presStyleIdx="10"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DF48937C-0FB0-4C2F-8112-F1FEDC5F9C64}" type="pres">
      <dgm:prSet presAssocID="{933CDA22-4396-46DB-B68F-FE90E8E95F0B}" presName="Name13" presStyleLbl="parChTrans1D2" presStyleIdx="11"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AB104924-2B9B-409C-83A8-433B7C8AAFD8}" type="pres">
      <dgm:prSet presAssocID="{B1852223-97B0-4F86-9D3C-A6774125BF53}" presName="childText" presStyleLbl="bgAcc1" presStyleIdx="11"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85142C1F-6E77-47E4-9C2D-73FDE54AE2F2}" type="pres">
      <dgm:prSet presAssocID="{9350D7F6-BC30-46E8-855C-506A1B1B623D}" presName="root" presStyleCnt="0"/>
      <dgm:spPr/>
    </dgm:pt>
    <dgm:pt modelId="{C065707E-FDA2-4F84-819E-BE5B679C9F56}" type="pres">
      <dgm:prSet presAssocID="{9350D7F6-BC30-46E8-855C-506A1B1B623D}" presName="rootComposite" presStyleCnt="0"/>
      <dgm:spPr/>
    </dgm:pt>
    <dgm:pt modelId="{55BBCCE8-5992-443F-AB2F-7842C167644F}" type="pres">
      <dgm:prSet presAssocID="{9350D7F6-BC30-46E8-855C-506A1B1B623D}" presName="rootText" presStyleLbl="node1" presStyleIdx="4" presStyleCnt="6" custScaleX="150728" custScaleY="346964"/>
      <dgm:spPr>
        <a:prstGeom prst="roundRect">
          <a:avLst>
            <a:gd name="adj" fmla="val 10000"/>
          </a:avLst>
        </a:prstGeom>
      </dgm:spPr>
      <dgm:t>
        <a:bodyPr/>
        <a:lstStyle/>
        <a:p>
          <a:endParaRPr lang="en-US"/>
        </a:p>
      </dgm:t>
    </dgm:pt>
    <dgm:pt modelId="{722CC6DA-E617-41B5-968E-F3D3E3374570}" type="pres">
      <dgm:prSet presAssocID="{9350D7F6-BC30-46E8-855C-506A1B1B623D}" presName="rootConnector" presStyleLbl="node1" presStyleIdx="4" presStyleCnt="6"/>
      <dgm:spPr/>
      <dgm:t>
        <a:bodyPr/>
        <a:lstStyle/>
        <a:p>
          <a:endParaRPr lang="en-US"/>
        </a:p>
      </dgm:t>
    </dgm:pt>
    <dgm:pt modelId="{B22B97E6-D29C-4736-8131-B09B7DEF3295}" type="pres">
      <dgm:prSet presAssocID="{9350D7F6-BC30-46E8-855C-506A1B1B623D}" presName="childShape" presStyleCnt="0"/>
      <dgm:spPr/>
    </dgm:pt>
    <dgm:pt modelId="{9D94A5E6-5F38-4087-BEAC-F7BAC89581B1}" type="pres">
      <dgm:prSet presAssocID="{9BA57C2D-609B-426B-BFDB-03883B4E3E75}" presName="Name13" presStyleLbl="parChTrans1D2" presStyleIdx="12"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749E14E2-3DD0-4C8E-8A89-807467562FA6}" type="pres">
      <dgm:prSet presAssocID="{30C315B5-D4DB-4229-8DBA-C0C6EE4126A4}" presName="childText" presStyleLbl="bgAcc1" presStyleIdx="12"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3"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FFA2E3B0-1CB2-4652-B0A9-81BA38865B53}" type="pres">
      <dgm:prSet presAssocID="{D407A731-6D21-426C-9A52-9AE36634AC21}" presName="childText" presStyleLbl="bgAcc1" presStyleIdx="13"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5" presStyleCnt="6" custScaleX="150728" custScaleY="346964"/>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5" presStyleCnt="6"/>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14"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0360DE98-400A-4A14-A76B-46C9B10E2127}" type="pres">
      <dgm:prSet presAssocID="{DC79E1AE-0CDF-4E3C-8C4C-6950D94FD373}" presName="childText" presStyleLbl="bgAcc1" presStyleIdx="14"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5"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3AB020D5-0D3C-4DE8-A45D-994EF8FF8B12}" type="pres">
      <dgm:prSet presAssocID="{7D7137D4-AD48-442B-8ED5-3A27D348F77A}" presName="childText" presStyleLbl="bgAcc1" presStyleIdx="15"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3495F2DD-E0F1-4275-88C9-E83EAFEE9EC0}" type="presOf" srcId="{30C315B5-D4DB-4229-8DBA-C0C6EE4126A4}" destId="{749E14E2-3DD0-4C8E-8A89-807467562FA6}"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AA700856-CE2F-47C5-B882-9E2CF0452FF5}" type="presOf" srcId="{A4DAAD1C-73FD-4BD0-9F58-183E9920839D}" destId="{97C50F48-3033-453B-9C42-36205140FC61}" srcOrd="0" destOrd="0" presId="urn:microsoft.com/office/officeart/2005/8/layout/hierarchy3"/>
    <dgm:cxn modelId="{A317B193-E54B-4DF0-8325-526A5C979477}" srcId="{9350D7F6-BC30-46E8-855C-506A1B1B623D}" destId="{30C315B5-D4DB-4229-8DBA-C0C6EE4126A4}" srcOrd="0" destOrd="0" parTransId="{9BA57C2D-609B-426B-BFDB-03883B4E3E75}" sibTransId="{2997C26B-D63A-41DC-8CF6-78D1FF89666C}"/>
    <dgm:cxn modelId="{38D0AC7C-0E6D-4EAC-AF28-72115CDCEDBE}" type="presOf" srcId="{933CDA22-4396-46DB-B68F-FE90E8E95F0B}" destId="{DF48937C-0FB0-4C2F-8112-F1FEDC5F9C64}" srcOrd="0" destOrd="0" presId="urn:microsoft.com/office/officeart/2005/8/layout/hierarchy3"/>
    <dgm:cxn modelId="{927C2BE0-BF8C-4087-8C1B-DD6BEA785986}" type="presOf" srcId="{9BA57C2D-609B-426B-BFDB-03883B4E3E75}" destId="{9D94A5E6-5F38-4087-BEAC-F7BAC89581B1}"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1736DFC7-AB4B-4B52-8F76-D0762A15FF43}" type="presOf" srcId="{A5FAA6B2-D77F-4945-8356-522417CB86F2}" destId="{14558C0F-FDF0-4DBE-A762-87B3B4CB089C}" srcOrd="0"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27BD0878-B8FF-484B-B425-D44BF47B3138}" type="presOf" srcId="{5D54603D-9CB4-4649-ADC3-06D0AE095C9D}" destId="{06540C94-CE50-407E-BCB8-C1D612B51D12}" srcOrd="0" destOrd="0" presId="urn:microsoft.com/office/officeart/2005/8/layout/hierarchy3"/>
    <dgm:cxn modelId="{AF6784F2-A27E-4E2F-8EBA-F01420CD6AF7}" type="presOf" srcId="{70B04049-9B95-47A3-916D-816AA2093DF0}" destId="{4E818C36-57EB-4486-9CFE-EBBA9F50D45A}" srcOrd="0" destOrd="0" presId="urn:microsoft.com/office/officeart/2005/8/layout/hierarchy3"/>
    <dgm:cxn modelId="{420DE58E-2294-4CDC-8BE6-8EDB1440378E}" type="presOf" srcId="{71D543D6-113F-4C0D-AF2B-776AD722E463}" destId="{45FA8CA8-EBA8-4CCC-9845-A07A0A11C3BB}" srcOrd="0" destOrd="0" presId="urn:microsoft.com/office/officeart/2005/8/layout/hierarchy3"/>
    <dgm:cxn modelId="{F43DB05C-F10D-4734-BCB1-5553083DB133}" srcId="{CD03F05C-52C0-4AE5-B646-B43C76BC4EDB}" destId="{70B04049-9B95-47A3-916D-816AA2093DF0}" srcOrd="1" destOrd="0" parTransId="{5542FA19-8C85-4F09-8DA6-7A840C0E7EFF}" sibTransId="{4A787D90-A180-4802-800D-39FC66BC108B}"/>
    <dgm:cxn modelId="{F14C854A-E029-42C9-9D58-47B0E8746066}" type="presOf" srcId="{5E8DFC60-6161-44AF-B068-E30A5169EEF6}" destId="{6F0808F1-2231-4903-BE4F-47AFB32A3218}" srcOrd="0" destOrd="0" presId="urn:microsoft.com/office/officeart/2005/8/layout/hierarchy3"/>
    <dgm:cxn modelId="{E502F3FF-B07B-4D49-A876-AE6933FD5695}" srcId="{CD03F05C-52C0-4AE5-B646-B43C76BC4EDB}" destId="{2A92CD3B-384B-48BF-BED5-B7129377253E}" srcOrd="3" destOrd="0" parTransId="{4462085E-1327-4D83-9540-0F1E30AC78E8}" sibTransId="{6C080EA4-A2A2-43C3-B766-ED2926DBBC3F}"/>
    <dgm:cxn modelId="{E66236DD-57DB-4309-A0C0-03539430F72E}" type="presOf" srcId="{9350D7F6-BC30-46E8-855C-506A1B1B623D}" destId="{722CC6DA-E617-41B5-968E-F3D3E3374570}" srcOrd="1"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352C6693-0AB7-4B3F-ABB2-4CC589F7DBB4}" srcId="{B91ED04F-0F05-4661-B1CB-8223A29E721D}" destId="{A4DAAD1C-73FD-4BD0-9F58-183E9920839D}" srcOrd="3" destOrd="0" parTransId="{51BE2FF3-5AB7-4137-9874-05F0D2F1A9AD}" sibTransId="{B385967A-BDC3-4443-81CA-3F39E65F7682}"/>
    <dgm:cxn modelId="{A8F449EC-AEF8-4750-B6FD-B4279313B5D9}" type="presOf" srcId="{2A92CD3B-384B-48BF-BED5-B7129377253E}" destId="{A6FF9F71-4D44-4E6A-87F6-80B4A95867AA}" srcOrd="1" destOrd="0" presId="urn:microsoft.com/office/officeart/2005/8/layout/hierarchy3"/>
    <dgm:cxn modelId="{D491FFAB-9260-4AC8-880D-B51A1E1D6838}" type="presOf" srcId="{7A74519A-646E-4F00-809C-B5F7C4DF3BE4}" destId="{1424D4EF-200C-4C47-BDA0-A63FCC73457D}" srcOrd="1" destOrd="0" presId="urn:microsoft.com/office/officeart/2005/8/layout/hierarchy3"/>
    <dgm:cxn modelId="{572B624B-5535-47FA-934A-0F83EC100336}" type="presOf" srcId="{70B04049-9B95-47A3-916D-816AA2093DF0}" destId="{179894F2-5DD1-443A-8A7E-CEC7476E9897}" srcOrd="1" destOrd="0" presId="urn:microsoft.com/office/officeart/2005/8/layout/hierarchy3"/>
    <dgm:cxn modelId="{1A091BB0-6A5D-4451-9DE6-A8EAC78F4FA7}" type="presOf" srcId="{7A74519A-646E-4F00-809C-B5F7C4DF3BE4}" destId="{246E73C5-2AC9-476E-84BE-BB880923CE7F}" srcOrd="0" destOrd="0" presId="urn:microsoft.com/office/officeart/2005/8/layout/hierarchy3"/>
    <dgm:cxn modelId="{ED8351EE-A7F9-49D1-8309-2EA68D7ADF4D}" srcId="{B91ED04F-0F05-4661-B1CB-8223A29E721D}" destId="{6A32FA63-28B9-40C9-A41D-D9E90FC10970}" srcOrd="2" destOrd="0" parTransId="{DEEC4FFC-FC3E-449B-8994-DD91D338BBAD}" sibTransId="{7298CFA4-0E60-4A5F-AA78-4BDAE7F8DD83}"/>
    <dgm:cxn modelId="{AFD1EAD0-CA67-446B-97CD-6F1A1A983633}" type="presOf" srcId="{D407A731-6D21-426C-9A52-9AE36634AC21}" destId="{FFA2E3B0-1CB2-4652-B0A9-81BA38865B53}" srcOrd="0" destOrd="0" presId="urn:microsoft.com/office/officeart/2005/8/layout/hierarchy3"/>
    <dgm:cxn modelId="{9F414E9B-9F60-4225-9D82-713B68771B31}" type="presOf" srcId="{B91ED04F-0F05-4661-B1CB-8223A29E721D}" destId="{FA902281-8CB4-4922-8AC9-F0B6F16254E4}" srcOrd="1" destOrd="0" presId="urn:microsoft.com/office/officeart/2005/8/layout/hierarchy3"/>
    <dgm:cxn modelId="{06904D46-27E9-49F7-BFE8-0400E5F0FDD9}" type="presOf" srcId="{3C519AA6-804B-4917-88A6-FC69C74A7EE5}" destId="{CD1A5BE1-B0D4-4DE0-A707-85874F3B0C36}"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38551DA7-E3E9-41D0-AA12-6DD33655D84F}" srcId="{B91ED04F-0F05-4661-B1CB-8223A29E721D}" destId="{A5FAA6B2-D77F-4945-8356-522417CB86F2}" srcOrd="1" destOrd="0" parTransId="{5D54603D-9CB4-4649-ADC3-06D0AE095C9D}" sibTransId="{74EB87EC-3BE9-4F4E-882A-9EDDF4220D1B}"/>
    <dgm:cxn modelId="{632D50CF-2854-40C6-9394-35CA114D037B}" srcId="{2A92CD3B-384B-48BF-BED5-B7129377253E}" destId="{EFDB52BE-C7E7-468C-BBCB-56B2A7C56682}" srcOrd="0" destOrd="0" parTransId="{3C519AA6-804B-4917-88A6-FC69C74A7EE5}" sibTransId="{6F00A881-A6FA-47D5-B6ED-1A3FBE4D900C}"/>
    <dgm:cxn modelId="{D108EFCA-D3A8-4316-BD85-64EEA90DB362}" type="presOf" srcId="{B2BB3774-E8A3-4283-A724-2F9974C73E1D}" destId="{8734755F-C38F-4B29-AF54-8E903C276D43}" srcOrd="0" destOrd="0" presId="urn:microsoft.com/office/officeart/2005/8/layout/hierarchy3"/>
    <dgm:cxn modelId="{912C1548-A7FB-463B-9BD2-40A4F6C7DF6B}" type="presOf" srcId="{9569DAD7-216D-43B2-A886-06C67125EE60}" destId="{9D87B8C7-E43C-435D-8096-12ECA330F997}" srcOrd="0" destOrd="0" presId="urn:microsoft.com/office/officeart/2005/8/layout/hierarchy3"/>
    <dgm:cxn modelId="{A7148F3D-324E-456C-8FAC-60BD1E2D87B4}" type="presOf" srcId="{DC79E1AE-0CDF-4E3C-8C4C-6950D94FD373}" destId="{0360DE98-400A-4A14-A76B-46C9B10E2127}" srcOrd="0" destOrd="0" presId="urn:microsoft.com/office/officeart/2005/8/layout/hierarchy3"/>
    <dgm:cxn modelId="{002858F9-CCE3-417A-8334-794E006F9E28}" type="presOf" srcId="{F8880556-7463-4E9A-A099-E2A3414DB303}" destId="{A98CC12A-F5FB-4D6F-8285-266D74734443}" srcOrd="0" destOrd="0" presId="urn:microsoft.com/office/officeart/2005/8/layout/hierarchy3"/>
    <dgm:cxn modelId="{CB695975-1328-47AE-8EF3-391A5199FE35}" type="presOf" srcId="{0FC63DC1-F7F7-424D-8143-3107270E404E}" destId="{0021C865-5B06-4EF8-A7C0-A9A255D24E2A}" srcOrd="1" destOrd="0" presId="urn:microsoft.com/office/officeart/2005/8/layout/hierarchy3"/>
    <dgm:cxn modelId="{712DEA8C-8179-45B4-B06F-DC96DE509E61}" srcId="{9350D7F6-BC30-46E8-855C-506A1B1B623D}" destId="{D407A731-6D21-426C-9A52-9AE36634AC21}" srcOrd="1" destOrd="0" parTransId="{5E8DFC60-6161-44AF-B068-E30A5169EEF6}" sibTransId="{EC41655C-4BE6-40E8-A4F8-13E175F0F43B}"/>
    <dgm:cxn modelId="{1E493AD4-A73E-4825-93C3-111E99651C7D}" type="presOf" srcId="{882075D1-7A38-49D2-BF47-2212E720A192}" destId="{62E73D36-EF3D-438F-AAFB-B6A3D2D5EF09}" srcOrd="0" destOrd="0" presId="urn:microsoft.com/office/officeart/2005/8/layout/hierarchy3"/>
    <dgm:cxn modelId="{775FE2E6-353A-472F-A47C-131A1315F480}" type="presOf" srcId="{2A92CD3B-384B-48BF-BED5-B7129377253E}" destId="{6EECD989-C93C-48CE-B232-79C0CF0CD14B}" srcOrd="0" destOrd="0" presId="urn:microsoft.com/office/officeart/2005/8/layout/hierarchy3"/>
    <dgm:cxn modelId="{D2D9257F-7B2C-4DED-B5DE-6764EA7B3850}" srcId="{CD03F05C-52C0-4AE5-B646-B43C76BC4EDB}" destId="{B91ED04F-0F05-4661-B1CB-8223A29E721D}" srcOrd="2" destOrd="0" parTransId="{069123A1-7FAF-4223-A785-4A70EF0ADCE4}" sibTransId="{0AEB0E3D-6D40-4C4C-B6D5-F33536073801}"/>
    <dgm:cxn modelId="{25D8B407-46B7-4F5E-AD11-18B709D637C3}" type="presOf" srcId="{EFDB52BE-C7E7-468C-BBCB-56B2A7C56682}" destId="{9F93B03F-10C7-4347-A810-6A48D09027D9}" srcOrd="0" destOrd="0" presId="urn:microsoft.com/office/officeart/2005/8/layout/hierarchy3"/>
    <dgm:cxn modelId="{6705AC5F-A2AF-42B3-B641-F4131D7F2671}" type="presOf" srcId="{0FC63DC1-F7F7-424D-8143-3107270E404E}" destId="{064F5947-3251-490D-B99C-FFE834001D5D}" srcOrd="0" destOrd="0" presId="urn:microsoft.com/office/officeart/2005/8/layout/hierarchy3"/>
    <dgm:cxn modelId="{988256F7-541B-48FF-9EC0-254EFE0B17D5}" type="presOf" srcId="{690714C8-0E12-4B24-9A74-2D28A1958726}" destId="{6B5A4BEC-9C53-4ACE-B562-1C4E1E3FDD17}" srcOrd="0" destOrd="0" presId="urn:microsoft.com/office/officeart/2005/8/layout/hierarchy3"/>
    <dgm:cxn modelId="{42F33730-DB66-4FF0-977A-ED01761164CE}" type="presOf" srcId="{36398105-CC37-41F9-BA83-1366497A6526}" destId="{5E29FB8C-D38A-4CA3-9DDF-78776C94ADDF}" srcOrd="0" destOrd="0" presId="urn:microsoft.com/office/officeart/2005/8/layout/hierarchy3"/>
    <dgm:cxn modelId="{7010EA86-DBF8-4C9F-8381-973053639495}" type="presOf" srcId="{BFE6263C-77C5-4402-8050-D462B880F644}" destId="{08C6C0C0-AA47-4325-8210-BFEE2029E8FD}" srcOrd="0" destOrd="0" presId="urn:microsoft.com/office/officeart/2005/8/layout/hierarchy3"/>
    <dgm:cxn modelId="{2F8F70DD-7B1C-41FB-ADA0-D142793A56C7}" type="presOf" srcId="{CC9BED3F-029C-4C5A-BED1-4F30DD2D8A85}" destId="{CEDE3B27-AF5A-47A3-AF55-ED01C4D22293}"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C59B05AC-E1F0-44F8-8AC9-746CD201CABD}" srcId="{CD03F05C-52C0-4AE5-B646-B43C76BC4EDB}" destId="{9350D7F6-BC30-46E8-855C-506A1B1B623D}" srcOrd="4" destOrd="0" parTransId="{463234F9-E0E0-4521-A76D-E9AD521642F8}" sibTransId="{9674E6BB-0FDA-4FF6-A004-42747AF448D0}"/>
    <dgm:cxn modelId="{C4FE8B9E-D4B2-4192-A695-260A0191D983}" type="presOf" srcId="{B1852223-97B0-4F86-9D3C-A6774125BF53}" destId="{AB104924-2B9B-409C-83A8-433B7C8AAFD8}" srcOrd="0" destOrd="0" presId="urn:microsoft.com/office/officeart/2005/8/layout/hierarchy3"/>
    <dgm:cxn modelId="{B4F00ED5-0E36-40F5-A3FA-48D139D8B57C}" type="presOf" srcId="{5E23F7E6-E2E5-45E5-A997-7053DE0CBB87}" destId="{6016867A-0DB6-413A-AC8C-8ADF97067DCB}" srcOrd="0" destOrd="0" presId="urn:microsoft.com/office/officeart/2005/8/layout/hierarchy3"/>
    <dgm:cxn modelId="{D8FA1D79-E908-4B19-A63B-FCE6DC2772E7}" type="presOf" srcId="{CD03F05C-52C0-4AE5-B646-B43C76BC4EDB}" destId="{E73E6DD3-AC6A-449D-BCEE-4BA7D7420226}" srcOrd="0"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DF962BFD-5AA1-4904-ADC3-CBAFB5FF86F4}" type="presOf" srcId="{B91ED04F-0F05-4661-B1CB-8223A29E721D}" destId="{625EE504-E845-419D-8F55-8180CE618029}" srcOrd="0" destOrd="0" presId="urn:microsoft.com/office/officeart/2005/8/layout/hierarchy3"/>
    <dgm:cxn modelId="{FA23570C-C51F-4015-B7C3-B1B11BC762E6}" srcId="{2A92CD3B-384B-48BF-BED5-B7129377253E}" destId="{B1852223-97B0-4F86-9D3C-A6774125BF53}" srcOrd="1" destOrd="0" parTransId="{933CDA22-4396-46DB-B68F-FE90E8E95F0B}" sibTransId="{89EF8E71-7689-4D21-95FD-A9A7B72E18F5}"/>
    <dgm:cxn modelId="{78E7F9F6-2344-40AC-BC47-B88AB0B16C25}" type="presOf" srcId="{1B1F5238-4813-44F7-A9A1-0A6A031090B2}" destId="{2A31EE7C-3EB2-46C9-933D-B4C2794D2ED1}" srcOrd="0" destOrd="0" presId="urn:microsoft.com/office/officeart/2005/8/layout/hierarchy3"/>
    <dgm:cxn modelId="{F1A107EE-AC33-43C2-838B-B87681B87754}" type="presOf" srcId="{51BE2FF3-5AB7-4137-9874-05F0D2F1A9AD}" destId="{73522286-A59F-436B-8262-0ADAE1BC7266}" srcOrd="0" destOrd="0" presId="urn:microsoft.com/office/officeart/2005/8/layout/hierarchy3"/>
    <dgm:cxn modelId="{2F1E7AAD-0081-401B-BD69-77D1B7E9E9F3}" srcId="{CD03F05C-52C0-4AE5-B646-B43C76BC4EDB}" destId="{0FC63DC1-F7F7-424D-8143-3107270E404E}" srcOrd="5" destOrd="0" parTransId="{25EA3046-7D4A-4F07-BD45-453596570B9B}" sibTransId="{384CE9D3-D183-4AC5-BB31-43FE4DDE2E99}"/>
    <dgm:cxn modelId="{DE3A604C-DACF-4F20-9237-689611087AF9}" type="presOf" srcId="{502AE952-C021-424D-9682-6410CD7B94A8}" destId="{DC0D7880-126C-4148-85A6-1B9CF1B19E5A}" srcOrd="0" destOrd="0" presId="urn:microsoft.com/office/officeart/2005/8/layout/hierarchy3"/>
    <dgm:cxn modelId="{F3B64963-C730-498E-9C29-3F754BD6DC67}" type="presOf" srcId="{808D2125-6A9D-41E4-9680-2ABA6C17ACF2}" destId="{7EE6A92D-28FC-426F-B1AA-ECA607239BA9}" srcOrd="0" destOrd="0" presId="urn:microsoft.com/office/officeart/2005/8/layout/hierarchy3"/>
    <dgm:cxn modelId="{4C3A1734-91F1-4BA6-9A0D-CBBEF5695B01}" srcId="{70B04049-9B95-47A3-916D-816AA2093DF0}" destId="{882075D1-7A38-49D2-BF47-2212E720A192}" srcOrd="1" destOrd="0" parTransId="{CC9BED3F-029C-4C5A-BED1-4F30DD2D8A85}" sibTransId="{CE08B2F6-7FBF-4A9C-B46C-A2BF49AE1F4D}"/>
    <dgm:cxn modelId="{6C30982C-4B68-45E4-9BCD-C9240C436738}" type="presOf" srcId="{9350D7F6-BC30-46E8-855C-506A1B1B623D}" destId="{55BBCCE8-5992-443F-AB2F-7842C167644F}" srcOrd="0" destOrd="0" presId="urn:microsoft.com/office/officeart/2005/8/layout/hierarchy3"/>
    <dgm:cxn modelId="{0052303B-368C-49D5-A854-CBCD3018A36F}" srcId="{B91ED04F-0F05-4661-B1CB-8223A29E721D}" destId="{F8880556-7463-4E9A-A099-E2A3414DB303}" srcOrd="0" destOrd="0" parTransId="{1B1F5238-4813-44F7-A9A1-0A6A031090B2}" sibTransId="{2A4A93E5-8768-4990-ABFB-36B6A1C7EE72}"/>
    <dgm:cxn modelId="{8C9D5888-4D70-42C0-BB13-5193A1119FD2}" type="presOf" srcId="{6A32FA63-28B9-40C9-A41D-D9E90FC10970}" destId="{278371D4-94FC-4751-87DE-D5CB553D2177}" srcOrd="0" destOrd="0" presId="urn:microsoft.com/office/officeart/2005/8/layout/hierarchy3"/>
    <dgm:cxn modelId="{843A45EA-884F-4D12-8F9E-CE26665EB5F2}" type="presOf" srcId="{953C9902-648A-483B-9115-476CED4122B5}" destId="{57A99705-4594-4213-887A-AA8E6404C6DE}" srcOrd="0" destOrd="0" presId="urn:microsoft.com/office/officeart/2005/8/layout/hierarchy3"/>
    <dgm:cxn modelId="{23731E80-AB8D-477D-8504-F3AF86A9D94F}" type="presOf" srcId="{7D7137D4-AD48-442B-8ED5-3A27D348F77A}" destId="{3AB020D5-0D3C-4DE8-A45D-994EF8FF8B12}" srcOrd="0" destOrd="0" presId="urn:microsoft.com/office/officeart/2005/8/layout/hierarchy3"/>
    <dgm:cxn modelId="{72CDDD93-5825-4B67-B4B9-59A6E6FFFF2F}" type="presOf" srcId="{51D601B0-3F68-4680-ACB9-3CB911F84330}" destId="{6150C412-B3AD-43B9-9861-A6D69561E89F}" srcOrd="0" destOrd="0" presId="urn:microsoft.com/office/officeart/2005/8/layout/hierarchy3"/>
    <dgm:cxn modelId="{BC8B9AE6-C52C-46FB-8B84-86BDF423239B}" type="presOf" srcId="{F3742F46-06A9-4EDE-98F8-568494A7EDBC}" destId="{1C1E3745-F9EC-4120-8A42-6D849946F7BF}"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00C748C3-6823-4D2D-93E9-27BCC5EB6112}" type="presOf" srcId="{DEEC4FFC-FC3E-449B-8994-DD91D338BBAD}" destId="{D9396B67-6D48-4C1C-A8AA-8FC6CBE2C18A}" srcOrd="0" destOrd="0" presId="urn:microsoft.com/office/officeart/2005/8/layout/hierarchy3"/>
    <dgm:cxn modelId="{14BC81B9-A247-411B-8282-73C8CF5CF82D}" type="presParOf" srcId="{E73E6DD3-AC6A-449D-BCEE-4BA7D7420226}" destId="{916BEE08-DEB5-48D4-88C1-4AE6F6280886}" srcOrd="0" destOrd="0" presId="urn:microsoft.com/office/officeart/2005/8/layout/hierarchy3"/>
    <dgm:cxn modelId="{0A460804-508B-4A40-96AA-A8D572E98B8D}" type="presParOf" srcId="{916BEE08-DEB5-48D4-88C1-4AE6F6280886}" destId="{3C0925D4-E63A-4A44-8A5F-E36D7C25E61D}" srcOrd="0" destOrd="0" presId="urn:microsoft.com/office/officeart/2005/8/layout/hierarchy3"/>
    <dgm:cxn modelId="{2FA17384-F64B-4F70-BA85-98B2B934FE76}" type="presParOf" srcId="{3C0925D4-E63A-4A44-8A5F-E36D7C25E61D}" destId="{246E73C5-2AC9-476E-84BE-BB880923CE7F}" srcOrd="0" destOrd="0" presId="urn:microsoft.com/office/officeart/2005/8/layout/hierarchy3"/>
    <dgm:cxn modelId="{17F27197-9E17-41DA-B1F1-16F8A2A1CDE8}" type="presParOf" srcId="{3C0925D4-E63A-4A44-8A5F-E36D7C25E61D}" destId="{1424D4EF-200C-4C47-BDA0-A63FCC73457D}" srcOrd="1" destOrd="0" presId="urn:microsoft.com/office/officeart/2005/8/layout/hierarchy3"/>
    <dgm:cxn modelId="{439098C1-1538-4DCF-B81C-7F8201FBC316}" type="presParOf" srcId="{916BEE08-DEB5-48D4-88C1-4AE6F6280886}" destId="{060C78BD-4592-4097-9367-52306B7141E5}" srcOrd="1" destOrd="0" presId="urn:microsoft.com/office/officeart/2005/8/layout/hierarchy3"/>
    <dgm:cxn modelId="{503F2EE2-15A0-4CD7-897B-1BB86560C398}" type="presParOf" srcId="{060C78BD-4592-4097-9367-52306B7141E5}" destId="{6150C412-B3AD-43B9-9861-A6D69561E89F}" srcOrd="0" destOrd="0" presId="urn:microsoft.com/office/officeart/2005/8/layout/hierarchy3"/>
    <dgm:cxn modelId="{71405D70-44B2-454D-B339-3925D6856109}" type="presParOf" srcId="{060C78BD-4592-4097-9367-52306B7141E5}" destId="{8734755F-C38F-4B29-AF54-8E903C276D43}" srcOrd="1" destOrd="0" presId="urn:microsoft.com/office/officeart/2005/8/layout/hierarchy3"/>
    <dgm:cxn modelId="{9165133D-F59C-417F-8D7F-CAE2B49ACDE7}" type="presParOf" srcId="{060C78BD-4592-4097-9367-52306B7141E5}" destId="{7EE6A92D-28FC-426F-B1AA-ECA607239BA9}" srcOrd="2" destOrd="0" presId="urn:microsoft.com/office/officeart/2005/8/layout/hierarchy3"/>
    <dgm:cxn modelId="{CD86981D-3717-49A1-A181-15D319572C6C}" type="presParOf" srcId="{060C78BD-4592-4097-9367-52306B7141E5}" destId="{57A99705-4594-4213-887A-AA8E6404C6DE}" srcOrd="3" destOrd="0" presId="urn:microsoft.com/office/officeart/2005/8/layout/hierarchy3"/>
    <dgm:cxn modelId="{447A518B-1C2B-4360-A113-009D0278A31C}" type="presParOf" srcId="{060C78BD-4592-4097-9367-52306B7141E5}" destId="{DC0D7880-126C-4148-85A6-1B9CF1B19E5A}" srcOrd="4" destOrd="0" presId="urn:microsoft.com/office/officeart/2005/8/layout/hierarchy3"/>
    <dgm:cxn modelId="{D0874786-0650-4AEF-9CFB-8D74DC1F46BD}" type="presParOf" srcId="{060C78BD-4592-4097-9367-52306B7141E5}" destId="{6B5A4BEC-9C53-4ACE-B562-1C4E1E3FDD17}" srcOrd="5" destOrd="0" presId="urn:microsoft.com/office/officeart/2005/8/layout/hierarchy3"/>
    <dgm:cxn modelId="{F7FBC88B-2EE8-4991-869A-20C045C7B0B7}" type="presParOf" srcId="{060C78BD-4592-4097-9367-52306B7141E5}" destId="{1C1E3745-F9EC-4120-8A42-6D849946F7BF}" srcOrd="6" destOrd="0" presId="urn:microsoft.com/office/officeart/2005/8/layout/hierarchy3"/>
    <dgm:cxn modelId="{1DAE77C0-1561-4BE5-9734-F634945DACF2}" type="presParOf" srcId="{060C78BD-4592-4097-9367-52306B7141E5}" destId="{9D87B8C7-E43C-435D-8096-12ECA330F997}" srcOrd="7" destOrd="0" presId="urn:microsoft.com/office/officeart/2005/8/layout/hierarchy3"/>
    <dgm:cxn modelId="{B138504C-ECFF-4004-A91A-311940F7195D}" type="presParOf" srcId="{E73E6DD3-AC6A-449D-BCEE-4BA7D7420226}" destId="{9847FE9A-27DD-42D4-9744-E607C28A4320}" srcOrd="1" destOrd="0" presId="urn:microsoft.com/office/officeart/2005/8/layout/hierarchy3"/>
    <dgm:cxn modelId="{760DBAB7-4119-41F4-9496-678E1B485C47}" type="presParOf" srcId="{9847FE9A-27DD-42D4-9744-E607C28A4320}" destId="{FC954FF3-905C-41BE-82FC-7FA6B61D9354}" srcOrd="0" destOrd="0" presId="urn:microsoft.com/office/officeart/2005/8/layout/hierarchy3"/>
    <dgm:cxn modelId="{42DD6EE9-B32E-42B7-916F-7D3AECD66A0A}" type="presParOf" srcId="{FC954FF3-905C-41BE-82FC-7FA6B61D9354}" destId="{4E818C36-57EB-4486-9CFE-EBBA9F50D45A}" srcOrd="0" destOrd="0" presId="urn:microsoft.com/office/officeart/2005/8/layout/hierarchy3"/>
    <dgm:cxn modelId="{F6050098-2A12-4F22-BB11-3E9D92810C75}" type="presParOf" srcId="{FC954FF3-905C-41BE-82FC-7FA6B61D9354}" destId="{179894F2-5DD1-443A-8A7E-CEC7476E9897}" srcOrd="1" destOrd="0" presId="urn:microsoft.com/office/officeart/2005/8/layout/hierarchy3"/>
    <dgm:cxn modelId="{FA249C24-6CD2-438B-8DD8-8B5E1E4FD387}" type="presParOf" srcId="{9847FE9A-27DD-42D4-9744-E607C28A4320}" destId="{237C177C-713A-424B-A621-A7D037377C92}" srcOrd="1" destOrd="0" presId="urn:microsoft.com/office/officeart/2005/8/layout/hierarchy3"/>
    <dgm:cxn modelId="{203FB22B-4DEE-41ED-8655-0957FB500570}" type="presParOf" srcId="{237C177C-713A-424B-A621-A7D037377C92}" destId="{45FA8CA8-EBA8-4CCC-9845-A07A0A11C3BB}" srcOrd="0" destOrd="0" presId="urn:microsoft.com/office/officeart/2005/8/layout/hierarchy3"/>
    <dgm:cxn modelId="{450F8633-0073-422D-85CC-D42B516DB2AF}" type="presParOf" srcId="{237C177C-713A-424B-A621-A7D037377C92}" destId="{08C6C0C0-AA47-4325-8210-BFEE2029E8FD}" srcOrd="1" destOrd="0" presId="urn:microsoft.com/office/officeart/2005/8/layout/hierarchy3"/>
    <dgm:cxn modelId="{98C9254F-FF65-41A4-A805-BDC953839B4F}" type="presParOf" srcId="{237C177C-713A-424B-A621-A7D037377C92}" destId="{CEDE3B27-AF5A-47A3-AF55-ED01C4D22293}" srcOrd="2" destOrd="0" presId="urn:microsoft.com/office/officeart/2005/8/layout/hierarchy3"/>
    <dgm:cxn modelId="{D51234C3-28BE-4C00-B2D8-3EDA896E1804}" type="presParOf" srcId="{237C177C-713A-424B-A621-A7D037377C92}" destId="{62E73D36-EF3D-438F-AAFB-B6A3D2D5EF09}" srcOrd="3" destOrd="0" presId="urn:microsoft.com/office/officeart/2005/8/layout/hierarchy3"/>
    <dgm:cxn modelId="{94B4654C-E02F-455F-AD92-190A970D0B27}" type="presParOf" srcId="{E73E6DD3-AC6A-449D-BCEE-4BA7D7420226}" destId="{6461F75F-EA2D-4712-B735-2D57E98E155A}" srcOrd="2" destOrd="0" presId="urn:microsoft.com/office/officeart/2005/8/layout/hierarchy3"/>
    <dgm:cxn modelId="{943728FA-998E-42E9-A4C5-FEB058E52F57}" type="presParOf" srcId="{6461F75F-EA2D-4712-B735-2D57E98E155A}" destId="{87AF3CE3-1446-47BC-A4B8-7B6B8F018493}" srcOrd="0" destOrd="0" presId="urn:microsoft.com/office/officeart/2005/8/layout/hierarchy3"/>
    <dgm:cxn modelId="{1D34299D-124C-41CD-ACC6-99FD308ACF45}" type="presParOf" srcId="{87AF3CE3-1446-47BC-A4B8-7B6B8F018493}" destId="{625EE504-E845-419D-8F55-8180CE618029}" srcOrd="0" destOrd="0" presId="urn:microsoft.com/office/officeart/2005/8/layout/hierarchy3"/>
    <dgm:cxn modelId="{6913DA37-B1D9-49FA-BEE0-07E151271099}" type="presParOf" srcId="{87AF3CE3-1446-47BC-A4B8-7B6B8F018493}" destId="{FA902281-8CB4-4922-8AC9-F0B6F16254E4}" srcOrd="1" destOrd="0" presId="urn:microsoft.com/office/officeart/2005/8/layout/hierarchy3"/>
    <dgm:cxn modelId="{72965D4D-DA7B-443F-9091-83308C2F1B5D}" type="presParOf" srcId="{6461F75F-EA2D-4712-B735-2D57E98E155A}" destId="{18529A28-1468-4F68-A000-99B46EC77B50}" srcOrd="1" destOrd="0" presId="urn:microsoft.com/office/officeart/2005/8/layout/hierarchy3"/>
    <dgm:cxn modelId="{71F73AB8-A67C-4F20-85F5-5E14FD60B983}" type="presParOf" srcId="{18529A28-1468-4F68-A000-99B46EC77B50}" destId="{2A31EE7C-3EB2-46C9-933D-B4C2794D2ED1}" srcOrd="0" destOrd="0" presId="urn:microsoft.com/office/officeart/2005/8/layout/hierarchy3"/>
    <dgm:cxn modelId="{572BDB46-CB73-4417-AB74-0A1CC69D3093}" type="presParOf" srcId="{18529A28-1468-4F68-A000-99B46EC77B50}" destId="{A98CC12A-F5FB-4D6F-8285-266D74734443}" srcOrd="1" destOrd="0" presId="urn:microsoft.com/office/officeart/2005/8/layout/hierarchy3"/>
    <dgm:cxn modelId="{A4FB789A-F1F3-42BA-BD00-76A114FEF8B9}" type="presParOf" srcId="{18529A28-1468-4F68-A000-99B46EC77B50}" destId="{06540C94-CE50-407E-BCB8-C1D612B51D12}" srcOrd="2" destOrd="0" presId="urn:microsoft.com/office/officeart/2005/8/layout/hierarchy3"/>
    <dgm:cxn modelId="{BCA54B36-A929-4CB0-A3C6-C283D3D48843}" type="presParOf" srcId="{18529A28-1468-4F68-A000-99B46EC77B50}" destId="{14558C0F-FDF0-4DBE-A762-87B3B4CB089C}" srcOrd="3" destOrd="0" presId="urn:microsoft.com/office/officeart/2005/8/layout/hierarchy3"/>
    <dgm:cxn modelId="{93129FED-E8EF-4F64-997B-DE23FB665F81}" type="presParOf" srcId="{18529A28-1468-4F68-A000-99B46EC77B50}" destId="{D9396B67-6D48-4C1C-A8AA-8FC6CBE2C18A}" srcOrd="4" destOrd="0" presId="urn:microsoft.com/office/officeart/2005/8/layout/hierarchy3"/>
    <dgm:cxn modelId="{8B76A2B8-34AE-4097-B65C-1E3D0250ECA2}" type="presParOf" srcId="{18529A28-1468-4F68-A000-99B46EC77B50}" destId="{278371D4-94FC-4751-87DE-D5CB553D2177}" srcOrd="5" destOrd="0" presId="urn:microsoft.com/office/officeart/2005/8/layout/hierarchy3"/>
    <dgm:cxn modelId="{BD2D5DE2-6A25-4218-B00C-6B31752BD95B}" type="presParOf" srcId="{18529A28-1468-4F68-A000-99B46EC77B50}" destId="{73522286-A59F-436B-8262-0ADAE1BC7266}" srcOrd="6" destOrd="0" presId="urn:microsoft.com/office/officeart/2005/8/layout/hierarchy3"/>
    <dgm:cxn modelId="{DF87B257-0211-4DCA-8053-FDFAA75B5ABD}" type="presParOf" srcId="{18529A28-1468-4F68-A000-99B46EC77B50}" destId="{97C50F48-3033-453B-9C42-36205140FC61}" srcOrd="7" destOrd="0" presId="urn:microsoft.com/office/officeart/2005/8/layout/hierarchy3"/>
    <dgm:cxn modelId="{ED14F7C8-B9E2-476D-A98C-7887B1C80B0E}" type="presParOf" srcId="{E73E6DD3-AC6A-449D-BCEE-4BA7D7420226}" destId="{B9FD6788-2E1A-4B78-9A50-167DD8E77124}" srcOrd="3" destOrd="0" presId="urn:microsoft.com/office/officeart/2005/8/layout/hierarchy3"/>
    <dgm:cxn modelId="{D7CF7697-E723-4484-8E5F-9F594F78D7D9}" type="presParOf" srcId="{B9FD6788-2E1A-4B78-9A50-167DD8E77124}" destId="{F712C660-FB52-478A-BEDD-EA0DCF0BC05C}" srcOrd="0" destOrd="0" presId="urn:microsoft.com/office/officeart/2005/8/layout/hierarchy3"/>
    <dgm:cxn modelId="{6778FB1A-54B3-4982-975A-9E1AF5E913DF}" type="presParOf" srcId="{F712C660-FB52-478A-BEDD-EA0DCF0BC05C}" destId="{6EECD989-C93C-48CE-B232-79C0CF0CD14B}" srcOrd="0" destOrd="0" presId="urn:microsoft.com/office/officeart/2005/8/layout/hierarchy3"/>
    <dgm:cxn modelId="{307680BB-F3EE-4340-948B-115DD583894A}" type="presParOf" srcId="{F712C660-FB52-478A-BEDD-EA0DCF0BC05C}" destId="{A6FF9F71-4D44-4E6A-87F6-80B4A95867AA}" srcOrd="1" destOrd="0" presId="urn:microsoft.com/office/officeart/2005/8/layout/hierarchy3"/>
    <dgm:cxn modelId="{2B5BAFDC-E47F-4EE0-8AC6-7F623851B348}" type="presParOf" srcId="{B9FD6788-2E1A-4B78-9A50-167DD8E77124}" destId="{B33FC89F-98AB-4AC1-84FD-07B24D24D3AE}" srcOrd="1" destOrd="0" presId="urn:microsoft.com/office/officeart/2005/8/layout/hierarchy3"/>
    <dgm:cxn modelId="{858AAE5D-2E16-4443-923E-B1DD2E84DECC}" type="presParOf" srcId="{B33FC89F-98AB-4AC1-84FD-07B24D24D3AE}" destId="{CD1A5BE1-B0D4-4DE0-A707-85874F3B0C36}" srcOrd="0" destOrd="0" presId="urn:microsoft.com/office/officeart/2005/8/layout/hierarchy3"/>
    <dgm:cxn modelId="{EEB61030-7B81-429E-8C04-007B681F7B73}" type="presParOf" srcId="{B33FC89F-98AB-4AC1-84FD-07B24D24D3AE}" destId="{9F93B03F-10C7-4347-A810-6A48D09027D9}" srcOrd="1" destOrd="0" presId="urn:microsoft.com/office/officeart/2005/8/layout/hierarchy3"/>
    <dgm:cxn modelId="{CD2AD804-9833-42C6-BD86-3C051A438E39}" type="presParOf" srcId="{B33FC89F-98AB-4AC1-84FD-07B24D24D3AE}" destId="{DF48937C-0FB0-4C2F-8112-F1FEDC5F9C64}" srcOrd="2" destOrd="0" presId="urn:microsoft.com/office/officeart/2005/8/layout/hierarchy3"/>
    <dgm:cxn modelId="{29146520-0F86-4F71-8C2D-F39AAF9C8A71}" type="presParOf" srcId="{B33FC89F-98AB-4AC1-84FD-07B24D24D3AE}" destId="{AB104924-2B9B-409C-83A8-433B7C8AAFD8}" srcOrd="3" destOrd="0" presId="urn:microsoft.com/office/officeart/2005/8/layout/hierarchy3"/>
    <dgm:cxn modelId="{FCCBCDA8-6016-4C1B-8F6D-A724B9386C92}" type="presParOf" srcId="{E73E6DD3-AC6A-449D-BCEE-4BA7D7420226}" destId="{85142C1F-6E77-47E4-9C2D-73FDE54AE2F2}" srcOrd="4" destOrd="0" presId="urn:microsoft.com/office/officeart/2005/8/layout/hierarchy3"/>
    <dgm:cxn modelId="{3079B7BA-0128-4A92-BC17-64DD3CF01746}" type="presParOf" srcId="{85142C1F-6E77-47E4-9C2D-73FDE54AE2F2}" destId="{C065707E-FDA2-4F84-819E-BE5B679C9F56}" srcOrd="0" destOrd="0" presId="urn:microsoft.com/office/officeart/2005/8/layout/hierarchy3"/>
    <dgm:cxn modelId="{BA7D260F-D329-43F6-B97E-4BE22219D92A}" type="presParOf" srcId="{C065707E-FDA2-4F84-819E-BE5B679C9F56}" destId="{55BBCCE8-5992-443F-AB2F-7842C167644F}" srcOrd="0" destOrd="0" presId="urn:microsoft.com/office/officeart/2005/8/layout/hierarchy3"/>
    <dgm:cxn modelId="{FF6D0A25-C2CB-4674-933C-655EC4392704}" type="presParOf" srcId="{C065707E-FDA2-4F84-819E-BE5B679C9F56}" destId="{722CC6DA-E617-41B5-968E-F3D3E3374570}" srcOrd="1" destOrd="0" presId="urn:microsoft.com/office/officeart/2005/8/layout/hierarchy3"/>
    <dgm:cxn modelId="{8DC43B73-6819-494B-90C4-B499B56D046D}" type="presParOf" srcId="{85142C1F-6E77-47E4-9C2D-73FDE54AE2F2}" destId="{B22B97E6-D29C-4736-8131-B09B7DEF3295}" srcOrd="1" destOrd="0" presId="urn:microsoft.com/office/officeart/2005/8/layout/hierarchy3"/>
    <dgm:cxn modelId="{5D3A5018-75EA-4E0D-A5C0-FA4B4DE532C7}" type="presParOf" srcId="{B22B97E6-D29C-4736-8131-B09B7DEF3295}" destId="{9D94A5E6-5F38-4087-BEAC-F7BAC89581B1}" srcOrd="0" destOrd="0" presId="urn:microsoft.com/office/officeart/2005/8/layout/hierarchy3"/>
    <dgm:cxn modelId="{D5226663-1B45-46D3-960A-42880E91F79A}" type="presParOf" srcId="{B22B97E6-D29C-4736-8131-B09B7DEF3295}" destId="{749E14E2-3DD0-4C8E-8A89-807467562FA6}" srcOrd="1" destOrd="0" presId="urn:microsoft.com/office/officeart/2005/8/layout/hierarchy3"/>
    <dgm:cxn modelId="{F74CE494-FA3C-4497-B7C8-BFBA1323EF33}" type="presParOf" srcId="{B22B97E6-D29C-4736-8131-B09B7DEF3295}" destId="{6F0808F1-2231-4903-BE4F-47AFB32A3218}" srcOrd="2" destOrd="0" presId="urn:microsoft.com/office/officeart/2005/8/layout/hierarchy3"/>
    <dgm:cxn modelId="{B3773EA9-20D1-42B9-B5C4-10FFEB052797}" type="presParOf" srcId="{B22B97E6-D29C-4736-8131-B09B7DEF3295}" destId="{FFA2E3B0-1CB2-4652-B0A9-81BA38865B53}" srcOrd="3" destOrd="0" presId="urn:microsoft.com/office/officeart/2005/8/layout/hierarchy3"/>
    <dgm:cxn modelId="{79AF0429-6AC9-4AC3-9728-1BB15FB5B3E3}" type="presParOf" srcId="{E73E6DD3-AC6A-449D-BCEE-4BA7D7420226}" destId="{6D3F9569-7131-4A84-9FAE-F0EAA9488A2E}" srcOrd="5" destOrd="0" presId="urn:microsoft.com/office/officeart/2005/8/layout/hierarchy3"/>
    <dgm:cxn modelId="{B9918669-2E3C-4916-9C0E-EDF4DBF679EF}" type="presParOf" srcId="{6D3F9569-7131-4A84-9FAE-F0EAA9488A2E}" destId="{BA4AC105-3475-4038-BE99-499A6CD54A50}" srcOrd="0" destOrd="0" presId="urn:microsoft.com/office/officeart/2005/8/layout/hierarchy3"/>
    <dgm:cxn modelId="{5EA0F50D-F5F1-4035-87B2-985E5AFA3A47}" type="presParOf" srcId="{BA4AC105-3475-4038-BE99-499A6CD54A50}" destId="{064F5947-3251-490D-B99C-FFE834001D5D}" srcOrd="0" destOrd="0" presId="urn:microsoft.com/office/officeart/2005/8/layout/hierarchy3"/>
    <dgm:cxn modelId="{5F756791-6CCE-4D1B-BD22-E53CF9DD971D}" type="presParOf" srcId="{BA4AC105-3475-4038-BE99-499A6CD54A50}" destId="{0021C865-5B06-4EF8-A7C0-A9A255D24E2A}" srcOrd="1" destOrd="0" presId="urn:microsoft.com/office/officeart/2005/8/layout/hierarchy3"/>
    <dgm:cxn modelId="{17FADC96-2ADB-4AF0-BAE3-26B9B151C73E}" type="presParOf" srcId="{6D3F9569-7131-4A84-9FAE-F0EAA9488A2E}" destId="{1F198F9B-D958-4FED-8C1D-74ED2AE32F97}" srcOrd="1" destOrd="0" presId="urn:microsoft.com/office/officeart/2005/8/layout/hierarchy3"/>
    <dgm:cxn modelId="{DD1EE264-D43B-43A3-9F9D-64379B814E41}" type="presParOf" srcId="{1F198F9B-D958-4FED-8C1D-74ED2AE32F97}" destId="{5E29FB8C-D38A-4CA3-9DDF-78776C94ADDF}" srcOrd="0" destOrd="0" presId="urn:microsoft.com/office/officeart/2005/8/layout/hierarchy3"/>
    <dgm:cxn modelId="{DBF6EED7-0B32-4FC3-97D5-0E7DCE2E0E09}" type="presParOf" srcId="{1F198F9B-D958-4FED-8C1D-74ED2AE32F97}" destId="{0360DE98-400A-4A14-A76B-46C9B10E2127}" srcOrd="1" destOrd="0" presId="urn:microsoft.com/office/officeart/2005/8/layout/hierarchy3"/>
    <dgm:cxn modelId="{9271E6EE-F971-42EC-9E05-CD6FF8E0E171}" type="presParOf" srcId="{1F198F9B-D958-4FED-8C1D-74ED2AE32F97}" destId="{6016867A-0DB6-413A-AC8C-8ADF97067DCB}" srcOrd="2" destOrd="0" presId="urn:microsoft.com/office/officeart/2005/8/layout/hierarchy3"/>
    <dgm:cxn modelId="{20CECA8E-9C2A-43E5-A32E-9AD6FA63C48A}"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A6117E36-88F9-494E-8FE2-B6EBB18885C8}" type="presOf" srcId="{5B178E56-3C4F-48EE-BC24-C1DA7ED198F7}" destId="{F44CD65C-90EB-402A-A7A9-CFDB17071322}" srcOrd="0" destOrd="0" presId="urn:microsoft.com/office/officeart/2005/8/layout/hierarchy3"/>
    <dgm:cxn modelId="{325CA312-9291-4B95-96E8-AF12C0E98ECD}" type="presOf" srcId="{D407A731-6D21-426C-9A52-9AE36634AC21}" destId="{FFA2E3B0-1CB2-4652-B0A9-81BA38865B53}" srcOrd="0" destOrd="0" presId="urn:microsoft.com/office/officeart/2005/8/layout/hierarchy3"/>
    <dgm:cxn modelId="{96E7CE92-0DEB-438B-B9A1-1EEE510671E1}" type="presOf" srcId="{9BA57C2D-609B-426B-BFDB-03883B4E3E75}" destId="{9D94A5E6-5F38-4087-BEAC-F7BAC89581B1}" srcOrd="0" destOrd="0" presId="urn:microsoft.com/office/officeart/2005/8/layout/hierarchy3"/>
    <dgm:cxn modelId="{E9EB2B27-E128-47BB-8B4D-C071144952BC}" type="presOf" srcId="{5E8DFC60-6161-44AF-B068-E30A5169EEF6}" destId="{6F0808F1-2231-4903-BE4F-47AFB32A3218}"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EEEC99AA-A1F1-4F37-B816-5920C62D302C}" type="presOf" srcId="{CD03F05C-52C0-4AE5-B646-B43C76BC4EDB}" destId="{E73E6DD3-AC6A-449D-BCEE-4BA7D7420226}" srcOrd="0"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8D283319-8CB4-4020-9A32-7427271945C7}" type="presOf" srcId="{5B178E56-3C4F-48EE-BC24-C1DA7ED198F7}" destId="{3478DEFA-0386-4FC7-A443-BEAA9B8614EC}" srcOrd="1" destOrd="0" presId="urn:microsoft.com/office/officeart/2005/8/layout/hierarchy3"/>
    <dgm:cxn modelId="{983A075A-0E2A-4407-B112-5D010EA83386}" type="presOf" srcId="{30C315B5-D4DB-4229-8DBA-C0C6EE4126A4}" destId="{749E14E2-3DD0-4C8E-8A89-807467562FA6}" srcOrd="0" destOrd="0" presId="urn:microsoft.com/office/officeart/2005/8/layout/hierarchy3"/>
    <dgm:cxn modelId="{360DABCB-6458-422D-9587-0368F5E2F85D}" type="presParOf" srcId="{E73E6DD3-AC6A-449D-BCEE-4BA7D7420226}" destId="{16F03B22-A25B-4DAA-BF51-2EF6035DDF9D}" srcOrd="0" destOrd="0" presId="urn:microsoft.com/office/officeart/2005/8/layout/hierarchy3"/>
    <dgm:cxn modelId="{BE7966EE-9298-4259-99F3-ECF83A65BFBF}" type="presParOf" srcId="{16F03B22-A25B-4DAA-BF51-2EF6035DDF9D}" destId="{66547E7A-619A-4DFF-ADB5-120D97F1EBEE}" srcOrd="0" destOrd="0" presId="urn:microsoft.com/office/officeart/2005/8/layout/hierarchy3"/>
    <dgm:cxn modelId="{30F3CF77-8352-43E8-B451-8E23C1FDE734}" type="presParOf" srcId="{66547E7A-619A-4DFF-ADB5-120D97F1EBEE}" destId="{F44CD65C-90EB-402A-A7A9-CFDB17071322}" srcOrd="0" destOrd="0" presId="urn:microsoft.com/office/officeart/2005/8/layout/hierarchy3"/>
    <dgm:cxn modelId="{5AA5EBA1-8E0C-43B4-A91B-9EBD62E1FCC7}" type="presParOf" srcId="{66547E7A-619A-4DFF-ADB5-120D97F1EBEE}" destId="{3478DEFA-0386-4FC7-A443-BEAA9B8614EC}" srcOrd="1" destOrd="0" presId="urn:microsoft.com/office/officeart/2005/8/layout/hierarchy3"/>
    <dgm:cxn modelId="{2F4C0600-DA29-4180-B051-899457623DAF}" type="presParOf" srcId="{16F03B22-A25B-4DAA-BF51-2EF6035DDF9D}" destId="{54B6B204-312D-446B-9373-73F27511E8B2}" srcOrd="1" destOrd="0" presId="urn:microsoft.com/office/officeart/2005/8/layout/hierarchy3"/>
    <dgm:cxn modelId="{C6C935FA-B3D8-42FC-AD51-5773398414A2}" type="presParOf" srcId="{54B6B204-312D-446B-9373-73F27511E8B2}" destId="{9D94A5E6-5F38-4087-BEAC-F7BAC89581B1}" srcOrd="0" destOrd="0" presId="urn:microsoft.com/office/officeart/2005/8/layout/hierarchy3"/>
    <dgm:cxn modelId="{B8FC20CE-F8D4-46DC-9AA8-7D0614ADCBA6}" type="presParOf" srcId="{54B6B204-312D-446B-9373-73F27511E8B2}" destId="{749E14E2-3DD0-4C8E-8A89-807467562FA6}" srcOrd="1" destOrd="0" presId="urn:microsoft.com/office/officeart/2005/8/layout/hierarchy3"/>
    <dgm:cxn modelId="{3BF50630-2F95-4224-9E51-2E35495EEDF9}" type="presParOf" srcId="{54B6B204-312D-446B-9373-73F27511E8B2}" destId="{6F0808F1-2231-4903-BE4F-47AFB32A3218}" srcOrd="2" destOrd="0" presId="urn:microsoft.com/office/officeart/2005/8/layout/hierarchy3"/>
    <dgm:cxn modelId="{D3F3F4F5-D310-406E-85CF-A281FD75C116}"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92913"/>
          <a:ext cx="1384216" cy="692108"/>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78196" y="919803"/>
          <a:ext cx="1107373" cy="692108"/>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a:t>
          </a:r>
        </a:p>
        <a:p>
          <a:pPr rtl="1"/>
          <a:r>
            <a:rPr lang="fa-IR" sz="1600">
              <a:solidFill>
                <a:sysClr val="windowText" lastClr="000000"/>
              </a:solidFill>
              <a:latin typeface="Calibri" panose="020F0502020204030204"/>
              <a:ea typeface="+mn-ea"/>
              <a:cs typeface="B Nazanin" pitchFamily="2" charset="-78"/>
            </a:rPr>
            <a:t>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38421" y="785022"/>
          <a:ext cx="139774" cy="480835"/>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9" custLinFactNeighborY="1376"/>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1"/>
      <dgm:spPr>
        <a:custGeom>
          <a:avLst/>
          <a:gdLst/>
          <a:ahLst/>
          <a:cxnLst/>
          <a:rect l="0" t="0" r="0" b="0"/>
          <a:pathLst>
            <a:path>
              <a:moveTo>
                <a:pt x="0" y="0"/>
              </a:moveTo>
              <a:lnTo>
                <a:pt x="0" y="480835"/>
              </a:lnTo>
              <a:lnTo>
                <a:pt x="139774" y="480835"/>
              </a:lnTo>
            </a:path>
          </a:pathLst>
        </a:custGeom>
      </dgm:spPr>
      <dgm:t>
        <a:bodyPr/>
        <a:lstStyle/>
        <a:p>
          <a:endParaRPr lang="en-US"/>
        </a:p>
      </dgm:t>
    </dgm:pt>
    <dgm:pt modelId="{749E14E2-3DD0-4C8E-8A89-807467562FA6}" type="pres">
      <dgm:prSet presAssocID="{30C315B5-D4DB-4229-8DBA-C0C6EE4126A4}"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4B315CC9-1CE8-4A16-919A-01FA5BDDB821}" type="presOf" srcId="{9BA57C2D-609B-426B-BFDB-03883B4E3E75}" destId="{9D94A5E6-5F38-4087-BEAC-F7BAC89581B1}" srcOrd="0" destOrd="0" presId="urn:microsoft.com/office/officeart/2005/8/layout/hierarchy3"/>
    <dgm:cxn modelId="{B02A6BD7-FA2B-42E0-8D8D-E98FC5822855}" type="presOf" srcId="{CD03F05C-52C0-4AE5-B646-B43C76BC4EDB}" destId="{E73E6DD3-AC6A-449D-BCEE-4BA7D7420226}" srcOrd="0" destOrd="0" presId="urn:microsoft.com/office/officeart/2005/8/layout/hierarchy3"/>
    <dgm:cxn modelId="{AA3C3D78-BB81-4960-A31E-866C0A2BAB6C}" type="presOf" srcId="{5B178E56-3C4F-48EE-BC24-C1DA7ED198F7}" destId="{3478DEFA-0386-4FC7-A443-BEAA9B8614EC}" srcOrd="1"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B23932F7-B423-4D5D-80DC-6C4A48F57121}" type="presOf" srcId="{30C315B5-D4DB-4229-8DBA-C0C6EE4126A4}" destId="{749E14E2-3DD0-4C8E-8A89-807467562FA6}"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DBD47B28-612E-49FE-8984-3344F931A91D}" type="presOf" srcId="{5B178E56-3C4F-48EE-BC24-C1DA7ED198F7}" destId="{F44CD65C-90EB-402A-A7A9-CFDB17071322}" srcOrd="0" destOrd="0" presId="urn:microsoft.com/office/officeart/2005/8/layout/hierarchy3"/>
    <dgm:cxn modelId="{04379746-AAA3-4B59-A82E-C6F9D4732266}" type="presParOf" srcId="{E73E6DD3-AC6A-449D-BCEE-4BA7D7420226}" destId="{16F03B22-A25B-4DAA-BF51-2EF6035DDF9D}" srcOrd="0" destOrd="0" presId="urn:microsoft.com/office/officeart/2005/8/layout/hierarchy3"/>
    <dgm:cxn modelId="{D020B882-B9D5-47EC-A9A4-D8BA626C0036}" type="presParOf" srcId="{16F03B22-A25B-4DAA-BF51-2EF6035DDF9D}" destId="{66547E7A-619A-4DFF-ADB5-120D97F1EBEE}" srcOrd="0" destOrd="0" presId="urn:microsoft.com/office/officeart/2005/8/layout/hierarchy3"/>
    <dgm:cxn modelId="{BFEEFAF0-D85D-45ED-B697-0F3EF9A2FF8C}" type="presParOf" srcId="{66547E7A-619A-4DFF-ADB5-120D97F1EBEE}" destId="{F44CD65C-90EB-402A-A7A9-CFDB17071322}" srcOrd="0" destOrd="0" presId="urn:microsoft.com/office/officeart/2005/8/layout/hierarchy3"/>
    <dgm:cxn modelId="{891CE067-2A64-4C58-AD32-C9C050334F00}" type="presParOf" srcId="{66547E7A-619A-4DFF-ADB5-120D97F1EBEE}" destId="{3478DEFA-0386-4FC7-A443-BEAA9B8614EC}" srcOrd="1" destOrd="0" presId="urn:microsoft.com/office/officeart/2005/8/layout/hierarchy3"/>
    <dgm:cxn modelId="{676BA46C-54C2-48DB-9EF6-BCBF75D4A56D}" type="presParOf" srcId="{16F03B22-A25B-4DAA-BF51-2EF6035DDF9D}" destId="{54B6B204-312D-446B-9373-73F27511E8B2}" srcOrd="1" destOrd="0" presId="urn:microsoft.com/office/officeart/2005/8/layout/hierarchy3"/>
    <dgm:cxn modelId="{0F44EE85-0F18-4926-8FEC-39131774ADD2}" type="presParOf" srcId="{54B6B204-312D-446B-9373-73F27511E8B2}" destId="{9D94A5E6-5F38-4087-BEAC-F7BAC89581B1}" srcOrd="0" destOrd="0" presId="urn:microsoft.com/office/officeart/2005/8/layout/hierarchy3"/>
    <dgm:cxn modelId="{000BC064-224F-4081-93FE-39BF526EC4EC}" type="presParOf" srcId="{54B6B204-312D-446B-9373-73F27511E8B2}" destId="{749E14E2-3DD0-4C8E-8A89-807467562FA6}" srcOrd="1" destOrd="0" presId="urn:microsoft.com/office/officeart/2005/8/layout/hierarchy3"/>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42276"/>
          <a:ext cx="1381125" cy="690562"/>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D407A731-6D21-426C-9A52-9AE36634AC21}">
      <dgm:prSet phldrT="[Text]" custT="1"/>
      <dgm:spPr>
        <a:xfrm>
          <a:off x="276225" y="1024449"/>
          <a:ext cx="1104900" cy="690562"/>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38112" y="832839"/>
          <a:ext cx="138112" cy="5368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Y="-689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6F0808F1-2231-4903-BE4F-47AFB32A3218}" type="pres">
      <dgm:prSet presAssocID="{5E8DFC60-6161-44AF-B068-E30A5169EEF6}" presName="Name13" presStyleLbl="parChTrans1D2" presStyleIdx="0" presStyleCnt="1"/>
      <dgm:spPr>
        <a:custGeom>
          <a:avLst/>
          <a:gdLst/>
          <a:ahLst/>
          <a:cxnLst/>
          <a:rect l="0" t="0" r="0" b="0"/>
          <a:pathLst>
            <a:path>
              <a:moveTo>
                <a:pt x="0" y="0"/>
              </a:moveTo>
              <a:lnTo>
                <a:pt x="0" y="536891"/>
              </a:lnTo>
              <a:lnTo>
                <a:pt x="138112" y="536891"/>
              </a:lnTo>
            </a:path>
          </a:pathLst>
        </a:custGeom>
      </dgm:spPr>
      <dgm:t>
        <a:bodyPr/>
        <a:lstStyle/>
        <a:p>
          <a:endParaRPr lang="en-US"/>
        </a:p>
      </dgm:t>
    </dgm:pt>
    <dgm:pt modelId="{FFA2E3B0-1CB2-4652-B0A9-81BA38865B53}" type="pres">
      <dgm:prSet presAssocID="{D407A731-6D21-426C-9A52-9AE36634AC21}"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B6F20E59-C0E4-47F2-8171-B91DA9B8290A}" type="presOf" srcId="{5B178E56-3C4F-48EE-BC24-C1DA7ED198F7}" destId="{F44CD65C-90EB-402A-A7A9-CFDB17071322}" srcOrd="0" destOrd="0" presId="urn:microsoft.com/office/officeart/2005/8/layout/hierarchy3"/>
    <dgm:cxn modelId="{FD1FAFBF-9310-4444-9A40-57496FE70AB0}" type="presOf" srcId="{CD03F05C-52C0-4AE5-B646-B43C76BC4EDB}" destId="{E73E6DD3-AC6A-449D-BCEE-4BA7D7420226}" srcOrd="0" destOrd="0" presId="urn:microsoft.com/office/officeart/2005/8/layout/hierarchy3"/>
    <dgm:cxn modelId="{A649443E-4966-4651-89A6-A4063A607A53}" type="presOf" srcId="{D407A731-6D21-426C-9A52-9AE36634AC21}" destId="{FFA2E3B0-1CB2-4652-B0A9-81BA38865B53}" srcOrd="0" destOrd="0" presId="urn:microsoft.com/office/officeart/2005/8/layout/hierarchy3"/>
    <dgm:cxn modelId="{F6212952-DFB6-4824-A447-8E9ABC691335}" type="presOf" srcId="{5B178E56-3C4F-48EE-BC24-C1DA7ED198F7}" destId="{3478DEFA-0386-4FC7-A443-BEAA9B8614EC}" srcOrd="1"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83479636-8896-4BAE-B616-CE47F7F27A79}" type="presOf" srcId="{5E8DFC60-6161-44AF-B068-E30A5169EEF6}" destId="{6F0808F1-2231-4903-BE4F-47AFB32A3218}" srcOrd="0" destOrd="0" presId="urn:microsoft.com/office/officeart/2005/8/layout/hierarchy3"/>
    <dgm:cxn modelId="{712DEA8C-8179-45B4-B06F-DC96DE509E61}" srcId="{5B178E56-3C4F-48EE-BC24-C1DA7ED198F7}" destId="{D407A731-6D21-426C-9A52-9AE36634AC21}" srcOrd="0" destOrd="0" parTransId="{5E8DFC60-6161-44AF-B068-E30A5169EEF6}" sibTransId="{EC41655C-4BE6-40E8-A4F8-13E175F0F43B}"/>
    <dgm:cxn modelId="{9C1FDB4C-EA2B-46FF-9872-4E536FD42DC1}" type="presParOf" srcId="{E73E6DD3-AC6A-449D-BCEE-4BA7D7420226}" destId="{16F03B22-A25B-4DAA-BF51-2EF6035DDF9D}" srcOrd="0" destOrd="0" presId="urn:microsoft.com/office/officeart/2005/8/layout/hierarchy3"/>
    <dgm:cxn modelId="{6CF5BB47-9396-4746-B0AD-D82D08F57123}" type="presParOf" srcId="{16F03B22-A25B-4DAA-BF51-2EF6035DDF9D}" destId="{66547E7A-619A-4DFF-ADB5-120D97F1EBEE}" srcOrd="0" destOrd="0" presId="urn:microsoft.com/office/officeart/2005/8/layout/hierarchy3"/>
    <dgm:cxn modelId="{699B2219-BD74-4DA2-831D-91A34A0ADD2F}" type="presParOf" srcId="{66547E7A-619A-4DFF-ADB5-120D97F1EBEE}" destId="{F44CD65C-90EB-402A-A7A9-CFDB17071322}" srcOrd="0" destOrd="0" presId="urn:microsoft.com/office/officeart/2005/8/layout/hierarchy3"/>
    <dgm:cxn modelId="{A4EC254C-3AB5-4032-B495-CCB0EBCF70B0}" type="presParOf" srcId="{66547E7A-619A-4DFF-ADB5-120D97F1EBEE}" destId="{3478DEFA-0386-4FC7-A443-BEAA9B8614EC}" srcOrd="1" destOrd="0" presId="urn:microsoft.com/office/officeart/2005/8/layout/hierarchy3"/>
    <dgm:cxn modelId="{4D6FA66B-A932-43FC-B52B-EF1DFEAEDA95}" type="presParOf" srcId="{16F03B22-A25B-4DAA-BF51-2EF6035DDF9D}" destId="{54B6B204-312D-446B-9373-73F27511E8B2}" srcOrd="1" destOrd="0" presId="urn:microsoft.com/office/officeart/2005/8/layout/hierarchy3"/>
    <dgm:cxn modelId="{0DED58FC-B04E-49BC-A83C-12FFE6A7B74B}" type="presParOf" srcId="{54B6B204-312D-446B-9373-73F27511E8B2}" destId="{6F0808F1-2231-4903-BE4F-47AFB32A3218}" srcOrd="0" destOrd="0" presId="urn:microsoft.com/office/officeart/2005/8/layout/hierarchy3"/>
    <dgm:cxn modelId="{2078A054-40FF-4E52-B6BF-B5055983BCA4}" type="presParOf" srcId="{54B6B204-312D-446B-9373-73F27511E8B2}" destId="{FFA2E3B0-1CB2-4652-B0A9-81BA38865B53}" srcOrd="1" destOrd="0" presId="urn:microsoft.com/office/officeart/2005/8/layout/hierarchy3"/>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107808" y="228"/>
          <a:ext cx="910872" cy="455436"/>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600"/>
        </a:p>
      </dgm:t>
    </dgm:pt>
    <dgm:pt modelId="{384CE9D3-D183-4AC5-BB31-43FE4DDE2E99}" type="sibTrans" cxnId="{2F1E7AAD-0081-401B-BD69-77D1B7E9E9F3}">
      <dgm:prSet/>
      <dgm:spPr/>
      <dgm:t>
        <a:bodyPr/>
        <a:lstStyle/>
        <a:p>
          <a:endParaRPr lang="en-US" sz="1600"/>
        </a:p>
      </dgm:t>
    </dgm:pt>
    <dgm:pt modelId="{DC79E1AE-0CDF-4E3C-8C4C-6950D94FD373}">
      <dgm:prSet phldrT="[Text]" custT="1"/>
      <dgm:spPr>
        <a:xfrm>
          <a:off x="295958" y="550623"/>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گروه کار</a:t>
          </a:r>
          <a:endParaRPr lang="en-US" sz="1400" b="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198895" y="455665"/>
          <a:ext cx="97062" cy="322676"/>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442AD526-1541-4E8F-A286-4D2203429B40}" type="sibTrans" cxnId="{FF95BC60-E026-467C-8FED-0BDB3FADA397}">
      <dgm:prSet/>
      <dgm:spPr/>
      <dgm:t>
        <a:bodyPr/>
        <a:lstStyle/>
        <a:p>
          <a:endParaRPr lang="en-US" sz="1600"/>
        </a:p>
      </dgm:t>
    </dgm:pt>
    <dgm:pt modelId="{7D7137D4-AD48-442B-8ED5-3A27D348F77A}">
      <dgm:prSet phldrT="[Text]" custT="1"/>
      <dgm:spPr>
        <a:xfrm>
          <a:off x="295958" y="1119919"/>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زمان و مکان</a:t>
          </a:r>
          <a:endParaRPr lang="en-US" sz="1400" b="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98895" y="455665"/>
          <a:ext cx="97062" cy="89197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53E7271D-2D9E-4819-A2DD-52A9EDC04557}" type="sibTrans" cxnId="{E244CCEE-DFC1-4E05-AF2C-0E6481370728}">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0" presStyleCnt="2"/>
      <dgm:spPr>
        <a:custGeom>
          <a:avLst/>
          <a:gdLst/>
          <a:ahLst/>
          <a:cxnLst/>
          <a:rect l="0" t="0" r="0" b="0"/>
          <a:pathLst>
            <a:path>
              <a:moveTo>
                <a:pt x="0" y="0"/>
              </a:moveTo>
              <a:lnTo>
                <a:pt x="0" y="322635"/>
              </a:lnTo>
              <a:lnTo>
                <a:pt x="97050" y="322635"/>
              </a:lnTo>
            </a:path>
          </a:pathLst>
        </a:custGeom>
      </dgm:spPr>
      <dgm:t>
        <a:bodyPr/>
        <a:lstStyle/>
        <a:p>
          <a:endParaRPr lang="en-US"/>
        </a:p>
      </dgm:t>
    </dgm:pt>
    <dgm:pt modelId="{0360DE98-400A-4A14-A76B-46C9B10E2127}" type="pres">
      <dgm:prSet presAssocID="{DC79E1AE-0CDF-4E3C-8C4C-6950D94FD373}" presName="childText" presStyleLbl="bgAcc1" presStyleIdx="0"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 presStyleCnt="2"/>
      <dgm:spPr>
        <a:custGeom>
          <a:avLst/>
          <a:gdLst/>
          <a:ahLst/>
          <a:cxnLst/>
          <a:rect l="0" t="0" r="0" b="0"/>
          <a:pathLst>
            <a:path>
              <a:moveTo>
                <a:pt x="0" y="0"/>
              </a:moveTo>
              <a:lnTo>
                <a:pt x="0" y="891858"/>
              </a:lnTo>
              <a:lnTo>
                <a:pt x="97050" y="891858"/>
              </a:lnTo>
            </a:path>
          </a:pathLst>
        </a:custGeom>
      </dgm:spPr>
      <dgm:t>
        <a:bodyPr/>
        <a:lstStyle/>
        <a:p>
          <a:endParaRPr lang="en-US"/>
        </a:p>
      </dgm:t>
    </dgm:pt>
    <dgm:pt modelId="{3AB020D5-0D3C-4DE8-A45D-994EF8FF8B12}" type="pres">
      <dgm:prSet presAssocID="{7D7137D4-AD48-442B-8ED5-3A27D348F77A}" presName="childText" presStyleLbl="bgAcc1" presStyleIdx="1"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62C2BD51-2FAE-424F-B642-F3CF7C405E47}" type="presOf" srcId="{DC79E1AE-0CDF-4E3C-8C4C-6950D94FD373}" destId="{0360DE98-400A-4A14-A76B-46C9B10E2127}" srcOrd="0" destOrd="0" presId="urn:microsoft.com/office/officeart/2005/8/layout/hierarchy3"/>
    <dgm:cxn modelId="{8B5D1C74-F401-4622-88C5-C6436568C2EF}" type="presOf" srcId="{7D7137D4-AD48-442B-8ED5-3A27D348F77A}" destId="{3AB020D5-0D3C-4DE8-A45D-994EF8FF8B12}"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FF95BC60-E026-467C-8FED-0BDB3FADA397}" srcId="{0FC63DC1-F7F7-424D-8143-3107270E404E}" destId="{DC79E1AE-0CDF-4E3C-8C4C-6950D94FD373}" srcOrd="0" destOrd="0" parTransId="{36398105-CC37-41F9-BA83-1366497A6526}" sibTransId="{442AD526-1541-4E8F-A286-4D2203429B40}"/>
    <dgm:cxn modelId="{30939FAD-54E3-4A79-9039-412AE4E25158}" type="presOf" srcId="{CD03F05C-52C0-4AE5-B646-B43C76BC4EDB}" destId="{E73E6DD3-AC6A-449D-BCEE-4BA7D7420226}" srcOrd="0" destOrd="0" presId="urn:microsoft.com/office/officeart/2005/8/layout/hierarchy3"/>
    <dgm:cxn modelId="{5BF76B78-4210-43C5-A636-64EBEA4CE038}" type="presOf" srcId="{5E23F7E6-E2E5-45E5-A997-7053DE0CBB87}" destId="{6016867A-0DB6-413A-AC8C-8ADF97067DCB}"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C4D1F21C-AE71-4243-9FF2-CABC293B7FBA}" type="presOf" srcId="{0FC63DC1-F7F7-424D-8143-3107270E404E}" destId="{064F5947-3251-490D-B99C-FFE834001D5D}" srcOrd="0" destOrd="0" presId="urn:microsoft.com/office/officeart/2005/8/layout/hierarchy3"/>
    <dgm:cxn modelId="{9210E9DA-8CCE-42CA-8CD7-08D122783BBA}" type="presOf" srcId="{36398105-CC37-41F9-BA83-1366497A6526}" destId="{5E29FB8C-D38A-4CA3-9DDF-78776C94ADDF}" srcOrd="0" destOrd="0" presId="urn:microsoft.com/office/officeart/2005/8/layout/hierarchy3"/>
    <dgm:cxn modelId="{BAE8F7D3-D339-4A8D-93E8-32F1A132B990}" type="presOf" srcId="{0FC63DC1-F7F7-424D-8143-3107270E404E}" destId="{0021C865-5B06-4EF8-A7C0-A9A255D24E2A}" srcOrd="1" destOrd="0" presId="urn:microsoft.com/office/officeart/2005/8/layout/hierarchy3"/>
    <dgm:cxn modelId="{CA614919-F748-41B8-BD7D-7A9D39D4AE20}" type="presParOf" srcId="{E73E6DD3-AC6A-449D-BCEE-4BA7D7420226}" destId="{6D3F9569-7131-4A84-9FAE-F0EAA9488A2E}" srcOrd="0" destOrd="0" presId="urn:microsoft.com/office/officeart/2005/8/layout/hierarchy3"/>
    <dgm:cxn modelId="{FCD8223C-9F86-4904-8446-8ECB65F5E415}" type="presParOf" srcId="{6D3F9569-7131-4A84-9FAE-F0EAA9488A2E}" destId="{BA4AC105-3475-4038-BE99-499A6CD54A50}" srcOrd="0" destOrd="0" presId="urn:microsoft.com/office/officeart/2005/8/layout/hierarchy3"/>
    <dgm:cxn modelId="{F97E76AE-5A21-4987-88AE-A83DA20BE3B7}" type="presParOf" srcId="{BA4AC105-3475-4038-BE99-499A6CD54A50}" destId="{064F5947-3251-490D-B99C-FFE834001D5D}" srcOrd="0" destOrd="0" presId="urn:microsoft.com/office/officeart/2005/8/layout/hierarchy3"/>
    <dgm:cxn modelId="{2C72CF37-23D9-45D6-9574-18BB639F3D9D}" type="presParOf" srcId="{BA4AC105-3475-4038-BE99-499A6CD54A50}" destId="{0021C865-5B06-4EF8-A7C0-A9A255D24E2A}" srcOrd="1" destOrd="0" presId="urn:microsoft.com/office/officeart/2005/8/layout/hierarchy3"/>
    <dgm:cxn modelId="{47DF1386-B1EB-4070-8CEE-4F950C7185CE}" type="presParOf" srcId="{6D3F9569-7131-4A84-9FAE-F0EAA9488A2E}" destId="{1F198F9B-D958-4FED-8C1D-74ED2AE32F97}" srcOrd="1" destOrd="0" presId="urn:microsoft.com/office/officeart/2005/8/layout/hierarchy3"/>
    <dgm:cxn modelId="{D8185172-1EE8-4936-B709-FC367B64F3FA}" type="presParOf" srcId="{1F198F9B-D958-4FED-8C1D-74ED2AE32F97}" destId="{5E29FB8C-D38A-4CA3-9DDF-78776C94ADDF}" srcOrd="0" destOrd="0" presId="urn:microsoft.com/office/officeart/2005/8/layout/hierarchy3"/>
    <dgm:cxn modelId="{7ECA910C-C198-49DC-9C14-BB342048E2AC}" type="presParOf" srcId="{1F198F9B-D958-4FED-8C1D-74ED2AE32F97}" destId="{0360DE98-400A-4A14-A76B-46C9B10E2127}" srcOrd="1" destOrd="0" presId="urn:microsoft.com/office/officeart/2005/8/layout/hierarchy3"/>
    <dgm:cxn modelId="{D4659806-79C2-49FF-98CD-0A9C70EFEFC0}" type="presParOf" srcId="{1F198F9B-D958-4FED-8C1D-74ED2AE32F97}" destId="{6016867A-0DB6-413A-AC8C-8ADF97067DCB}" srcOrd="2" destOrd="0" presId="urn:microsoft.com/office/officeart/2005/8/layout/hierarchy3"/>
    <dgm:cxn modelId="{D3012DB2-E1B4-423E-98BC-4415BF7E3EAA}"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گروه کار</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2F1E7AAD-0081-401B-BD69-77D1B7E9E9F3}" srcId="{CD03F05C-52C0-4AE5-B646-B43C76BC4EDB}" destId="{0FC63DC1-F7F7-424D-8143-3107270E404E}" srcOrd="0" destOrd="0" parTransId="{25EA3046-7D4A-4F07-BD45-453596570B9B}" sibTransId="{384CE9D3-D183-4AC5-BB31-43FE4DDE2E99}"/>
    <dgm:cxn modelId="{756F5C32-E1E9-41F4-BE79-375BF828CB41}" type="presOf" srcId="{7D7137D4-AD48-442B-8ED5-3A27D348F77A}" destId="{3AB020D5-0D3C-4DE8-A45D-994EF8FF8B12}" srcOrd="0" destOrd="0" presId="urn:microsoft.com/office/officeart/2005/8/layout/hierarchy3"/>
    <dgm:cxn modelId="{FBED8193-2568-4C67-A80A-B594658C6F0F}" type="presOf" srcId="{CD03F05C-52C0-4AE5-B646-B43C76BC4EDB}" destId="{E73E6DD3-AC6A-449D-BCEE-4BA7D7420226}"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9AA96C43-000C-4E9C-9C1F-ED61C09D4BCB}" type="presOf" srcId="{0FC63DC1-F7F7-424D-8143-3107270E404E}" destId="{0021C865-5B06-4EF8-A7C0-A9A255D24E2A}" srcOrd="1" destOrd="0" presId="urn:microsoft.com/office/officeart/2005/8/layout/hierarchy3"/>
    <dgm:cxn modelId="{A910E692-476E-461D-8159-3F489B95F147}" type="presOf" srcId="{0FC63DC1-F7F7-424D-8143-3107270E404E}" destId="{064F5947-3251-490D-B99C-FFE834001D5D}" srcOrd="0" destOrd="0" presId="urn:microsoft.com/office/officeart/2005/8/layout/hierarchy3"/>
    <dgm:cxn modelId="{927E83AE-E5DD-45E7-B993-4683CE0CDE2B}" type="presOf" srcId="{5E23F7E6-E2E5-45E5-A997-7053DE0CBB87}" destId="{6016867A-0DB6-413A-AC8C-8ADF97067DCB}" srcOrd="0" destOrd="0" presId="urn:microsoft.com/office/officeart/2005/8/layout/hierarchy3"/>
    <dgm:cxn modelId="{CCD89FB5-E1A7-4D3B-B69F-A3FA5431A555}" type="presParOf" srcId="{E73E6DD3-AC6A-449D-BCEE-4BA7D7420226}" destId="{6D3F9569-7131-4A84-9FAE-F0EAA9488A2E}" srcOrd="0" destOrd="0" presId="urn:microsoft.com/office/officeart/2005/8/layout/hierarchy3"/>
    <dgm:cxn modelId="{1AA77932-AC02-4136-A966-7B8DEAD4BCED}" type="presParOf" srcId="{6D3F9569-7131-4A84-9FAE-F0EAA9488A2E}" destId="{BA4AC105-3475-4038-BE99-499A6CD54A50}" srcOrd="0" destOrd="0" presId="urn:microsoft.com/office/officeart/2005/8/layout/hierarchy3"/>
    <dgm:cxn modelId="{DC6C773F-48F2-4A6E-A463-71A67E67C666}" type="presParOf" srcId="{BA4AC105-3475-4038-BE99-499A6CD54A50}" destId="{064F5947-3251-490D-B99C-FFE834001D5D}" srcOrd="0" destOrd="0" presId="urn:microsoft.com/office/officeart/2005/8/layout/hierarchy3"/>
    <dgm:cxn modelId="{CC8F5635-394F-4953-903F-3146F8F99D64}" type="presParOf" srcId="{BA4AC105-3475-4038-BE99-499A6CD54A50}" destId="{0021C865-5B06-4EF8-A7C0-A9A255D24E2A}" srcOrd="1" destOrd="0" presId="urn:microsoft.com/office/officeart/2005/8/layout/hierarchy3"/>
    <dgm:cxn modelId="{44319FFC-0BB1-4A6B-8BA8-A2779581BBC8}" type="presParOf" srcId="{6D3F9569-7131-4A84-9FAE-F0EAA9488A2E}" destId="{1F198F9B-D958-4FED-8C1D-74ED2AE32F97}" srcOrd="1" destOrd="0" presId="urn:microsoft.com/office/officeart/2005/8/layout/hierarchy3"/>
    <dgm:cxn modelId="{FDE5B5B2-4CA6-4D20-917A-06CB4BEF5192}" type="presParOf" srcId="{1F198F9B-D958-4FED-8C1D-74ED2AE32F97}" destId="{6016867A-0DB6-413A-AC8C-8ADF97067DCB}" srcOrd="0" destOrd="0" presId="urn:microsoft.com/office/officeart/2005/8/layout/hierarchy3"/>
    <dgm:cxn modelId="{158184C9-E40B-4CCB-AF4A-62BCB45B711A}"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زمان و مکان</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29D79006-B374-46E5-9D39-E16BF689A267}" type="presOf" srcId="{7D7137D4-AD48-442B-8ED5-3A27D348F77A}" destId="{3AB020D5-0D3C-4DE8-A45D-994EF8FF8B12}"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0DD35AAA-32BE-48E0-A791-7CA3A0AD2497}" type="presOf" srcId="{0FC63DC1-F7F7-424D-8143-3107270E404E}" destId="{0021C865-5B06-4EF8-A7C0-A9A255D24E2A}" srcOrd="1" destOrd="0" presId="urn:microsoft.com/office/officeart/2005/8/layout/hierarchy3"/>
    <dgm:cxn modelId="{FCDAB68E-A8D2-4A23-BCF6-7DE34AA4544E}" type="presOf" srcId="{0FC63DC1-F7F7-424D-8143-3107270E404E}" destId="{064F5947-3251-490D-B99C-FFE834001D5D}" srcOrd="0" destOrd="0" presId="urn:microsoft.com/office/officeart/2005/8/layout/hierarchy3"/>
    <dgm:cxn modelId="{58DE400B-6265-48C2-BBB6-09BE784B8AAD}" type="presOf" srcId="{CD03F05C-52C0-4AE5-B646-B43C76BC4EDB}" destId="{E73E6DD3-AC6A-449D-BCEE-4BA7D7420226}"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E33F9103-CEEA-4B9A-96BC-7556D323F757}" type="presOf" srcId="{5E23F7E6-E2E5-45E5-A997-7053DE0CBB87}" destId="{6016867A-0DB6-413A-AC8C-8ADF97067DCB}" srcOrd="0" destOrd="0" presId="urn:microsoft.com/office/officeart/2005/8/layout/hierarchy3"/>
    <dgm:cxn modelId="{6BD47B5C-DE6E-4CB3-89E4-F848679429BB}" type="presParOf" srcId="{E73E6DD3-AC6A-449D-BCEE-4BA7D7420226}" destId="{6D3F9569-7131-4A84-9FAE-F0EAA9488A2E}" srcOrd="0" destOrd="0" presId="urn:microsoft.com/office/officeart/2005/8/layout/hierarchy3"/>
    <dgm:cxn modelId="{C4CD9043-BCFA-406A-9B5C-39A8D4969806}" type="presParOf" srcId="{6D3F9569-7131-4A84-9FAE-F0EAA9488A2E}" destId="{BA4AC105-3475-4038-BE99-499A6CD54A50}" srcOrd="0" destOrd="0" presId="urn:microsoft.com/office/officeart/2005/8/layout/hierarchy3"/>
    <dgm:cxn modelId="{292424F8-D604-4037-8F5A-9FA905FA4F2B}" type="presParOf" srcId="{BA4AC105-3475-4038-BE99-499A6CD54A50}" destId="{064F5947-3251-490D-B99C-FFE834001D5D}" srcOrd="0" destOrd="0" presId="urn:microsoft.com/office/officeart/2005/8/layout/hierarchy3"/>
    <dgm:cxn modelId="{092AA651-0492-4A89-8DF7-C02966AF17E0}" type="presParOf" srcId="{BA4AC105-3475-4038-BE99-499A6CD54A50}" destId="{0021C865-5B06-4EF8-A7C0-A9A255D24E2A}" srcOrd="1" destOrd="0" presId="urn:microsoft.com/office/officeart/2005/8/layout/hierarchy3"/>
    <dgm:cxn modelId="{03F80F79-4F02-495E-A331-DF58C8231A6E}" type="presParOf" srcId="{6D3F9569-7131-4A84-9FAE-F0EAA9488A2E}" destId="{1F198F9B-D958-4FED-8C1D-74ED2AE32F97}" srcOrd="1" destOrd="0" presId="urn:microsoft.com/office/officeart/2005/8/layout/hierarchy3"/>
    <dgm:cxn modelId="{DECF6A37-60D8-4444-BDBA-DEFB8915C6FA}" type="presParOf" srcId="{1F198F9B-D958-4FED-8C1D-74ED2AE32F97}" destId="{6016867A-0DB6-413A-AC8C-8ADF97067DCB}" srcOrd="0" destOrd="0" presId="urn:microsoft.com/office/officeart/2005/8/layout/hierarchy3"/>
    <dgm:cxn modelId="{6BCC11DB-F51F-4BD0-A0D0-E4C16AA41947}"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فاز2</a:t>
          </a:r>
        </a:p>
        <a:p>
          <a:r>
            <a:rPr lang="fa-IR" sz="2000">
              <a:solidFill>
                <a:sysClr val="window" lastClr="FFFFFF"/>
              </a:solidFill>
              <a:latin typeface="Calibri"/>
              <a:ea typeface="+mn-ea"/>
              <a:cs typeface="B Titr" pitchFamily="2" charset="-78"/>
            </a:rPr>
            <a:t>خلاقیت</a:t>
          </a:r>
          <a:endParaRPr lang="en-US" sz="2000">
            <a:solidFill>
              <a:sysClr val="window" lastClr="FFFFFF"/>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B8E507BE-DCC9-4880-A17F-DF3ED22092D0}"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9363EC90-1477-47A2-99E4-A942AD2A3DF4}" type="presOf" srcId="{E9888D84-8C89-44B8-9CD8-A2E145A74B4D}" destId="{8061B650-7708-407D-A891-1EA9C7C4DD59}"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6541D5AF-944C-4346-99E0-CB6B64BAC260}" type="presOf" srcId="{4EBDD4CB-0DD7-4242-B8D4-16A55731BB9F}" destId="{9EE51ABB-8DA2-4DD2-A9B4-B2B16BD20C3D}"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EF0D4ABB-6D11-4005-82FE-14D827D0ECCE}" type="presOf" srcId="{D13D29AF-D4E2-4C08-A5B9-E57BF8941738}" destId="{25C90B03-3ED6-4A67-9075-7097EEB14BEA}" srcOrd="0" destOrd="0" presId="urn:microsoft.com/office/officeart/2005/8/layout/hProcess9"/>
    <dgm:cxn modelId="{B48A026B-98EC-4799-AD29-58A7300934A0}" type="presOf" srcId="{F65B34E4-5D2D-4FA3-9E15-ED4406E6D30D}" destId="{873CC380-CBA3-47FB-B36F-4FA97E2C55E3}"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5E1125E9-AC9F-4A63-88B7-A720D23BCA05}" type="presOf" srcId="{C5564B68-F659-43B9-BE7A-2D458441D17A}" destId="{CC19FCD1-8AB5-4053-A4C9-8BFC8CE14512}"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46653125-CAB6-44B5-968E-F74AF66691CD}" type="presParOf" srcId="{9EE51ABB-8DA2-4DD2-A9B4-B2B16BD20C3D}" destId="{C875C334-C83C-41B8-9C47-A7985C2C9232}" srcOrd="0" destOrd="0" presId="urn:microsoft.com/office/officeart/2005/8/layout/hProcess9"/>
    <dgm:cxn modelId="{7DB1F8F1-C914-4BB8-B78B-50DED05C20EA}" type="presParOf" srcId="{9EE51ABB-8DA2-4DD2-A9B4-B2B16BD20C3D}" destId="{35AC0384-A907-4E26-8DCA-1161DEBBF19A}" srcOrd="1" destOrd="0" presId="urn:microsoft.com/office/officeart/2005/8/layout/hProcess9"/>
    <dgm:cxn modelId="{FFCD1C7A-F957-4C75-B091-817B6F7D9196}" type="presParOf" srcId="{35AC0384-A907-4E26-8DCA-1161DEBBF19A}" destId="{7AEE7FBA-9088-4962-A78C-CA47C95F1F8F}" srcOrd="0" destOrd="0" presId="urn:microsoft.com/office/officeart/2005/8/layout/hProcess9"/>
    <dgm:cxn modelId="{92537228-B63B-4A08-AF11-83A99FA8BBB1}" type="presParOf" srcId="{35AC0384-A907-4E26-8DCA-1161DEBBF19A}" destId="{0A2AE352-3588-47E4-9E3C-19D436567CD3}" srcOrd="1" destOrd="0" presId="urn:microsoft.com/office/officeart/2005/8/layout/hProcess9"/>
    <dgm:cxn modelId="{B83A3A02-89BA-4B8A-8708-B318838DA95E}" type="presParOf" srcId="{35AC0384-A907-4E26-8DCA-1161DEBBF19A}" destId="{CC19FCD1-8AB5-4053-A4C9-8BFC8CE14512}" srcOrd="2" destOrd="0" presId="urn:microsoft.com/office/officeart/2005/8/layout/hProcess9"/>
    <dgm:cxn modelId="{67957696-3F07-4C29-AD1D-C888D6BCB83B}" type="presParOf" srcId="{35AC0384-A907-4E26-8DCA-1161DEBBF19A}" destId="{6AF90920-DB6A-493C-B2D5-A33F771F50D0}" srcOrd="3" destOrd="0" presId="urn:microsoft.com/office/officeart/2005/8/layout/hProcess9"/>
    <dgm:cxn modelId="{65D48299-B814-4EB0-933F-2BFAA18A7546}" type="presParOf" srcId="{35AC0384-A907-4E26-8DCA-1161DEBBF19A}" destId="{25C90B03-3ED6-4A67-9075-7097EEB14BEA}" srcOrd="4" destOrd="0" presId="urn:microsoft.com/office/officeart/2005/8/layout/hProcess9"/>
    <dgm:cxn modelId="{5F7B9976-18E8-4E61-8BD9-C5F728949057}" type="presParOf" srcId="{35AC0384-A907-4E26-8DCA-1161DEBBF19A}" destId="{7998173C-F56E-4709-AF92-CE1D2A33FCB5}" srcOrd="5" destOrd="0" presId="urn:microsoft.com/office/officeart/2005/8/layout/hProcess9"/>
    <dgm:cxn modelId="{AFA58655-8E71-4690-BBE1-8FA65536277D}" type="presParOf" srcId="{35AC0384-A907-4E26-8DCA-1161DEBBF19A}" destId="{873CC380-CBA3-47FB-B36F-4FA97E2C55E3}" srcOrd="6" destOrd="0" presId="urn:microsoft.com/office/officeart/2005/8/layout/hProcess9"/>
    <dgm:cxn modelId="{11AD4D49-181E-4A34-A60E-C9773841B904}" type="presParOf" srcId="{35AC0384-A907-4E26-8DCA-1161DEBBF19A}" destId="{6F61CD93-C53C-4127-8DD7-EACD91783BAF}" srcOrd="7" destOrd="0" presId="urn:microsoft.com/office/officeart/2005/8/layout/hProcess9"/>
    <dgm:cxn modelId="{32C14631-EBF3-4F70-B657-E172C4F1530D}"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فاز2</a:t>
          </a:r>
        </a:p>
        <a:p>
          <a:r>
            <a:rPr lang="fa-IR" sz="2000">
              <a:solidFill>
                <a:srgbClr val="956251">
                  <a:lumMod val="60000"/>
                  <a:lumOff val="40000"/>
                </a:srgbClr>
              </a:solidFill>
              <a:latin typeface="Calibri"/>
              <a:ea typeface="+mn-ea"/>
              <a:cs typeface="B Titr" pitchFamily="2" charset="-78"/>
            </a:rPr>
            <a:t>خلاقیت</a:t>
          </a:r>
          <a:endParaRPr lang="en-US" sz="2000">
            <a:solidFill>
              <a:srgbClr val="956251">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فاز5</a:t>
          </a:r>
        </a:p>
        <a:p>
          <a:r>
            <a:rPr lang="fa-IR" sz="2000">
              <a:solidFill>
                <a:srgbClr val="956251">
                  <a:lumMod val="60000"/>
                  <a:lumOff val="40000"/>
                </a:srgbClr>
              </a:solidFill>
              <a:latin typeface="Calibri"/>
              <a:ea typeface="+mn-ea"/>
              <a:cs typeface="B Titr" pitchFamily="2" charset="-78"/>
            </a:rPr>
            <a:t>ارائه</a:t>
          </a:r>
          <a:endParaRPr lang="en-US" sz="2000">
            <a:solidFill>
              <a:srgbClr val="956251">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فاز3</a:t>
          </a:r>
        </a:p>
        <a:p>
          <a:r>
            <a:rPr lang="fa-IR" sz="2000">
              <a:solidFill>
                <a:srgbClr val="956251">
                  <a:lumMod val="60000"/>
                  <a:lumOff val="40000"/>
                </a:srgbClr>
              </a:solidFill>
              <a:latin typeface="Calibri"/>
              <a:ea typeface="+mn-ea"/>
              <a:cs typeface="B Titr" pitchFamily="2" charset="-78"/>
            </a:rPr>
            <a:t>قضاوت</a:t>
          </a:r>
          <a:endParaRPr lang="en-US" sz="2000">
            <a:solidFill>
              <a:srgbClr val="956251">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فاز4</a:t>
          </a:r>
        </a:p>
        <a:p>
          <a:r>
            <a:rPr lang="fa-IR" sz="2000">
              <a:solidFill>
                <a:srgbClr val="956251">
                  <a:lumMod val="60000"/>
                  <a:lumOff val="40000"/>
                </a:srgbClr>
              </a:solidFill>
              <a:latin typeface="Calibri"/>
              <a:ea typeface="+mn-ea"/>
              <a:cs typeface="B Titr" pitchFamily="2" charset="-78"/>
            </a:rPr>
            <a:t>توسعه</a:t>
          </a:r>
          <a:endParaRPr lang="en-US" sz="2000">
            <a:solidFill>
              <a:srgbClr val="956251">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E3746B13-CA0C-4E33-8983-9B97CC76F373}" type="presOf" srcId="{4EBDD4CB-0DD7-4242-B8D4-16A55731BB9F}" destId="{9EE51ABB-8DA2-4DD2-A9B4-B2B16BD20C3D}" srcOrd="0" destOrd="0" presId="urn:microsoft.com/office/officeart/2005/8/layout/hProcess9"/>
    <dgm:cxn modelId="{0D967122-71B2-4FAE-81B9-E5CC316533C1}" type="presOf" srcId="{5D9F2B9B-63AA-4A5A-BACC-93BB1DCC77C0}" destId="{7AEE7FBA-9088-4962-A78C-CA47C95F1F8F}" srcOrd="0" destOrd="0" presId="urn:microsoft.com/office/officeart/2005/8/layout/hProcess9"/>
    <dgm:cxn modelId="{09D6C329-B6B1-44A1-8A36-964B7D4FB93B}" type="presOf" srcId="{C5564B68-F659-43B9-BE7A-2D458441D17A}" destId="{CC19FCD1-8AB5-4053-A4C9-8BFC8CE14512}"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E865C25A-9AB5-4F89-AC73-437CAAA7204F}" type="presOf" srcId="{E9888D84-8C89-44B8-9CD8-A2E145A74B4D}" destId="{8061B650-7708-407D-A891-1EA9C7C4DD59}"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F5FA0916-EF65-4476-8532-A008995D62B0}" srcId="{4EBDD4CB-0DD7-4242-B8D4-16A55731BB9F}" destId="{F65B34E4-5D2D-4FA3-9E15-ED4406E6D30D}" srcOrd="3" destOrd="0" parTransId="{CB15BE33-86E0-44D9-BF9E-A9D2DBED0341}" sibTransId="{F254D896-8DAD-4122-996E-3F9B1CD4BCC9}"/>
    <dgm:cxn modelId="{DAAEAE61-7462-46AE-8CC3-0928148616B2}"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9570CD79-3432-4C59-88A3-2EC4B6BFC0C1}" type="presOf" srcId="{F65B34E4-5D2D-4FA3-9E15-ED4406E6D30D}" destId="{873CC380-CBA3-47FB-B36F-4FA97E2C55E3}" srcOrd="0" destOrd="0" presId="urn:microsoft.com/office/officeart/2005/8/layout/hProcess9"/>
    <dgm:cxn modelId="{D09BAD0A-9DAC-44BC-A233-55E8DC150609}" type="presParOf" srcId="{9EE51ABB-8DA2-4DD2-A9B4-B2B16BD20C3D}" destId="{C875C334-C83C-41B8-9C47-A7985C2C9232}" srcOrd="0" destOrd="0" presId="urn:microsoft.com/office/officeart/2005/8/layout/hProcess9"/>
    <dgm:cxn modelId="{7771F15C-E280-41D3-A34D-5282B982800D}" type="presParOf" srcId="{9EE51ABB-8DA2-4DD2-A9B4-B2B16BD20C3D}" destId="{35AC0384-A907-4E26-8DCA-1161DEBBF19A}" srcOrd="1" destOrd="0" presId="urn:microsoft.com/office/officeart/2005/8/layout/hProcess9"/>
    <dgm:cxn modelId="{E54D18C4-A0EB-4938-9A0C-EE795C0465F1}" type="presParOf" srcId="{35AC0384-A907-4E26-8DCA-1161DEBBF19A}" destId="{7AEE7FBA-9088-4962-A78C-CA47C95F1F8F}" srcOrd="0" destOrd="0" presId="urn:microsoft.com/office/officeart/2005/8/layout/hProcess9"/>
    <dgm:cxn modelId="{BBFD0396-D4F9-46AA-BAB9-F702F0B31F2A}" type="presParOf" srcId="{35AC0384-A907-4E26-8DCA-1161DEBBF19A}" destId="{0A2AE352-3588-47E4-9E3C-19D436567CD3}" srcOrd="1" destOrd="0" presId="urn:microsoft.com/office/officeart/2005/8/layout/hProcess9"/>
    <dgm:cxn modelId="{AA5F9BB0-CC8C-4FCA-B51C-F639A3BFD1B3}" type="presParOf" srcId="{35AC0384-A907-4E26-8DCA-1161DEBBF19A}" destId="{CC19FCD1-8AB5-4053-A4C9-8BFC8CE14512}" srcOrd="2" destOrd="0" presId="urn:microsoft.com/office/officeart/2005/8/layout/hProcess9"/>
    <dgm:cxn modelId="{89BBC512-28F9-43DF-9956-6FE39CB72C30}" type="presParOf" srcId="{35AC0384-A907-4E26-8DCA-1161DEBBF19A}" destId="{6AF90920-DB6A-493C-B2D5-A33F771F50D0}" srcOrd="3" destOrd="0" presId="urn:microsoft.com/office/officeart/2005/8/layout/hProcess9"/>
    <dgm:cxn modelId="{CBAE3042-EC2C-43B9-B429-303F01F5E93F}" type="presParOf" srcId="{35AC0384-A907-4E26-8DCA-1161DEBBF19A}" destId="{25C90B03-3ED6-4A67-9075-7097EEB14BEA}" srcOrd="4" destOrd="0" presId="urn:microsoft.com/office/officeart/2005/8/layout/hProcess9"/>
    <dgm:cxn modelId="{03F1436B-6907-4D62-AE12-2402B5532602}" type="presParOf" srcId="{35AC0384-A907-4E26-8DCA-1161DEBBF19A}" destId="{7998173C-F56E-4709-AF92-CE1D2A33FCB5}" srcOrd="5" destOrd="0" presId="urn:microsoft.com/office/officeart/2005/8/layout/hProcess9"/>
    <dgm:cxn modelId="{DF70CDDF-D631-4AF0-A128-F14D294DC2F8}" type="presParOf" srcId="{35AC0384-A907-4E26-8DCA-1161DEBBF19A}" destId="{873CC380-CBA3-47FB-B36F-4FA97E2C55E3}" srcOrd="6" destOrd="0" presId="urn:microsoft.com/office/officeart/2005/8/layout/hProcess9"/>
    <dgm:cxn modelId="{89E2C892-C7AD-4E2A-A8FB-BCF50FF2A64D}" type="presParOf" srcId="{35AC0384-A907-4E26-8DCA-1161DEBBF19A}" destId="{6F61CD93-C53C-4127-8DD7-EACD91783BAF}" srcOrd="7" destOrd="0" presId="urn:microsoft.com/office/officeart/2005/8/layout/hProcess9"/>
    <dgm:cxn modelId="{819660EE-580C-4686-9232-4EBF2DECC351}"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E9E5DC"/>
              </a:solidFill>
              <a:latin typeface="Calibri"/>
              <a:ea typeface="+mn-ea"/>
              <a:cs typeface="B Titr" pitchFamily="2" charset="-78"/>
            </a:rPr>
            <a:t>فاز2</a:t>
          </a:r>
        </a:p>
        <a:p>
          <a:r>
            <a:rPr lang="fa-IR" sz="2000">
              <a:solidFill>
                <a:srgbClr val="E9E5DC"/>
              </a:solidFill>
              <a:latin typeface="Calibri"/>
              <a:ea typeface="+mn-ea"/>
              <a:cs typeface="B Titr" pitchFamily="2" charset="-78"/>
            </a:rPr>
            <a:t>خلاقیت</a:t>
          </a:r>
          <a:endParaRPr lang="en-US" sz="2000">
            <a:solidFill>
              <a:srgbClr val="E9E5DC"/>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CB9D4BC9-F31E-4FE0-A22E-3ABED8D63D1A}" type="presOf" srcId="{E9888D84-8C89-44B8-9CD8-A2E145A74B4D}" destId="{8061B650-7708-407D-A891-1EA9C7C4DD59}" srcOrd="0" destOrd="0" presId="urn:microsoft.com/office/officeart/2005/8/layout/hProcess9"/>
    <dgm:cxn modelId="{E8BD42F7-F931-45B0-AB2C-D77A0AA4D50D}"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2654FF98-66D0-4759-BBC6-1C8C8D8885C0}" type="presOf" srcId="{F65B34E4-5D2D-4FA3-9E15-ED4406E6D30D}" destId="{873CC380-CBA3-47FB-B36F-4FA97E2C55E3}"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8726E044-0C80-407A-ACF2-09CC6BF4579F}" type="presOf" srcId="{D13D29AF-D4E2-4C08-A5B9-E57BF8941738}" destId="{25C90B03-3ED6-4A67-9075-7097EEB14BEA}" srcOrd="0" destOrd="0" presId="urn:microsoft.com/office/officeart/2005/8/layout/hProcess9"/>
    <dgm:cxn modelId="{521D0A70-7DF3-432E-8101-304974A6772D}" type="presOf" srcId="{4EBDD4CB-0DD7-4242-B8D4-16A55731BB9F}" destId="{9EE51ABB-8DA2-4DD2-A9B4-B2B16BD20C3D}"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CCECEDA-7526-407B-8174-A1890A26C0FB}" type="presOf" srcId="{C5564B68-F659-43B9-BE7A-2D458441D17A}" destId="{CC19FCD1-8AB5-4053-A4C9-8BFC8CE14512}"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97F295EF-AA43-4D71-BE69-6623544D8D70}" type="presParOf" srcId="{9EE51ABB-8DA2-4DD2-A9B4-B2B16BD20C3D}" destId="{C875C334-C83C-41B8-9C47-A7985C2C9232}" srcOrd="0" destOrd="0" presId="urn:microsoft.com/office/officeart/2005/8/layout/hProcess9"/>
    <dgm:cxn modelId="{1C200B55-6024-4A85-A31E-C146C70E273F}" type="presParOf" srcId="{9EE51ABB-8DA2-4DD2-A9B4-B2B16BD20C3D}" destId="{35AC0384-A907-4E26-8DCA-1161DEBBF19A}" srcOrd="1" destOrd="0" presId="urn:microsoft.com/office/officeart/2005/8/layout/hProcess9"/>
    <dgm:cxn modelId="{3DEF63AB-11F1-4B0D-A0AF-258AAB7077BB}" type="presParOf" srcId="{35AC0384-A907-4E26-8DCA-1161DEBBF19A}" destId="{7AEE7FBA-9088-4962-A78C-CA47C95F1F8F}" srcOrd="0" destOrd="0" presId="urn:microsoft.com/office/officeart/2005/8/layout/hProcess9"/>
    <dgm:cxn modelId="{4C79A4E3-54DE-428B-A141-801DF7B6514E}" type="presParOf" srcId="{35AC0384-A907-4E26-8DCA-1161DEBBF19A}" destId="{0A2AE352-3588-47E4-9E3C-19D436567CD3}" srcOrd="1" destOrd="0" presId="urn:microsoft.com/office/officeart/2005/8/layout/hProcess9"/>
    <dgm:cxn modelId="{409B2265-515E-47C2-AE07-FE3C381FCEC4}" type="presParOf" srcId="{35AC0384-A907-4E26-8DCA-1161DEBBF19A}" destId="{CC19FCD1-8AB5-4053-A4C9-8BFC8CE14512}" srcOrd="2" destOrd="0" presId="urn:microsoft.com/office/officeart/2005/8/layout/hProcess9"/>
    <dgm:cxn modelId="{11D0CB95-8047-4EBD-9FAD-67A8CF3931A6}" type="presParOf" srcId="{35AC0384-A907-4E26-8DCA-1161DEBBF19A}" destId="{6AF90920-DB6A-493C-B2D5-A33F771F50D0}" srcOrd="3" destOrd="0" presId="urn:microsoft.com/office/officeart/2005/8/layout/hProcess9"/>
    <dgm:cxn modelId="{63F8C514-E145-4270-ABEF-19D24DB84B4C}" type="presParOf" srcId="{35AC0384-A907-4E26-8DCA-1161DEBBF19A}" destId="{25C90B03-3ED6-4A67-9075-7097EEB14BEA}" srcOrd="4" destOrd="0" presId="urn:microsoft.com/office/officeart/2005/8/layout/hProcess9"/>
    <dgm:cxn modelId="{6C472F53-CC6B-4A7F-9B0E-50BC7189655D}" type="presParOf" srcId="{35AC0384-A907-4E26-8DCA-1161DEBBF19A}" destId="{7998173C-F56E-4709-AF92-CE1D2A33FCB5}" srcOrd="5" destOrd="0" presId="urn:microsoft.com/office/officeart/2005/8/layout/hProcess9"/>
    <dgm:cxn modelId="{636DC1F6-C0CE-41DB-B9D7-374FC014ED20}" type="presParOf" srcId="{35AC0384-A907-4E26-8DCA-1161DEBBF19A}" destId="{873CC380-CBA3-47FB-B36F-4FA97E2C55E3}" srcOrd="6" destOrd="0" presId="urn:microsoft.com/office/officeart/2005/8/layout/hProcess9"/>
    <dgm:cxn modelId="{DAD81384-81F3-43D7-9849-8896BB318C21}" type="presParOf" srcId="{35AC0384-A907-4E26-8DCA-1161DEBBF19A}" destId="{6F61CD93-C53C-4127-8DD7-EACD91783BAF}" srcOrd="7" destOrd="0" presId="urn:microsoft.com/office/officeart/2005/8/layout/hProcess9"/>
    <dgm:cxn modelId="{BE7A89FF-1956-42E3-AA3C-98887AD8C823}"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استراتژیها</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008D0C52-8B67-429D-BF08-1EB88B50B435}" type="presOf" srcId="{F65B34E4-5D2D-4FA3-9E15-ED4406E6D30D}" destId="{873CC380-CBA3-47FB-B36F-4FA97E2C55E3}"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BCA86CC6-0EB8-462B-AC7F-5B2623C4346F}" type="presOf" srcId="{E9888D84-8C89-44B8-9CD8-A2E145A74B4D}" destId="{8061B650-7708-407D-A891-1EA9C7C4DD59}" srcOrd="0" destOrd="0" presId="urn:microsoft.com/office/officeart/2005/8/layout/hProcess9"/>
    <dgm:cxn modelId="{DEFEF966-24AD-4620-B5CC-CA885DD303B4}" type="presOf" srcId="{4EBDD4CB-0DD7-4242-B8D4-16A55731BB9F}" destId="{9EE51ABB-8DA2-4DD2-A9B4-B2B16BD20C3D}" srcOrd="0" destOrd="0" presId="urn:microsoft.com/office/officeart/2005/8/layout/hProcess9"/>
    <dgm:cxn modelId="{3A1B4373-459D-416E-B38F-866CE153EF2B}" type="presOf" srcId="{5D9F2B9B-63AA-4A5A-BACC-93BB1DCC77C0}" destId="{7AEE7FBA-9088-4962-A78C-CA47C95F1F8F}"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385BDC06-C69C-47B7-93A1-B0ABC1B3F0CB}" type="presOf" srcId="{C5564B68-F659-43B9-BE7A-2D458441D17A}" destId="{CC19FCD1-8AB5-4053-A4C9-8BFC8CE14512}" srcOrd="0" destOrd="0" presId="urn:microsoft.com/office/officeart/2005/8/layout/hProcess9"/>
    <dgm:cxn modelId="{8F3B3BB8-83B4-489B-85A5-4CAB8CA330BD}"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AA1B5511-C480-4AD2-A136-952E13CBE94D}" srcId="{4EBDD4CB-0DD7-4242-B8D4-16A55731BB9F}" destId="{5D9F2B9B-63AA-4A5A-BACC-93BB1DCC77C0}" srcOrd="0" destOrd="0" parTransId="{5132B685-7675-4674-BEB2-4C01364E88F4}" sibTransId="{3D70B588-54B8-4BFA-B7E8-9F35849C46AC}"/>
    <dgm:cxn modelId="{D7D82BB1-EA92-40ED-B47D-B91BAFD9AB6F}" srcId="{4EBDD4CB-0DD7-4242-B8D4-16A55731BB9F}" destId="{D13D29AF-D4E2-4C08-A5B9-E57BF8941738}" srcOrd="2" destOrd="0" parTransId="{CF3B567C-1E6D-4D4A-9217-48564E6CAF9F}" sibTransId="{07057433-DFFD-4D12-AFF1-919DE26CB412}"/>
    <dgm:cxn modelId="{DC99DE67-5726-424C-B208-A61FB374B464}" type="presParOf" srcId="{9EE51ABB-8DA2-4DD2-A9B4-B2B16BD20C3D}" destId="{C875C334-C83C-41B8-9C47-A7985C2C9232}" srcOrd="0" destOrd="0" presId="urn:microsoft.com/office/officeart/2005/8/layout/hProcess9"/>
    <dgm:cxn modelId="{118D8CD5-7F37-4C05-9E50-3B7A45EB3B6F}" type="presParOf" srcId="{9EE51ABB-8DA2-4DD2-A9B4-B2B16BD20C3D}" destId="{35AC0384-A907-4E26-8DCA-1161DEBBF19A}" srcOrd="1" destOrd="0" presId="urn:microsoft.com/office/officeart/2005/8/layout/hProcess9"/>
    <dgm:cxn modelId="{16D73439-FF14-4EF1-A67F-8BFBE69E4E91}" type="presParOf" srcId="{35AC0384-A907-4E26-8DCA-1161DEBBF19A}" destId="{7AEE7FBA-9088-4962-A78C-CA47C95F1F8F}" srcOrd="0" destOrd="0" presId="urn:microsoft.com/office/officeart/2005/8/layout/hProcess9"/>
    <dgm:cxn modelId="{E5BBA65C-E559-4ED9-8882-D8CA71E8BB51}" type="presParOf" srcId="{35AC0384-A907-4E26-8DCA-1161DEBBF19A}" destId="{0A2AE352-3588-47E4-9E3C-19D436567CD3}" srcOrd="1" destOrd="0" presId="urn:microsoft.com/office/officeart/2005/8/layout/hProcess9"/>
    <dgm:cxn modelId="{2782680A-B097-4DC1-9355-AF9643C6FBB5}" type="presParOf" srcId="{35AC0384-A907-4E26-8DCA-1161DEBBF19A}" destId="{CC19FCD1-8AB5-4053-A4C9-8BFC8CE14512}" srcOrd="2" destOrd="0" presId="urn:microsoft.com/office/officeart/2005/8/layout/hProcess9"/>
    <dgm:cxn modelId="{FFD6A152-7FEC-44DC-84D8-0A5D24732BA7}" type="presParOf" srcId="{35AC0384-A907-4E26-8DCA-1161DEBBF19A}" destId="{6AF90920-DB6A-493C-B2D5-A33F771F50D0}" srcOrd="3" destOrd="0" presId="urn:microsoft.com/office/officeart/2005/8/layout/hProcess9"/>
    <dgm:cxn modelId="{E32F2A80-D956-4597-B88C-D7139870A796}" type="presParOf" srcId="{35AC0384-A907-4E26-8DCA-1161DEBBF19A}" destId="{25C90B03-3ED6-4A67-9075-7097EEB14BEA}" srcOrd="4" destOrd="0" presId="urn:microsoft.com/office/officeart/2005/8/layout/hProcess9"/>
    <dgm:cxn modelId="{1F651374-187C-45E3-A36B-E1B2018149CB}" type="presParOf" srcId="{35AC0384-A907-4E26-8DCA-1161DEBBF19A}" destId="{7998173C-F56E-4709-AF92-CE1D2A33FCB5}" srcOrd="5" destOrd="0" presId="urn:microsoft.com/office/officeart/2005/8/layout/hProcess9"/>
    <dgm:cxn modelId="{9C3735F9-CD4A-4432-A56E-249FC9540976}" type="presParOf" srcId="{35AC0384-A907-4E26-8DCA-1161DEBBF19A}" destId="{873CC380-CBA3-47FB-B36F-4FA97E2C55E3}" srcOrd="6" destOrd="0" presId="urn:microsoft.com/office/officeart/2005/8/layout/hProcess9"/>
    <dgm:cxn modelId="{E16C4B41-302F-4A53-8F61-3F1F498247D6}" type="presParOf" srcId="{35AC0384-A907-4E26-8DCA-1161DEBBF19A}" destId="{6F61CD93-C53C-4127-8DD7-EACD91783BAF}" srcOrd="7" destOrd="0" presId="urn:microsoft.com/office/officeart/2005/8/layout/hProcess9"/>
    <dgm:cxn modelId="{36EFE957-0867-4C80-A104-0C455E0A1FEE}"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328612" y="910"/>
          <a:ext cx="1025449" cy="653785"/>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533704" y="73528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431157" y="654695"/>
          <a:ext cx="102546" cy="30643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9569DAD7-216D-43B2-A886-06C67125EE60}">
      <dgm:prSet phldrT="[Text]" custT="1"/>
      <dgm:spPr>
        <a:xfrm>
          <a:off x="533704" y="242910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431157" y="654695"/>
          <a:ext cx="102546" cy="200024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E2E9A6F8-D332-4748-AC63-AD9825B815B8}" type="sibTrans" cxnId="{CF9BBC04-3EF1-48C5-848F-8AAF7350C5E0}">
      <dgm:prSet/>
      <dgm:spPr/>
      <dgm:t>
        <a:bodyPr/>
        <a:lstStyle/>
        <a:p>
          <a:endParaRPr lang="en-US"/>
        </a:p>
      </dgm:t>
    </dgm:pt>
    <dgm:pt modelId="{953C9902-648A-483B-9115-476CED4122B5}">
      <dgm:prSet phldrT="[Text]" custT="1"/>
      <dgm:spPr>
        <a:xfrm>
          <a:off x="533704" y="129989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431157" y="654695"/>
          <a:ext cx="102546" cy="87103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690714C8-0E12-4B24-9A74-2D28A1958726}">
      <dgm:prSet phldrT="[Text]" custT="1"/>
      <dgm:spPr>
        <a:xfrm>
          <a:off x="533704" y="186449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431157" y="654695"/>
          <a:ext cx="102546" cy="143564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113514" custScaleY="14474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4"/>
      <dgm:spPr>
        <a:custGeom>
          <a:avLst/>
          <a:gdLst/>
          <a:ahLst/>
          <a:cxnLst/>
          <a:rect l="0" t="0" r="0" b="0"/>
          <a:pathLst>
            <a:path>
              <a:moveTo>
                <a:pt x="0" y="0"/>
              </a:moveTo>
              <a:lnTo>
                <a:pt x="0" y="306431"/>
              </a:lnTo>
              <a:lnTo>
                <a:pt x="102546" y="306431"/>
              </a:lnTo>
            </a:path>
          </a:pathLst>
        </a:custGeom>
      </dgm:spPr>
      <dgm:t>
        <a:bodyPr/>
        <a:lstStyle/>
        <a:p>
          <a:endParaRPr lang="en-US"/>
        </a:p>
      </dgm:t>
    </dgm:pt>
    <dgm:pt modelId="{8734755F-C38F-4B29-AF54-8E903C276D43}" type="pres">
      <dgm:prSet presAssocID="{B2BB3774-E8A3-4283-A724-2F9974C73E1D}" presName="childText" presStyleLbl="bgAcc1" presStyleIdx="0"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4"/>
      <dgm:spPr>
        <a:custGeom>
          <a:avLst/>
          <a:gdLst/>
          <a:ahLst/>
          <a:cxnLst/>
          <a:rect l="0" t="0" r="0" b="0"/>
          <a:pathLst>
            <a:path>
              <a:moveTo>
                <a:pt x="0" y="0"/>
              </a:moveTo>
              <a:lnTo>
                <a:pt x="0" y="871036"/>
              </a:lnTo>
              <a:lnTo>
                <a:pt x="102546" y="871036"/>
              </a:lnTo>
            </a:path>
          </a:pathLst>
        </a:custGeom>
      </dgm:spPr>
      <dgm:t>
        <a:bodyPr/>
        <a:lstStyle/>
        <a:p>
          <a:endParaRPr lang="en-US"/>
        </a:p>
      </dgm:t>
    </dgm:pt>
    <dgm:pt modelId="{57A99705-4594-4213-887A-AA8E6404C6DE}" type="pres">
      <dgm:prSet presAssocID="{953C9902-648A-483B-9115-476CED4122B5}" presName="childText" presStyleLbl="bgAcc1" presStyleIdx="1"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4"/>
      <dgm:spPr>
        <a:custGeom>
          <a:avLst/>
          <a:gdLst/>
          <a:ahLst/>
          <a:cxnLst/>
          <a:rect l="0" t="0" r="0" b="0"/>
          <a:pathLst>
            <a:path>
              <a:moveTo>
                <a:pt x="0" y="0"/>
              </a:moveTo>
              <a:lnTo>
                <a:pt x="0" y="1435641"/>
              </a:lnTo>
              <a:lnTo>
                <a:pt x="102546" y="1435641"/>
              </a:lnTo>
            </a:path>
          </a:pathLst>
        </a:custGeom>
      </dgm:spPr>
      <dgm:t>
        <a:bodyPr/>
        <a:lstStyle/>
        <a:p>
          <a:endParaRPr lang="en-US"/>
        </a:p>
      </dgm:t>
    </dgm:pt>
    <dgm:pt modelId="{6B5A4BEC-9C53-4ACE-B562-1C4E1E3FDD17}" type="pres">
      <dgm:prSet presAssocID="{690714C8-0E12-4B24-9A74-2D28A1958726}" presName="childText" presStyleLbl="bgAcc1" presStyleIdx="2"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4"/>
      <dgm:spPr>
        <a:custGeom>
          <a:avLst/>
          <a:gdLst/>
          <a:ahLst/>
          <a:cxnLst/>
          <a:rect l="0" t="0" r="0" b="0"/>
          <a:pathLst>
            <a:path>
              <a:moveTo>
                <a:pt x="0" y="0"/>
              </a:moveTo>
              <a:lnTo>
                <a:pt x="0" y="2000246"/>
              </a:lnTo>
              <a:lnTo>
                <a:pt x="102546" y="2000246"/>
              </a:lnTo>
            </a:path>
          </a:pathLst>
        </a:custGeom>
      </dgm:spPr>
      <dgm:t>
        <a:bodyPr/>
        <a:lstStyle/>
        <a:p>
          <a:endParaRPr lang="en-US"/>
        </a:p>
      </dgm:t>
    </dgm:pt>
    <dgm:pt modelId="{9D87B8C7-E43C-435D-8096-12ECA330F997}" type="pres">
      <dgm:prSet presAssocID="{9569DAD7-216D-43B2-A886-06C67125EE60}" presName="childText" presStyleLbl="bgAcc1" presStyleIdx="3"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87BF0DD7-02DF-4B97-B7FA-345A251D2B47}" type="presOf" srcId="{B2BB3774-E8A3-4283-A724-2F9974C73E1D}" destId="{8734755F-C38F-4B29-AF54-8E903C276D43}" srcOrd="0" destOrd="0" presId="urn:microsoft.com/office/officeart/2005/8/layout/hierarchy3"/>
    <dgm:cxn modelId="{CF11F7F1-79E7-420E-87C2-C956E2F4A9A2}" type="presOf" srcId="{F3742F46-06A9-4EDE-98F8-568494A7EDBC}" destId="{1C1E3745-F9EC-4120-8A42-6D849946F7BF}"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BA0EA9E7-9207-4EFB-B419-18590EE14812}" type="presOf" srcId="{808D2125-6A9D-41E4-9680-2ABA6C17ACF2}" destId="{7EE6A92D-28FC-426F-B1AA-ECA607239BA9}" srcOrd="0" destOrd="0" presId="urn:microsoft.com/office/officeart/2005/8/layout/hierarchy3"/>
    <dgm:cxn modelId="{7F55CA65-1B89-4D75-B515-B0B4E25E0C6B}" type="presOf" srcId="{7A74519A-646E-4F00-809C-B5F7C4DF3BE4}" destId="{1424D4EF-200C-4C47-BDA0-A63FCC73457D}" srcOrd="1"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BD511427-0B8F-4EC3-AC48-0629C7F1B234}" srcId="{7A74519A-646E-4F00-809C-B5F7C4DF3BE4}" destId="{953C9902-648A-483B-9115-476CED4122B5}" srcOrd="1" destOrd="0" parTransId="{808D2125-6A9D-41E4-9680-2ABA6C17ACF2}" sibTransId="{C1F14382-9624-435B-9237-2178C066A28A}"/>
    <dgm:cxn modelId="{9AA039CE-1FFA-47DB-B03E-1CBA00E1307C}" type="presOf" srcId="{953C9902-648A-483B-9115-476CED4122B5}" destId="{57A99705-4594-4213-887A-AA8E6404C6DE}" srcOrd="0" destOrd="0" presId="urn:microsoft.com/office/officeart/2005/8/layout/hierarchy3"/>
    <dgm:cxn modelId="{31ADED42-A035-45C1-BACB-3A846439FE72}" type="presOf" srcId="{51D601B0-3F68-4680-ACB9-3CB911F84330}" destId="{6150C412-B3AD-43B9-9861-A6D69561E89F}" srcOrd="0" destOrd="0" presId="urn:microsoft.com/office/officeart/2005/8/layout/hierarchy3"/>
    <dgm:cxn modelId="{2245FDDE-E018-49B1-8AB9-1D82B4A65607}" type="presOf" srcId="{9569DAD7-216D-43B2-A886-06C67125EE60}" destId="{9D87B8C7-E43C-435D-8096-12ECA330F997}"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D789CD6B-E688-4833-8C79-CB47A33CEF30}" srcId="{7A74519A-646E-4F00-809C-B5F7C4DF3BE4}" destId="{690714C8-0E12-4B24-9A74-2D28A1958726}" srcOrd="2" destOrd="0" parTransId="{502AE952-C021-424D-9682-6410CD7B94A8}" sibTransId="{C01A40FB-FDB5-40FF-93BD-D61200BBEBDD}"/>
    <dgm:cxn modelId="{B0E244CE-36AB-4AE3-97AE-77EB83000B2E}" type="presOf" srcId="{CD03F05C-52C0-4AE5-B646-B43C76BC4EDB}" destId="{E73E6DD3-AC6A-449D-BCEE-4BA7D7420226}" srcOrd="0" destOrd="0" presId="urn:microsoft.com/office/officeart/2005/8/layout/hierarchy3"/>
    <dgm:cxn modelId="{BBB2E5CF-E839-4A7C-935E-E52DDD3EF029}" type="presOf" srcId="{690714C8-0E12-4B24-9A74-2D28A1958726}" destId="{6B5A4BEC-9C53-4ACE-B562-1C4E1E3FDD17}" srcOrd="0" destOrd="0" presId="urn:microsoft.com/office/officeart/2005/8/layout/hierarchy3"/>
    <dgm:cxn modelId="{37129AF3-03FC-4DAA-BD9A-6D172E4EEF92}" type="presOf" srcId="{7A74519A-646E-4F00-809C-B5F7C4DF3BE4}" destId="{246E73C5-2AC9-476E-84BE-BB880923CE7F}" srcOrd="0" destOrd="0" presId="urn:microsoft.com/office/officeart/2005/8/layout/hierarchy3"/>
    <dgm:cxn modelId="{621C1CA7-73BB-41F1-A606-C5F7F787F07E}" type="presOf" srcId="{502AE952-C021-424D-9682-6410CD7B94A8}" destId="{DC0D7880-126C-4148-85A6-1B9CF1B19E5A}" srcOrd="0" destOrd="0" presId="urn:microsoft.com/office/officeart/2005/8/layout/hierarchy3"/>
    <dgm:cxn modelId="{A7C505AF-4CEE-4FC5-BC3D-E8D74FBA19FE}" type="presParOf" srcId="{E73E6DD3-AC6A-449D-BCEE-4BA7D7420226}" destId="{916BEE08-DEB5-48D4-88C1-4AE6F6280886}" srcOrd="0" destOrd="0" presId="urn:microsoft.com/office/officeart/2005/8/layout/hierarchy3"/>
    <dgm:cxn modelId="{39F6568F-A730-401F-97FD-BF91B2CFEF22}" type="presParOf" srcId="{916BEE08-DEB5-48D4-88C1-4AE6F6280886}" destId="{3C0925D4-E63A-4A44-8A5F-E36D7C25E61D}" srcOrd="0" destOrd="0" presId="urn:microsoft.com/office/officeart/2005/8/layout/hierarchy3"/>
    <dgm:cxn modelId="{F081548B-D99E-4CCB-80A6-67CE42F27EDF}" type="presParOf" srcId="{3C0925D4-E63A-4A44-8A5F-E36D7C25E61D}" destId="{246E73C5-2AC9-476E-84BE-BB880923CE7F}" srcOrd="0" destOrd="0" presId="urn:microsoft.com/office/officeart/2005/8/layout/hierarchy3"/>
    <dgm:cxn modelId="{4E744F2B-EEF9-4817-B807-79A4AB074204}" type="presParOf" srcId="{3C0925D4-E63A-4A44-8A5F-E36D7C25E61D}" destId="{1424D4EF-200C-4C47-BDA0-A63FCC73457D}" srcOrd="1" destOrd="0" presId="urn:microsoft.com/office/officeart/2005/8/layout/hierarchy3"/>
    <dgm:cxn modelId="{B887F744-27B4-4BAC-B6FC-DE0FF8391BCE}" type="presParOf" srcId="{916BEE08-DEB5-48D4-88C1-4AE6F6280886}" destId="{060C78BD-4592-4097-9367-52306B7141E5}" srcOrd="1" destOrd="0" presId="urn:microsoft.com/office/officeart/2005/8/layout/hierarchy3"/>
    <dgm:cxn modelId="{F304B3AB-4C96-40FF-A8ED-CC2A887E7CF5}" type="presParOf" srcId="{060C78BD-4592-4097-9367-52306B7141E5}" destId="{6150C412-B3AD-43B9-9861-A6D69561E89F}" srcOrd="0" destOrd="0" presId="urn:microsoft.com/office/officeart/2005/8/layout/hierarchy3"/>
    <dgm:cxn modelId="{323A8899-6BCC-419C-925C-2AA6D8466E24}" type="presParOf" srcId="{060C78BD-4592-4097-9367-52306B7141E5}" destId="{8734755F-C38F-4B29-AF54-8E903C276D43}" srcOrd="1" destOrd="0" presId="urn:microsoft.com/office/officeart/2005/8/layout/hierarchy3"/>
    <dgm:cxn modelId="{30464297-5E6C-461E-8684-C9C98E8CCBF0}" type="presParOf" srcId="{060C78BD-4592-4097-9367-52306B7141E5}" destId="{7EE6A92D-28FC-426F-B1AA-ECA607239BA9}" srcOrd="2" destOrd="0" presId="urn:microsoft.com/office/officeart/2005/8/layout/hierarchy3"/>
    <dgm:cxn modelId="{F264C31E-199C-4D55-9DE5-1C677E2DC0FD}" type="presParOf" srcId="{060C78BD-4592-4097-9367-52306B7141E5}" destId="{57A99705-4594-4213-887A-AA8E6404C6DE}" srcOrd="3" destOrd="0" presId="urn:microsoft.com/office/officeart/2005/8/layout/hierarchy3"/>
    <dgm:cxn modelId="{16CA4731-7C10-4B17-BE22-2E83BBEFA75A}" type="presParOf" srcId="{060C78BD-4592-4097-9367-52306B7141E5}" destId="{DC0D7880-126C-4148-85A6-1B9CF1B19E5A}" srcOrd="4" destOrd="0" presId="urn:microsoft.com/office/officeart/2005/8/layout/hierarchy3"/>
    <dgm:cxn modelId="{2B168B91-D4E1-42F1-98F2-2B059E914610}" type="presParOf" srcId="{060C78BD-4592-4097-9367-52306B7141E5}" destId="{6B5A4BEC-9C53-4ACE-B562-1C4E1E3FDD17}" srcOrd="5" destOrd="0" presId="urn:microsoft.com/office/officeart/2005/8/layout/hierarchy3"/>
    <dgm:cxn modelId="{46C98C67-D67A-4430-93EB-EDBCD2A250D9}" type="presParOf" srcId="{060C78BD-4592-4097-9367-52306B7141E5}" destId="{1C1E3745-F9EC-4120-8A42-6D849946F7BF}" srcOrd="6" destOrd="0" presId="urn:microsoft.com/office/officeart/2005/8/layout/hierarchy3"/>
    <dgm:cxn modelId="{0CBC6975-82BC-4F13-B89B-0B576D758425}" type="presParOf" srcId="{060C78BD-4592-4097-9367-52306B7141E5}" destId="{9D87B8C7-E43C-435D-8096-12ECA330F997}" srcOrd="7" destOrd="0" presId="urn:microsoft.com/office/officeart/2005/8/layout/hierarchy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20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3146A766-3370-4B87-94DA-430446797C71}" type="presOf" srcId="{4EBDD4CB-0DD7-4242-B8D4-16A55731BB9F}" destId="{9EE51ABB-8DA2-4DD2-A9B4-B2B16BD20C3D}" srcOrd="0" destOrd="0" presId="urn:microsoft.com/office/officeart/2005/8/layout/hProcess9"/>
    <dgm:cxn modelId="{EBDFBF26-4350-47E7-A3BE-AF507DF3903C}" type="presOf" srcId="{E9888D84-8C89-44B8-9CD8-A2E145A74B4D}" destId="{8061B650-7708-407D-A891-1EA9C7C4DD59}" srcOrd="0" destOrd="0" presId="urn:microsoft.com/office/officeart/2005/8/layout/hProcess9"/>
    <dgm:cxn modelId="{C5A987B8-A98F-4C52-B2CB-4C9E75B2290B}" type="presOf" srcId="{F65B34E4-5D2D-4FA3-9E15-ED4406E6D30D}" destId="{873CC380-CBA3-47FB-B36F-4FA97E2C55E3}"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D55F7F04-3698-4B84-8B91-91BA2BD75378}" type="presOf" srcId="{C5564B68-F659-43B9-BE7A-2D458441D17A}" destId="{CC19FCD1-8AB5-4053-A4C9-8BFC8CE14512}"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FCBDD826-CD90-4904-A264-1555B67A0B49}" type="presOf" srcId="{D13D29AF-D4E2-4C08-A5B9-E57BF8941738}" destId="{25C90B03-3ED6-4A67-9075-7097EEB14BEA}"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BCB12180-6BAE-46BE-BB9E-D53B5F2648ED}" type="presOf" srcId="{5D9F2B9B-63AA-4A5A-BACC-93BB1DCC77C0}" destId="{7AEE7FBA-9088-4962-A78C-CA47C95F1F8F}" srcOrd="0" destOrd="0" presId="urn:microsoft.com/office/officeart/2005/8/layout/hProcess9"/>
    <dgm:cxn modelId="{8B15B766-CBA7-4802-81CD-1F37CEA054FD}" type="presParOf" srcId="{9EE51ABB-8DA2-4DD2-A9B4-B2B16BD20C3D}" destId="{C875C334-C83C-41B8-9C47-A7985C2C9232}" srcOrd="0" destOrd="0" presId="urn:microsoft.com/office/officeart/2005/8/layout/hProcess9"/>
    <dgm:cxn modelId="{4CFB0DAC-8F1F-4736-8A89-A351179F7886}" type="presParOf" srcId="{9EE51ABB-8DA2-4DD2-A9B4-B2B16BD20C3D}" destId="{35AC0384-A907-4E26-8DCA-1161DEBBF19A}" srcOrd="1" destOrd="0" presId="urn:microsoft.com/office/officeart/2005/8/layout/hProcess9"/>
    <dgm:cxn modelId="{A6DA8A9D-D5E7-469C-8922-025721006C83}" type="presParOf" srcId="{35AC0384-A907-4E26-8DCA-1161DEBBF19A}" destId="{7AEE7FBA-9088-4962-A78C-CA47C95F1F8F}" srcOrd="0" destOrd="0" presId="urn:microsoft.com/office/officeart/2005/8/layout/hProcess9"/>
    <dgm:cxn modelId="{FA160B6C-9AAD-4AC6-BA72-E5CB6F29022E}" type="presParOf" srcId="{35AC0384-A907-4E26-8DCA-1161DEBBF19A}" destId="{0A2AE352-3588-47E4-9E3C-19D436567CD3}" srcOrd="1" destOrd="0" presId="urn:microsoft.com/office/officeart/2005/8/layout/hProcess9"/>
    <dgm:cxn modelId="{9BC62D15-5A22-4F11-AE7D-E0968F353BC8}" type="presParOf" srcId="{35AC0384-A907-4E26-8DCA-1161DEBBF19A}" destId="{CC19FCD1-8AB5-4053-A4C9-8BFC8CE14512}" srcOrd="2" destOrd="0" presId="urn:microsoft.com/office/officeart/2005/8/layout/hProcess9"/>
    <dgm:cxn modelId="{4900D91E-AB23-460A-AAC9-A14835E97106}" type="presParOf" srcId="{35AC0384-A907-4E26-8DCA-1161DEBBF19A}" destId="{6AF90920-DB6A-493C-B2D5-A33F771F50D0}" srcOrd="3" destOrd="0" presId="urn:microsoft.com/office/officeart/2005/8/layout/hProcess9"/>
    <dgm:cxn modelId="{0BA890F6-10A6-43F4-B4E7-3876FBCA55A7}" type="presParOf" srcId="{35AC0384-A907-4E26-8DCA-1161DEBBF19A}" destId="{25C90B03-3ED6-4A67-9075-7097EEB14BEA}" srcOrd="4" destOrd="0" presId="urn:microsoft.com/office/officeart/2005/8/layout/hProcess9"/>
    <dgm:cxn modelId="{E7714E84-6F2E-44BE-BBB9-9C6C103CFB48}" type="presParOf" srcId="{35AC0384-A907-4E26-8DCA-1161DEBBF19A}" destId="{7998173C-F56E-4709-AF92-CE1D2A33FCB5}" srcOrd="5" destOrd="0" presId="urn:microsoft.com/office/officeart/2005/8/layout/hProcess9"/>
    <dgm:cxn modelId="{EA1A0C7B-40DC-49B6-9843-1386A3DBCBDF}" type="presParOf" srcId="{35AC0384-A907-4E26-8DCA-1161DEBBF19A}" destId="{873CC380-CBA3-47FB-B36F-4FA97E2C55E3}" srcOrd="6" destOrd="0" presId="urn:microsoft.com/office/officeart/2005/8/layout/hProcess9"/>
    <dgm:cxn modelId="{E59C9400-9883-4793-8D8D-6F5FD0240D5A}" type="presParOf" srcId="{35AC0384-A907-4E26-8DCA-1161DEBBF19A}" destId="{6F61CD93-C53C-4127-8DD7-EACD91783BAF}" srcOrd="7" destOrd="0" presId="urn:microsoft.com/office/officeart/2005/8/layout/hProcess9"/>
    <dgm:cxn modelId="{56BE8ECB-5659-4547-95E4-D89B8E50253F}"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B642613E-026E-453A-861C-6CB7F703D65B}" type="presOf" srcId="{5D9F2B9B-63AA-4A5A-BACC-93BB1DCC77C0}" destId="{7AEE7FBA-9088-4962-A78C-CA47C95F1F8F}" srcOrd="0" destOrd="0" presId="urn:microsoft.com/office/officeart/2005/8/layout/hProcess9"/>
    <dgm:cxn modelId="{645CB5CB-6192-49A9-89D3-0AF82DDB312A}" type="presOf" srcId="{4EBDD4CB-0DD7-4242-B8D4-16A55731BB9F}" destId="{9EE51ABB-8DA2-4DD2-A9B4-B2B16BD20C3D}" srcOrd="0" destOrd="0" presId="urn:microsoft.com/office/officeart/2005/8/layout/hProcess9"/>
    <dgm:cxn modelId="{B76BDFCC-4AB6-48B1-B6AB-B9A9026301DD}" type="presOf" srcId="{E9888D84-8C89-44B8-9CD8-A2E145A74B4D}" destId="{8061B650-7708-407D-A891-1EA9C7C4DD59}"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7506776A-F24E-4353-BD89-7BE457152196}" type="presOf" srcId="{C5564B68-F659-43B9-BE7A-2D458441D17A}" destId="{CC19FCD1-8AB5-4053-A4C9-8BFC8CE14512}"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53CF3F81-B8C8-425B-9025-3EDB91DEC908}" type="presOf" srcId="{D13D29AF-D4E2-4C08-A5B9-E57BF8941738}" destId="{25C90B03-3ED6-4A67-9075-7097EEB14BEA}" srcOrd="0" destOrd="0" presId="urn:microsoft.com/office/officeart/2005/8/layout/hProcess9"/>
    <dgm:cxn modelId="{81D94F68-8A6B-449F-98EA-96AD9FA9C91C}" type="presOf" srcId="{F65B34E4-5D2D-4FA3-9E15-ED4406E6D30D}" destId="{873CC380-CBA3-47FB-B36F-4FA97E2C55E3}"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37B29ACA-E7D7-4628-BF58-656861B9EA33}" type="presParOf" srcId="{9EE51ABB-8DA2-4DD2-A9B4-B2B16BD20C3D}" destId="{C875C334-C83C-41B8-9C47-A7985C2C9232}" srcOrd="0" destOrd="0" presId="urn:microsoft.com/office/officeart/2005/8/layout/hProcess9"/>
    <dgm:cxn modelId="{005296C5-4530-4957-8652-6DDDF39BD748}" type="presParOf" srcId="{9EE51ABB-8DA2-4DD2-A9B4-B2B16BD20C3D}" destId="{35AC0384-A907-4E26-8DCA-1161DEBBF19A}" srcOrd="1" destOrd="0" presId="urn:microsoft.com/office/officeart/2005/8/layout/hProcess9"/>
    <dgm:cxn modelId="{39F8746D-957C-4CF6-8E5D-E7AB8B7401FA}" type="presParOf" srcId="{35AC0384-A907-4E26-8DCA-1161DEBBF19A}" destId="{7AEE7FBA-9088-4962-A78C-CA47C95F1F8F}" srcOrd="0" destOrd="0" presId="urn:microsoft.com/office/officeart/2005/8/layout/hProcess9"/>
    <dgm:cxn modelId="{F4987860-BF31-4483-9837-BEE08D2B1B8A}" type="presParOf" srcId="{35AC0384-A907-4E26-8DCA-1161DEBBF19A}" destId="{0A2AE352-3588-47E4-9E3C-19D436567CD3}" srcOrd="1" destOrd="0" presId="urn:microsoft.com/office/officeart/2005/8/layout/hProcess9"/>
    <dgm:cxn modelId="{B42D786F-4DE0-4629-ADE6-D225D52259E6}" type="presParOf" srcId="{35AC0384-A907-4E26-8DCA-1161DEBBF19A}" destId="{CC19FCD1-8AB5-4053-A4C9-8BFC8CE14512}" srcOrd="2" destOrd="0" presId="urn:microsoft.com/office/officeart/2005/8/layout/hProcess9"/>
    <dgm:cxn modelId="{812D2735-141C-4BBF-B038-D463B76C7EF5}" type="presParOf" srcId="{35AC0384-A907-4E26-8DCA-1161DEBBF19A}" destId="{6AF90920-DB6A-493C-B2D5-A33F771F50D0}" srcOrd="3" destOrd="0" presId="urn:microsoft.com/office/officeart/2005/8/layout/hProcess9"/>
    <dgm:cxn modelId="{E6C8331D-0C91-4244-8BCF-90B463768CDB}" type="presParOf" srcId="{35AC0384-A907-4E26-8DCA-1161DEBBF19A}" destId="{25C90B03-3ED6-4A67-9075-7097EEB14BEA}" srcOrd="4" destOrd="0" presId="urn:microsoft.com/office/officeart/2005/8/layout/hProcess9"/>
    <dgm:cxn modelId="{440E3CDF-C9B6-4638-94FD-F9EFDDB6EC88}" type="presParOf" srcId="{35AC0384-A907-4E26-8DCA-1161DEBBF19A}" destId="{7998173C-F56E-4709-AF92-CE1D2A33FCB5}" srcOrd="5" destOrd="0" presId="urn:microsoft.com/office/officeart/2005/8/layout/hProcess9"/>
    <dgm:cxn modelId="{EB3F2426-9C1E-4B05-B707-995628497A65}" type="presParOf" srcId="{35AC0384-A907-4E26-8DCA-1161DEBBF19A}" destId="{873CC380-CBA3-47FB-B36F-4FA97E2C55E3}" srcOrd="6" destOrd="0" presId="urn:microsoft.com/office/officeart/2005/8/layout/hProcess9"/>
    <dgm:cxn modelId="{0E618FF6-C4F0-4D6E-8407-106DCCBE253D}" type="presParOf" srcId="{35AC0384-A907-4E26-8DCA-1161DEBBF19A}" destId="{6F61CD93-C53C-4127-8DD7-EACD91783BAF}" srcOrd="7" destOrd="0" presId="urn:microsoft.com/office/officeart/2005/8/layout/hProcess9"/>
    <dgm:cxn modelId="{9B2BE27A-ED14-4988-BDE4-324CE32A3B13}"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66881" y="100"/>
          <a:ext cx="1095960" cy="604609"/>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286076" y="735892"/>
          <a:ext cx="1176397" cy="524812"/>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176477" y="604709"/>
          <a:ext cx="109599" cy="39358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74530" custScaleY="8223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
      <dgm:spPr>
        <a:custGeom>
          <a:avLst/>
          <a:gdLst/>
          <a:ahLst/>
          <a:cxnLst/>
          <a:rect l="0" t="0" r="0" b="0"/>
          <a:pathLst>
            <a:path>
              <a:moveTo>
                <a:pt x="0" y="0"/>
              </a:moveTo>
              <a:lnTo>
                <a:pt x="0" y="393589"/>
              </a:lnTo>
              <a:lnTo>
                <a:pt x="109599" y="393589"/>
              </a:lnTo>
            </a:path>
          </a:pathLst>
        </a:custGeom>
      </dgm:spPr>
      <dgm:t>
        <a:bodyPr/>
        <a:lstStyle/>
        <a:p>
          <a:endParaRPr lang="en-US"/>
        </a:p>
      </dgm:t>
    </dgm:pt>
    <dgm:pt modelId="{8734755F-C38F-4B29-AF54-8E903C276D43}" type="pres">
      <dgm:prSet presAssocID="{B2BB3774-E8A3-4283-A724-2F9974C73E1D}" presName="childText" presStyleLbl="bgAcc1" presStyleIdx="0" presStyleCnt="1" custScaleY="71379"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64083372-A924-4101-8F92-928F6AB408DE}" type="presOf" srcId="{B2BB3774-E8A3-4283-A724-2F9974C73E1D}" destId="{8734755F-C38F-4B29-AF54-8E903C276D43}"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F888C2D8-7E7A-4DCF-A480-935B6F965473}" srcId="{7A74519A-646E-4F00-809C-B5F7C4DF3BE4}" destId="{B2BB3774-E8A3-4283-A724-2F9974C73E1D}" srcOrd="0" destOrd="0" parTransId="{51D601B0-3F68-4680-ACB9-3CB911F84330}" sibTransId="{798BB20E-B753-42A9-A458-572A3728139A}"/>
    <dgm:cxn modelId="{488A3D05-5D61-4BF4-8EEB-A032D8FFEE44}" type="presOf" srcId="{7A74519A-646E-4F00-809C-B5F7C4DF3BE4}" destId="{1424D4EF-200C-4C47-BDA0-A63FCC73457D}" srcOrd="1" destOrd="0" presId="urn:microsoft.com/office/officeart/2005/8/layout/hierarchy3"/>
    <dgm:cxn modelId="{2017F65A-2DBB-4E60-9364-E82FE4E98C36}" type="presOf" srcId="{CD03F05C-52C0-4AE5-B646-B43C76BC4EDB}" destId="{E73E6DD3-AC6A-449D-BCEE-4BA7D7420226}" srcOrd="0" destOrd="0" presId="urn:microsoft.com/office/officeart/2005/8/layout/hierarchy3"/>
    <dgm:cxn modelId="{1FB23D11-D9EE-4911-8914-D739734CD7C9}" type="presOf" srcId="{51D601B0-3F68-4680-ACB9-3CB911F84330}" destId="{6150C412-B3AD-43B9-9861-A6D69561E89F}" srcOrd="0" destOrd="0" presId="urn:microsoft.com/office/officeart/2005/8/layout/hierarchy3"/>
    <dgm:cxn modelId="{70BEE2AB-4C84-4E54-9C96-70188B113D31}" type="presOf" srcId="{7A74519A-646E-4F00-809C-B5F7C4DF3BE4}" destId="{246E73C5-2AC9-476E-84BE-BB880923CE7F}" srcOrd="0" destOrd="0" presId="urn:microsoft.com/office/officeart/2005/8/layout/hierarchy3"/>
    <dgm:cxn modelId="{8B4AEA51-B096-4AAB-A269-0B147BCCE8AE}" type="presParOf" srcId="{E73E6DD3-AC6A-449D-BCEE-4BA7D7420226}" destId="{916BEE08-DEB5-48D4-88C1-4AE6F6280886}" srcOrd="0" destOrd="0" presId="urn:microsoft.com/office/officeart/2005/8/layout/hierarchy3"/>
    <dgm:cxn modelId="{7437A529-2BB6-4231-9D2E-085A5B000324}" type="presParOf" srcId="{916BEE08-DEB5-48D4-88C1-4AE6F6280886}" destId="{3C0925D4-E63A-4A44-8A5F-E36D7C25E61D}" srcOrd="0" destOrd="0" presId="urn:microsoft.com/office/officeart/2005/8/layout/hierarchy3"/>
    <dgm:cxn modelId="{7AAAD882-874E-4A47-99F6-712061D2D49B}" type="presParOf" srcId="{3C0925D4-E63A-4A44-8A5F-E36D7C25E61D}" destId="{246E73C5-2AC9-476E-84BE-BB880923CE7F}" srcOrd="0" destOrd="0" presId="urn:microsoft.com/office/officeart/2005/8/layout/hierarchy3"/>
    <dgm:cxn modelId="{0992D9B1-5CBD-40A8-A063-F192F891E209}" type="presParOf" srcId="{3C0925D4-E63A-4A44-8A5F-E36D7C25E61D}" destId="{1424D4EF-200C-4C47-BDA0-A63FCC73457D}" srcOrd="1" destOrd="0" presId="urn:microsoft.com/office/officeart/2005/8/layout/hierarchy3"/>
    <dgm:cxn modelId="{B51072A0-D7ED-4C5E-A65D-97CC75F2388B}" type="presParOf" srcId="{916BEE08-DEB5-48D4-88C1-4AE6F6280886}" destId="{060C78BD-4592-4097-9367-52306B7141E5}" srcOrd="1" destOrd="0" presId="urn:microsoft.com/office/officeart/2005/8/layout/hierarchy3"/>
    <dgm:cxn modelId="{988F4ABE-9A5A-45F8-AC7B-C4BEB288AAEB}" type="presParOf" srcId="{060C78BD-4592-4097-9367-52306B7141E5}" destId="{6150C412-B3AD-43B9-9861-A6D69561E89F}" srcOrd="0" destOrd="0" presId="urn:microsoft.com/office/officeart/2005/8/layout/hierarchy3"/>
    <dgm:cxn modelId="{A74BAA96-7B1C-4559-857A-967E03D4AC78}" type="presParOf" srcId="{060C78BD-4592-4097-9367-52306B7141E5}" destId="{8734755F-C38F-4B29-AF54-8E903C276D43}" srcOrd="1" destOrd="0" presId="urn:microsoft.com/office/officeart/2005/8/layout/hierarchy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28251"/>
          <a:ext cx="1390416" cy="625528"/>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953C9902-648A-483B-9115-476CED4122B5}">
      <dgm:prSet phldrT="[Text]" custT="1"/>
      <dgm:spPr>
        <a:xfrm>
          <a:off x="269578" y="825612"/>
          <a:ext cx="1254425" cy="587250"/>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139041" y="653779"/>
          <a:ext cx="130537" cy="465458"/>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92937" custScaleY="8362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7EE6A92D-28FC-426F-B1AA-ECA607239BA9}" type="pres">
      <dgm:prSet presAssocID="{808D2125-6A9D-41E4-9680-2ABA6C17ACF2}" presName="Name13" presStyleLbl="parChTrans1D2" presStyleIdx="0" presStyleCnt="1"/>
      <dgm:spPr>
        <a:custGeom>
          <a:avLst/>
          <a:gdLst/>
          <a:ahLst/>
          <a:cxnLst/>
          <a:rect l="0" t="0" r="0" b="0"/>
          <a:pathLst>
            <a:path>
              <a:moveTo>
                <a:pt x="0" y="0"/>
              </a:moveTo>
              <a:lnTo>
                <a:pt x="0" y="465458"/>
              </a:lnTo>
              <a:lnTo>
                <a:pt x="130537" y="465458"/>
              </a:lnTo>
            </a:path>
          </a:pathLst>
        </a:custGeom>
      </dgm:spPr>
      <dgm:t>
        <a:bodyPr/>
        <a:lstStyle/>
        <a:p>
          <a:endParaRPr lang="en-US"/>
        </a:p>
      </dgm:t>
    </dgm:pt>
    <dgm:pt modelId="{57A99705-4594-4213-887A-AA8E6404C6DE}" type="pres">
      <dgm:prSet presAssocID="{953C9902-648A-483B-9115-476CED4122B5}" presName="childText" presStyleLbl="bgAcc1" presStyleIdx="0" presStyleCnt="1" custScaleX="104809" custScaleY="78505" custLinFactNeighborX="-753" custLinFactNeighborY="-2098">
        <dgm:presLayoutVars>
          <dgm:bulletEnabled val="1"/>
        </dgm:presLayoutVars>
      </dgm:prSet>
      <dgm:spPr>
        <a:prstGeom prst="roundRect">
          <a:avLst>
            <a:gd name="adj" fmla="val 10000"/>
          </a:avLst>
        </a:prstGeom>
      </dgm:spPr>
      <dgm:t>
        <a:bodyPr/>
        <a:lstStyle/>
        <a:p>
          <a:endParaRPr lang="en-US"/>
        </a:p>
      </dgm:t>
    </dgm:pt>
  </dgm:ptLst>
  <dgm:cxnLst>
    <dgm:cxn modelId="{FAEE87A6-9BA4-4F18-9E9E-EEC7BD56F022}" type="presOf" srcId="{953C9902-648A-483B-9115-476CED4122B5}" destId="{57A99705-4594-4213-887A-AA8E6404C6DE}" srcOrd="0" destOrd="0" presId="urn:microsoft.com/office/officeart/2005/8/layout/hierarchy3"/>
    <dgm:cxn modelId="{BD511427-0B8F-4EC3-AC48-0629C7F1B234}" srcId="{7A74519A-646E-4F00-809C-B5F7C4DF3BE4}" destId="{953C9902-648A-483B-9115-476CED4122B5}" srcOrd="0" destOrd="0" parTransId="{808D2125-6A9D-41E4-9680-2ABA6C17ACF2}" sibTransId="{C1F14382-9624-435B-9237-2178C066A28A}"/>
    <dgm:cxn modelId="{9DD1E168-7F64-4466-8BA4-57C6D0DDF273}" srcId="{CD03F05C-52C0-4AE5-B646-B43C76BC4EDB}" destId="{7A74519A-646E-4F00-809C-B5F7C4DF3BE4}" srcOrd="0" destOrd="0" parTransId="{C79CD91D-C24E-474C-AE66-2FB8BE390E94}" sibTransId="{CC3614A3-4D62-44A6-B261-76FB49D143F8}"/>
    <dgm:cxn modelId="{5AC8E33E-036A-43AE-84D9-5767896E946E}" type="presOf" srcId="{CD03F05C-52C0-4AE5-B646-B43C76BC4EDB}" destId="{E73E6DD3-AC6A-449D-BCEE-4BA7D7420226}" srcOrd="0" destOrd="0" presId="urn:microsoft.com/office/officeart/2005/8/layout/hierarchy3"/>
    <dgm:cxn modelId="{15F066E3-61C7-4C2D-8F59-3CB14A8376CF}" type="presOf" srcId="{7A74519A-646E-4F00-809C-B5F7C4DF3BE4}" destId="{246E73C5-2AC9-476E-84BE-BB880923CE7F}" srcOrd="0" destOrd="0" presId="urn:microsoft.com/office/officeart/2005/8/layout/hierarchy3"/>
    <dgm:cxn modelId="{94A96AEC-862C-4ADA-9632-8CB4A48D23D9}" type="presOf" srcId="{808D2125-6A9D-41E4-9680-2ABA6C17ACF2}" destId="{7EE6A92D-28FC-426F-B1AA-ECA607239BA9}" srcOrd="0" destOrd="0" presId="urn:microsoft.com/office/officeart/2005/8/layout/hierarchy3"/>
    <dgm:cxn modelId="{6966B6C3-0E88-4F07-8C6A-AD7834F621B2}" type="presOf" srcId="{7A74519A-646E-4F00-809C-B5F7C4DF3BE4}" destId="{1424D4EF-200C-4C47-BDA0-A63FCC73457D}" srcOrd="1" destOrd="0" presId="urn:microsoft.com/office/officeart/2005/8/layout/hierarchy3"/>
    <dgm:cxn modelId="{F8CE540E-1F85-4426-A612-814C24699A9B}" type="presParOf" srcId="{E73E6DD3-AC6A-449D-BCEE-4BA7D7420226}" destId="{916BEE08-DEB5-48D4-88C1-4AE6F6280886}" srcOrd="0" destOrd="0" presId="urn:microsoft.com/office/officeart/2005/8/layout/hierarchy3"/>
    <dgm:cxn modelId="{5768AA2D-AF31-42D2-A2B0-D6EACD0F7F73}" type="presParOf" srcId="{916BEE08-DEB5-48D4-88C1-4AE6F6280886}" destId="{3C0925D4-E63A-4A44-8A5F-E36D7C25E61D}" srcOrd="0" destOrd="0" presId="urn:microsoft.com/office/officeart/2005/8/layout/hierarchy3"/>
    <dgm:cxn modelId="{7C51ECE3-AC45-4462-A5E8-53CFA3A69EF4}" type="presParOf" srcId="{3C0925D4-E63A-4A44-8A5F-E36D7C25E61D}" destId="{246E73C5-2AC9-476E-84BE-BB880923CE7F}" srcOrd="0" destOrd="0" presId="urn:microsoft.com/office/officeart/2005/8/layout/hierarchy3"/>
    <dgm:cxn modelId="{22280646-D3CB-41C4-833D-6C77CED0CEA5}" type="presParOf" srcId="{3C0925D4-E63A-4A44-8A5F-E36D7C25E61D}" destId="{1424D4EF-200C-4C47-BDA0-A63FCC73457D}" srcOrd="1" destOrd="0" presId="urn:microsoft.com/office/officeart/2005/8/layout/hierarchy3"/>
    <dgm:cxn modelId="{B6BAB8DD-3A01-4E42-AEE5-DC7216A57D23}" type="presParOf" srcId="{916BEE08-DEB5-48D4-88C1-4AE6F6280886}" destId="{060C78BD-4592-4097-9367-52306B7141E5}" srcOrd="1" destOrd="0" presId="urn:microsoft.com/office/officeart/2005/8/layout/hierarchy3"/>
    <dgm:cxn modelId="{DB38180C-AFB8-47CC-8226-C4EEF14AA3C5}" type="presParOf" srcId="{060C78BD-4592-4097-9367-52306B7141E5}" destId="{7EE6A92D-28FC-426F-B1AA-ECA607239BA9}" srcOrd="0" destOrd="0" presId="urn:microsoft.com/office/officeart/2005/8/layout/hierarchy3"/>
    <dgm:cxn modelId="{3961E1D5-1A69-4B44-B63D-5DB4A8DD1E90}" type="presParOf" srcId="{060C78BD-4592-4097-9367-52306B7141E5}" destId="{57A99705-4594-4213-887A-AA8E6404C6DE}" srcOrd="1" destOrd="0" presId="urn:microsoft.com/office/officeart/2005/8/layout/hierarchy3"/>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73983"/>
          <a:ext cx="1247775" cy="623887"/>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19498" y="809185"/>
          <a:ext cx="998220" cy="623887"/>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24777" y="697871"/>
          <a:ext cx="94721" cy="423257"/>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6107"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23257"/>
              </a:lnTo>
              <a:lnTo>
                <a:pt x="94721" y="423257"/>
              </a:lnTo>
            </a:path>
          </a:pathLst>
        </a:custGeom>
      </dgm:spPr>
      <dgm:t>
        <a:bodyPr/>
        <a:lstStyle/>
        <a:p>
          <a:endParaRPr lang="en-US"/>
        </a:p>
      </dgm:t>
    </dgm:pt>
    <dgm:pt modelId="{6B5A4BEC-9C53-4ACE-B562-1C4E1E3FDD17}" type="pres">
      <dgm:prSet presAssocID="{690714C8-0E12-4B24-9A74-2D28A1958726}" presName="childText" presStyleLbl="bgAcc1" presStyleIdx="0" presStyleCnt="1"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664DA657-EAE2-41F1-B9EC-76521A357083}" type="presOf" srcId="{690714C8-0E12-4B24-9A74-2D28A1958726}" destId="{6B5A4BEC-9C53-4ACE-B562-1C4E1E3FDD17}"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D0864BB5-3DE5-49F4-9C3D-3AB5C0B33F0A}" type="presOf" srcId="{CD03F05C-52C0-4AE5-B646-B43C76BC4EDB}" destId="{E73E6DD3-AC6A-449D-BCEE-4BA7D7420226}" srcOrd="0" destOrd="0" presId="urn:microsoft.com/office/officeart/2005/8/layout/hierarchy3"/>
    <dgm:cxn modelId="{9FED01A0-7298-41C9-B695-B85D8BABA4D6}" type="presOf" srcId="{502AE952-C021-424D-9682-6410CD7B94A8}" destId="{DC0D7880-126C-4148-85A6-1B9CF1B19E5A}" srcOrd="0" destOrd="0" presId="urn:microsoft.com/office/officeart/2005/8/layout/hierarchy3"/>
    <dgm:cxn modelId="{C25622B6-C804-4B2A-9427-138EAC793220}" type="presOf" srcId="{7A74519A-646E-4F00-809C-B5F7C4DF3BE4}" destId="{1424D4EF-200C-4C47-BDA0-A63FCC73457D}" srcOrd="1"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FE9C8353-9FBE-4C4D-ACEE-76BA45ED4401}" type="presOf" srcId="{7A74519A-646E-4F00-809C-B5F7C4DF3BE4}" destId="{246E73C5-2AC9-476E-84BE-BB880923CE7F}" srcOrd="0" destOrd="0" presId="urn:microsoft.com/office/officeart/2005/8/layout/hierarchy3"/>
    <dgm:cxn modelId="{07FF68AB-1DDE-4D14-AD00-3BE3CA76A9D2}" type="presParOf" srcId="{E73E6DD3-AC6A-449D-BCEE-4BA7D7420226}" destId="{916BEE08-DEB5-48D4-88C1-4AE6F6280886}" srcOrd="0" destOrd="0" presId="urn:microsoft.com/office/officeart/2005/8/layout/hierarchy3"/>
    <dgm:cxn modelId="{1D0D3AC9-2EAE-4087-9991-1078AD7B2C19}" type="presParOf" srcId="{916BEE08-DEB5-48D4-88C1-4AE6F6280886}" destId="{3C0925D4-E63A-4A44-8A5F-E36D7C25E61D}" srcOrd="0" destOrd="0" presId="urn:microsoft.com/office/officeart/2005/8/layout/hierarchy3"/>
    <dgm:cxn modelId="{9DA64781-0D4C-481A-9075-4D69030994C1}" type="presParOf" srcId="{3C0925D4-E63A-4A44-8A5F-E36D7C25E61D}" destId="{246E73C5-2AC9-476E-84BE-BB880923CE7F}" srcOrd="0" destOrd="0" presId="urn:microsoft.com/office/officeart/2005/8/layout/hierarchy3"/>
    <dgm:cxn modelId="{72A21EB9-F643-4EB5-8B58-4D6D27D2ABA1}" type="presParOf" srcId="{3C0925D4-E63A-4A44-8A5F-E36D7C25E61D}" destId="{1424D4EF-200C-4C47-BDA0-A63FCC73457D}" srcOrd="1" destOrd="0" presId="urn:microsoft.com/office/officeart/2005/8/layout/hierarchy3"/>
    <dgm:cxn modelId="{B5E73301-40E4-442B-8516-6FD86DA7DF44}" type="presParOf" srcId="{916BEE08-DEB5-48D4-88C1-4AE6F6280886}" destId="{060C78BD-4592-4097-9367-52306B7141E5}" srcOrd="1" destOrd="0" presId="urn:microsoft.com/office/officeart/2005/8/layout/hierarchy3"/>
    <dgm:cxn modelId="{8DFB6783-58A2-4AC2-B536-4DE11ECC9B69}" type="presParOf" srcId="{060C78BD-4592-4097-9367-52306B7141E5}" destId="{DC0D7880-126C-4148-85A6-1B9CF1B19E5A}" srcOrd="0" destOrd="0" presId="urn:microsoft.com/office/officeart/2005/8/layout/hierarchy3"/>
    <dgm:cxn modelId="{D42452BC-7C70-4AAC-A4A8-521D8385EE17}"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7644" y="436"/>
          <a:ext cx="1378446" cy="689223"/>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83336" y="812630"/>
          <a:ext cx="1319007" cy="689223"/>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45489" y="689659"/>
          <a:ext cx="137847" cy="467582"/>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4010" custLinFactNeighborY="-12514"/>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67582"/>
              </a:lnTo>
              <a:lnTo>
                <a:pt x="137847" y="467582"/>
              </a:lnTo>
            </a:path>
          </a:pathLst>
        </a:custGeom>
      </dgm:spPr>
      <dgm:t>
        <a:bodyPr/>
        <a:lstStyle/>
        <a:p>
          <a:endParaRPr lang="en-US"/>
        </a:p>
      </dgm:t>
    </dgm:pt>
    <dgm:pt modelId="{6B5A4BEC-9C53-4ACE-B562-1C4E1E3FDD17}" type="pres">
      <dgm:prSet presAssocID="{690714C8-0E12-4B24-9A74-2D28A1958726}" presName="childText" presStyleLbl="bgAcc1" presStyleIdx="0" presStyleCnt="1" custScaleX="119610"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8DC31CF6-C0F4-4BF4-ABE6-0827E7196A58}" type="presOf" srcId="{690714C8-0E12-4B24-9A74-2D28A1958726}" destId="{6B5A4BEC-9C53-4ACE-B562-1C4E1E3FDD17}" srcOrd="0" destOrd="0" presId="urn:microsoft.com/office/officeart/2005/8/layout/hierarchy3"/>
    <dgm:cxn modelId="{03F3CFEC-843A-4005-9CE5-84B68BF58F9C}" type="presOf" srcId="{7A74519A-646E-4F00-809C-B5F7C4DF3BE4}" destId="{246E73C5-2AC9-476E-84BE-BB880923CE7F}" srcOrd="0" destOrd="0" presId="urn:microsoft.com/office/officeart/2005/8/layout/hierarchy3"/>
    <dgm:cxn modelId="{B364D7F6-AE5E-4C56-9633-C8A628EB7F48}" type="presOf" srcId="{CD03F05C-52C0-4AE5-B646-B43C76BC4EDB}" destId="{E73E6DD3-AC6A-449D-BCEE-4BA7D7420226}"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7A9CD118-F20D-4626-B24C-CB8592437D85}" type="presOf" srcId="{502AE952-C021-424D-9682-6410CD7B94A8}" destId="{DC0D7880-126C-4148-85A6-1B9CF1B19E5A}"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F4341375-9F8B-430A-98E0-904C8F46CCBB}" type="presOf" srcId="{7A74519A-646E-4F00-809C-B5F7C4DF3BE4}" destId="{1424D4EF-200C-4C47-BDA0-A63FCC73457D}" srcOrd="1" destOrd="0" presId="urn:microsoft.com/office/officeart/2005/8/layout/hierarchy3"/>
    <dgm:cxn modelId="{A7392098-4E3C-41C2-BD89-4231AFF13590}" type="presParOf" srcId="{E73E6DD3-AC6A-449D-BCEE-4BA7D7420226}" destId="{916BEE08-DEB5-48D4-88C1-4AE6F6280886}" srcOrd="0" destOrd="0" presId="urn:microsoft.com/office/officeart/2005/8/layout/hierarchy3"/>
    <dgm:cxn modelId="{58EEAB0B-F242-4031-A63B-F4DFBE3682C3}" type="presParOf" srcId="{916BEE08-DEB5-48D4-88C1-4AE6F6280886}" destId="{3C0925D4-E63A-4A44-8A5F-E36D7C25E61D}" srcOrd="0" destOrd="0" presId="urn:microsoft.com/office/officeart/2005/8/layout/hierarchy3"/>
    <dgm:cxn modelId="{229D57EC-2DF4-4A04-87F1-A928F9ECFFE6}" type="presParOf" srcId="{3C0925D4-E63A-4A44-8A5F-E36D7C25E61D}" destId="{246E73C5-2AC9-476E-84BE-BB880923CE7F}" srcOrd="0" destOrd="0" presId="urn:microsoft.com/office/officeart/2005/8/layout/hierarchy3"/>
    <dgm:cxn modelId="{926F3DF5-145C-479D-82D0-A336C3BACDEF}" type="presParOf" srcId="{3C0925D4-E63A-4A44-8A5F-E36D7C25E61D}" destId="{1424D4EF-200C-4C47-BDA0-A63FCC73457D}" srcOrd="1" destOrd="0" presId="urn:microsoft.com/office/officeart/2005/8/layout/hierarchy3"/>
    <dgm:cxn modelId="{EE312B4C-7738-45D6-B646-FE3D3649293B}" type="presParOf" srcId="{916BEE08-DEB5-48D4-88C1-4AE6F6280886}" destId="{060C78BD-4592-4097-9367-52306B7141E5}" srcOrd="1" destOrd="0" presId="urn:microsoft.com/office/officeart/2005/8/layout/hierarchy3"/>
    <dgm:cxn modelId="{9FCA0587-C2D6-4F22-95FF-CC10217F0196}" type="presParOf" srcId="{060C78BD-4592-4097-9367-52306B7141E5}" destId="{DC0D7880-126C-4148-85A6-1B9CF1B19E5A}" srcOrd="0" destOrd="0" presId="urn:microsoft.com/office/officeart/2005/8/layout/hierarchy3"/>
    <dgm:cxn modelId="{DD8C49A1-5EB7-46E2-92F3-DC8DC1EC78EF}"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0B04049-9B95-47A3-916D-816AA2093DF0}">
      <dgm:prSet phldrT="[Text]" custT="1"/>
      <dgm:spPr>
        <a:xfrm>
          <a:off x="0" y="243538"/>
          <a:ext cx="1218009" cy="609004"/>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تحلیل کارکردی</a:t>
          </a:r>
          <a:endParaRPr lang="en-US" sz="16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a:p>
      </dgm:t>
    </dgm:pt>
    <dgm:pt modelId="{4A787D90-A180-4802-800D-39FC66BC108B}" type="sibTrans" cxnId="{F43DB05C-F10D-4734-BCB1-5553083DB133}">
      <dgm:prSet/>
      <dgm:spPr/>
      <dgm:t>
        <a:bodyPr/>
        <a:lstStyle/>
        <a:p>
          <a:endParaRPr lang="en-US"/>
        </a:p>
      </dgm:t>
    </dgm:pt>
    <dgm:pt modelId="{882075D1-7A38-49D2-BF47-2212E720A192}">
      <dgm:prSet phldrT="[Text]" custT="1"/>
      <dgm:spPr>
        <a:xfrm>
          <a:off x="244792" y="960489"/>
          <a:ext cx="974407" cy="609004"/>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CC9BED3F-029C-4C5A-BED1-4F30DD2D8A85}" type="parTrans" cxnId="{4C3A1734-91F1-4BA6-9A0D-CBBEF5695B01}">
      <dgm:prSet/>
      <dgm:spPr>
        <a:xfrm>
          <a:off x="121800" y="852543"/>
          <a:ext cx="122991" cy="412448"/>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a:p>
      </dgm:t>
    </dgm:pt>
    <dgm:pt modelId="{CE08B2F6-7FBF-4A9C-B46C-A2BF49AE1F4D}" type="sibTrans" cxnId="{4C3A1734-91F1-4BA6-9A0D-CBBEF5695B0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NeighborX="-1563" custLinFactNeighborY="3125"/>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CEDE3B27-AF5A-47A3-AF55-ED01C4D22293}" type="pres">
      <dgm:prSet presAssocID="{CC9BED3F-029C-4C5A-BED1-4F30DD2D8A85}" presName="Name13" presStyleLbl="parChTrans1D2" presStyleIdx="0" presStyleCnt="1"/>
      <dgm:spPr>
        <a:custGeom>
          <a:avLst/>
          <a:gdLst/>
          <a:ahLst/>
          <a:cxnLst/>
          <a:rect l="0" t="0" r="0" b="0"/>
          <a:pathLst>
            <a:path>
              <a:moveTo>
                <a:pt x="0" y="0"/>
              </a:moveTo>
              <a:lnTo>
                <a:pt x="0" y="412448"/>
              </a:lnTo>
              <a:lnTo>
                <a:pt x="122991" y="412448"/>
              </a:lnTo>
            </a:path>
          </a:pathLst>
        </a:custGeom>
      </dgm:spPr>
      <dgm:t>
        <a:bodyPr/>
        <a:lstStyle/>
        <a:p>
          <a:endParaRPr lang="en-US"/>
        </a:p>
      </dgm:t>
    </dgm:pt>
    <dgm:pt modelId="{62E73D36-EF3D-438F-AAFB-B6A3D2D5EF09}" type="pres">
      <dgm:prSet presAssocID="{882075D1-7A38-49D2-BF47-2212E720A192}"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4C3A1734-91F1-4BA6-9A0D-CBBEF5695B01}" srcId="{70B04049-9B95-47A3-916D-816AA2093DF0}" destId="{882075D1-7A38-49D2-BF47-2212E720A192}" srcOrd="0" destOrd="0" parTransId="{CC9BED3F-029C-4C5A-BED1-4F30DD2D8A85}" sibTransId="{CE08B2F6-7FBF-4A9C-B46C-A2BF49AE1F4D}"/>
    <dgm:cxn modelId="{A67F4165-4B67-478C-86A2-9A3D99DCDC91}" type="presOf" srcId="{CC9BED3F-029C-4C5A-BED1-4F30DD2D8A85}" destId="{CEDE3B27-AF5A-47A3-AF55-ED01C4D22293}" srcOrd="0" destOrd="0" presId="urn:microsoft.com/office/officeart/2005/8/layout/hierarchy3"/>
    <dgm:cxn modelId="{6629BC26-10A5-4BDA-98A5-F041805380FA}" type="presOf" srcId="{CD03F05C-52C0-4AE5-B646-B43C76BC4EDB}" destId="{E73E6DD3-AC6A-449D-BCEE-4BA7D7420226}" srcOrd="0"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86639B87-BBB3-4723-981B-B11D7A273D0E}" type="presOf" srcId="{70B04049-9B95-47A3-916D-816AA2093DF0}" destId="{179894F2-5DD1-443A-8A7E-CEC7476E9897}" srcOrd="1" destOrd="0" presId="urn:microsoft.com/office/officeart/2005/8/layout/hierarchy3"/>
    <dgm:cxn modelId="{8AD68AE3-085F-418E-BAAA-74F2897BBFB0}" type="presOf" srcId="{70B04049-9B95-47A3-916D-816AA2093DF0}" destId="{4E818C36-57EB-4486-9CFE-EBBA9F50D45A}" srcOrd="0" destOrd="0" presId="urn:microsoft.com/office/officeart/2005/8/layout/hierarchy3"/>
    <dgm:cxn modelId="{64070C51-60E3-44E0-9E28-93D2BD74F012}" type="presOf" srcId="{882075D1-7A38-49D2-BF47-2212E720A192}" destId="{62E73D36-EF3D-438F-AAFB-B6A3D2D5EF09}" srcOrd="0" destOrd="0" presId="urn:microsoft.com/office/officeart/2005/8/layout/hierarchy3"/>
    <dgm:cxn modelId="{14EF039D-3C76-4D62-AFB5-5AAF0AC59A4C}" type="presParOf" srcId="{E73E6DD3-AC6A-449D-BCEE-4BA7D7420226}" destId="{9847FE9A-27DD-42D4-9744-E607C28A4320}" srcOrd="0" destOrd="0" presId="urn:microsoft.com/office/officeart/2005/8/layout/hierarchy3"/>
    <dgm:cxn modelId="{CDE20618-6BBD-427A-8C7C-0BA258C02E83}" type="presParOf" srcId="{9847FE9A-27DD-42D4-9744-E607C28A4320}" destId="{FC954FF3-905C-41BE-82FC-7FA6B61D9354}" srcOrd="0" destOrd="0" presId="urn:microsoft.com/office/officeart/2005/8/layout/hierarchy3"/>
    <dgm:cxn modelId="{397E5E06-3947-47BB-9CEC-568F8296BC79}" type="presParOf" srcId="{FC954FF3-905C-41BE-82FC-7FA6B61D9354}" destId="{4E818C36-57EB-4486-9CFE-EBBA9F50D45A}" srcOrd="0" destOrd="0" presId="urn:microsoft.com/office/officeart/2005/8/layout/hierarchy3"/>
    <dgm:cxn modelId="{0177D141-33AB-4EBB-9D60-DA20B42DD266}" type="presParOf" srcId="{FC954FF3-905C-41BE-82FC-7FA6B61D9354}" destId="{179894F2-5DD1-443A-8A7E-CEC7476E9897}" srcOrd="1" destOrd="0" presId="urn:microsoft.com/office/officeart/2005/8/layout/hierarchy3"/>
    <dgm:cxn modelId="{9257D8D9-7C39-4E2F-AAA9-18680E1B9857}" type="presParOf" srcId="{9847FE9A-27DD-42D4-9744-E607C28A4320}" destId="{237C177C-713A-424B-A621-A7D037377C92}" srcOrd="1" destOrd="0" presId="urn:microsoft.com/office/officeart/2005/8/layout/hierarchy3"/>
    <dgm:cxn modelId="{7EDC38BB-075E-479B-90DF-6083DFC101A3}" type="presParOf" srcId="{237C177C-713A-424B-A621-A7D037377C92}" destId="{CEDE3B27-AF5A-47A3-AF55-ED01C4D22293}" srcOrd="0" destOrd="0" presId="urn:microsoft.com/office/officeart/2005/8/layout/hierarchy3"/>
    <dgm:cxn modelId="{761291BE-201C-4A5C-86B5-2C032FF04D37}" type="presParOf" srcId="{237C177C-713A-424B-A621-A7D037377C92}" destId="{62E73D36-EF3D-438F-AAFB-B6A3D2D5EF09}" srcOrd="1" destOrd="0" presId="urn:microsoft.com/office/officeart/2005/8/layout/hierarchy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BFE6263C-77C5-4402-8050-D462B880F644}">
      <dgm:prSet phldrT="[Text]" custT="1"/>
      <dgm:spPr>
        <a:xfrm>
          <a:off x="245744" y="1013324"/>
          <a:ext cx="982980" cy="614362"/>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a:solidFill>
                <a:sysClr val="windowText" lastClr="000000">
                  <a:hueOff val="0"/>
                  <a:satOff val="0"/>
                  <a:lumOff val="0"/>
                  <a:alphaOff val="0"/>
                </a:sysClr>
              </a:solidFill>
              <a:latin typeface="Calibri" panose="020F0502020204030204"/>
              <a:ea typeface="+mn-ea"/>
              <a:cs typeface="B Nazanin" pitchFamily="2" charset="-78"/>
            </a:rPr>
            <a:t>FAST</a:t>
          </a:r>
        </a:p>
      </dgm:t>
    </dgm:pt>
    <dgm:pt modelId="{71D543D6-113F-4C0D-AF2B-776AD722E463}" type="parTrans" cxnId="{D9D42E5B-79B8-435E-91F9-A93C3B22EF6D}">
      <dgm:prSet/>
      <dgm:spPr>
        <a:xfrm>
          <a:off x="122872" y="614362"/>
          <a:ext cx="122872" cy="706143"/>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600"/>
        </a:p>
      </dgm:t>
    </dgm:pt>
    <dgm:pt modelId="{5CB2FD47-F2BC-49C8-BB9C-22A796159817}" type="sibTrans" cxnId="{D9D42E5B-79B8-435E-91F9-A93C3B22EF6D}">
      <dgm:prSet/>
      <dgm:spPr/>
      <dgm:t>
        <a:bodyPr/>
        <a:lstStyle/>
        <a:p>
          <a:endParaRPr lang="en-US" sz="1600"/>
        </a:p>
      </dgm:t>
    </dgm:pt>
    <dgm:pt modelId="{70B04049-9B95-47A3-916D-816AA2093DF0}">
      <dgm:prSet phldrT="[Text]" custT="1"/>
      <dgm:spPr>
        <a:xfrm>
          <a:off x="0" y="0"/>
          <a:ext cx="1228725" cy="614362"/>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400" b="1">
              <a:solidFill>
                <a:sysClr val="window" lastClr="FFFFFF"/>
              </a:solidFill>
              <a:latin typeface="Calibri" panose="020F0502020204030204"/>
              <a:ea typeface="+mn-ea"/>
              <a:cs typeface="B Nazanin" pitchFamily="2" charset="-78"/>
            </a:rPr>
            <a:t>تحلیل کارکردی</a:t>
          </a:r>
          <a:endParaRPr lang="en-US" sz="1400" b="1">
            <a:solidFill>
              <a:sysClr val="window" lastClr="FFFFFF"/>
            </a:solidFill>
            <a:latin typeface="Calibri" panose="020F0502020204030204"/>
            <a:ea typeface="+mn-ea"/>
            <a:cs typeface="B Nazanin" pitchFamily="2" charset="-78"/>
          </a:endParaRPr>
        </a:p>
      </dgm:t>
    </dgm:pt>
    <dgm:pt modelId="{4A787D90-A180-4802-800D-39FC66BC108B}" type="sibTrans" cxnId="{F43DB05C-F10D-4734-BCB1-5553083DB133}">
      <dgm:prSet/>
      <dgm:spPr/>
      <dgm:t>
        <a:bodyPr/>
        <a:lstStyle/>
        <a:p>
          <a:endParaRPr lang="en-US" sz="1600"/>
        </a:p>
      </dgm:t>
    </dgm:pt>
    <dgm:pt modelId="{5542FA19-8C85-4F09-8DA6-7A840C0E7EFF}" type="parTrans" cxnId="{F43DB05C-F10D-4734-BCB1-5553083DB133}">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Y="-200000" custLinFactNeighborX="-46728" custLinFactNeighborY="-271563"/>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0" presStyleCnt="1"/>
      <dgm:spPr>
        <a:custGeom>
          <a:avLst/>
          <a:gdLst/>
          <a:ahLst/>
          <a:cxnLst/>
          <a:rect l="0" t="0" r="0" b="0"/>
          <a:pathLst>
            <a:path>
              <a:moveTo>
                <a:pt x="0" y="0"/>
              </a:moveTo>
              <a:lnTo>
                <a:pt x="0" y="706143"/>
              </a:lnTo>
              <a:lnTo>
                <a:pt x="122872" y="706143"/>
              </a:lnTo>
            </a:path>
          </a:pathLst>
        </a:custGeom>
      </dgm:spPr>
      <dgm:t>
        <a:bodyPr/>
        <a:lstStyle/>
        <a:p>
          <a:endParaRPr lang="en-US"/>
        </a:p>
      </dgm:t>
    </dgm:pt>
    <dgm:pt modelId="{08C6C0C0-AA47-4325-8210-BFEE2029E8FD}" type="pres">
      <dgm:prSet presAssocID="{BFE6263C-77C5-4402-8050-D462B880F644}"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D26FCEB1-EA73-4600-B3C4-E111F100A9B6}" type="presOf" srcId="{70B04049-9B95-47A3-916D-816AA2093DF0}" destId="{179894F2-5DD1-443A-8A7E-CEC7476E9897}" srcOrd="1" destOrd="0" presId="urn:microsoft.com/office/officeart/2005/8/layout/hierarchy3"/>
    <dgm:cxn modelId="{DA990473-AE9D-4081-843D-97DFA4DD6FB9}" type="presOf" srcId="{BFE6263C-77C5-4402-8050-D462B880F644}" destId="{08C6C0C0-AA47-4325-8210-BFEE2029E8FD}"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D29330F3-01CC-4D89-8A2B-2BE045B39A9E}" type="presOf" srcId="{CD03F05C-52C0-4AE5-B646-B43C76BC4EDB}" destId="{E73E6DD3-AC6A-449D-BCEE-4BA7D7420226}" srcOrd="0"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38E32A14-DD0E-446B-88E3-B6AA9F029CDE}" type="presOf" srcId="{70B04049-9B95-47A3-916D-816AA2093DF0}" destId="{4E818C36-57EB-4486-9CFE-EBBA9F50D45A}" srcOrd="0" destOrd="0" presId="urn:microsoft.com/office/officeart/2005/8/layout/hierarchy3"/>
    <dgm:cxn modelId="{9CFFDF1C-345F-40E4-AE66-878C06EEF09E}" type="presOf" srcId="{71D543D6-113F-4C0D-AF2B-776AD722E463}" destId="{45FA8CA8-EBA8-4CCC-9845-A07A0A11C3BB}" srcOrd="0" destOrd="0" presId="urn:microsoft.com/office/officeart/2005/8/layout/hierarchy3"/>
    <dgm:cxn modelId="{56934A2B-FB79-4081-8190-A6B10DB03162}" type="presParOf" srcId="{E73E6DD3-AC6A-449D-BCEE-4BA7D7420226}" destId="{9847FE9A-27DD-42D4-9744-E607C28A4320}" srcOrd="0" destOrd="0" presId="urn:microsoft.com/office/officeart/2005/8/layout/hierarchy3"/>
    <dgm:cxn modelId="{FB339548-F9DA-4FBA-840E-AB5D357A203D}" type="presParOf" srcId="{9847FE9A-27DD-42D4-9744-E607C28A4320}" destId="{FC954FF3-905C-41BE-82FC-7FA6B61D9354}" srcOrd="0" destOrd="0" presId="urn:microsoft.com/office/officeart/2005/8/layout/hierarchy3"/>
    <dgm:cxn modelId="{9877EDF5-FEBD-41E5-B76C-D7581AE315C1}" type="presParOf" srcId="{FC954FF3-905C-41BE-82FC-7FA6B61D9354}" destId="{4E818C36-57EB-4486-9CFE-EBBA9F50D45A}" srcOrd="0" destOrd="0" presId="urn:microsoft.com/office/officeart/2005/8/layout/hierarchy3"/>
    <dgm:cxn modelId="{AEC42EF5-BFA7-42BD-AFF9-86DE52DF73C2}" type="presParOf" srcId="{FC954FF3-905C-41BE-82FC-7FA6B61D9354}" destId="{179894F2-5DD1-443A-8A7E-CEC7476E9897}" srcOrd="1" destOrd="0" presId="urn:microsoft.com/office/officeart/2005/8/layout/hierarchy3"/>
    <dgm:cxn modelId="{5F933D67-34DD-472A-A4B3-23ABDF110398}" type="presParOf" srcId="{9847FE9A-27DD-42D4-9744-E607C28A4320}" destId="{237C177C-713A-424B-A621-A7D037377C92}" srcOrd="1" destOrd="0" presId="urn:microsoft.com/office/officeart/2005/8/layout/hierarchy3"/>
    <dgm:cxn modelId="{6732AA4A-820B-4782-9CB3-3D97B1E81FB3}" type="presParOf" srcId="{237C177C-713A-424B-A621-A7D037377C92}" destId="{45FA8CA8-EBA8-4CCC-9845-A07A0A11C3BB}" srcOrd="0" destOrd="0" presId="urn:microsoft.com/office/officeart/2005/8/layout/hierarchy3"/>
    <dgm:cxn modelId="{F13BCC31-C99C-42F4-9001-3D961A15A8E9}" type="presParOf" srcId="{237C177C-713A-424B-A621-A7D037377C92}" destId="{08C6C0C0-AA47-4325-8210-BFEE2029E8FD}" srcOrd="1" destOrd="0" presId="urn:microsoft.com/office/officeart/2005/8/layout/hierarchy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عارضه یابی</a:t>
          </a:r>
          <a:endParaRPr lang="en-US" sz="1600" b="1">
            <a:solidFill>
              <a:sysClr val="window" lastClr="FFFFFF"/>
            </a:solidFill>
            <a:latin typeface="Calibri" panose="020F0502020204030204"/>
            <a:ea typeface="+mn-ea"/>
            <a:cs typeface="B Nazanin" pitchFamily="2" charset="-78"/>
          </a:endParaRP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عارضه ها</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علل</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1A8CC179-465A-4C4E-826D-54FF430E44B4}" type="presOf" srcId="{5E8DFC60-6161-44AF-B068-E30A5169EEF6}" destId="{6F0808F1-2231-4903-BE4F-47AFB32A3218}" srcOrd="0" destOrd="0" presId="urn:microsoft.com/office/officeart/2005/8/layout/hierarchy3"/>
    <dgm:cxn modelId="{C27620F7-FE9D-4034-A2B3-CD7B21C2B68A}" type="presOf" srcId="{30C315B5-D4DB-4229-8DBA-C0C6EE4126A4}" destId="{749E14E2-3DD0-4C8E-8A89-807467562FA6}"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12DEA8C-8179-45B4-B06F-DC96DE509E61}" srcId="{5B178E56-3C4F-48EE-BC24-C1DA7ED198F7}" destId="{D407A731-6D21-426C-9A52-9AE36634AC21}" srcOrd="1" destOrd="0" parTransId="{5E8DFC60-6161-44AF-B068-E30A5169EEF6}" sibTransId="{EC41655C-4BE6-40E8-A4F8-13E175F0F43B}"/>
    <dgm:cxn modelId="{FBEA9899-85CF-4859-ADA9-7C7F34B1ADEB}" type="presOf" srcId="{CD03F05C-52C0-4AE5-B646-B43C76BC4EDB}" destId="{E73E6DD3-AC6A-449D-BCEE-4BA7D7420226}" srcOrd="0" destOrd="0" presId="urn:microsoft.com/office/officeart/2005/8/layout/hierarchy3"/>
    <dgm:cxn modelId="{17EB3E5A-7FC4-4EBE-943C-6833F81302D7}" type="presOf" srcId="{D407A731-6D21-426C-9A52-9AE36634AC21}" destId="{FFA2E3B0-1CB2-4652-B0A9-81BA38865B53}" srcOrd="0" destOrd="0" presId="urn:microsoft.com/office/officeart/2005/8/layout/hierarchy3"/>
    <dgm:cxn modelId="{E58544B5-46B8-498E-9BB2-D182A2D637E6}" type="presOf" srcId="{5B178E56-3C4F-48EE-BC24-C1DA7ED198F7}" destId="{F44CD65C-90EB-402A-A7A9-CFDB17071322}" srcOrd="0" destOrd="0" presId="urn:microsoft.com/office/officeart/2005/8/layout/hierarchy3"/>
    <dgm:cxn modelId="{D5BB04BA-F02D-4BAA-8839-DFA1FCFB18A4}" type="presOf" srcId="{9BA57C2D-609B-426B-BFDB-03883B4E3E75}" destId="{9D94A5E6-5F38-4087-BEAC-F7BAC89581B1}" srcOrd="0" destOrd="0" presId="urn:microsoft.com/office/officeart/2005/8/layout/hierarchy3"/>
    <dgm:cxn modelId="{5012DF18-1D0E-41D8-BCC8-DB752FDEF0B0}" type="presOf" srcId="{5B178E56-3C4F-48EE-BC24-C1DA7ED198F7}" destId="{3478DEFA-0386-4FC7-A443-BEAA9B8614EC}" srcOrd="1" destOrd="0" presId="urn:microsoft.com/office/officeart/2005/8/layout/hierarchy3"/>
    <dgm:cxn modelId="{28E6E342-0933-4A36-A873-90FB4449E5A7}" type="presParOf" srcId="{E73E6DD3-AC6A-449D-BCEE-4BA7D7420226}" destId="{16F03B22-A25B-4DAA-BF51-2EF6035DDF9D}" srcOrd="0" destOrd="0" presId="urn:microsoft.com/office/officeart/2005/8/layout/hierarchy3"/>
    <dgm:cxn modelId="{69A3AE4B-1DB8-49B3-ABEC-9C97E0BBBA6F}" type="presParOf" srcId="{16F03B22-A25B-4DAA-BF51-2EF6035DDF9D}" destId="{66547E7A-619A-4DFF-ADB5-120D97F1EBEE}" srcOrd="0" destOrd="0" presId="urn:microsoft.com/office/officeart/2005/8/layout/hierarchy3"/>
    <dgm:cxn modelId="{3BFC9A22-1460-43FD-9540-BC2F51C1F83F}" type="presParOf" srcId="{66547E7A-619A-4DFF-ADB5-120D97F1EBEE}" destId="{F44CD65C-90EB-402A-A7A9-CFDB17071322}" srcOrd="0" destOrd="0" presId="urn:microsoft.com/office/officeart/2005/8/layout/hierarchy3"/>
    <dgm:cxn modelId="{F78F31BA-544A-42A9-9F1F-2F0FECEB11A6}" type="presParOf" srcId="{66547E7A-619A-4DFF-ADB5-120D97F1EBEE}" destId="{3478DEFA-0386-4FC7-A443-BEAA9B8614EC}" srcOrd="1" destOrd="0" presId="urn:microsoft.com/office/officeart/2005/8/layout/hierarchy3"/>
    <dgm:cxn modelId="{9C8070FE-A523-4252-825C-708702510AC0}" type="presParOf" srcId="{16F03B22-A25B-4DAA-BF51-2EF6035DDF9D}" destId="{54B6B204-312D-446B-9373-73F27511E8B2}" srcOrd="1" destOrd="0" presId="urn:microsoft.com/office/officeart/2005/8/layout/hierarchy3"/>
    <dgm:cxn modelId="{7494FFA8-6CAF-49E4-9E2E-6D77C0E0C0FE}" type="presParOf" srcId="{54B6B204-312D-446B-9373-73F27511E8B2}" destId="{9D94A5E6-5F38-4087-BEAC-F7BAC89581B1}" srcOrd="0" destOrd="0" presId="urn:microsoft.com/office/officeart/2005/8/layout/hierarchy3"/>
    <dgm:cxn modelId="{CD09B026-9277-4AAA-9249-F9998453BFD9}" type="presParOf" srcId="{54B6B204-312D-446B-9373-73F27511E8B2}" destId="{749E14E2-3DD0-4C8E-8A89-807467562FA6}" srcOrd="1" destOrd="0" presId="urn:microsoft.com/office/officeart/2005/8/layout/hierarchy3"/>
    <dgm:cxn modelId="{18824C34-AE2B-4BE5-B322-86D25024D935}" type="presParOf" srcId="{54B6B204-312D-446B-9373-73F27511E8B2}" destId="{6F0808F1-2231-4903-BE4F-47AFB32A3218}" srcOrd="2" destOrd="0" presId="urn:microsoft.com/office/officeart/2005/8/layout/hierarchy3"/>
    <dgm:cxn modelId="{079D4EAA-3A00-46D0-994D-F36E8B460A66}"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255107" y="310788"/>
          <a:ext cx="899519" cy="1035311"/>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1-1)</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استراتژی</a:t>
          </a:r>
          <a:endParaRPr lang="en-US" sz="1200" b="1" kern="1200">
            <a:solidFill>
              <a:sysClr val="window" lastClr="FFFFFF"/>
            </a:solidFill>
            <a:latin typeface="Calibri" panose="020F0502020204030204"/>
            <a:ea typeface="+mn-ea"/>
            <a:cs typeface="B Nazanin" pitchFamily="2" charset="-78"/>
          </a:endParaRPr>
        </a:p>
      </dsp:txBody>
      <dsp:txXfrm>
        <a:off x="5281453" y="337134"/>
        <a:ext cx="846827" cy="982619"/>
      </dsp:txXfrm>
    </dsp:sp>
    <dsp:sp modelId="{6150C412-B3AD-43B9-9861-A6D69561E89F}">
      <dsp:nvSpPr>
        <dsp:cNvPr id="0" name=""/>
        <dsp:cNvSpPr/>
      </dsp:nvSpPr>
      <dsp:spPr>
        <a:xfrm>
          <a:off x="5929004" y="1346099"/>
          <a:ext cx="91440" cy="409611"/>
        </a:xfrm>
        <a:custGeom>
          <a:avLst/>
          <a:gdLst/>
          <a:ahLst/>
          <a:cxnLst/>
          <a:rect l="0" t="0" r="0" b="0"/>
          <a:pathLst>
            <a:path>
              <a:moveTo>
                <a:pt x="93134" y="0"/>
              </a:moveTo>
              <a:lnTo>
                <a:pt x="93134" y="424109"/>
              </a:lnTo>
              <a:lnTo>
                <a:pt x="0" y="42410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232989" y="1399338"/>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1420214"/>
        <a:ext cx="699982" cy="670992"/>
      </dsp:txXfrm>
    </dsp:sp>
    <dsp:sp modelId="{7EE6A92D-28FC-426F-B1AA-ECA607239BA9}">
      <dsp:nvSpPr>
        <dsp:cNvPr id="0" name=""/>
        <dsp:cNvSpPr/>
      </dsp:nvSpPr>
      <dsp:spPr>
        <a:xfrm>
          <a:off x="5929004" y="1346099"/>
          <a:ext cx="91440" cy="1196953"/>
        </a:xfrm>
        <a:custGeom>
          <a:avLst/>
          <a:gdLst/>
          <a:ahLst/>
          <a:cxnLst/>
          <a:rect l="0" t="0" r="0" b="0"/>
          <a:pathLst>
            <a:path>
              <a:moveTo>
                <a:pt x="93134" y="0"/>
              </a:moveTo>
              <a:lnTo>
                <a:pt x="93134" y="1239319"/>
              </a:lnTo>
              <a:lnTo>
                <a:pt x="0" y="123931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232989" y="2186681"/>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207557"/>
        <a:ext cx="699982" cy="670992"/>
      </dsp:txXfrm>
    </dsp:sp>
    <dsp:sp modelId="{DC0D7880-126C-4148-85A6-1B9CF1B19E5A}">
      <dsp:nvSpPr>
        <dsp:cNvPr id="0" name=""/>
        <dsp:cNvSpPr/>
      </dsp:nvSpPr>
      <dsp:spPr>
        <a:xfrm>
          <a:off x="5929004" y="1346099"/>
          <a:ext cx="91440" cy="1984295"/>
        </a:xfrm>
        <a:custGeom>
          <a:avLst/>
          <a:gdLst/>
          <a:ahLst/>
          <a:cxnLst/>
          <a:rect l="0" t="0" r="0" b="0"/>
          <a:pathLst>
            <a:path>
              <a:moveTo>
                <a:pt x="93134" y="0"/>
              </a:moveTo>
              <a:lnTo>
                <a:pt x="93134" y="2054529"/>
              </a:lnTo>
              <a:lnTo>
                <a:pt x="0" y="205452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232989" y="2974023"/>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994899"/>
        <a:ext cx="699982" cy="670992"/>
      </dsp:txXfrm>
    </dsp:sp>
    <dsp:sp modelId="{1C1E3745-F9EC-4120-8A42-6D849946F7BF}">
      <dsp:nvSpPr>
        <dsp:cNvPr id="0" name=""/>
        <dsp:cNvSpPr/>
      </dsp:nvSpPr>
      <dsp:spPr>
        <a:xfrm>
          <a:off x="5929004" y="1346099"/>
          <a:ext cx="91440" cy="2771638"/>
        </a:xfrm>
        <a:custGeom>
          <a:avLst/>
          <a:gdLst/>
          <a:ahLst/>
          <a:cxnLst/>
          <a:rect l="0" t="0" r="0" b="0"/>
          <a:pathLst>
            <a:path>
              <a:moveTo>
                <a:pt x="93134" y="0"/>
              </a:moveTo>
              <a:lnTo>
                <a:pt x="93134" y="2869739"/>
              </a:lnTo>
              <a:lnTo>
                <a:pt x="0" y="286973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232989" y="3761365"/>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3782241"/>
        <a:ext cx="699982" cy="670992"/>
      </dsp:txXfrm>
    </dsp:sp>
    <dsp:sp modelId="{4E818C36-57EB-4486-9CFE-EBBA9F50D45A}">
      <dsp:nvSpPr>
        <dsp:cNvPr id="0" name=""/>
        <dsp:cNvSpPr/>
      </dsp:nvSpPr>
      <dsp:spPr>
        <a:xfrm>
          <a:off x="4220768" y="310993"/>
          <a:ext cx="899519" cy="1035311"/>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1-2) تحلیل کارکردی</a:t>
          </a:r>
          <a:endParaRPr lang="en-US" sz="1200" b="1" kern="1200">
            <a:solidFill>
              <a:sysClr val="window" lastClr="FFFFFF"/>
            </a:solidFill>
            <a:latin typeface="Calibri" panose="020F0502020204030204"/>
            <a:ea typeface="+mn-ea"/>
            <a:cs typeface="B Nazanin" pitchFamily="2" charset="-78"/>
          </a:endParaRPr>
        </a:p>
      </dsp:txBody>
      <dsp:txXfrm>
        <a:off x="4247114" y="337339"/>
        <a:ext cx="846827" cy="982619"/>
      </dsp:txXfrm>
    </dsp:sp>
    <dsp:sp modelId="{45FA8CA8-EBA8-4CCC-9845-A07A0A11C3BB}">
      <dsp:nvSpPr>
        <dsp:cNvPr id="0" name=""/>
        <dsp:cNvSpPr/>
      </dsp:nvSpPr>
      <dsp:spPr>
        <a:xfrm>
          <a:off x="4929535"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4233520" y="1408520"/>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4254396" y="1429396"/>
        <a:ext cx="699982" cy="670992"/>
      </dsp:txXfrm>
    </dsp:sp>
    <dsp:sp modelId="{CEDE3B27-AF5A-47A3-AF55-ED01C4D22293}">
      <dsp:nvSpPr>
        <dsp:cNvPr id="0" name=""/>
        <dsp:cNvSpPr/>
      </dsp:nvSpPr>
      <dsp:spPr>
        <a:xfrm>
          <a:off x="4929535"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4233520" y="2195862"/>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4254396" y="2216738"/>
        <a:ext cx="699982" cy="670992"/>
      </dsp:txXfrm>
    </dsp:sp>
    <dsp:sp modelId="{625EE504-E845-419D-8F55-8180CE618029}">
      <dsp:nvSpPr>
        <dsp:cNvPr id="0" name=""/>
        <dsp:cNvSpPr/>
      </dsp:nvSpPr>
      <dsp:spPr>
        <a:xfrm>
          <a:off x="3172052" y="310993"/>
          <a:ext cx="899519" cy="1035311"/>
        </a:xfrm>
        <a:prstGeom prst="roundRect">
          <a:avLst>
            <a:gd name="adj" fmla="val 10000"/>
          </a:avLst>
        </a:prstGeom>
        <a:solidFill>
          <a:srgbClr val="A5A5A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1-3) بررسی ریسک ها</a:t>
          </a:r>
          <a:endParaRPr lang="en-US" sz="1200" b="1" kern="1200">
            <a:solidFill>
              <a:sysClr val="window" lastClr="FFFFFF"/>
            </a:solidFill>
            <a:latin typeface="Calibri" panose="020F0502020204030204"/>
            <a:ea typeface="+mn-ea"/>
            <a:cs typeface="B Nazanin" pitchFamily="2" charset="-78"/>
          </a:endParaRPr>
        </a:p>
      </dsp:txBody>
      <dsp:txXfrm>
        <a:off x="3198398" y="337339"/>
        <a:ext cx="846827" cy="982619"/>
      </dsp:txXfrm>
    </dsp:sp>
    <dsp:sp modelId="{2A31EE7C-3EB2-46C9-933D-B4C2794D2ED1}">
      <dsp:nvSpPr>
        <dsp:cNvPr id="0" name=""/>
        <dsp:cNvSpPr/>
      </dsp:nvSpPr>
      <dsp:spPr>
        <a:xfrm>
          <a:off x="3880819"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98CC12A-F5FB-4D6F-8285-266D74734443}">
      <dsp:nvSpPr>
        <dsp:cNvPr id="0" name=""/>
        <dsp:cNvSpPr/>
      </dsp:nvSpPr>
      <dsp:spPr>
        <a:xfrm>
          <a:off x="3184804" y="1408520"/>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گروه بندی ریسک ها</a:t>
          </a:r>
          <a:endParaRPr lang="en-US" sz="1200" kern="1200">
            <a:solidFill>
              <a:sysClr val="windowText" lastClr="000000"/>
            </a:solidFill>
            <a:latin typeface="Calibri" panose="020F0502020204030204"/>
            <a:ea typeface="+mn-ea"/>
            <a:cs typeface="B Nazanin" pitchFamily="2" charset="-78"/>
          </a:endParaRPr>
        </a:p>
      </dsp:txBody>
      <dsp:txXfrm>
        <a:off x="3205680" y="1429396"/>
        <a:ext cx="699982" cy="670992"/>
      </dsp:txXfrm>
    </dsp:sp>
    <dsp:sp modelId="{06540C94-CE50-407E-BCB8-C1D612B51D12}">
      <dsp:nvSpPr>
        <dsp:cNvPr id="0" name=""/>
        <dsp:cNvSpPr/>
      </dsp:nvSpPr>
      <dsp:spPr>
        <a:xfrm>
          <a:off x="3880819"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4558C0F-FDF0-4DBE-A762-87B3B4CB089C}">
      <dsp:nvSpPr>
        <dsp:cNvPr id="0" name=""/>
        <dsp:cNvSpPr/>
      </dsp:nvSpPr>
      <dsp:spPr>
        <a:xfrm>
          <a:off x="3184804" y="2195862"/>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ریسک ها</a:t>
          </a:r>
          <a:endParaRPr lang="en-US" sz="1200" kern="1200">
            <a:solidFill>
              <a:sysClr val="windowText" lastClr="000000"/>
            </a:solidFill>
            <a:latin typeface="Calibri" panose="020F0502020204030204"/>
            <a:ea typeface="+mn-ea"/>
            <a:cs typeface="B Nazanin" pitchFamily="2" charset="-78"/>
          </a:endParaRPr>
        </a:p>
      </dsp:txBody>
      <dsp:txXfrm>
        <a:off x="3205680" y="2216738"/>
        <a:ext cx="699982" cy="670992"/>
      </dsp:txXfrm>
    </dsp:sp>
    <dsp:sp modelId="{D9396B67-6D48-4C1C-A8AA-8FC6CBE2C18A}">
      <dsp:nvSpPr>
        <dsp:cNvPr id="0" name=""/>
        <dsp:cNvSpPr/>
      </dsp:nvSpPr>
      <dsp:spPr>
        <a:xfrm>
          <a:off x="3880819" y="1346305"/>
          <a:ext cx="91440" cy="1993271"/>
        </a:xfrm>
        <a:custGeom>
          <a:avLst/>
          <a:gdLst/>
          <a:ahLst/>
          <a:cxnLst/>
          <a:rect l="0" t="0" r="0" b="0"/>
          <a:pathLst>
            <a:path>
              <a:moveTo>
                <a:pt x="102750" y="0"/>
              </a:moveTo>
              <a:lnTo>
                <a:pt x="102750" y="2063823"/>
              </a:lnTo>
              <a:lnTo>
                <a:pt x="45720" y="206382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8371D4-94FC-4751-87DE-D5CB553D2177}">
      <dsp:nvSpPr>
        <dsp:cNvPr id="0" name=""/>
        <dsp:cNvSpPr/>
      </dsp:nvSpPr>
      <dsp:spPr>
        <a:xfrm>
          <a:off x="3184804" y="2983205"/>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تحلیل ریسک ها</a:t>
          </a:r>
          <a:endParaRPr lang="en-US" sz="1200" kern="1200">
            <a:solidFill>
              <a:sysClr val="windowText" lastClr="000000"/>
            </a:solidFill>
            <a:latin typeface="Calibri" panose="020F0502020204030204"/>
            <a:ea typeface="+mn-ea"/>
            <a:cs typeface="B Nazanin" pitchFamily="2" charset="-78"/>
          </a:endParaRPr>
        </a:p>
      </dsp:txBody>
      <dsp:txXfrm>
        <a:off x="3205680" y="3004081"/>
        <a:ext cx="699982" cy="670992"/>
      </dsp:txXfrm>
    </dsp:sp>
    <dsp:sp modelId="{73522286-A59F-436B-8262-0ADAE1BC7266}">
      <dsp:nvSpPr>
        <dsp:cNvPr id="0" name=""/>
        <dsp:cNvSpPr/>
      </dsp:nvSpPr>
      <dsp:spPr>
        <a:xfrm>
          <a:off x="3875796" y="1346305"/>
          <a:ext cx="91440" cy="2780613"/>
        </a:xfrm>
        <a:custGeom>
          <a:avLst/>
          <a:gdLst/>
          <a:ahLst/>
          <a:cxnLst/>
          <a:rect l="0" t="0" r="0" b="0"/>
          <a:pathLst>
            <a:path>
              <a:moveTo>
                <a:pt x="107950" y="0"/>
              </a:moveTo>
              <a:lnTo>
                <a:pt x="107950" y="2879033"/>
              </a:lnTo>
              <a:lnTo>
                <a:pt x="45720" y="287903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7C50F48-3033-453B-9C42-36205140FC61}">
      <dsp:nvSpPr>
        <dsp:cNvPr id="0" name=""/>
        <dsp:cNvSpPr/>
      </dsp:nvSpPr>
      <dsp:spPr>
        <a:xfrm>
          <a:off x="3179782" y="3770547"/>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عوامل تاثیرگذار</a:t>
          </a:r>
          <a:endParaRPr lang="en-US" sz="1200" kern="1200">
            <a:solidFill>
              <a:sysClr val="windowText" lastClr="000000"/>
            </a:solidFill>
            <a:latin typeface="Calibri" panose="020F0502020204030204"/>
            <a:ea typeface="+mn-ea"/>
            <a:cs typeface="B Nazanin" pitchFamily="2" charset="-78"/>
          </a:endParaRPr>
        </a:p>
      </dsp:txBody>
      <dsp:txXfrm>
        <a:off x="3200658" y="3791423"/>
        <a:ext cx="699982" cy="670992"/>
      </dsp:txXfrm>
    </dsp:sp>
    <dsp:sp modelId="{6EECD989-C93C-48CE-B232-79C0CF0CD14B}">
      <dsp:nvSpPr>
        <dsp:cNvPr id="0" name=""/>
        <dsp:cNvSpPr/>
      </dsp:nvSpPr>
      <dsp:spPr>
        <a:xfrm>
          <a:off x="2123336" y="310993"/>
          <a:ext cx="899519" cy="1035311"/>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1-4)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بررسی عارضه ها</a:t>
          </a:r>
          <a:endParaRPr lang="en-US" sz="1200" kern="1200">
            <a:solidFill>
              <a:sysClr val="windowText" lastClr="000000"/>
            </a:solidFill>
            <a:latin typeface="Calibri" panose="020F0502020204030204"/>
            <a:ea typeface="+mn-ea"/>
            <a:cs typeface="B Nazanin" pitchFamily="2" charset="-78"/>
          </a:endParaRPr>
        </a:p>
      </dsp:txBody>
      <dsp:txXfrm>
        <a:off x="2149682" y="337339"/>
        <a:ext cx="846827" cy="982619"/>
      </dsp:txXfrm>
    </dsp:sp>
    <dsp:sp modelId="{CD1A5BE1-B0D4-4DE0-A707-85874F3B0C36}">
      <dsp:nvSpPr>
        <dsp:cNvPr id="0" name=""/>
        <dsp:cNvSpPr/>
      </dsp:nvSpPr>
      <dsp:spPr>
        <a:xfrm>
          <a:off x="2801147"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F93B03F-10C7-4347-A810-6A48D09027D9}">
      <dsp:nvSpPr>
        <dsp:cNvPr id="0" name=""/>
        <dsp:cNvSpPr/>
      </dsp:nvSpPr>
      <dsp:spPr>
        <a:xfrm>
          <a:off x="2105132" y="1408520"/>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عارضه ها</a:t>
          </a:r>
          <a:endParaRPr lang="en-US" sz="1200" kern="1200">
            <a:solidFill>
              <a:sysClr val="windowText" lastClr="000000"/>
            </a:solidFill>
            <a:latin typeface="Calibri" panose="020F0502020204030204"/>
            <a:ea typeface="+mn-ea"/>
            <a:cs typeface="B Nazanin" pitchFamily="2" charset="-78"/>
          </a:endParaRPr>
        </a:p>
      </dsp:txBody>
      <dsp:txXfrm>
        <a:off x="2126008" y="1429396"/>
        <a:ext cx="699982" cy="670992"/>
      </dsp:txXfrm>
    </dsp:sp>
    <dsp:sp modelId="{DF48937C-0FB0-4C2F-8112-F1FEDC5F9C64}">
      <dsp:nvSpPr>
        <dsp:cNvPr id="0" name=""/>
        <dsp:cNvSpPr/>
      </dsp:nvSpPr>
      <dsp:spPr>
        <a:xfrm>
          <a:off x="2801147"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B104924-2B9B-409C-83A8-433B7C8AAFD8}">
      <dsp:nvSpPr>
        <dsp:cNvPr id="0" name=""/>
        <dsp:cNvSpPr/>
      </dsp:nvSpPr>
      <dsp:spPr>
        <a:xfrm>
          <a:off x="2105132" y="2195862"/>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علل ایجادی عارضه ها</a:t>
          </a:r>
          <a:endParaRPr lang="en-US" sz="1200" kern="1200">
            <a:solidFill>
              <a:sysClr val="windowText" lastClr="000000"/>
            </a:solidFill>
            <a:latin typeface="Calibri" panose="020F0502020204030204"/>
            <a:ea typeface="+mn-ea"/>
            <a:cs typeface="B Nazanin" pitchFamily="2" charset="-78"/>
          </a:endParaRPr>
        </a:p>
      </dsp:txBody>
      <dsp:txXfrm>
        <a:off x="2126008" y="2216738"/>
        <a:ext cx="699982" cy="670992"/>
      </dsp:txXfrm>
    </dsp:sp>
    <dsp:sp modelId="{55BBCCE8-5992-443F-AB2F-7842C167644F}">
      <dsp:nvSpPr>
        <dsp:cNvPr id="0" name=""/>
        <dsp:cNvSpPr/>
      </dsp:nvSpPr>
      <dsp:spPr>
        <a:xfrm>
          <a:off x="1074621" y="310993"/>
          <a:ext cx="899519" cy="1035311"/>
        </a:xfrm>
        <a:prstGeom prst="roundRect">
          <a:avLst>
            <a:gd name="adj" fmla="val 10000"/>
          </a:avLst>
        </a:prstGeom>
        <a:solidFill>
          <a:srgbClr val="ED7D31"/>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1-5) بررسی</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 </a:t>
          </a:r>
          <a:r>
            <a:rPr lang="en-US" sz="1200" b="1" kern="1200">
              <a:solidFill>
                <a:sysClr val="window" lastClr="FFFFFF"/>
              </a:solidFill>
              <a:latin typeface="Calibri" panose="020F0502020204030204"/>
              <a:ea typeface="+mn-ea"/>
              <a:cs typeface="B Nazanin" pitchFamily="2" charset="-78"/>
            </a:rPr>
            <a:t>FPS</a:t>
          </a:r>
        </a:p>
      </dsp:txBody>
      <dsp:txXfrm>
        <a:off x="1100967" y="337339"/>
        <a:ext cx="846827" cy="982619"/>
      </dsp:txXfrm>
    </dsp:sp>
    <dsp:sp modelId="{9D94A5E6-5F38-4087-BEAC-F7BAC89581B1}">
      <dsp:nvSpPr>
        <dsp:cNvPr id="0" name=""/>
        <dsp:cNvSpPr/>
      </dsp:nvSpPr>
      <dsp:spPr>
        <a:xfrm>
          <a:off x="1752432"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1056417" y="1408520"/>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محدوده ها </a:t>
          </a:r>
          <a:endParaRPr lang="en-US" sz="1200" kern="1200">
            <a:solidFill>
              <a:sysClr val="windowText" lastClr="000000"/>
            </a:solidFill>
            <a:latin typeface="Calibri" panose="020F0502020204030204"/>
            <a:ea typeface="+mn-ea"/>
            <a:cs typeface="B Nazanin" pitchFamily="2" charset="-78"/>
          </a:endParaRPr>
        </a:p>
      </dsp:txBody>
      <dsp:txXfrm>
        <a:off x="1077293" y="1429396"/>
        <a:ext cx="699982" cy="670992"/>
      </dsp:txXfrm>
    </dsp:sp>
    <dsp:sp modelId="{6F0808F1-2231-4903-BE4F-47AFB32A3218}">
      <dsp:nvSpPr>
        <dsp:cNvPr id="0" name=""/>
        <dsp:cNvSpPr/>
      </dsp:nvSpPr>
      <dsp:spPr>
        <a:xfrm>
          <a:off x="1752432"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1056417" y="2195862"/>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a:t>
          </a:r>
          <a:r>
            <a:rPr lang="en-US" sz="1200" kern="1200">
              <a:solidFill>
                <a:sysClr val="windowText" lastClr="000000"/>
              </a:solidFill>
              <a:latin typeface="Calibri" panose="020F0502020204030204"/>
              <a:ea typeface="+mn-ea"/>
              <a:cs typeface="B Nazanin" pitchFamily="2" charset="-78"/>
            </a:rPr>
            <a:t>FPS</a:t>
          </a:r>
          <a:r>
            <a:rPr lang="fa-IR" sz="1200" kern="1200">
              <a:solidFill>
                <a:sysClr val="windowText" lastClr="000000"/>
              </a:solidFill>
              <a:latin typeface="Calibri" panose="020F0502020204030204"/>
              <a:ea typeface="+mn-ea"/>
              <a:cs typeface="B Nazanin" pitchFamily="2" charset="-78"/>
            </a:rPr>
            <a:t> ها</a:t>
          </a:r>
          <a:endParaRPr lang="en-US" sz="1200" kern="1200">
            <a:solidFill>
              <a:sysClr val="windowText" lastClr="000000"/>
            </a:solidFill>
            <a:latin typeface="Calibri" panose="020F0502020204030204"/>
            <a:ea typeface="+mn-ea"/>
            <a:cs typeface="B Nazanin" pitchFamily="2" charset="-78"/>
          </a:endParaRPr>
        </a:p>
      </dsp:txBody>
      <dsp:txXfrm>
        <a:off x="1077293" y="2216738"/>
        <a:ext cx="699982" cy="670992"/>
      </dsp:txXfrm>
    </dsp:sp>
    <dsp:sp modelId="{064F5947-3251-490D-B99C-FFE834001D5D}">
      <dsp:nvSpPr>
        <dsp:cNvPr id="0" name=""/>
        <dsp:cNvSpPr/>
      </dsp:nvSpPr>
      <dsp:spPr>
        <a:xfrm>
          <a:off x="25905" y="310993"/>
          <a:ext cx="899519" cy="1035311"/>
        </a:xfrm>
        <a:prstGeom prst="roundRect">
          <a:avLst>
            <a:gd name="adj" fmla="val 10000"/>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1-6)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برنامه ها</a:t>
          </a:r>
        </a:p>
      </dsp:txBody>
      <dsp:txXfrm>
        <a:off x="52251" y="337339"/>
        <a:ext cx="846827" cy="982619"/>
      </dsp:txXfrm>
    </dsp:sp>
    <dsp:sp modelId="{5E29FB8C-D38A-4CA3-9DDF-78776C94ADDF}">
      <dsp:nvSpPr>
        <dsp:cNvPr id="0" name=""/>
        <dsp:cNvSpPr/>
      </dsp:nvSpPr>
      <dsp:spPr>
        <a:xfrm>
          <a:off x="703716"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7701" y="1408520"/>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گروه کار</a:t>
          </a:r>
          <a:endParaRPr lang="en-US" sz="1200" kern="1200">
            <a:solidFill>
              <a:sysClr val="windowText" lastClr="000000"/>
            </a:solidFill>
            <a:latin typeface="Calibri" panose="020F0502020204030204"/>
            <a:ea typeface="+mn-ea"/>
            <a:cs typeface="B Nazanin" pitchFamily="2" charset="-78"/>
          </a:endParaRPr>
        </a:p>
      </dsp:txBody>
      <dsp:txXfrm>
        <a:off x="28577" y="1429396"/>
        <a:ext cx="699982" cy="670992"/>
      </dsp:txXfrm>
    </dsp:sp>
    <dsp:sp modelId="{6016867A-0DB6-413A-AC8C-8ADF97067DCB}">
      <dsp:nvSpPr>
        <dsp:cNvPr id="0" name=""/>
        <dsp:cNvSpPr/>
      </dsp:nvSpPr>
      <dsp:spPr>
        <a:xfrm>
          <a:off x="703716"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7701" y="2195862"/>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زمان و مکان</a:t>
          </a:r>
          <a:endParaRPr lang="en-US" sz="1200" kern="1200">
            <a:solidFill>
              <a:sysClr val="windowText" lastClr="000000"/>
            </a:solidFill>
            <a:latin typeface="Calibri" panose="020F0502020204030204"/>
            <a:ea typeface="+mn-ea"/>
            <a:cs typeface="B Nazanin" pitchFamily="2" charset="-78"/>
          </a:endParaRPr>
        </a:p>
      </dsp:txBody>
      <dsp:txXfrm>
        <a:off x="28577" y="2216738"/>
        <a:ext cx="699982" cy="6709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محدوده ها </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92913"/>
          <a:ext cx="1384216" cy="692108"/>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71" y="113184"/>
        <a:ext cx="1343674" cy="651566"/>
      </dsp:txXfrm>
    </dsp:sp>
    <dsp:sp modelId="{9D94A5E6-5F38-4087-BEAC-F7BAC89581B1}">
      <dsp:nvSpPr>
        <dsp:cNvPr id="0" name=""/>
        <dsp:cNvSpPr/>
      </dsp:nvSpPr>
      <dsp:spPr>
        <a:xfrm>
          <a:off x="138421" y="785022"/>
          <a:ext cx="139774" cy="480835"/>
        </a:xfrm>
        <a:custGeom>
          <a:avLst/>
          <a:gdLst/>
          <a:ahLst/>
          <a:cxnLst/>
          <a:rect l="0" t="0" r="0" b="0"/>
          <a:pathLst>
            <a:path>
              <a:moveTo>
                <a:pt x="0" y="0"/>
              </a:moveTo>
              <a:lnTo>
                <a:pt x="0" y="480835"/>
              </a:lnTo>
              <a:lnTo>
                <a:pt x="139774" y="480835"/>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78196" y="919803"/>
          <a:ext cx="1107373" cy="692108"/>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a:t>
          </a:r>
        </a:p>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 محدوده ها </a:t>
          </a:r>
          <a:endParaRPr lang="en-US" sz="1600" kern="1200">
            <a:solidFill>
              <a:sysClr val="windowText" lastClr="000000"/>
            </a:solidFill>
            <a:latin typeface="Calibri" panose="020F0502020204030204"/>
            <a:ea typeface="+mn-ea"/>
            <a:cs typeface="B Nazanin" pitchFamily="2" charset="-78"/>
          </a:endParaRPr>
        </a:p>
      </dsp:txBody>
      <dsp:txXfrm>
        <a:off x="298467" y="940074"/>
        <a:ext cx="1066831" cy="6515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42276"/>
          <a:ext cx="1381125" cy="690562"/>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26" y="162502"/>
        <a:ext cx="1340673" cy="650110"/>
      </dsp:txXfrm>
    </dsp:sp>
    <dsp:sp modelId="{6F0808F1-2231-4903-BE4F-47AFB32A3218}">
      <dsp:nvSpPr>
        <dsp:cNvPr id="0" name=""/>
        <dsp:cNvSpPr/>
      </dsp:nvSpPr>
      <dsp:spPr>
        <a:xfrm>
          <a:off x="138112" y="832839"/>
          <a:ext cx="138112" cy="536891"/>
        </a:xfrm>
        <a:custGeom>
          <a:avLst/>
          <a:gdLst/>
          <a:ahLst/>
          <a:cxnLst/>
          <a:rect l="0" t="0" r="0" b="0"/>
          <a:pathLst>
            <a:path>
              <a:moveTo>
                <a:pt x="0" y="0"/>
              </a:moveTo>
              <a:lnTo>
                <a:pt x="0" y="536891"/>
              </a:lnTo>
              <a:lnTo>
                <a:pt x="138112" y="5368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76225" y="1024449"/>
          <a:ext cx="1104900" cy="690562"/>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96451" y="1044675"/>
        <a:ext cx="1064448" cy="65011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107808" y="228"/>
          <a:ext cx="910872" cy="455436"/>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تدوین      برنامه ها</a:t>
          </a:r>
        </a:p>
      </dsp:txBody>
      <dsp:txXfrm>
        <a:off x="121147" y="13567"/>
        <a:ext cx="884194" cy="428758"/>
      </dsp:txXfrm>
    </dsp:sp>
    <dsp:sp modelId="{5E29FB8C-D38A-4CA3-9DDF-78776C94ADDF}">
      <dsp:nvSpPr>
        <dsp:cNvPr id="0" name=""/>
        <dsp:cNvSpPr/>
      </dsp:nvSpPr>
      <dsp:spPr>
        <a:xfrm>
          <a:off x="198895" y="455665"/>
          <a:ext cx="97062" cy="322676"/>
        </a:xfrm>
        <a:custGeom>
          <a:avLst/>
          <a:gdLst/>
          <a:ahLst/>
          <a:cxnLst/>
          <a:rect l="0" t="0" r="0" b="0"/>
          <a:pathLst>
            <a:path>
              <a:moveTo>
                <a:pt x="0" y="0"/>
              </a:moveTo>
              <a:lnTo>
                <a:pt x="0" y="322635"/>
              </a:lnTo>
              <a:lnTo>
                <a:pt x="97050" y="322635"/>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295958" y="550623"/>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گروه کار</a:t>
          </a:r>
          <a:endParaRPr lang="en-US" sz="1400" b="0" kern="1200">
            <a:solidFill>
              <a:sysClr val="windowText" lastClr="000000"/>
            </a:solidFill>
            <a:latin typeface="Calibri" panose="020F0502020204030204"/>
            <a:ea typeface="+mn-ea"/>
            <a:cs typeface="B Nazanin" pitchFamily="2" charset="-78"/>
          </a:endParaRPr>
        </a:p>
      </dsp:txBody>
      <dsp:txXfrm>
        <a:off x="309297" y="563962"/>
        <a:ext cx="702020" cy="428758"/>
      </dsp:txXfrm>
    </dsp:sp>
    <dsp:sp modelId="{6016867A-0DB6-413A-AC8C-8ADF97067DCB}">
      <dsp:nvSpPr>
        <dsp:cNvPr id="0" name=""/>
        <dsp:cNvSpPr/>
      </dsp:nvSpPr>
      <dsp:spPr>
        <a:xfrm>
          <a:off x="198895" y="455665"/>
          <a:ext cx="97062" cy="891972"/>
        </a:xfrm>
        <a:custGeom>
          <a:avLst/>
          <a:gdLst/>
          <a:ahLst/>
          <a:cxnLst/>
          <a:rect l="0" t="0" r="0" b="0"/>
          <a:pathLst>
            <a:path>
              <a:moveTo>
                <a:pt x="0" y="0"/>
              </a:moveTo>
              <a:lnTo>
                <a:pt x="0" y="891858"/>
              </a:lnTo>
              <a:lnTo>
                <a:pt x="97050" y="89185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95958" y="1119919"/>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زمان و مکان</a:t>
          </a:r>
          <a:endParaRPr lang="en-US" sz="1400" b="0" kern="1200">
            <a:solidFill>
              <a:sysClr val="windowText" lastClr="000000"/>
            </a:solidFill>
            <a:latin typeface="Calibri" panose="020F0502020204030204"/>
            <a:ea typeface="+mn-ea"/>
            <a:cs typeface="B Nazanin" pitchFamily="2" charset="-78"/>
          </a:endParaRPr>
        </a:p>
      </dsp:txBody>
      <dsp:txXfrm>
        <a:off x="309297" y="1133258"/>
        <a:ext cx="702020" cy="4287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گروه کار</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زمان و مکان</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4"/>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خلاقیت</a:t>
          </a:r>
          <a:endParaRPr lang="en-US" sz="2000" kern="1200">
            <a:solidFill>
              <a:sysClr val="window" lastClr="FFFFFF"/>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467" y="705886"/>
        <a:ext cx="924077" cy="7973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4"/>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خلاقیت</a:t>
          </a:r>
          <a:endParaRPr lang="en-US" sz="2000" kern="1200">
            <a:solidFill>
              <a:srgbClr val="956251">
                <a:lumMod val="60000"/>
                <a:lumOff val="40000"/>
              </a:srgbClr>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قضاوت</a:t>
          </a:r>
          <a:endParaRPr lang="en-US" sz="2000" kern="1200">
            <a:solidFill>
              <a:srgbClr val="956251">
                <a:lumMod val="60000"/>
                <a:lumOff val="40000"/>
              </a:srgbClr>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توسعه</a:t>
          </a:r>
          <a:endParaRPr lang="en-US" sz="2000" kern="1200">
            <a:solidFill>
              <a:srgbClr val="956251">
                <a:lumMod val="60000"/>
                <a:lumOff val="40000"/>
              </a:srgbClr>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ارائه</a:t>
          </a:r>
          <a:endParaRPr lang="en-US" sz="2000" kern="1200">
            <a:solidFill>
              <a:srgbClr val="956251">
                <a:lumMod val="60000"/>
                <a:lumOff val="40000"/>
              </a:srgbClr>
            </a:solidFill>
            <a:latin typeface="Calibri"/>
            <a:ea typeface="+mn-ea"/>
            <a:cs typeface="B Titr" pitchFamily="2" charset="-78"/>
          </a:endParaRPr>
        </a:p>
      </dsp:txBody>
      <dsp:txXfrm>
        <a:off x="4761467" y="705886"/>
        <a:ext cx="924077" cy="79739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E9E5DC"/>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E9E5DC"/>
              </a:solidFill>
              <a:latin typeface="Calibri"/>
              <a:ea typeface="+mn-ea"/>
              <a:cs typeface="B Titr" pitchFamily="2" charset="-78"/>
            </a:rPr>
            <a:t>خلاقیت</a:t>
          </a:r>
          <a:endParaRPr lang="en-US" sz="2000" kern="1200">
            <a:solidFill>
              <a:srgbClr val="E9E5DC"/>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761556" y="660670"/>
        <a:ext cx="930214" cy="74631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4"/>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استراتژیها</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328612" y="910"/>
          <a:ext cx="1025449" cy="653785"/>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347761" y="20059"/>
        <a:ext cx="987151" cy="615487"/>
      </dsp:txXfrm>
    </dsp:sp>
    <dsp:sp modelId="{6150C412-B3AD-43B9-9861-A6D69561E89F}">
      <dsp:nvSpPr>
        <dsp:cNvPr id="0" name=""/>
        <dsp:cNvSpPr/>
      </dsp:nvSpPr>
      <dsp:spPr>
        <a:xfrm>
          <a:off x="431157" y="654695"/>
          <a:ext cx="102546" cy="306431"/>
        </a:xfrm>
        <a:custGeom>
          <a:avLst/>
          <a:gdLst/>
          <a:ahLst/>
          <a:cxnLst/>
          <a:rect l="0" t="0" r="0" b="0"/>
          <a:pathLst>
            <a:path>
              <a:moveTo>
                <a:pt x="0" y="0"/>
              </a:moveTo>
              <a:lnTo>
                <a:pt x="0" y="306431"/>
              </a:lnTo>
              <a:lnTo>
                <a:pt x="102546" y="30643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33704" y="73528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748514"/>
        <a:ext cx="934602" cy="425226"/>
      </dsp:txXfrm>
    </dsp:sp>
    <dsp:sp modelId="{7EE6A92D-28FC-426F-B1AA-ECA607239BA9}">
      <dsp:nvSpPr>
        <dsp:cNvPr id="0" name=""/>
        <dsp:cNvSpPr/>
      </dsp:nvSpPr>
      <dsp:spPr>
        <a:xfrm>
          <a:off x="431157" y="654695"/>
          <a:ext cx="102546" cy="871036"/>
        </a:xfrm>
        <a:custGeom>
          <a:avLst/>
          <a:gdLst/>
          <a:ahLst/>
          <a:cxnLst/>
          <a:rect l="0" t="0" r="0" b="0"/>
          <a:pathLst>
            <a:path>
              <a:moveTo>
                <a:pt x="0" y="0"/>
              </a:moveTo>
              <a:lnTo>
                <a:pt x="0" y="871036"/>
              </a:lnTo>
              <a:lnTo>
                <a:pt x="102546" y="87103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33704" y="129989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313119"/>
        <a:ext cx="934602" cy="425226"/>
      </dsp:txXfrm>
    </dsp:sp>
    <dsp:sp modelId="{DC0D7880-126C-4148-85A6-1B9CF1B19E5A}">
      <dsp:nvSpPr>
        <dsp:cNvPr id="0" name=""/>
        <dsp:cNvSpPr/>
      </dsp:nvSpPr>
      <dsp:spPr>
        <a:xfrm>
          <a:off x="431157" y="654695"/>
          <a:ext cx="102546" cy="1435641"/>
        </a:xfrm>
        <a:custGeom>
          <a:avLst/>
          <a:gdLst/>
          <a:ahLst/>
          <a:cxnLst/>
          <a:rect l="0" t="0" r="0" b="0"/>
          <a:pathLst>
            <a:path>
              <a:moveTo>
                <a:pt x="0" y="0"/>
              </a:moveTo>
              <a:lnTo>
                <a:pt x="0" y="1435641"/>
              </a:lnTo>
              <a:lnTo>
                <a:pt x="102546" y="143564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33704" y="186449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877724"/>
        <a:ext cx="934602" cy="425226"/>
      </dsp:txXfrm>
    </dsp:sp>
    <dsp:sp modelId="{1C1E3745-F9EC-4120-8A42-6D849946F7BF}">
      <dsp:nvSpPr>
        <dsp:cNvPr id="0" name=""/>
        <dsp:cNvSpPr/>
      </dsp:nvSpPr>
      <dsp:spPr>
        <a:xfrm>
          <a:off x="431157" y="654695"/>
          <a:ext cx="102546" cy="2000246"/>
        </a:xfrm>
        <a:custGeom>
          <a:avLst/>
          <a:gdLst/>
          <a:ahLst/>
          <a:cxnLst/>
          <a:rect l="0" t="0" r="0" b="0"/>
          <a:pathLst>
            <a:path>
              <a:moveTo>
                <a:pt x="0" y="0"/>
              </a:moveTo>
              <a:lnTo>
                <a:pt x="0" y="2000246"/>
              </a:lnTo>
              <a:lnTo>
                <a:pt x="102546" y="200024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33704" y="242910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2442329"/>
        <a:ext cx="934602" cy="42522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4"/>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556" y="660670"/>
        <a:ext cx="930214" cy="7463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66881" y="100"/>
          <a:ext cx="1095960" cy="604609"/>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84589" y="17808"/>
        <a:ext cx="1060544" cy="569193"/>
      </dsp:txXfrm>
    </dsp:sp>
    <dsp:sp modelId="{6150C412-B3AD-43B9-9861-A6D69561E89F}">
      <dsp:nvSpPr>
        <dsp:cNvPr id="0" name=""/>
        <dsp:cNvSpPr/>
      </dsp:nvSpPr>
      <dsp:spPr>
        <a:xfrm>
          <a:off x="176477" y="604709"/>
          <a:ext cx="109599" cy="393589"/>
        </a:xfrm>
        <a:custGeom>
          <a:avLst/>
          <a:gdLst/>
          <a:ahLst/>
          <a:cxnLst/>
          <a:rect l="0" t="0" r="0" b="0"/>
          <a:pathLst>
            <a:path>
              <a:moveTo>
                <a:pt x="0" y="0"/>
              </a:moveTo>
              <a:lnTo>
                <a:pt x="0" y="393589"/>
              </a:lnTo>
              <a:lnTo>
                <a:pt x="109599" y="39358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286076" y="735892"/>
          <a:ext cx="1176397" cy="524812"/>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301447" y="751263"/>
        <a:ext cx="1145655" cy="494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28251"/>
          <a:ext cx="1390416" cy="62552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321" y="46572"/>
        <a:ext cx="1353774" cy="588886"/>
      </dsp:txXfrm>
    </dsp:sp>
    <dsp:sp modelId="{7EE6A92D-28FC-426F-B1AA-ECA607239BA9}">
      <dsp:nvSpPr>
        <dsp:cNvPr id="0" name=""/>
        <dsp:cNvSpPr/>
      </dsp:nvSpPr>
      <dsp:spPr>
        <a:xfrm>
          <a:off x="139041" y="653779"/>
          <a:ext cx="130537" cy="465458"/>
        </a:xfrm>
        <a:custGeom>
          <a:avLst/>
          <a:gdLst/>
          <a:ahLst/>
          <a:cxnLst/>
          <a:rect l="0" t="0" r="0" b="0"/>
          <a:pathLst>
            <a:path>
              <a:moveTo>
                <a:pt x="0" y="0"/>
              </a:moveTo>
              <a:lnTo>
                <a:pt x="0" y="465458"/>
              </a:lnTo>
              <a:lnTo>
                <a:pt x="130537" y="465458"/>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269578" y="825612"/>
          <a:ext cx="1254425" cy="58725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86778" y="842812"/>
        <a:ext cx="1220025" cy="5528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73983"/>
          <a:ext cx="1247775" cy="623887"/>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273" y="92256"/>
        <a:ext cx="1211229" cy="587341"/>
      </dsp:txXfrm>
    </dsp:sp>
    <dsp:sp modelId="{DC0D7880-126C-4148-85A6-1B9CF1B19E5A}">
      <dsp:nvSpPr>
        <dsp:cNvPr id="0" name=""/>
        <dsp:cNvSpPr/>
      </dsp:nvSpPr>
      <dsp:spPr>
        <a:xfrm>
          <a:off x="124777" y="697871"/>
          <a:ext cx="94721" cy="423257"/>
        </a:xfrm>
        <a:custGeom>
          <a:avLst/>
          <a:gdLst/>
          <a:ahLst/>
          <a:cxnLst/>
          <a:rect l="0" t="0" r="0" b="0"/>
          <a:pathLst>
            <a:path>
              <a:moveTo>
                <a:pt x="0" y="0"/>
              </a:moveTo>
              <a:lnTo>
                <a:pt x="0" y="423257"/>
              </a:lnTo>
              <a:lnTo>
                <a:pt x="94721" y="423257"/>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19498" y="809185"/>
          <a:ext cx="998220" cy="623887"/>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37771" y="827458"/>
        <a:ext cx="961674" cy="58734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7877" y="147293"/>
          <a:ext cx="1440060" cy="720030"/>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78966" y="168382"/>
        <a:ext cx="1397882" cy="677852"/>
      </dsp:txXfrm>
    </dsp:sp>
    <dsp:sp modelId="{DC0D7880-126C-4148-85A6-1B9CF1B19E5A}">
      <dsp:nvSpPr>
        <dsp:cNvPr id="0" name=""/>
        <dsp:cNvSpPr/>
      </dsp:nvSpPr>
      <dsp:spPr>
        <a:xfrm>
          <a:off x="156163" y="867324"/>
          <a:ext cx="91440" cy="578090"/>
        </a:xfrm>
        <a:custGeom>
          <a:avLst/>
          <a:gdLst/>
          <a:ahLst/>
          <a:cxnLst/>
          <a:rect l="0" t="0" r="0" b="0"/>
          <a:pathLst>
            <a:path>
              <a:moveTo>
                <a:pt x="0" y="0"/>
              </a:moveTo>
              <a:lnTo>
                <a:pt x="0" y="467582"/>
              </a:lnTo>
              <a:lnTo>
                <a:pt x="137847" y="467582"/>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53455" y="1085399"/>
          <a:ext cx="1377965" cy="72003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74544" y="1106488"/>
        <a:ext cx="1335787" cy="6778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243538"/>
          <a:ext cx="1218009" cy="609004"/>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تحلیل کارکردی</a:t>
          </a:r>
          <a:endParaRPr lang="en-US" sz="1600" b="1" kern="1200">
            <a:solidFill>
              <a:sysClr val="window" lastClr="FFFFFF"/>
            </a:solidFill>
            <a:latin typeface="Calibri" panose="020F0502020204030204"/>
            <a:ea typeface="+mn-ea"/>
            <a:cs typeface="B Nazanin" pitchFamily="2" charset="-78"/>
          </a:endParaRPr>
        </a:p>
      </dsp:txBody>
      <dsp:txXfrm>
        <a:off x="17837" y="261375"/>
        <a:ext cx="1182335" cy="573330"/>
      </dsp:txXfrm>
    </dsp:sp>
    <dsp:sp modelId="{CEDE3B27-AF5A-47A3-AF55-ED01C4D22293}">
      <dsp:nvSpPr>
        <dsp:cNvPr id="0" name=""/>
        <dsp:cNvSpPr/>
      </dsp:nvSpPr>
      <dsp:spPr>
        <a:xfrm>
          <a:off x="121800" y="852543"/>
          <a:ext cx="122991" cy="412448"/>
        </a:xfrm>
        <a:custGeom>
          <a:avLst/>
          <a:gdLst/>
          <a:ahLst/>
          <a:cxnLst/>
          <a:rect l="0" t="0" r="0" b="0"/>
          <a:pathLst>
            <a:path>
              <a:moveTo>
                <a:pt x="0" y="0"/>
              </a:moveTo>
              <a:lnTo>
                <a:pt x="0" y="412448"/>
              </a:lnTo>
              <a:lnTo>
                <a:pt x="122991" y="412448"/>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244792" y="960489"/>
          <a:ext cx="974407" cy="60900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62629" y="978326"/>
        <a:ext cx="938733" cy="573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0"/>
          <a:ext cx="1228725" cy="614362"/>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تحلیل کارکردی</a:t>
          </a:r>
          <a:endParaRPr lang="en-US" sz="1400" b="1" kern="1200">
            <a:solidFill>
              <a:sysClr val="window" lastClr="FFFFFF"/>
            </a:solidFill>
            <a:latin typeface="Calibri" panose="020F0502020204030204"/>
            <a:ea typeface="+mn-ea"/>
            <a:cs typeface="B Nazanin" pitchFamily="2" charset="-78"/>
          </a:endParaRPr>
        </a:p>
      </dsp:txBody>
      <dsp:txXfrm>
        <a:off x="17994" y="17994"/>
        <a:ext cx="1192737" cy="578374"/>
      </dsp:txXfrm>
    </dsp:sp>
    <dsp:sp modelId="{45FA8CA8-EBA8-4CCC-9845-A07A0A11C3BB}">
      <dsp:nvSpPr>
        <dsp:cNvPr id="0" name=""/>
        <dsp:cNvSpPr/>
      </dsp:nvSpPr>
      <dsp:spPr>
        <a:xfrm>
          <a:off x="122872" y="614362"/>
          <a:ext cx="122872" cy="706143"/>
        </a:xfrm>
        <a:custGeom>
          <a:avLst/>
          <a:gdLst/>
          <a:ahLst/>
          <a:cxnLst/>
          <a:rect l="0" t="0" r="0" b="0"/>
          <a:pathLst>
            <a:path>
              <a:moveTo>
                <a:pt x="0" y="0"/>
              </a:moveTo>
              <a:lnTo>
                <a:pt x="0" y="706143"/>
              </a:lnTo>
              <a:lnTo>
                <a:pt x="122872" y="706143"/>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245744" y="1013324"/>
          <a:ext cx="982980" cy="614362"/>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263738" y="1031318"/>
        <a:ext cx="946992" cy="5783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عارضه یابی</a:t>
          </a:r>
          <a:endParaRPr lang="en-US" sz="1600" b="1" kern="1200">
            <a:solidFill>
              <a:sysClr val="window" lastClr="FFFFFF"/>
            </a:solidFill>
            <a:latin typeface="Calibri" panose="020F0502020204030204"/>
            <a:ea typeface="+mn-ea"/>
            <a:cs typeface="B Nazanin" pitchFamily="2" charset="-78"/>
          </a:endParaRP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عارضه ها</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علل</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3C7172-2E80-4900-A510-B25DB0505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155</Pages>
  <Words>17246</Words>
  <Characters>98308</Characters>
  <Application>Microsoft Office Word</Application>
  <DocSecurity>0</DocSecurity>
  <Lines>819</Lines>
  <Paragraphs>230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115324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Arad</dc:creator>
  <cp:lastModifiedBy>Masoud Asgharnezhad</cp:lastModifiedBy>
  <cp:revision>3</cp:revision>
  <cp:lastPrinted>2022-07-12T06:24:00Z</cp:lastPrinted>
  <dcterms:created xsi:type="dcterms:W3CDTF">2022-10-25T08:26:00Z</dcterms:created>
  <dcterms:modified xsi:type="dcterms:W3CDTF">2022-10-25T08:27:00Z</dcterms:modified>
</cp:coreProperties>
</file>