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042A9F" w:rsidTr="00042A9F">
        <w:tc>
          <w:tcPr>
            <w:tcW w:w="1563" w:type="dxa"/>
            <w:shd w:val="clear" w:color="auto" w:fill="auto"/>
          </w:tcPr>
          <w:p w:rsidR="00042A9F" w:rsidRDefault="00042A9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042A9F" w:rsidRPr="00042A9F" w:rsidRDefault="00042A9F" w:rsidP="00042A9F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042A9F" w:rsidRDefault="00042A9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042A9F" w:rsidRDefault="00042A9F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042A9F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42A9F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42A9F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42A9F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PCV-2151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PCV-2151 </w:t>
            </w:r>
          </w:p>
        </w:tc>
      </w:tr>
      <w:tr w:rsidR="00042A9F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BK-GCS-PEDCO-120-PR-PI-0013 </w:t>
            </w:r>
          </w:p>
        </w:tc>
      </w:tr>
      <w:tr w:rsidR="00042A9F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DEHYDRATION PACKAGE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2A9F">
              <w:rPr>
                <w:rFonts w:ascii="Arial" w:hAnsi="Arial" w:cs="Arial"/>
                <w:sz w:val="18"/>
                <w:szCs w:val="18"/>
              </w:rPr>
              <w:t>GAS-111-0179-FN05-6"-PT</w:t>
            </w:r>
          </w:p>
        </w:tc>
      </w:tr>
      <w:tr w:rsidR="00042A9F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59.4200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52.90000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6009.7800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17170.8100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20604.9700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0.24299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0.24299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0.24299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B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42A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B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042A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B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="00042A9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24.57649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24.57649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24.57649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psia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2770.407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29.312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86.975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106.488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5476.73060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15647.81083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18777.37117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-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042A9F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9F" w:rsidRDefault="00042A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042A9F" w:rsidRPr="00042A9F" w:rsidRDefault="00042A9F">
      <w:pPr>
        <w:rPr>
          <w:rFonts w:ascii="Arial" w:hAnsi="Arial" w:cs="Arial"/>
          <w:sz w:val="4"/>
        </w:rPr>
      </w:pPr>
    </w:p>
    <w:sectPr w:rsidR="00042A9F" w:rsidRPr="00042A9F" w:rsidSect="00042A9F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9F"/>
    <w:rsid w:val="00042A9F"/>
    <w:rsid w:val="000B4704"/>
    <w:rsid w:val="00C03C01"/>
    <w:rsid w:val="00E023A3"/>
    <w:rsid w:val="00FD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060EDE-C926-45A9-B290-7F00E952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3</cp:revision>
  <dcterms:created xsi:type="dcterms:W3CDTF">2022-12-12T10:34:00Z</dcterms:created>
  <dcterms:modified xsi:type="dcterms:W3CDTF">2022-12-12T11:19:00Z</dcterms:modified>
</cp:coreProperties>
</file>