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294D9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294D9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7BBB66C7" w:rsidR="0003732B" w:rsidRDefault="00D77BA5" w:rsidP="006023C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7BA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HVAC CALCULATION NOTE FOR </w:t>
            </w:r>
            <w:r w:rsidR="006023C0">
              <w:rPr>
                <w:rFonts w:ascii="Arial" w:hAnsi="Arial" w:cs="Arial"/>
                <w:b/>
                <w:bCs/>
                <w:sz w:val="32"/>
                <w:szCs w:val="32"/>
              </w:rPr>
              <w:t>SECURITY BUILDING</w:t>
            </w:r>
            <w:r w:rsidR="006023C0" w:rsidRPr="006023C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BK14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976FC" w:rsidRPr="000E2E1E" w14:paraId="1FE8D7B8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86527C2" w:rsidR="00E976FC" w:rsidRPr="000E2E1E" w:rsidRDefault="00E976FC" w:rsidP="00E976F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31A880E2" w:rsidR="00E976FC" w:rsidRPr="000E2E1E" w:rsidRDefault="00E976FC" w:rsidP="00E976F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14EA8A5" w:rsidR="00E976FC" w:rsidRPr="000E2E1E" w:rsidRDefault="00E976FC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529B77C5" w:rsidR="00E976FC" w:rsidRPr="000E2E1E" w:rsidRDefault="00E976FC" w:rsidP="006B685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53FE01E4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16FBC695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E976FC" w:rsidRPr="000E2E1E" w:rsidRDefault="00E976FC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114F" w:rsidRPr="000E2E1E" w14:paraId="42F0ECE2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5FFA0A33" w:rsidR="00E7114F" w:rsidRPr="000E2E1E" w:rsidRDefault="00E7114F" w:rsidP="00E711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71F1B001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318261E1" w:rsidR="00E7114F" w:rsidRPr="000E2E1E" w:rsidRDefault="00E7114F" w:rsidP="00A0689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6B658A95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3376B0B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5C047E86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5506FCCD" w:rsidR="00E7114F" w:rsidRPr="000E2E1E" w:rsidRDefault="001F1668" w:rsidP="00355EB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F47939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5C6A0109" w:rsidR="00E7114F" w:rsidRPr="0045129D" w:rsidRDefault="00E7114F" w:rsidP="001E04B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6023C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F0Z-708191</w:t>
            </w:r>
          </w:p>
        </w:tc>
      </w:tr>
      <w:tr w:rsidR="00E7114F" w:rsidRPr="00FB14E1" w14:paraId="65653F7F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114F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55B6029C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CE38B" w14:textId="504E0F90" w:rsidR="00E7114F" w:rsidRPr="004C1A5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428EF4BC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CEA90" w14:textId="5CA9430D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014FB6E1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AA161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6A277C66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D01ACB" w14:textId="56637A44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07DC4AC6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92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E7114F" w:rsidRPr="00290A4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292D3438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C04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46391B37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8F1D4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17D5E2C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80D6D4" w14:textId="415678A4" w:rsidR="00E7114F" w:rsidRPr="004C1A5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03699EF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235975" w14:textId="2D5F01A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06037BAA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11DB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4EABE2C0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D4DCD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3326D038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820CA" w14:textId="30CFF20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730EC078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AD160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17FAAA6A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4B1552" w14:textId="4B8D448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066870D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376D0" w14:textId="058BB79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6FBE8548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5EEA7" w14:textId="5C0F7BB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7B0C016E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F7A6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169FD6E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B758E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0D04B5E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22EF7" w14:textId="590AF7F9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386D92D4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5EA69226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074F7052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3B909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3741B26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08C28801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995F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E7114F" w:rsidRPr="00F05A6F" w:rsidRDefault="00E7114F" w:rsidP="00F05A6F">
            <w:pPr>
              <w:pStyle w:val="Heading2"/>
            </w:pPr>
            <w:bookmarkStart w:id="1" w:name="_Toc98069456"/>
            <w:bookmarkStart w:id="2" w:name="_Toc98069533"/>
            <w:bookmarkStart w:id="3" w:name="_Toc114050576"/>
            <w:bookmarkStart w:id="4" w:name="_Toc123118602"/>
            <w:bookmarkStart w:id="5" w:name="_Toc123118799"/>
            <w:r w:rsidRPr="00F05A6F">
              <w:t>X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76" w:type="dxa"/>
            <w:vAlign w:val="center"/>
          </w:tcPr>
          <w:p w14:paraId="27046F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E7114F" w:rsidRPr="00F05A6F" w:rsidRDefault="00E7114F" w:rsidP="00F05A6F">
            <w:pPr>
              <w:pStyle w:val="Heading2"/>
            </w:pPr>
            <w:bookmarkStart w:id="6" w:name="_Toc98069457"/>
            <w:bookmarkStart w:id="7" w:name="_Toc98069534"/>
            <w:bookmarkStart w:id="8" w:name="_Toc114050577"/>
            <w:bookmarkStart w:id="9" w:name="_Toc123118603"/>
            <w:bookmarkStart w:id="10" w:name="_Toc123118800"/>
            <w:r w:rsidRPr="00F05A6F">
              <w:t>X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576" w:type="dxa"/>
            <w:vAlign w:val="center"/>
          </w:tcPr>
          <w:p w14:paraId="73CA2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E7114F" w:rsidRPr="00F05A6F" w:rsidRDefault="00E7114F" w:rsidP="00F05A6F">
            <w:pPr>
              <w:pStyle w:val="Heading2"/>
            </w:pPr>
            <w:bookmarkStart w:id="11" w:name="_Toc98069458"/>
            <w:bookmarkStart w:id="12" w:name="_Toc98069535"/>
            <w:bookmarkStart w:id="13" w:name="_Toc114050578"/>
            <w:bookmarkStart w:id="14" w:name="_Toc123118604"/>
            <w:bookmarkStart w:id="15" w:name="_Toc123118801"/>
            <w:r w:rsidRPr="00F05A6F">
              <w:t>X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576" w:type="dxa"/>
            <w:vAlign w:val="center"/>
          </w:tcPr>
          <w:p w14:paraId="455E1B9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E7114F" w:rsidRPr="00F05A6F" w:rsidRDefault="00E7114F" w:rsidP="00F05A6F">
            <w:pPr>
              <w:pStyle w:val="Heading2"/>
            </w:pPr>
            <w:bookmarkStart w:id="16" w:name="_Toc98069459"/>
            <w:bookmarkStart w:id="17" w:name="_Toc98069536"/>
            <w:bookmarkStart w:id="18" w:name="_Toc114050579"/>
            <w:bookmarkStart w:id="19" w:name="_Toc123118605"/>
            <w:bookmarkStart w:id="20" w:name="_Toc123118802"/>
            <w:r w:rsidRPr="00F05A6F">
              <w:t>X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576" w:type="dxa"/>
            <w:vAlign w:val="center"/>
          </w:tcPr>
          <w:p w14:paraId="4FE63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E7114F" w:rsidRPr="00F05A6F" w:rsidRDefault="00E7114F" w:rsidP="00F05A6F">
            <w:pPr>
              <w:pStyle w:val="Heading2"/>
            </w:pPr>
            <w:bookmarkStart w:id="21" w:name="_Toc98069460"/>
            <w:bookmarkStart w:id="22" w:name="_Toc98069537"/>
            <w:bookmarkStart w:id="23" w:name="_Toc114050580"/>
            <w:bookmarkStart w:id="24" w:name="_Toc123118606"/>
            <w:bookmarkStart w:id="25" w:name="_Toc123118803"/>
            <w:r w:rsidRPr="00F05A6F">
              <w:t>X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576" w:type="dxa"/>
            <w:vAlign w:val="center"/>
          </w:tcPr>
          <w:p w14:paraId="42180D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E7114F" w:rsidRPr="00F05A6F" w:rsidRDefault="00E7114F" w:rsidP="00F05A6F">
            <w:pPr>
              <w:pStyle w:val="Heading2"/>
            </w:pPr>
            <w:bookmarkStart w:id="26" w:name="_Toc98069461"/>
            <w:bookmarkStart w:id="27" w:name="_Toc98069538"/>
            <w:bookmarkStart w:id="28" w:name="_Toc114050581"/>
            <w:bookmarkStart w:id="29" w:name="_Toc123118607"/>
            <w:bookmarkStart w:id="30" w:name="_Toc123118804"/>
            <w:r w:rsidRPr="00F05A6F">
              <w:t>X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576" w:type="dxa"/>
            <w:vAlign w:val="center"/>
          </w:tcPr>
          <w:p w14:paraId="196608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E7114F" w:rsidRPr="00F05A6F" w:rsidRDefault="00E7114F" w:rsidP="00F05A6F">
            <w:pPr>
              <w:pStyle w:val="Heading2"/>
            </w:pPr>
            <w:r w:rsidRPr="00F05A6F">
              <w:t xml:space="preserve"> </w:t>
            </w:r>
            <w:bookmarkStart w:id="31" w:name="_Toc98069462"/>
            <w:bookmarkStart w:id="32" w:name="_Toc98069539"/>
            <w:bookmarkStart w:id="33" w:name="_Toc114050582"/>
            <w:bookmarkStart w:id="34" w:name="_Toc123118608"/>
            <w:bookmarkStart w:id="35" w:name="_Toc123118805"/>
            <w:r w:rsidRPr="00F05A6F">
              <w:t>X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576" w:type="dxa"/>
            <w:vAlign w:val="center"/>
          </w:tcPr>
          <w:p w14:paraId="54068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E7114F" w:rsidRPr="00F05A6F" w:rsidRDefault="00E7114F" w:rsidP="00F05A6F">
            <w:pPr>
              <w:pStyle w:val="Heading2"/>
            </w:pPr>
            <w:bookmarkStart w:id="36" w:name="_Toc98069463"/>
            <w:bookmarkStart w:id="37" w:name="_Toc98069540"/>
            <w:bookmarkStart w:id="38" w:name="_Toc114050583"/>
            <w:bookmarkStart w:id="39" w:name="_Toc123118609"/>
            <w:bookmarkStart w:id="40" w:name="_Toc123118806"/>
            <w:r w:rsidRPr="00F05A6F">
              <w:t>X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576" w:type="dxa"/>
            <w:vAlign w:val="center"/>
          </w:tcPr>
          <w:p w14:paraId="3F0E5F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E7114F" w:rsidRPr="00F05A6F" w:rsidRDefault="00E7114F" w:rsidP="00F05A6F">
            <w:pPr>
              <w:pStyle w:val="Heading2"/>
            </w:pPr>
            <w:r w:rsidRPr="00F05A6F">
              <w:t xml:space="preserve"> </w:t>
            </w:r>
            <w:bookmarkStart w:id="41" w:name="_Toc98069464"/>
            <w:bookmarkStart w:id="42" w:name="_Toc98069541"/>
            <w:bookmarkStart w:id="43" w:name="_Toc114050584"/>
            <w:bookmarkStart w:id="44" w:name="_Toc123118610"/>
            <w:bookmarkStart w:id="45" w:name="_Toc123118807"/>
            <w:r w:rsidRPr="00F05A6F">
              <w:t>X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576" w:type="dxa"/>
            <w:vAlign w:val="center"/>
          </w:tcPr>
          <w:p w14:paraId="682620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3D204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E595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EDB7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84D10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A31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E6ED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1BE29ACB" w14:textId="2E3F1DA2" w:rsidR="000368AA" w:rsidRDefault="00220558" w:rsidP="000368A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</w:p>
    <w:p w14:paraId="222DFAA0" w14:textId="34935754" w:rsidR="000368AA" w:rsidRDefault="000368AA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</w:p>
    <w:p w14:paraId="58F48EE3" w14:textId="77777777" w:rsidR="000368AA" w:rsidRDefault="00495B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118808" w:history="1">
        <w:r w:rsidR="000368AA" w:rsidRPr="008E1915">
          <w:rPr>
            <w:rStyle w:val="Hyperlink"/>
          </w:rPr>
          <w:t>1.0</w:t>
        </w:r>
        <w:r w:rsidR="000368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368AA" w:rsidRPr="008E1915">
          <w:rPr>
            <w:rStyle w:val="Hyperlink"/>
          </w:rPr>
          <w:t>INTRODUCTION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_Toc123118808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4</w:t>
        </w:r>
        <w:r w:rsidR="000368AA">
          <w:rPr>
            <w:webHidden/>
          </w:rPr>
          <w:fldChar w:fldCharType="end"/>
        </w:r>
      </w:hyperlink>
    </w:p>
    <w:p w14:paraId="391A6E3C" w14:textId="77777777" w:rsidR="000368AA" w:rsidRDefault="00495B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118809" w:history="1">
        <w:r w:rsidR="000368AA" w:rsidRPr="008E1915">
          <w:rPr>
            <w:rStyle w:val="Hyperlink"/>
          </w:rPr>
          <w:t>2.0</w:t>
        </w:r>
        <w:r w:rsidR="000368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368AA" w:rsidRPr="008E1915">
          <w:rPr>
            <w:rStyle w:val="Hyperlink"/>
          </w:rPr>
          <w:t>Scope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_Toc123118809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4</w:t>
        </w:r>
        <w:r w:rsidR="000368AA">
          <w:rPr>
            <w:webHidden/>
          </w:rPr>
          <w:fldChar w:fldCharType="end"/>
        </w:r>
      </w:hyperlink>
    </w:p>
    <w:p w14:paraId="4603D07C" w14:textId="77777777" w:rsidR="000368AA" w:rsidRDefault="00495B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118810" w:history="1">
        <w:r w:rsidR="000368AA" w:rsidRPr="008E1915">
          <w:rPr>
            <w:rStyle w:val="Hyperlink"/>
          </w:rPr>
          <w:t>3.0</w:t>
        </w:r>
        <w:r w:rsidR="000368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368AA" w:rsidRPr="008E1915">
          <w:rPr>
            <w:rStyle w:val="Hyperlink"/>
          </w:rPr>
          <w:t>NORMATIVE REFERENCES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_Toc123118810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5</w:t>
        </w:r>
        <w:r w:rsidR="000368AA">
          <w:rPr>
            <w:webHidden/>
          </w:rPr>
          <w:fldChar w:fldCharType="end"/>
        </w:r>
      </w:hyperlink>
    </w:p>
    <w:p w14:paraId="1B61F2FA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11" w:history="1">
        <w:r w:rsidR="000368AA" w:rsidRPr="008E1915">
          <w:rPr>
            <w:rStyle w:val="Hyperlink"/>
          </w:rPr>
          <w:t>3.1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Local Codes and Standards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_Toc123118811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5</w:t>
        </w:r>
        <w:r w:rsidR="000368AA">
          <w:rPr>
            <w:webHidden/>
          </w:rPr>
          <w:fldChar w:fldCharType="end"/>
        </w:r>
      </w:hyperlink>
    </w:p>
    <w:p w14:paraId="17B310B4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12" w:history="1">
        <w:r w:rsidR="000368AA" w:rsidRPr="008E1915">
          <w:rPr>
            <w:rStyle w:val="Hyperlink"/>
          </w:rPr>
          <w:t>3.2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International Codes and Standards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_Toc123118812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5</w:t>
        </w:r>
        <w:r w:rsidR="000368AA">
          <w:rPr>
            <w:webHidden/>
          </w:rPr>
          <w:fldChar w:fldCharType="end"/>
        </w:r>
      </w:hyperlink>
    </w:p>
    <w:p w14:paraId="4B947F7D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13" w:history="1">
        <w:r w:rsidR="000368AA" w:rsidRPr="008E1915">
          <w:rPr>
            <w:rStyle w:val="Hyperlink"/>
          </w:rPr>
          <w:t>3.3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ENVIRONMENTAL DATA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_Toc123118813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5</w:t>
        </w:r>
        <w:r w:rsidR="000368AA">
          <w:rPr>
            <w:webHidden/>
          </w:rPr>
          <w:fldChar w:fldCharType="end"/>
        </w:r>
      </w:hyperlink>
    </w:p>
    <w:p w14:paraId="1AEBBDCC" w14:textId="77777777" w:rsidR="000368AA" w:rsidRDefault="00495B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118814" w:history="1">
        <w:r w:rsidR="000368AA" w:rsidRPr="008E1915">
          <w:rPr>
            <w:rStyle w:val="Hyperlink"/>
            <w:rFonts w:asciiTheme="minorBidi" w:hAnsiTheme="minorBidi"/>
            <w:lang w:bidi="fa-IR"/>
          </w:rPr>
          <w:t>4.0</w:t>
        </w:r>
        <w:r w:rsidR="000368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368AA" w:rsidRPr="008E1915">
          <w:rPr>
            <w:rStyle w:val="Hyperlink"/>
            <w:rFonts w:asciiTheme="minorBidi" w:hAnsiTheme="minorBidi"/>
          </w:rPr>
          <w:t>HVAC CALCULATION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_Toc123118814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6</w:t>
        </w:r>
        <w:r w:rsidR="000368AA">
          <w:rPr>
            <w:webHidden/>
          </w:rPr>
          <w:fldChar w:fldCharType="end"/>
        </w:r>
      </w:hyperlink>
    </w:p>
    <w:p w14:paraId="60DCF75A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15" w:history="1">
        <w:r w:rsidR="000368AA" w:rsidRPr="008E1915">
          <w:rPr>
            <w:rStyle w:val="Hyperlink"/>
          </w:rPr>
          <w:t>4.1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Design weather Parameters: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_Toc123118815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6</w:t>
        </w:r>
        <w:r w:rsidR="000368AA">
          <w:rPr>
            <w:webHidden/>
          </w:rPr>
          <w:fldChar w:fldCharType="end"/>
        </w:r>
      </w:hyperlink>
    </w:p>
    <w:p w14:paraId="0465BC42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18" w:history="1">
        <w:r w:rsidR="000368AA" w:rsidRPr="008E1915">
          <w:rPr>
            <w:rStyle w:val="Hyperlink"/>
          </w:rPr>
          <w:t>4.2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CONSTRUCTIONS U-VALUE: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_Toc123118818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8</w:t>
        </w:r>
        <w:r w:rsidR="000368AA">
          <w:rPr>
            <w:webHidden/>
          </w:rPr>
          <w:fldChar w:fldCharType="end"/>
        </w:r>
      </w:hyperlink>
    </w:p>
    <w:p w14:paraId="4DF3DF55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19" w:history="1">
        <w:r w:rsidR="000368AA" w:rsidRPr="008E1915">
          <w:rPr>
            <w:rStyle w:val="Hyperlink"/>
          </w:rPr>
          <w:t>4.3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SPACE INPUT DATA: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_Toc123118819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9</w:t>
        </w:r>
        <w:r w:rsidR="000368AA">
          <w:rPr>
            <w:webHidden/>
          </w:rPr>
          <w:fldChar w:fldCharType="end"/>
        </w:r>
      </w:hyperlink>
    </w:p>
    <w:p w14:paraId="1FCB91ED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20" w:history="1">
        <w:r w:rsidR="000368AA" w:rsidRPr="008E1915">
          <w:rPr>
            <w:rStyle w:val="Hyperlink"/>
          </w:rPr>
          <w:t>4.4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SYSTEM INPUT DATA: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_Toc123118820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12</w:t>
        </w:r>
        <w:r w:rsidR="000368AA">
          <w:rPr>
            <w:webHidden/>
          </w:rPr>
          <w:fldChar w:fldCharType="end"/>
        </w:r>
      </w:hyperlink>
    </w:p>
    <w:p w14:paraId="5FAA06F7" w14:textId="77777777" w:rsidR="000368AA" w:rsidRDefault="00495B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118821" w:history="1">
        <w:r w:rsidR="000368AA" w:rsidRPr="008E1915">
          <w:rPr>
            <w:rStyle w:val="Hyperlink"/>
            <w:rFonts w:asciiTheme="minorBidi" w:hAnsiTheme="minorBidi"/>
          </w:rPr>
          <w:t>5.0</w:t>
        </w:r>
        <w:r w:rsidR="000368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368AA" w:rsidRPr="008E1915">
          <w:rPr>
            <w:rStyle w:val="Hyperlink"/>
            <w:rFonts w:asciiTheme="minorBidi" w:hAnsiTheme="minorBidi"/>
          </w:rPr>
          <w:t>Equipment Selection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_Toc123118821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20</w:t>
        </w:r>
        <w:r w:rsidR="000368AA">
          <w:rPr>
            <w:webHidden/>
          </w:rPr>
          <w:fldChar w:fldCharType="end"/>
        </w:r>
      </w:hyperlink>
    </w:p>
    <w:p w14:paraId="18DA11B7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22" w:history="1">
        <w:r w:rsidR="000368AA" w:rsidRPr="008E1915">
          <w:rPr>
            <w:rStyle w:val="Hyperlink"/>
          </w:rPr>
          <w:t>5.1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Air Conditioning Unit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_Toc123118822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20</w:t>
        </w:r>
        <w:r w:rsidR="000368AA">
          <w:rPr>
            <w:webHidden/>
          </w:rPr>
          <w:fldChar w:fldCharType="end"/>
        </w:r>
      </w:hyperlink>
    </w:p>
    <w:p w14:paraId="00E6671C" w14:textId="77777777" w:rsidR="000368AA" w:rsidRDefault="00495BB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118823" w:history="1">
        <w:r w:rsidR="000368AA" w:rsidRPr="008E1915">
          <w:rPr>
            <w:rStyle w:val="Hyperlink"/>
          </w:rPr>
          <w:t>5.2</w:t>
        </w:r>
        <w:r w:rsidR="000368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0368AA" w:rsidRPr="008E1915">
          <w:rPr>
            <w:rStyle w:val="Hyperlink"/>
          </w:rPr>
          <w:t>Exhaust fan selection</w:t>
        </w:r>
        <w:r w:rsidR="000368AA">
          <w:rPr>
            <w:webHidden/>
          </w:rPr>
          <w:tab/>
        </w:r>
        <w:r w:rsidR="000368AA">
          <w:rPr>
            <w:webHidden/>
          </w:rPr>
          <w:fldChar w:fldCharType="begin"/>
        </w:r>
        <w:r w:rsidR="000368AA">
          <w:rPr>
            <w:webHidden/>
          </w:rPr>
          <w:instrText xml:space="preserve"> PAGEREF _Toc123118823 \h </w:instrText>
        </w:r>
        <w:r w:rsidR="000368AA">
          <w:rPr>
            <w:webHidden/>
          </w:rPr>
        </w:r>
        <w:r w:rsidR="000368AA">
          <w:rPr>
            <w:webHidden/>
          </w:rPr>
          <w:fldChar w:fldCharType="separate"/>
        </w:r>
        <w:r>
          <w:rPr>
            <w:webHidden/>
          </w:rPr>
          <w:t>21</w:t>
        </w:r>
        <w:r w:rsidR="000368AA">
          <w:rPr>
            <w:webHidden/>
          </w:rPr>
          <w:fldChar w:fldCharType="end"/>
        </w:r>
      </w:hyperlink>
    </w:p>
    <w:p w14:paraId="5A818D25" w14:textId="0FE80FFF" w:rsidR="00C061B6" w:rsidRPr="00C061B6" w:rsidRDefault="00220558" w:rsidP="00A0649C">
      <w:pPr>
        <w:pStyle w:val="TOC2"/>
        <w:rPr>
          <w:rStyle w:val="Hyperlink"/>
          <w:color w:val="auto"/>
        </w:rPr>
      </w:pPr>
      <w:r w:rsidRPr="00126C3E">
        <w:rPr>
          <w:rFonts w:ascii="Calibri" w:hAnsi="Calibri"/>
          <w:szCs w:val="20"/>
        </w:rPr>
        <w:fldChar w:fldCharType="end"/>
      </w:r>
    </w:p>
    <w:p w14:paraId="7433945C" w14:textId="77777777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D813E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6" w:name="_Toc343327774"/>
      <w:bookmarkStart w:id="47" w:name="_Toc325006571"/>
      <w:bookmarkStart w:id="48" w:name="_Toc328298189"/>
      <w:bookmarkStart w:id="49" w:name="_Toc12311880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46"/>
      <w:bookmarkEnd w:id="47"/>
      <w:bookmarkEnd w:id="48"/>
      <w:bookmarkEnd w:id="49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0" w:name="_Toc343001687"/>
      <w:bookmarkStart w:id="51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0"/>
      <w:bookmarkEnd w:id="51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2" w:name="_Toc343327080"/>
      <w:bookmarkStart w:id="53" w:name="_Toc343327777"/>
      <w:bookmarkStart w:id="54" w:name="_Toc328298191"/>
      <w:bookmarkStart w:id="55" w:name="_Toc123118809"/>
      <w:bookmarkStart w:id="56" w:name="_Toc259347570"/>
      <w:bookmarkStart w:id="57" w:name="_Toc292715166"/>
      <w:bookmarkStart w:id="58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2"/>
      <w:bookmarkEnd w:id="53"/>
      <w:bookmarkEnd w:id="54"/>
      <w:bookmarkEnd w:id="55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59" w:name="_Toc328298192"/>
      <w:bookmarkEnd w:id="56"/>
      <w:bookmarkEnd w:id="57"/>
      <w:bookmarkEnd w:id="58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0" w:name="_Toc343327081"/>
      <w:bookmarkStart w:id="61" w:name="_Toc343327778"/>
      <w:bookmarkStart w:id="62" w:name="_Toc123118810"/>
      <w:bookmarkEnd w:id="59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60"/>
      <w:bookmarkEnd w:id="61"/>
      <w:bookmarkEnd w:id="62"/>
    </w:p>
    <w:p w14:paraId="56777BBB" w14:textId="77777777" w:rsidR="00855832" w:rsidRPr="00E508B2" w:rsidRDefault="00855832" w:rsidP="005105E5">
      <w:pPr>
        <w:pStyle w:val="Heading2"/>
      </w:pPr>
      <w:bookmarkStart w:id="63" w:name="_Toc343001691"/>
      <w:bookmarkStart w:id="64" w:name="_Toc343327082"/>
      <w:bookmarkStart w:id="65" w:name="_Toc343327779"/>
      <w:bookmarkStart w:id="66" w:name="_Toc76975388"/>
      <w:bookmarkStart w:id="67" w:name="_Toc76998564"/>
      <w:bookmarkStart w:id="68" w:name="_Toc123118811"/>
      <w:bookmarkStart w:id="69" w:name="OLE_LINK4"/>
      <w:bookmarkStart w:id="70" w:name="_Toc325006576"/>
      <w:r w:rsidRPr="00E508B2">
        <w:t>Local Codes and Standards</w:t>
      </w:r>
      <w:bookmarkEnd w:id="63"/>
      <w:bookmarkEnd w:id="64"/>
      <w:bookmarkEnd w:id="65"/>
      <w:bookmarkEnd w:id="66"/>
      <w:bookmarkEnd w:id="67"/>
      <w:bookmarkEnd w:id="68"/>
    </w:p>
    <w:bookmarkEnd w:id="69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71" w:name="_Toc343001692"/>
      <w:bookmarkStart w:id="72" w:name="_Toc343327083"/>
      <w:bookmarkStart w:id="73" w:name="_Toc343327780"/>
      <w:bookmarkStart w:id="74" w:name="_Toc76975389"/>
      <w:bookmarkStart w:id="75" w:name="_Toc76998565"/>
      <w:bookmarkStart w:id="76" w:name="_Toc123118812"/>
      <w:r w:rsidRPr="00E508B2">
        <w:t>International Codes and Standards</w:t>
      </w:r>
      <w:bookmarkEnd w:id="71"/>
      <w:bookmarkEnd w:id="72"/>
      <w:bookmarkEnd w:id="73"/>
      <w:bookmarkEnd w:id="74"/>
      <w:bookmarkEnd w:id="75"/>
      <w:bookmarkEnd w:id="76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77" w:name="_Toc341278664"/>
      <w:bookmarkStart w:id="78" w:name="_Toc341280195"/>
      <w:bookmarkStart w:id="79" w:name="_Toc343327085"/>
      <w:bookmarkStart w:id="80" w:name="_Toc343327782"/>
      <w:bookmarkStart w:id="81" w:name="_Toc518745783"/>
      <w:bookmarkStart w:id="82" w:name="_Toc123118813"/>
      <w:r w:rsidRPr="00B32163">
        <w:t>ENVIRONMENTAL DATA</w:t>
      </w:r>
      <w:bookmarkEnd w:id="77"/>
      <w:bookmarkEnd w:id="78"/>
      <w:bookmarkEnd w:id="79"/>
      <w:bookmarkEnd w:id="80"/>
      <w:bookmarkEnd w:id="81"/>
      <w:bookmarkEnd w:id="82"/>
    </w:p>
    <w:p w14:paraId="01E66B70" w14:textId="0D81E7C4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="00F42933"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7FB45D1C" w14:textId="4EAA2500" w:rsidR="00F179E0" w:rsidRDefault="00054B9B" w:rsidP="001125BF">
      <w:pPr>
        <w:widowControl w:val="0"/>
        <w:autoSpaceDE w:val="0"/>
        <w:autoSpaceDN w:val="0"/>
        <w:bidi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br/>
      </w: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83" w:name="_Toc123118814"/>
      <w:bookmarkEnd w:id="70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83"/>
    </w:p>
    <w:p w14:paraId="436856B1" w14:textId="6C53E094" w:rsidR="006C6370" w:rsidRDefault="00137959" w:rsidP="005105E5">
      <w:pPr>
        <w:pStyle w:val="Heading2"/>
      </w:pPr>
      <w:bookmarkStart w:id="84" w:name="_Toc123118815"/>
      <w:r w:rsidRPr="00137959">
        <w:t xml:space="preserve">Design </w:t>
      </w:r>
      <w:r>
        <w:t xml:space="preserve">weather </w:t>
      </w:r>
      <w:r w:rsidRPr="00137959">
        <w:t>Parameters:</w:t>
      </w:r>
      <w:bookmarkEnd w:id="84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85" w:name="_Toc114050593"/>
      <w:bookmarkStart w:id="86" w:name="_Toc123118619"/>
      <w:bookmarkStart w:id="87" w:name="_Toc123118816"/>
      <w:bookmarkStart w:id="88" w:name="OLE_LINK6"/>
      <w:bookmarkStart w:id="89" w:name="OLE_LINK5"/>
      <w:r w:rsidRPr="000A26AC">
        <w:t>Design Parameters:</w:t>
      </w:r>
      <w:bookmarkEnd w:id="85"/>
      <w:bookmarkEnd w:id="86"/>
      <w:bookmarkEnd w:id="87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bink</w:t>
      </w:r>
      <w:proofErr w:type="spellEnd"/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1BB8F8DF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7B0BAA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1788F52A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90" w:name="_Toc114050594"/>
      <w:bookmarkStart w:id="91" w:name="_Toc123118620"/>
      <w:bookmarkStart w:id="92" w:name="_Toc123118817"/>
      <w:r w:rsidRPr="000A26AC">
        <w:t>Design Day Maximum Solar Heat Gains</w:t>
      </w:r>
      <w:bookmarkEnd w:id="90"/>
      <w:bookmarkEnd w:id="91"/>
      <w:bookmarkEnd w:id="92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A6350D" w:rsidRPr="00A6350D" w14:paraId="7122BE9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bookmarkEnd w:id="88"/>
          <w:bookmarkEnd w:id="89"/>
          <w:p w14:paraId="70F0B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DE05E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656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13A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0FD9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FD11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8F63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7A7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CEF3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12BE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A6350D" w:rsidRPr="00A6350D" w14:paraId="3AA12A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E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34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7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B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9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3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8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CE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25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764.0</w:t>
            </w:r>
          </w:p>
        </w:tc>
      </w:tr>
      <w:tr w:rsidR="00A6350D" w:rsidRPr="00A6350D" w14:paraId="483656D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2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C8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5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7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6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07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7A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A2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D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1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674.9</w:t>
            </w:r>
          </w:p>
        </w:tc>
      </w:tr>
      <w:tr w:rsidR="00A6350D" w:rsidRPr="00A6350D" w14:paraId="11C3F0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3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1BC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9C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1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4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E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FB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0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A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528.1</w:t>
            </w:r>
          </w:p>
        </w:tc>
      </w:tr>
      <w:tr w:rsidR="00A6350D" w:rsidRPr="00A6350D" w14:paraId="239F404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18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A3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1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F1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5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3C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57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D2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E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5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334.5</w:t>
            </w:r>
          </w:p>
        </w:tc>
      </w:tr>
      <w:tr w:rsidR="00A6350D" w:rsidRPr="00A6350D" w14:paraId="479826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C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12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E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A9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9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8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1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67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F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209.6</w:t>
            </w:r>
          </w:p>
        </w:tc>
      </w:tr>
      <w:tr w:rsidR="00A6350D" w:rsidRPr="00A6350D" w14:paraId="11D9EA8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B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F89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6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2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1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172.3</w:t>
            </w:r>
          </w:p>
        </w:tc>
      </w:tr>
      <w:tr w:rsidR="00A6350D" w:rsidRPr="00A6350D" w14:paraId="5035727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2D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A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A5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F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7A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4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AE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B5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51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203.3</w:t>
            </w:r>
          </w:p>
        </w:tc>
      </w:tr>
      <w:tr w:rsidR="00A6350D" w:rsidRPr="00A6350D" w14:paraId="1F5A56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1F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7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5A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68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7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F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94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3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0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7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322.5</w:t>
            </w:r>
          </w:p>
        </w:tc>
      </w:tr>
      <w:tr w:rsidR="00A6350D" w:rsidRPr="00A6350D" w14:paraId="3C70E23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6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4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AF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6A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3C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A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0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EA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66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517.4</w:t>
            </w:r>
          </w:p>
        </w:tc>
      </w:tr>
      <w:tr w:rsidR="00A6350D" w:rsidRPr="00A6350D" w14:paraId="41B5814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85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CD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D8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A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3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5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1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D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D3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A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660.0</w:t>
            </w:r>
          </w:p>
        </w:tc>
      </w:tr>
      <w:tr w:rsidR="00A6350D" w:rsidRPr="00A6350D" w14:paraId="1190E6D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24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1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09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7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B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19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43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C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5D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756.1</w:t>
            </w:r>
          </w:p>
        </w:tc>
      </w:tr>
      <w:tr w:rsidR="00A6350D" w:rsidRPr="00A6350D" w14:paraId="7E69EA8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BF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67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F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D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C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1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9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DB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9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DD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786.8</w:t>
            </w:r>
          </w:p>
        </w:tc>
      </w:tr>
      <w:tr w:rsidR="00A6350D" w:rsidRPr="00A6350D" w14:paraId="0F8B03E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56B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743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5366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B05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3AB9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7912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7DB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E8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19F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F41C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Mult</w:t>
            </w:r>
            <w:proofErr w:type="spellEnd"/>
          </w:p>
        </w:tc>
      </w:tr>
      <w:tr w:rsidR="00A6350D" w:rsidRPr="00A6350D" w14:paraId="11780A4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68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F9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D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88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40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DB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02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5D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A5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10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869251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9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AC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3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2A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F5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5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1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0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3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2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EA3139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E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EC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6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23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3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79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7B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C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6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809.9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2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19A412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C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3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70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9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E7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7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E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C6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B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E10626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DA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93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4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62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C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40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D0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B7C224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DF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1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E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4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48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5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65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5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A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8AC802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1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8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C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19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7E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B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B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D0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78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8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D89986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FA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2A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2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40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B0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7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5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6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1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E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5A41C8A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E7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B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6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C3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A9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4D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2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5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3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987F7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E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9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9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D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B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1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B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07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2BBF46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2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3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9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B6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A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7E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A6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7F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18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B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09A76F1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E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7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13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C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6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9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C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0A3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177C8D7D" w14:textId="77777777" w:rsidR="007C6474" w:rsidRDefault="007C6474" w:rsidP="005105E5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5105E5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905BEEC" w:rsidR="007C6474" w:rsidRDefault="00DE5DF6" w:rsidP="007C6474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1CDFBF03" w14:textId="77777777" w:rsidR="007C6474" w:rsidRDefault="007C6474" w:rsidP="007C6474">
      <w:pPr>
        <w:rPr>
          <w:lang w:val="en-GB"/>
        </w:rPr>
      </w:pPr>
    </w:p>
    <w:p w14:paraId="3BFE522A" w14:textId="71F2B037" w:rsidR="00FB040F" w:rsidRDefault="00FB040F" w:rsidP="005105E5">
      <w:pPr>
        <w:pStyle w:val="Heading2"/>
      </w:pPr>
      <w:bookmarkStart w:id="93" w:name="_Toc123118818"/>
      <w:bookmarkStart w:id="94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93"/>
    </w:p>
    <w:bookmarkEnd w:id="94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DBF00CB" w14:textId="77777777" w:rsidR="00333F9A" w:rsidRPr="00333F9A" w:rsidRDefault="00333F9A" w:rsidP="00333F9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338E3F71" w14:textId="77777777" w:rsidR="00333F9A" w:rsidRPr="00333F9A" w:rsidRDefault="00333F9A" w:rsidP="00333F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324A7C4" w14:textId="77777777" w:rsidR="00333F9A" w:rsidRPr="00333F9A" w:rsidRDefault="00333F9A" w:rsidP="00333F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6045029C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Outside Surface Color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333F9A">
        <w:rPr>
          <w:rFonts w:ascii="Arial" w:eastAsia="Calibri" w:hAnsi="Arial" w:cs="Arial"/>
          <w:sz w:val="16"/>
          <w:szCs w:val="16"/>
        </w:rPr>
        <w:tab/>
      </w:r>
    </w:p>
    <w:p w14:paraId="528216FA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Absorptivity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333F9A">
        <w:rPr>
          <w:rFonts w:ascii="Arial" w:eastAsia="Calibri" w:hAnsi="Arial" w:cs="Arial"/>
          <w:sz w:val="16"/>
          <w:szCs w:val="16"/>
        </w:rPr>
        <w:tab/>
      </w:r>
    </w:p>
    <w:p w14:paraId="63B85BC5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Overall U-Value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0.589</w:t>
      </w:r>
      <w:r w:rsidRPr="00333F9A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333F9A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333F9A">
        <w:rPr>
          <w:rFonts w:ascii="Arial" w:eastAsia="Calibri" w:hAnsi="Arial" w:cs="Arial"/>
          <w:sz w:val="16"/>
          <w:szCs w:val="16"/>
        </w:rPr>
        <w:t>m²-°K)</w:t>
      </w:r>
    </w:p>
    <w:p w14:paraId="32A5846F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2D6776F" w14:textId="77777777" w:rsidR="00333F9A" w:rsidRPr="00333F9A" w:rsidRDefault="00333F9A" w:rsidP="00333F9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333F9A" w:rsidRPr="00333F9A" w14:paraId="5214DC6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B0A06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05BF3F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86A016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B861C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8BFDD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94EB55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333F9A" w:rsidRPr="00333F9A" w14:paraId="46C9CD7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57D13B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02834D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73E3A9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F1973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4239F8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6D30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333F9A" w:rsidRPr="00333F9A" w14:paraId="1B879CB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5A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569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0B02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21D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2C1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B11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3F9A" w:rsidRPr="00333F9A" w14:paraId="3D258DC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8BD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B7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E825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D35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94F4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0.23750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5884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500.0</w:t>
            </w:r>
          </w:p>
        </w:tc>
      </w:tr>
      <w:tr w:rsidR="00333F9A" w:rsidRPr="00333F9A" w14:paraId="772F5C5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E71C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FDC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B42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EF64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98E8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E45B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333F9A" w:rsidRPr="00333F9A" w14:paraId="2F311DA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257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100mm 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28CF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F1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E5B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78B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CDFD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333F9A" w:rsidRPr="00333F9A" w14:paraId="5C50161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7918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70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73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055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BC94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6E5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3F9A" w:rsidRPr="00333F9A" w14:paraId="6FF1EBC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6B7314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2A852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422C0A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A0487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07AB2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1.69678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3D04E6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702.2</w:t>
            </w:r>
          </w:p>
        </w:tc>
      </w:tr>
    </w:tbl>
    <w:p w14:paraId="2EEE433A" w14:textId="77777777" w:rsidR="00333F9A" w:rsidRPr="00333F9A" w:rsidRDefault="00333F9A" w:rsidP="00333F9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D8E569C" w14:textId="77777777" w:rsidR="003A277B" w:rsidRPr="003A277B" w:rsidRDefault="003A277B" w:rsidP="003A277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E30744E" w14:textId="3BAD9C82" w:rsidR="007C6474" w:rsidRDefault="007C6474" w:rsidP="00D02A4B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033C2F8" w14:textId="77777777" w:rsidR="007C6474" w:rsidRDefault="007C6474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0763CC" w14:textId="77777777" w:rsidR="00BC5F13" w:rsidRPr="00FB040F" w:rsidRDefault="00BC5F13" w:rsidP="00BC5F13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B0E653F" w14:textId="77777777" w:rsidR="003A277B" w:rsidRPr="003A277B" w:rsidRDefault="003A277B" w:rsidP="003A277B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23F36A4" w14:textId="77777777" w:rsidR="00333F9A" w:rsidRPr="00333F9A" w:rsidRDefault="00333F9A" w:rsidP="00333F9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3E1FFA2F" w14:textId="77777777" w:rsidR="00333F9A" w:rsidRPr="00333F9A" w:rsidRDefault="00333F9A" w:rsidP="00333F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BCDB749" w14:textId="77777777" w:rsidR="00333F9A" w:rsidRPr="00333F9A" w:rsidRDefault="00333F9A" w:rsidP="00333F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4DFD6008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Outside Surface Color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333F9A">
        <w:rPr>
          <w:rFonts w:ascii="Arial" w:eastAsia="Calibri" w:hAnsi="Arial" w:cs="Arial"/>
          <w:sz w:val="16"/>
          <w:szCs w:val="16"/>
        </w:rPr>
        <w:tab/>
      </w:r>
    </w:p>
    <w:p w14:paraId="0C59FE22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Absorptivity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333F9A">
        <w:rPr>
          <w:rFonts w:ascii="Arial" w:eastAsia="Calibri" w:hAnsi="Arial" w:cs="Arial"/>
          <w:sz w:val="16"/>
          <w:szCs w:val="16"/>
        </w:rPr>
        <w:tab/>
      </w:r>
    </w:p>
    <w:p w14:paraId="73770F0D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Overall U-Value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333F9A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333F9A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333F9A">
        <w:rPr>
          <w:rFonts w:ascii="Arial" w:eastAsia="Calibri" w:hAnsi="Arial" w:cs="Arial"/>
          <w:sz w:val="16"/>
          <w:szCs w:val="16"/>
        </w:rPr>
        <w:t>m²-°K)</w:t>
      </w:r>
    </w:p>
    <w:p w14:paraId="39896879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779C272" w14:textId="77777777" w:rsidR="00333F9A" w:rsidRPr="00333F9A" w:rsidRDefault="00333F9A" w:rsidP="00333F9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333F9A" w:rsidRPr="00333F9A" w14:paraId="353F088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257D1C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3D720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4BCAF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B5179B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57548C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53646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333F9A" w:rsidRPr="00333F9A" w14:paraId="08239D7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6DF5C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23AEBB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F2FB66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A34C2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AC39D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33111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333F9A" w:rsidRPr="00333F9A" w14:paraId="76F73B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865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215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B59C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DD52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366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BCC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3F9A" w:rsidRPr="00333F9A" w14:paraId="1CD68EC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FB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50mm HW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81EB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E9F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86A9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DF8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3719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333F9A" w:rsidRPr="00333F9A" w14:paraId="75F6881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3F54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poly styrene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62B8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139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9E9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2DF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0.59000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6FA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333F9A" w:rsidRPr="00333F9A" w14:paraId="17CF8AD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FBCD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Built-up 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924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BCF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159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C2D4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0.61467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FD4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333F9A" w:rsidRPr="00333F9A" w14:paraId="337F28C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881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8542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1EB3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9E41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0CAA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0.14449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290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3F9A" w:rsidRPr="00333F9A" w14:paraId="527D1AF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680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AE4E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D76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7EE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E34F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4356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333F9A" w:rsidRPr="00333F9A" w14:paraId="1887730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0AF68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D5E04D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375.000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0ADAAA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738CCB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ED03D7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1.55843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B91C82" w14:textId="77777777" w:rsidR="00333F9A" w:rsidRPr="00333F9A" w:rsidRDefault="00333F9A" w:rsidP="00333F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333F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226.3</w:t>
            </w:r>
          </w:p>
        </w:tc>
      </w:tr>
    </w:tbl>
    <w:p w14:paraId="5A7ED7D2" w14:textId="77777777" w:rsidR="003A277B" w:rsidRPr="003A277B" w:rsidRDefault="003A277B" w:rsidP="003A277B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F2A7C57" w14:textId="77777777" w:rsidR="003A277B" w:rsidRPr="003A277B" w:rsidRDefault="003A277B" w:rsidP="003A277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BF7C647" w14:textId="77777777" w:rsidR="00FB040F" w:rsidRP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D80A5C0" w14:textId="77777777" w:rsid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F824DD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9AAFDBD" w14:textId="550FA367" w:rsidR="00FB040F" w:rsidRPr="00FB040F" w:rsidRDefault="00FB040F" w:rsidP="00582CB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DOOR (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1.0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x 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2.</w:t>
      </w:r>
      <w:r w:rsidR="00582CBA">
        <w:rPr>
          <w:rFonts w:ascii="Arial" w:eastAsia="Calibri" w:hAnsi="Arial" w:cs="Arial"/>
          <w:b/>
          <w:bCs/>
          <w:color w:val="008000"/>
          <w:sz w:val="16"/>
          <w:szCs w:val="16"/>
        </w:rPr>
        <w:t>2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</w:t>
      </w:r>
    </w:p>
    <w:p w14:paraId="6FD51220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CD71514" w14:textId="77777777" w:rsidR="00333F9A" w:rsidRPr="00333F9A" w:rsidRDefault="00333F9A" w:rsidP="00333F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325059A9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Gross Area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2.2</w:t>
      </w:r>
      <w:r w:rsidRPr="00333F9A">
        <w:rPr>
          <w:rFonts w:ascii="Arial" w:eastAsia="Calibri" w:hAnsi="Arial" w:cs="Arial"/>
          <w:sz w:val="16"/>
          <w:szCs w:val="16"/>
        </w:rPr>
        <w:tab/>
        <w:t>m²</w:t>
      </w:r>
    </w:p>
    <w:p w14:paraId="4F8C877A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Door U-Value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4.000</w:t>
      </w:r>
      <w:r w:rsidRPr="00333F9A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333F9A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333F9A">
        <w:rPr>
          <w:rFonts w:ascii="Arial" w:eastAsia="Calibri" w:hAnsi="Arial" w:cs="Arial"/>
          <w:sz w:val="16"/>
          <w:szCs w:val="16"/>
        </w:rPr>
        <w:t>m²-°K)</w:t>
      </w:r>
    </w:p>
    <w:p w14:paraId="5D36406A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5520E55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37FC94F7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6FEBA982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333F9A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333F9A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3ED2E201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F9B681A" w14:textId="3B350AEB" w:rsidR="0004303F" w:rsidRDefault="00333F9A" w:rsidP="00333F9A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D369B33" w14:textId="221E1640" w:rsidR="00446667" w:rsidRPr="00FB040F" w:rsidRDefault="00446667" w:rsidP="00446667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WINDOWS</w:t>
      </w:r>
    </w:p>
    <w:p w14:paraId="138F7251" w14:textId="77777777" w:rsidR="00333F9A" w:rsidRPr="00333F9A" w:rsidRDefault="00333F9A" w:rsidP="00333F9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WIN1                          </w:t>
      </w:r>
    </w:p>
    <w:p w14:paraId="01213B96" w14:textId="77777777" w:rsidR="00333F9A" w:rsidRPr="00333F9A" w:rsidRDefault="00333F9A" w:rsidP="00333F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2F798C5" w14:textId="77777777" w:rsidR="00333F9A" w:rsidRPr="00333F9A" w:rsidRDefault="00333F9A" w:rsidP="00333F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Window Details:</w:t>
      </w:r>
    </w:p>
    <w:p w14:paraId="1FACAF03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Detailed Input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No</w:t>
      </w:r>
      <w:r w:rsidRPr="00333F9A">
        <w:rPr>
          <w:rFonts w:ascii="Arial" w:eastAsia="Calibri" w:hAnsi="Arial" w:cs="Arial"/>
          <w:sz w:val="16"/>
          <w:szCs w:val="16"/>
        </w:rPr>
        <w:tab/>
      </w:r>
    </w:p>
    <w:p w14:paraId="3EC2C541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Height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1.80</w:t>
      </w:r>
      <w:r w:rsidRPr="00333F9A">
        <w:rPr>
          <w:rFonts w:ascii="Arial" w:eastAsia="Calibri" w:hAnsi="Arial" w:cs="Arial"/>
          <w:sz w:val="16"/>
          <w:szCs w:val="16"/>
        </w:rPr>
        <w:tab/>
        <w:t>m</w:t>
      </w:r>
    </w:p>
    <w:p w14:paraId="51162D2C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Width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1.50</w:t>
      </w:r>
      <w:r w:rsidRPr="00333F9A">
        <w:rPr>
          <w:rFonts w:ascii="Arial" w:eastAsia="Calibri" w:hAnsi="Arial" w:cs="Arial"/>
          <w:sz w:val="16"/>
          <w:szCs w:val="16"/>
        </w:rPr>
        <w:tab/>
        <w:t>m</w:t>
      </w:r>
    </w:p>
    <w:p w14:paraId="5ACFD3AA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Overall U-Value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3.339</w:t>
      </w:r>
      <w:r w:rsidRPr="00333F9A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333F9A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333F9A">
        <w:rPr>
          <w:rFonts w:ascii="Arial" w:eastAsia="Calibri" w:hAnsi="Arial" w:cs="Arial"/>
          <w:sz w:val="16"/>
          <w:szCs w:val="16"/>
        </w:rPr>
        <w:t>m²-°K)</w:t>
      </w:r>
    </w:p>
    <w:p w14:paraId="71F80310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33F9A">
        <w:rPr>
          <w:rFonts w:ascii="Arial" w:eastAsia="Calibri" w:hAnsi="Arial" w:cs="Arial"/>
          <w:sz w:val="16"/>
          <w:szCs w:val="16"/>
        </w:rPr>
        <w:t>    Overall Shade Coefficient </w:t>
      </w:r>
      <w:r w:rsidRPr="00333F9A">
        <w:rPr>
          <w:rFonts w:ascii="Arial" w:eastAsia="Calibri" w:hAnsi="Arial" w:cs="Arial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sz w:val="16"/>
          <w:szCs w:val="16"/>
        </w:rPr>
        <w:t>0.500</w:t>
      </w:r>
      <w:r w:rsidRPr="00333F9A">
        <w:rPr>
          <w:rFonts w:ascii="Arial" w:eastAsia="Calibri" w:hAnsi="Arial" w:cs="Arial"/>
          <w:sz w:val="16"/>
          <w:szCs w:val="16"/>
        </w:rPr>
        <w:tab/>
      </w:r>
    </w:p>
    <w:p w14:paraId="529A62A4" w14:textId="77777777" w:rsidR="00333F9A" w:rsidRPr="00333F9A" w:rsidRDefault="00333F9A" w:rsidP="00333F9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7C701BA" w14:textId="77777777" w:rsidR="00333F9A" w:rsidRPr="00333F9A" w:rsidRDefault="00333F9A" w:rsidP="00333F9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899EF5E" w14:textId="77777777" w:rsidR="00333F9A" w:rsidRPr="00333F9A" w:rsidRDefault="00333F9A" w:rsidP="00333F9A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WIN2                          </w:t>
      </w:r>
    </w:p>
    <w:p w14:paraId="4480EF32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165295B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333F9A">
        <w:rPr>
          <w:rFonts w:ascii="Arial" w:eastAsia="Calibri" w:hAnsi="Arial" w:cs="Arial"/>
          <w:b/>
          <w:bCs/>
          <w:color w:val="0000FF"/>
          <w:sz w:val="16"/>
          <w:szCs w:val="16"/>
        </w:rPr>
        <w:t>Window Details:</w:t>
      </w:r>
    </w:p>
    <w:p w14:paraId="40F059E1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Detailed Input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FB4F410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Height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1.20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m</w:t>
      </w:r>
    </w:p>
    <w:p w14:paraId="3C03F629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Width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1.50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m</w:t>
      </w:r>
    </w:p>
    <w:p w14:paraId="7F074F65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Overall U-Value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3.339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333F9A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333F9A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567DC0FD" w14:textId="77777777" w:rsidR="00333F9A" w:rsidRPr="00333F9A" w:rsidRDefault="00333F9A" w:rsidP="00333F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333F9A">
        <w:rPr>
          <w:rFonts w:ascii="Arial" w:eastAsia="Calibri" w:hAnsi="Arial" w:cs="Arial"/>
          <w:color w:val="000000"/>
          <w:sz w:val="16"/>
          <w:szCs w:val="16"/>
        </w:rPr>
        <w:t>    Overall Shade Coefficient 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333F9A">
        <w:rPr>
          <w:rFonts w:ascii="Arial" w:eastAsia="Calibri" w:hAnsi="Arial" w:cs="Arial"/>
          <w:b/>
          <w:bCs/>
          <w:color w:val="000000"/>
          <w:sz w:val="16"/>
          <w:szCs w:val="16"/>
        </w:rPr>
        <w:t>0.500</w:t>
      </w:r>
      <w:r w:rsidRPr="00333F9A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16187F2" w14:textId="77777777" w:rsidR="00333F9A" w:rsidRPr="00333F9A" w:rsidRDefault="00333F9A" w:rsidP="00333F9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5A9272F" w14:textId="77777777" w:rsidR="00333F9A" w:rsidRPr="00333F9A" w:rsidRDefault="00333F9A" w:rsidP="00333F9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112F6EB" w14:textId="54429084" w:rsidR="005105E5" w:rsidRPr="00FE43A2" w:rsidRDefault="006C0C74" w:rsidP="00FE43A2">
      <w:pPr>
        <w:pStyle w:val="Heading2"/>
      </w:pPr>
      <w:bookmarkStart w:id="95" w:name="_Toc123118819"/>
      <w:r>
        <w:t>SPACE INPUT</w:t>
      </w:r>
      <w:r w:rsidR="00D75ABA">
        <w:t xml:space="preserve"> DATA:</w:t>
      </w:r>
      <w:bookmarkEnd w:id="95"/>
    </w:p>
    <w:p w14:paraId="326216A4" w14:textId="77777777" w:rsidR="00D75ABA" w:rsidRDefault="00D75ABA" w:rsidP="00D75ABA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477483F3" w14:textId="77777777" w:rsidR="001E49B8" w:rsidRDefault="001E49B8" w:rsidP="001E49B8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GAURD ROOM              </w:t>
      </w:r>
    </w:p>
    <w:p w14:paraId="5BF6D1F9" w14:textId="77777777" w:rsidR="001E49B8" w:rsidRDefault="001E49B8" w:rsidP="001E49B8">
      <w:pPr>
        <w:bidi w:val="0"/>
        <w:rPr>
          <w:rFonts w:ascii="Arial" w:hAnsi="Arial" w:cs="Arial"/>
          <w:sz w:val="16"/>
          <w:szCs w:val="16"/>
        </w:rPr>
      </w:pPr>
    </w:p>
    <w:p w14:paraId="26E22F5A" w14:textId="77777777" w:rsidR="001E49B8" w:rsidRDefault="001E49B8" w:rsidP="001E49B8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4E3F46C4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21.0</w:t>
      </w:r>
      <w:r>
        <w:rPr>
          <w:rFonts w:ascii="Arial" w:hAnsi="Arial" w:cs="Arial"/>
          <w:sz w:val="16"/>
          <w:szCs w:val="16"/>
        </w:rPr>
        <w:tab/>
        <w:t>m²</w:t>
      </w:r>
    </w:p>
    <w:p w14:paraId="6C8ABA72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3.2</w:t>
      </w:r>
      <w:r>
        <w:rPr>
          <w:rFonts w:ascii="Arial" w:hAnsi="Arial" w:cs="Arial"/>
          <w:sz w:val="16"/>
          <w:szCs w:val="16"/>
        </w:rPr>
        <w:tab/>
        <w:t>m</w:t>
      </w:r>
    </w:p>
    <w:p w14:paraId="211FA12D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341.8</w:t>
      </w:r>
      <w:r>
        <w:rPr>
          <w:rFonts w:ascii="Arial" w:hAnsi="Arial" w:cs="Arial"/>
          <w:sz w:val="16"/>
          <w:szCs w:val="16"/>
        </w:rPr>
        <w:tab/>
        <w:t>kg/m²</w:t>
      </w:r>
    </w:p>
    <w:p w14:paraId="5576F544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4FAC1B34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14:paraId="189C6A24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L/s</w:t>
      </w:r>
    </w:p>
    <w:p w14:paraId="43A0AF29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L/s</w:t>
      </w:r>
    </w:p>
    <w:p w14:paraId="066C87B2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14:paraId="0C9E7C4D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37135823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7C28F919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sectPr w:rsidR="001E49B8" w:rsidSect="001E49B8">
          <w:headerReference w:type="default" r:id="rId11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AE931BD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6F25EAA9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14:paraId="1CA84EC8" w14:textId="596531D4" w:rsidR="001E49B8" w:rsidRPr="00CB0503" w:rsidRDefault="001E49B8" w:rsidP="00CB050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CB0503">
        <w:rPr>
          <w:rFonts w:ascii="Arial" w:hAnsi="Arial" w:cs="Arial"/>
          <w:b/>
          <w:bCs/>
          <w:sz w:val="16"/>
          <w:szCs w:val="16"/>
        </w:rPr>
        <w:t>288.0</w:t>
      </w:r>
      <w:r w:rsidR="00CB0503">
        <w:rPr>
          <w:rFonts w:ascii="Arial" w:hAnsi="Arial" w:cs="Arial"/>
          <w:sz w:val="16"/>
          <w:szCs w:val="16"/>
        </w:rPr>
        <w:tab/>
        <w:t>Watts</w:t>
      </w:r>
    </w:p>
    <w:p w14:paraId="7FE30C05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14:paraId="445112F4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14:paraId="7550ED49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3CABF0C5" w14:textId="271ACCE4" w:rsidR="001E49B8" w:rsidRDefault="001E49B8" w:rsidP="00CB050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 w:rsidR="00CB0503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ab/>
        <w:t>People</w:t>
      </w:r>
    </w:p>
    <w:p w14:paraId="2B409B19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14:paraId="688AC647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14:paraId="2EE5747A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14:paraId="33B22844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People</w:t>
      </w:r>
      <w:r>
        <w:rPr>
          <w:rFonts w:ascii="Arial" w:hAnsi="Arial" w:cs="Arial"/>
          <w:sz w:val="16"/>
          <w:szCs w:val="16"/>
        </w:rPr>
        <w:tab/>
      </w:r>
    </w:p>
    <w:p w14:paraId="54BF782B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sectPr w:rsidR="001E49B8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5071DDB1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3B52A17F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sectPr w:rsidR="001E49B8" w:rsidSect="00E31A00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C0A68F0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6668BD4A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14:paraId="5B32B4B2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14:paraId="434AF152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2D18BCC5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14:paraId="290E8D36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14:paraId="2E4C1A93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14:paraId="38A43798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14:paraId="0EF592EB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sectPr w:rsidR="001E49B8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E120CE5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1585B0FE" w14:textId="1020EF18" w:rsidR="001E49B8" w:rsidRDefault="001E49B8" w:rsidP="00CB050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CB0503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>00.0</w:t>
      </w:r>
      <w:r>
        <w:rPr>
          <w:rFonts w:ascii="Arial" w:hAnsi="Arial" w:cs="Arial"/>
          <w:sz w:val="16"/>
          <w:szCs w:val="16"/>
        </w:rPr>
        <w:tab/>
        <w:t>Watts</w:t>
      </w:r>
    </w:p>
    <w:p w14:paraId="44E3C73B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14:paraId="715EFCCB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6414FA32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13CF3326" w14:textId="77777777" w:rsidR="001E49B8" w:rsidRDefault="001E49B8" w:rsidP="001E49B8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1E49B8" w14:paraId="33978530" w14:textId="77777777" w:rsidTr="00E31A00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E9EA43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CCBB52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B0E5B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A2A389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687685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1E49B8" w14:paraId="13C35E24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71B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A64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129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E2FE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2947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E49B8" w14:paraId="5ACAB918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A48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6A2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EC98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8D2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599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E49B8" w14:paraId="734D8C41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B7BE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CEAF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0789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530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B26" w14:textId="77777777" w:rsidR="001E49B8" w:rsidRDefault="001E49B8" w:rsidP="001E49B8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10A9673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2105B7FC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CB0503">
        <w:rPr>
          <w:rFonts w:ascii="Arial" w:eastAsia="Calibri" w:hAnsi="Arial" w:cs="Arial"/>
          <w:b/>
          <w:bCs/>
          <w:color w:val="0000FF"/>
          <w:sz w:val="16"/>
          <w:szCs w:val="16"/>
        </w:rPr>
        <w:t>3.1. Construction Types for Exposure WNW</w:t>
      </w:r>
    </w:p>
    <w:p w14:paraId="736FFDA2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CB0503">
        <w:rPr>
          <w:rFonts w:ascii="Arial" w:eastAsia="Calibri" w:hAnsi="Arial" w:cs="Arial"/>
          <w:sz w:val="16"/>
          <w:szCs w:val="16"/>
        </w:rPr>
        <w:t>    Wall Type </w:t>
      </w:r>
      <w:r w:rsidRPr="00CB0503">
        <w:rPr>
          <w:rFonts w:ascii="Arial" w:eastAsia="Calibri" w:hAnsi="Arial" w:cs="Arial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sz w:val="16"/>
          <w:szCs w:val="16"/>
        </w:rPr>
        <w:t>External Wall</w:t>
      </w:r>
      <w:r w:rsidRPr="00CB0503">
        <w:rPr>
          <w:rFonts w:ascii="Arial" w:eastAsia="Calibri" w:hAnsi="Arial" w:cs="Arial"/>
          <w:sz w:val="16"/>
          <w:szCs w:val="16"/>
        </w:rPr>
        <w:tab/>
      </w:r>
    </w:p>
    <w:p w14:paraId="2A622DCF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CB0503">
        <w:rPr>
          <w:rFonts w:ascii="Arial" w:eastAsia="Calibri" w:hAnsi="Arial" w:cs="Arial"/>
          <w:sz w:val="16"/>
          <w:szCs w:val="16"/>
        </w:rPr>
        <w:t>    1st Window Type </w:t>
      </w:r>
      <w:r w:rsidRPr="00CB0503">
        <w:rPr>
          <w:rFonts w:ascii="Arial" w:eastAsia="Calibri" w:hAnsi="Arial" w:cs="Arial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sz w:val="16"/>
          <w:szCs w:val="16"/>
        </w:rPr>
        <w:t>WIN1</w:t>
      </w:r>
      <w:r w:rsidRPr="00CB0503">
        <w:rPr>
          <w:rFonts w:ascii="Arial" w:eastAsia="Calibri" w:hAnsi="Arial" w:cs="Arial"/>
          <w:sz w:val="16"/>
          <w:szCs w:val="16"/>
        </w:rPr>
        <w:tab/>
      </w:r>
    </w:p>
    <w:p w14:paraId="13841EB7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CB0503">
        <w:rPr>
          <w:rFonts w:ascii="Arial" w:eastAsia="Calibri" w:hAnsi="Arial" w:cs="Arial"/>
          <w:sz w:val="16"/>
          <w:szCs w:val="16"/>
        </w:rPr>
        <w:t>    1st Window Shade Type </w:t>
      </w:r>
      <w:r w:rsidRPr="00CB0503">
        <w:rPr>
          <w:rFonts w:ascii="Arial" w:eastAsia="Calibri" w:hAnsi="Arial" w:cs="Arial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sz w:val="16"/>
          <w:szCs w:val="16"/>
        </w:rPr>
        <w:t>shade1</w:t>
      </w:r>
      <w:r w:rsidRPr="00CB0503">
        <w:rPr>
          <w:rFonts w:ascii="Arial" w:eastAsia="Calibri" w:hAnsi="Arial" w:cs="Arial"/>
          <w:sz w:val="16"/>
          <w:szCs w:val="16"/>
        </w:rPr>
        <w:tab/>
      </w:r>
    </w:p>
    <w:p w14:paraId="4E9B1504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E821FAF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CB0503">
        <w:rPr>
          <w:rFonts w:ascii="Arial" w:eastAsia="Calibri" w:hAnsi="Arial" w:cs="Arial"/>
          <w:b/>
          <w:bCs/>
          <w:color w:val="0000FF"/>
          <w:sz w:val="16"/>
          <w:szCs w:val="16"/>
        </w:rPr>
        <w:t>3.2. Construction Types for Exposure NNE</w:t>
      </w:r>
    </w:p>
    <w:p w14:paraId="51063F42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Wall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External Wall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7B5BA23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1st Window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WIN1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1B2D7E3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1st Window Shade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shade2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510ED05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Door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1*2.2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5618C38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A4D0B0C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CB0503">
        <w:rPr>
          <w:rFonts w:ascii="Arial" w:eastAsia="Calibri" w:hAnsi="Arial" w:cs="Arial"/>
          <w:b/>
          <w:bCs/>
          <w:color w:val="0000FF"/>
          <w:sz w:val="16"/>
          <w:szCs w:val="16"/>
        </w:rPr>
        <w:t>3.3. Construction Types for Exposure SSW</w:t>
      </w:r>
    </w:p>
    <w:p w14:paraId="08ADA8E0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Wall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External Wall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93440DE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1st Window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WIN1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4A92D8F" w14:textId="77777777" w:rsidR="00CB0503" w:rsidRPr="00CB0503" w:rsidRDefault="00CB0503" w:rsidP="00CB0503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1st Window Shade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shade3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5FBC219" w14:textId="5945A788" w:rsidR="001E49B8" w:rsidRDefault="00CB0503" w:rsidP="00CB050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Door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1*2.2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652159F" w14:textId="77777777" w:rsidR="001E49B8" w:rsidRDefault="001E49B8" w:rsidP="001E49B8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61434C1" w14:textId="77777777" w:rsidR="001E49B8" w:rsidRDefault="001E49B8" w:rsidP="001E49B8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1E49B8" w14:paraId="2CBDA6DB" w14:textId="77777777" w:rsidTr="00E31A00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38883D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CF4183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10FEA8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06321E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1E49B8" w14:paraId="28E4128D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E013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FB70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CEC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D0F" w14:textId="77777777" w:rsidR="001E49B8" w:rsidRDefault="001E49B8" w:rsidP="001E49B8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0A8667E" w14:textId="77777777" w:rsidR="001E49B8" w:rsidRDefault="001E49B8" w:rsidP="001E49B8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14:paraId="6770BD3F" w14:textId="77777777" w:rsidR="001E49B8" w:rsidRDefault="001E49B8" w:rsidP="001E49B8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6B19130B" w14:textId="77777777" w:rsidR="001E49B8" w:rsidRDefault="001E49B8" w:rsidP="001E49B8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14:paraId="3BFC822F" w14:textId="77777777" w:rsidR="001E49B8" w:rsidRDefault="001E49B8" w:rsidP="001E49B8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14:paraId="611B2235" w14:textId="77777777" w:rsidR="001E49B8" w:rsidRDefault="001E49B8" w:rsidP="001E49B8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68FC42FD" w14:textId="2C25C499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 w:rsidR="00CB0503">
        <w:rPr>
          <w:rFonts w:ascii="Arial" w:hAnsi="Arial" w:cs="Arial"/>
          <w:b/>
          <w:bCs/>
          <w:sz w:val="16"/>
          <w:szCs w:val="16"/>
        </w:rPr>
        <w:t>35</w:t>
      </w:r>
      <w:r>
        <w:rPr>
          <w:rFonts w:ascii="Arial" w:hAnsi="Arial" w:cs="Arial"/>
          <w:b/>
          <w:bCs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ab/>
        <w:t>L/s</w:t>
      </w:r>
    </w:p>
    <w:p w14:paraId="30A2C7CA" w14:textId="0A718286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 w:rsidR="00CB0503">
        <w:rPr>
          <w:rFonts w:ascii="Arial" w:hAnsi="Arial" w:cs="Arial"/>
          <w:b/>
          <w:bCs/>
          <w:sz w:val="16"/>
          <w:szCs w:val="16"/>
        </w:rPr>
        <w:t>35</w:t>
      </w:r>
      <w:r>
        <w:rPr>
          <w:rFonts w:ascii="Arial" w:hAnsi="Arial" w:cs="Arial"/>
          <w:b/>
          <w:bCs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ab/>
        <w:t>L/s</w:t>
      </w:r>
    </w:p>
    <w:p w14:paraId="6FD76F17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14:paraId="36CDB5F9" w14:textId="77777777" w:rsidR="001E49B8" w:rsidRDefault="001E49B8" w:rsidP="001E49B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14:paraId="0CCAEB99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FBD13C3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73AC0F1B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Slab Floor On Grade</w:t>
      </w:r>
      <w:r>
        <w:rPr>
          <w:rFonts w:ascii="Arial" w:hAnsi="Arial" w:cs="Arial"/>
          <w:sz w:val="16"/>
          <w:szCs w:val="16"/>
        </w:rPr>
        <w:tab/>
      </w:r>
    </w:p>
    <w:p w14:paraId="2ACC74E6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21.0</w:t>
      </w:r>
      <w:r>
        <w:rPr>
          <w:rFonts w:ascii="Arial" w:hAnsi="Arial" w:cs="Arial"/>
          <w:sz w:val="16"/>
          <w:szCs w:val="16"/>
        </w:rPr>
        <w:tab/>
        <w:t>m²</w:t>
      </w:r>
    </w:p>
    <w:p w14:paraId="00AD593A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2.000</w:t>
      </w:r>
      <w:r>
        <w:rPr>
          <w:rFonts w:ascii="Arial" w:hAnsi="Arial" w:cs="Arial"/>
          <w:sz w:val="16"/>
          <w:szCs w:val="16"/>
        </w:rPr>
        <w:tab/>
        <w:t>W/(m²-°K)</w:t>
      </w:r>
    </w:p>
    <w:p w14:paraId="1544A5FE" w14:textId="331F01FD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Exposed Perimeter </w:t>
      </w:r>
      <w:r>
        <w:rPr>
          <w:rFonts w:ascii="Arial" w:hAnsi="Arial" w:cs="Arial"/>
          <w:sz w:val="16"/>
          <w:szCs w:val="16"/>
        </w:rPr>
        <w:tab/>
        <w:t> </w:t>
      </w:r>
      <w:r w:rsidR="00CB0503">
        <w:rPr>
          <w:rFonts w:ascii="Arial" w:hAnsi="Arial" w:cs="Arial"/>
          <w:b/>
          <w:bCs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ab/>
        <w:t>m</w:t>
      </w:r>
    </w:p>
    <w:p w14:paraId="05A0C34A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Edge Insulation R-Value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(m²-°K)/W</w:t>
      </w:r>
    </w:p>
    <w:p w14:paraId="0370ADD7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14C9B290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18D408E8" w14:textId="77777777" w:rsidR="001E49B8" w:rsidRDefault="001E49B8" w:rsidP="001E49B8">
      <w:pPr>
        <w:keepNext/>
        <w:tabs>
          <w:tab w:val="right" w:leader="dot" w:pos="4104"/>
          <w:tab w:val="left" w:pos="4248"/>
        </w:tabs>
        <w:bidi w:val="0"/>
        <w:sectPr w:rsidR="001E49B8" w:rsidSect="00E31A00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367E627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CB0503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14:paraId="23F55CA2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Partition Type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Wall Partition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6EF6D00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Area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10.0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7A354AAD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U-Value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2.839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W/(m²-°K)</w:t>
      </w:r>
    </w:p>
    <w:p w14:paraId="697EB918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Uncondit. Space Max Temp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3D8FBD70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Ambient at Space Max Temp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41.0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E6344DB" w14:textId="77777777" w:rsidR="00CB0503" w:rsidRPr="00CB0503" w:rsidRDefault="00CB0503" w:rsidP="00CB0503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Uncondit. Space Min Temp 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14.0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10406A4D" w14:textId="346BE330" w:rsidR="00F125CF" w:rsidRDefault="00CB0503" w:rsidP="00CB0503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CB0503">
        <w:rPr>
          <w:rFonts w:ascii="Arial" w:eastAsia="Calibri" w:hAnsi="Arial" w:cs="Arial"/>
          <w:color w:val="000000"/>
          <w:sz w:val="16"/>
          <w:szCs w:val="16"/>
        </w:rPr>
        <w:t>    Ambient at Space Min Temp </w:t>
      </w:r>
      <w:r>
        <w:rPr>
          <w:rFonts w:ascii="Arial" w:eastAsia="Calibri" w:hAnsi="Arial" w:cs="Arial"/>
          <w:color w:val="000000"/>
          <w:sz w:val="16"/>
          <w:szCs w:val="16"/>
        </w:rPr>
        <w:t>……………………….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> </w:t>
      </w:r>
      <w:r w:rsidRPr="00CB0503">
        <w:rPr>
          <w:rFonts w:ascii="Arial" w:eastAsia="Calibri" w:hAnsi="Arial" w:cs="Arial"/>
          <w:b/>
          <w:bCs/>
          <w:color w:val="000000"/>
          <w:sz w:val="16"/>
          <w:szCs w:val="16"/>
        </w:rPr>
        <w:t>6.0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    </w:t>
      </w:r>
      <w:r w:rsidRPr="00CB0503">
        <w:rPr>
          <w:rFonts w:ascii="Arial" w:eastAsia="Calibri" w:hAnsi="Arial" w:cs="Arial"/>
          <w:color w:val="000000"/>
          <w:sz w:val="16"/>
          <w:szCs w:val="16"/>
        </w:rPr>
        <w:t>°C</w:t>
      </w:r>
    </w:p>
    <w:p w14:paraId="6160EFE1" w14:textId="0C942642" w:rsidR="00312C51" w:rsidRPr="007F5D27" w:rsidRDefault="00312C51" w:rsidP="007F5D27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 </w:t>
      </w:r>
      <w:r w:rsidRPr="00312C51">
        <w:rPr>
          <w:rFonts w:ascii="Arial" w:eastAsia="Calibri" w:hAnsi="Arial" w:cs="Arial"/>
          <w:b/>
          <w:bCs/>
          <w:color w:val="0000FF"/>
          <w:sz w:val="16"/>
          <w:szCs w:val="16"/>
        </w:rPr>
        <w:t>7.2. 2ND Partition Details:</w:t>
      </w:r>
    </w:p>
    <w:p w14:paraId="695728FD" w14:textId="77777777" w:rsidR="00CB0503" w:rsidRDefault="00CB0503" w:rsidP="00CB0503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</w:p>
    <w:p w14:paraId="3FF41195" w14:textId="77777777" w:rsidR="00F125CF" w:rsidRDefault="00F125CF" w:rsidP="00F125CF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REST ROOM &amp; PANTRY      </w:t>
      </w:r>
    </w:p>
    <w:p w14:paraId="11535E0B" w14:textId="77777777" w:rsidR="00F125CF" w:rsidRDefault="00F125CF" w:rsidP="00F125CF">
      <w:pPr>
        <w:bidi w:val="0"/>
        <w:rPr>
          <w:rFonts w:ascii="Arial" w:hAnsi="Arial" w:cs="Arial"/>
          <w:sz w:val="16"/>
          <w:szCs w:val="16"/>
        </w:rPr>
      </w:pPr>
    </w:p>
    <w:p w14:paraId="464B8877" w14:textId="77777777" w:rsidR="00F125CF" w:rsidRDefault="00F125CF" w:rsidP="00F125CF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5ABF071C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22.0</w:t>
      </w:r>
      <w:r>
        <w:rPr>
          <w:rFonts w:ascii="Arial" w:hAnsi="Arial" w:cs="Arial"/>
          <w:sz w:val="16"/>
          <w:szCs w:val="16"/>
        </w:rPr>
        <w:tab/>
        <w:t>m²</w:t>
      </w:r>
    </w:p>
    <w:p w14:paraId="6D809AC1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3.2</w:t>
      </w:r>
      <w:r>
        <w:rPr>
          <w:rFonts w:ascii="Arial" w:hAnsi="Arial" w:cs="Arial"/>
          <w:sz w:val="16"/>
          <w:szCs w:val="16"/>
        </w:rPr>
        <w:tab/>
        <w:t>m</w:t>
      </w:r>
    </w:p>
    <w:p w14:paraId="79BDD94B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341.8</w:t>
      </w:r>
      <w:r>
        <w:rPr>
          <w:rFonts w:ascii="Arial" w:hAnsi="Arial" w:cs="Arial"/>
          <w:sz w:val="16"/>
          <w:szCs w:val="16"/>
        </w:rPr>
        <w:tab/>
        <w:t>kg/m²</w:t>
      </w:r>
    </w:p>
    <w:p w14:paraId="034603C4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300B30E0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14:paraId="385EBD78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L/s</w:t>
      </w:r>
    </w:p>
    <w:p w14:paraId="25978900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L/(s-m²)</w:t>
      </w:r>
    </w:p>
    <w:p w14:paraId="416F87C3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14:paraId="6EB8179B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276E985C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58D7CF6C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sectPr w:rsidR="00F125CF" w:rsidSect="00F125CF">
          <w:headerReference w:type="default" r:id="rId12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3D3F71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4AB7D0C1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14:paraId="08D05BE0" w14:textId="5CF70BFF" w:rsidR="00F125CF" w:rsidRDefault="00F125CF" w:rsidP="007F5D27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7F5D27">
        <w:rPr>
          <w:rFonts w:ascii="Arial" w:hAnsi="Arial" w:cs="Arial"/>
          <w:b/>
          <w:bCs/>
          <w:sz w:val="16"/>
          <w:szCs w:val="16"/>
        </w:rPr>
        <w:t>216 watts</w:t>
      </w:r>
    </w:p>
    <w:p w14:paraId="3C615919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14:paraId="7DA3DAD0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14:paraId="120E4963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49221D20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1.0</w:t>
      </w:r>
      <w:r>
        <w:rPr>
          <w:rFonts w:ascii="Arial" w:hAnsi="Arial" w:cs="Arial"/>
          <w:sz w:val="16"/>
          <w:szCs w:val="16"/>
        </w:rPr>
        <w:tab/>
        <w:t>Person</w:t>
      </w:r>
    </w:p>
    <w:p w14:paraId="3CC43D60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14:paraId="4F73632A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14:paraId="18B0338D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14:paraId="3AB67447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People</w:t>
      </w:r>
      <w:r>
        <w:rPr>
          <w:rFonts w:ascii="Arial" w:hAnsi="Arial" w:cs="Arial"/>
          <w:sz w:val="16"/>
          <w:szCs w:val="16"/>
        </w:rPr>
        <w:tab/>
      </w:r>
    </w:p>
    <w:p w14:paraId="04978949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sectPr w:rsidR="00F125CF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7A5F8E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25B0A09B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sectPr w:rsidR="00F125CF" w:rsidSect="00E31A00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0E21DE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2D360709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14:paraId="0CB89F64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14:paraId="21C77EDF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7D5AE5AF" w14:textId="367F2679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 w:rsidR="007F5D27">
        <w:rPr>
          <w:rFonts w:ascii="Arial" w:hAnsi="Arial" w:cs="Arial"/>
          <w:b/>
          <w:bCs/>
          <w:sz w:val="16"/>
          <w:szCs w:val="16"/>
        </w:rPr>
        <w:t>480</w:t>
      </w:r>
      <w:r>
        <w:rPr>
          <w:rFonts w:ascii="Arial" w:hAnsi="Arial" w:cs="Arial"/>
          <w:sz w:val="16"/>
          <w:szCs w:val="16"/>
        </w:rPr>
        <w:tab/>
        <w:t>W</w:t>
      </w:r>
    </w:p>
    <w:p w14:paraId="232A5F04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14:paraId="2B8BDA6C" w14:textId="1C583FCA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 w:rsidR="007F5D27">
        <w:rPr>
          <w:rFonts w:ascii="Arial" w:hAnsi="Arial" w:cs="Arial"/>
          <w:b/>
          <w:bCs/>
          <w:sz w:val="16"/>
          <w:szCs w:val="16"/>
        </w:rPr>
        <w:t>250</w:t>
      </w:r>
      <w:r>
        <w:rPr>
          <w:rFonts w:ascii="Arial" w:hAnsi="Arial" w:cs="Arial"/>
          <w:sz w:val="16"/>
          <w:szCs w:val="16"/>
        </w:rPr>
        <w:tab/>
        <w:t>W</w:t>
      </w:r>
    </w:p>
    <w:p w14:paraId="2F471D07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14:paraId="56316D6F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sectPr w:rsidR="00F125CF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14017A3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52D799A9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200.0</w:t>
      </w:r>
      <w:r>
        <w:rPr>
          <w:rFonts w:ascii="Arial" w:hAnsi="Arial" w:cs="Arial"/>
          <w:sz w:val="16"/>
          <w:szCs w:val="16"/>
        </w:rPr>
        <w:tab/>
        <w:t>Watts</w:t>
      </w:r>
    </w:p>
    <w:p w14:paraId="342ED33E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14:paraId="036ACC1E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33253F2A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36F504CD" w14:textId="77777777" w:rsidR="00F125CF" w:rsidRDefault="00F125CF" w:rsidP="00F125CF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F125CF" w14:paraId="0B53D5FD" w14:textId="77777777" w:rsidTr="00E31A00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C5FE71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BF2A50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C7233E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9FD5D1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DA9A08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F125CF" w14:paraId="0724C4E1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FD6A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F52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FF07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8E6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2B9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5CF" w14:paraId="06073F69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DE8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D087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D50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F0D6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1571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125CF" w14:paraId="01E87518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AD4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93E1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E65E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96DE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79B8" w14:textId="77777777" w:rsidR="00F125CF" w:rsidRDefault="00F125CF" w:rsidP="00F125CF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DE0C6C0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433593F6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ESE</w:t>
      </w:r>
    </w:p>
    <w:p w14:paraId="797A1789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14:paraId="5BE5D46F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1st Window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WIN2</w:t>
      </w:r>
      <w:r>
        <w:rPr>
          <w:rFonts w:ascii="Arial" w:hAnsi="Arial" w:cs="Arial"/>
          <w:sz w:val="16"/>
          <w:szCs w:val="16"/>
        </w:rPr>
        <w:tab/>
      </w:r>
    </w:p>
    <w:p w14:paraId="1B13954C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14:paraId="59533875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NNE</w:t>
      </w:r>
    </w:p>
    <w:p w14:paraId="68A9D504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14:paraId="565DE599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1st Window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WIN2</w:t>
      </w:r>
      <w:r>
        <w:rPr>
          <w:rFonts w:ascii="Arial" w:hAnsi="Arial" w:cs="Arial"/>
          <w:sz w:val="16"/>
          <w:szCs w:val="16"/>
        </w:rPr>
        <w:tab/>
      </w:r>
    </w:p>
    <w:p w14:paraId="6B3E150B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14:paraId="47BA2781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3.3. Construction Types for Exposure SSW</w:t>
      </w:r>
    </w:p>
    <w:p w14:paraId="4B8A57E7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14:paraId="155B232B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14:paraId="6460F1D3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762A173F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F125CF" w14:paraId="61E7D3C1" w14:textId="77777777" w:rsidTr="00E31A00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CAC5CB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12EAF7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CCE6FC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C648E8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F125CF" w14:paraId="3732B4AD" w14:textId="77777777" w:rsidTr="00E31A00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D66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651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571B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A42A" w14:textId="77777777" w:rsidR="00F125CF" w:rsidRDefault="00F125CF" w:rsidP="00F125CF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F4A2D63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14:paraId="4BBBEEF4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03CAE521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14:paraId="19C4D857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14:paraId="2FAC41AC" w14:textId="77777777" w:rsidR="00F125CF" w:rsidRDefault="00F125CF" w:rsidP="00F125CF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7E602292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35.00</w:t>
      </w:r>
      <w:r>
        <w:rPr>
          <w:rFonts w:ascii="Arial" w:hAnsi="Arial" w:cs="Arial"/>
          <w:sz w:val="16"/>
          <w:szCs w:val="16"/>
        </w:rPr>
        <w:tab/>
        <w:t>L/s</w:t>
      </w:r>
    </w:p>
    <w:p w14:paraId="491B38FE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35.00</w:t>
      </w:r>
      <w:r>
        <w:rPr>
          <w:rFonts w:ascii="Arial" w:hAnsi="Arial" w:cs="Arial"/>
          <w:sz w:val="16"/>
          <w:szCs w:val="16"/>
        </w:rPr>
        <w:tab/>
        <w:t>L/s</w:t>
      </w:r>
    </w:p>
    <w:p w14:paraId="34664F27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14:paraId="53F74DB4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14:paraId="516CD79E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798B172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17DC5595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Slab Floor On Grade</w:t>
      </w:r>
      <w:r>
        <w:rPr>
          <w:rFonts w:ascii="Arial" w:hAnsi="Arial" w:cs="Arial"/>
          <w:sz w:val="16"/>
          <w:szCs w:val="16"/>
        </w:rPr>
        <w:tab/>
      </w:r>
    </w:p>
    <w:p w14:paraId="7ACBEF92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21.0</w:t>
      </w:r>
      <w:r>
        <w:rPr>
          <w:rFonts w:ascii="Arial" w:hAnsi="Arial" w:cs="Arial"/>
          <w:sz w:val="16"/>
          <w:szCs w:val="16"/>
        </w:rPr>
        <w:tab/>
        <w:t>m²</w:t>
      </w:r>
    </w:p>
    <w:p w14:paraId="7CB2A7F3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2.000</w:t>
      </w:r>
      <w:r>
        <w:rPr>
          <w:rFonts w:ascii="Arial" w:hAnsi="Arial" w:cs="Arial"/>
          <w:sz w:val="16"/>
          <w:szCs w:val="16"/>
        </w:rPr>
        <w:tab/>
        <w:t>W/(m²-°K)</w:t>
      </w:r>
    </w:p>
    <w:p w14:paraId="6CE2157A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Exposed Perimeter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13.2</w:t>
      </w:r>
      <w:r>
        <w:rPr>
          <w:rFonts w:ascii="Arial" w:hAnsi="Arial" w:cs="Arial"/>
          <w:sz w:val="16"/>
          <w:szCs w:val="16"/>
        </w:rPr>
        <w:tab/>
        <w:t>m</w:t>
      </w:r>
    </w:p>
    <w:p w14:paraId="385EE16E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Edge Insulation R-Value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(m²-°K)/W</w:t>
      </w:r>
    </w:p>
    <w:p w14:paraId="2AFB1965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7E0A08C3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61FF0F35" w14:textId="77777777" w:rsidR="00F125CF" w:rsidRDefault="00F125CF" w:rsidP="00F125CF">
      <w:pPr>
        <w:keepNext/>
        <w:tabs>
          <w:tab w:val="right" w:leader="dot" w:pos="4104"/>
          <w:tab w:val="left" w:pos="4248"/>
        </w:tabs>
        <w:bidi w:val="0"/>
        <w:sectPr w:rsidR="00F125CF" w:rsidSect="00E31A00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0F75387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14:paraId="7B4C0B66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14:paraId="2F5E5273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7.0</w:t>
      </w:r>
      <w:r>
        <w:rPr>
          <w:rFonts w:ascii="Arial" w:hAnsi="Arial" w:cs="Arial"/>
          <w:sz w:val="16"/>
          <w:szCs w:val="16"/>
        </w:rPr>
        <w:tab/>
        <w:t>m²</w:t>
      </w:r>
    </w:p>
    <w:p w14:paraId="508DCC22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2.839</w:t>
      </w:r>
      <w:r>
        <w:rPr>
          <w:rFonts w:ascii="Arial" w:hAnsi="Arial" w:cs="Arial"/>
          <w:sz w:val="16"/>
          <w:szCs w:val="16"/>
        </w:rPr>
        <w:tab/>
        <w:t>W/(m²-°K)</w:t>
      </w:r>
    </w:p>
    <w:p w14:paraId="6ADD23B1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35.0</w:t>
      </w:r>
      <w:r>
        <w:rPr>
          <w:rFonts w:ascii="Arial" w:hAnsi="Arial" w:cs="Arial"/>
          <w:sz w:val="16"/>
          <w:szCs w:val="16"/>
        </w:rPr>
        <w:tab/>
        <w:t>°C</w:t>
      </w:r>
    </w:p>
    <w:p w14:paraId="40AF3A5B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14:paraId="1D5E950B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Uncondit.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14.0</w:t>
      </w:r>
      <w:r>
        <w:rPr>
          <w:rFonts w:ascii="Arial" w:hAnsi="Arial" w:cs="Arial"/>
          <w:sz w:val="16"/>
          <w:szCs w:val="16"/>
        </w:rPr>
        <w:tab/>
        <w:t>°C</w:t>
      </w:r>
    </w:p>
    <w:p w14:paraId="5088949F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14:paraId="22BA787F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14:paraId="66AD66B8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sectPr w:rsidR="00F125CF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254A7EBB" w14:textId="77777777" w:rsidR="00F125CF" w:rsidRDefault="00F125CF" w:rsidP="00F125C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5F91D2E" w14:textId="77777777" w:rsidR="004A5108" w:rsidRDefault="004A5108" w:rsidP="00F125CF">
      <w:pPr>
        <w:tabs>
          <w:tab w:val="right" w:leader="dot" w:pos="4104"/>
          <w:tab w:val="left" w:pos="4248"/>
        </w:tabs>
        <w:bidi w:val="0"/>
      </w:pPr>
    </w:p>
    <w:p w14:paraId="50E15A48" w14:textId="77777777" w:rsidR="004A5108" w:rsidRDefault="004A5108" w:rsidP="004A5108">
      <w:pPr>
        <w:tabs>
          <w:tab w:val="right" w:leader="dot" w:pos="4104"/>
          <w:tab w:val="left" w:pos="4248"/>
        </w:tabs>
        <w:bidi w:val="0"/>
      </w:pPr>
    </w:p>
    <w:p w14:paraId="4931D5A1" w14:textId="38371C1F" w:rsidR="001E49B8" w:rsidRDefault="001E49B8" w:rsidP="004A5108">
      <w:pPr>
        <w:tabs>
          <w:tab w:val="right" w:leader="dot" w:pos="4104"/>
          <w:tab w:val="left" w:pos="4248"/>
        </w:tabs>
        <w:bidi w:val="0"/>
        <w:sectPr w:rsidR="001E49B8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br w:type="column"/>
      </w:r>
    </w:p>
    <w:p w14:paraId="17DD61D9" w14:textId="77777777" w:rsidR="001E49B8" w:rsidRDefault="001E49B8" w:rsidP="001E49B8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</w:rPr>
      </w:pPr>
    </w:p>
    <w:p w14:paraId="22FF8BF0" w14:textId="77777777" w:rsidR="001E49B8" w:rsidRDefault="001E49B8" w:rsidP="001E49B8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</w:rPr>
      </w:pPr>
    </w:p>
    <w:p w14:paraId="1C282DBE" w14:textId="4C6F8533" w:rsidR="001B2030" w:rsidRDefault="001B2030" w:rsidP="001B2030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.</w:t>
      </w:r>
    </w:p>
    <w:p w14:paraId="32988D0B" w14:textId="2776AB33" w:rsidR="0004303F" w:rsidRPr="00D75ABA" w:rsidRDefault="00D75ABA" w:rsidP="005105E5">
      <w:pPr>
        <w:pStyle w:val="Heading2"/>
      </w:pPr>
      <w:bookmarkStart w:id="96" w:name="_Toc123118820"/>
      <w:bookmarkStart w:id="97" w:name="OLE_LINK3"/>
      <w:bookmarkStart w:id="98" w:name="OLE_LINK7"/>
      <w:r>
        <w:lastRenderedPageBreak/>
        <w:t>SYSTEM INPUT DATA:</w:t>
      </w:r>
      <w:bookmarkEnd w:id="96"/>
    </w:p>
    <w:bookmarkEnd w:id="97"/>
    <w:bookmarkEnd w:id="98"/>
    <w:p w14:paraId="6B5C7B75" w14:textId="77777777" w:rsidR="004A5108" w:rsidRDefault="004A5108" w:rsidP="004A5108">
      <w:pPr>
        <w:keepLines/>
        <w:tabs>
          <w:tab w:val="right" w:leader="dot" w:pos="4104"/>
          <w:tab w:val="left" w:pos="4248"/>
        </w:tabs>
        <w:bidi w:val="0"/>
      </w:pPr>
    </w:p>
    <w:p w14:paraId="424B8A55" w14:textId="77777777" w:rsidR="004A5108" w:rsidRPr="004A5108" w:rsidRDefault="004A5108" w:rsidP="004A5108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6706B066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SECURITY BUILDING OF WELL PAD 14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6AA2AE0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93B837B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B2FD0B1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465C2F5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EF514BD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B294111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28B22209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14:paraId="54D08CA8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5FB0FD9E" w14:textId="77777777" w:rsidR="004A5108" w:rsidRPr="004A5108" w:rsidRDefault="004A5108" w:rsidP="004A5108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23FE8884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p w14:paraId="76C7FBED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4A5108" w:rsidRPr="004A5108" w14:paraId="23E9EF00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18BA57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B19690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5108" w:rsidRPr="004A5108" w14:paraId="3FB63811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A0EC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GAURD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7A58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4A5108" w:rsidRPr="004A5108" w14:paraId="46E24DEC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38F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REST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78F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72D440AE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53C24D45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p w14:paraId="601B25DC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</w:tblGrid>
      <w:tr w:rsidR="004A5108" w:rsidRPr="004A5108" w14:paraId="64CABB96" w14:textId="77777777">
        <w:trPr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C8841F1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25665EF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791622F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Unocc.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F706F2E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76603D6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Unocc.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FAE178F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4A5108" w:rsidRPr="004A5108" w14:paraId="73107385" w14:textId="77777777">
        <w:trPr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08B663F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EDE694A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579ECAA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178F2C0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805840C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6A78119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4A5108" w:rsidRPr="004A5108" w14:paraId="4F84960A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B48B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22D2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A276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7059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B3E4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F616" w14:textId="77777777" w:rsidR="004A5108" w:rsidRPr="004A5108" w:rsidRDefault="004A5108" w:rsidP="004A5108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14:paraId="2C7CD4A0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BF5D38B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0C15809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45B114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4B1EF76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14:paraId="293C5D95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4A5108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14:paraId="0BDEDD32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14.0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7FD88640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0A34335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25608C5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99B301A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1913AAE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4A5108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14:paraId="0B84D88A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0273E9DF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3DFCB48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B8656A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5BB66EA6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0BFC26E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OA Airflows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792AD8E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1191840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14:paraId="2AC4114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ED71227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BE041B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45456092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1000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1196942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58BDC70C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38A0A61" w14:textId="77777777" w:rsidR="004A5108" w:rsidRPr="004A5108" w:rsidRDefault="004A5108" w:rsidP="004A510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1BCD7BE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4AD902E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31810DBA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3EF86A51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4A5108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5B1385C8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14.0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17003A20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7EC2A9C0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CF7199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4A5108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7E9CC26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5EDA53B0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78C96D5D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2756E3C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4A5108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4E12F1E7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lastRenderedPageBreak/>
        <w:t>    Cooling Sensible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47D6F94B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Cooling Latent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1D268BF0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6AD339EC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461F45E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7CE887B2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airflow rates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FAAB7CA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4A5108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4A5108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4A5108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359B199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2FF261B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4A5108" w:rsidRPr="004A5108" w14:paraId="29C9696D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165A664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33ACEFDE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C7AF191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Htg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3920574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3E8170E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4A5108" w:rsidRPr="004A5108" w14:paraId="2B7932E4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EDE3F75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F354293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947B76D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F54A904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DE4BED1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4A5108" w:rsidRPr="004A5108" w14:paraId="242366B4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1BEF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881F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628.4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778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6A40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E30D" w14:textId="77777777" w:rsidR="004A5108" w:rsidRPr="004A5108" w:rsidRDefault="004A5108" w:rsidP="004A5108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7D27E054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7DD5E7A7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224FCAA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FFDB723" w14:textId="77777777" w:rsidR="004A5108" w:rsidRPr="004A5108" w:rsidRDefault="004A5108" w:rsidP="004A5108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0000FF"/>
          <w:sz w:val="16"/>
          <w:szCs w:val="16"/>
        </w:rPr>
        <w:t>5. Equipment Data</w:t>
      </w:r>
    </w:p>
    <w:p w14:paraId="33678817" w14:textId="77777777" w:rsidR="004A5108" w:rsidRPr="004A5108" w:rsidRDefault="004A5108" w:rsidP="004A5108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4A5108">
        <w:rPr>
          <w:rFonts w:ascii="Arial" w:eastAsia="Calibri" w:hAnsi="Arial" w:cs="Arial"/>
          <w:b/>
          <w:bCs/>
          <w:color w:val="800080"/>
          <w:sz w:val="16"/>
          <w:szCs w:val="16"/>
        </w:rPr>
        <w:t>Terminal Cooling Units - Air-Cooled DX</w:t>
      </w:r>
    </w:p>
    <w:p w14:paraId="25DCB40C" w14:textId="77777777" w:rsidR="004A5108" w:rsidRPr="004A5108" w:rsidRDefault="004A5108" w:rsidP="004A5108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51"/>
        <w:gridCol w:w="1033"/>
        <w:gridCol w:w="826"/>
        <w:gridCol w:w="1033"/>
        <w:gridCol w:w="826"/>
        <w:gridCol w:w="1033"/>
        <w:gridCol w:w="1171"/>
        <w:gridCol w:w="1308"/>
        <w:gridCol w:w="551"/>
        <w:gridCol w:w="1239"/>
      </w:tblGrid>
      <w:tr w:rsidR="004A5108" w:rsidRPr="004A5108" w14:paraId="0B865205" w14:textId="77777777" w:rsidTr="004A5108">
        <w:trPr>
          <w:trHeight w:val="1043"/>
          <w:tblHeader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1EF3F419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FE81E5B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Estimated Maximum Load </w:t>
            </w: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56E1302C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Design OAT </w:t>
            </w: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1801DAC8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Equipment Sizing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1A32F97C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Gross Cooling Capacity </w:t>
            </w: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099C0D2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Capacity Oversizing Factor </w:t>
            </w: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158709AA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Compressor + OD Fan Power </w:t>
            </w: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88A7C45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ARI Performance Rating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3CE6823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507DF755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Conventional Cutoff OAT </w:t>
            </w: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</w:tr>
      <w:tr w:rsidR="004A5108" w:rsidRPr="004A5108" w14:paraId="0D575B76" w14:textId="77777777" w:rsidTr="004A5108">
        <w:tblPrEx>
          <w:tblCellMar>
            <w:left w:w="35" w:type="dxa"/>
            <w:right w:w="35" w:type="dxa"/>
          </w:tblCellMar>
        </w:tblPrEx>
        <w:trPr>
          <w:trHeight w:val="2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5100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5E7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502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6B66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Auto-Sized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C7FA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83D5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68B2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C86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3.224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9B94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EER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2767" w14:textId="77777777" w:rsidR="004A5108" w:rsidRPr="004A5108" w:rsidRDefault="004A5108" w:rsidP="004A5108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4A5108">
              <w:rPr>
                <w:rFonts w:ascii="Arial" w:eastAsia="Calibri" w:hAnsi="Arial" w:cs="Arial"/>
                <w:color w:val="000000"/>
                <w:sz w:val="16"/>
                <w:szCs w:val="16"/>
              </w:rPr>
              <w:t>-17.8</w:t>
            </w:r>
          </w:p>
        </w:tc>
      </w:tr>
    </w:tbl>
    <w:p w14:paraId="60426500" w14:textId="77777777" w:rsidR="004A5108" w:rsidRDefault="004A5108" w:rsidP="004A5108">
      <w:pPr>
        <w:keepLines/>
        <w:tabs>
          <w:tab w:val="right" w:leader="dot" w:pos="4104"/>
          <w:tab w:val="left" w:pos="4248"/>
        </w:tabs>
        <w:bidi w:val="0"/>
        <w:sectPr w:rsidR="004A5108" w:rsidSect="00E31A00">
          <w:headerReference w:type="default" r:id="rId13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815FFC8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Air System Information</w:t>
      </w:r>
    </w:p>
    <w:p w14:paraId="5F02727F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sectPr w:rsidR="00A17D38" w:rsidSect="00E31A00">
          <w:headerReference w:type="default" r:id="rId14"/>
          <w:footerReference w:type="default" r:id="rId15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BEF5FFA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SECURITY BUILDING OF WELL PAD 14</w:t>
      </w:r>
      <w:r>
        <w:rPr>
          <w:rFonts w:ascii="Arial" w:hAnsi="Arial" w:cs="Arial"/>
          <w:sz w:val="16"/>
          <w:szCs w:val="16"/>
        </w:rPr>
        <w:tab/>
      </w:r>
    </w:p>
    <w:p w14:paraId="294204F7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TERM</w:t>
      </w:r>
      <w:r>
        <w:rPr>
          <w:rFonts w:ascii="Arial" w:hAnsi="Arial" w:cs="Arial"/>
          <w:sz w:val="16"/>
          <w:szCs w:val="16"/>
        </w:rPr>
        <w:tab/>
      </w:r>
    </w:p>
    <w:p w14:paraId="64C5370B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SPLT-FC</w:t>
      </w:r>
      <w:r>
        <w:rPr>
          <w:rFonts w:ascii="Arial" w:hAnsi="Arial" w:cs="Arial"/>
          <w:sz w:val="16"/>
          <w:szCs w:val="16"/>
        </w:rPr>
        <w:tab/>
      </w:r>
    </w:p>
    <w:p w14:paraId="7CDD8D7D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</w:p>
    <w:p w14:paraId="5A89F536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43.0</w:t>
      </w:r>
      <w:r>
        <w:rPr>
          <w:rFonts w:ascii="Arial" w:hAnsi="Arial" w:cs="Arial"/>
          <w:sz w:val="16"/>
          <w:szCs w:val="16"/>
        </w:rPr>
        <w:tab/>
        <w:t>m²</w:t>
      </w:r>
    </w:p>
    <w:p w14:paraId="7990FBBE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14:paraId="4A16B424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sectPr w:rsidR="00A17D38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4099654" w14:textId="77777777" w:rsidR="00A17D38" w:rsidRDefault="00A17D38" w:rsidP="00A17D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ED8F8C5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14:paraId="44CC78C1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sectPr w:rsidR="00A17D38" w:rsidSect="00E31A00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341601F" w14:textId="77777777" w:rsidR="00A17D38" w:rsidRDefault="00A17D38" w:rsidP="00A17D38">
      <w:pPr>
        <w:bidi w:val="0"/>
        <w:sectPr w:rsidR="00A17D38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E118790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14:paraId="718A745A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14:paraId="679EA71D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14:paraId="4C7DFEA4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14:paraId="189EC421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sectPr w:rsidR="00A17D38" w:rsidSect="00E31A00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DD6E4B5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810A881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14:paraId="121D31E9" w14:textId="77777777" w:rsidR="00A17D38" w:rsidRDefault="00A17D38" w:rsidP="00A17D38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959"/>
        <w:gridCol w:w="921"/>
        <w:gridCol w:w="921"/>
        <w:gridCol w:w="921"/>
        <w:gridCol w:w="1184"/>
        <w:gridCol w:w="921"/>
        <w:gridCol w:w="921"/>
        <w:gridCol w:w="921"/>
      </w:tblGrid>
      <w:tr w:rsidR="00DB5888" w:rsidRPr="00DB5888" w14:paraId="3A633D3B" w14:textId="77777777" w:rsidTr="00961174">
        <w:trPr>
          <w:trHeight w:val="281"/>
          <w:tblHeader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569DFE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F8132F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04B9EF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5DC0B7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B723D7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E6D695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C2E60C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0044FC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B5888" w:rsidRPr="00DB5888" w14:paraId="12C74E69" w14:textId="77777777" w:rsidTr="00961174">
        <w:trPr>
          <w:trHeight w:val="281"/>
          <w:tblHeader/>
        </w:trPr>
        <w:tc>
          <w:tcPr>
            <w:tcW w:w="2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30D76E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C54604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1BE3FD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064742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8B3D3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478170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3D9314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406DF7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B5888" w:rsidRPr="00DB5888" w14:paraId="0E1E076D" w14:textId="77777777" w:rsidTr="00961174">
        <w:trPr>
          <w:trHeight w:val="281"/>
          <w:tblHeader/>
        </w:trPr>
        <w:tc>
          <w:tcPr>
            <w:tcW w:w="2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17D609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7ABA1C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42AFC6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5E031E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AA549D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7CE627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9614D9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AAA8E3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DB5888" w:rsidRPr="00DB5888" w14:paraId="3ACF22F8" w14:textId="77777777" w:rsidTr="00961174">
        <w:trPr>
          <w:trHeight w:val="281"/>
          <w:tblHeader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0F96D9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1AC9CA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BC24C0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DA8F79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EF7DD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37AA22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86B3D0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AD2E1F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DB5888" w:rsidRPr="00DB5888" w14:paraId="6CA96752" w14:textId="77777777" w:rsidTr="00961174">
        <w:trPr>
          <w:trHeight w:val="281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576A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56BF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7.6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40A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628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87A0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628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F6B8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B268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4.8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1725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43.0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DEB3" w14:textId="77777777" w:rsidR="00DB5888" w:rsidRPr="00DB5888" w:rsidRDefault="00DB5888" w:rsidP="00DB588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DB5888">
              <w:rPr>
                <w:rFonts w:ascii="Arial" w:eastAsia="Calibri" w:hAnsi="Arial" w:cs="Arial"/>
                <w:sz w:val="16"/>
                <w:szCs w:val="16"/>
              </w:rPr>
              <w:t>14.61</w:t>
            </w:r>
          </w:p>
        </w:tc>
      </w:tr>
    </w:tbl>
    <w:p w14:paraId="7C92D8F6" w14:textId="77777777" w:rsidR="00A17D38" w:rsidRDefault="00A17D38" w:rsidP="00A17D3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289A3D25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Terminal Unit Sizing Data - Cooling</w:t>
      </w:r>
    </w:p>
    <w:p w14:paraId="40287DF2" w14:textId="77777777" w:rsidR="00A17D38" w:rsidRDefault="00A17D38" w:rsidP="00A17D3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296"/>
      </w:tblGrid>
      <w:tr w:rsidR="00961174" w:rsidRPr="00961174" w14:paraId="66434771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9ADF58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771414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4A0654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E18DCB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099750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FEA77C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6C2E92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961174" w:rsidRPr="00961174" w14:paraId="08D7D423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18A0EE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E28CFF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47F7DD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FCC256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B82A33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37888C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7E282B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</w:tr>
      <w:tr w:rsidR="00961174" w:rsidRPr="00961174" w14:paraId="417C65D1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F20660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EB6B8B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895EBC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03FE5B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41BB68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BF502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730464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</w:t>
            </w:r>
          </w:p>
        </w:tc>
      </w:tr>
      <w:tr w:rsidR="00961174" w:rsidRPr="00961174" w14:paraId="17A9AC9C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5AD592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C0294B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FCE143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5A97F7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84A34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792F71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1DC8B5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</w:tr>
      <w:tr w:rsidR="00961174" w:rsidRPr="00961174" w14:paraId="74A6E55E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A2E1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7326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11.7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3161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8.5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0F0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26.3 / 19.8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578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15.1 / 14.5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E2FC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0BA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Jun 1500</w:t>
            </w:r>
          </w:p>
        </w:tc>
      </w:tr>
    </w:tbl>
    <w:p w14:paraId="4BBF6379" w14:textId="77777777" w:rsidR="00A17D38" w:rsidRDefault="00A17D38" w:rsidP="00A17D3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0857F32D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Terminal Unit Sizing Data - Heating, Fan, Ventilation</w:t>
      </w:r>
    </w:p>
    <w:p w14:paraId="3118AD23" w14:textId="77777777" w:rsidR="00A17D38" w:rsidRDefault="00A17D38" w:rsidP="00A17D3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37"/>
        <w:gridCol w:w="945"/>
        <w:gridCol w:w="945"/>
        <w:gridCol w:w="945"/>
        <w:gridCol w:w="945"/>
        <w:gridCol w:w="945"/>
        <w:gridCol w:w="945"/>
        <w:gridCol w:w="945"/>
      </w:tblGrid>
      <w:tr w:rsidR="00961174" w:rsidRPr="00961174" w14:paraId="65EB43A2" w14:textId="77777777" w:rsidTr="00961174">
        <w:trPr>
          <w:trHeight w:val="267"/>
          <w:tblHeader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1F7BC8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DC79B3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35C442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B6F81C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 Coil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5925BC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0975C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F88DB8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617C52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61174" w:rsidRPr="00961174" w14:paraId="4ADF3CD2" w14:textId="77777777" w:rsidTr="00961174">
        <w:trPr>
          <w:trHeight w:val="267"/>
          <w:tblHeader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8E82C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3BFFD5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D26BAB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793811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68BFD0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936E06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F09F64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1F968C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OA Vent</w:t>
            </w:r>
          </w:p>
        </w:tc>
      </w:tr>
      <w:tr w:rsidR="00961174" w:rsidRPr="00961174" w14:paraId="59948369" w14:textId="77777777" w:rsidTr="00961174">
        <w:trPr>
          <w:trHeight w:val="267"/>
          <w:tblHeader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2D1476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76DA57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A335F7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Ent/Lvg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5A0FF6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2311EE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73AED4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06CCE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EFF4F0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</w:tr>
      <w:tr w:rsidR="00961174" w:rsidRPr="00961174" w14:paraId="3FC46643" w14:textId="77777777" w:rsidTr="00961174">
        <w:trPr>
          <w:trHeight w:val="267"/>
          <w:tblHeader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824663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D30560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8223AB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9F3143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@11.1 °K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319E85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9B4396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7CA14A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447EE1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961174" w:rsidRPr="00961174" w14:paraId="3AB64547" w14:textId="77777777" w:rsidTr="00961174">
        <w:trPr>
          <w:trHeight w:val="267"/>
          <w:tblHeader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940116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FAA6A7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D7F94F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841EB8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9B5C94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B442D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(BHP)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B344D8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64EBCA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961174" w:rsidRPr="00961174" w14:paraId="2B3B0A5E" w14:textId="77777777" w:rsidTr="00961174">
        <w:trPr>
          <w:trHeight w:val="26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84AA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6E1D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3.5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07DA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23.4 / 28.1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4AD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9BB3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628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D7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1.584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C714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1.257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839" w14:textId="77777777" w:rsidR="00961174" w:rsidRPr="00961174" w:rsidRDefault="00961174" w:rsidP="00961174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96117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3CE26C4A" w14:textId="77777777" w:rsidR="00A17D38" w:rsidRDefault="00A17D38" w:rsidP="00A17D3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5611545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14:paraId="593F81C1" w14:textId="77777777" w:rsidR="00115390" w:rsidRDefault="00115390" w:rsidP="0011539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171"/>
        <w:gridCol w:w="564"/>
        <w:gridCol w:w="986"/>
        <w:gridCol w:w="986"/>
        <w:gridCol w:w="986"/>
        <w:gridCol w:w="986"/>
        <w:gridCol w:w="986"/>
        <w:gridCol w:w="986"/>
      </w:tblGrid>
      <w:tr w:rsidR="00115390" w:rsidRPr="00115390" w14:paraId="647BBC13" w14:textId="77777777" w:rsidTr="00115390">
        <w:trPr>
          <w:trHeight w:val="264"/>
          <w:tblHeader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B2E9DB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2465B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11FC0E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FF8D9C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E8826C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E04088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1845FA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412D82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15390" w:rsidRPr="00115390" w14:paraId="2FE5C7E1" w14:textId="77777777" w:rsidTr="00115390">
        <w:trPr>
          <w:trHeight w:val="264"/>
          <w:tblHeader/>
        </w:trPr>
        <w:tc>
          <w:tcPr>
            <w:tcW w:w="31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EB1BA9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911EC6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567FDA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739395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F1763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5234CA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C0046B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76714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115390" w:rsidRPr="00115390" w14:paraId="54C00AAB" w14:textId="77777777" w:rsidTr="00115390">
        <w:trPr>
          <w:trHeight w:val="264"/>
          <w:tblHeader/>
        </w:trPr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31D6F6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105524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9EFB47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1AAB49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29D6DA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44009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B9871E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814851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115390" w:rsidRPr="00115390" w14:paraId="5497EE0A" w14:textId="77777777" w:rsidTr="00115390">
        <w:trPr>
          <w:trHeight w:val="26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849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A45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A62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9D79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E375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B155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DBB4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95A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115390" w:rsidRPr="00115390" w14:paraId="565327FF" w14:textId="77777777" w:rsidTr="00115390">
        <w:trPr>
          <w:trHeight w:val="26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E87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    GAURD ROOM   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3B6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EF5C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4.3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4B0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5CBB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354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2EC6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2.7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EA7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21.0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25A6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16.87</w:t>
            </w:r>
          </w:p>
        </w:tc>
      </w:tr>
      <w:tr w:rsidR="00115390" w:rsidRPr="00115390" w14:paraId="479FD1C6" w14:textId="77777777" w:rsidTr="00115390">
        <w:trPr>
          <w:trHeight w:val="26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18B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 xml:space="preserve">     REST ROOM           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E84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D2C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3.3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568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Jul 1500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1830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274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85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2.1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C3AC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22.0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6B2F" w14:textId="77777777" w:rsidR="00115390" w:rsidRPr="00115390" w:rsidRDefault="00115390" w:rsidP="0011539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5390">
              <w:rPr>
                <w:rFonts w:ascii="Arial" w:eastAsia="Calibri" w:hAnsi="Arial" w:cs="Arial"/>
                <w:sz w:val="16"/>
                <w:szCs w:val="16"/>
              </w:rPr>
              <w:t>12.46</w:t>
            </w:r>
          </w:p>
        </w:tc>
      </w:tr>
    </w:tbl>
    <w:p w14:paraId="0879CF5D" w14:textId="77777777" w:rsidR="00A17D38" w:rsidRDefault="00A17D38" w:rsidP="00A17D3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AF074C8" w14:textId="1F4AD6AD" w:rsidR="00A17D38" w:rsidRPr="005A03BC" w:rsidRDefault="005A03BC" w:rsidP="005A03BC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</w:rPr>
      </w:pPr>
      <w:r w:rsidRPr="005A03BC">
        <w:rPr>
          <w:rFonts w:ascii="Arial" w:hAnsi="Arial" w:cs="Arial"/>
          <w:b/>
          <w:bCs/>
          <w:color w:val="0000FF"/>
          <w:szCs w:val="20"/>
        </w:rPr>
        <w:t>Ventilation Sizing Summary</w:t>
      </w:r>
    </w:p>
    <w:p w14:paraId="51094C9D" w14:textId="77777777" w:rsidR="00A17D38" w:rsidRDefault="00A17D38" w:rsidP="00A17D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1. Summary</w:t>
      </w:r>
    </w:p>
    <w:p w14:paraId="6CCD0111" w14:textId="77777777" w:rsidR="00A17D38" w:rsidRDefault="00A17D38" w:rsidP="00A17D38">
      <w:pPr>
        <w:keepNext/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Ventilation Sizing Method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OA Airflows</w:t>
      </w:r>
      <w:r>
        <w:rPr>
          <w:rFonts w:ascii="Arial" w:hAnsi="Arial" w:cs="Arial"/>
          <w:sz w:val="16"/>
          <w:szCs w:val="16"/>
        </w:rPr>
        <w:tab/>
      </w:r>
    </w:p>
    <w:p w14:paraId="0FAEE7CF" w14:textId="77777777" w:rsidR="00A17D38" w:rsidRDefault="00A17D38" w:rsidP="00A17D38">
      <w:pPr>
        <w:keepNext/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</w:p>
    <w:p w14:paraId="43FFA2C7" w14:textId="77777777" w:rsidR="00A17D38" w:rsidRDefault="00A17D38" w:rsidP="00A17D38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2. Space Ventilation Analysis Table</w:t>
      </w:r>
    </w:p>
    <w:p w14:paraId="13099510" w14:textId="77777777" w:rsidR="00961174" w:rsidRDefault="00961174" w:rsidP="00961174">
      <w:pPr>
        <w:bidi w:val="0"/>
      </w:pPr>
    </w:p>
    <w:tbl>
      <w:tblPr>
        <w:tblW w:w="10231" w:type="dxa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23"/>
        <w:gridCol w:w="485"/>
        <w:gridCol w:w="726"/>
        <w:gridCol w:w="848"/>
        <w:gridCol w:w="946"/>
        <w:gridCol w:w="946"/>
        <w:gridCol w:w="946"/>
        <w:gridCol w:w="946"/>
        <w:gridCol w:w="946"/>
        <w:gridCol w:w="1019"/>
      </w:tblGrid>
      <w:tr w:rsidR="00F83A24" w:rsidRPr="00116518" w14:paraId="65A69D9D" w14:textId="77777777" w:rsidTr="00F83A24">
        <w:trPr>
          <w:trHeight w:val="2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74FB39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D69C29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31C4A9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525338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4F84A8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A0D781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784BBA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FDEC92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697A40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83C196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F83A24" w:rsidRPr="00116518" w14:paraId="75648E7A" w14:textId="77777777" w:rsidTr="00F83A24">
        <w:trPr>
          <w:trHeight w:val="266"/>
        </w:trPr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F96F45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2E7EBC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C0D5E1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D9DB93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C97125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064AA5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6A6A3F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7AB63F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AE740A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A685B7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F83A24" w:rsidRPr="00116518" w14:paraId="4FD2C65A" w14:textId="77777777" w:rsidTr="00F83A24">
        <w:trPr>
          <w:trHeight w:val="266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BAC5B9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401728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C54847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729141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3B2CB3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2EB0CE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41D09D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ECE196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972D6F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B6AB34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F83A24" w:rsidRPr="00116518" w14:paraId="4D900C5A" w14:textId="77777777" w:rsidTr="00F83A24">
        <w:trPr>
          <w:trHeight w:val="2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A14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C3DF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1D5A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C947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A2D9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AEA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50F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0FF3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E3A1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3ED3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83A24" w:rsidRPr="00116518" w14:paraId="29001942" w14:textId="77777777" w:rsidTr="00F83A24">
        <w:trPr>
          <w:trHeight w:val="2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186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 xml:space="preserve">    GAURD ROOM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E994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9992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21.0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68D5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158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354.4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F20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E684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3245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2C26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98A7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83A24" w:rsidRPr="00116518" w14:paraId="63D3A84E" w14:textId="77777777" w:rsidTr="00F83A24">
        <w:trPr>
          <w:trHeight w:val="2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C39C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 xml:space="preserve">    REST ROOM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E7DA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682B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22.0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885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1.0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A6B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274.0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E7C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0F4D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82A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78E9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3838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83A24" w:rsidRPr="00116518" w14:paraId="4F5DBC87" w14:textId="77777777" w:rsidTr="00F83A24">
        <w:trPr>
          <w:trHeight w:val="2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EC9F70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AD6322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C0C1DB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D9B25E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9CA8BF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628.4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02971A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6BB9FC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CA9D7D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088CF2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13D84B" w14:textId="77777777" w:rsidR="00116518" w:rsidRPr="00116518" w:rsidRDefault="00116518" w:rsidP="00116518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16518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0.0</w:t>
            </w:r>
          </w:p>
        </w:tc>
      </w:tr>
    </w:tbl>
    <w:p w14:paraId="71A84347" w14:textId="77777777" w:rsidR="00961174" w:rsidRDefault="00961174" w:rsidP="00961174">
      <w:pPr>
        <w:bidi w:val="0"/>
        <w:sectPr w:rsidR="00961174" w:rsidSect="00E31A00">
          <w:headerReference w:type="default" r:id="rId16"/>
          <w:footerReference w:type="default" r:id="rId17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AB41CFC" w14:textId="206B94F4" w:rsidR="00A17D38" w:rsidRPr="005A03BC" w:rsidRDefault="005A03BC" w:rsidP="005A03BC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</w:rPr>
      </w:pPr>
      <w:r w:rsidRPr="005A03BC">
        <w:rPr>
          <w:rFonts w:ascii="Arial" w:hAnsi="Arial" w:cs="Arial"/>
          <w:b/>
          <w:bCs/>
          <w:color w:val="0000FF"/>
          <w:szCs w:val="20"/>
        </w:rPr>
        <w:lastRenderedPageBreak/>
        <w:t>Air System Design Load Summary</w:t>
      </w:r>
    </w:p>
    <w:p w14:paraId="5363DE21" w14:textId="77777777" w:rsidR="001367AE" w:rsidRDefault="001367AE" w:rsidP="001367AE">
      <w:pPr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1367AE" w:rsidRPr="001367AE" w14:paraId="7782B95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DA30F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95E26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1A6AD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1367AE" w:rsidRPr="001367AE" w14:paraId="3BD2A1E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0E022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752BD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Jun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20C92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1367AE" w:rsidRPr="001367AE" w14:paraId="1419F32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9A23F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6276A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40.4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6F8A5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1367AE" w:rsidRPr="001367AE" w14:paraId="11D6608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91318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26ABA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94708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ACACE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70E71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5D466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61AA7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1367AE" w:rsidRPr="001367AE" w14:paraId="61B4F29B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4273E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64989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3DC8F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549BB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E623A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F2A0A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09D81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1367AE" w:rsidRPr="001367AE" w14:paraId="6247A99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0E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692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F5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1097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50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681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3C9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43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641C6FC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12B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094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88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493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652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41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C11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88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A2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826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D17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77F495A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CA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EBA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301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613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C45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33F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61B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CBA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6DF34E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5AB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006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198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661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A84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DAC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D69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769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6D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021FA27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492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9C6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446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E43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89D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F836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A2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43E190B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81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83E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CE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17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E95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F6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282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3C0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53459FA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70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03A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1A6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658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38A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FAA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307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5D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22C745E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A38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83E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E7F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FD2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283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B39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386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AD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25E8F79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203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08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21B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6C8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6B5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721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BB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3F31CDE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3E7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103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605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84E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605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DFA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9B1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470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901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43A8CDD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7FD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D2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A5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E2C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A5B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9C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26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12E8FE1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A33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679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F0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FF2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03F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16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9C2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5655967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9F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26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E1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40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C9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10B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E3F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67AE" w:rsidRPr="001367AE" w14:paraId="17311CA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B3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97A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36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14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2468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59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C4F6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1350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93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67AE" w:rsidRPr="001367AE" w14:paraId="5F3105B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902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F9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B67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F98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250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A4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28A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08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67AE" w:rsidRPr="001367AE" w14:paraId="34F4A39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39C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BAF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AC1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679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D3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290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282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9D4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E50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67AE" w:rsidRPr="001367AE" w14:paraId="43EE802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340A4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7C2C3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BA6BE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7470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C9DF2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3188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83708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81BBB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4798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0A79C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1367AE" w:rsidRPr="001367AE" w14:paraId="5C1C432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FE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41A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905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7262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5B8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3188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8E6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66E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4797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E94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67AE" w:rsidRPr="001367AE" w14:paraId="661B13B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07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10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F59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CF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75A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9CE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499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1030E96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89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FE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B9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82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444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642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4E5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52946F5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C8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E88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0D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B96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5B3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1F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D95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3C04DC5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36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377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A4C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557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652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46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563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2D95D74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9C9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77F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200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40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91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4F6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14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67AE" w:rsidRPr="001367AE" w14:paraId="09BCC3D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0D7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A6E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D99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32E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93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E2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C0D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7955C74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12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44F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B3D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1257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BE6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C70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3C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-1257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47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188016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1CBF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94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ACD6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4F61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1A9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472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780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4727353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E1BB0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D12DC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D6C9A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8519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0387C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3188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DA5C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4DA91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3540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5DDE5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1367AE" w:rsidRPr="001367AE" w14:paraId="28A1705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BD7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B446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6E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8519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C80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3208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8B4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66C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43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67AE" w:rsidRPr="001367AE" w14:paraId="12A3924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AFA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5B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FE3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78C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E47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0943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3540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397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67AE" w:rsidRPr="001367AE" w14:paraId="64CF0B3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2ED5FB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D3B628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FFEA4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8519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CCA102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3208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49882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F8B2AE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3540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BA2BD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1367AE" w:rsidRPr="001367AE" w14:paraId="6A8B1D7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EE4605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01367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Positive values are clg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9418E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Positive values are htg loads</w:t>
            </w:r>
          </w:p>
        </w:tc>
      </w:tr>
      <w:tr w:rsidR="001367AE" w:rsidRPr="001367AE" w14:paraId="43166830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F5709C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DF479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Negative values are htg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C8C410" w14:textId="77777777" w:rsidR="001367AE" w:rsidRPr="001367AE" w:rsidRDefault="001367AE" w:rsidP="001367AE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367A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Negative values are clg loads</w:t>
            </w:r>
          </w:p>
        </w:tc>
      </w:tr>
    </w:tbl>
    <w:p w14:paraId="394D6E15" w14:textId="77777777" w:rsidR="001367AE" w:rsidRDefault="001367AE" w:rsidP="001367AE">
      <w:pPr>
        <w:bidi w:val="0"/>
        <w:sectPr w:rsidR="001367AE" w:rsidSect="00E31A00">
          <w:headerReference w:type="default" r:id="rId18"/>
          <w:footerReference w:type="default" r:id="rId19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83F5605" w14:textId="5DAE7256" w:rsidR="00A17D38" w:rsidRDefault="001367AE" w:rsidP="001367AE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</w:rPr>
      </w:pPr>
      <w:r w:rsidRPr="001367AE">
        <w:rPr>
          <w:rFonts w:ascii="Arial" w:hAnsi="Arial" w:cs="Arial"/>
          <w:b/>
          <w:bCs/>
          <w:color w:val="0000FF"/>
          <w:szCs w:val="20"/>
        </w:rPr>
        <w:lastRenderedPageBreak/>
        <w:t>Zone Design Load Summary</w:t>
      </w:r>
    </w:p>
    <w:p w14:paraId="339A084E" w14:textId="77777777" w:rsidR="001367AE" w:rsidRPr="001367AE" w:rsidRDefault="001367AE" w:rsidP="001367AE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780CD4" w:rsidRPr="00780CD4" w14:paraId="37D9C7A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A14DA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2D707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413D4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780CD4" w:rsidRPr="00780CD4" w14:paraId="15CC5D2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CC53B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B4605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E16AD5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780CD4" w:rsidRPr="00780CD4" w14:paraId="75D87A88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1F3B1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2C01C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4E2B1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780CD4" w:rsidRPr="00780CD4" w14:paraId="5AAC3B4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E19770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7B6A0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A0175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780CD4" w:rsidRPr="00780CD4" w14:paraId="50BED6D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6BB285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AC5EF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45B4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EFD246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62828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371AC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0A85E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780CD4" w:rsidRPr="00780CD4" w14:paraId="0C62EC7D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43CDB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38C63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1A18A8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30C0A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5C3F9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FFFA5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33B2E5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780CD4" w:rsidRPr="00780CD4" w14:paraId="761733B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D1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2FE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B43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1069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C4C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BAF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04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A9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4900C15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85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D1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88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F6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679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A9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206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88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9A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826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4555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080A7E0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234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8AF3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78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612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FC1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C5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9E0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BB3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5121038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41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A56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B7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688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E5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424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B8B6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769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1D20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7B8E0B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470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DFF5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7B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06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9BC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295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A93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0DD7270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0060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63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8C9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252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B7C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B0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F54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282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26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2F340F3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62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A43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2606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B60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228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814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307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AB5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2C795B0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713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583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1F2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DC5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9F3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F6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386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81E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78C386D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38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0C8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F91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0E9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A12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0BC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E2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4860AD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758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160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605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DB93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605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584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F59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168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9BE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15A87E6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C458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2CD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D1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6C1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5AD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EC4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20D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037AB23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E1A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D8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ED3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90F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9A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CE8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9E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780CD4" w:rsidRPr="00780CD4" w14:paraId="7701B34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428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86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184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8AF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20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002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29E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80CD4" w:rsidRPr="00780CD4" w14:paraId="64EA0A4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A12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153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5DE3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1435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A50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2390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0E3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66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1350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0A0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80CD4" w:rsidRPr="00780CD4" w14:paraId="7F98ADA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4907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3A3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B51D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EA0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250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BA6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03D4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8B4C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80CD4" w:rsidRPr="00780CD4" w14:paraId="38AD3AB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2EE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DC8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E9C5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689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BC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282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B31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D86B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436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50E6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780CD4" w:rsidRPr="00780CD4" w14:paraId="59200D4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B2F418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4B2698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1461F2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7577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FE5AC1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3102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EC6FCA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894B69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4798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EC95F" w14:textId="77777777" w:rsidR="00780CD4" w:rsidRPr="00780CD4" w:rsidRDefault="00780CD4" w:rsidP="00780CD4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80CD4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E314C4C" w14:textId="77777777" w:rsidR="00A17D38" w:rsidRDefault="00A17D38" w:rsidP="00A17D38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</w:p>
    <w:p w14:paraId="5448ECEE" w14:textId="77777777" w:rsidR="00A17D38" w:rsidRDefault="00A17D38" w:rsidP="00A17D38">
      <w:pPr>
        <w:bidi w:val="0"/>
      </w:pPr>
    </w:p>
    <w:p w14:paraId="7585B394" w14:textId="77777777" w:rsidR="00780CD4" w:rsidRDefault="00780CD4" w:rsidP="00780CD4">
      <w:pPr>
        <w:bidi w:val="0"/>
        <w:sectPr w:rsidR="00780CD4" w:rsidSect="00E31A00">
          <w:headerReference w:type="default" r:id="rId20"/>
          <w:footerReference w:type="default" r:id="rId21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5472A54" w14:textId="2E44957D" w:rsidR="00780CD4" w:rsidRDefault="00780CD4" w:rsidP="00780CD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</w:rPr>
      </w:pPr>
      <w:r>
        <w:rPr>
          <w:rFonts w:ascii="Arial" w:hAnsi="Arial" w:cs="Arial"/>
          <w:b/>
          <w:bCs/>
          <w:color w:val="0000FF"/>
          <w:szCs w:val="20"/>
        </w:rPr>
        <w:lastRenderedPageBreak/>
        <w:t>Space</w:t>
      </w:r>
      <w:r w:rsidRPr="001367AE">
        <w:rPr>
          <w:rFonts w:ascii="Arial" w:hAnsi="Arial" w:cs="Arial"/>
          <w:b/>
          <w:bCs/>
          <w:color w:val="0000FF"/>
          <w:szCs w:val="20"/>
        </w:rPr>
        <w:t xml:space="preserve"> Design Load Summary</w:t>
      </w:r>
    </w:p>
    <w:p w14:paraId="0CB640D4" w14:textId="77777777" w:rsidR="00A17D38" w:rsidRDefault="00A17D38" w:rsidP="00A17D38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773"/>
        <w:gridCol w:w="1150"/>
        <w:gridCol w:w="1150"/>
        <w:gridCol w:w="1166"/>
        <w:gridCol w:w="1150"/>
        <w:gridCol w:w="1150"/>
        <w:gridCol w:w="1166"/>
      </w:tblGrid>
      <w:tr w:rsidR="00AA6EA5" w:rsidRPr="00AA6EA5" w14:paraId="46F1E446" w14:textId="77777777" w:rsidTr="00AA6EA5">
        <w:trPr>
          <w:trHeight w:val="259"/>
        </w:trPr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69FBE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GAURD ROOM ''  IN ZONE  '' Zone 1 ''</w:t>
            </w:r>
          </w:p>
        </w:tc>
      </w:tr>
      <w:tr w:rsidR="00AA6EA5" w:rsidRPr="00AA6EA5" w14:paraId="70C83306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CF27F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D4D6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D043D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AA6EA5" w:rsidRPr="00AA6EA5" w14:paraId="785DB656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5A60C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40301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812B0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AA6EA5" w:rsidRPr="00AA6EA5" w14:paraId="0BE7A986" w14:textId="77777777" w:rsidTr="00AA6EA5">
        <w:trPr>
          <w:trHeight w:val="259"/>
        </w:trPr>
        <w:tc>
          <w:tcPr>
            <w:tcW w:w="2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2903E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881FD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30.5 °C</w:t>
            </w:r>
          </w:p>
        </w:tc>
        <w:tc>
          <w:tcPr>
            <w:tcW w:w="3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397FC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AA6EA5" w:rsidRPr="00AA6EA5" w14:paraId="4611146C" w14:textId="77777777" w:rsidTr="00AA6EA5">
        <w:trPr>
          <w:trHeight w:val="259"/>
        </w:trPr>
        <w:tc>
          <w:tcPr>
            <w:tcW w:w="2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5F1E0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0F835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2DFB5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AA6EA5" w:rsidRPr="00AA6EA5" w14:paraId="04DE81E5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4953F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2717A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C425B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E867A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DC462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7C4EF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F0D5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AA6EA5" w:rsidRPr="00AA6EA5" w14:paraId="7BE15081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29DAC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BABAB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98ED3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D0694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63F25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5568E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A6F3B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AA6EA5" w:rsidRPr="00AA6EA5" w14:paraId="4165F4A5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39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918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0E4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859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A2C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256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9EF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6B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2D86D62D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24D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60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38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AA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285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F1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28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38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AA0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B1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79CC0588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3E8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E9F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F31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A7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34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691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21F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57D574A8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20C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3B3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E34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516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24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A7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030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57A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79592E65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419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778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2DD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76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09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9A1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D6D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304D2AB8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DF6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AFC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A5F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252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555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C00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A8C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F13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44C9B537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96D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2A5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5E0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BC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CD3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4C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963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4168A4A2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D4E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48B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517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3D2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0F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504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CB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033B73A7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30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5A7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7AA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B4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5F1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4B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132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5C364106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7A0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266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346 W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F5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5E5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B14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A6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C7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30A8E4E1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D5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D9F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EE5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359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02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342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7E8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42266FC6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6B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8A0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200 W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ABB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CF5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57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EF8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951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7AAFB2EF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CA8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A7C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995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144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8E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26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A73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61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1531442A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7CD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A3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D9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717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097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1195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17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1B9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675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029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110834EE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DC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F08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61B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EBE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634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097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FBB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1921A832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457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FC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F32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388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D5D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64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9C3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667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13DB14A9" w14:textId="77777777" w:rsidTr="00AA6EA5">
        <w:trPr>
          <w:trHeight w:val="25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3E576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AB46E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C193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4273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F0DC4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1447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40571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599AC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2728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933EC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555D6EA5" w14:textId="77777777" w:rsidR="00A17D38" w:rsidRDefault="00A17D38" w:rsidP="00A17D38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</w:p>
    <w:p w14:paraId="7C6A9D09" w14:textId="77777777" w:rsidR="00A17D38" w:rsidRDefault="00A17D38" w:rsidP="00A17D38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18"/>
        <w:gridCol w:w="993"/>
        <w:gridCol w:w="1329"/>
        <w:gridCol w:w="756"/>
        <w:gridCol w:w="1161"/>
        <w:gridCol w:w="1161"/>
        <w:gridCol w:w="1176"/>
      </w:tblGrid>
      <w:tr w:rsidR="00AA6EA5" w:rsidRPr="00AA6EA5" w14:paraId="5D7C247A" w14:textId="77777777" w:rsidTr="00AA6EA5">
        <w:trPr>
          <w:trHeight w:val="259"/>
        </w:trPr>
        <w:tc>
          <w:tcPr>
            <w:tcW w:w="9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91E7F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GAURD ROOM ''  IN ZONE  '' Zone 1 ''</w:t>
            </w:r>
          </w:p>
        </w:tc>
      </w:tr>
      <w:tr w:rsidR="00AA6EA5" w:rsidRPr="00AA6EA5" w14:paraId="2C602D0F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9035E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71F4F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CF1A7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3741B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E1C8D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E2267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EB491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AA6EA5" w:rsidRPr="00AA6EA5" w14:paraId="1D8B7C08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AD5E4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06D51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297A2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40AC6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22FFB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B9D1B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AEFF7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AA6EA5" w:rsidRPr="00AA6EA5" w14:paraId="14AD90CF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2205C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44E9C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C9577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EAC0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8A835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DDE25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4225B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AA6EA5" w:rsidRPr="00AA6EA5" w14:paraId="40F4DAE9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8E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WNW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A7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7F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8AF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8E0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FD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52A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44A74051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B5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9C4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32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495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CA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068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44C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133</w:t>
            </w:r>
          </w:p>
        </w:tc>
      </w:tr>
      <w:tr w:rsidR="00AA6EA5" w:rsidRPr="00AA6EA5" w14:paraId="4359ACE9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471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WINDOW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BA6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0AF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3.339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87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E48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9B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643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981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288</w:t>
            </w:r>
          </w:p>
        </w:tc>
      </w:tr>
      <w:tr w:rsidR="00AA6EA5" w:rsidRPr="00AA6EA5" w14:paraId="58A4C745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3B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NNE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412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3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D6B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04C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F4C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5AF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07F049FF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8BB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C9A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64F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01E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51F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65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303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C23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83</w:t>
            </w:r>
          </w:p>
        </w:tc>
      </w:tr>
      <w:tr w:rsidR="00AA6EA5" w:rsidRPr="00AA6EA5" w14:paraId="4FECBC4B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91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WINDOW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E30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536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3.339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55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05F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06B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0A7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144</w:t>
            </w:r>
          </w:p>
        </w:tc>
      </w:tr>
      <w:tr w:rsidR="00AA6EA5" w:rsidRPr="00AA6EA5" w14:paraId="38BAD349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584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274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06E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DD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E88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35D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7F2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141</w:t>
            </w:r>
          </w:p>
        </w:tc>
      </w:tr>
      <w:tr w:rsidR="00AA6EA5" w:rsidRPr="00AA6EA5" w14:paraId="6B6A4B25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625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SSW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C1F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C02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699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70C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D24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6A1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62242CA9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80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96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3FD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C50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C62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D45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6C5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138</w:t>
            </w:r>
          </w:p>
        </w:tc>
      </w:tr>
      <w:tr w:rsidR="00AA6EA5" w:rsidRPr="00AA6EA5" w14:paraId="7526BA88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6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WINDOW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98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915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3.339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959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46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A55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09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144</w:t>
            </w:r>
          </w:p>
        </w:tc>
      </w:tr>
      <w:tr w:rsidR="00AA6EA5" w:rsidRPr="00AA6EA5" w14:paraId="03557934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B2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81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007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A8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4C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2B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6D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141</w:t>
            </w:r>
          </w:p>
        </w:tc>
      </w:tr>
      <w:tr w:rsidR="00AA6EA5" w:rsidRPr="00AA6EA5" w14:paraId="5FFF30A4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843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1B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991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59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68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4C2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CE6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7FFF5E06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DAA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C85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16E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0.642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8F3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FF6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D98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1F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216</w:t>
            </w:r>
          </w:p>
        </w:tc>
      </w:tr>
    </w:tbl>
    <w:p w14:paraId="2402FB3D" w14:textId="77777777" w:rsidR="00A17D38" w:rsidRDefault="00A17D38" w:rsidP="00A17D38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777"/>
        <w:gridCol w:w="1152"/>
        <w:gridCol w:w="1152"/>
        <w:gridCol w:w="1167"/>
        <w:gridCol w:w="1152"/>
        <w:gridCol w:w="1152"/>
        <w:gridCol w:w="1167"/>
      </w:tblGrid>
      <w:tr w:rsidR="00AA6EA5" w:rsidRPr="00AA6EA5" w14:paraId="05EF5FEF" w14:textId="77777777" w:rsidTr="00AA6EA5">
        <w:trPr>
          <w:trHeight w:val="260"/>
        </w:trPr>
        <w:tc>
          <w:tcPr>
            <w:tcW w:w="9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364B3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TABLE 1.2.A.    COMPONENT LOADS FOR SPACE  '' REST ROOM ''  IN ZONE  '' Zone 1 ''</w:t>
            </w:r>
          </w:p>
        </w:tc>
      </w:tr>
      <w:tr w:rsidR="00AA6EA5" w:rsidRPr="00AA6EA5" w14:paraId="4F85A560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0121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02D40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8CB19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AA6EA5" w:rsidRPr="00AA6EA5" w14:paraId="0363A606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26449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214FB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FBB53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AA6EA5" w:rsidRPr="00AA6EA5" w14:paraId="39A6BC2B" w14:textId="77777777" w:rsidTr="00AA6EA5">
        <w:trPr>
          <w:trHeight w:val="260"/>
        </w:trPr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E4D9B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8141C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41.0 °C / 30.5 °C</w:t>
            </w:r>
          </w:p>
        </w:tc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C4881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AA6EA5" w:rsidRPr="00AA6EA5" w14:paraId="62D06290" w14:textId="77777777" w:rsidTr="00AA6EA5">
        <w:trPr>
          <w:trHeight w:val="260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D8C3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492EE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9A8AE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AA6EA5" w:rsidRPr="00AA6EA5" w14:paraId="71FD665A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21E8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B0B2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286BE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BF68D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269CC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589A6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28A98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AA6EA5" w:rsidRPr="00AA6EA5" w14:paraId="31A695D1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4C8CA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BB886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6CACB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29AA8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80385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FF258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4F421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AA6EA5" w:rsidRPr="00AA6EA5" w14:paraId="3AA109EE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E4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E18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2D4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58E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F8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7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88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79222163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3C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CE8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50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5C0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394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E7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93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50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743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6D6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4038ACB1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C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A2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22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CCF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1CC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2AE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22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31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81C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2D27D199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EB8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683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C4B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E1D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FAB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C62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192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A76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71346583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B9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EFB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7F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4E7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19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1B3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AAE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7818FDFE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4DB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904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2C9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4A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26D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C89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0F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6B1C0DF9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C1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62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54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368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E42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21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0AF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157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E0C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57E7527D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FCB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209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7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183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187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4C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5F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7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E2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955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4E859604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6E3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D20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04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06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3B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688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4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2E126168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70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366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259 W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540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64D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731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0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94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5B4B9A4F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A07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766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766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11D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EBE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F11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4E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4FBA6865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BFE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271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200 W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328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78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3C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DA7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30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AA6EA5" w:rsidRPr="00AA6EA5" w14:paraId="7E2E643A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CE4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64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097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72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0CB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60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B79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2AA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B4D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56909A16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F0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CF5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047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717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2A3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1195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750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102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675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2C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09788768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48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E23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6BA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480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D2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3B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05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64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254C4993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536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9B1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E1F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E8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CF6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E5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188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85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AA6EA5" w:rsidRPr="00AA6EA5" w14:paraId="1D097D3F" w14:textId="77777777" w:rsidTr="00AA6EA5">
        <w:trPr>
          <w:trHeight w:val="26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AF524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F58C9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1F92A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3304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4954E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1656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49F12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B59F4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2070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ACD23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01697A2" w14:textId="77777777" w:rsidR="00AA6EA5" w:rsidRPr="00AA6EA5" w:rsidRDefault="00AA6EA5" w:rsidP="00AA6EA5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18"/>
        <w:gridCol w:w="993"/>
        <w:gridCol w:w="1329"/>
        <w:gridCol w:w="756"/>
        <w:gridCol w:w="1161"/>
        <w:gridCol w:w="1161"/>
        <w:gridCol w:w="1176"/>
      </w:tblGrid>
      <w:tr w:rsidR="00AA6EA5" w:rsidRPr="00AA6EA5" w14:paraId="294A6F2B" w14:textId="77777777" w:rsidTr="00AA6EA5">
        <w:trPr>
          <w:trHeight w:val="259"/>
        </w:trPr>
        <w:tc>
          <w:tcPr>
            <w:tcW w:w="9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25B98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1.2.B.    ENVELOPE LOADS FOR SPACE  '' REST ROOM ''  IN ZONE  '' Zone 1 ''</w:t>
            </w:r>
          </w:p>
        </w:tc>
      </w:tr>
      <w:tr w:rsidR="00AA6EA5" w:rsidRPr="00AA6EA5" w14:paraId="35B066F0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978E4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3A027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7DBD2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CDD82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EB4F3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4A465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7990A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AA6EA5" w:rsidRPr="00AA6EA5" w14:paraId="64C2EAA9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69C51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B4DF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AAB63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1CA89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7C1EB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B424D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F6CA7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AA6EA5" w:rsidRPr="00AA6EA5" w14:paraId="058F75A5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B139A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FD707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D16DC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6D93F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D1F2F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63138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F1BA9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AA6EA5" w:rsidRPr="00AA6EA5" w14:paraId="5D0F8AED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DF0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ESE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0B0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F26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21F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F44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FE7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386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56BD5F2E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993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04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957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F9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4F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B9A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AB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167</w:t>
            </w:r>
          </w:p>
        </w:tc>
      </w:tr>
      <w:tr w:rsidR="00AA6EA5" w:rsidRPr="00AA6EA5" w14:paraId="0256D588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C3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WINDOW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91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F5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3.339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6CF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D2B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822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129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DD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96</w:t>
            </w:r>
          </w:p>
        </w:tc>
      </w:tr>
      <w:tr w:rsidR="00AA6EA5" w:rsidRPr="00AA6EA5" w14:paraId="54D4D299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20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NNE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30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6F4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B9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85D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FB4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8A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434F0BFC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68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C97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9BD6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BE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A1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D95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FB2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144</w:t>
            </w:r>
          </w:p>
        </w:tc>
      </w:tr>
      <w:tr w:rsidR="00AA6EA5" w:rsidRPr="00AA6EA5" w14:paraId="095A84EC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B12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WINDOW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BA4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02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3.339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095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4C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42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81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62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96</w:t>
            </w:r>
          </w:p>
        </w:tc>
      </w:tr>
      <w:tr w:rsidR="00AA6EA5" w:rsidRPr="00AA6EA5" w14:paraId="3AEA2E54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018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SSW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E0A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3DB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B9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7A9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F1C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A7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748CCEA1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1319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83F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8B6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8F4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628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04B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F6F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161</w:t>
            </w:r>
          </w:p>
        </w:tc>
      </w:tr>
      <w:tr w:rsidR="00AA6EA5" w:rsidRPr="00AA6EA5" w14:paraId="587CE13C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F99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D11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C53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60C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5C0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32F5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B5E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AA6EA5" w:rsidRPr="00AA6EA5" w14:paraId="74906778" w14:textId="77777777" w:rsidTr="00AA6EA5">
        <w:trPr>
          <w:trHeight w:val="259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9DB4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D33D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4A0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0.642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6351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86C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313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E397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EDA" w14:textId="77777777" w:rsidR="00AA6EA5" w:rsidRPr="00AA6EA5" w:rsidRDefault="00AA6EA5" w:rsidP="00AA6EA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A6EA5">
              <w:rPr>
                <w:rFonts w:ascii="Arial" w:eastAsia="Calibri" w:hAnsi="Arial" w:cs="Arial"/>
                <w:sz w:val="16"/>
                <w:szCs w:val="16"/>
              </w:rPr>
              <w:t>226</w:t>
            </w:r>
          </w:p>
        </w:tc>
      </w:tr>
    </w:tbl>
    <w:p w14:paraId="6F561843" w14:textId="62DE648C" w:rsidR="006C74A0" w:rsidRPr="00AA6EA5" w:rsidRDefault="00A17D38" w:rsidP="00AA6EA5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rtl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3293F74" w14:textId="0E53C74B" w:rsidR="00CC334D" w:rsidRDefault="006C74A0" w:rsidP="00CC334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99" w:name="_Toc123118821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99"/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100" w:name="_Toc123118822"/>
      <w:r>
        <w:rPr>
          <w:rFonts w:asciiTheme="minorBidi" w:hAnsiTheme="minorBidi" w:cstheme="minorBidi"/>
        </w:rPr>
        <w:t>Air Conditioning Unit</w:t>
      </w:r>
      <w:bookmarkEnd w:id="100"/>
    </w:p>
    <w:p w14:paraId="764C11DD" w14:textId="77777777" w:rsidR="00C035A6" w:rsidRDefault="00C035A6" w:rsidP="00C035A6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2BA87EA8" w14:textId="1D66C956" w:rsidR="00FB63AA" w:rsidRPr="007E5695" w:rsidRDefault="00601DF4" w:rsidP="00EB5F3E">
      <w:pPr>
        <w:pStyle w:val="ListParagraph"/>
        <w:numPr>
          <w:ilvl w:val="0"/>
          <w:numId w:val="33"/>
        </w:num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EB5F3E">
        <w:rPr>
          <w:rFonts w:ascii="ArialMT" w:eastAsiaTheme="minorEastAsia" w:hAnsi="ArialMT" w:cs="ArialMT"/>
          <w:b/>
          <w:bCs/>
          <w:szCs w:val="20"/>
        </w:rPr>
        <w:t>Guard</w:t>
      </w:r>
      <w:r w:rsidR="00FB63AA" w:rsidRPr="00EB5F3E">
        <w:rPr>
          <w:rFonts w:ascii="ArialMT" w:eastAsiaTheme="minorEastAsia" w:hAnsi="ArialMT" w:cs="ArialMT"/>
          <w:b/>
          <w:bCs/>
          <w:szCs w:val="20"/>
        </w:rPr>
        <w:t xml:space="preserve"> Room</w:t>
      </w:r>
      <w:r w:rsidR="00FB63AA" w:rsidRPr="007E5695">
        <w:rPr>
          <w:rFonts w:ascii="ArialMT" w:eastAsiaTheme="minorEastAsia" w:hAnsi="ArialMT" w:cs="ArialMT"/>
          <w:szCs w:val="20"/>
        </w:rPr>
        <w:t xml:space="preserve"> Total Cooling L</w:t>
      </w:r>
      <w:r w:rsidR="002A2A21">
        <w:rPr>
          <w:rFonts w:ascii="ArialMT" w:eastAsiaTheme="minorEastAsia" w:hAnsi="ArialMT" w:cs="ArialMT"/>
          <w:szCs w:val="20"/>
        </w:rPr>
        <w:t xml:space="preserve">oad= </w:t>
      </w:r>
      <w:r w:rsidR="004C6F34">
        <w:rPr>
          <w:rFonts w:ascii="Arial" w:hAnsi="Arial" w:cs="Arial"/>
          <w:sz w:val="16"/>
          <w:szCs w:val="16"/>
        </w:rPr>
        <w:t>572</w:t>
      </w:r>
      <w:r w:rsidR="00683470">
        <w:rPr>
          <w:rFonts w:ascii="Arial" w:hAnsi="Arial" w:cs="Arial"/>
          <w:sz w:val="16"/>
          <w:szCs w:val="16"/>
        </w:rPr>
        <w:t xml:space="preserve">0 </w:t>
      </w:r>
      <w:r w:rsidR="00FB63AA" w:rsidRPr="007E5695">
        <w:rPr>
          <w:rFonts w:ascii="ArialMT" w:eastAsiaTheme="minorEastAsia" w:hAnsi="ArialMT" w:cs="ArialMT"/>
          <w:szCs w:val="20"/>
        </w:rPr>
        <w:t>w</w:t>
      </w:r>
      <w:r w:rsidR="002A2A21">
        <w:rPr>
          <w:rFonts w:ascii="ArialMT" w:eastAsiaTheme="minorEastAsia" w:hAnsi="ArialMT" w:cs="ArialMT"/>
          <w:szCs w:val="20"/>
        </w:rPr>
        <w:t xml:space="preserve"> </w:t>
      </w:r>
    </w:p>
    <w:p w14:paraId="35281FD4" w14:textId="498FC81D" w:rsidR="00683470" w:rsidRPr="00683470" w:rsidRDefault="00FB63AA" w:rsidP="004C6F34">
      <w:pPr>
        <w:bidi w:val="0"/>
        <w:rPr>
          <w:rFonts w:ascii="Calibri" w:hAnsi="Calibri" w:cs="Calibri"/>
          <w:color w:val="000000"/>
          <w:sz w:val="22"/>
          <w:szCs w:val="22"/>
        </w:rPr>
      </w:pPr>
      <w:r w:rsidRPr="007E5695">
        <w:rPr>
          <w:rFonts w:ascii="ArialMT" w:eastAsiaTheme="minorEastAsia" w:hAnsi="ArialMT" w:cs="ArialMT"/>
          <w:szCs w:val="20"/>
        </w:rPr>
        <w:t xml:space="preserve"> Actual Total Cooling Load with considering 10% over capacity </w:t>
      </w:r>
      <w:r w:rsidR="002A2A21">
        <w:rPr>
          <w:rFonts w:ascii="ArialMT" w:eastAsiaTheme="minorEastAsia" w:hAnsi="ArialMT" w:cs="ArialMT"/>
          <w:szCs w:val="20"/>
        </w:rPr>
        <w:t xml:space="preserve">= </w:t>
      </w:r>
      <w:r w:rsidR="004C6F34">
        <w:rPr>
          <w:rFonts w:ascii="ArialMT" w:eastAsiaTheme="minorEastAsia" w:hAnsi="ArialMT" w:cs="ArialMT"/>
          <w:szCs w:val="20"/>
        </w:rPr>
        <w:t>6292</w:t>
      </w:r>
      <w:r w:rsidR="00683470">
        <w:rPr>
          <w:rFonts w:ascii="ArialMT" w:eastAsiaTheme="minorEastAsia" w:hAnsi="ArialMT" w:cs="ArialMT"/>
          <w:szCs w:val="20"/>
        </w:rPr>
        <w:t xml:space="preserve"> w </w:t>
      </w:r>
      <w:r w:rsidR="00683470">
        <w:rPr>
          <w:rFonts w:ascii="ArialMT" w:eastAsiaTheme="minorHAnsi" w:hAnsi="ArialMT" w:cs="ArialMT"/>
          <w:szCs w:val="20"/>
        </w:rPr>
        <w:t xml:space="preserve">≈ </w:t>
      </w:r>
      <w:r w:rsidR="004C6F34">
        <w:rPr>
          <w:rFonts w:ascii="Calibri" w:hAnsi="Calibri" w:cs="Calibri"/>
          <w:color w:val="000000"/>
          <w:sz w:val="22"/>
          <w:szCs w:val="22"/>
        </w:rPr>
        <w:t>21468</w:t>
      </w:r>
      <w:r w:rsidR="00683470">
        <w:rPr>
          <w:rFonts w:ascii="Calibri" w:hAnsi="Calibri" w:cs="Calibri"/>
          <w:color w:val="000000"/>
          <w:sz w:val="22"/>
          <w:szCs w:val="22"/>
        </w:rPr>
        <w:t xml:space="preserve"> btu/hr</w:t>
      </w:r>
    </w:p>
    <w:p w14:paraId="49141120" w14:textId="3DEB9B7D" w:rsidR="00FB63AA" w:rsidRDefault="00FB63AA" w:rsidP="004C6F34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Actual Total 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>
        <w:rPr>
          <w:rFonts w:ascii="ArialMT" w:eastAsiaTheme="minorEastAsia" w:hAnsi="ArialMT" w:cs="ArialMT"/>
          <w:szCs w:val="20"/>
        </w:rPr>
        <w:t xml:space="preserve">= </w:t>
      </w:r>
      <w:r w:rsidR="004C6F34">
        <w:rPr>
          <w:rFonts w:ascii="ArialMT" w:eastAsiaTheme="minorEastAsia" w:hAnsi="ArialMT" w:cs="ArialMT"/>
          <w:szCs w:val="20"/>
        </w:rPr>
        <w:t>2728</w:t>
      </w:r>
      <w:r>
        <w:rPr>
          <w:rFonts w:ascii="ArialMT" w:eastAsiaTheme="minorEastAsia" w:hAnsi="ArialMT" w:cs="ArialMT"/>
          <w:szCs w:val="20"/>
        </w:rPr>
        <w:t xml:space="preserve"> * 1.1 *3.412=</w:t>
      </w:r>
      <w:r w:rsidR="004C6F34">
        <w:rPr>
          <w:rFonts w:ascii="ArialMT" w:eastAsiaTheme="minorEastAsia" w:hAnsi="ArialMT" w:cs="ArialMT"/>
          <w:szCs w:val="20"/>
        </w:rPr>
        <w:t>10238</w:t>
      </w:r>
      <w:r w:rsidRPr="007E5695">
        <w:rPr>
          <w:rFonts w:ascii="ArialMT" w:eastAsiaTheme="minorEastAsia" w:hAnsi="ArialMT" w:cs="ArialMT"/>
          <w:szCs w:val="20"/>
        </w:rPr>
        <w:t xml:space="preserve"> btu/hr </w:t>
      </w:r>
    </w:p>
    <w:p w14:paraId="21E1DDB5" w14:textId="183A4EC5" w:rsidR="00FB63AA" w:rsidRPr="007E5695" w:rsidRDefault="00FB63AA" w:rsidP="004C6F34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Split Unit Actual Cooling/Heating Capacity= </w:t>
      </w:r>
      <w:r w:rsidR="004C6F34">
        <w:rPr>
          <w:rFonts w:ascii="Calibri" w:hAnsi="Calibri" w:cs="Calibri"/>
          <w:color w:val="000000"/>
          <w:sz w:val="22"/>
          <w:szCs w:val="22"/>
        </w:rPr>
        <w:t>21468</w:t>
      </w:r>
      <w:r w:rsidR="0083739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F7788">
        <w:rPr>
          <w:rFonts w:ascii="ArialMT" w:eastAsiaTheme="minorEastAsia" w:hAnsi="ArialMT" w:cs="ArialMT"/>
          <w:szCs w:val="20"/>
        </w:rPr>
        <w:t>/</w:t>
      </w:r>
      <w:r w:rsidR="0083739D">
        <w:rPr>
          <w:rFonts w:ascii="ArialMT" w:eastAsiaTheme="minorEastAsia" w:hAnsi="ArialMT" w:cs="ArialMT"/>
          <w:szCs w:val="20"/>
        </w:rPr>
        <w:t xml:space="preserve"> </w:t>
      </w:r>
      <w:r w:rsidR="004C6F34">
        <w:rPr>
          <w:rFonts w:ascii="ArialMT" w:eastAsiaTheme="minorEastAsia" w:hAnsi="ArialMT" w:cs="ArialMT"/>
          <w:szCs w:val="20"/>
        </w:rPr>
        <w:t>10238</w:t>
      </w:r>
      <w:r>
        <w:rPr>
          <w:rFonts w:ascii="ArialMT" w:eastAsiaTheme="minorEastAsia" w:hAnsi="ArialMT" w:cs="ArialMT"/>
          <w:szCs w:val="20"/>
        </w:rPr>
        <w:t xml:space="preserve"> btu/hr</w:t>
      </w:r>
    </w:p>
    <w:p w14:paraId="71031D80" w14:textId="71FCC504" w:rsidR="00FB63AA" w:rsidRPr="00DF0B4A" w:rsidRDefault="00C92A80" w:rsidP="004C6F34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Guard</w:t>
      </w:r>
      <w:r w:rsidRPr="007E5695">
        <w:rPr>
          <w:rFonts w:ascii="ArialMT" w:eastAsiaTheme="minorEastAsia" w:hAnsi="ArialMT" w:cs="ArialMT"/>
          <w:szCs w:val="20"/>
        </w:rPr>
        <w:t xml:space="preserve"> Room </w:t>
      </w:r>
      <w:r w:rsidR="00FB63AA" w:rsidRPr="00DF0B4A">
        <w:rPr>
          <w:rFonts w:ascii="ArialMT" w:eastAsiaTheme="minorEastAsia" w:hAnsi="ArialMT" w:cs="ArialMT"/>
          <w:szCs w:val="20"/>
        </w:rPr>
        <w:t xml:space="preserve">load ÷ Quantity =  </w:t>
      </w:r>
      <w:r w:rsidR="004C6F34">
        <w:rPr>
          <w:rFonts w:ascii="Calibri" w:hAnsi="Calibri" w:cs="Calibri"/>
          <w:color w:val="000000"/>
          <w:sz w:val="22"/>
          <w:szCs w:val="22"/>
        </w:rPr>
        <w:t>21468</w:t>
      </w:r>
      <w:r w:rsidR="00FB63AA" w:rsidRPr="007E5695">
        <w:rPr>
          <w:rFonts w:ascii="ArialMT" w:eastAsiaTheme="minorEastAsia" w:hAnsi="ArialMT" w:cs="ArialMT"/>
          <w:szCs w:val="20"/>
        </w:rPr>
        <w:t xml:space="preserve"> btu/hr</w:t>
      </w:r>
      <w:r w:rsidR="00FB63AA" w:rsidRPr="00DF0B4A">
        <w:rPr>
          <w:rFonts w:ascii="ArialMT" w:eastAsiaTheme="minorEastAsia" w:hAnsi="ArialMT" w:cs="ArialMT"/>
          <w:szCs w:val="20"/>
        </w:rPr>
        <w:t xml:space="preserve"> ÷ </w:t>
      </w:r>
      <w:r w:rsidR="00DF2EDB">
        <w:rPr>
          <w:rFonts w:ascii="ArialMT" w:eastAsiaTheme="minorEastAsia" w:hAnsi="ArialMT" w:cs="ArialMT" w:hint="cs"/>
          <w:szCs w:val="20"/>
          <w:rtl/>
        </w:rPr>
        <w:t>1</w:t>
      </w:r>
      <w:r>
        <w:rPr>
          <w:rFonts w:ascii="ArialMT" w:eastAsiaTheme="minorEastAsia" w:hAnsi="ArialMT" w:cs="ArialMT"/>
          <w:szCs w:val="20"/>
        </w:rPr>
        <w:t xml:space="preserve"> = </w:t>
      </w:r>
      <w:r w:rsidR="004C6F34">
        <w:rPr>
          <w:rFonts w:ascii="Calibri" w:hAnsi="Calibri" w:cs="Calibri"/>
          <w:color w:val="000000"/>
          <w:sz w:val="22"/>
          <w:szCs w:val="22"/>
        </w:rPr>
        <w:t>21468</w:t>
      </w:r>
      <w:r>
        <w:rPr>
          <w:rFonts w:ascii="ArialMT" w:eastAsiaTheme="minorEastAsia" w:hAnsi="ArialMT" w:cs="ArialMT"/>
          <w:szCs w:val="20"/>
        </w:rPr>
        <w:t xml:space="preserve">  btu/hr→ </w:t>
      </w:r>
      <w:r w:rsidR="00DF2EDB">
        <w:rPr>
          <w:rFonts w:ascii="ArialMT" w:eastAsiaTheme="minorEastAsia" w:hAnsi="ArialMT" w:cs="ArialMT" w:hint="cs"/>
          <w:szCs w:val="20"/>
          <w:rtl/>
        </w:rPr>
        <w:t>1</w:t>
      </w:r>
      <w:r w:rsidR="00FB63AA" w:rsidRPr="00DF0B4A">
        <w:rPr>
          <w:rFonts w:ascii="ArialMT" w:eastAsiaTheme="minorEastAsia" w:hAnsi="ArialMT" w:cs="ArialMT"/>
          <w:szCs w:val="20"/>
        </w:rPr>
        <w:t xml:space="preserve">*split unit </w:t>
      </w:r>
      <w:r w:rsidR="004C6F34">
        <w:rPr>
          <w:rFonts w:ascii="Calibri" w:hAnsi="Calibri" w:cs="Calibri"/>
          <w:color w:val="000000"/>
          <w:sz w:val="22"/>
          <w:szCs w:val="22"/>
        </w:rPr>
        <w:t>24000</w:t>
      </w:r>
      <w:r w:rsidR="00FB63AA" w:rsidRPr="00DF0B4A">
        <w:rPr>
          <w:rFonts w:ascii="ArialMT" w:eastAsiaTheme="minorEastAsia" w:hAnsi="ArialMT" w:cs="ArialMT"/>
          <w:szCs w:val="20"/>
        </w:rPr>
        <w:t xml:space="preserve"> nominal load-wall mounted</w:t>
      </w:r>
      <w:r w:rsidR="002A2A21"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1F8FB2E9" w14:textId="77777777" w:rsidR="00FB63AA" w:rsidRPr="0097182D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b/>
          <w:bCs/>
          <w:szCs w:val="20"/>
        </w:rPr>
      </w:pPr>
      <w:r w:rsidRPr="0097182D">
        <w:rPr>
          <w:rFonts w:ascii="ArialMT" w:eastAsiaTheme="minorEastAsia" w:hAnsi="ArialMT" w:cs="ArialMT"/>
          <w:b/>
          <w:bCs/>
          <w:szCs w:val="20"/>
        </w:rPr>
        <w:t>(nominal capacity will be checked by vendor according to ambient temperature)</w:t>
      </w:r>
    </w:p>
    <w:p w14:paraId="66CF4E6A" w14:textId="7C6B1A0F" w:rsidR="00FB63AA" w:rsidRPr="007E5695" w:rsidRDefault="00FB63AA" w:rsidP="004B15B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 Indoor Unit Equipment No: 130</w:t>
      </w:r>
      <w:r w:rsidR="004B15BB">
        <w:rPr>
          <w:rFonts w:ascii="ArialMT" w:eastAsiaTheme="minorEastAsia" w:hAnsi="ArialMT" w:cs="ArialMT"/>
          <w:szCs w:val="20"/>
        </w:rPr>
        <w:t>1-BK-14</w:t>
      </w:r>
      <w:r w:rsidR="00C979A6">
        <w:rPr>
          <w:rFonts w:ascii="ArialMT" w:eastAsiaTheme="minorEastAsia" w:hAnsi="ArialMT" w:cs="ArialMT"/>
          <w:szCs w:val="20"/>
        </w:rPr>
        <w:t>-SUI-0</w:t>
      </w:r>
      <w:r w:rsidR="00C979A6">
        <w:rPr>
          <w:rFonts w:ascii="ArialMT" w:eastAsiaTheme="minorEastAsia" w:hAnsi="ArialMT" w:cs="ArialMT" w:hint="cs"/>
          <w:szCs w:val="20"/>
          <w:rtl/>
        </w:rPr>
        <w:t>1</w:t>
      </w:r>
    </w:p>
    <w:p w14:paraId="3A001412" w14:textId="743BC897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Quantity: </w:t>
      </w:r>
      <w:r w:rsidR="00C979A6">
        <w:rPr>
          <w:rFonts w:ascii="ArialMT" w:eastAsiaTheme="minorEastAsia" w:hAnsi="ArialMT" w:cs="ArialMT" w:hint="cs"/>
          <w:szCs w:val="20"/>
          <w:rtl/>
        </w:rPr>
        <w:t>1</w:t>
      </w:r>
    </w:p>
    <w:p w14:paraId="300ECF08" w14:textId="77777777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Type : wall mounted</w:t>
      </w:r>
    </w:p>
    <w:p w14:paraId="6C7EE4DB" w14:textId="05D7ADB8" w:rsidR="004B15BB" w:rsidRDefault="00FB63AA" w:rsidP="004B15B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Outdoor Unit Equipment No: </w:t>
      </w:r>
      <w:r w:rsidR="004B15BB">
        <w:rPr>
          <w:rFonts w:ascii="ArialMT" w:eastAsiaTheme="minorEastAsia" w:hAnsi="ArialMT" w:cs="ArialMT"/>
          <w:szCs w:val="20"/>
        </w:rPr>
        <w:t>130</w:t>
      </w:r>
      <w:r w:rsidR="005A55BF">
        <w:rPr>
          <w:rFonts w:ascii="ArialMT" w:eastAsiaTheme="minorEastAsia" w:hAnsi="ArialMT" w:cs="ArialMT"/>
          <w:szCs w:val="20"/>
        </w:rPr>
        <w:t>1-BK</w:t>
      </w:r>
      <w:r w:rsidR="004B15BB">
        <w:rPr>
          <w:rFonts w:ascii="ArialMT" w:eastAsiaTheme="minorEastAsia" w:hAnsi="ArialMT" w:cs="ArialMT"/>
          <w:szCs w:val="20"/>
        </w:rPr>
        <w:t>14-SUO-01</w:t>
      </w:r>
    </w:p>
    <w:p w14:paraId="4051E8FF" w14:textId="77777777" w:rsidR="00EB5F3E" w:rsidRDefault="00EB5F3E" w:rsidP="00EB5F3E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b/>
          <w:bCs/>
          <w:szCs w:val="20"/>
        </w:rPr>
      </w:pPr>
    </w:p>
    <w:p w14:paraId="74A7B4F3" w14:textId="2684B089" w:rsidR="00EB5F3E" w:rsidRPr="00EB5F3E" w:rsidRDefault="00EB5F3E" w:rsidP="003B4FAF">
      <w:pPr>
        <w:pStyle w:val="ListParagraph"/>
        <w:numPr>
          <w:ilvl w:val="0"/>
          <w:numId w:val="33"/>
        </w:num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b/>
          <w:bCs/>
          <w:szCs w:val="20"/>
        </w:rPr>
        <w:t>Rest</w:t>
      </w:r>
      <w:r w:rsidRPr="00EB5F3E">
        <w:rPr>
          <w:rFonts w:ascii="ArialMT" w:eastAsiaTheme="minorEastAsia" w:hAnsi="ArialMT" w:cs="ArialMT"/>
          <w:b/>
          <w:bCs/>
          <w:szCs w:val="20"/>
        </w:rPr>
        <w:t xml:space="preserve"> Room</w:t>
      </w:r>
      <w:r>
        <w:rPr>
          <w:rFonts w:ascii="ArialMT" w:eastAsiaTheme="minorEastAsia" w:hAnsi="ArialMT" w:cs="ArialMT"/>
          <w:b/>
          <w:bCs/>
          <w:szCs w:val="20"/>
        </w:rPr>
        <w:t xml:space="preserve"> &amp; Pantry</w:t>
      </w:r>
      <w:r w:rsidRPr="00EB5F3E">
        <w:rPr>
          <w:rFonts w:ascii="ArialMT" w:eastAsiaTheme="minorEastAsia" w:hAnsi="ArialMT" w:cs="ArialMT"/>
          <w:szCs w:val="20"/>
        </w:rPr>
        <w:t xml:space="preserve"> Total Cooling Load= </w:t>
      </w:r>
      <w:r w:rsidR="003B4FAF">
        <w:rPr>
          <w:rFonts w:ascii="Arial" w:hAnsi="Arial" w:cs="Arial"/>
          <w:sz w:val="16"/>
          <w:szCs w:val="16"/>
        </w:rPr>
        <w:t>4960</w:t>
      </w:r>
      <w:r w:rsidRPr="00EB5F3E">
        <w:rPr>
          <w:rFonts w:ascii="Arial" w:hAnsi="Arial" w:cs="Arial"/>
          <w:sz w:val="16"/>
          <w:szCs w:val="16"/>
        </w:rPr>
        <w:t xml:space="preserve"> </w:t>
      </w:r>
      <w:r w:rsidRPr="00EB5F3E">
        <w:rPr>
          <w:rFonts w:ascii="ArialMT" w:eastAsiaTheme="minorEastAsia" w:hAnsi="ArialMT" w:cs="ArialMT"/>
          <w:szCs w:val="20"/>
        </w:rPr>
        <w:t xml:space="preserve">w </w:t>
      </w:r>
    </w:p>
    <w:p w14:paraId="60D5C796" w14:textId="4A052692" w:rsidR="00EB5F3E" w:rsidRPr="00683470" w:rsidRDefault="00EB5F3E" w:rsidP="003B4FAF">
      <w:pPr>
        <w:bidi w:val="0"/>
        <w:rPr>
          <w:rFonts w:ascii="Calibri" w:hAnsi="Calibri" w:cs="Calibri"/>
          <w:color w:val="000000"/>
          <w:sz w:val="22"/>
          <w:szCs w:val="22"/>
        </w:rPr>
      </w:pPr>
      <w:r w:rsidRPr="007E5695">
        <w:rPr>
          <w:rFonts w:ascii="ArialMT" w:eastAsiaTheme="minorEastAsia" w:hAnsi="ArialMT" w:cs="ArialMT"/>
          <w:szCs w:val="20"/>
        </w:rPr>
        <w:t xml:space="preserve"> Actual Total Cooling Load with considering 10% over capacity </w:t>
      </w:r>
      <w:r>
        <w:rPr>
          <w:rFonts w:ascii="ArialMT" w:eastAsiaTheme="minorEastAsia" w:hAnsi="ArialMT" w:cs="ArialMT"/>
          <w:szCs w:val="20"/>
        </w:rPr>
        <w:t xml:space="preserve">= </w:t>
      </w:r>
      <w:r w:rsidR="003B4FAF">
        <w:rPr>
          <w:rFonts w:ascii="ArialMT" w:eastAsiaTheme="minorEastAsia" w:hAnsi="ArialMT" w:cs="ArialMT"/>
          <w:szCs w:val="20"/>
        </w:rPr>
        <w:t>5456</w:t>
      </w:r>
      <w:r>
        <w:rPr>
          <w:rFonts w:ascii="ArialMT" w:eastAsiaTheme="minorEastAsia" w:hAnsi="ArialMT" w:cs="ArialMT"/>
          <w:szCs w:val="20"/>
        </w:rPr>
        <w:t xml:space="preserve"> w </w:t>
      </w:r>
      <w:r>
        <w:rPr>
          <w:rFonts w:ascii="ArialMT" w:eastAsiaTheme="minorHAnsi" w:hAnsi="ArialMT" w:cs="ArialMT"/>
          <w:szCs w:val="20"/>
        </w:rPr>
        <w:t xml:space="preserve">≈ </w:t>
      </w:r>
      <w:r w:rsidR="003B4FAF">
        <w:rPr>
          <w:rFonts w:ascii="Calibri" w:hAnsi="Calibri" w:cs="Calibri"/>
          <w:color w:val="000000"/>
          <w:sz w:val="22"/>
          <w:szCs w:val="22"/>
        </w:rPr>
        <w:t>18615</w:t>
      </w:r>
      <w:r>
        <w:rPr>
          <w:rFonts w:ascii="Calibri" w:hAnsi="Calibri" w:cs="Calibri"/>
          <w:color w:val="000000"/>
          <w:sz w:val="22"/>
          <w:szCs w:val="22"/>
        </w:rPr>
        <w:t xml:space="preserve"> btu/hr</w:t>
      </w:r>
    </w:p>
    <w:p w14:paraId="0456A255" w14:textId="06234E0F" w:rsidR="00EB5F3E" w:rsidRDefault="00EB5F3E" w:rsidP="003B4FA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Actual Total 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>
        <w:rPr>
          <w:rFonts w:ascii="ArialMT" w:eastAsiaTheme="minorEastAsia" w:hAnsi="ArialMT" w:cs="ArialMT"/>
          <w:szCs w:val="20"/>
        </w:rPr>
        <w:t xml:space="preserve">= </w:t>
      </w:r>
      <w:r w:rsidR="003B4FAF">
        <w:rPr>
          <w:rFonts w:ascii="ArialMT" w:eastAsiaTheme="minorEastAsia" w:hAnsi="ArialMT" w:cs="ArialMT"/>
          <w:szCs w:val="20"/>
        </w:rPr>
        <w:t>2070</w:t>
      </w:r>
      <w:r>
        <w:rPr>
          <w:rFonts w:ascii="ArialMT" w:eastAsiaTheme="minorEastAsia" w:hAnsi="ArialMT" w:cs="ArialMT"/>
          <w:szCs w:val="20"/>
        </w:rPr>
        <w:t xml:space="preserve"> * 1.1 *3.412=</w:t>
      </w:r>
      <w:r w:rsidR="003B4FAF">
        <w:rPr>
          <w:rFonts w:ascii="ArialMT" w:eastAsiaTheme="minorEastAsia" w:hAnsi="ArialMT" w:cs="ArialMT"/>
          <w:szCs w:val="20"/>
        </w:rPr>
        <w:t>7769</w:t>
      </w:r>
      <w:r w:rsidRPr="007E5695">
        <w:rPr>
          <w:rFonts w:ascii="ArialMT" w:eastAsiaTheme="minorEastAsia" w:hAnsi="ArialMT" w:cs="ArialMT"/>
          <w:szCs w:val="20"/>
        </w:rPr>
        <w:t xml:space="preserve"> btu/hr </w:t>
      </w:r>
    </w:p>
    <w:p w14:paraId="0A9E4C62" w14:textId="770FACAD" w:rsidR="00EB5F3E" w:rsidRPr="007E5695" w:rsidRDefault="00EB5F3E" w:rsidP="003B4FA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Split Unit Actual Cooling/Heating Capacity= </w:t>
      </w:r>
      <w:r w:rsidR="003B4FAF">
        <w:rPr>
          <w:rFonts w:ascii="Calibri" w:hAnsi="Calibri" w:cs="Calibri"/>
          <w:color w:val="000000"/>
          <w:sz w:val="22"/>
          <w:szCs w:val="22"/>
        </w:rPr>
        <w:t>18615</w:t>
      </w:r>
      <w:r w:rsidR="0083739D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ArialMT" w:eastAsiaTheme="minorEastAsia" w:hAnsi="ArialMT" w:cs="ArialMT"/>
          <w:szCs w:val="20"/>
        </w:rPr>
        <w:t>/</w:t>
      </w:r>
      <w:r w:rsidR="0083739D">
        <w:rPr>
          <w:rFonts w:ascii="ArialMT" w:eastAsiaTheme="minorEastAsia" w:hAnsi="ArialMT" w:cs="ArialMT"/>
          <w:szCs w:val="20"/>
        </w:rPr>
        <w:t xml:space="preserve"> </w:t>
      </w:r>
      <w:r w:rsidR="003B4FAF">
        <w:rPr>
          <w:rFonts w:ascii="ArialMT" w:eastAsiaTheme="minorEastAsia" w:hAnsi="ArialMT" w:cs="ArialMT"/>
          <w:szCs w:val="20"/>
        </w:rPr>
        <w:t>7769</w:t>
      </w:r>
      <w:r>
        <w:rPr>
          <w:rFonts w:ascii="ArialMT" w:eastAsiaTheme="minorEastAsia" w:hAnsi="ArialMT" w:cs="ArialMT"/>
          <w:szCs w:val="20"/>
        </w:rPr>
        <w:t xml:space="preserve"> btu/hr</w:t>
      </w:r>
    </w:p>
    <w:p w14:paraId="75E4F33C" w14:textId="135B3012" w:rsidR="00EB5F3E" w:rsidRPr="00DF0B4A" w:rsidRDefault="00EB5F3E" w:rsidP="0083739D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Guard</w:t>
      </w:r>
      <w:r w:rsidRPr="007E5695">
        <w:rPr>
          <w:rFonts w:ascii="ArialMT" w:eastAsiaTheme="minorEastAsia" w:hAnsi="ArialMT" w:cs="ArialMT"/>
          <w:szCs w:val="20"/>
        </w:rPr>
        <w:t xml:space="preserve"> Room </w:t>
      </w:r>
      <w:r w:rsidRPr="00DF0B4A">
        <w:rPr>
          <w:rFonts w:ascii="ArialMT" w:eastAsiaTheme="minorEastAsia" w:hAnsi="ArialMT" w:cs="ArialMT"/>
          <w:szCs w:val="20"/>
        </w:rPr>
        <w:t xml:space="preserve">load ÷ Quantity =  </w:t>
      </w:r>
      <w:r w:rsidR="003B4FAF">
        <w:rPr>
          <w:rFonts w:ascii="Calibri" w:hAnsi="Calibri" w:cs="Calibri"/>
          <w:color w:val="000000"/>
          <w:sz w:val="22"/>
          <w:szCs w:val="22"/>
        </w:rPr>
        <w:t>18615</w:t>
      </w:r>
      <w:r w:rsidRPr="007E5695">
        <w:rPr>
          <w:rFonts w:ascii="ArialMT" w:eastAsiaTheme="minorEastAsia" w:hAnsi="ArialMT" w:cs="ArialMT"/>
          <w:szCs w:val="20"/>
        </w:rPr>
        <w:t xml:space="preserve"> btu/hr</w:t>
      </w:r>
      <w:r w:rsidRPr="00DF0B4A">
        <w:rPr>
          <w:rFonts w:ascii="ArialMT" w:eastAsiaTheme="minorEastAsia" w:hAnsi="ArialMT" w:cs="ArialMT"/>
          <w:szCs w:val="20"/>
        </w:rPr>
        <w:t xml:space="preserve"> ÷ </w:t>
      </w:r>
      <w:r w:rsidR="0083739D">
        <w:rPr>
          <w:rFonts w:ascii="ArialMT" w:eastAsiaTheme="minorEastAsia" w:hAnsi="ArialMT" w:cs="ArialMT"/>
          <w:szCs w:val="20"/>
        </w:rPr>
        <w:t>1</w:t>
      </w:r>
      <w:r>
        <w:rPr>
          <w:rFonts w:ascii="ArialMT" w:eastAsiaTheme="minorEastAsia" w:hAnsi="ArialMT" w:cs="ArialMT"/>
          <w:szCs w:val="20"/>
        </w:rPr>
        <w:t xml:space="preserve"> = </w:t>
      </w:r>
      <w:r w:rsidR="003B4FAF">
        <w:rPr>
          <w:rFonts w:ascii="ArialMT" w:eastAsiaTheme="minorEastAsia" w:hAnsi="ArialMT" w:cs="ArialMT"/>
          <w:szCs w:val="20"/>
        </w:rPr>
        <w:t>18615</w:t>
      </w:r>
      <w:r>
        <w:rPr>
          <w:rFonts w:ascii="ArialMT" w:eastAsiaTheme="minorEastAsia" w:hAnsi="ArialMT" w:cs="ArialMT"/>
          <w:szCs w:val="20"/>
        </w:rPr>
        <w:t xml:space="preserve">  btu/hr→ </w:t>
      </w:r>
      <w:r w:rsidR="0083739D">
        <w:rPr>
          <w:rFonts w:ascii="ArialMT" w:eastAsiaTheme="minorEastAsia" w:hAnsi="ArialMT" w:cs="ArialMT"/>
          <w:szCs w:val="20"/>
        </w:rPr>
        <w:t>1</w:t>
      </w:r>
      <w:r w:rsidRPr="00DF0B4A">
        <w:rPr>
          <w:rFonts w:ascii="ArialMT" w:eastAsiaTheme="minorEastAsia" w:hAnsi="ArialMT" w:cs="ArialMT"/>
          <w:szCs w:val="20"/>
        </w:rPr>
        <w:t xml:space="preserve">*split unit </w:t>
      </w:r>
      <w:r w:rsidR="003B4FAF">
        <w:rPr>
          <w:rFonts w:ascii="ArialMT" w:eastAsiaTheme="minorEastAsia" w:hAnsi="ArialMT" w:cs="ArialMT"/>
          <w:szCs w:val="20"/>
        </w:rPr>
        <w:t>24</w:t>
      </w:r>
      <w:r w:rsidR="0083739D">
        <w:rPr>
          <w:rFonts w:ascii="ArialMT" w:eastAsiaTheme="minorEastAsia" w:hAnsi="ArialMT" w:cs="ArialMT"/>
          <w:szCs w:val="20"/>
        </w:rPr>
        <w:t>000</w:t>
      </w:r>
      <w:r w:rsidRPr="00DF0B4A">
        <w:rPr>
          <w:rFonts w:ascii="ArialMT" w:eastAsiaTheme="minorEastAsia" w:hAnsi="ArialMT" w:cs="ArialMT"/>
          <w:szCs w:val="20"/>
        </w:rPr>
        <w:t xml:space="preserve"> nominal load-wall mounted</w:t>
      </w:r>
      <w:r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6B54485E" w14:textId="77777777" w:rsidR="00EB5F3E" w:rsidRPr="0097182D" w:rsidRDefault="00EB5F3E" w:rsidP="00EB5F3E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b/>
          <w:bCs/>
          <w:szCs w:val="20"/>
        </w:rPr>
      </w:pPr>
      <w:r w:rsidRPr="0097182D">
        <w:rPr>
          <w:rFonts w:ascii="ArialMT" w:eastAsiaTheme="minorEastAsia" w:hAnsi="ArialMT" w:cs="ArialMT"/>
          <w:b/>
          <w:bCs/>
          <w:szCs w:val="20"/>
        </w:rPr>
        <w:t>(nominal capacity will be checked by vendor according to ambient temperature)</w:t>
      </w:r>
    </w:p>
    <w:p w14:paraId="1B693CDB" w14:textId="576151A2" w:rsidR="00EB5F3E" w:rsidRPr="007E5695" w:rsidRDefault="00EB5F3E" w:rsidP="0083739D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 Indoor Unit Equipment No: 1301-BK-14-SUI-</w:t>
      </w:r>
      <w:r w:rsidR="0083739D">
        <w:rPr>
          <w:rFonts w:ascii="ArialMT" w:eastAsiaTheme="minorEastAsia" w:hAnsi="ArialMT" w:cs="ArialMT"/>
          <w:szCs w:val="20"/>
        </w:rPr>
        <w:t>02</w:t>
      </w:r>
    </w:p>
    <w:p w14:paraId="2F505708" w14:textId="30B3117F" w:rsidR="00EB5F3E" w:rsidRPr="007E5695" w:rsidRDefault="00EB5F3E" w:rsidP="00EB5F3E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Quantity: </w:t>
      </w:r>
      <w:r w:rsidR="00512B23">
        <w:rPr>
          <w:rFonts w:ascii="ArialMT" w:eastAsiaTheme="minorEastAsia" w:hAnsi="ArialMT" w:cs="ArialMT"/>
          <w:szCs w:val="20"/>
        </w:rPr>
        <w:t>1</w:t>
      </w:r>
    </w:p>
    <w:p w14:paraId="38278D99" w14:textId="77777777" w:rsidR="00EB5F3E" w:rsidRPr="007E5695" w:rsidRDefault="00EB5F3E" w:rsidP="00EB5F3E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Type : wall mounted</w:t>
      </w:r>
    </w:p>
    <w:p w14:paraId="606FE931" w14:textId="5781BAB6" w:rsidR="00EB5F3E" w:rsidRDefault="00EB5F3E" w:rsidP="0083739D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Out</w:t>
      </w:r>
      <w:r w:rsidR="005A55BF">
        <w:rPr>
          <w:rFonts w:ascii="ArialMT" w:eastAsiaTheme="minorEastAsia" w:hAnsi="ArialMT" w:cs="ArialMT"/>
          <w:szCs w:val="20"/>
        </w:rPr>
        <w:t>door Unit Equipment No: 1301-BK</w:t>
      </w:r>
      <w:r>
        <w:rPr>
          <w:rFonts w:ascii="ArialMT" w:eastAsiaTheme="minorEastAsia" w:hAnsi="ArialMT" w:cs="ArialMT"/>
          <w:szCs w:val="20"/>
        </w:rPr>
        <w:t>14-SUO-</w:t>
      </w:r>
      <w:r w:rsidR="0083739D">
        <w:rPr>
          <w:rFonts w:ascii="ArialMT" w:eastAsiaTheme="minorEastAsia" w:hAnsi="ArialMT" w:cs="ArialMT"/>
          <w:szCs w:val="20"/>
        </w:rPr>
        <w:t>02</w:t>
      </w:r>
    </w:p>
    <w:p w14:paraId="55025716" w14:textId="77777777" w:rsidR="00EB5F3E" w:rsidRDefault="00EB5F3E" w:rsidP="00EB5F3E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</w:p>
    <w:p w14:paraId="2D2B5C4B" w14:textId="77777777" w:rsidR="00481F9C" w:rsidRDefault="00481F9C" w:rsidP="00481F9C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</w:p>
    <w:p w14:paraId="4FF668E8" w14:textId="77777777" w:rsidR="008F656A" w:rsidRDefault="008F656A" w:rsidP="008F656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</w:p>
    <w:p w14:paraId="3B2360E0" w14:textId="77777777" w:rsidR="008F656A" w:rsidRDefault="008F656A" w:rsidP="008F656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</w:p>
    <w:p w14:paraId="57484DFC" w14:textId="77777777" w:rsidR="008F656A" w:rsidRDefault="008F656A" w:rsidP="008F656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</w:p>
    <w:p w14:paraId="0BE4A9DF" w14:textId="77777777" w:rsidR="008F656A" w:rsidRPr="007E5695" w:rsidRDefault="008F656A" w:rsidP="008F656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</w:p>
    <w:p w14:paraId="7724C035" w14:textId="7668291A" w:rsidR="00F648E3" w:rsidRDefault="00F648E3" w:rsidP="00D813E6">
      <w:pPr>
        <w:pStyle w:val="Heading2"/>
        <w:rPr>
          <w:rFonts w:asciiTheme="minorBidi" w:hAnsiTheme="minorBidi" w:cstheme="minorBidi"/>
        </w:rPr>
      </w:pPr>
      <w:bookmarkStart w:id="101" w:name="_Toc123118823"/>
      <w:r w:rsidRPr="00D813E6">
        <w:rPr>
          <w:rFonts w:asciiTheme="minorBidi" w:hAnsiTheme="minorBidi" w:cstheme="minorBidi"/>
        </w:rPr>
        <w:lastRenderedPageBreak/>
        <w:t>Exhaust fan selection</w:t>
      </w:r>
      <w:bookmarkEnd w:id="101"/>
    </w:p>
    <w:p w14:paraId="4D86AF9D" w14:textId="77777777" w:rsidR="008F656A" w:rsidRDefault="008F656A" w:rsidP="008F656A">
      <w:pPr>
        <w:rPr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440"/>
        <w:gridCol w:w="2160"/>
      </w:tblGrid>
      <w:tr w:rsidR="005A55BF" w14:paraId="66BFA01B" w14:textId="66EC7BBB" w:rsidTr="00A67AA5">
        <w:trPr>
          <w:jc w:val="center"/>
        </w:trPr>
        <w:tc>
          <w:tcPr>
            <w:tcW w:w="2310" w:type="dxa"/>
          </w:tcPr>
          <w:p w14:paraId="609DA0A7" w14:textId="77777777" w:rsidR="005A55BF" w:rsidRDefault="005A55BF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440" w:type="dxa"/>
          </w:tcPr>
          <w:p w14:paraId="1A290C0C" w14:textId="4391B309" w:rsidR="005A55BF" w:rsidRDefault="005A55BF" w:rsidP="009E1597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1301-BK14-EF-01</w:t>
            </w:r>
          </w:p>
        </w:tc>
        <w:tc>
          <w:tcPr>
            <w:tcW w:w="2160" w:type="dxa"/>
          </w:tcPr>
          <w:p w14:paraId="1953A3E8" w14:textId="04AEAECE" w:rsidR="005A55BF" w:rsidRDefault="005A55BF" w:rsidP="009E1597">
            <w:pPr>
              <w:pStyle w:val="0-MAINTEXT"/>
              <w:rPr>
                <w:rFonts w:ascii="ArialMT" w:eastAsiaTheme="minorHAnsi" w:hAnsi="ArialMT" w:cs="ArialMT"/>
                <w:szCs w:val="20"/>
              </w:rPr>
            </w:pPr>
            <w:r>
              <w:rPr>
                <w:rFonts w:ascii="ArialMT" w:eastAsiaTheme="minorHAnsi" w:hAnsi="ArialMT" w:cs="ArialMT"/>
                <w:szCs w:val="20"/>
              </w:rPr>
              <w:t>1301-BK14-EF-02</w:t>
            </w:r>
          </w:p>
        </w:tc>
      </w:tr>
      <w:tr w:rsidR="005A55BF" w14:paraId="70434CBA" w14:textId="38C3AF22" w:rsidTr="00A67AA5">
        <w:trPr>
          <w:jc w:val="center"/>
        </w:trPr>
        <w:tc>
          <w:tcPr>
            <w:tcW w:w="2310" w:type="dxa"/>
          </w:tcPr>
          <w:p w14:paraId="606E0D5D" w14:textId="77777777" w:rsidR="005A55BF" w:rsidRDefault="005A55BF" w:rsidP="00B7582C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440" w:type="dxa"/>
          </w:tcPr>
          <w:p w14:paraId="790395A7" w14:textId="65698B6D" w:rsidR="005A55BF" w:rsidRDefault="005A55BF" w:rsidP="00B7582C">
            <w:pPr>
              <w:pStyle w:val="0-MAINTEXT"/>
            </w:pPr>
            <w:r>
              <w:t>1</w:t>
            </w:r>
          </w:p>
        </w:tc>
        <w:tc>
          <w:tcPr>
            <w:tcW w:w="2160" w:type="dxa"/>
          </w:tcPr>
          <w:p w14:paraId="46227980" w14:textId="1D16B52F" w:rsidR="005A55BF" w:rsidRDefault="005A55BF" w:rsidP="00B7582C">
            <w:pPr>
              <w:pStyle w:val="0-MAINTEXT"/>
            </w:pPr>
            <w:r>
              <w:t>1</w:t>
            </w:r>
          </w:p>
        </w:tc>
      </w:tr>
      <w:tr w:rsidR="005A55BF" w14:paraId="2F9044E3" w14:textId="339C0EA6" w:rsidTr="00A67AA5">
        <w:trPr>
          <w:jc w:val="center"/>
        </w:trPr>
        <w:tc>
          <w:tcPr>
            <w:tcW w:w="2310" w:type="dxa"/>
          </w:tcPr>
          <w:p w14:paraId="60E35C3A" w14:textId="77777777" w:rsidR="005A55BF" w:rsidRDefault="005A55BF" w:rsidP="00B7582C">
            <w:pPr>
              <w:pStyle w:val="0-MAINTEXT"/>
            </w:pPr>
            <w:r>
              <w:t>Type</w:t>
            </w:r>
          </w:p>
        </w:tc>
        <w:tc>
          <w:tcPr>
            <w:tcW w:w="2440" w:type="dxa"/>
          </w:tcPr>
          <w:p w14:paraId="0D560333" w14:textId="0B075AC2" w:rsidR="005A55BF" w:rsidRPr="005A55BF" w:rsidRDefault="005A55BF" w:rsidP="00B7582C">
            <w:pPr>
              <w:pStyle w:val="0-MAINTEXT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5A55BF">
              <w:rPr>
                <w:rFonts w:ascii="ArialMT" w:eastAsiaTheme="minorHAnsi" w:hAnsi="ArialMT" w:cs="ArialMT"/>
                <w:sz w:val="19"/>
                <w:szCs w:val="19"/>
              </w:rPr>
              <w:t>AXIAL(PIPE MOUNTED)</w:t>
            </w:r>
          </w:p>
        </w:tc>
        <w:tc>
          <w:tcPr>
            <w:tcW w:w="2160" w:type="dxa"/>
          </w:tcPr>
          <w:p w14:paraId="04EAC668" w14:textId="54F462B2" w:rsidR="005A55BF" w:rsidRDefault="005A55BF" w:rsidP="00B7582C">
            <w:pPr>
              <w:pStyle w:val="0-MAINTEXT"/>
            </w:pPr>
            <w:r>
              <w:t>Wall Mounted</w:t>
            </w:r>
          </w:p>
        </w:tc>
      </w:tr>
      <w:tr w:rsidR="005A55BF" w14:paraId="1E2D8E56" w14:textId="3DCA3DED" w:rsidTr="00A67AA5">
        <w:trPr>
          <w:jc w:val="center"/>
        </w:trPr>
        <w:tc>
          <w:tcPr>
            <w:tcW w:w="2310" w:type="dxa"/>
          </w:tcPr>
          <w:p w14:paraId="4CAF7767" w14:textId="4AAF6B8A" w:rsidR="005A55BF" w:rsidRDefault="005A55BF" w:rsidP="009E1597">
            <w:pPr>
              <w:pStyle w:val="0-MAINTEXT"/>
            </w:pPr>
            <w:r>
              <w:t>Flow Rate(</w:t>
            </w:r>
            <w:proofErr w:type="spellStart"/>
            <w:r>
              <w:t>litr</w:t>
            </w:r>
            <w:proofErr w:type="spellEnd"/>
            <w:r>
              <w:t>/s)</w:t>
            </w:r>
          </w:p>
        </w:tc>
        <w:tc>
          <w:tcPr>
            <w:tcW w:w="2440" w:type="dxa"/>
          </w:tcPr>
          <w:p w14:paraId="02849A71" w14:textId="605C4CAD" w:rsidR="005A55BF" w:rsidRDefault="005A55BF" w:rsidP="00B7582C">
            <w:pPr>
              <w:pStyle w:val="0-MAINTEXT"/>
            </w:pPr>
            <w:r>
              <w:t>35</w:t>
            </w:r>
          </w:p>
        </w:tc>
        <w:tc>
          <w:tcPr>
            <w:tcW w:w="2160" w:type="dxa"/>
          </w:tcPr>
          <w:p w14:paraId="12B68524" w14:textId="4F0A5609" w:rsidR="005A55BF" w:rsidRDefault="005A55BF" w:rsidP="00B7582C">
            <w:pPr>
              <w:pStyle w:val="0-MAINTEXT"/>
            </w:pPr>
            <w:r>
              <w:t>35</w:t>
            </w:r>
          </w:p>
        </w:tc>
      </w:tr>
      <w:tr w:rsidR="005A55BF" w14:paraId="27EFF07B" w14:textId="7F1E79F6" w:rsidTr="00A67AA5">
        <w:trPr>
          <w:trHeight w:val="553"/>
          <w:jc w:val="center"/>
        </w:trPr>
        <w:tc>
          <w:tcPr>
            <w:tcW w:w="2310" w:type="dxa"/>
          </w:tcPr>
          <w:p w14:paraId="1EB536D9" w14:textId="62C2DB26" w:rsidR="005A55BF" w:rsidRDefault="005A55BF" w:rsidP="00DF2EDB">
            <w:pPr>
              <w:pStyle w:val="0-MAINTEXT"/>
              <w:rPr>
                <w:rtl/>
                <w:lang w:bidi="fa-IR"/>
              </w:rPr>
            </w:pPr>
            <w:r>
              <w:t>Static Pressure</w:t>
            </w:r>
          </w:p>
        </w:tc>
        <w:tc>
          <w:tcPr>
            <w:tcW w:w="2440" w:type="dxa"/>
          </w:tcPr>
          <w:p w14:paraId="7CFF783D" w14:textId="411A3BF7" w:rsidR="005A55BF" w:rsidRDefault="005A55BF" w:rsidP="00DF2EDB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Pvc pipe:15 pa</w:t>
            </w:r>
          </w:p>
          <w:p w14:paraId="3379CD39" w14:textId="77777777" w:rsidR="005A55BF" w:rsidRPr="00DF2EDB" w:rsidRDefault="005A55BF" w:rsidP="00DF2EDB">
            <w:pPr>
              <w:bidi w:val="0"/>
              <w:rPr>
                <w:rFonts w:ascii="ArialMT" w:eastAsiaTheme="minorHAnsi" w:hAnsi="ArialMT" w:cstheme="minorBidi"/>
                <w:sz w:val="19"/>
                <w:szCs w:val="19"/>
                <w:rtl/>
                <w:lang w:bidi="fa-IR"/>
              </w:rPr>
            </w:pPr>
          </w:p>
        </w:tc>
        <w:tc>
          <w:tcPr>
            <w:tcW w:w="2160" w:type="dxa"/>
          </w:tcPr>
          <w:p w14:paraId="4F39C1EF" w14:textId="043DF0D1" w:rsidR="005A55BF" w:rsidRDefault="005A55BF" w:rsidP="00DF2EDB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15 pa</w:t>
            </w:r>
          </w:p>
        </w:tc>
      </w:tr>
      <w:tr w:rsidR="005A55BF" w14:paraId="5979BD34" w14:textId="75D1D97E" w:rsidTr="00A67AA5">
        <w:trPr>
          <w:jc w:val="center"/>
        </w:trPr>
        <w:tc>
          <w:tcPr>
            <w:tcW w:w="2310" w:type="dxa"/>
          </w:tcPr>
          <w:p w14:paraId="3AE957A1" w14:textId="77777777" w:rsidR="005A55BF" w:rsidRDefault="005A55BF" w:rsidP="00B7582C">
            <w:pPr>
              <w:pStyle w:val="0-MAINTEXT"/>
            </w:pPr>
            <w:r>
              <w:t>Service Area</w:t>
            </w:r>
          </w:p>
        </w:tc>
        <w:tc>
          <w:tcPr>
            <w:tcW w:w="2440" w:type="dxa"/>
          </w:tcPr>
          <w:p w14:paraId="24D39721" w14:textId="02AA74DF" w:rsidR="005A55BF" w:rsidRDefault="005A55BF" w:rsidP="00B7582C">
            <w:pPr>
              <w:pStyle w:val="0-MAINTEXT"/>
            </w:pPr>
            <w:r>
              <w:t>Toilet (Indoor)</w:t>
            </w:r>
          </w:p>
        </w:tc>
        <w:tc>
          <w:tcPr>
            <w:tcW w:w="2160" w:type="dxa"/>
          </w:tcPr>
          <w:p w14:paraId="0E91B7A7" w14:textId="554C38E8" w:rsidR="005A55BF" w:rsidRDefault="005A55BF" w:rsidP="00B7582C">
            <w:pPr>
              <w:pStyle w:val="0-MAINTEXT"/>
            </w:pPr>
            <w:r>
              <w:t>Toilet</w:t>
            </w:r>
          </w:p>
        </w:tc>
      </w:tr>
      <w:tr w:rsidR="005A55BF" w14:paraId="3C66E128" w14:textId="073F4555" w:rsidTr="00A67AA5">
        <w:trPr>
          <w:jc w:val="center"/>
        </w:trPr>
        <w:tc>
          <w:tcPr>
            <w:tcW w:w="2310" w:type="dxa"/>
          </w:tcPr>
          <w:p w14:paraId="2E5C4B1C" w14:textId="77777777" w:rsidR="005A55BF" w:rsidRDefault="005A55BF" w:rsidP="00B7582C">
            <w:pPr>
              <w:pStyle w:val="0-MAINTEXT"/>
            </w:pPr>
            <w:r>
              <w:t>Remarks</w:t>
            </w:r>
          </w:p>
        </w:tc>
        <w:tc>
          <w:tcPr>
            <w:tcW w:w="2440" w:type="dxa"/>
          </w:tcPr>
          <w:p w14:paraId="25BA3522" w14:textId="77777777" w:rsidR="005A55BF" w:rsidRDefault="005A55BF" w:rsidP="00B7582C">
            <w:pPr>
              <w:pStyle w:val="0-MAINTEXT"/>
            </w:pPr>
          </w:p>
        </w:tc>
        <w:tc>
          <w:tcPr>
            <w:tcW w:w="2160" w:type="dxa"/>
          </w:tcPr>
          <w:p w14:paraId="2153822E" w14:textId="77777777" w:rsidR="005A55BF" w:rsidRDefault="005A55BF" w:rsidP="00B7582C">
            <w:pPr>
              <w:pStyle w:val="0-MAINTEXT"/>
            </w:pPr>
          </w:p>
        </w:tc>
      </w:tr>
    </w:tbl>
    <w:p w14:paraId="0FFA9BAB" w14:textId="173E885F" w:rsidR="000532E7" w:rsidRDefault="000532E7" w:rsidP="007E5695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</w:p>
    <w:p w14:paraId="0868075B" w14:textId="06BD91AE" w:rsidR="000C1EC7" w:rsidRDefault="000C1EC7" w:rsidP="000C1EC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E8E09BE" w14:textId="77777777" w:rsidR="007C0999" w:rsidRDefault="007C0999" w:rsidP="00EB5F3E">
      <w:pPr>
        <w:bidi w:val="0"/>
        <w:rPr>
          <w:rFonts w:asciiTheme="minorBidi" w:hAnsiTheme="minorBidi" w:cstheme="minorBidi"/>
          <w:sz w:val="22"/>
          <w:szCs w:val="22"/>
        </w:rPr>
      </w:pPr>
    </w:p>
    <w:p w14:paraId="57722822" w14:textId="77777777" w:rsidR="007C0999" w:rsidRPr="00CC334D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sectPr w:rsidR="007C0999" w:rsidRPr="00CC334D" w:rsidSect="00BC5F13">
      <w:headerReference w:type="default" r:id="rId22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C7B1E" w14:textId="77777777" w:rsidR="001F1668" w:rsidRDefault="001F1668" w:rsidP="00053F8D">
      <w:r>
        <w:separator/>
      </w:r>
    </w:p>
  </w:endnote>
  <w:endnote w:type="continuationSeparator" w:id="0">
    <w:p w14:paraId="5E893514" w14:textId="77777777" w:rsidR="001F1668" w:rsidRDefault="001F166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76C61" w14:textId="77777777" w:rsidR="001F1668" w:rsidRPr="008E1869" w:rsidRDefault="001F1668" w:rsidP="00E31A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D976D" w14:textId="77777777" w:rsidR="001F1668" w:rsidRPr="008E1869" w:rsidRDefault="001F1668" w:rsidP="00E31A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7A8B8" w14:textId="77777777" w:rsidR="001F1668" w:rsidRPr="008E1869" w:rsidRDefault="001F1668" w:rsidP="00E31A0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232C9" w14:textId="77777777" w:rsidR="001F1668" w:rsidRPr="008E1869" w:rsidRDefault="001F1668" w:rsidP="00E31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3DF02" w14:textId="77777777" w:rsidR="001F1668" w:rsidRDefault="001F1668" w:rsidP="00053F8D">
      <w:r>
        <w:separator/>
      </w:r>
    </w:p>
  </w:footnote>
  <w:footnote w:type="continuationSeparator" w:id="0">
    <w:p w14:paraId="0CB496A7" w14:textId="77777777" w:rsidR="001F1668" w:rsidRDefault="001F166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0594AA94" w14:textId="77777777" w:rsidTr="00E31A0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15680E4" w14:textId="77777777" w:rsidR="001F1668" w:rsidRDefault="00495BB7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  <w:rtl/>
            </w:rPr>
            <w:pict w14:anchorId="40A842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7" o:spid="_x0000_s2051" type="#_x0000_t75" style="position:absolute;left:0;text-align:left;margin-left:37.4pt;margin-top:12.95pt;width:40.3pt;height:38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1" o:title=""/>
              </v:shape>
            </w:pict>
          </w:r>
        </w:p>
        <w:p w14:paraId="3E9B5B9B" w14:textId="77777777" w:rsidR="001F1668" w:rsidRPr="00ED37F3" w:rsidRDefault="00495BB7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noProof/>
              <w:rtl/>
            </w:rPr>
            <w:pict w14:anchorId="1204E5E2">
              <v:shape id="Picture 258" o:spid="_x0000_s2050" type="#_x0000_t75" style="position:absolute;left:0;text-align:left;margin-left:64.2pt;margin-top:38pt;width:40.05pt;height:29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2" o:title=""/>
              </v:shape>
            </w:pict>
          </w:r>
          <w:r>
            <w:rPr>
              <w:noProof/>
              <w:rtl/>
            </w:rPr>
            <w:pict w14:anchorId="60F3DB60">
              <v:shape id="Picture 259" o:spid="_x0000_s2049" type="#_x0000_t75" style="position:absolute;left:0;text-align:left;margin-left:3.65pt;margin-top:34.85pt;width:57pt;height:33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<v:imagedata r:id="rId3" o:title=""/>
              </v:shape>
            </w:pict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9162CA9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2BC4A0E" w14:textId="77777777" w:rsidR="001F1668" w:rsidRPr="00C6018E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5C71BBD3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23F6519" w14:textId="77777777" w:rsidR="001F1668" w:rsidRPr="00FA21C4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5162296" w14:textId="77777777" w:rsidR="001F1668" w:rsidRPr="0034040D" w:rsidRDefault="00495BB7" w:rsidP="00E31A00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</w:rPr>
            <w:pict w14:anchorId="0633EEA2">
              <v:shape id="Picture 260" o:spid="_x0000_i1025" type="#_x0000_t75" alt="oilco" style="width:66.75pt;height:48.75pt;visibility:visible;mso-wrap-style:square">
                <v:imagedata r:id="rId4" o:title="oilco"/>
              </v:shape>
            </w:pict>
          </w:r>
        </w:p>
        <w:p w14:paraId="5D39984D" w14:textId="77777777" w:rsidR="001F1668" w:rsidRPr="0034040D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F452B6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751DEF33" w14:textId="77777777" w:rsidTr="00E31A0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36092C2" w14:textId="77777777" w:rsidR="001F1668" w:rsidRPr="00F67855" w:rsidRDefault="001F1668" w:rsidP="00E31A0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AEAEFA6" w14:textId="54194BC0" w:rsidR="001F1668" w:rsidRPr="00F452B6" w:rsidRDefault="001F1668" w:rsidP="00E31A00">
          <w:pPr>
            <w:widowControl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F452B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HVAC CALCULATION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NOTE FOR SECURITY BUILDING – BK</w:t>
          </w:r>
          <w:r w:rsidRPr="00F452B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14</w:t>
          </w:r>
          <w:r w:rsidRPr="00F452B6">
            <w:rPr>
              <w:rFonts w:ascii="Arial" w:hAnsi="Arial" w:cs="Arial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1F87E9C" w14:textId="77777777" w:rsidR="001F1668" w:rsidRPr="007B6EBF" w:rsidRDefault="001F1668" w:rsidP="00E31A0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2D90C78E" w14:textId="77777777" w:rsidTr="00E31A0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86E7124" w14:textId="77777777" w:rsidR="001F1668" w:rsidRPr="00F1221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FF71E0F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6491731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D0B824C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D929319" w14:textId="77777777" w:rsidR="001F1668" w:rsidRPr="00571B19" w:rsidRDefault="001F1668" w:rsidP="00E31A0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B21F8BB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14FDED3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02403AA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0AD87BF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C3D7A7D" w14:textId="77777777" w:rsidR="001F1668" w:rsidRPr="00470459" w:rsidRDefault="001F1668" w:rsidP="00E31A0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2086E266" w14:textId="77777777" w:rsidTr="00E31A0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6446AA1" w14:textId="77777777" w:rsidR="001F1668" w:rsidRPr="008C593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9BB6660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5533A15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4E7FCDD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2DC7DD5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FD41C2A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7492B2F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D0A7F31" w14:textId="7E9429A9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6BE61D3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BBD27D" w14:textId="77777777" w:rsidR="001F1668" w:rsidRPr="008C593B" w:rsidRDefault="001F1668" w:rsidP="00E31A0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1A8267D" w14:textId="77777777" w:rsidR="001F1668" w:rsidRDefault="001F1668" w:rsidP="00E31A00">
    <w:pPr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6CF8DC07" w14:textId="77777777" w:rsidTr="00E31A0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CEC29F7" w14:textId="48C04100" w:rsidR="001F1668" w:rsidRDefault="00CB0503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727872" behindDoc="0" locked="0" layoutInCell="1" allowOverlap="1" wp14:anchorId="35EC9643" wp14:editId="3F700D6F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0" t="0" r="254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12BBAC" w14:textId="140AB6E1" w:rsidR="001F1668" w:rsidRPr="00ED37F3" w:rsidRDefault="00CB0503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726848" behindDoc="0" locked="0" layoutInCell="1" allowOverlap="1" wp14:anchorId="504D695F" wp14:editId="130A7A8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rtl/>
            </w:rPr>
            <w:drawing>
              <wp:anchor distT="0" distB="0" distL="114300" distR="114300" simplePos="0" relativeHeight="251725824" behindDoc="0" locked="0" layoutInCell="1" allowOverlap="1" wp14:anchorId="44D043F8" wp14:editId="7C5C78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0" t="0" r="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8B6B89D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4D50DB7" w14:textId="77777777" w:rsidR="001F1668" w:rsidRPr="00C6018E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6C7C0589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CED53B9" w14:textId="77777777" w:rsidR="001F1668" w:rsidRPr="00FA21C4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7B1E341" w14:textId="07CF4AB0" w:rsidR="001F1668" w:rsidRPr="0034040D" w:rsidRDefault="00CB0503" w:rsidP="00E31A00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04CC4E80" wp14:editId="4BF4C250">
                <wp:extent cx="847725" cy="619125"/>
                <wp:effectExtent l="0" t="0" r="9525" b="9525"/>
                <wp:docPr id="9" name="Picture 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828FA" w14:textId="77777777" w:rsidR="001F1668" w:rsidRPr="0034040D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F452B6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10D57552" w14:textId="77777777" w:rsidTr="00E31A0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21DF740" w14:textId="77777777" w:rsidR="001F1668" w:rsidRPr="00F67855" w:rsidRDefault="001F1668" w:rsidP="00E31A0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2A30BB8" w14:textId="492750DE" w:rsidR="001F1668" w:rsidRPr="00F452B6" w:rsidRDefault="001F1668" w:rsidP="00E31A00">
          <w:pPr>
            <w:widowControl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F452B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HVAC CALCULATION </w:t>
          </w:r>
          <w:r w:rsidR="00033EDA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NOTE FOR SECURITY BUILDING – BK</w:t>
          </w:r>
          <w:r w:rsidRPr="00F452B6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14</w:t>
          </w:r>
          <w:r w:rsidRPr="00F452B6">
            <w:rPr>
              <w:rFonts w:ascii="Arial" w:hAnsi="Arial" w:cs="Arial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40577E5" w14:textId="77777777" w:rsidR="001F1668" w:rsidRPr="007B6EBF" w:rsidRDefault="001F1668" w:rsidP="00E31A0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3B242084" w14:textId="77777777" w:rsidTr="00E31A0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8027845" w14:textId="77777777" w:rsidR="001F1668" w:rsidRPr="00F1221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1CCD2B9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9BCCD02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B11C2B6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36772B2" w14:textId="77777777" w:rsidR="001F1668" w:rsidRPr="00571B19" w:rsidRDefault="001F1668" w:rsidP="00E31A0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2A7E171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D809088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8357B36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6C49D3B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FD0DFBC" w14:textId="77777777" w:rsidR="001F1668" w:rsidRPr="00470459" w:rsidRDefault="001F1668" w:rsidP="00E31A0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15F36913" w14:textId="77777777" w:rsidTr="00E31A0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4002D1C" w14:textId="77777777" w:rsidR="001F1668" w:rsidRPr="008C593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5CF7E1D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425EA96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DA56457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D07545E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D3C703E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2AAC90D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CEFB8FC" w14:textId="78900B19" w:rsidR="001F1668" w:rsidRPr="007B6EBF" w:rsidRDefault="00033EDA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  <w:r w:rsidR="001F166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3987D68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C0FD1E0" w14:textId="77777777" w:rsidR="001F1668" w:rsidRPr="008C593B" w:rsidRDefault="001F1668" w:rsidP="00E31A0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612CA8E" w14:textId="77777777" w:rsidR="001F1668" w:rsidRDefault="001F1668" w:rsidP="00E31A00">
    <w:pPr>
      <w:bidi w:val="0"/>
    </w:pPr>
  </w:p>
  <w:p w14:paraId="06FBB818" w14:textId="77777777" w:rsidR="001F1668" w:rsidRDefault="001F16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67C9A66E" w14:textId="77777777" w:rsidTr="00E31A0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971BEF6" w14:textId="4F5AA5B3" w:rsidR="001F1668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731968" behindDoc="0" locked="0" layoutInCell="1" allowOverlap="1" wp14:anchorId="7D0D9E3F" wp14:editId="6BDE6F24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0" t="0" r="2540" b="0"/>
                <wp:wrapNone/>
                <wp:docPr id="280" name="Pictur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B79A96" w14:textId="5805CE8D" w:rsidR="001F1668" w:rsidRPr="00ED37F3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730944" behindDoc="0" locked="0" layoutInCell="1" allowOverlap="1" wp14:anchorId="0E7CDE83" wp14:editId="611404B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79" name="Picture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729920" behindDoc="0" locked="0" layoutInCell="1" allowOverlap="1" wp14:anchorId="6770F25F" wp14:editId="71238E2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0" t="0" r="0" b="0"/>
                <wp:wrapNone/>
                <wp:docPr id="278" name="Picture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DB267AC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0402300" w14:textId="77777777" w:rsidR="001F1668" w:rsidRPr="00C6018E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78B9807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41544D5D" w14:textId="77777777" w:rsidR="001F1668" w:rsidRPr="00FA21C4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A28B656" w14:textId="0C6E2B52" w:rsidR="001F1668" w:rsidRPr="0034040D" w:rsidRDefault="001F1668" w:rsidP="00E31A00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55C25930" wp14:editId="68046A48">
                <wp:extent cx="847725" cy="619125"/>
                <wp:effectExtent l="0" t="0" r="9525" b="9525"/>
                <wp:docPr id="265" name="Picture 26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E7DB01" w14:textId="77777777" w:rsidR="001F1668" w:rsidRPr="0034040D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8E1869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5BC4F08A" w14:textId="77777777" w:rsidTr="00E31A0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02A779" w14:textId="77777777" w:rsidR="001F1668" w:rsidRPr="00F67855" w:rsidRDefault="001F1668" w:rsidP="00E31A0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DF9AD0" w14:textId="6752513C" w:rsidR="001F1668" w:rsidRPr="008E1869" w:rsidRDefault="001F1668" w:rsidP="00E31A00">
          <w:pPr>
            <w:pStyle w:val="Head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bidi="fa-IR"/>
            </w:rPr>
          </w:pP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HVAC CALCULATION NOTE FOR</w:t>
          </w:r>
          <w:r w:rsidR="00033EDA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SWITCHGEAR BUILDING – bk14</w:t>
          </w: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42C679" w14:textId="77777777" w:rsidR="001F1668" w:rsidRPr="007B6EBF" w:rsidRDefault="001F1668" w:rsidP="00E31A0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258A723D" w14:textId="77777777" w:rsidTr="00E31A0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D4CBD25" w14:textId="77777777" w:rsidR="001F1668" w:rsidRPr="00F1221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400F434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3A55ED5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33F99A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6FB7C30" w14:textId="77777777" w:rsidR="001F1668" w:rsidRPr="00571B19" w:rsidRDefault="001F1668" w:rsidP="00E31A0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8D7FEDA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158BAA1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3FC6643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4EC05E2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DAA9E5F" w14:textId="77777777" w:rsidR="001F1668" w:rsidRPr="00470459" w:rsidRDefault="001F1668" w:rsidP="00E31A0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254413B4" w14:textId="77777777" w:rsidTr="00E31A0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B4D4BD3" w14:textId="77777777" w:rsidR="001F1668" w:rsidRPr="008C593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F62CA4C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BF7ADFC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7DA7770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324C3D5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4796213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B44660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1FCA8B1" w14:textId="14A69519" w:rsidR="001F1668" w:rsidRPr="007B6EBF" w:rsidRDefault="00033EDA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4E063A5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F5B8682" w14:textId="77777777" w:rsidR="001F1668" w:rsidRPr="008C593B" w:rsidRDefault="001F1668" w:rsidP="00E31A0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FB49836" w14:textId="77777777" w:rsidR="001F1668" w:rsidRDefault="001F1668" w:rsidP="00E31A00">
    <w:pPr>
      <w:bidi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4581D53F" w14:textId="77777777" w:rsidTr="00E31A0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505D89D6" w14:textId="134723EC" w:rsidR="001F1668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735040" behindDoc="0" locked="0" layoutInCell="1" allowOverlap="1" wp14:anchorId="730F1BD9" wp14:editId="44913FBE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0" t="0" r="2540" b="0"/>
                <wp:wrapNone/>
                <wp:docPr id="277" name="Picture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7DBAB3" w14:textId="7A6B4BF5" w:rsidR="001F1668" w:rsidRPr="00ED37F3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734016" behindDoc="0" locked="0" layoutInCell="1" allowOverlap="1" wp14:anchorId="25AC3EE8" wp14:editId="6060BE2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76" name="Picture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732992" behindDoc="0" locked="0" layoutInCell="1" allowOverlap="1" wp14:anchorId="5BF6137C" wp14:editId="7E6B4D0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0" t="0" r="0" b="0"/>
                <wp:wrapNone/>
                <wp:docPr id="275" name="Picture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5702458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A2F0A1A" w14:textId="77777777" w:rsidR="001F1668" w:rsidRPr="00C6018E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39A361E2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4BEEFE28" w14:textId="77777777" w:rsidR="001F1668" w:rsidRPr="00FA21C4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A992351" w14:textId="2AFAD94F" w:rsidR="001F1668" w:rsidRPr="0034040D" w:rsidRDefault="001F1668" w:rsidP="00E31A00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1BE46466" wp14:editId="687D538B">
                <wp:extent cx="847725" cy="619125"/>
                <wp:effectExtent l="0" t="0" r="9525" b="9525"/>
                <wp:docPr id="264" name="Picture 26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ECABA6" w14:textId="77777777" w:rsidR="001F1668" w:rsidRPr="0034040D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8E1869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7428B9B7" w14:textId="77777777" w:rsidTr="00E31A0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0DEB8D7" w14:textId="77777777" w:rsidR="001F1668" w:rsidRPr="00F67855" w:rsidRDefault="001F1668" w:rsidP="00E31A0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B65D99D" w14:textId="73BA8EE5" w:rsidR="001F1668" w:rsidRPr="008E1869" w:rsidRDefault="001F1668" w:rsidP="00E31A00">
          <w:pPr>
            <w:pStyle w:val="Head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bidi="fa-IR"/>
            </w:rPr>
          </w:pP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HVAC CALCULATION NOTE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FOR SWITCHGEAR BUILDING – BK14</w:t>
          </w: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5A16C8" w14:textId="77777777" w:rsidR="001F1668" w:rsidRPr="007B6EBF" w:rsidRDefault="001F1668" w:rsidP="00E31A0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4501E519" w14:textId="77777777" w:rsidTr="00E31A0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969911F" w14:textId="77777777" w:rsidR="001F1668" w:rsidRPr="00F1221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1F144FA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FF0082E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676B2FE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62BD6B6D" w14:textId="77777777" w:rsidR="001F1668" w:rsidRPr="00571B19" w:rsidRDefault="001F1668" w:rsidP="00E31A0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7CF146F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E4FA603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0A0AA10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EA91416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7745586" w14:textId="77777777" w:rsidR="001F1668" w:rsidRPr="00470459" w:rsidRDefault="001F1668" w:rsidP="00E31A0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1B2350C1" w14:textId="77777777" w:rsidTr="00E31A0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4BECDD0" w14:textId="77777777" w:rsidR="001F1668" w:rsidRPr="008C593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6EAADAE" w14:textId="3926E741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415D5A4" w14:textId="2E6763CB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4B1977E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C0DAF57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40C6C07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B993711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FE237A7" w14:textId="2409B1B5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47DEF84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E5A595E" w14:textId="77777777" w:rsidR="001F1668" w:rsidRPr="008C593B" w:rsidRDefault="001F1668" w:rsidP="00E31A0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4DDBB47" w14:textId="77777777" w:rsidR="001F1668" w:rsidRDefault="001F1668" w:rsidP="00E31A00">
    <w:pPr>
      <w:bidi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5866DE4F" w14:textId="77777777" w:rsidTr="00E31A0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B59A789" w14:textId="4CE586DE" w:rsidR="001F1668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738112" behindDoc="0" locked="0" layoutInCell="1" allowOverlap="1" wp14:anchorId="0A5667A6" wp14:editId="6B26DC7D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0" t="0" r="2540" b="0"/>
                <wp:wrapNone/>
                <wp:docPr id="274" name="Picture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7D2D33" w14:textId="1807D867" w:rsidR="001F1668" w:rsidRPr="00ED37F3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737088" behindDoc="0" locked="0" layoutInCell="1" allowOverlap="1" wp14:anchorId="2FD2F87D" wp14:editId="3B0DB5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73" name="Picture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736064" behindDoc="0" locked="0" layoutInCell="1" allowOverlap="1" wp14:anchorId="4B939B31" wp14:editId="6C8C3EA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0" t="0" r="0" b="0"/>
                <wp:wrapNone/>
                <wp:docPr id="272" name="Picture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23BF63E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1624D8A" w14:textId="77777777" w:rsidR="001F1668" w:rsidRPr="00C6018E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34576A2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AE50AFA" w14:textId="77777777" w:rsidR="001F1668" w:rsidRPr="00FA21C4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FE308C4" w14:textId="6D38DF26" w:rsidR="001F1668" w:rsidRPr="0034040D" w:rsidRDefault="001F1668" w:rsidP="00E31A00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23EC6E5B" wp14:editId="1A27356A">
                <wp:extent cx="847725" cy="619125"/>
                <wp:effectExtent l="0" t="0" r="9525" b="9525"/>
                <wp:docPr id="263" name="Picture 26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D408EA" w14:textId="77777777" w:rsidR="001F1668" w:rsidRPr="0034040D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8E1869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40E2380E" w14:textId="77777777" w:rsidTr="00E31A0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6B6CB7" w14:textId="77777777" w:rsidR="001F1668" w:rsidRPr="00F67855" w:rsidRDefault="001F1668" w:rsidP="00E31A0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D369787" w14:textId="39FBC684" w:rsidR="001F1668" w:rsidRPr="008E1869" w:rsidRDefault="001F1668" w:rsidP="00E31A00">
          <w:pPr>
            <w:pStyle w:val="Head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bidi="fa-IR"/>
            </w:rPr>
          </w:pP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HVAC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CALCULATION NOTE FOR SECURITY BUILDING – BK14</w:t>
          </w: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25FD103" w14:textId="77777777" w:rsidR="001F1668" w:rsidRPr="007B6EBF" w:rsidRDefault="001F1668" w:rsidP="00E31A0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4F438F08" w14:textId="77777777" w:rsidTr="00E31A0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18D545E" w14:textId="77777777" w:rsidR="001F1668" w:rsidRPr="00F1221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5EA6779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C90782D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D5F53C6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D1DD5D4" w14:textId="77777777" w:rsidR="001F1668" w:rsidRPr="00571B19" w:rsidRDefault="001F1668" w:rsidP="00E31A0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CA10C72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9673082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6BC9C75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CCAF4F2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123A37C" w14:textId="77777777" w:rsidR="001F1668" w:rsidRPr="00470459" w:rsidRDefault="001F1668" w:rsidP="00E31A0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790B1DAA" w14:textId="77777777" w:rsidTr="00E31A0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DD30E94" w14:textId="77777777" w:rsidR="001F1668" w:rsidRPr="008C593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E345EA" w14:textId="7C22046F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DFE0F7B" w14:textId="58734C73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A4A3A0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525DE9B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8D9C3F7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53FA4AF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59DB221" w14:textId="03C5C9C4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DC76CB0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6A16778" w14:textId="77777777" w:rsidR="001F1668" w:rsidRPr="008C593B" w:rsidRDefault="001F1668" w:rsidP="00E31A0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A7DF001" w14:textId="77777777" w:rsidR="001F1668" w:rsidRDefault="001F1668" w:rsidP="00E31A00">
    <w:pPr>
      <w:bidi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515F583D" w14:textId="77777777" w:rsidTr="00E31A0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77C97B95" w14:textId="0B8DB1FA" w:rsidR="001F1668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741184" behindDoc="0" locked="0" layoutInCell="1" allowOverlap="1" wp14:anchorId="78B58116" wp14:editId="30997E44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0" t="0" r="2540" b="0"/>
                <wp:wrapNone/>
                <wp:docPr id="271" name="Picture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96EA29" w14:textId="04A97C6F" w:rsidR="001F1668" w:rsidRPr="00ED37F3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740160" behindDoc="0" locked="0" layoutInCell="1" allowOverlap="1" wp14:anchorId="66262479" wp14:editId="286D502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70" name="Picture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739136" behindDoc="0" locked="0" layoutInCell="1" allowOverlap="1" wp14:anchorId="60521CFB" wp14:editId="5E35FE2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0" t="0" r="0" b="0"/>
                <wp:wrapNone/>
                <wp:docPr id="269" name="Pictur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A1D114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1DED039" w14:textId="77777777" w:rsidR="001F1668" w:rsidRPr="00C6018E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BE6DA05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246DE4F" w14:textId="77777777" w:rsidR="001F1668" w:rsidRPr="00FA21C4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3CB7D81" w14:textId="1214A676" w:rsidR="001F1668" w:rsidRPr="0034040D" w:rsidRDefault="001F1668" w:rsidP="00E31A00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40524F9B" wp14:editId="54711A8E">
                <wp:extent cx="847725" cy="619125"/>
                <wp:effectExtent l="0" t="0" r="9525" b="9525"/>
                <wp:docPr id="262" name="Picture 26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9A7AA1" w14:textId="77777777" w:rsidR="001F1668" w:rsidRPr="0034040D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8E1869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193D2EF3" w14:textId="77777777" w:rsidTr="00E31A0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1C90FA0" w14:textId="77777777" w:rsidR="001F1668" w:rsidRPr="00F67855" w:rsidRDefault="001F1668" w:rsidP="00E31A0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9694372" w14:textId="0B47E796" w:rsidR="001F1668" w:rsidRPr="008E1869" w:rsidRDefault="001F1668" w:rsidP="00E31A00">
          <w:pPr>
            <w:pStyle w:val="Head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bidi="fa-IR"/>
            </w:rPr>
          </w:pP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HVAC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CALCULATION NOTE FOR SECURITY BUILDING – BK14</w:t>
          </w: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64D297B" w14:textId="77777777" w:rsidR="001F1668" w:rsidRPr="007B6EBF" w:rsidRDefault="001F1668" w:rsidP="00E31A0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4C78C2BF" w14:textId="77777777" w:rsidTr="00E31A0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B3EDCE5" w14:textId="77777777" w:rsidR="001F1668" w:rsidRPr="00F1221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5AD1503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C0BC312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475F1B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F187947" w14:textId="77777777" w:rsidR="001F1668" w:rsidRPr="00571B19" w:rsidRDefault="001F1668" w:rsidP="00E31A0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68F19D44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82B18F1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86883DB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C974C23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350C3EB" w14:textId="77777777" w:rsidR="001F1668" w:rsidRPr="00470459" w:rsidRDefault="001F1668" w:rsidP="00E31A0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110F687A" w14:textId="77777777" w:rsidTr="00E31A0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FD3F1F4" w14:textId="77777777" w:rsidR="001F1668" w:rsidRPr="008C593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0F602F2" w14:textId="4E067895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8DBC792" w14:textId="397E4C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283F4B8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01807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AB68E93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888628F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39FAE3" w14:textId="7DC2AB10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25AC8BA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FD387DA" w14:textId="77777777" w:rsidR="001F1668" w:rsidRPr="008C593B" w:rsidRDefault="001F1668" w:rsidP="00E31A0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27BF3A" w14:textId="77777777" w:rsidR="001F1668" w:rsidRDefault="001F1668" w:rsidP="00E31A00">
    <w:pPr>
      <w:bidi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03B33ADC" w14:textId="77777777" w:rsidTr="00E31A0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72BEEABC" w14:textId="74E2EC7C" w:rsidR="001F1668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744256" behindDoc="0" locked="0" layoutInCell="1" allowOverlap="1" wp14:anchorId="492EC005" wp14:editId="1CB207D3">
                <wp:simplePos x="0" y="0"/>
                <wp:positionH relativeFrom="column">
                  <wp:posOffset>474980</wp:posOffset>
                </wp:positionH>
                <wp:positionV relativeFrom="paragraph">
                  <wp:posOffset>164465</wp:posOffset>
                </wp:positionV>
                <wp:extent cx="511810" cy="485140"/>
                <wp:effectExtent l="0" t="0" r="2540" b="0"/>
                <wp:wrapNone/>
                <wp:docPr id="268" name="Picture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401793" w14:textId="29CE06C1" w:rsidR="001F1668" w:rsidRPr="00ED37F3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743232" behindDoc="0" locked="0" layoutInCell="1" allowOverlap="1" wp14:anchorId="21895CCE" wp14:editId="00A3DFD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7" name="Picture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742208" behindDoc="0" locked="0" layoutInCell="1" allowOverlap="1" wp14:anchorId="2DBA0E46" wp14:editId="1586A81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355"/>
                <wp:effectExtent l="0" t="0" r="0" b="0"/>
                <wp:wrapNone/>
                <wp:docPr id="266" name="Picture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2D534C0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8557521" w14:textId="77777777" w:rsidR="001F1668" w:rsidRPr="00C6018E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17B427D" w14:textId="77777777" w:rsidR="001F1668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0B28489" w14:textId="77777777" w:rsidR="001F1668" w:rsidRPr="00FA21C4" w:rsidRDefault="001F1668" w:rsidP="00E31A0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B934E6A" w14:textId="64F2A808" w:rsidR="001F1668" w:rsidRPr="0034040D" w:rsidRDefault="001F1668" w:rsidP="00E31A00">
          <w:pPr>
            <w:bidi w:val="0"/>
            <w:jc w:val="center"/>
            <w:rPr>
              <w:noProof/>
              <w:sz w:val="24"/>
              <w:rtl/>
            </w:rPr>
          </w:pPr>
          <w:r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30C4D024" wp14:editId="58162768">
                <wp:extent cx="847725" cy="619125"/>
                <wp:effectExtent l="0" t="0" r="9525" b="9525"/>
                <wp:docPr id="261" name="Picture 26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341FC2" w14:textId="77777777" w:rsidR="001F1668" w:rsidRPr="0034040D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8E1869">
            <w:rPr>
              <w:rFonts w:cs="Times New Roman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685565DA" w14:textId="77777777" w:rsidTr="00E31A0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DE5B442" w14:textId="77777777" w:rsidR="001F1668" w:rsidRPr="00F67855" w:rsidRDefault="001F1668" w:rsidP="00E31A0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0411381" w14:textId="3EB6AC06" w:rsidR="001F1668" w:rsidRPr="008E1869" w:rsidRDefault="001F1668" w:rsidP="00885B6E">
          <w:pPr>
            <w:pStyle w:val="Header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bidi="fa-IR"/>
            </w:rPr>
          </w:pP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HVAC CALCULATION NOTE FOR 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SECURITY BUILDING – BK14</w:t>
          </w:r>
          <w:r w:rsidRPr="008E1869">
            <w:rPr>
              <w:rFonts w:ascii="Arial" w:hAnsi="Arial" w:cs="Arial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B96194D" w14:textId="77777777" w:rsidR="001F1668" w:rsidRPr="007B6EBF" w:rsidRDefault="001F1668" w:rsidP="00E31A0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2DE71C25" w14:textId="77777777" w:rsidTr="00E31A0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F3155F5" w14:textId="77777777" w:rsidR="001F1668" w:rsidRPr="00F1221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2BB51DA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73FD45D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6C2C828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9856E3E" w14:textId="77777777" w:rsidR="001F1668" w:rsidRPr="00571B19" w:rsidRDefault="001F1668" w:rsidP="00E31A0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2EE2ED7B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2BD60EC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63C2463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C4CBDF7" w14:textId="77777777" w:rsidR="001F1668" w:rsidRPr="00571B19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7205198" w14:textId="77777777" w:rsidR="001F1668" w:rsidRPr="00470459" w:rsidRDefault="001F1668" w:rsidP="00E31A0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7162192B" w14:textId="77777777" w:rsidTr="00E31A0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62F8EE3" w14:textId="77777777" w:rsidR="001F1668" w:rsidRPr="008C593B" w:rsidRDefault="001F1668" w:rsidP="00E31A0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894CF8" w14:textId="7B90138B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35A89E7" w14:textId="61FA3F63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3694B85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982F6AD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03DF7A7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452B355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3B6B2C6" w14:textId="5AC908A4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2F5292D" w14:textId="77777777" w:rsidR="001F1668" w:rsidRPr="007B6EBF" w:rsidRDefault="001F1668" w:rsidP="00E31A0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239759F" w14:textId="77777777" w:rsidR="001F1668" w:rsidRPr="008C593B" w:rsidRDefault="001F1668" w:rsidP="00E31A0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B6C809B" w14:textId="77777777" w:rsidR="001F1668" w:rsidRDefault="001F1668" w:rsidP="00E31A00">
    <w:pPr>
      <w:bidi w:val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1668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1F1668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1F1668" w:rsidRPr="00ED37F3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1F1668" w:rsidRDefault="001F16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1F1668" w:rsidRPr="00C6018E" w:rsidRDefault="001F1668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1F1668" w:rsidRDefault="001F1668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1F1668" w:rsidRPr="00FA21C4" w:rsidRDefault="001F1668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1F1668" w:rsidRPr="0034040D" w:rsidRDefault="001F166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1F1668" w:rsidRPr="0034040D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1668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1F1668" w:rsidRPr="00F67855" w:rsidRDefault="001F166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95BB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568BB9A3" w:rsidR="001F1668" w:rsidRPr="008B293D" w:rsidRDefault="001F1668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SECURITY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1F1668" w:rsidRPr="007B6EBF" w:rsidRDefault="001F166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1668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1F1668" w:rsidRPr="00F1221B" w:rsidRDefault="001F16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1F1668" w:rsidRPr="00571B19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1F1668" w:rsidRPr="00571B19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1F1668" w:rsidRPr="00571B19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1F1668" w:rsidRPr="00571B19" w:rsidRDefault="001F166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1F1668" w:rsidRPr="00571B19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1F1668" w:rsidRPr="00571B19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1F1668" w:rsidRPr="00571B19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1F1668" w:rsidRPr="00571B19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1F1668" w:rsidRPr="00470459" w:rsidRDefault="001F1668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1668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1F1668" w:rsidRPr="008C593B" w:rsidRDefault="001F16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2DBC0059" w:rsidR="001F1668" w:rsidRPr="007B6EBF" w:rsidRDefault="001F1668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1A288B0E" w:rsidR="001F1668" w:rsidRPr="007B6EBF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1F1668" w:rsidRPr="007B6EBF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1F1668" w:rsidRPr="007B6EBF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779818A" w:rsidR="001F1668" w:rsidRPr="007B6EBF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1F1668" w:rsidRPr="007B6EBF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69386B46" w:rsidR="001F1668" w:rsidRPr="007B6EBF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1F1668" w:rsidRPr="007B6EBF" w:rsidRDefault="001F16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1F1668" w:rsidRPr="008C593B" w:rsidRDefault="001F166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1F1668" w:rsidRDefault="001F16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164234C"/>
    <w:multiLevelType w:val="hybridMultilevel"/>
    <w:tmpl w:val="9154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6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4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5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1"/>
  </w:num>
  <w:num w:numId="2">
    <w:abstractNumId w:val="28"/>
  </w:num>
  <w:num w:numId="3">
    <w:abstractNumId w:val="20"/>
  </w:num>
  <w:num w:numId="4">
    <w:abstractNumId w:val="14"/>
  </w:num>
  <w:num w:numId="5">
    <w:abstractNumId w:val="25"/>
  </w:num>
  <w:num w:numId="6">
    <w:abstractNumId w:val="27"/>
  </w:num>
  <w:num w:numId="7">
    <w:abstractNumId w:val="6"/>
  </w:num>
  <w:num w:numId="8">
    <w:abstractNumId w:val="26"/>
  </w:num>
  <w:num w:numId="9">
    <w:abstractNumId w:val="5"/>
  </w:num>
  <w:num w:numId="10">
    <w:abstractNumId w:val="15"/>
  </w:num>
  <w:num w:numId="11">
    <w:abstractNumId w:val="8"/>
  </w:num>
  <w:num w:numId="12">
    <w:abstractNumId w:val="19"/>
  </w:num>
  <w:num w:numId="13">
    <w:abstractNumId w:val="17"/>
  </w:num>
  <w:num w:numId="14">
    <w:abstractNumId w:val="3"/>
  </w:num>
  <w:num w:numId="15">
    <w:abstractNumId w:val="30"/>
  </w:num>
  <w:num w:numId="16">
    <w:abstractNumId w:val="7"/>
  </w:num>
  <w:num w:numId="17">
    <w:abstractNumId w:val="10"/>
  </w:num>
  <w:num w:numId="18">
    <w:abstractNumId w:val="16"/>
  </w:num>
  <w:num w:numId="19">
    <w:abstractNumId w:val="18"/>
  </w:num>
  <w:num w:numId="20">
    <w:abstractNumId w:val="29"/>
  </w:num>
  <w:num w:numId="21">
    <w:abstractNumId w:val="11"/>
  </w:num>
  <w:num w:numId="22">
    <w:abstractNumId w:val="4"/>
  </w:num>
  <w:num w:numId="23">
    <w:abstractNumId w:val="13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22"/>
  </w:num>
  <w:num w:numId="29">
    <w:abstractNumId w:val="24"/>
  </w:num>
  <w:num w:numId="30">
    <w:abstractNumId w:val="1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2686D"/>
    <w:rsid w:val="000333BE"/>
    <w:rsid w:val="0003381E"/>
    <w:rsid w:val="0003384E"/>
    <w:rsid w:val="00033EDA"/>
    <w:rsid w:val="000352E8"/>
    <w:rsid w:val="0003654F"/>
    <w:rsid w:val="000368AA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782C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6582"/>
    <w:rsid w:val="000B66D5"/>
    <w:rsid w:val="000B7B46"/>
    <w:rsid w:val="000C0C3C"/>
    <w:rsid w:val="000C1EC7"/>
    <w:rsid w:val="000C343B"/>
    <w:rsid w:val="000C38B1"/>
    <w:rsid w:val="000C3C86"/>
    <w:rsid w:val="000C4EAB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15390"/>
    <w:rsid w:val="00116518"/>
    <w:rsid w:val="001230A9"/>
    <w:rsid w:val="00123330"/>
    <w:rsid w:val="00126C3E"/>
    <w:rsid w:val="00130F25"/>
    <w:rsid w:val="00131A40"/>
    <w:rsid w:val="00132D68"/>
    <w:rsid w:val="001367AE"/>
    <w:rsid w:val="00136C72"/>
    <w:rsid w:val="00137118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20AB"/>
    <w:rsid w:val="001531B5"/>
    <w:rsid w:val="00154E36"/>
    <w:rsid w:val="001553C2"/>
    <w:rsid w:val="00156EFA"/>
    <w:rsid w:val="001574C8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EC6"/>
    <w:rsid w:val="00190401"/>
    <w:rsid w:val="0019089E"/>
    <w:rsid w:val="00190EEE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B2030"/>
    <w:rsid w:val="001B5C01"/>
    <w:rsid w:val="001B77A3"/>
    <w:rsid w:val="001C2BE4"/>
    <w:rsid w:val="001C55B5"/>
    <w:rsid w:val="001C5A11"/>
    <w:rsid w:val="001C7B0A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3690"/>
    <w:rsid w:val="001E3946"/>
    <w:rsid w:val="001E4809"/>
    <w:rsid w:val="001E49B8"/>
    <w:rsid w:val="001E4C59"/>
    <w:rsid w:val="001E589C"/>
    <w:rsid w:val="001E5B5F"/>
    <w:rsid w:val="001F0228"/>
    <w:rsid w:val="001F1668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1623B"/>
    <w:rsid w:val="00220558"/>
    <w:rsid w:val="0022151F"/>
    <w:rsid w:val="00226297"/>
    <w:rsid w:val="00231A23"/>
    <w:rsid w:val="00236DB2"/>
    <w:rsid w:val="00245A63"/>
    <w:rsid w:val="002539AC"/>
    <w:rsid w:val="002545B8"/>
    <w:rsid w:val="00257024"/>
    <w:rsid w:val="00257869"/>
    <w:rsid w:val="00257A8D"/>
    <w:rsid w:val="00260743"/>
    <w:rsid w:val="00261426"/>
    <w:rsid w:val="00263BAC"/>
    <w:rsid w:val="00263F3F"/>
    <w:rsid w:val="00265187"/>
    <w:rsid w:val="00266890"/>
    <w:rsid w:val="00270180"/>
    <w:rsid w:val="0027058A"/>
    <w:rsid w:val="00280952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345"/>
    <w:rsid w:val="00295A85"/>
    <w:rsid w:val="002A2A21"/>
    <w:rsid w:val="002A2C17"/>
    <w:rsid w:val="002B099E"/>
    <w:rsid w:val="002B15CA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566B"/>
    <w:rsid w:val="00306040"/>
    <w:rsid w:val="0031070C"/>
    <w:rsid w:val="00312C51"/>
    <w:rsid w:val="003147B4"/>
    <w:rsid w:val="00314BD5"/>
    <w:rsid w:val="0031550C"/>
    <w:rsid w:val="003163CB"/>
    <w:rsid w:val="00320A29"/>
    <w:rsid w:val="003223A8"/>
    <w:rsid w:val="00325C04"/>
    <w:rsid w:val="00327126"/>
    <w:rsid w:val="00327C1C"/>
    <w:rsid w:val="00330758"/>
    <w:rsid w:val="00330C3E"/>
    <w:rsid w:val="0033267C"/>
    <w:rsid w:val="003326A4"/>
    <w:rsid w:val="003327BF"/>
    <w:rsid w:val="00333F9A"/>
    <w:rsid w:val="00334B91"/>
    <w:rsid w:val="00335C4B"/>
    <w:rsid w:val="00336582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7061"/>
    <w:rsid w:val="00383301"/>
    <w:rsid w:val="00384AF5"/>
    <w:rsid w:val="00387DEA"/>
    <w:rsid w:val="00392251"/>
    <w:rsid w:val="00394F1B"/>
    <w:rsid w:val="003A0E12"/>
    <w:rsid w:val="003A277B"/>
    <w:rsid w:val="003A4216"/>
    <w:rsid w:val="003B02ED"/>
    <w:rsid w:val="003B093C"/>
    <w:rsid w:val="003B1A41"/>
    <w:rsid w:val="003B1B97"/>
    <w:rsid w:val="003B361C"/>
    <w:rsid w:val="003B45A2"/>
    <w:rsid w:val="003B4FAF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261A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6667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33A9"/>
    <w:rsid w:val="004665BC"/>
    <w:rsid w:val="00470459"/>
    <w:rsid w:val="0047113F"/>
    <w:rsid w:val="00472970"/>
    <w:rsid w:val="00472C85"/>
    <w:rsid w:val="00481F9C"/>
    <w:rsid w:val="004822FE"/>
    <w:rsid w:val="00482674"/>
    <w:rsid w:val="00484771"/>
    <w:rsid w:val="00484B18"/>
    <w:rsid w:val="00487F42"/>
    <w:rsid w:val="004929C4"/>
    <w:rsid w:val="00492DCF"/>
    <w:rsid w:val="00495A5D"/>
    <w:rsid w:val="00495BB7"/>
    <w:rsid w:val="004A0DB1"/>
    <w:rsid w:val="004A17C0"/>
    <w:rsid w:val="004A2C4F"/>
    <w:rsid w:val="004A3F9E"/>
    <w:rsid w:val="004A430C"/>
    <w:rsid w:val="004A4785"/>
    <w:rsid w:val="004A5108"/>
    <w:rsid w:val="004A659F"/>
    <w:rsid w:val="004A68AF"/>
    <w:rsid w:val="004B04D8"/>
    <w:rsid w:val="004B1238"/>
    <w:rsid w:val="004B15BB"/>
    <w:rsid w:val="004B5BE6"/>
    <w:rsid w:val="004B6237"/>
    <w:rsid w:val="004C0007"/>
    <w:rsid w:val="004C1A58"/>
    <w:rsid w:val="004C3203"/>
    <w:rsid w:val="004C3241"/>
    <w:rsid w:val="004C4FD0"/>
    <w:rsid w:val="004C6F34"/>
    <w:rsid w:val="004D0BAC"/>
    <w:rsid w:val="004D3036"/>
    <w:rsid w:val="004E3C2F"/>
    <w:rsid w:val="004E3D62"/>
    <w:rsid w:val="004E3E87"/>
    <w:rsid w:val="004E424D"/>
    <w:rsid w:val="004E5E38"/>
    <w:rsid w:val="004E6108"/>
    <w:rsid w:val="004E757E"/>
    <w:rsid w:val="004F0595"/>
    <w:rsid w:val="004F1BB7"/>
    <w:rsid w:val="0050312F"/>
    <w:rsid w:val="00504787"/>
    <w:rsid w:val="00506772"/>
    <w:rsid w:val="00506F7A"/>
    <w:rsid w:val="005105E5"/>
    <w:rsid w:val="0051069B"/>
    <w:rsid w:val="005110E0"/>
    <w:rsid w:val="00512A74"/>
    <w:rsid w:val="00512B23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429CA"/>
    <w:rsid w:val="005463ED"/>
    <w:rsid w:val="005526A1"/>
    <w:rsid w:val="00552E71"/>
    <w:rsid w:val="005533F0"/>
    <w:rsid w:val="0055514A"/>
    <w:rsid w:val="005563BA"/>
    <w:rsid w:val="00557362"/>
    <w:rsid w:val="005618E7"/>
    <w:rsid w:val="00561E6D"/>
    <w:rsid w:val="005632D2"/>
    <w:rsid w:val="00565CDC"/>
    <w:rsid w:val="005670FD"/>
    <w:rsid w:val="00567BEC"/>
    <w:rsid w:val="00570E96"/>
    <w:rsid w:val="00571B19"/>
    <w:rsid w:val="00572507"/>
    <w:rsid w:val="00573345"/>
    <w:rsid w:val="00573E04"/>
    <w:rsid w:val="005742DF"/>
    <w:rsid w:val="00574B8F"/>
    <w:rsid w:val="0057759A"/>
    <w:rsid w:val="0057797D"/>
    <w:rsid w:val="00582CBA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76FC"/>
    <w:rsid w:val="00597CA4"/>
    <w:rsid w:val="005A03BC"/>
    <w:rsid w:val="005A075B"/>
    <w:rsid w:val="005A3DD9"/>
    <w:rsid w:val="005A55BF"/>
    <w:rsid w:val="005A57BF"/>
    <w:rsid w:val="005A683B"/>
    <w:rsid w:val="005A6DA1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64DD"/>
    <w:rsid w:val="005F6504"/>
    <w:rsid w:val="00600052"/>
    <w:rsid w:val="006018FB"/>
    <w:rsid w:val="00601DF4"/>
    <w:rsid w:val="006023C0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6D4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470"/>
    <w:rsid w:val="00683E5D"/>
    <w:rsid w:val="00683FB4"/>
    <w:rsid w:val="006858E5"/>
    <w:rsid w:val="006874F9"/>
    <w:rsid w:val="00687D7A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D8F"/>
    <w:rsid w:val="006C6370"/>
    <w:rsid w:val="006C6D93"/>
    <w:rsid w:val="006C74A0"/>
    <w:rsid w:val="006D1E39"/>
    <w:rsid w:val="006D4B08"/>
    <w:rsid w:val="006D4B58"/>
    <w:rsid w:val="006D4E25"/>
    <w:rsid w:val="006D59C2"/>
    <w:rsid w:val="006D63AD"/>
    <w:rsid w:val="006E2505"/>
    <w:rsid w:val="006E2C22"/>
    <w:rsid w:val="006E48FE"/>
    <w:rsid w:val="006E4E1D"/>
    <w:rsid w:val="006E7645"/>
    <w:rsid w:val="006F040D"/>
    <w:rsid w:val="006F141C"/>
    <w:rsid w:val="006F7788"/>
    <w:rsid w:val="006F7F7B"/>
    <w:rsid w:val="007031D7"/>
    <w:rsid w:val="007040A4"/>
    <w:rsid w:val="0071361A"/>
    <w:rsid w:val="00716B27"/>
    <w:rsid w:val="00716FD3"/>
    <w:rsid w:val="00723BE6"/>
    <w:rsid w:val="00724C3D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CD4"/>
    <w:rsid w:val="00780DC2"/>
    <w:rsid w:val="00782E7B"/>
    <w:rsid w:val="0078450A"/>
    <w:rsid w:val="00790A3F"/>
    <w:rsid w:val="00791741"/>
    <w:rsid w:val="007919D8"/>
    <w:rsid w:val="00792323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5134"/>
    <w:rsid w:val="007E5695"/>
    <w:rsid w:val="007E57FC"/>
    <w:rsid w:val="007F0398"/>
    <w:rsid w:val="007F34E3"/>
    <w:rsid w:val="007F4D95"/>
    <w:rsid w:val="007F50DE"/>
    <w:rsid w:val="007F5D27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3739D"/>
    <w:rsid w:val="008422AA"/>
    <w:rsid w:val="00842B1E"/>
    <w:rsid w:val="0084580C"/>
    <w:rsid w:val="00847D72"/>
    <w:rsid w:val="00855551"/>
    <w:rsid w:val="00855832"/>
    <w:rsid w:val="00857E66"/>
    <w:rsid w:val="0086183C"/>
    <w:rsid w:val="0086453D"/>
    <w:rsid w:val="008649B1"/>
    <w:rsid w:val="00867CAF"/>
    <w:rsid w:val="00884396"/>
    <w:rsid w:val="00885B6E"/>
    <w:rsid w:val="00885C68"/>
    <w:rsid w:val="00890A2D"/>
    <w:rsid w:val="008921D7"/>
    <w:rsid w:val="00897F48"/>
    <w:rsid w:val="008A3242"/>
    <w:rsid w:val="008A37CE"/>
    <w:rsid w:val="008A3EC7"/>
    <w:rsid w:val="008A52C4"/>
    <w:rsid w:val="008A570B"/>
    <w:rsid w:val="008A575D"/>
    <w:rsid w:val="008A7ACE"/>
    <w:rsid w:val="008B293D"/>
    <w:rsid w:val="008B5738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F34B7"/>
    <w:rsid w:val="008F3DD2"/>
    <w:rsid w:val="008F6072"/>
    <w:rsid w:val="008F656A"/>
    <w:rsid w:val="008F7539"/>
    <w:rsid w:val="00905F7E"/>
    <w:rsid w:val="00906447"/>
    <w:rsid w:val="0091283E"/>
    <w:rsid w:val="00914E3E"/>
    <w:rsid w:val="00915C34"/>
    <w:rsid w:val="009204DD"/>
    <w:rsid w:val="00922023"/>
    <w:rsid w:val="009230C2"/>
    <w:rsid w:val="00923245"/>
    <w:rsid w:val="009242FA"/>
    <w:rsid w:val="00924C28"/>
    <w:rsid w:val="00926599"/>
    <w:rsid w:val="009268B4"/>
    <w:rsid w:val="00933641"/>
    <w:rsid w:val="00936754"/>
    <w:rsid w:val="009367D6"/>
    <w:rsid w:val="00936DE3"/>
    <w:rsid w:val="009375CB"/>
    <w:rsid w:val="00940153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174"/>
    <w:rsid w:val="00961363"/>
    <w:rsid w:val="00963928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165C"/>
    <w:rsid w:val="009D22BE"/>
    <w:rsid w:val="009D29E7"/>
    <w:rsid w:val="009D5147"/>
    <w:rsid w:val="009D5621"/>
    <w:rsid w:val="009E0BB7"/>
    <w:rsid w:val="009E1597"/>
    <w:rsid w:val="009E4B77"/>
    <w:rsid w:val="009F1329"/>
    <w:rsid w:val="009F2D00"/>
    <w:rsid w:val="009F7162"/>
    <w:rsid w:val="009F7400"/>
    <w:rsid w:val="00A01AC8"/>
    <w:rsid w:val="00A031B5"/>
    <w:rsid w:val="00A052FF"/>
    <w:rsid w:val="00A0649C"/>
    <w:rsid w:val="00A06891"/>
    <w:rsid w:val="00A07CE6"/>
    <w:rsid w:val="00A11DA4"/>
    <w:rsid w:val="00A153D1"/>
    <w:rsid w:val="00A17193"/>
    <w:rsid w:val="00A17D38"/>
    <w:rsid w:val="00A229AE"/>
    <w:rsid w:val="00A24293"/>
    <w:rsid w:val="00A24D69"/>
    <w:rsid w:val="00A311D3"/>
    <w:rsid w:val="00A31D47"/>
    <w:rsid w:val="00A33135"/>
    <w:rsid w:val="00A36189"/>
    <w:rsid w:val="00A3715E"/>
    <w:rsid w:val="00A37381"/>
    <w:rsid w:val="00A41552"/>
    <w:rsid w:val="00A41585"/>
    <w:rsid w:val="00A42707"/>
    <w:rsid w:val="00A43524"/>
    <w:rsid w:val="00A44242"/>
    <w:rsid w:val="00A46D90"/>
    <w:rsid w:val="00A50649"/>
    <w:rsid w:val="00A51E75"/>
    <w:rsid w:val="00A528A6"/>
    <w:rsid w:val="00A560DD"/>
    <w:rsid w:val="00A56474"/>
    <w:rsid w:val="00A61ED6"/>
    <w:rsid w:val="00A62638"/>
    <w:rsid w:val="00A6350D"/>
    <w:rsid w:val="00A651D7"/>
    <w:rsid w:val="00A67AA5"/>
    <w:rsid w:val="00A70B42"/>
    <w:rsid w:val="00A72152"/>
    <w:rsid w:val="00A73566"/>
    <w:rsid w:val="00A745E1"/>
    <w:rsid w:val="00A74996"/>
    <w:rsid w:val="00A775A8"/>
    <w:rsid w:val="00A860D1"/>
    <w:rsid w:val="00A93946"/>
    <w:rsid w:val="00A93C6A"/>
    <w:rsid w:val="00A96815"/>
    <w:rsid w:val="00AA0B4F"/>
    <w:rsid w:val="00AA1BB9"/>
    <w:rsid w:val="00AA36E1"/>
    <w:rsid w:val="00AA4462"/>
    <w:rsid w:val="00AA60FC"/>
    <w:rsid w:val="00AA6EA5"/>
    <w:rsid w:val="00AA725F"/>
    <w:rsid w:val="00AA7DF5"/>
    <w:rsid w:val="00AB0C14"/>
    <w:rsid w:val="00AB1631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6457"/>
    <w:rsid w:val="00AE2F70"/>
    <w:rsid w:val="00AE54FA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D05"/>
    <w:rsid w:val="00B25C71"/>
    <w:rsid w:val="00B269B5"/>
    <w:rsid w:val="00B30C55"/>
    <w:rsid w:val="00B31A83"/>
    <w:rsid w:val="00B4053D"/>
    <w:rsid w:val="00B415DC"/>
    <w:rsid w:val="00B43748"/>
    <w:rsid w:val="00B43C03"/>
    <w:rsid w:val="00B43EBD"/>
    <w:rsid w:val="00B44536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2308"/>
    <w:rsid w:val="00C035A6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2A80"/>
    <w:rsid w:val="00C946AB"/>
    <w:rsid w:val="00C96900"/>
    <w:rsid w:val="00C96B34"/>
    <w:rsid w:val="00C979A6"/>
    <w:rsid w:val="00CA0864"/>
    <w:rsid w:val="00CA0F62"/>
    <w:rsid w:val="00CA1438"/>
    <w:rsid w:val="00CA71C9"/>
    <w:rsid w:val="00CA75B9"/>
    <w:rsid w:val="00CB0503"/>
    <w:rsid w:val="00CB0C15"/>
    <w:rsid w:val="00CB3209"/>
    <w:rsid w:val="00CB7AF6"/>
    <w:rsid w:val="00CC334D"/>
    <w:rsid w:val="00CC666E"/>
    <w:rsid w:val="00CC6969"/>
    <w:rsid w:val="00CD0158"/>
    <w:rsid w:val="00CD093B"/>
    <w:rsid w:val="00CD14FC"/>
    <w:rsid w:val="00CD1EF2"/>
    <w:rsid w:val="00CD240F"/>
    <w:rsid w:val="00CD3973"/>
    <w:rsid w:val="00CD5D2A"/>
    <w:rsid w:val="00CE0376"/>
    <w:rsid w:val="00CE3C27"/>
    <w:rsid w:val="00CE599A"/>
    <w:rsid w:val="00CF0266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5E61"/>
    <w:rsid w:val="00D37E27"/>
    <w:rsid w:val="00D37EC2"/>
    <w:rsid w:val="00D540D1"/>
    <w:rsid w:val="00D54BDF"/>
    <w:rsid w:val="00D54D90"/>
    <w:rsid w:val="00D56045"/>
    <w:rsid w:val="00D602F7"/>
    <w:rsid w:val="00D61099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734A"/>
    <w:rsid w:val="00D87A7B"/>
    <w:rsid w:val="00D87DE3"/>
    <w:rsid w:val="00D92712"/>
    <w:rsid w:val="00D9375B"/>
    <w:rsid w:val="00D93BA2"/>
    <w:rsid w:val="00D94F3A"/>
    <w:rsid w:val="00D9538C"/>
    <w:rsid w:val="00DA04D8"/>
    <w:rsid w:val="00DA4101"/>
    <w:rsid w:val="00DA4DC9"/>
    <w:rsid w:val="00DA5D93"/>
    <w:rsid w:val="00DB1A99"/>
    <w:rsid w:val="00DB1D18"/>
    <w:rsid w:val="00DB217F"/>
    <w:rsid w:val="00DB3AFE"/>
    <w:rsid w:val="00DB5888"/>
    <w:rsid w:val="00DC0A10"/>
    <w:rsid w:val="00DC2472"/>
    <w:rsid w:val="00DC3E9D"/>
    <w:rsid w:val="00DD1729"/>
    <w:rsid w:val="00DD2E19"/>
    <w:rsid w:val="00DD5094"/>
    <w:rsid w:val="00DD6A8F"/>
    <w:rsid w:val="00DD7807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2EDB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20E0A"/>
    <w:rsid w:val="00E2254A"/>
    <w:rsid w:val="00E242B8"/>
    <w:rsid w:val="00E24690"/>
    <w:rsid w:val="00E25653"/>
    <w:rsid w:val="00E26A7D"/>
    <w:rsid w:val="00E27AF3"/>
    <w:rsid w:val="00E31A00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5F3E"/>
    <w:rsid w:val="00EB7C80"/>
    <w:rsid w:val="00EC0630"/>
    <w:rsid w:val="00EC0BE1"/>
    <w:rsid w:val="00EC217E"/>
    <w:rsid w:val="00EC392A"/>
    <w:rsid w:val="00EC5CDC"/>
    <w:rsid w:val="00ED0DFE"/>
    <w:rsid w:val="00ED1066"/>
    <w:rsid w:val="00ED1166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B3F"/>
    <w:rsid w:val="00F002AE"/>
    <w:rsid w:val="00F00C50"/>
    <w:rsid w:val="00F05A6F"/>
    <w:rsid w:val="00F11041"/>
    <w:rsid w:val="00F1221B"/>
    <w:rsid w:val="00F12586"/>
    <w:rsid w:val="00F125CF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57E2"/>
    <w:rsid w:val="00F26A88"/>
    <w:rsid w:val="00F279E2"/>
    <w:rsid w:val="00F27C91"/>
    <w:rsid w:val="00F31045"/>
    <w:rsid w:val="00F313B1"/>
    <w:rsid w:val="00F33BFB"/>
    <w:rsid w:val="00F33E8E"/>
    <w:rsid w:val="00F34FBC"/>
    <w:rsid w:val="00F40DF0"/>
    <w:rsid w:val="00F41072"/>
    <w:rsid w:val="00F42723"/>
    <w:rsid w:val="00F42933"/>
    <w:rsid w:val="00F47376"/>
    <w:rsid w:val="00F47939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A24"/>
    <w:rsid w:val="00F83C38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3AA"/>
    <w:rsid w:val="00FB6FEA"/>
    <w:rsid w:val="00FC4809"/>
    <w:rsid w:val="00FC4BE1"/>
    <w:rsid w:val="00FD3BF7"/>
    <w:rsid w:val="00FD55A9"/>
    <w:rsid w:val="00FE25FB"/>
    <w:rsid w:val="00FE2723"/>
    <w:rsid w:val="00FE43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6F7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s://www.asme.org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1886-45FE-4511-8A46-C69956E3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21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26442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Khadijeh Pirzadeh</cp:lastModifiedBy>
  <cp:revision>58</cp:revision>
  <cp:lastPrinted>2023-01-24T06:26:00Z</cp:lastPrinted>
  <dcterms:created xsi:type="dcterms:W3CDTF">2022-12-26T07:26:00Z</dcterms:created>
  <dcterms:modified xsi:type="dcterms:W3CDTF">2023-01-24T06:26:00Z</dcterms:modified>
</cp:coreProperties>
</file>