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2A4A72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2A4A72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DE7AD1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2167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LINE </w:t>
            </w:r>
            <w:r w:rsidR="00DE7AD1">
              <w:rPr>
                <w:rFonts w:ascii="Arial" w:hAnsi="Arial" w:cs="Arial"/>
                <w:b/>
                <w:bCs/>
                <w:sz w:val="32"/>
                <w:szCs w:val="32"/>
              </w:rPr>
              <w:t>PIPE</w:t>
            </w:r>
            <w:r w:rsidR="00DE2D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(8 inch)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A4A72" w:rsidRPr="000E2E1E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A72" w:rsidRPr="000E2E1E" w:rsidRDefault="002A4A72" w:rsidP="002A4A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A72" w:rsidRPr="000E2E1E" w:rsidRDefault="002A4A72" w:rsidP="002A4A7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A72" w:rsidRPr="000E2E1E" w:rsidRDefault="002A4A72" w:rsidP="002A4A7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A72" w:rsidRPr="00C66E37" w:rsidRDefault="002A4A72" w:rsidP="002A4A7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A72" w:rsidRPr="000E2E1E" w:rsidRDefault="002A4A72" w:rsidP="002A4A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4A72" w:rsidRPr="002918D6" w:rsidRDefault="002A4A72" w:rsidP="002A4A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A4A72" w:rsidRPr="00C9109A" w:rsidRDefault="002A4A72" w:rsidP="002A4A7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DE7AD1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126F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C61C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C61C4A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DE7AD1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M.Torabi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C61C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7100B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E19E9" w:rsidRPr="00FE19E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F0Z-708100</w:t>
            </w:r>
          </w:p>
        </w:tc>
      </w:tr>
      <w:tr w:rsidR="00A26392" w:rsidRPr="00FB14E1" w:rsidTr="00DE2D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856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2A4A7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290A48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A4A72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5F03B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54E86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90540C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01255A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5661088" w:history="1">
        <w:r w:rsidR="0001255A" w:rsidRPr="00B13D0B">
          <w:rPr>
            <w:rStyle w:val="Hyperlink"/>
            <w:rFonts w:asciiTheme="minorBidi" w:hAnsiTheme="minorBidi"/>
          </w:rPr>
          <w:t>1.0</w:t>
        </w:r>
        <w:r w:rsidR="0001255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1255A" w:rsidRPr="00B13D0B">
          <w:rPr>
            <w:rStyle w:val="Hyperlink"/>
          </w:rPr>
          <w:t>INTRODUCTION</w:t>
        </w:r>
        <w:r w:rsidR="0001255A">
          <w:rPr>
            <w:webHidden/>
          </w:rPr>
          <w:tab/>
        </w:r>
        <w:r w:rsidR="0001255A">
          <w:rPr>
            <w:webHidden/>
          </w:rPr>
          <w:fldChar w:fldCharType="begin"/>
        </w:r>
        <w:r w:rsidR="0001255A">
          <w:rPr>
            <w:webHidden/>
          </w:rPr>
          <w:instrText xml:space="preserve"> PAGEREF _Toc95661088 \h </w:instrText>
        </w:r>
        <w:r w:rsidR="0001255A">
          <w:rPr>
            <w:webHidden/>
          </w:rPr>
        </w:r>
        <w:r w:rsidR="0001255A">
          <w:rPr>
            <w:webHidden/>
          </w:rPr>
          <w:fldChar w:fldCharType="separate"/>
        </w:r>
        <w:r w:rsidR="00B5100E">
          <w:rPr>
            <w:webHidden/>
          </w:rPr>
          <w:t>4</w:t>
        </w:r>
        <w:r w:rsidR="0001255A">
          <w:rPr>
            <w:webHidden/>
          </w:rPr>
          <w:fldChar w:fldCharType="end"/>
        </w:r>
      </w:hyperlink>
    </w:p>
    <w:p w:rsidR="0001255A" w:rsidRDefault="00DE2DA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661089" w:history="1">
        <w:r w:rsidR="0001255A" w:rsidRPr="00B13D0B">
          <w:rPr>
            <w:rStyle w:val="Hyperlink"/>
            <w:rFonts w:asciiTheme="minorBidi" w:hAnsiTheme="minorBidi"/>
          </w:rPr>
          <w:t>2.0</w:t>
        </w:r>
        <w:r w:rsidR="0001255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1255A" w:rsidRPr="00B13D0B">
          <w:rPr>
            <w:rStyle w:val="Hyperlink"/>
          </w:rPr>
          <w:t>Scope</w:t>
        </w:r>
        <w:r w:rsidR="0001255A">
          <w:rPr>
            <w:webHidden/>
          </w:rPr>
          <w:tab/>
        </w:r>
        <w:r w:rsidR="0001255A">
          <w:rPr>
            <w:webHidden/>
          </w:rPr>
          <w:fldChar w:fldCharType="begin"/>
        </w:r>
        <w:r w:rsidR="0001255A">
          <w:rPr>
            <w:webHidden/>
          </w:rPr>
          <w:instrText xml:space="preserve"> PAGEREF _Toc95661089 \h </w:instrText>
        </w:r>
        <w:r w:rsidR="0001255A">
          <w:rPr>
            <w:webHidden/>
          </w:rPr>
        </w:r>
        <w:r w:rsidR="0001255A">
          <w:rPr>
            <w:webHidden/>
          </w:rPr>
          <w:fldChar w:fldCharType="separate"/>
        </w:r>
        <w:r w:rsidR="00B5100E">
          <w:rPr>
            <w:webHidden/>
          </w:rPr>
          <w:t>5</w:t>
        </w:r>
        <w:r w:rsidR="0001255A">
          <w:rPr>
            <w:webHidden/>
          </w:rPr>
          <w:fldChar w:fldCharType="end"/>
        </w:r>
      </w:hyperlink>
    </w:p>
    <w:p w:rsidR="0001255A" w:rsidRDefault="00DE2DA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661090" w:history="1">
        <w:r w:rsidR="0001255A" w:rsidRPr="00B13D0B">
          <w:rPr>
            <w:rStyle w:val="Hyperlink"/>
            <w:rFonts w:asciiTheme="minorBidi" w:hAnsiTheme="minorBidi"/>
          </w:rPr>
          <w:t>3.0</w:t>
        </w:r>
        <w:r w:rsidR="0001255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1255A" w:rsidRPr="00B13D0B">
          <w:rPr>
            <w:rStyle w:val="Hyperlink"/>
          </w:rPr>
          <w:t>ATTACHMENTS</w:t>
        </w:r>
        <w:r w:rsidR="0001255A">
          <w:rPr>
            <w:webHidden/>
          </w:rPr>
          <w:tab/>
        </w:r>
        <w:r w:rsidR="0001255A">
          <w:rPr>
            <w:webHidden/>
          </w:rPr>
          <w:fldChar w:fldCharType="begin"/>
        </w:r>
        <w:r w:rsidR="0001255A">
          <w:rPr>
            <w:webHidden/>
          </w:rPr>
          <w:instrText xml:space="preserve"> PAGEREF _Toc95661090 \h </w:instrText>
        </w:r>
        <w:r w:rsidR="0001255A">
          <w:rPr>
            <w:webHidden/>
          </w:rPr>
        </w:r>
        <w:r w:rsidR="0001255A">
          <w:rPr>
            <w:webHidden/>
          </w:rPr>
          <w:fldChar w:fldCharType="separate"/>
        </w:r>
        <w:r w:rsidR="00B5100E">
          <w:rPr>
            <w:webHidden/>
          </w:rPr>
          <w:t>5</w:t>
        </w:r>
        <w:r w:rsidR="0001255A">
          <w:rPr>
            <w:webHidden/>
          </w:rPr>
          <w:fldChar w:fldCharType="end"/>
        </w:r>
      </w:hyperlink>
    </w:p>
    <w:p w:rsidR="0001255A" w:rsidRDefault="00DE2D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661091" w:history="1">
        <w:r w:rsidR="0001255A" w:rsidRPr="00B13D0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012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1255A" w:rsidRPr="00B13D0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01255A">
          <w:rPr>
            <w:noProof/>
            <w:webHidden/>
          </w:rPr>
          <w:tab/>
        </w:r>
        <w:r w:rsidR="0001255A">
          <w:rPr>
            <w:noProof/>
            <w:webHidden/>
          </w:rPr>
          <w:fldChar w:fldCharType="begin"/>
        </w:r>
        <w:r w:rsidR="0001255A">
          <w:rPr>
            <w:noProof/>
            <w:webHidden/>
          </w:rPr>
          <w:instrText xml:space="preserve"> PAGEREF _Toc95661091 \h </w:instrText>
        </w:r>
        <w:r w:rsidR="0001255A">
          <w:rPr>
            <w:noProof/>
            <w:webHidden/>
          </w:rPr>
        </w:r>
        <w:r w:rsidR="0001255A">
          <w:rPr>
            <w:noProof/>
            <w:webHidden/>
          </w:rPr>
          <w:fldChar w:fldCharType="separate"/>
        </w:r>
        <w:r w:rsidR="00B5100E">
          <w:rPr>
            <w:noProof/>
            <w:webHidden/>
          </w:rPr>
          <w:t>5</w:t>
        </w:r>
        <w:r w:rsidR="0001255A">
          <w:rPr>
            <w:noProof/>
            <w:webHidden/>
          </w:rPr>
          <w:fldChar w:fldCharType="end"/>
        </w:r>
      </w:hyperlink>
    </w:p>
    <w:p w:rsidR="0001255A" w:rsidRDefault="00DE2D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661092" w:history="1">
        <w:r w:rsidR="0001255A" w:rsidRPr="00B13D0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01255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1255A" w:rsidRPr="00B13D0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01255A">
          <w:rPr>
            <w:noProof/>
            <w:webHidden/>
          </w:rPr>
          <w:tab/>
        </w:r>
        <w:r w:rsidR="0001255A">
          <w:rPr>
            <w:noProof/>
            <w:webHidden/>
          </w:rPr>
          <w:fldChar w:fldCharType="begin"/>
        </w:r>
        <w:r w:rsidR="0001255A">
          <w:rPr>
            <w:noProof/>
            <w:webHidden/>
          </w:rPr>
          <w:instrText xml:space="preserve"> PAGEREF _Toc95661092 \h </w:instrText>
        </w:r>
        <w:r w:rsidR="0001255A">
          <w:rPr>
            <w:noProof/>
            <w:webHidden/>
          </w:rPr>
        </w:r>
        <w:r w:rsidR="0001255A">
          <w:rPr>
            <w:noProof/>
            <w:webHidden/>
          </w:rPr>
          <w:fldChar w:fldCharType="separate"/>
        </w:r>
        <w:r w:rsidR="00B5100E">
          <w:rPr>
            <w:noProof/>
            <w:webHidden/>
          </w:rPr>
          <w:t>5</w:t>
        </w:r>
        <w:r w:rsidR="0001255A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5661088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6C6639" w:rsidRPr="00847D0F" w:rsidRDefault="006C6639" w:rsidP="006C663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>wellhead facilities (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) for </w:t>
      </w:r>
      <w:r>
        <w:rPr>
          <w:rFonts w:asciiTheme="minorBidi" w:hAnsiTheme="minorBidi" w:cstheme="minorBidi"/>
          <w:sz w:val="22"/>
          <w:szCs w:val="22"/>
        </w:rPr>
        <w:t>W007S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(with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12"/>
        <w:gridCol w:w="5491"/>
      </w:tblGrid>
      <w:tr w:rsidR="00A26392" w:rsidRPr="00922FD5" w:rsidTr="00F34547">
        <w:trPr>
          <w:trHeight w:val="352"/>
        </w:trPr>
        <w:tc>
          <w:tcPr>
            <w:tcW w:w="3706" w:type="dxa"/>
            <w:gridSpan w:val="2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6C6639" w:rsidRPr="00B516BA" w:rsidTr="00F34547">
        <w:tc>
          <w:tcPr>
            <w:tcW w:w="3706" w:type="dxa"/>
            <w:gridSpan w:val="2"/>
          </w:tcPr>
          <w:p w:rsidR="006C6639" w:rsidRPr="00B516BA" w:rsidRDefault="006C6639" w:rsidP="006C663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491" w:type="dxa"/>
          </w:tcPr>
          <w:p w:rsidR="006C6639" w:rsidRPr="00B516BA" w:rsidRDefault="006C6639" w:rsidP="006C663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Facilities, Flow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W007S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and Extension of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B/C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F34547">
        <w:tc>
          <w:tcPr>
            <w:tcW w:w="3706" w:type="dxa"/>
            <w:gridSpan w:val="2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F34547">
        <w:tc>
          <w:tcPr>
            <w:tcW w:w="3706" w:type="dxa"/>
            <w:gridSpan w:val="2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F34547">
        <w:tc>
          <w:tcPr>
            <w:tcW w:w="3706" w:type="dxa"/>
            <w:gridSpan w:val="2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F34547">
        <w:tc>
          <w:tcPr>
            <w:tcW w:w="3706" w:type="dxa"/>
            <w:gridSpan w:val="2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F34547">
        <w:tc>
          <w:tcPr>
            <w:tcW w:w="3706" w:type="dxa"/>
            <w:gridSpan w:val="2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F34547">
        <w:tc>
          <w:tcPr>
            <w:tcW w:w="3706" w:type="dxa"/>
            <w:gridSpan w:val="2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F34547">
        <w:tc>
          <w:tcPr>
            <w:tcW w:w="3706" w:type="dxa"/>
            <w:gridSpan w:val="2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F34547">
        <w:tc>
          <w:tcPr>
            <w:tcW w:w="3706" w:type="dxa"/>
            <w:gridSpan w:val="2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F34547">
        <w:tc>
          <w:tcPr>
            <w:tcW w:w="3706" w:type="dxa"/>
            <w:gridSpan w:val="2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71324C" w:rsidRPr="00B516BA" w:rsidTr="006C6639">
        <w:tc>
          <w:tcPr>
            <w:tcW w:w="3694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503" w:type="dxa"/>
            <w:gridSpan w:val="2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95661089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Default="005A1A17" w:rsidP="00DE7AD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This document is technical bid evaluation report f</w:t>
      </w:r>
      <w:bookmarkStart w:id="12" w:name="_GoBack"/>
      <w:bookmarkEnd w:id="12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F3454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Line </w:t>
      </w:r>
      <w:r w:rsidR="007100BF">
        <w:rPr>
          <w:rFonts w:ascii="Arial" w:hAnsi="Arial" w:cs="Arial"/>
          <w:snapToGrid w:val="0"/>
          <w:sz w:val="22"/>
          <w:szCs w:val="20"/>
          <w:lang w:val="en-GB" w:eastAsia="en-GB"/>
        </w:rPr>
        <w:t>Pipe</w:t>
      </w:r>
      <w:r w:rsidR="00DE2DA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(8 inch)</w:t>
      </w:r>
      <w:r w:rsidR="00DE7AD1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0E87" w:rsidRPr="005A1A17" w:rsidRDefault="002B0E87" w:rsidP="002B0E87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5661090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30002440"/>
      <w:bookmarkStart w:id="17" w:name="_Toc95661091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6"/>
      <w:bookmarkEnd w:id="17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8" w:name="_Toc30002441"/>
      <w:bookmarkStart w:id="19" w:name="_Toc95661092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18"/>
      <w:bookmarkEnd w:id="1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F08" w:rsidRDefault="00952F08" w:rsidP="00053F8D">
      <w:r>
        <w:separator/>
      </w:r>
    </w:p>
  </w:endnote>
  <w:endnote w:type="continuationSeparator" w:id="0">
    <w:p w:rsidR="00952F08" w:rsidRDefault="00952F0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F08" w:rsidRDefault="00952F08" w:rsidP="00053F8D">
      <w:r>
        <w:separator/>
      </w:r>
    </w:p>
  </w:footnote>
  <w:footnote w:type="continuationSeparator" w:id="0">
    <w:p w:rsidR="00952F08" w:rsidRDefault="00952F0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DE7AD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27A8A0D" wp14:editId="520EE0A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1FCC340B" wp14:editId="77F53C4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6161EB3" wp14:editId="69A487C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E7AD1" w:rsidRPr="00EE43CF" w:rsidRDefault="00DE7AD1" w:rsidP="00DE7AD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E7AD1" w:rsidRDefault="00DE7AD1" w:rsidP="00DE7AD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E7AD1" w:rsidRPr="0037207F" w:rsidRDefault="00DE7AD1" w:rsidP="00DE7AD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DE7AD1" w:rsidP="00DE7AD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7F9B375" wp14:editId="71668B5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E7AD1" w:rsidRPr="008C593B" w:rsidTr="00DE7AD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E7AD1" w:rsidRPr="00F67855" w:rsidRDefault="00DE7AD1" w:rsidP="00DE7AD1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E2DA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E2DA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E7AD1" w:rsidRPr="00880D1A" w:rsidRDefault="00DE7AD1" w:rsidP="00DE7AD1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Pr="00880D1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LINE PIPE</w:t>
          </w:r>
          <w:r w:rsidR="00DE2DAF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(8 inch)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DE7AD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E7AD1" w:rsidRPr="008C593B" w:rsidTr="00DE7AD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E7AD1" w:rsidRPr="008C593B" w:rsidRDefault="00DE7AD1" w:rsidP="00DE7A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E7AD1" w:rsidRPr="008C593B" w:rsidRDefault="00DE7AD1" w:rsidP="00DE7AD1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55A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10A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C7859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167E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7F2"/>
    <w:rsid w:val="002A4A72"/>
    <w:rsid w:val="002B0E87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029C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EB"/>
    <w:rsid w:val="00680EF0"/>
    <w:rsid w:val="00681424"/>
    <w:rsid w:val="0068282D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C6639"/>
    <w:rsid w:val="006D4B08"/>
    <w:rsid w:val="006D4E25"/>
    <w:rsid w:val="006D59C2"/>
    <w:rsid w:val="006E2505"/>
    <w:rsid w:val="006E2C22"/>
    <w:rsid w:val="006E4229"/>
    <w:rsid w:val="006E48FE"/>
    <w:rsid w:val="006E7645"/>
    <w:rsid w:val="006F0A83"/>
    <w:rsid w:val="006F7F7B"/>
    <w:rsid w:val="007031D7"/>
    <w:rsid w:val="007040A4"/>
    <w:rsid w:val="007100BF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2F08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0AA0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100E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26AC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1C4A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4563"/>
    <w:rsid w:val="00C879FF"/>
    <w:rsid w:val="00C90F9A"/>
    <w:rsid w:val="00C9109A"/>
    <w:rsid w:val="00C946AB"/>
    <w:rsid w:val="00CA0F62"/>
    <w:rsid w:val="00CA3C89"/>
    <w:rsid w:val="00CB0C15"/>
    <w:rsid w:val="00CC6188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1AF9"/>
    <w:rsid w:val="00D74F6F"/>
    <w:rsid w:val="00D76F37"/>
    <w:rsid w:val="00D813B2"/>
    <w:rsid w:val="00D82106"/>
    <w:rsid w:val="00D83877"/>
    <w:rsid w:val="00D843D0"/>
    <w:rsid w:val="00D85138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2DAF"/>
    <w:rsid w:val="00DE79DB"/>
    <w:rsid w:val="00DE7AD1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4B3E"/>
    <w:rsid w:val="00E82848"/>
    <w:rsid w:val="00E8284D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4547"/>
    <w:rsid w:val="00F40DAE"/>
    <w:rsid w:val="00F40DF0"/>
    <w:rsid w:val="00F42723"/>
    <w:rsid w:val="00F43A3A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19E9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BA671-D866-43E1-9132-8CB71FAB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4267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Mohamad Fakharian</cp:lastModifiedBy>
  <cp:revision>17</cp:revision>
  <cp:lastPrinted>2022-05-13T13:47:00Z</cp:lastPrinted>
  <dcterms:created xsi:type="dcterms:W3CDTF">2022-01-30T11:22:00Z</dcterms:created>
  <dcterms:modified xsi:type="dcterms:W3CDTF">2023-01-11T15:56:00Z</dcterms:modified>
</cp:coreProperties>
</file>