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5"/>
        <w:gridCol w:w="2154"/>
        <w:gridCol w:w="1541"/>
        <w:gridCol w:w="1352"/>
        <w:gridCol w:w="1459"/>
        <w:gridCol w:w="1848"/>
      </w:tblGrid>
      <w:tr w:rsidR="008F7539" w:rsidRPr="00070ED8" w14:paraId="5324311E" w14:textId="77777777" w:rsidTr="00E62DD8">
        <w:trPr>
          <w:trHeight w:val="3624"/>
          <w:jc w:val="center"/>
        </w:trPr>
        <w:tc>
          <w:tcPr>
            <w:tcW w:w="10741" w:type="dxa"/>
            <w:gridSpan w:val="7"/>
            <w:tcBorders>
              <w:top w:val="single" w:sz="12" w:space="0" w:color="auto"/>
              <w:left w:val="single" w:sz="12" w:space="0" w:color="auto"/>
              <w:bottom w:val="single" w:sz="12" w:space="0" w:color="auto"/>
              <w:right w:val="single" w:sz="12" w:space="0" w:color="auto"/>
            </w:tcBorders>
            <w:vAlign w:val="center"/>
          </w:tcPr>
          <w:p w14:paraId="1185C005" w14:textId="3D58F45F" w:rsidR="008F7539" w:rsidRPr="00392211" w:rsidRDefault="00DF3C71" w:rsidP="00AF663F">
            <w:pPr>
              <w:widowControl w:val="0"/>
              <w:spacing w:line="360" w:lineRule="auto"/>
              <w:jc w:val="center"/>
              <w:rPr>
                <w:rFonts w:ascii="Arial" w:hAnsi="Arial" w:cs="B Nazanin"/>
                <w:b/>
                <w:bCs/>
                <w:sz w:val="36"/>
                <w:szCs w:val="36"/>
                <w:rtl/>
                <w:lang w:bidi="fa-IR"/>
              </w:rPr>
            </w:pPr>
            <w:r w:rsidRPr="00392211">
              <w:rPr>
                <w:rFonts w:ascii="Arial" w:hAnsi="Arial" w:cs="B Nazanin" w:hint="cs"/>
                <w:b/>
                <w:bCs/>
                <w:color w:val="365F91" w:themeColor="accent1" w:themeShade="BF"/>
                <w:sz w:val="36"/>
                <w:szCs w:val="36"/>
                <w:rtl/>
                <w:lang w:bidi="fa-IR"/>
              </w:rPr>
              <w:t>طرح نگهداشت و افزایش تولید 2</w:t>
            </w:r>
            <w:r w:rsidR="00CC666E" w:rsidRPr="00392211">
              <w:rPr>
                <w:rFonts w:ascii="Arial" w:hAnsi="Arial" w:cs="B Nazanin" w:hint="cs"/>
                <w:b/>
                <w:bCs/>
                <w:color w:val="365F91" w:themeColor="accent1" w:themeShade="BF"/>
                <w:sz w:val="36"/>
                <w:szCs w:val="36"/>
                <w:rtl/>
                <w:lang w:bidi="fa-IR"/>
              </w:rPr>
              <w:t>7</w:t>
            </w:r>
            <w:r w:rsidRPr="00392211">
              <w:rPr>
                <w:rFonts w:ascii="Arial" w:hAnsi="Arial" w:cs="B Nazanin" w:hint="cs"/>
                <w:b/>
                <w:bCs/>
                <w:color w:val="365F91" w:themeColor="accent1" w:themeShade="BF"/>
                <w:sz w:val="36"/>
                <w:szCs w:val="36"/>
                <w:rtl/>
                <w:lang w:bidi="fa-IR"/>
              </w:rPr>
              <w:t xml:space="preserve"> مخزن</w:t>
            </w:r>
          </w:p>
        </w:tc>
      </w:tr>
      <w:tr w:rsidR="00DF3C71" w:rsidRPr="00070ED8" w14:paraId="682CF63A" w14:textId="77777777" w:rsidTr="00E62DD8">
        <w:trPr>
          <w:trHeight w:val="3376"/>
          <w:jc w:val="center"/>
        </w:trPr>
        <w:tc>
          <w:tcPr>
            <w:tcW w:w="10741" w:type="dxa"/>
            <w:gridSpan w:val="7"/>
            <w:tcBorders>
              <w:top w:val="single" w:sz="12" w:space="0" w:color="auto"/>
              <w:left w:val="single" w:sz="12" w:space="0" w:color="auto"/>
              <w:bottom w:val="single" w:sz="12" w:space="0" w:color="auto"/>
              <w:right w:val="single" w:sz="12" w:space="0" w:color="auto"/>
            </w:tcBorders>
            <w:vAlign w:val="center"/>
          </w:tcPr>
          <w:p w14:paraId="2E7D39AB" w14:textId="457F4623" w:rsidR="00DF3C71" w:rsidRDefault="008C0196" w:rsidP="00AF663F">
            <w:pPr>
              <w:widowControl w:val="0"/>
              <w:spacing w:line="360" w:lineRule="auto"/>
              <w:jc w:val="center"/>
              <w:rPr>
                <w:rFonts w:ascii="Arial" w:hAnsi="Arial" w:cs="Arial"/>
                <w:b/>
                <w:bCs/>
                <w:sz w:val="32"/>
                <w:szCs w:val="32"/>
              </w:rPr>
            </w:pPr>
            <w:r>
              <w:rPr>
                <w:rFonts w:ascii="Arial" w:hAnsi="Arial" w:cs="Arial"/>
                <w:b/>
                <w:bCs/>
                <w:sz w:val="32"/>
                <w:szCs w:val="32"/>
              </w:rPr>
              <w:t>SPECIFICATION FOR OVERHEAD TRAVELING CRANES</w:t>
            </w:r>
          </w:p>
          <w:p w14:paraId="151A32EF" w14:textId="77777777" w:rsidR="00F173A3" w:rsidRDefault="00F173A3" w:rsidP="00AF663F">
            <w:pPr>
              <w:widowControl w:val="0"/>
              <w:spacing w:line="360" w:lineRule="auto"/>
              <w:jc w:val="center"/>
              <w:rPr>
                <w:rFonts w:ascii="Arial" w:hAnsi="Arial" w:cs="Arial"/>
                <w:b/>
                <w:bCs/>
                <w:sz w:val="32"/>
                <w:szCs w:val="32"/>
              </w:rPr>
            </w:pPr>
          </w:p>
          <w:p w14:paraId="2920BE30" w14:textId="77777777" w:rsidR="00F173A3" w:rsidRPr="00EA3057" w:rsidRDefault="00F173A3" w:rsidP="00AF663F">
            <w:pPr>
              <w:widowControl w:val="0"/>
              <w:spacing w:line="360" w:lineRule="auto"/>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F3E1D8B"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12" w:space="0" w:color="auto"/>
              <w:bottom w:val="single" w:sz="2" w:space="0" w:color="auto"/>
              <w:right w:val="single" w:sz="2" w:space="0" w:color="auto"/>
            </w:tcBorders>
            <w:vAlign w:val="center"/>
          </w:tcPr>
          <w:p w14:paraId="1FEEF127"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2CA63618" w14:textId="77777777" w:rsidR="002B2368" w:rsidRPr="00CD3973" w:rsidRDefault="002B2368" w:rsidP="00AF663F">
            <w:pPr>
              <w:widowControl w:val="0"/>
              <w:bidi w:val="0"/>
              <w:spacing w:before="20" w:after="20" w:line="360" w:lineRule="auto"/>
              <w:ind w:left="-64" w:firstLine="38"/>
              <w:jc w:val="center"/>
              <w:rPr>
                <w:rFonts w:ascii="Arial" w:hAnsi="Arial" w:cs="Arial"/>
                <w:b/>
                <w:bCs/>
                <w:sz w:val="17"/>
                <w:szCs w:val="17"/>
              </w:rPr>
            </w:pPr>
          </w:p>
        </w:tc>
        <w:tc>
          <w:tcPr>
            <w:tcW w:w="2154" w:type="dxa"/>
            <w:tcBorders>
              <w:top w:val="single" w:sz="12" w:space="0" w:color="auto"/>
              <w:left w:val="single" w:sz="2" w:space="0" w:color="auto"/>
              <w:bottom w:val="single" w:sz="2" w:space="0" w:color="auto"/>
              <w:right w:val="single" w:sz="2" w:space="0" w:color="auto"/>
            </w:tcBorders>
            <w:vAlign w:val="center"/>
          </w:tcPr>
          <w:p w14:paraId="7F75F0C9" w14:textId="77777777" w:rsidR="002B2368" w:rsidRPr="00CD3973" w:rsidRDefault="002B2368" w:rsidP="00AF663F">
            <w:pPr>
              <w:widowControl w:val="0"/>
              <w:bidi w:val="0"/>
              <w:spacing w:before="20" w:after="20" w:line="360" w:lineRule="auto"/>
              <w:ind w:left="-125" w:right="-113" w:hanging="2"/>
              <w:jc w:val="center"/>
              <w:rPr>
                <w:rFonts w:ascii="Arial" w:hAnsi="Arial" w:cs="Arial"/>
                <w:b/>
                <w:bCs/>
                <w:color w:val="000000"/>
                <w:sz w:val="17"/>
                <w:szCs w:val="17"/>
              </w:rPr>
            </w:pPr>
          </w:p>
        </w:tc>
        <w:tc>
          <w:tcPr>
            <w:tcW w:w="1541" w:type="dxa"/>
            <w:tcBorders>
              <w:top w:val="single" w:sz="12" w:space="0" w:color="auto"/>
              <w:left w:val="single" w:sz="2" w:space="0" w:color="auto"/>
              <w:bottom w:val="single" w:sz="2" w:space="0" w:color="auto"/>
              <w:right w:val="single" w:sz="2" w:space="0" w:color="auto"/>
            </w:tcBorders>
            <w:vAlign w:val="center"/>
          </w:tcPr>
          <w:p w14:paraId="6AA34674" w14:textId="77777777" w:rsidR="002B2368" w:rsidRPr="00CD3973" w:rsidRDefault="002B2368" w:rsidP="00AF663F">
            <w:pPr>
              <w:widowControl w:val="0"/>
              <w:bidi w:val="0"/>
              <w:spacing w:before="20" w:after="20" w:line="360" w:lineRule="auto"/>
              <w:ind w:hanging="15"/>
              <w:jc w:val="center"/>
              <w:rPr>
                <w:rFonts w:ascii="Arial" w:hAnsi="Arial" w:cs="Arial"/>
                <w:b/>
                <w:bCs/>
                <w:color w:val="000000"/>
                <w:sz w:val="17"/>
                <w:szCs w:val="17"/>
              </w:rPr>
            </w:pPr>
          </w:p>
        </w:tc>
        <w:tc>
          <w:tcPr>
            <w:tcW w:w="1352" w:type="dxa"/>
            <w:tcBorders>
              <w:top w:val="single" w:sz="12" w:space="0" w:color="auto"/>
              <w:left w:val="single" w:sz="2" w:space="0" w:color="auto"/>
              <w:bottom w:val="single" w:sz="2" w:space="0" w:color="auto"/>
              <w:right w:val="single" w:sz="2" w:space="0" w:color="auto"/>
            </w:tcBorders>
            <w:vAlign w:val="center"/>
          </w:tcPr>
          <w:p w14:paraId="14D2BEAA"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459" w:type="dxa"/>
            <w:tcBorders>
              <w:top w:val="single" w:sz="12" w:space="0" w:color="auto"/>
              <w:left w:val="single" w:sz="2" w:space="0" w:color="auto"/>
              <w:bottom w:val="single" w:sz="2" w:space="0" w:color="auto"/>
              <w:right w:val="single" w:sz="2" w:space="0" w:color="auto"/>
            </w:tcBorders>
            <w:vAlign w:val="center"/>
          </w:tcPr>
          <w:p w14:paraId="73E93029"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848" w:type="dxa"/>
            <w:tcBorders>
              <w:left w:val="single" w:sz="2" w:space="0" w:color="auto"/>
              <w:bottom w:val="single" w:sz="2" w:space="0" w:color="auto"/>
            </w:tcBorders>
            <w:vAlign w:val="center"/>
          </w:tcPr>
          <w:p w14:paraId="53E97BC5" w14:textId="77777777" w:rsidR="002B2368" w:rsidRPr="00CD3973" w:rsidRDefault="002B2368" w:rsidP="00AF663F">
            <w:pPr>
              <w:widowControl w:val="0"/>
              <w:bidi w:val="0"/>
              <w:spacing w:before="20" w:after="20" w:line="360" w:lineRule="auto"/>
              <w:ind w:hanging="59"/>
              <w:jc w:val="center"/>
              <w:rPr>
                <w:rFonts w:ascii="Arial" w:hAnsi="Arial" w:cs="Arial"/>
                <w:b/>
                <w:bCs/>
                <w:color w:val="000000"/>
                <w:sz w:val="17"/>
                <w:szCs w:val="17"/>
              </w:rPr>
            </w:pPr>
          </w:p>
        </w:tc>
      </w:tr>
      <w:tr w:rsidR="00EB2D3E" w:rsidRPr="000E2E1E" w14:paraId="63AEE6FD"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2"/>
          <w:jc w:val="center"/>
        </w:trPr>
        <w:tc>
          <w:tcPr>
            <w:tcW w:w="982" w:type="dxa"/>
            <w:tcBorders>
              <w:top w:val="single" w:sz="2" w:space="0" w:color="auto"/>
              <w:bottom w:val="single" w:sz="2" w:space="0" w:color="auto"/>
              <w:right w:val="single" w:sz="2" w:space="0" w:color="auto"/>
            </w:tcBorders>
            <w:vAlign w:val="center"/>
          </w:tcPr>
          <w:p w14:paraId="4D002354" w14:textId="77777777" w:rsidR="00EB2D3E" w:rsidRPr="000E2E1E" w:rsidRDefault="00EB2D3E" w:rsidP="00AF663F">
            <w:pPr>
              <w:widowControl w:val="0"/>
              <w:bidi w:val="0"/>
              <w:spacing w:before="20" w:after="20" w:line="360" w:lineRule="auto"/>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19583272" w14:textId="77777777" w:rsidR="00EB2D3E" w:rsidRPr="000E2E1E" w:rsidRDefault="00EB2D3E" w:rsidP="00AF663F">
            <w:pPr>
              <w:widowControl w:val="0"/>
              <w:bidi w:val="0"/>
              <w:spacing w:before="20" w:after="20" w:line="360" w:lineRule="auto"/>
              <w:ind w:left="-64" w:right="-115"/>
              <w:jc w:val="center"/>
              <w:rPr>
                <w:rFonts w:ascii="Arial" w:hAnsi="Arial" w:cs="Arial"/>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7940C97" w14:textId="77777777" w:rsidR="00EB2D3E" w:rsidRPr="000E2E1E" w:rsidRDefault="00EB2D3E" w:rsidP="00AF663F">
            <w:pPr>
              <w:widowControl w:val="0"/>
              <w:bidi w:val="0"/>
              <w:spacing w:before="20" w:after="20" w:line="360" w:lineRule="auto"/>
              <w:ind w:left="-64" w:right="-115"/>
              <w:jc w:val="center"/>
              <w:rPr>
                <w:rFonts w:ascii="Arial" w:hAnsi="Arial" w:cs="Arial"/>
                <w:szCs w:val="20"/>
              </w:rPr>
            </w:pPr>
          </w:p>
        </w:tc>
        <w:tc>
          <w:tcPr>
            <w:tcW w:w="1541" w:type="dxa"/>
            <w:tcBorders>
              <w:top w:val="single" w:sz="2" w:space="0" w:color="auto"/>
              <w:left w:val="single" w:sz="2" w:space="0" w:color="auto"/>
              <w:bottom w:val="single" w:sz="2" w:space="0" w:color="auto"/>
              <w:right w:val="single" w:sz="2" w:space="0" w:color="auto"/>
            </w:tcBorders>
            <w:vAlign w:val="center"/>
          </w:tcPr>
          <w:p w14:paraId="35B3DA24" w14:textId="77777777" w:rsidR="00EB2D3E" w:rsidRPr="00C66E37" w:rsidRDefault="00EB2D3E" w:rsidP="00AF663F">
            <w:pPr>
              <w:widowControl w:val="0"/>
              <w:bidi w:val="0"/>
              <w:spacing w:before="20" w:after="20" w:line="360" w:lineRule="auto"/>
              <w:ind w:left="-46"/>
              <w:jc w:val="center"/>
              <w:rPr>
                <w:rFonts w:ascii="Arial" w:hAnsi="Arial" w:cs="Arial"/>
                <w:szCs w:val="20"/>
              </w:rPr>
            </w:pPr>
          </w:p>
        </w:tc>
        <w:tc>
          <w:tcPr>
            <w:tcW w:w="1352" w:type="dxa"/>
            <w:tcBorders>
              <w:top w:val="single" w:sz="2" w:space="0" w:color="auto"/>
              <w:left w:val="single" w:sz="2" w:space="0" w:color="auto"/>
              <w:bottom w:val="single" w:sz="2" w:space="0" w:color="auto"/>
              <w:right w:val="single" w:sz="2" w:space="0" w:color="auto"/>
            </w:tcBorders>
            <w:vAlign w:val="center"/>
          </w:tcPr>
          <w:p w14:paraId="4FC47663" w14:textId="77777777" w:rsidR="00EB2D3E" w:rsidRPr="000E2E1E" w:rsidRDefault="00EB2D3E" w:rsidP="00AF663F">
            <w:pPr>
              <w:widowControl w:val="0"/>
              <w:bidi w:val="0"/>
              <w:spacing w:before="20" w:after="20" w:line="360" w:lineRule="auto"/>
              <w:jc w:val="center"/>
              <w:rPr>
                <w:rFonts w:ascii="Arial" w:hAnsi="Arial" w:cs="Arial"/>
                <w:szCs w:val="20"/>
              </w:rPr>
            </w:pPr>
          </w:p>
        </w:tc>
        <w:tc>
          <w:tcPr>
            <w:tcW w:w="1459" w:type="dxa"/>
            <w:tcBorders>
              <w:top w:val="single" w:sz="2" w:space="0" w:color="auto"/>
              <w:left w:val="single" w:sz="2" w:space="0" w:color="auto"/>
              <w:bottom w:val="single" w:sz="2" w:space="0" w:color="auto"/>
              <w:right w:val="single" w:sz="2" w:space="0" w:color="auto"/>
            </w:tcBorders>
            <w:vAlign w:val="center"/>
          </w:tcPr>
          <w:p w14:paraId="3EFE8F9A" w14:textId="77777777" w:rsidR="00EB2D3E" w:rsidRPr="002918D6" w:rsidRDefault="00EB2D3E" w:rsidP="00AF663F">
            <w:pPr>
              <w:widowControl w:val="0"/>
              <w:bidi w:val="0"/>
              <w:spacing w:before="20" w:after="20" w:line="360" w:lineRule="auto"/>
              <w:jc w:val="center"/>
              <w:rPr>
                <w:rFonts w:ascii="Arial" w:hAnsi="Arial" w:cs="Arial"/>
                <w:szCs w:val="20"/>
              </w:rPr>
            </w:pPr>
          </w:p>
        </w:tc>
        <w:tc>
          <w:tcPr>
            <w:tcW w:w="1848" w:type="dxa"/>
            <w:tcBorders>
              <w:top w:val="single" w:sz="2" w:space="0" w:color="auto"/>
              <w:left w:val="single" w:sz="2" w:space="0" w:color="auto"/>
              <w:bottom w:val="single" w:sz="2" w:space="0" w:color="auto"/>
            </w:tcBorders>
            <w:vAlign w:val="center"/>
          </w:tcPr>
          <w:p w14:paraId="46D7E667" w14:textId="77777777" w:rsidR="00EB2D3E" w:rsidRPr="000E2E1E" w:rsidRDefault="00EB2D3E" w:rsidP="00AF663F">
            <w:pPr>
              <w:widowControl w:val="0"/>
              <w:bidi w:val="0"/>
              <w:spacing w:before="20" w:after="20" w:line="360" w:lineRule="auto"/>
              <w:ind w:left="180"/>
              <w:jc w:val="center"/>
              <w:rPr>
                <w:rFonts w:ascii="Arial" w:hAnsi="Arial" w:cs="Arial"/>
                <w:color w:val="000000"/>
                <w:szCs w:val="20"/>
              </w:rPr>
            </w:pPr>
          </w:p>
        </w:tc>
      </w:tr>
      <w:tr w:rsidR="00B535EA" w:rsidRPr="000E2E1E" w14:paraId="74C661F0"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2"/>
          <w:jc w:val="center"/>
        </w:trPr>
        <w:tc>
          <w:tcPr>
            <w:tcW w:w="982" w:type="dxa"/>
            <w:tcBorders>
              <w:top w:val="single" w:sz="2" w:space="0" w:color="auto"/>
              <w:bottom w:val="single" w:sz="2" w:space="0" w:color="auto"/>
              <w:right w:val="single" w:sz="2" w:space="0" w:color="auto"/>
            </w:tcBorders>
            <w:vAlign w:val="center"/>
          </w:tcPr>
          <w:p w14:paraId="47E0757D" w14:textId="7D871CA1" w:rsidR="00B535EA" w:rsidRPr="000E2E1E" w:rsidRDefault="00B535EA" w:rsidP="00B535EA">
            <w:pPr>
              <w:widowControl w:val="0"/>
              <w:bidi w:val="0"/>
              <w:spacing w:before="20" w:after="20" w:line="360" w:lineRule="auto"/>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090826BD" w14:textId="44FCB3A8" w:rsidR="00B535EA" w:rsidRPr="000E2E1E" w:rsidRDefault="00B535EA" w:rsidP="00B535EA">
            <w:pPr>
              <w:widowControl w:val="0"/>
              <w:bidi w:val="0"/>
              <w:spacing w:before="20" w:after="20" w:line="360" w:lineRule="auto"/>
              <w:ind w:left="-64" w:right="-115" w:hanging="180"/>
              <w:jc w:val="center"/>
              <w:rPr>
                <w:rFonts w:ascii="Arial" w:hAnsi="Arial" w:cs="Arial"/>
                <w:szCs w:val="20"/>
              </w:rPr>
            </w:pPr>
            <w:r>
              <w:rPr>
                <w:rFonts w:ascii="Arial" w:hAnsi="Arial" w:cs="Arial"/>
                <w:szCs w:val="20"/>
              </w:rPr>
              <w:t xml:space="preserve"> JAN. 2023</w:t>
            </w:r>
          </w:p>
        </w:tc>
        <w:tc>
          <w:tcPr>
            <w:tcW w:w="2154" w:type="dxa"/>
            <w:tcBorders>
              <w:top w:val="single" w:sz="2" w:space="0" w:color="auto"/>
              <w:left w:val="single" w:sz="2" w:space="0" w:color="auto"/>
              <w:bottom w:val="single" w:sz="2" w:space="0" w:color="auto"/>
              <w:right w:val="single" w:sz="2" w:space="0" w:color="auto"/>
            </w:tcBorders>
            <w:vAlign w:val="center"/>
          </w:tcPr>
          <w:p w14:paraId="18C2CA79" w14:textId="06252152" w:rsidR="00B535EA" w:rsidRPr="000E2E1E" w:rsidRDefault="00B535EA" w:rsidP="00B535EA">
            <w:pPr>
              <w:widowControl w:val="0"/>
              <w:bidi w:val="0"/>
              <w:spacing w:before="20" w:after="20" w:line="360" w:lineRule="auto"/>
              <w:ind w:left="-64" w:right="-115"/>
              <w:jc w:val="center"/>
              <w:rPr>
                <w:rFonts w:ascii="Arial" w:hAnsi="Arial" w:cs="Arial"/>
                <w:szCs w:val="20"/>
              </w:rPr>
            </w:pPr>
            <w:r>
              <w:rPr>
                <w:rFonts w:ascii="Arial" w:hAnsi="Arial" w:cs="Arial"/>
                <w:szCs w:val="20"/>
              </w:rPr>
              <w:t>AFD</w:t>
            </w:r>
          </w:p>
        </w:tc>
        <w:tc>
          <w:tcPr>
            <w:tcW w:w="1541" w:type="dxa"/>
            <w:tcBorders>
              <w:top w:val="single" w:sz="2" w:space="0" w:color="auto"/>
              <w:left w:val="single" w:sz="2" w:space="0" w:color="auto"/>
              <w:bottom w:val="single" w:sz="2" w:space="0" w:color="auto"/>
              <w:right w:val="single" w:sz="2" w:space="0" w:color="auto"/>
            </w:tcBorders>
            <w:vAlign w:val="center"/>
          </w:tcPr>
          <w:p w14:paraId="03DE4513" w14:textId="106FC5AC" w:rsidR="00B535EA" w:rsidRPr="000E2E1E" w:rsidRDefault="00514627" w:rsidP="00B535EA">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1352" w:type="dxa"/>
            <w:tcBorders>
              <w:top w:val="single" w:sz="2" w:space="0" w:color="auto"/>
              <w:left w:val="single" w:sz="2" w:space="0" w:color="auto"/>
              <w:bottom w:val="single" w:sz="2" w:space="0" w:color="auto"/>
              <w:right w:val="single" w:sz="2" w:space="0" w:color="auto"/>
            </w:tcBorders>
            <w:vAlign w:val="center"/>
          </w:tcPr>
          <w:p w14:paraId="010C9777" w14:textId="0328E0CB" w:rsidR="00B535EA" w:rsidRPr="000E2E1E" w:rsidRDefault="00B535EA" w:rsidP="00B535EA">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2" w:space="0" w:color="auto"/>
              <w:right w:val="single" w:sz="2" w:space="0" w:color="auto"/>
            </w:tcBorders>
            <w:vAlign w:val="center"/>
          </w:tcPr>
          <w:p w14:paraId="5B1B4E20" w14:textId="52448AC3" w:rsidR="00B535EA" w:rsidRPr="000E2E1E" w:rsidRDefault="00B535EA" w:rsidP="00B535EA">
            <w:pPr>
              <w:widowControl w:val="0"/>
              <w:bidi w:val="0"/>
              <w:spacing w:before="20" w:after="20" w:line="360" w:lineRule="auto"/>
              <w:jc w:val="center"/>
              <w:rPr>
                <w:rFonts w:ascii="Arial" w:hAnsi="Arial" w:cs="Arial"/>
                <w:szCs w:val="20"/>
              </w:rPr>
            </w:pPr>
            <w:r>
              <w:rPr>
                <w:rFonts w:ascii="Arial" w:hAnsi="Arial" w:cs="Arial"/>
                <w:szCs w:val="20"/>
              </w:rPr>
              <w:t>M.Mehrshad</w:t>
            </w:r>
          </w:p>
        </w:tc>
        <w:tc>
          <w:tcPr>
            <w:tcW w:w="1848" w:type="dxa"/>
            <w:tcBorders>
              <w:top w:val="single" w:sz="2" w:space="0" w:color="auto"/>
              <w:left w:val="single" w:sz="2" w:space="0" w:color="auto"/>
              <w:bottom w:val="single" w:sz="2" w:space="0" w:color="auto"/>
            </w:tcBorders>
            <w:vAlign w:val="center"/>
          </w:tcPr>
          <w:p w14:paraId="41910DAC" w14:textId="77777777" w:rsidR="00B535EA" w:rsidRPr="000E2E1E" w:rsidRDefault="00B535EA" w:rsidP="00B535EA">
            <w:pPr>
              <w:widowControl w:val="0"/>
              <w:bidi w:val="0"/>
              <w:spacing w:before="20" w:after="20" w:line="360" w:lineRule="auto"/>
              <w:ind w:left="180"/>
              <w:jc w:val="center"/>
              <w:rPr>
                <w:rFonts w:ascii="Arial" w:hAnsi="Arial" w:cs="Arial"/>
                <w:color w:val="000000"/>
                <w:szCs w:val="20"/>
              </w:rPr>
            </w:pPr>
          </w:p>
        </w:tc>
      </w:tr>
      <w:tr w:rsidR="00353723" w:rsidRPr="000E2E1E" w14:paraId="0A383770"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4" w:space="0" w:color="auto"/>
              <w:right w:val="single" w:sz="2" w:space="0" w:color="auto"/>
            </w:tcBorders>
            <w:vAlign w:val="center"/>
          </w:tcPr>
          <w:p w14:paraId="79A827F3" w14:textId="4F0DB379"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4311878B" w14:textId="0A34B9DF" w:rsidR="00353723" w:rsidRPr="000E2E1E" w:rsidRDefault="00353723" w:rsidP="00353723">
            <w:pPr>
              <w:widowControl w:val="0"/>
              <w:bidi w:val="0"/>
              <w:spacing w:before="20" w:after="20" w:line="360" w:lineRule="auto"/>
              <w:ind w:left="-64" w:right="-115" w:hanging="104"/>
              <w:jc w:val="center"/>
              <w:rPr>
                <w:rFonts w:ascii="Arial" w:hAnsi="Arial" w:cs="Arial"/>
                <w:szCs w:val="20"/>
              </w:rPr>
            </w:pPr>
            <w:r>
              <w:rPr>
                <w:rFonts w:ascii="Arial" w:hAnsi="Arial" w:cs="Arial"/>
                <w:szCs w:val="20"/>
              </w:rPr>
              <w:t xml:space="preserve"> OCT. 2022</w:t>
            </w:r>
          </w:p>
        </w:tc>
        <w:tc>
          <w:tcPr>
            <w:tcW w:w="2154" w:type="dxa"/>
            <w:tcBorders>
              <w:top w:val="single" w:sz="2" w:space="0" w:color="auto"/>
              <w:left w:val="single" w:sz="2" w:space="0" w:color="auto"/>
              <w:bottom w:val="single" w:sz="4" w:space="0" w:color="auto"/>
              <w:right w:val="single" w:sz="2" w:space="0" w:color="auto"/>
            </w:tcBorders>
            <w:vAlign w:val="center"/>
          </w:tcPr>
          <w:p w14:paraId="1289B97D" w14:textId="392647F2" w:rsidR="00353723" w:rsidRPr="000E2E1E" w:rsidRDefault="00353723" w:rsidP="00353723">
            <w:pPr>
              <w:widowControl w:val="0"/>
              <w:bidi w:val="0"/>
              <w:spacing w:before="20" w:after="20" w:line="360" w:lineRule="auto"/>
              <w:ind w:left="-87" w:right="-115"/>
              <w:jc w:val="center"/>
              <w:rPr>
                <w:rFonts w:ascii="Arial" w:hAnsi="Arial" w:cs="Arial"/>
                <w:szCs w:val="20"/>
              </w:rPr>
            </w:pPr>
            <w:r>
              <w:rPr>
                <w:rFonts w:ascii="Arial" w:hAnsi="Arial" w:cs="Arial"/>
                <w:szCs w:val="20"/>
              </w:rPr>
              <w:t>AFD</w:t>
            </w:r>
          </w:p>
        </w:tc>
        <w:tc>
          <w:tcPr>
            <w:tcW w:w="1541" w:type="dxa"/>
            <w:tcBorders>
              <w:top w:val="single" w:sz="2" w:space="0" w:color="auto"/>
              <w:left w:val="single" w:sz="2" w:space="0" w:color="auto"/>
              <w:bottom w:val="single" w:sz="4" w:space="0" w:color="auto"/>
              <w:right w:val="single" w:sz="2" w:space="0" w:color="auto"/>
            </w:tcBorders>
            <w:vAlign w:val="center"/>
          </w:tcPr>
          <w:p w14:paraId="489DA9A8" w14:textId="22794BD9" w:rsidR="00353723" w:rsidRPr="000E2E1E" w:rsidRDefault="00353723" w:rsidP="00353723">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1352" w:type="dxa"/>
            <w:tcBorders>
              <w:top w:val="single" w:sz="2" w:space="0" w:color="auto"/>
              <w:left w:val="single" w:sz="2" w:space="0" w:color="auto"/>
              <w:bottom w:val="single" w:sz="4" w:space="0" w:color="auto"/>
              <w:right w:val="single" w:sz="2" w:space="0" w:color="auto"/>
            </w:tcBorders>
            <w:vAlign w:val="center"/>
          </w:tcPr>
          <w:p w14:paraId="6382632D" w14:textId="225F8FE3"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1C23AAB0" w14:textId="15F52C2C"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M.Mehrshad</w:t>
            </w:r>
          </w:p>
        </w:tc>
        <w:tc>
          <w:tcPr>
            <w:tcW w:w="1848" w:type="dxa"/>
            <w:tcBorders>
              <w:top w:val="single" w:sz="2" w:space="0" w:color="auto"/>
              <w:left w:val="single" w:sz="2" w:space="0" w:color="auto"/>
              <w:bottom w:val="single" w:sz="4" w:space="0" w:color="auto"/>
            </w:tcBorders>
            <w:vAlign w:val="center"/>
          </w:tcPr>
          <w:p w14:paraId="1F57E6A6" w14:textId="77777777" w:rsidR="00353723" w:rsidRPr="00C9109A" w:rsidRDefault="00353723" w:rsidP="00353723">
            <w:pPr>
              <w:widowControl w:val="0"/>
              <w:bidi w:val="0"/>
              <w:spacing w:before="20" w:after="20" w:line="360" w:lineRule="auto"/>
              <w:jc w:val="center"/>
              <w:rPr>
                <w:rFonts w:ascii="Arial" w:hAnsi="Arial" w:cs="Arial"/>
                <w:szCs w:val="20"/>
              </w:rPr>
            </w:pPr>
          </w:p>
        </w:tc>
      </w:tr>
      <w:tr w:rsidR="00F173A3" w:rsidRPr="000E2E1E" w14:paraId="2F402EC8"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4" w:space="0" w:color="auto"/>
              <w:right w:val="single" w:sz="2" w:space="0" w:color="auto"/>
            </w:tcBorders>
            <w:vAlign w:val="center"/>
          </w:tcPr>
          <w:p w14:paraId="29B381F4" w14:textId="1B662996" w:rsidR="00F173A3" w:rsidRPr="000E2E1E" w:rsidRDefault="00392211" w:rsidP="00AF663F">
            <w:pPr>
              <w:widowControl w:val="0"/>
              <w:bidi w:val="0"/>
              <w:spacing w:before="20" w:after="20" w:line="360" w:lineRule="auto"/>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668D454E" w14:textId="7A690FC2" w:rsidR="00F173A3" w:rsidRPr="000E2E1E" w:rsidRDefault="00392211" w:rsidP="00AF663F">
            <w:pPr>
              <w:widowControl w:val="0"/>
              <w:bidi w:val="0"/>
              <w:spacing w:before="20" w:after="20" w:line="360" w:lineRule="auto"/>
              <w:ind w:left="-64" w:right="-115"/>
              <w:jc w:val="center"/>
              <w:rPr>
                <w:rFonts w:ascii="Arial" w:hAnsi="Arial" w:cs="Arial"/>
                <w:szCs w:val="20"/>
              </w:rPr>
            </w:pPr>
            <w:r>
              <w:rPr>
                <w:rFonts w:ascii="Arial" w:hAnsi="Arial" w:cs="Arial"/>
                <w:szCs w:val="20"/>
              </w:rPr>
              <w:t>AUG</w:t>
            </w:r>
            <w:r w:rsidR="00F173A3">
              <w:rPr>
                <w:rFonts w:ascii="Arial" w:hAnsi="Arial" w:cs="Arial"/>
                <w:szCs w:val="20"/>
              </w:rPr>
              <w:t>. 2021</w:t>
            </w:r>
          </w:p>
        </w:tc>
        <w:tc>
          <w:tcPr>
            <w:tcW w:w="2154" w:type="dxa"/>
            <w:tcBorders>
              <w:top w:val="single" w:sz="2" w:space="0" w:color="auto"/>
              <w:left w:val="single" w:sz="2" w:space="0" w:color="auto"/>
              <w:bottom w:val="single" w:sz="4" w:space="0" w:color="auto"/>
              <w:right w:val="single" w:sz="2" w:space="0" w:color="auto"/>
            </w:tcBorders>
            <w:vAlign w:val="center"/>
          </w:tcPr>
          <w:p w14:paraId="54A8AF1B" w14:textId="214B4508" w:rsidR="00F173A3" w:rsidRPr="000E2E1E" w:rsidRDefault="00392211" w:rsidP="00AF663F">
            <w:pPr>
              <w:widowControl w:val="0"/>
              <w:bidi w:val="0"/>
              <w:spacing w:before="20" w:after="20" w:line="360" w:lineRule="auto"/>
              <w:ind w:left="-64" w:right="-115"/>
              <w:jc w:val="center"/>
              <w:rPr>
                <w:rFonts w:ascii="Arial" w:hAnsi="Arial" w:cs="Arial"/>
                <w:szCs w:val="20"/>
              </w:rPr>
            </w:pPr>
            <w:r>
              <w:rPr>
                <w:rFonts w:ascii="Arial" w:hAnsi="Arial" w:cs="Arial"/>
                <w:szCs w:val="20"/>
              </w:rPr>
              <w:t>IFC</w:t>
            </w:r>
          </w:p>
        </w:tc>
        <w:tc>
          <w:tcPr>
            <w:tcW w:w="1541" w:type="dxa"/>
            <w:tcBorders>
              <w:top w:val="single" w:sz="2" w:space="0" w:color="auto"/>
              <w:left w:val="single" w:sz="2" w:space="0" w:color="auto"/>
              <w:bottom w:val="single" w:sz="4" w:space="0" w:color="auto"/>
              <w:right w:val="single" w:sz="2" w:space="0" w:color="auto"/>
            </w:tcBorders>
            <w:vAlign w:val="center"/>
          </w:tcPr>
          <w:p w14:paraId="66527C9E" w14:textId="77777777" w:rsidR="00F173A3" w:rsidRPr="00C66E37" w:rsidRDefault="00F173A3" w:rsidP="00AF663F">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1352" w:type="dxa"/>
            <w:tcBorders>
              <w:top w:val="single" w:sz="2" w:space="0" w:color="auto"/>
              <w:left w:val="single" w:sz="2" w:space="0" w:color="auto"/>
              <w:bottom w:val="single" w:sz="4" w:space="0" w:color="auto"/>
              <w:right w:val="single" w:sz="2" w:space="0" w:color="auto"/>
            </w:tcBorders>
            <w:vAlign w:val="center"/>
          </w:tcPr>
          <w:p w14:paraId="0583A320" w14:textId="77777777" w:rsidR="00F173A3" w:rsidRPr="000E2E1E" w:rsidRDefault="00F173A3" w:rsidP="00AF663F">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2615C16B" w14:textId="77777777" w:rsidR="00F173A3" w:rsidRPr="002918D6" w:rsidRDefault="00F173A3" w:rsidP="00AF663F">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1848" w:type="dxa"/>
            <w:tcBorders>
              <w:top w:val="single" w:sz="2" w:space="0" w:color="auto"/>
              <w:left w:val="single" w:sz="2" w:space="0" w:color="auto"/>
              <w:bottom w:val="single" w:sz="4" w:space="0" w:color="auto"/>
            </w:tcBorders>
            <w:vAlign w:val="center"/>
          </w:tcPr>
          <w:p w14:paraId="2BA9E197" w14:textId="77777777" w:rsidR="00F173A3" w:rsidRPr="00C9109A" w:rsidRDefault="00F173A3" w:rsidP="00AF663F">
            <w:pPr>
              <w:widowControl w:val="0"/>
              <w:bidi w:val="0"/>
              <w:spacing w:before="20" w:after="20" w:line="360" w:lineRule="auto"/>
              <w:jc w:val="center"/>
              <w:rPr>
                <w:rFonts w:ascii="Arial" w:hAnsi="Arial" w:cs="Arial"/>
                <w:szCs w:val="20"/>
              </w:rPr>
            </w:pPr>
          </w:p>
        </w:tc>
      </w:tr>
      <w:tr w:rsidR="00F173A3" w:rsidRPr="000E2E1E" w14:paraId="5A659351"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12" w:space="0" w:color="auto"/>
              <w:right w:val="single" w:sz="2" w:space="0" w:color="auto"/>
            </w:tcBorders>
            <w:vAlign w:val="center"/>
          </w:tcPr>
          <w:p w14:paraId="4C4F68BA"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D7178A5" w14:textId="77777777" w:rsidR="00F173A3" w:rsidRPr="00CD3973" w:rsidRDefault="00F173A3" w:rsidP="00AF663F">
            <w:pPr>
              <w:widowControl w:val="0"/>
              <w:bidi w:val="0"/>
              <w:spacing w:before="20" w:after="20" w:line="360" w:lineRule="auto"/>
              <w:ind w:left="-64" w:firstLine="38"/>
              <w:jc w:val="center"/>
              <w:rPr>
                <w:rFonts w:ascii="Arial" w:hAnsi="Arial" w:cs="Arial"/>
                <w:b/>
                <w:bCs/>
                <w:sz w:val="17"/>
                <w:szCs w:val="17"/>
              </w:rPr>
            </w:pPr>
            <w:r w:rsidRPr="00CD3973">
              <w:rPr>
                <w:rFonts w:ascii="Arial" w:hAnsi="Arial" w:cs="Arial"/>
                <w:b/>
                <w:bCs/>
                <w:sz w:val="17"/>
                <w:szCs w:val="17"/>
              </w:rPr>
              <w:t>Date</w:t>
            </w:r>
          </w:p>
        </w:tc>
        <w:tc>
          <w:tcPr>
            <w:tcW w:w="2154" w:type="dxa"/>
            <w:tcBorders>
              <w:top w:val="single" w:sz="2" w:space="0" w:color="auto"/>
              <w:left w:val="single" w:sz="2" w:space="0" w:color="auto"/>
              <w:bottom w:val="single" w:sz="12" w:space="0" w:color="auto"/>
              <w:right w:val="single" w:sz="2" w:space="0" w:color="auto"/>
            </w:tcBorders>
            <w:vAlign w:val="center"/>
          </w:tcPr>
          <w:p w14:paraId="252E19F3" w14:textId="77777777" w:rsidR="00F173A3" w:rsidRPr="00CD3973" w:rsidRDefault="00F173A3" w:rsidP="00AF663F">
            <w:pPr>
              <w:widowControl w:val="0"/>
              <w:bidi w:val="0"/>
              <w:spacing w:before="20" w:after="20" w:line="360" w:lineRule="auto"/>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41" w:type="dxa"/>
            <w:tcBorders>
              <w:top w:val="single" w:sz="2" w:space="0" w:color="auto"/>
              <w:left w:val="single" w:sz="2" w:space="0" w:color="auto"/>
              <w:bottom w:val="single" w:sz="12" w:space="0" w:color="auto"/>
              <w:right w:val="single" w:sz="2" w:space="0" w:color="auto"/>
            </w:tcBorders>
            <w:vAlign w:val="center"/>
          </w:tcPr>
          <w:p w14:paraId="74A6481B" w14:textId="77777777" w:rsidR="00F173A3" w:rsidRPr="00CD3973" w:rsidRDefault="00F173A3" w:rsidP="00AF663F">
            <w:pPr>
              <w:widowControl w:val="0"/>
              <w:bidi w:val="0"/>
              <w:spacing w:before="20" w:after="20" w:line="360" w:lineRule="auto"/>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2" w:type="dxa"/>
            <w:tcBorders>
              <w:top w:val="single" w:sz="2" w:space="0" w:color="auto"/>
              <w:left w:val="single" w:sz="2" w:space="0" w:color="auto"/>
              <w:bottom w:val="single" w:sz="12" w:space="0" w:color="auto"/>
              <w:right w:val="single" w:sz="2" w:space="0" w:color="auto"/>
            </w:tcBorders>
            <w:vAlign w:val="center"/>
          </w:tcPr>
          <w:p w14:paraId="2A2922EE"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9" w:type="dxa"/>
            <w:tcBorders>
              <w:top w:val="single" w:sz="2" w:space="0" w:color="auto"/>
              <w:left w:val="single" w:sz="2" w:space="0" w:color="auto"/>
              <w:bottom w:val="single" w:sz="12" w:space="0" w:color="auto"/>
              <w:right w:val="single" w:sz="2" w:space="0" w:color="auto"/>
            </w:tcBorders>
            <w:vAlign w:val="center"/>
          </w:tcPr>
          <w:p w14:paraId="072DC654"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8" w:type="dxa"/>
            <w:tcBorders>
              <w:top w:val="single" w:sz="2" w:space="0" w:color="auto"/>
              <w:left w:val="single" w:sz="2" w:space="0" w:color="auto"/>
              <w:bottom w:val="single" w:sz="12" w:space="0" w:color="auto"/>
            </w:tcBorders>
            <w:vAlign w:val="center"/>
          </w:tcPr>
          <w:p w14:paraId="021E2B08" w14:textId="676F9036" w:rsidR="00F173A3" w:rsidRPr="00CD3973" w:rsidRDefault="00EA53C5" w:rsidP="00AF663F">
            <w:pPr>
              <w:widowControl w:val="0"/>
              <w:bidi w:val="0"/>
              <w:spacing w:before="20" w:after="20" w:line="360" w:lineRule="auto"/>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5B082486" w14:textId="77777777" w:rsidTr="00E62D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14"/>
          <w:jc w:val="center"/>
        </w:trPr>
        <w:tc>
          <w:tcPr>
            <w:tcW w:w="2387" w:type="dxa"/>
            <w:gridSpan w:val="2"/>
            <w:tcBorders>
              <w:top w:val="single" w:sz="12" w:space="0" w:color="auto"/>
              <w:bottom w:val="single" w:sz="4" w:space="0" w:color="auto"/>
              <w:right w:val="single" w:sz="2" w:space="0" w:color="auto"/>
            </w:tcBorders>
            <w:vAlign w:val="center"/>
          </w:tcPr>
          <w:p w14:paraId="05D17A3A" w14:textId="4645B7AB" w:rsidR="00F173A3" w:rsidRPr="00FB14E1" w:rsidRDefault="00F173A3" w:rsidP="00AF663F">
            <w:pPr>
              <w:widowControl w:val="0"/>
              <w:bidi w:val="0"/>
              <w:spacing w:line="360" w:lineRule="auto"/>
              <w:ind w:hanging="59"/>
              <w:jc w:val="both"/>
              <w:rPr>
                <w:rFonts w:ascii="Arial" w:hAnsi="Arial" w:cs="Arial"/>
                <w:b/>
                <w:bCs/>
                <w:color w:val="000000"/>
                <w:sz w:val="18"/>
                <w:szCs w:val="18"/>
              </w:rPr>
            </w:pPr>
            <w:r>
              <w:rPr>
                <w:rFonts w:ascii="Arial" w:hAnsi="Arial" w:cs="Arial"/>
                <w:b/>
                <w:bCs/>
                <w:sz w:val="18"/>
                <w:szCs w:val="18"/>
              </w:rPr>
              <w:t>Class:</w:t>
            </w:r>
            <w:r w:rsidR="00353723">
              <w:rPr>
                <w:rFonts w:ascii="Arial" w:hAnsi="Arial" w:cs="Arial"/>
                <w:b/>
                <w:bCs/>
                <w:sz w:val="18"/>
                <w:szCs w:val="18"/>
              </w:rPr>
              <w:t xml:space="preserve"> 2</w:t>
            </w:r>
          </w:p>
        </w:tc>
        <w:tc>
          <w:tcPr>
            <w:tcW w:w="8354" w:type="dxa"/>
            <w:gridSpan w:val="5"/>
            <w:tcBorders>
              <w:top w:val="single" w:sz="12" w:space="0" w:color="auto"/>
              <w:left w:val="single" w:sz="2" w:space="0" w:color="auto"/>
              <w:bottom w:val="single" w:sz="4" w:space="0" w:color="auto"/>
            </w:tcBorders>
            <w:vAlign w:val="center"/>
          </w:tcPr>
          <w:p w14:paraId="504AA77C" w14:textId="6F138EEE" w:rsidR="00F173A3" w:rsidRPr="00FB14E1" w:rsidRDefault="00EA53C5" w:rsidP="00AF663F">
            <w:pPr>
              <w:widowControl w:val="0"/>
              <w:bidi w:val="0"/>
              <w:spacing w:line="360" w:lineRule="auto"/>
              <w:ind w:hanging="59"/>
              <w:jc w:val="both"/>
              <w:rPr>
                <w:rFonts w:ascii="Arial" w:hAnsi="Arial" w:cs="Arial"/>
                <w:b/>
                <w:bCs/>
                <w:color w:val="000000"/>
                <w:sz w:val="18"/>
                <w:szCs w:val="18"/>
              </w:rPr>
            </w:pPr>
            <w:r>
              <w:rPr>
                <w:rFonts w:ascii="Arial" w:hAnsi="Arial" w:cs="Arial"/>
                <w:b/>
                <w:bCs/>
                <w:color w:val="000000"/>
                <w:sz w:val="17"/>
                <w:szCs w:val="17"/>
              </w:rPr>
              <w:t>Client</w:t>
            </w:r>
            <w:r w:rsidR="000D62D8" w:rsidRPr="00CD3973">
              <w:rPr>
                <w:rFonts w:ascii="Arial" w:hAnsi="Arial" w:cs="Arial"/>
                <w:b/>
                <w:bCs/>
                <w:color w:val="000000"/>
                <w:sz w:val="17"/>
                <w:szCs w:val="17"/>
              </w:rPr>
              <w:t xml:space="preserve"> </w:t>
            </w:r>
            <w:r w:rsidR="00F173A3" w:rsidRPr="0045129D">
              <w:rPr>
                <w:rFonts w:asciiTheme="minorBidi" w:hAnsiTheme="minorBidi" w:cstheme="minorBidi"/>
                <w:b/>
                <w:bCs/>
                <w:color w:val="000000"/>
                <w:sz w:val="17"/>
                <w:szCs w:val="17"/>
              </w:rPr>
              <w:t>Doc. Number:</w:t>
            </w:r>
            <w:r w:rsidR="00353723">
              <w:rPr>
                <w:rFonts w:asciiTheme="minorBidi" w:hAnsiTheme="minorBidi" w:cstheme="minorBidi"/>
                <w:b/>
                <w:bCs/>
                <w:color w:val="000000"/>
                <w:sz w:val="17"/>
                <w:szCs w:val="17"/>
              </w:rPr>
              <w:t xml:space="preserve"> F0Z-708824</w:t>
            </w:r>
          </w:p>
        </w:tc>
      </w:tr>
      <w:tr w:rsidR="003B1A41" w:rsidRPr="00FB14E1" w14:paraId="60539CD4" w14:textId="77777777" w:rsidTr="001001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70"/>
          <w:jc w:val="center"/>
        </w:trPr>
        <w:tc>
          <w:tcPr>
            <w:tcW w:w="982" w:type="dxa"/>
            <w:tcBorders>
              <w:top w:val="single" w:sz="4" w:space="0" w:color="auto"/>
              <w:bottom w:val="single" w:sz="4" w:space="0" w:color="auto"/>
              <w:right w:val="nil"/>
            </w:tcBorders>
          </w:tcPr>
          <w:p w14:paraId="626E18C5" w14:textId="77777777" w:rsidR="003B1A41" w:rsidRPr="00FB14E1" w:rsidRDefault="003B1A41" w:rsidP="00AF663F">
            <w:pPr>
              <w:widowControl w:val="0"/>
              <w:bidi w:val="0"/>
              <w:spacing w:line="360" w:lineRule="auto"/>
              <w:ind w:left="180" w:hanging="180"/>
              <w:rPr>
                <w:rFonts w:ascii="Arial" w:hAnsi="Arial" w:cs="Arial"/>
                <w:b/>
                <w:bCs/>
                <w:color w:val="000000"/>
                <w:sz w:val="18"/>
                <w:szCs w:val="18"/>
              </w:rPr>
            </w:pPr>
            <w:r>
              <w:rPr>
                <w:rFonts w:ascii="Arial" w:hAnsi="Arial" w:cs="Arial"/>
                <w:b/>
                <w:bCs/>
                <w:color w:val="000000"/>
                <w:sz w:val="18"/>
                <w:szCs w:val="18"/>
              </w:rPr>
              <w:t>Status:</w:t>
            </w:r>
          </w:p>
        </w:tc>
        <w:tc>
          <w:tcPr>
            <w:tcW w:w="9759" w:type="dxa"/>
            <w:gridSpan w:val="6"/>
            <w:tcBorders>
              <w:top w:val="single" w:sz="4" w:space="0" w:color="auto"/>
              <w:left w:val="nil"/>
              <w:bottom w:val="single" w:sz="4" w:space="0" w:color="auto"/>
            </w:tcBorders>
          </w:tcPr>
          <w:p w14:paraId="334B77CE" w14:textId="35EB145C" w:rsidR="00AF663F" w:rsidRPr="00AF663F" w:rsidRDefault="00823557" w:rsidP="00AF663F">
            <w:pPr>
              <w:widowControl w:val="0"/>
              <w:bidi w:val="0"/>
              <w:spacing w:before="60" w:after="60" w:line="360" w:lineRule="auto"/>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r w:rsidR="00AF663F">
              <w:rPr>
                <w:rFonts w:asciiTheme="minorBidi" w:hAnsiTheme="minorBidi" w:cstheme="minorBidi"/>
                <w:b/>
                <w:bCs/>
                <w:color w:val="000000"/>
                <w:sz w:val="14"/>
                <w:szCs w:val="14"/>
              </w:rPr>
              <w:t xml:space="preserve">     </w:t>
            </w:r>
            <w:r w:rsidR="000D62D8">
              <w:rPr>
                <w:rFonts w:asciiTheme="minorBidi" w:hAnsiTheme="minorBidi" w:cstheme="minorBidi"/>
                <w:b/>
                <w:bCs/>
                <w:color w:val="000000"/>
                <w:sz w:val="14"/>
                <w:szCs w:val="14"/>
              </w:rPr>
              <w:t xml:space="preserve">           </w:t>
            </w:r>
            <w:r w:rsidR="00AF663F">
              <w:rPr>
                <w:rFonts w:asciiTheme="minorBidi" w:hAnsiTheme="minorBidi" w:cstheme="minorBidi"/>
                <w:b/>
                <w:bCs/>
                <w:color w:val="000000"/>
                <w:sz w:val="14"/>
                <w:szCs w:val="14"/>
              </w:rPr>
              <w:t xml:space="preserve">  </w:t>
            </w:r>
            <w:r w:rsidR="00910A31">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IFI: Issued For Information</w:t>
            </w:r>
          </w:p>
          <w:p w14:paraId="713FF2B3" w14:textId="05BEE72E" w:rsidR="00AF663F" w:rsidRPr="00AF663F" w:rsidRDefault="00910A31" w:rsidP="00EA53C5">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 xml:space="preserve">AB-R: As-Built for </w:t>
            </w:r>
            <w:r w:rsidR="00EA53C5" w:rsidRPr="00EA53C5">
              <w:rPr>
                <w:rFonts w:asciiTheme="minorBidi" w:hAnsiTheme="minorBidi" w:cstheme="minorBidi"/>
                <w:b/>
                <w:bCs/>
                <w:color w:val="000000"/>
                <w:sz w:val="14"/>
                <w:szCs w:val="14"/>
              </w:rPr>
              <w:t>Client</w:t>
            </w:r>
            <w:r w:rsidR="000D62D8" w:rsidRPr="00EA53C5">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 xml:space="preserve">Review </w:t>
            </w:r>
            <w:r w:rsidR="00AF663F">
              <w:rPr>
                <w:rFonts w:asciiTheme="minorBidi" w:hAnsiTheme="minorBidi" w:cstheme="minorBidi"/>
                <w:b/>
                <w:bCs/>
                <w:color w:val="000000"/>
                <w:sz w:val="14"/>
                <w:szCs w:val="14"/>
              </w:rPr>
              <w:t xml:space="preserve">  </w:t>
            </w:r>
            <w:r w:rsidR="000D62D8">
              <w:rPr>
                <w:rFonts w:asciiTheme="minorBidi" w:hAnsiTheme="minorBidi" w:cstheme="minorBidi"/>
                <w:b/>
                <w:bCs/>
                <w:color w:val="000000"/>
                <w:sz w:val="14"/>
                <w:szCs w:val="14"/>
              </w:rPr>
              <w:t xml:space="preserve">  AFP: Approved For Purchase  </w:t>
            </w:r>
          </w:p>
          <w:p w14:paraId="3FFC91D4" w14:textId="1A07F494"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AB-A: As-Built –Approved</w:t>
            </w:r>
            <w:r w:rsidR="00AF663F">
              <w:rPr>
                <w:rFonts w:asciiTheme="minorBidi" w:hAnsiTheme="minorBidi" w:cstheme="minorBidi"/>
                <w:b/>
                <w:bCs/>
                <w:color w:val="000000"/>
                <w:sz w:val="14"/>
                <w:szCs w:val="14"/>
              </w:rPr>
              <w:t xml:space="preserve">       </w:t>
            </w:r>
          </w:p>
          <w:p w14:paraId="57733C6B" w14:textId="3E3E80F9"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IFC: Issued For Comment </w:t>
            </w:r>
          </w:p>
          <w:p w14:paraId="7AE1BCDE" w14:textId="7EE69490"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IFA: Issued For Approval</w:t>
            </w:r>
          </w:p>
          <w:p w14:paraId="41179559" w14:textId="6EDE5CC8"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Approved For Design </w:t>
            </w:r>
          </w:p>
          <w:p w14:paraId="475699B5" w14:textId="459C53EB" w:rsidR="00D26BCE" w:rsidRPr="00100109" w:rsidRDefault="00910A31" w:rsidP="00100109">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AFC: Approved For Construction </w:t>
            </w:r>
          </w:p>
        </w:tc>
      </w:tr>
    </w:tbl>
    <w:p w14:paraId="02B45653" w14:textId="77777777" w:rsidR="008F7539" w:rsidRDefault="008F7539" w:rsidP="00AF663F">
      <w:pPr>
        <w:widowControl w:val="0"/>
        <w:spacing w:line="360" w:lineRule="auto"/>
        <w:ind w:left="720" w:right="540"/>
        <w:jc w:val="center"/>
        <w:rPr>
          <w:rFonts w:ascii="Arial" w:hAnsi="Arial" w:cs="Arial"/>
          <w:sz w:val="4"/>
          <w:szCs w:val="4"/>
          <w:lang w:bidi="fa-IR"/>
        </w:rPr>
      </w:pPr>
    </w:p>
    <w:p w14:paraId="19214B19" w14:textId="77777777" w:rsidR="008F7539" w:rsidRDefault="00C633DD" w:rsidP="00AF663F">
      <w:pPr>
        <w:widowControl w:val="0"/>
        <w:spacing w:before="120" w:after="120" w:line="360" w:lineRule="auto"/>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527"/>
        <w:gridCol w:w="562"/>
        <w:gridCol w:w="662"/>
        <w:gridCol w:w="621"/>
        <w:gridCol w:w="621"/>
        <w:gridCol w:w="1122"/>
        <w:gridCol w:w="894"/>
        <w:gridCol w:w="615"/>
        <w:gridCol w:w="615"/>
        <w:gridCol w:w="549"/>
        <w:gridCol w:w="633"/>
        <w:gridCol w:w="634"/>
      </w:tblGrid>
      <w:tr w:rsidR="00737F90" w:rsidRPr="005F03BB" w14:paraId="0475D7FD" w14:textId="77777777" w:rsidTr="008A270B">
        <w:trPr>
          <w:trHeight w:hRule="exact" w:val="408"/>
          <w:jc w:val="center"/>
        </w:trPr>
        <w:tc>
          <w:tcPr>
            <w:tcW w:w="929" w:type="dxa"/>
            <w:vAlign w:val="center"/>
          </w:tcPr>
          <w:p w14:paraId="2D4ACFE8" w14:textId="77777777" w:rsidR="00737F90" w:rsidRPr="0090540C" w:rsidRDefault="00737F90" w:rsidP="00AF663F">
            <w:pPr>
              <w:widowControl w:val="0"/>
              <w:spacing w:before="120" w:after="120" w:line="360" w:lineRule="auto"/>
              <w:jc w:val="center"/>
              <w:rPr>
                <w:rFonts w:ascii="Arial" w:hAnsi="Arial" w:cs="Arial"/>
                <w:b/>
                <w:sz w:val="16"/>
                <w:szCs w:val="16"/>
              </w:rPr>
            </w:pPr>
            <w:r w:rsidRPr="0090540C">
              <w:rPr>
                <w:rFonts w:ascii="Arial" w:hAnsi="Arial" w:cs="Arial"/>
                <w:b/>
                <w:sz w:val="16"/>
                <w:szCs w:val="16"/>
              </w:rPr>
              <w:t>PAGE</w:t>
            </w:r>
          </w:p>
        </w:tc>
        <w:tc>
          <w:tcPr>
            <w:tcW w:w="527" w:type="dxa"/>
            <w:vAlign w:val="center"/>
          </w:tcPr>
          <w:p w14:paraId="2A16B83F" w14:textId="77777777" w:rsidR="00737F90" w:rsidRPr="0090540C" w:rsidRDefault="00737F90" w:rsidP="00AF663F">
            <w:pPr>
              <w:widowControl w:val="0"/>
              <w:spacing w:line="360" w:lineRule="auto"/>
              <w:jc w:val="center"/>
              <w:rPr>
                <w:rFonts w:ascii="Arial" w:hAnsi="Arial" w:cs="Arial"/>
                <w:b/>
                <w:sz w:val="16"/>
                <w:szCs w:val="16"/>
              </w:rPr>
            </w:pPr>
            <w:r>
              <w:rPr>
                <w:rFonts w:ascii="Arial" w:hAnsi="Arial" w:cs="Arial"/>
                <w:b/>
                <w:sz w:val="16"/>
                <w:szCs w:val="16"/>
              </w:rPr>
              <w:t>D00</w:t>
            </w:r>
          </w:p>
        </w:tc>
        <w:tc>
          <w:tcPr>
            <w:tcW w:w="562" w:type="dxa"/>
            <w:vAlign w:val="center"/>
          </w:tcPr>
          <w:p w14:paraId="44A70EDF" w14:textId="77777777" w:rsidR="00737F90" w:rsidRDefault="00737F90" w:rsidP="00AF663F">
            <w:pPr>
              <w:widowControl w:val="0"/>
              <w:spacing w:line="360" w:lineRule="auto"/>
              <w:jc w:val="center"/>
            </w:pPr>
            <w:r>
              <w:rPr>
                <w:rFonts w:ascii="Arial" w:hAnsi="Arial" w:cs="Arial"/>
                <w:b/>
                <w:sz w:val="16"/>
                <w:szCs w:val="16"/>
              </w:rPr>
              <w:t>D01</w:t>
            </w:r>
          </w:p>
        </w:tc>
        <w:tc>
          <w:tcPr>
            <w:tcW w:w="662" w:type="dxa"/>
            <w:vAlign w:val="center"/>
          </w:tcPr>
          <w:p w14:paraId="57F24D83" w14:textId="77777777" w:rsidR="00737F90" w:rsidRDefault="00737F90" w:rsidP="00AF663F">
            <w:pPr>
              <w:widowControl w:val="0"/>
              <w:spacing w:line="360" w:lineRule="auto"/>
              <w:jc w:val="center"/>
            </w:pPr>
            <w:r>
              <w:rPr>
                <w:rFonts w:ascii="Arial" w:hAnsi="Arial" w:cs="Arial"/>
                <w:b/>
                <w:sz w:val="16"/>
                <w:szCs w:val="16"/>
              </w:rPr>
              <w:t>D02</w:t>
            </w:r>
          </w:p>
        </w:tc>
        <w:tc>
          <w:tcPr>
            <w:tcW w:w="621" w:type="dxa"/>
            <w:vAlign w:val="center"/>
          </w:tcPr>
          <w:p w14:paraId="059485E4" w14:textId="77777777" w:rsidR="00737F90" w:rsidRDefault="00737F90" w:rsidP="00AF663F">
            <w:pPr>
              <w:widowControl w:val="0"/>
              <w:spacing w:line="360" w:lineRule="auto"/>
              <w:jc w:val="center"/>
            </w:pPr>
            <w:r>
              <w:rPr>
                <w:rFonts w:ascii="Arial" w:hAnsi="Arial" w:cs="Arial"/>
                <w:b/>
                <w:sz w:val="16"/>
                <w:szCs w:val="16"/>
              </w:rPr>
              <w:t>D03</w:t>
            </w:r>
          </w:p>
        </w:tc>
        <w:tc>
          <w:tcPr>
            <w:tcW w:w="621" w:type="dxa"/>
            <w:vAlign w:val="center"/>
          </w:tcPr>
          <w:p w14:paraId="2DE13380" w14:textId="77777777" w:rsidR="00737F90" w:rsidRDefault="00737F90" w:rsidP="00AF663F">
            <w:pPr>
              <w:widowControl w:val="0"/>
              <w:spacing w:line="360" w:lineRule="auto"/>
              <w:jc w:val="center"/>
            </w:pPr>
            <w:r>
              <w:rPr>
                <w:rFonts w:ascii="Arial" w:hAnsi="Arial" w:cs="Arial"/>
                <w:b/>
                <w:sz w:val="16"/>
                <w:szCs w:val="16"/>
              </w:rPr>
              <w:t>D04</w:t>
            </w:r>
          </w:p>
        </w:tc>
        <w:tc>
          <w:tcPr>
            <w:tcW w:w="1122" w:type="dxa"/>
            <w:vMerge w:val="restart"/>
            <w:tcBorders>
              <w:top w:val="nil"/>
              <w:bottom w:val="nil"/>
            </w:tcBorders>
            <w:shd w:val="clear" w:color="auto" w:fill="auto"/>
            <w:vAlign w:val="center"/>
          </w:tcPr>
          <w:p w14:paraId="33818DC4" w14:textId="77777777" w:rsidR="00737F90" w:rsidRPr="005F03BB" w:rsidRDefault="00737F90" w:rsidP="00AF663F">
            <w:pPr>
              <w:widowControl w:val="0"/>
              <w:spacing w:line="360" w:lineRule="auto"/>
              <w:jc w:val="center"/>
              <w:rPr>
                <w:rFonts w:cs="Arial"/>
                <w:b/>
                <w:sz w:val="16"/>
                <w:szCs w:val="16"/>
                <w:lang w:bidi="fa-IR"/>
              </w:rPr>
            </w:pPr>
          </w:p>
        </w:tc>
        <w:tc>
          <w:tcPr>
            <w:tcW w:w="894" w:type="dxa"/>
            <w:shd w:val="clear" w:color="auto" w:fill="auto"/>
            <w:vAlign w:val="center"/>
          </w:tcPr>
          <w:p w14:paraId="0C2870FF" w14:textId="77777777" w:rsidR="00737F90" w:rsidRPr="0090540C" w:rsidRDefault="00737F90" w:rsidP="00AF663F">
            <w:pPr>
              <w:widowControl w:val="0"/>
              <w:spacing w:before="120" w:after="120" w:line="360" w:lineRule="auto"/>
              <w:jc w:val="center"/>
              <w:rPr>
                <w:rFonts w:ascii="Arial" w:hAnsi="Arial" w:cs="Arial"/>
                <w:b/>
                <w:sz w:val="16"/>
                <w:szCs w:val="16"/>
              </w:rPr>
            </w:pPr>
            <w:r w:rsidRPr="0090540C">
              <w:rPr>
                <w:rFonts w:ascii="Arial" w:hAnsi="Arial" w:cs="Arial"/>
                <w:b/>
                <w:sz w:val="16"/>
                <w:szCs w:val="16"/>
              </w:rPr>
              <w:t>PAGE</w:t>
            </w:r>
          </w:p>
        </w:tc>
        <w:tc>
          <w:tcPr>
            <w:tcW w:w="615" w:type="dxa"/>
            <w:shd w:val="clear" w:color="auto" w:fill="auto"/>
            <w:vAlign w:val="center"/>
          </w:tcPr>
          <w:p w14:paraId="0683A37B" w14:textId="77777777" w:rsidR="00737F90" w:rsidRPr="0090540C" w:rsidRDefault="00737F90" w:rsidP="00AF663F">
            <w:pPr>
              <w:widowControl w:val="0"/>
              <w:spacing w:line="360" w:lineRule="auto"/>
              <w:jc w:val="center"/>
              <w:rPr>
                <w:rFonts w:ascii="Arial" w:hAnsi="Arial" w:cs="Arial"/>
                <w:b/>
                <w:sz w:val="16"/>
                <w:szCs w:val="16"/>
              </w:rPr>
            </w:pPr>
            <w:r>
              <w:rPr>
                <w:rFonts w:ascii="Arial" w:hAnsi="Arial" w:cs="Arial"/>
                <w:b/>
                <w:sz w:val="16"/>
                <w:szCs w:val="16"/>
              </w:rPr>
              <w:t>D00</w:t>
            </w:r>
          </w:p>
        </w:tc>
        <w:tc>
          <w:tcPr>
            <w:tcW w:w="615" w:type="dxa"/>
            <w:shd w:val="clear" w:color="auto" w:fill="auto"/>
            <w:vAlign w:val="center"/>
          </w:tcPr>
          <w:p w14:paraId="03236C0C" w14:textId="77777777" w:rsidR="00737F90" w:rsidRDefault="00737F90" w:rsidP="00AF663F">
            <w:pPr>
              <w:widowControl w:val="0"/>
              <w:spacing w:line="360" w:lineRule="auto"/>
              <w:jc w:val="center"/>
            </w:pPr>
            <w:r>
              <w:rPr>
                <w:rFonts w:ascii="Arial" w:hAnsi="Arial" w:cs="Arial"/>
                <w:b/>
                <w:sz w:val="16"/>
                <w:szCs w:val="16"/>
              </w:rPr>
              <w:t>D01</w:t>
            </w:r>
          </w:p>
        </w:tc>
        <w:tc>
          <w:tcPr>
            <w:tcW w:w="549" w:type="dxa"/>
            <w:shd w:val="clear" w:color="auto" w:fill="auto"/>
            <w:vAlign w:val="center"/>
          </w:tcPr>
          <w:p w14:paraId="00F4AAFB" w14:textId="77777777" w:rsidR="00737F90" w:rsidRDefault="00737F90" w:rsidP="00AF663F">
            <w:pPr>
              <w:widowControl w:val="0"/>
              <w:spacing w:line="360" w:lineRule="auto"/>
              <w:jc w:val="center"/>
            </w:pPr>
            <w:r>
              <w:rPr>
                <w:rFonts w:ascii="Arial" w:hAnsi="Arial" w:cs="Arial"/>
                <w:b/>
                <w:sz w:val="16"/>
                <w:szCs w:val="16"/>
              </w:rPr>
              <w:t>D02</w:t>
            </w:r>
          </w:p>
        </w:tc>
        <w:tc>
          <w:tcPr>
            <w:tcW w:w="633" w:type="dxa"/>
            <w:shd w:val="clear" w:color="auto" w:fill="auto"/>
            <w:vAlign w:val="center"/>
          </w:tcPr>
          <w:p w14:paraId="45500F84" w14:textId="77777777" w:rsidR="00737F90" w:rsidRDefault="00737F90" w:rsidP="00AF663F">
            <w:pPr>
              <w:widowControl w:val="0"/>
              <w:spacing w:line="360" w:lineRule="auto"/>
              <w:jc w:val="center"/>
            </w:pPr>
            <w:r>
              <w:rPr>
                <w:rFonts w:ascii="Arial" w:hAnsi="Arial" w:cs="Arial"/>
                <w:b/>
                <w:sz w:val="16"/>
                <w:szCs w:val="16"/>
              </w:rPr>
              <w:t>D03</w:t>
            </w:r>
          </w:p>
        </w:tc>
        <w:tc>
          <w:tcPr>
            <w:tcW w:w="634" w:type="dxa"/>
            <w:shd w:val="clear" w:color="auto" w:fill="auto"/>
            <w:vAlign w:val="center"/>
          </w:tcPr>
          <w:p w14:paraId="2B700B7F" w14:textId="77777777" w:rsidR="00737F90" w:rsidRDefault="00737F90" w:rsidP="00AF663F">
            <w:pPr>
              <w:widowControl w:val="0"/>
              <w:spacing w:line="360" w:lineRule="auto"/>
              <w:jc w:val="center"/>
            </w:pPr>
            <w:r>
              <w:rPr>
                <w:rFonts w:ascii="Arial" w:hAnsi="Arial" w:cs="Arial"/>
                <w:b/>
                <w:sz w:val="16"/>
                <w:szCs w:val="16"/>
              </w:rPr>
              <w:t>D04</w:t>
            </w:r>
          </w:p>
        </w:tc>
      </w:tr>
      <w:tr w:rsidR="00B535EA" w:rsidRPr="005F03BB" w14:paraId="287DE339" w14:textId="77777777" w:rsidTr="008A270B">
        <w:trPr>
          <w:trHeight w:hRule="exact" w:val="193"/>
          <w:jc w:val="center"/>
        </w:trPr>
        <w:tc>
          <w:tcPr>
            <w:tcW w:w="929" w:type="dxa"/>
            <w:vAlign w:val="center"/>
          </w:tcPr>
          <w:p w14:paraId="37EBB803" w14:textId="77777777" w:rsidR="00B535EA" w:rsidRPr="00A54E86" w:rsidRDefault="00B535EA" w:rsidP="00B535EA">
            <w:pPr>
              <w:widowControl w:val="0"/>
              <w:spacing w:line="360" w:lineRule="auto"/>
              <w:jc w:val="center"/>
              <w:rPr>
                <w:rFonts w:ascii="Arial" w:hAnsi="Arial" w:cs="Arial"/>
                <w:b/>
                <w:sz w:val="16"/>
                <w:szCs w:val="16"/>
                <w:rtl/>
                <w:lang w:bidi="fa-IR"/>
              </w:rPr>
            </w:pPr>
            <w:r w:rsidRPr="00A54E86">
              <w:rPr>
                <w:rFonts w:ascii="Arial" w:hAnsi="Arial" w:cs="Arial"/>
                <w:b/>
                <w:sz w:val="16"/>
                <w:szCs w:val="16"/>
              </w:rPr>
              <w:t>1</w:t>
            </w:r>
          </w:p>
        </w:tc>
        <w:tc>
          <w:tcPr>
            <w:tcW w:w="527" w:type="dxa"/>
            <w:vAlign w:val="center"/>
          </w:tcPr>
          <w:p w14:paraId="68FF2048" w14:textId="77777777" w:rsidR="00B535EA" w:rsidRPr="00290A48" w:rsidRDefault="00B535EA" w:rsidP="00B535EA">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1E865827" w14:textId="43C90EAC" w:rsidR="00B535EA" w:rsidRPr="00B909F2" w:rsidRDefault="00B535EA" w:rsidP="00B535EA">
            <w:pPr>
              <w:widowControl w:val="0"/>
              <w:spacing w:line="360" w:lineRule="auto"/>
              <w:jc w:val="center"/>
              <w:rPr>
                <w:rFonts w:ascii="Arial" w:hAnsi="Arial" w:cs="Arial"/>
                <w:bCs/>
                <w:sz w:val="16"/>
                <w:szCs w:val="16"/>
              </w:rPr>
            </w:pPr>
            <w:r>
              <w:rPr>
                <w:rFonts w:ascii="Arial" w:hAnsi="Arial" w:cs="Arial"/>
                <w:bCs/>
                <w:sz w:val="16"/>
                <w:szCs w:val="16"/>
              </w:rPr>
              <w:t>X</w:t>
            </w:r>
          </w:p>
        </w:tc>
        <w:tc>
          <w:tcPr>
            <w:tcW w:w="662" w:type="dxa"/>
            <w:vAlign w:val="center"/>
          </w:tcPr>
          <w:p w14:paraId="22F09C86" w14:textId="7B82A2F0" w:rsidR="00B535EA" w:rsidRPr="0090540C" w:rsidRDefault="00B535EA" w:rsidP="00B535EA">
            <w:pPr>
              <w:widowControl w:val="0"/>
              <w:spacing w:line="360" w:lineRule="auto"/>
              <w:jc w:val="center"/>
              <w:rPr>
                <w:rFonts w:ascii="Arial" w:hAnsi="Arial" w:cs="Arial"/>
                <w:b/>
                <w:sz w:val="16"/>
                <w:szCs w:val="16"/>
              </w:rPr>
            </w:pPr>
            <w:r>
              <w:rPr>
                <w:rFonts w:ascii="Arial" w:hAnsi="Arial" w:cs="Arial"/>
                <w:bCs/>
                <w:sz w:val="16"/>
                <w:szCs w:val="16"/>
              </w:rPr>
              <w:t>X</w:t>
            </w:r>
          </w:p>
        </w:tc>
        <w:tc>
          <w:tcPr>
            <w:tcW w:w="621" w:type="dxa"/>
            <w:vAlign w:val="center"/>
          </w:tcPr>
          <w:p w14:paraId="03B177AE" w14:textId="77777777" w:rsidR="00B535EA" w:rsidRPr="0090540C" w:rsidRDefault="00B535EA" w:rsidP="00B535EA">
            <w:pPr>
              <w:widowControl w:val="0"/>
              <w:spacing w:line="360" w:lineRule="auto"/>
              <w:jc w:val="center"/>
              <w:rPr>
                <w:rFonts w:ascii="Arial" w:hAnsi="Arial" w:cs="Arial"/>
                <w:b/>
                <w:sz w:val="16"/>
                <w:szCs w:val="16"/>
              </w:rPr>
            </w:pPr>
          </w:p>
        </w:tc>
        <w:tc>
          <w:tcPr>
            <w:tcW w:w="621" w:type="dxa"/>
            <w:vAlign w:val="center"/>
          </w:tcPr>
          <w:p w14:paraId="4A490E20" w14:textId="77777777" w:rsidR="00B535EA" w:rsidRPr="0090540C" w:rsidRDefault="00B535EA" w:rsidP="00B535EA">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FAFB923" w14:textId="77777777" w:rsidR="00B535EA" w:rsidRPr="005F03BB" w:rsidRDefault="00B535EA" w:rsidP="00B535EA">
            <w:pPr>
              <w:widowControl w:val="0"/>
              <w:spacing w:line="360" w:lineRule="auto"/>
              <w:jc w:val="center"/>
              <w:rPr>
                <w:rFonts w:cs="Arial"/>
                <w:b/>
                <w:sz w:val="16"/>
                <w:szCs w:val="16"/>
              </w:rPr>
            </w:pPr>
          </w:p>
        </w:tc>
        <w:tc>
          <w:tcPr>
            <w:tcW w:w="894" w:type="dxa"/>
            <w:shd w:val="clear" w:color="auto" w:fill="auto"/>
            <w:vAlign w:val="center"/>
          </w:tcPr>
          <w:p w14:paraId="435E79E9" w14:textId="5782B308" w:rsidR="00B535EA" w:rsidRPr="00A54E86" w:rsidRDefault="00B535EA" w:rsidP="00B535EA">
            <w:pPr>
              <w:widowControl w:val="0"/>
              <w:spacing w:line="360" w:lineRule="auto"/>
              <w:jc w:val="center"/>
              <w:rPr>
                <w:rFonts w:ascii="Arial" w:hAnsi="Arial" w:cs="Arial"/>
                <w:b/>
                <w:sz w:val="16"/>
                <w:szCs w:val="16"/>
              </w:rPr>
            </w:pPr>
            <w:r>
              <w:rPr>
                <w:rFonts w:ascii="Arial" w:hAnsi="Arial" w:cs="Arial"/>
                <w:b/>
                <w:sz w:val="16"/>
                <w:szCs w:val="16"/>
              </w:rPr>
              <w:t>56</w:t>
            </w:r>
          </w:p>
        </w:tc>
        <w:tc>
          <w:tcPr>
            <w:tcW w:w="615" w:type="dxa"/>
            <w:shd w:val="clear" w:color="auto" w:fill="auto"/>
            <w:vAlign w:val="center"/>
          </w:tcPr>
          <w:p w14:paraId="1A77C5C6" w14:textId="77777777" w:rsidR="00B535EA" w:rsidRPr="0090540C" w:rsidRDefault="00B535EA" w:rsidP="00B535EA">
            <w:pPr>
              <w:widowControl w:val="0"/>
              <w:spacing w:line="360" w:lineRule="auto"/>
              <w:jc w:val="center"/>
              <w:rPr>
                <w:rFonts w:ascii="Arial" w:hAnsi="Arial" w:cs="Arial"/>
                <w:b/>
                <w:sz w:val="16"/>
                <w:szCs w:val="16"/>
              </w:rPr>
            </w:pPr>
          </w:p>
        </w:tc>
        <w:tc>
          <w:tcPr>
            <w:tcW w:w="615" w:type="dxa"/>
            <w:shd w:val="clear" w:color="auto" w:fill="auto"/>
            <w:vAlign w:val="center"/>
          </w:tcPr>
          <w:p w14:paraId="7FEB0681" w14:textId="77777777" w:rsidR="00B535EA" w:rsidRPr="0090540C" w:rsidRDefault="00B535EA" w:rsidP="00B535EA">
            <w:pPr>
              <w:widowControl w:val="0"/>
              <w:spacing w:line="360" w:lineRule="auto"/>
              <w:jc w:val="center"/>
              <w:rPr>
                <w:rFonts w:ascii="Arial" w:hAnsi="Arial" w:cs="Arial"/>
                <w:b/>
                <w:sz w:val="16"/>
                <w:szCs w:val="16"/>
              </w:rPr>
            </w:pPr>
          </w:p>
        </w:tc>
        <w:tc>
          <w:tcPr>
            <w:tcW w:w="549" w:type="dxa"/>
            <w:shd w:val="clear" w:color="auto" w:fill="auto"/>
            <w:vAlign w:val="center"/>
          </w:tcPr>
          <w:p w14:paraId="7665914D" w14:textId="77777777" w:rsidR="00B535EA" w:rsidRPr="0090540C" w:rsidRDefault="00B535EA" w:rsidP="00B535EA">
            <w:pPr>
              <w:widowControl w:val="0"/>
              <w:spacing w:line="360" w:lineRule="auto"/>
              <w:jc w:val="center"/>
              <w:rPr>
                <w:rFonts w:ascii="Arial" w:hAnsi="Arial" w:cs="Arial"/>
                <w:b/>
                <w:sz w:val="16"/>
                <w:szCs w:val="16"/>
              </w:rPr>
            </w:pPr>
          </w:p>
        </w:tc>
        <w:tc>
          <w:tcPr>
            <w:tcW w:w="633" w:type="dxa"/>
            <w:shd w:val="clear" w:color="auto" w:fill="auto"/>
            <w:vAlign w:val="center"/>
          </w:tcPr>
          <w:p w14:paraId="31841C5A" w14:textId="77777777" w:rsidR="00B535EA" w:rsidRPr="0090540C" w:rsidRDefault="00B535EA" w:rsidP="00B535EA">
            <w:pPr>
              <w:widowControl w:val="0"/>
              <w:spacing w:line="360" w:lineRule="auto"/>
              <w:jc w:val="center"/>
              <w:rPr>
                <w:rFonts w:ascii="Arial" w:hAnsi="Arial" w:cs="Arial"/>
                <w:b/>
                <w:sz w:val="16"/>
                <w:szCs w:val="16"/>
              </w:rPr>
            </w:pPr>
          </w:p>
        </w:tc>
        <w:tc>
          <w:tcPr>
            <w:tcW w:w="634" w:type="dxa"/>
            <w:shd w:val="clear" w:color="auto" w:fill="auto"/>
            <w:vAlign w:val="center"/>
          </w:tcPr>
          <w:p w14:paraId="34407965" w14:textId="77777777" w:rsidR="00B535EA" w:rsidRPr="0090540C" w:rsidRDefault="00B535EA" w:rsidP="00B535EA">
            <w:pPr>
              <w:widowControl w:val="0"/>
              <w:spacing w:line="360" w:lineRule="auto"/>
              <w:jc w:val="center"/>
              <w:rPr>
                <w:rFonts w:ascii="Arial" w:hAnsi="Arial" w:cs="Arial"/>
                <w:b/>
                <w:sz w:val="16"/>
                <w:szCs w:val="16"/>
              </w:rPr>
            </w:pPr>
          </w:p>
        </w:tc>
      </w:tr>
      <w:tr w:rsidR="00B535EA" w:rsidRPr="005F03BB" w14:paraId="055DAEC2" w14:textId="77777777" w:rsidTr="008A270B">
        <w:trPr>
          <w:trHeight w:hRule="exact" w:val="193"/>
          <w:jc w:val="center"/>
        </w:trPr>
        <w:tc>
          <w:tcPr>
            <w:tcW w:w="929" w:type="dxa"/>
            <w:vAlign w:val="center"/>
          </w:tcPr>
          <w:p w14:paraId="0082B8C9" w14:textId="77777777" w:rsidR="00B535EA" w:rsidRPr="00A54E86" w:rsidRDefault="00B535EA" w:rsidP="00B535EA">
            <w:pPr>
              <w:widowControl w:val="0"/>
              <w:spacing w:line="360" w:lineRule="auto"/>
              <w:jc w:val="center"/>
              <w:rPr>
                <w:rFonts w:ascii="Arial" w:hAnsi="Arial" w:cs="Arial"/>
                <w:b/>
                <w:sz w:val="16"/>
                <w:szCs w:val="16"/>
              </w:rPr>
            </w:pPr>
            <w:r w:rsidRPr="00A54E86">
              <w:rPr>
                <w:rFonts w:ascii="Arial" w:hAnsi="Arial" w:cs="Arial"/>
                <w:b/>
                <w:sz w:val="16"/>
                <w:szCs w:val="16"/>
              </w:rPr>
              <w:t>2</w:t>
            </w:r>
          </w:p>
        </w:tc>
        <w:tc>
          <w:tcPr>
            <w:tcW w:w="527" w:type="dxa"/>
            <w:vAlign w:val="center"/>
          </w:tcPr>
          <w:p w14:paraId="31F7978A" w14:textId="77777777" w:rsidR="00B535EA" w:rsidRPr="00290A48" w:rsidRDefault="00B535EA" w:rsidP="00B535EA">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027D5C89" w14:textId="1344BB92" w:rsidR="00B535EA" w:rsidRPr="00290A48" w:rsidRDefault="00B535EA" w:rsidP="00B535EA">
            <w:pPr>
              <w:widowControl w:val="0"/>
              <w:spacing w:line="360" w:lineRule="auto"/>
              <w:jc w:val="center"/>
              <w:rPr>
                <w:rFonts w:ascii="Arial" w:hAnsi="Arial" w:cs="Arial"/>
                <w:bCs/>
                <w:sz w:val="16"/>
                <w:szCs w:val="16"/>
              </w:rPr>
            </w:pPr>
            <w:r>
              <w:rPr>
                <w:rFonts w:ascii="Arial" w:hAnsi="Arial" w:cs="Arial"/>
                <w:bCs/>
                <w:sz w:val="16"/>
                <w:szCs w:val="16"/>
              </w:rPr>
              <w:t>X</w:t>
            </w:r>
          </w:p>
        </w:tc>
        <w:tc>
          <w:tcPr>
            <w:tcW w:w="662" w:type="dxa"/>
            <w:vAlign w:val="center"/>
          </w:tcPr>
          <w:p w14:paraId="1E5392C1" w14:textId="5DB1CEFE" w:rsidR="00B535EA" w:rsidRPr="00290A48" w:rsidRDefault="00B535EA" w:rsidP="00B535EA">
            <w:pPr>
              <w:widowControl w:val="0"/>
              <w:spacing w:line="360" w:lineRule="auto"/>
              <w:jc w:val="center"/>
              <w:rPr>
                <w:rFonts w:ascii="Arial" w:hAnsi="Arial" w:cs="Arial"/>
                <w:bCs/>
                <w:sz w:val="16"/>
                <w:szCs w:val="16"/>
              </w:rPr>
            </w:pPr>
            <w:r>
              <w:rPr>
                <w:rFonts w:ascii="Arial" w:hAnsi="Arial" w:cs="Arial"/>
                <w:bCs/>
                <w:sz w:val="16"/>
                <w:szCs w:val="16"/>
              </w:rPr>
              <w:t>X</w:t>
            </w:r>
          </w:p>
        </w:tc>
        <w:tc>
          <w:tcPr>
            <w:tcW w:w="621" w:type="dxa"/>
            <w:vAlign w:val="center"/>
          </w:tcPr>
          <w:p w14:paraId="0731C0EF" w14:textId="77777777" w:rsidR="00B535EA" w:rsidRPr="00290A48" w:rsidRDefault="00B535EA" w:rsidP="00B535EA">
            <w:pPr>
              <w:widowControl w:val="0"/>
              <w:spacing w:line="360" w:lineRule="auto"/>
              <w:jc w:val="center"/>
              <w:rPr>
                <w:rFonts w:ascii="Arial" w:hAnsi="Arial" w:cs="Arial"/>
                <w:bCs/>
                <w:sz w:val="16"/>
                <w:szCs w:val="16"/>
              </w:rPr>
            </w:pPr>
          </w:p>
        </w:tc>
        <w:tc>
          <w:tcPr>
            <w:tcW w:w="621" w:type="dxa"/>
            <w:vAlign w:val="center"/>
          </w:tcPr>
          <w:p w14:paraId="1AC3563F" w14:textId="77777777" w:rsidR="00B535EA" w:rsidRPr="00290A48" w:rsidRDefault="00B535EA" w:rsidP="00B535EA">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52D080AC" w14:textId="77777777" w:rsidR="00B535EA" w:rsidRPr="005F03BB" w:rsidRDefault="00B535EA" w:rsidP="00B535EA">
            <w:pPr>
              <w:widowControl w:val="0"/>
              <w:spacing w:line="360" w:lineRule="auto"/>
              <w:jc w:val="center"/>
              <w:rPr>
                <w:rFonts w:cs="Arial"/>
                <w:b/>
                <w:sz w:val="16"/>
                <w:szCs w:val="16"/>
              </w:rPr>
            </w:pPr>
          </w:p>
        </w:tc>
        <w:tc>
          <w:tcPr>
            <w:tcW w:w="894" w:type="dxa"/>
            <w:shd w:val="clear" w:color="auto" w:fill="auto"/>
            <w:vAlign w:val="center"/>
          </w:tcPr>
          <w:p w14:paraId="23E51726" w14:textId="774D5C73" w:rsidR="00B535EA" w:rsidRPr="00A54E86" w:rsidRDefault="00B535EA" w:rsidP="00B535EA">
            <w:pPr>
              <w:widowControl w:val="0"/>
              <w:spacing w:line="360" w:lineRule="auto"/>
              <w:jc w:val="center"/>
              <w:rPr>
                <w:rFonts w:ascii="Arial" w:hAnsi="Arial" w:cs="Arial"/>
                <w:b/>
                <w:sz w:val="16"/>
                <w:szCs w:val="16"/>
              </w:rPr>
            </w:pPr>
            <w:r>
              <w:rPr>
                <w:rFonts w:ascii="Arial" w:hAnsi="Arial" w:cs="Arial"/>
                <w:b/>
                <w:sz w:val="16"/>
                <w:szCs w:val="16"/>
              </w:rPr>
              <w:t>57</w:t>
            </w:r>
          </w:p>
        </w:tc>
        <w:tc>
          <w:tcPr>
            <w:tcW w:w="615" w:type="dxa"/>
            <w:shd w:val="clear" w:color="auto" w:fill="auto"/>
            <w:vAlign w:val="center"/>
          </w:tcPr>
          <w:p w14:paraId="26B5C1B5" w14:textId="77777777" w:rsidR="00B535EA" w:rsidRPr="0090540C" w:rsidRDefault="00B535EA" w:rsidP="00B535EA">
            <w:pPr>
              <w:widowControl w:val="0"/>
              <w:spacing w:line="360" w:lineRule="auto"/>
              <w:jc w:val="center"/>
              <w:rPr>
                <w:rFonts w:ascii="Arial" w:hAnsi="Arial" w:cs="Arial"/>
                <w:b/>
                <w:sz w:val="16"/>
                <w:szCs w:val="16"/>
              </w:rPr>
            </w:pPr>
          </w:p>
        </w:tc>
        <w:tc>
          <w:tcPr>
            <w:tcW w:w="615" w:type="dxa"/>
            <w:shd w:val="clear" w:color="auto" w:fill="auto"/>
            <w:vAlign w:val="center"/>
          </w:tcPr>
          <w:p w14:paraId="25D4F95F" w14:textId="77777777" w:rsidR="00B535EA" w:rsidRPr="0090540C" w:rsidRDefault="00B535EA" w:rsidP="00B535EA">
            <w:pPr>
              <w:widowControl w:val="0"/>
              <w:spacing w:line="360" w:lineRule="auto"/>
              <w:jc w:val="center"/>
              <w:rPr>
                <w:rFonts w:ascii="Arial" w:hAnsi="Arial" w:cs="Arial"/>
                <w:b/>
                <w:sz w:val="16"/>
                <w:szCs w:val="16"/>
              </w:rPr>
            </w:pPr>
          </w:p>
        </w:tc>
        <w:tc>
          <w:tcPr>
            <w:tcW w:w="549" w:type="dxa"/>
            <w:shd w:val="clear" w:color="auto" w:fill="auto"/>
            <w:vAlign w:val="center"/>
          </w:tcPr>
          <w:p w14:paraId="766F8953" w14:textId="77777777" w:rsidR="00B535EA" w:rsidRPr="0090540C" w:rsidRDefault="00B535EA" w:rsidP="00B535EA">
            <w:pPr>
              <w:widowControl w:val="0"/>
              <w:spacing w:line="360" w:lineRule="auto"/>
              <w:jc w:val="center"/>
              <w:rPr>
                <w:rFonts w:ascii="Arial" w:hAnsi="Arial" w:cs="Arial"/>
                <w:b/>
                <w:sz w:val="16"/>
                <w:szCs w:val="16"/>
              </w:rPr>
            </w:pPr>
          </w:p>
        </w:tc>
        <w:tc>
          <w:tcPr>
            <w:tcW w:w="633" w:type="dxa"/>
            <w:shd w:val="clear" w:color="auto" w:fill="auto"/>
            <w:vAlign w:val="center"/>
          </w:tcPr>
          <w:p w14:paraId="2FF430DC" w14:textId="77777777" w:rsidR="00B535EA" w:rsidRPr="0090540C" w:rsidRDefault="00B535EA" w:rsidP="00B535EA">
            <w:pPr>
              <w:widowControl w:val="0"/>
              <w:spacing w:line="360" w:lineRule="auto"/>
              <w:jc w:val="center"/>
              <w:rPr>
                <w:rFonts w:ascii="Arial" w:hAnsi="Arial" w:cs="Arial"/>
                <w:b/>
                <w:sz w:val="16"/>
                <w:szCs w:val="16"/>
              </w:rPr>
            </w:pPr>
          </w:p>
        </w:tc>
        <w:tc>
          <w:tcPr>
            <w:tcW w:w="634" w:type="dxa"/>
            <w:shd w:val="clear" w:color="auto" w:fill="auto"/>
            <w:vAlign w:val="center"/>
          </w:tcPr>
          <w:p w14:paraId="46033D91" w14:textId="77777777" w:rsidR="00B535EA" w:rsidRPr="0090540C" w:rsidRDefault="00B535EA" w:rsidP="00B535EA">
            <w:pPr>
              <w:widowControl w:val="0"/>
              <w:spacing w:line="360" w:lineRule="auto"/>
              <w:jc w:val="center"/>
              <w:rPr>
                <w:rFonts w:ascii="Arial" w:hAnsi="Arial" w:cs="Arial"/>
                <w:b/>
                <w:sz w:val="16"/>
                <w:szCs w:val="16"/>
              </w:rPr>
            </w:pPr>
          </w:p>
        </w:tc>
      </w:tr>
      <w:tr w:rsidR="00B55398" w:rsidRPr="005F03BB" w14:paraId="23BA3357" w14:textId="77777777" w:rsidTr="008A270B">
        <w:trPr>
          <w:trHeight w:hRule="exact" w:val="193"/>
          <w:jc w:val="center"/>
        </w:trPr>
        <w:tc>
          <w:tcPr>
            <w:tcW w:w="929" w:type="dxa"/>
            <w:vAlign w:val="center"/>
          </w:tcPr>
          <w:p w14:paraId="7605FC19"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3</w:t>
            </w:r>
          </w:p>
        </w:tc>
        <w:tc>
          <w:tcPr>
            <w:tcW w:w="527" w:type="dxa"/>
            <w:vAlign w:val="center"/>
          </w:tcPr>
          <w:p w14:paraId="5EA5510D"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0723573D" w14:textId="0D9D8D8F" w:rsidR="00B55398" w:rsidRPr="00290A48" w:rsidRDefault="00B55398" w:rsidP="00AF663F">
            <w:pPr>
              <w:widowControl w:val="0"/>
              <w:spacing w:line="360" w:lineRule="auto"/>
              <w:jc w:val="center"/>
              <w:rPr>
                <w:rFonts w:ascii="Arial" w:hAnsi="Arial" w:cs="Arial"/>
                <w:bCs/>
                <w:sz w:val="16"/>
                <w:szCs w:val="16"/>
              </w:rPr>
            </w:pPr>
          </w:p>
        </w:tc>
        <w:tc>
          <w:tcPr>
            <w:tcW w:w="662" w:type="dxa"/>
            <w:vAlign w:val="center"/>
          </w:tcPr>
          <w:p w14:paraId="71D667C5" w14:textId="2DD1BA99" w:rsidR="00B55398" w:rsidRPr="00290A48" w:rsidRDefault="005A4FFA"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621" w:type="dxa"/>
            <w:vAlign w:val="center"/>
          </w:tcPr>
          <w:p w14:paraId="4957DBA4"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4A91EBC8" w14:textId="77777777" w:rsidR="00B55398" w:rsidRPr="00290A48" w:rsidRDefault="00B55398" w:rsidP="00AF663F">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5B0F4340"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7393E828" w14:textId="7DB534E2"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58</w:t>
            </w:r>
          </w:p>
        </w:tc>
        <w:tc>
          <w:tcPr>
            <w:tcW w:w="615" w:type="dxa"/>
            <w:shd w:val="clear" w:color="auto" w:fill="auto"/>
            <w:vAlign w:val="center"/>
          </w:tcPr>
          <w:p w14:paraId="0C3E34AE"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977AB49"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F2F294"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950D030" w14:textId="77777777" w:rsidR="00B55398" w:rsidRPr="0090540C" w:rsidRDefault="00B55398"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C4F92A9" w14:textId="77777777" w:rsidR="00B55398" w:rsidRPr="0090540C" w:rsidRDefault="00B55398" w:rsidP="00AF663F">
            <w:pPr>
              <w:widowControl w:val="0"/>
              <w:spacing w:line="360" w:lineRule="auto"/>
              <w:jc w:val="center"/>
              <w:rPr>
                <w:rFonts w:ascii="Arial" w:hAnsi="Arial" w:cs="Arial"/>
                <w:b/>
                <w:sz w:val="16"/>
                <w:szCs w:val="16"/>
              </w:rPr>
            </w:pPr>
          </w:p>
        </w:tc>
      </w:tr>
      <w:tr w:rsidR="00B55398" w:rsidRPr="005F03BB" w14:paraId="1106D9AF" w14:textId="77777777" w:rsidTr="008A270B">
        <w:trPr>
          <w:trHeight w:hRule="exact" w:val="193"/>
          <w:jc w:val="center"/>
        </w:trPr>
        <w:tc>
          <w:tcPr>
            <w:tcW w:w="929" w:type="dxa"/>
            <w:vAlign w:val="center"/>
          </w:tcPr>
          <w:p w14:paraId="39505132"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4</w:t>
            </w:r>
          </w:p>
        </w:tc>
        <w:tc>
          <w:tcPr>
            <w:tcW w:w="527" w:type="dxa"/>
            <w:vAlign w:val="center"/>
          </w:tcPr>
          <w:p w14:paraId="5947B4AB"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2EEAE53B" w14:textId="5C5E3FB9" w:rsidR="00B55398" w:rsidRPr="00290A48" w:rsidRDefault="00B55398" w:rsidP="00AF663F">
            <w:pPr>
              <w:widowControl w:val="0"/>
              <w:spacing w:line="360" w:lineRule="auto"/>
              <w:jc w:val="center"/>
              <w:rPr>
                <w:rFonts w:ascii="Arial" w:hAnsi="Arial" w:cs="Arial"/>
                <w:bCs/>
                <w:sz w:val="16"/>
                <w:szCs w:val="16"/>
              </w:rPr>
            </w:pPr>
          </w:p>
        </w:tc>
        <w:tc>
          <w:tcPr>
            <w:tcW w:w="662" w:type="dxa"/>
            <w:vAlign w:val="center"/>
          </w:tcPr>
          <w:p w14:paraId="0468CB80" w14:textId="67314FA4" w:rsidR="00B55398" w:rsidRPr="00290A48" w:rsidRDefault="00047566" w:rsidP="00AF663F">
            <w:pPr>
              <w:widowControl w:val="0"/>
              <w:spacing w:line="360" w:lineRule="auto"/>
              <w:jc w:val="center"/>
              <w:rPr>
                <w:rFonts w:ascii="Arial" w:hAnsi="Arial" w:cs="Arial"/>
                <w:bCs/>
                <w:sz w:val="16"/>
                <w:szCs w:val="16"/>
              </w:rPr>
            </w:pPr>
            <w:r>
              <w:rPr>
                <w:rFonts w:ascii="Arial" w:hAnsi="Arial" w:cs="Arial"/>
                <w:bCs/>
                <w:sz w:val="16"/>
                <w:szCs w:val="16"/>
              </w:rPr>
              <w:t>X</w:t>
            </w:r>
            <w:bookmarkStart w:id="0" w:name="_GoBack"/>
            <w:bookmarkEnd w:id="0"/>
          </w:p>
        </w:tc>
        <w:tc>
          <w:tcPr>
            <w:tcW w:w="621" w:type="dxa"/>
            <w:vAlign w:val="center"/>
          </w:tcPr>
          <w:p w14:paraId="4353906B"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77D82512" w14:textId="77777777" w:rsidR="00B55398" w:rsidRPr="00290A48" w:rsidRDefault="00B55398" w:rsidP="00AF663F">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3A131954"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09BF73AD" w14:textId="368E85A7"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59</w:t>
            </w:r>
          </w:p>
        </w:tc>
        <w:tc>
          <w:tcPr>
            <w:tcW w:w="615" w:type="dxa"/>
            <w:shd w:val="clear" w:color="auto" w:fill="auto"/>
            <w:vAlign w:val="center"/>
          </w:tcPr>
          <w:p w14:paraId="10C56441"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FA3D21F"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AC0FE86"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F13FE8" w14:textId="77777777" w:rsidR="00B55398" w:rsidRPr="0090540C" w:rsidRDefault="00B55398" w:rsidP="00AF663F">
            <w:pPr>
              <w:widowControl w:val="0"/>
              <w:spacing w:line="360" w:lineRule="auto"/>
              <w:jc w:val="center"/>
              <w:rPr>
                <w:rFonts w:ascii="Arial" w:hAnsi="Arial" w:cs="Arial"/>
                <w:b/>
                <w:sz w:val="16"/>
                <w:szCs w:val="16"/>
                <w:lang w:bidi="fa-IR"/>
              </w:rPr>
            </w:pPr>
          </w:p>
        </w:tc>
        <w:tc>
          <w:tcPr>
            <w:tcW w:w="634" w:type="dxa"/>
            <w:shd w:val="clear" w:color="auto" w:fill="auto"/>
            <w:vAlign w:val="center"/>
          </w:tcPr>
          <w:p w14:paraId="0A2D9056" w14:textId="77777777" w:rsidR="00B55398" w:rsidRPr="0090540C" w:rsidRDefault="00B55398" w:rsidP="00AF663F">
            <w:pPr>
              <w:widowControl w:val="0"/>
              <w:spacing w:line="360" w:lineRule="auto"/>
              <w:jc w:val="center"/>
              <w:rPr>
                <w:rFonts w:ascii="Arial" w:hAnsi="Arial" w:cs="Arial"/>
                <w:b/>
                <w:sz w:val="16"/>
                <w:szCs w:val="16"/>
              </w:rPr>
            </w:pPr>
          </w:p>
        </w:tc>
      </w:tr>
      <w:tr w:rsidR="00B55398" w:rsidRPr="005F03BB" w14:paraId="41515A9A" w14:textId="77777777" w:rsidTr="008A270B">
        <w:trPr>
          <w:trHeight w:hRule="exact" w:val="193"/>
          <w:jc w:val="center"/>
        </w:trPr>
        <w:tc>
          <w:tcPr>
            <w:tcW w:w="929" w:type="dxa"/>
            <w:vAlign w:val="center"/>
          </w:tcPr>
          <w:p w14:paraId="4ED9C905"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5</w:t>
            </w:r>
          </w:p>
        </w:tc>
        <w:tc>
          <w:tcPr>
            <w:tcW w:w="527" w:type="dxa"/>
            <w:vAlign w:val="center"/>
          </w:tcPr>
          <w:p w14:paraId="1401925F"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1B58F9EA" w14:textId="77777777" w:rsidR="00B55398" w:rsidRPr="00B909F2" w:rsidRDefault="00B55398" w:rsidP="00AF663F">
            <w:pPr>
              <w:widowControl w:val="0"/>
              <w:spacing w:line="360" w:lineRule="auto"/>
              <w:jc w:val="center"/>
              <w:rPr>
                <w:rFonts w:ascii="Arial" w:hAnsi="Arial" w:cs="Arial"/>
                <w:bCs/>
                <w:sz w:val="16"/>
                <w:szCs w:val="16"/>
              </w:rPr>
            </w:pPr>
          </w:p>
        </w:tc>
        <w:tc>
          <w:tcPr>
            <w:tcW w:w="662" w:type="dxa"/>
            <w:vAlign w:val="center"/>
          </w:tcPr>
          <w:p w14:paraId="3F7850B6" w14:textId="77777777" w:rsidR="00B55398" w:rsidRPr="0090540C" w:rsidRDefault="00B55398" w:rsidP="00AF663F">
            <w:pPr>
              <w:widowControl w:val="0"/>
              <w:spacing w:line="360" w:lineRule="auto"/>
              <w:jc w:val="center"/>
              <w:rPr>
                <w:rFonts w:ascii="Arial" w:hAnsi="Arial" w:cs="Arial"/>
                <w:b/>
                <w:sz w:val="16"/>
                <w:szCs w:val="16"/>
              </w:rPr>
            </w:pPr>
          </w:p>
        </w:tc>
        <w:tc>
          <w:tcPr>
            <w:tcW w:w="621" w:type="dxa"/>
            <w:vAlign w:val="center"/>
          </w:tcPr>
          <w:p w14:paraId="05BD33A2" w14:textId="77777777" w:rsidR="00B55398" w:rsidRPr="0090540C" w:rsidRDefault="00B55398" w:rsidP="00AF663F">
            <w:pPr>
              <w:widowControl w:val="0"/>
              <w:spacing w:line="360" w:lineRule="auto"/>
              <w:jc w:val="center"/>
              <w:rPr>
                <w:rFonts w:ascii="Arial" w:hAnsi="Arial" w:cs="Arial"/>
                <w:b/>
                <w:sz w:val="16"/>
                <w:szCs w:val="16"/>
              </w:rPr>
            </w:pPr>
          </w:p>
        </w:tc>
        <w:tc>
          <w:tcPr>
            <w:tcW w:w="621" w:type="dxa"/>
            <w:vAlign w:val="center"/>
          </w:tcPr>
          <w:p w14:paraId="46727557" w14:textId="77777777" w:rsidR="00B55398" w:rsidRPr="0090540C" w:rsidRDefault="00B55398"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00C59E2"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64E0ED52" w14:textId="6F0CF3E9"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60</w:t>
            </w:r>
          </w:p>
        </w:tc>
        <w:tc>
          <w:tcPr>
            <w:tcW w:w="615" w:type="dxa"/>
            <w:shd w:val="clear" w:color="auto" w:fill="auto"/>
            <w:vAlign w:val="center"/>
          </w:tcPr>
          <w:p w14:paraId="23FD41CD"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5D2153D"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7858EBE"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9C1D0BC" w14:textId="77777777" w:rsidR="00B55398" w:rsidRPr="0090540C" w:rsidRDefault="00B55398"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B71A19A" w14:textId="77777777" w:rsidR="00B55398" w:rsidRPr="0090540C" w:rsidRDefault="00B55398" w:rsidP="00AF663F">
            <w:pPr>
              <w:widowControl w:val="0"/>
              <w:spacing w:line="360" w:lineRule="auto"/>
              <w:jc w:val="center"/>
              <w:rPr>
                <w:rFonts w:ascii="Arial" w:hAnsi="Arial" w:cs="Arial"/>
                <w:b/>
                <w:sz w:val="16"/>
                <w:szCs w:val="16"/>
              </w:rPr>
            </w:pPr>
          </w:p>
        </w:tc>
      </w:tr>
      <w:tr w:rsidR="00DA3CC2" w:rsidRPr="005F03BB" w14:paraId="11F3434F" w14:textId="77777777" w:rsidTr="005264CA">
        <w:trPr>
          <w:trHeight w:hRule="exact" w:val="193"/>
          <w:jc w:val="center"/>
        </w:trPr>
        <w:tc>
          <w:tcPr>
            <w:tcW w:w="929" w:type="dxa"/>
            <w:vAlign w:val="center"/>
          </w:tcPr>
          <w:p w14:paraId="690D8EA0" w14:textId="77777777" w:rsidR="00DA3CC2" w:rsidRPr="00A54E86" w:rsidRDefault="00DA3CC2" w:rsidP="00DA3CC2">
            <w:pPr>
              <w:widowControl w:val="0"/>
              <w:spacing w:line="360" w:lineRule="auto"/>
              <w:jc w:val="center"/>
              <w:rPr>
                <w:rFonts w:ascii="Arial" w:hAnsi="Arial" w:cs="Arial"/>
                <w:b/>
                <w:sz w:val="16"/>
                <w:szCs w:val="16"/>
              </w:rPr>
            </w:pPr>
            <w:r w:rsidRPr="00A54E86">
              <w:rPr>
                <w:rFonts w:ascii="Arial" w:hAnsi="Arial" w:cs="Arial"/>
                <w:b/>
                <w:sz w:val="16"/>
                <w:szCs w:val="16"/>
              </w:rPr>
              <w:t>6</w:t>
            </w:r>
          </w:p>
        </w:tc>
        <w:tc>
          <w:tcPr>
            <w:tcW w:w="527" w:type="dxa"/>
          </w:tcPr>
          <w:p w14:paraId="4825714F" w14:textId="1B28D655" w:rsidR="00DA3CC2" w:rsidRPr="00290A48" w:rsidRDefault="00DA3CC2" w:rsidP="00DA3CC2">
            <w:pPr>
              <w:widowControl w:val="0"/>
              <w:spacing w:line="360" w:lineRule="auto"/>
              <w:jc w:val="center"/>
              <w:rPr>
                <w:rFonts w:ascii="Arial" w:hAnsi="Arial" w:cs="Arial"/>
                <w:bCs/>
                <w:sz w:val="16"/>
                <w:szCs w:val="16"/>
                <w:lang w:bidi="fa-IR"/>
              </w:rPr>
            </w:pPr>
            <w:r w:rsidRPr="00DD1FE2">
              <w:rPr>
                <w:rFonts w:ascii="Arial" w:hAnsi="Arial" w:cs="Arial"/>
                <w:bCs/>
                <w:sz w:val="16"/>
                <w:szCs w:val="16"/>
              </w:rPr>
              <w:t>X</w:t>
            </w:r>
          </w:p>
        </w:tc>
        <w:tc>
          <w:tcPr>
            <w:tcW w:w="562" w:type="dxa"/>
            <w:vAlign w:val="center"/>
          </w:tcPr>
          <w:p w14:paraId="5F78ADBA" w14:textId="26BF7D77" w:rsidR="00DA3CC2" w:rsidRPr="00B909F2" w:rsidRDefault="00DA3CC2" w:rsidP="00DA3CC2">
            <w:pPr>
              <w:widowControl w:val="0"/>
              <w:spacing w:line="360" w:lineRule="auto"/>
              <w:jc w:val="center"/>
              <w:rPr>
                <w:rFonts w:ascii="Arial" w:hAnsi="Arial" w:cs="Arial"/>
                <w:bCs/>
                <w:sz w:val="16"/>
                <w:szCs w:val="16"/>
              </w:rPr>
            </w:pPr>
          </w:p>
        </w:tc>
        <w:tc>
          <w:tcPr>
            <w:tcW w:w="662" w:type="dxa"/>
          </w:tcPr>
          <w:p w14:paraId="33ADA418" w14:textId="1CE9CEA7" w:rsidR="00DA3CC2" w:rsidRPr="0090540C" w:rsidRDefault="00DA3CC2" w:rsidP="00DA3CC2">
            <w:pPr>
              <w:widowControl w:val="0"/>
              <w:spacing w:line="360" w:lineRule="auto"/>
              <w:jc w:val="center"/>
              <w:rPr>
                <w:rFonts w:ascii="Arial" w:hAnsi="Arial" w:cs="Arial"/>
                <w:b/>
                <w:sz w:val="16"/>
                <w:szCs w:val="16"/>
              </w:rPr>
            </w:pPr>
            <w:r w:rsidRPr="00E72B64">
              <w:rPr>
                <w:rFonts w:ascii="Arial" w:hAnsi="Arial" w:cs="Arial"/>
                <w:bCs/>
                <w:sz w:val="16"/>
                <w:szCs w:val="16"/>
              </w:rPr>
              <w:t>X</w:t>
            </w:r>
          </w:p>
        </w:tc>
        <w:tc>
          <w:tcPr>
            <w:tcW w:w="621" w:type="dxa"/>
            <w:vAlign w:val="center"/>
          </w:tcPr>
          <w:p w14:paraId="277CF94C" w14:textId="77777777" w:rsidR="00DA3CC2" w:rsidRPr="0090540C" w:rsidRDefault="00DA3CC2" w:rsidP="00DA3CC2">
            <w:pPr>
              <w:widowControl w:val="0"/>
              <w:spacing w:line="360" w:lineRule="auto"/>
              <w:jc w:val="center"/>
              <w:rPr>
                <w:rFonts w:ascii="Arial" w:hAnsi="Arial" w:cs="Arial"/>
                <w:b/>
                <w:sz w:val="16"/>
                <w:szCs w:val="16"/>
              </w:rPr>
            </w:pPr>
          </w:p>
        </w:tc>
        <w:tc>
          <w:tcPr>
            <w:tcW w:w="621" w:type="dxa"/>
            <w:vAlign w:val="center"/>
          </w:tcPr>
          <w:p w14:paraId="0074A484" w14:textId="77777777" w:rsidR="00DA3CC2" w:rsidRPr="0090540C" w:rsidRDefault="00DA3CC2" w:rsidP="00DA3CC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5D80F82" w14:textId="77777777" w:rsidR="00DA3CC2" w:rsidRPr="005F03BB" w:rsidRDefault="00DA3CC2" w:rsidP="00DA3CC2">
            <w:pPr>
              <w:widowControl w:val="0"/>
              <w:spacing w:line="360" w:lineRule="auto"/>
              <w:jc w:val="center"/>
              <w:rPr>
                <w:rFonts w:cs="Arial"/>
                <w:b/>
                <w:sz w:val="16"/>
                <w:szCs w:val="16"/>
              </w:rPr>
            </w:pPr>
          </w:p>
        </w:tc>
        <w:tc>
          <w:tcPr>
            <w:tcW w:w="894" w:type="dxa"/>
            <w:shd w:val="clear" w:color="auto" w:fill="auto"/>
            <w:vAlign w:val="center"/>
          </w:tcPr>
          <w:p w14:paraId="1CD7A082" w14:textId="0C784DC9" w:rsidR="00DA3CC2" w:rsidRPr="00A54E86" w:rsidRDefault="00DA3CC2" w:rsidP="00DA3CC2">
            <w:pPr>
              <w:widowControl w:val="0"/>
              <w:spacing w:line="360" w:lineRule="auto"/>
              <w:jc w:val="center"/>
              <w:rPr>
                <w:rFonts w:ascii="Arial" w:hAnsi="Arial" w:cs="Arial"/>
                <w:b/>
                <w:sz w:val="16"/>
                <w:szCs w:val="16"/>
              </w:rPr>
            </w:pPr>
            <w:r>
              <w:rPr>
                <w:rFonts w:ascii="Arial" w:hAnsi="Arial" w:cs="Arial"/>
                <w:b/>
                <w:sz w:val="16"/>
                <w:szCs w:val="16"/>
              </w:rPr>
              <w:t>61</w:t>
            </w:r>
          </w:p>
        </w:tc>
        <w:tc>
          <w:tcPr>
            <w:tcW w:w="615" w:type="dxa"/>
            <w:shd w:val="clear" w:color="auto" w:fill="auto"/>
            <w:vAlign w:val="center"/>
          </w:tcPr>
          <w:p w14:paraId="173555A3" w14:textId="77777777" w:rsidR="00DA3CC2" w:rsidRPr="0090540C" w:rsidRDefault="00DA3CC2" w:rsidP="00DA3CC2">
            <w:pPr>
              <w:widowControl w:val="0"/>
              <w:spacing w:line="360" w:lineRule="auto"/>
              <w:jc w:val="center"/>
              <w:rPr>
                <w:rFonts w:ascii="Arial" w:hAnsi="Arial" w:cs="Arial"/>
                <w:b/>
                <w:sz w:val="16"/>
                <w:szCs w:val="16"/>
              </w:rPr>
            </w:pPr>
          </w:p>
        </w:tc>
        <w:tc>
          <w:tcPr>
            <w:tcW w:w="615" w:type="dxa"/>
            <w:shd w:val="clear" w:color="auto" w:fill="auto"/>
            <w:vAlign w:val="center"/>
          </w:tcPr>
          <w:p w14:paraId="74230519" w14:textId="77777777" w:rsidR="00DA3CC2" w:rsidRPr="0090540C" w:rsidRDefault="00DA3CC2" w:rsidP="00DA3CC2">
            <w:pPr>
              <w:widowControl w:val="0"/>
              <w:spacing w:line="360" w:lineRule="auto"/>
              <w:jc w:val="center"/>
              <w:rPr>
                <w:rFonts w:ascii="Arial" w:hAnsi="Arial" w:cs="Arial"/>
                <w:b/>
                <w:sz w:val="16"/>
                <w:szCs w:val="16"/>
              </w:rPr>
            </w:pPr>
          </w:p>
        </w:tc>
        <w:tc>
          <w:tcPr>
            <w:tcW w:w="549" w:type="dxa"/>
            <w:shd w:val="clear" w:color="auto" w:fill="auto"/>
            <w:vAlign w:val="center"/>
          </w:tcPr>
          <w:p w14:paraId="7E877F16" w14:textId="77777777" w:rsidR="00DA3CC2" w:rsidRPr="0090540C" w:rsidRDefault="00DA3CC2" w:rsidP="00DA3CC2">
            <w:pPr>
              <w:widowControl w:val="0"/>
              <w:spacing w:line="360" w:lineRule="auto"/>
              <w:jc w:val="center"/>
              <w:rPr>
                <w:rFonts w:ascii="Arial" w:hAnsi="Arial" w:cs="Arial"/>
                <w:b/>
                <w:sz w:val="16"/>
                <w:szCs w:val="16"/>
              </w:rPr>
            </w:pPr>
          </w:p>
        </w:tc>
        <w:tc>
          <w:tcPr>
            <w:tcW w:w="633" w:type="dxa"/>
            <w:shd w:val="clear" w:color="auto" w:fill="auto"/>
            <w:vAlign w:val="center"/>
          </w:tcPr>
          <w:p w14:paraId="2F235FE9" w14:textId="77777777" w:rsidR="00DA3CC2" w:rsidRPr="0090540C" w:rsidRDefault="00DA3CC2" w:rsidP="00DA3CC2">
            <w:pPr>
              <w:widowControl w:val="0"/>
              <w:spacing w:line="360" w:lineRule="auto"/>
              <w:jc w:val="center"/>
              <w:rPr>
                <w:rFonts w:ascii="Arial" w:hAnsi="Arial" w:cs="Arial"/>
                <w:b/>
                <w:sz w:val="16"/>
                <w:szCs w:val="16"/>
              </w:rPr>
            </w:pPr>
          </w:p>
        </w:tc>
        <w:tc>
          <w:tcPr>
            <w:tcW w:w="634" w:type="dxa"/>
            <w:shd w:val="clear" w:color="auto" w:fill="auto"/>
            <w:vAlign w:val="center"/>
          </w:tcPr>
          <w:p w14:paraId="7B233D4A" w14:textId="77777777" w:rsidR="00DA3CC2" w:rsidRPr="0090540C" w:rsidRDefault="00DA3CC2" w:rsidP="00DA3CC2">
            <w:pPr>
              <w:widowControl w:val="0"/>
              <w:spacing w:line="360" w:lineRule="auto"/>
              <w:jc w:val="center"/>
              <w:rPr>
                <w:rFonts w:ascii="Arial" w:hAnsi="Arial" w:cs="Arial"/>
                <w:b/>
                <w:sz w:val="16"/>
                <w:szCs w:val="16"/>
              </w:rPr>
            </w:pPr>
          </w:p>
        </w:tc>
      </w:tr>
      <w:tr w:rsidR="00DA3CC2" w:rsidRPr="005F03BB" w14:paraId="6B011698" w14:textId="77777777" w:rsidTr="005264CA">
        <w:trPr>
          <w:trHeight w:hRule="exact" w:val="193"/>
          <w:jc w:val="center"/>
        </w:trPr>
        <w:tc>
          <w:tcPr>
            <w:tcW w:w="929" w:type="dxa"/>
            <w:vAlign w:val="center"/>
          </w:tcPr>
          <w:p w14:paraId="3C69F841" w14:textId="77777777" w:rsidR="00DA3CC2" w:rsidRPr="00A54E86" w:rsidRDefault="00DA3CC2" w:rsidP="00DA3CC2">
            <w:pPr>
              <w:widowControl w:val="0"/>
              <w:spacing w:line="360" w:lineRule="auto"/>
              <w:jc w:val="center"/>
              <w:rPr>
                <w:rFonts w:ascii="Arial" w:hAnsi="Arial" w:cs="Arial"/>
                <w:b/>
                <w:sz w:val="16"/>
                <w:szCs w:val="16"/>
              </w:rPr>
            </w:pPr>
            <w:r w:rsidRPr="00A54E86">
              <w:rPr>
                <w:rFonts w:ascii="Arial" w:hAnsi="Arial" w:cs="Arial"/>
                <w:b/>
                <w:sz w:val="16"/>
                <w:szCs w:val="16"/>
              </w:rPr>
              <w:t>7</w:t>
            </w:r>
          </w:p>
        </w:tc>
        <w:tc>
          <w:tcPr>
            <w:tcW w:w="527" w:type="dxa"/>
          </w:tcPr>
          <w:p w14:paraId="4865A530" w14:textId="08B33866" w:rsidR="00DA3CC2" w:rsidRDefault="00DA3CC2" w:rsidP="00DA3CC2">
            <w:pPr>
              <w:widowControl w:val="0"/>
              <w:spacing w:line="360" w:lineRule="auto"/>
              <w:jc w:val="center"/>
            </w:pPr>
            <w:r w:rsidRPr="00DD1FE2">
              <w:rPr>
                <w:rFonts w:ascii="Arial" w:hAnsi="Arial" w:cs="Arial"/>
                <w:bCs/>
                <w:sz w:val="16"/>
                <w:szCs w:val="16"/>
              </w:rPr>
              <w:t>X</w:t>
            </w:r>
          </w:p>
        </w:tc>
        <w:tc>
          <w:tcPr>
            <w:tcW w:w="562" w:type="dxa"/>
            <w:vAlign w:val="center"/>
          </w:tcPr>
          <w:p w14:paraId="7E7EF887" w14:textId="5B7BDCD3" w:rsidR="00DA3CC2" w:rsidRPr="00B909F2" w:rsidRDefault="00DA3CC2" w:rsidP="00DA3CC2">
            <w:pPr>
              <w:widowControl w:val="0"/>
              <w:spacing w:line="360" w:lineRule="auto"/>
              <w:jc w:val="center"/>
              <w:rPr>
                <w:rFonts w:ascii="Arial" w:hAnsi="Arial" w:cs="Arial"/>
                <w:bCs/>
                <w:sz w:val="16"/>
                <w:szCs w:val="16"/>
              </w:rPr>
            </w:pPr>
          </w:p>
        </w:tc>
        <w:tc>
          <w:tcPr>
            <w:tcW w:w="662" w:type="dxa"/>
          </w:tcPr>
          <w:p w14:paraId="681147EE" w14:textId="50A99563" w:rsidR="00DA3CC2" w:rsidRPr="0090540C" w:rsidRDefault="00DA3CC2" w:rsidP="00DA3CC2">
            <w:pPr>
              <w:widowControl w:val="0"/>
              <w:spacing w:line="360" w:lineRule="auto"/>
              <w:jc w:val="center"/>
              <w:rPr>
                <w:rFonts w:ascii="Arial" w:hAnsi="Arial" w:cs="Arial"/>
                <w:b/>
                <w:sz w:val="16"/>
                <w:szCs w:val="16"/>
              </w:rPr>
            </w:pPr>
            <w:r w:rsidRPr="00E72B64">
              <w:rPr>
                <w:rFonts w:ascii="Arial" w:hAnsi="Arial" w:cs="Arial"/>
                <w:bCs/>
                <w:sz w:val="16"/>
                <w:szCs w:val="16"/>
              </w:rPr>
              <w:t>X</w:t>
            </w:r>
          </w:p>
        </w:tc>
        <w:tc>
          <w:tcPr>
            <w:tcW w:w="621" w:type="dxa"/>
            <w:vAlign w:val="center"/>
          </w:tcPr>
          <w:p w14:paraId="7A015D15" w14:textId="77777777" w:rsidR="00DA3CC2" w:rsidRPr="0090540C" w:rsidRDefault="00DA3CC2" w:rsidP="00DA3CC2">
            <w:pPr>
              <w:widowControl w:val="0"/>
              <w:spacing w:line="360" w:lineRule="auto"/>
              <w:jc w:val="center"/>
              <w:rPr>
                <w:rFonts w:ascii="Arial" w:hAnsi="Arial" w:cs="Arial"/>
                <w:b/>
                <w:sz w:val="16"/>
                <w:szCs w:val="16"/>
              </w:rPr>
            </w:pPr>
          </w:p>
        </w:tc>
        <w:tc>
          <w:tcPr>
            <w:tcW w:w="621" w:type="dxa"/>
            <w:vAlign w:val="center"/>
          </w:tcPr>
          <w:p w14:paraId="215CF6DA" w14:textId="77777777" w:rsidR="00DA3CC2" w:rsidRPr="0090540C" w:rsidRDefault="00DA3CC2" w:rsidP="00DA3CC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676C55E" w14:textId="77777777" w:rsidR="00DA3CC2" w:rsidRPr="005F03BB" w:rsidRDefault="00DA3CC2" w:rsidP="00DA3CC2">
            <w:pPr>
              <w:widowControl w:val="0"/>
              <w:spacing w:line="360" w:lineRule="auto"/>
              <w:jc w:val="center"/>
              <w:rPr>
                <w:rFonts w:cs="Arial"/>
                <w:b/>
                <w:sz w:val="16"/>
                <w:szCs w:val="16"/>
              </w:rPr>
            </w:pPr>
          </w:p>
        </w:tc>
        <w:tc>
          <w:tcPr>
            <w:tcW w:w="894" w:type="dxa"/>
            <w:shd w:val="clear" w:color="auto" w:fill="auto"/>
            <w:vAlign w:val="center"/>
          </w:tcPr>
          <w:p w14:paraId="157E5528" w14:textId="51C51D8F" w:rsidR="00DA3CC2" w:rsidRPr="00A54E86" w:rsidRDefault="00DA3CC2" w:rsidP="00DA3CC2">
            <w:pPr>
              <w:widowControl w:val="0"/>
              <w:spacing w:line="360" w:lineRule="auto"/>
              <w:jc w:val="center"/>
              <w:rPr>
                <w:rFonts w:ascii="Arial" w:hAnsi="Arial" w:cs="Arial"/>
                <w:b/>
                <w:sz w:val="16"/>
                <w:szCs w:val="16"/>
              </w:rPr>
            </w:pPr>
            <w:r>
              <w:rPr>
                <w:rFonts w:ascii="Arial" w:hAnsi="Arial" w:cs="Arial"/>
                <w:b/>
                <w:sz w:val="16"/>
                <w:szCs w:val="16"/>
              </w:rPr>
              <w:t>62</w:t>
            </w:r>
          </w:p>
        </w:tc>
        <w:tc>
          <w:tcPr>
            <w:tcW w:w="615" w:type="dxa"/>
            <w:shd w:val="clear" w:color="auto" w:fill="auto"/>
            <w:vAlign w:val="center"/>
          </w:tcPr>
          <w:p w14:paraId="2A95A73D" w14:textId="77777777" w:rsidR="00DA3CC2" w:rsidRPr="0090540C" w:rsidRDefault="00DA3CC2" w:rsidP="00DA3CC2">
            <w:pPr>
              <w:widowControl w:val="0"/>
              <w:spacing w:line="360" w:lineRule="auto"/>
              <w:jc w:val="center"/>
              <w:rPr>
                <w:rFonts w:ascii="Arial" w:hAnsi="Arial" w:cs="Arial"/>
                <w:b/>
                <w:sz w:val="16"/>
                <w:szCs w:val="16"/>
              </w:rPr>
            </w:pPr>
          </w:p>
        </w:tc>
        <w:tc>
          <w:tcPr>
            <w:tcW w:w="615" w:type="dxa"/>
            <w:shd w:val="clear" w:color="auto" w:fill="auto"/>
            <w:vAlign w:val="center"/>
          </w:tcPr>
          <w:p w14:paraId="4A3DA27B" w14:textId="77777777" w:rsidR="00DA3CC2" w:rsidRPr="0090540C" w:rsidRDefault="00DA3CC2" w:rsidP="00DA3CC2">
            <w:pPr>
              <w:widowControl w:val="0"/>
              <w:spacing w:line="360" w:lineRule="auto"/>
              <w:jc w:val="center"/>
              <w:rPr>
                <w:rFonts w:ascii="Arial" w:hAnsi="Arial" w:cs="Arial"/>
                <w:b/>
                <w:sz w:val="16"/>
                <w:szCs w:val="16"/>
              </w:rPr>
            </w:pPr>
          </w:p>
        </w:tc>
        <w:tc>
          <w:tcPr>
            <w:tcW w:w="549" w:type="dxa"/>
            <w:shd w:val="clear" w:color="auto" w:fill="auto"/>
            <w:vAlign w:val="center"/>
          </w:tcPr>
          <w:p w14:paraId="398F21ED" w14:textId="77777777" w:rsidR="00DA3CC2" w:rsidRPr="0090540C" w:rsidRDefault="00DA3CC2" w:rsidP="00DA3CC2">
            <w:pPr>
              <w:widowControl w:val="0"/>
              <w:spacing w:line="360" w:lineRule="auto"/>
              <w:jc w:val="center"/>
              <w:rPr>
                <w:rFonts w:ascii="Arial" w:hAnsi="Arial" w:cs="Arial"/>
                <w:b/>
                <w:sz w:val="16"/>
                <w:szCs w:val="16"/>
              </w:rPr>
            </w:pPr>
          </w:p>
        </w:tc>
        <w:tc>
          <w:tcPr>
            <w:tcW w:w="633" w:type="dxa"/>
            <w:shd w:val="clear" w:color="auto" w:fill="auto"/>
            <w:vAlign w:val="center"/>
          </w:tcPr>
          <w:p w14:paraId="43154163" w14:textId="77777777" w:rsidR="00DA3CC2" w:rsidRPr="0090540C" w:rsidRDefault="00DA3CC2" w:rsidP="00DA3CC2">
            <w:pPr>
              <w:widowControl w:val="0"/>
              <w:spacing w:line="360" w:lineRule="auto"/>
              <w:jc w:val="center"/>
              <w:rPr>
                <w:rFonts w:ascii="Arial" w:hAnsi="Arial" w:cs="Arial"/>
                <w:b/>
                <w:sz w:val="16"/>
                <w:szCs w:val="16"/>
              </w:rPr>
            </w:pPr>
          </w:p>
        </w:tc>
        <w:tc>
          <w:tcPr>
            <w:tcW w:w="634" w:type="dxa"/>
            <w:shd w:val="clear" w:color="auto" w:fill="auto"/>
            <w:vAlign w:val="center"/>
          </w:tcPr>
          <w:p w14:paraId="217A46F6" w14:textId="77777777" w:rsidR="00DA3CC2" w:rsidRPr="0090540C" w:rsidRDefault="00DA3CC2" w:rsidP="00DA3CC2">
            <w:pPr>
              <w:widowControl w:val="0"/>
              <w:spacing w:line="360" w:lineRule="auto"/>
              <w:jc w:val="center"/>
              <w:rPr>
                <w:rFonts w:ascii="Arial" w:hAnsi="Arial" w:cs="Arial"/>
                <w:b/>
                <w:sz w:val="16"/>
                <w:szCs w:val="16"/>
              </w:rPr>
            </w:pPr>
          </w:p>
        </w:tc>
      </w:tr>
      <w:tr w:rsidR="00BE3C42" w:rsidRPr="005F03BB" w14:paraId="61F0C4C4" w14:textId="77777777" w:rsidTr="008A270B">
        <w:trPr>
          <w:trHeight w:hRule="exact" w:val="193"/>
          <w:jc w:val="center"/>
        </w:trPr>
        <w:tc>
          <w:tcPr>
            <w:tcW w:w="929" w:type="dxa"/>
            <w:vAlign w:val="center"/>
          </w:tcPr>
          <w:p w14:paraId="23CCAD25"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8</w:t>
            </w:r>
          </w:p>
        </w:tc>
        <w:tc>
          <w:tcPr>
            <w:tcW w:w="527" w:type="dxa"/>
          </w:tcPr>
          <w:p w14:paraId="7E1B3BE1" w14:textId="5E875966" w:rsidR="00BE3C42" w:rsidRDefault="00BE3C42" w:rsidP="00BE3C42">
            <w:pPr>
              <w:widowControl w:val="0"/>
              <w:spacing w:line="360" w:lineRule="auto"/>
              <w:jc w:val="center"/>
            </w:pPr>
            <w:r w:rsidRPr="00DD1FE2">
              <w:rPr>
                <w:rFonts w:ascii="Arial" w:hAnsi="Arial" w:cs="Arial"/>
                <w:bCs/>
                <w:sz w:val="16"/>
                <w:szCs w:val="16"/>
              </w:rPr>
              <w:t>X</w:t>
            </w:r>
          </w:p>
        </w:tc>
        <w:tc>
          <w:tcPr>
            <w:tcW w:w="562" w:type="dxa"/>
            <w:vAlign w:val="center"/>
          </w:tcPr>
          <w:p w14:paraId="75D525F7" w14:textId="47EEEB15"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0D1E5F0F" w14:textId="057A6E0C"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61316C55"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4015E753"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582AF4"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08749747" w14:textId="4197A346"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63</w:t>
            </w:r>
          </w:p>
        </w:tc>
        <w:tc>
          <w:tcPr>
            <w:tcW w:w="615" w:type="dxa"/>
            <w:shd w:val="clear" w:color="auto" w:fill="auto"/>
            <w:vAlign w:val="center"/>
          </w:tcPr>
          <w:p w14:paraId="7BDC40F4"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4BB4B964"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6F3908C4"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7A12466E"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2A24D449"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32AE1FF3" w14:textId="77777777" w:rsidTr="008A270B">
        <w:trPr>
          <w:trHeight w:hRule="exact" w:val="193"/>
          <w:jc w:val="center"/>
        </w:trPr>
        <w:tc>
          <w:tcPr>
            <w:tcW w:w="929" w:type="dxa"/>
            <w:vAlign w:val="center"/>
          </w:tcPr>
          <w:p w14:paraId="6CB981A5"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9</w:t>
            </w:r>
          </w:p>
        </w:tc>
        <w:tc>
          <w:tcPr>
            <w:tcW w:w="527" w:type="dxa"/>
          </w:tcPr>
          <w:p w14:paraId="23AF8D1B" w14:textId="097D8EAD" w:rsidR="00BE3C42" w:rsidRDefault="00BE3C42" w:rsidP="00BE3C42">
            <w:pPr>
              <w:widowControl w:val="0"/>
              <w:spacing w:line="360" w:lineRule="auto"/>
              <w:jc w:val="center"/>
            </w:pPr>
            <w:r w:rsidRPr="00DD1FE2">
              <w:rPr>
                <w:rFonts w:ascii="Arial" w:hAnsi="Arial" w:cs="Arial"/>
                <w:bCs/>
                <w:sz w:val="16"/>
                <w:szCs w:val="16"/>
              </w:rPr>
              <w:t>X</w:t>
            </w:r>
          </w:p>
        </w:tc>
        <w:tc>
          <w:tcPr>
            <w:tcW w:w="562" w:type="dxa"/>
            <w:vAlign w:val="center"/>
          </w:tcPr>
          <w:p w14:paraId="20C50985" w14:textId="33BD6BBB"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420AFC72"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3A83860B"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62BA2BA9"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B29E02B"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30898912" w14:textId="28E23226"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64</w:t>
            </w:r>
          </w:p>
        </w:tc>
        <w:tc>
          <w:tcPr>
            <w:tcW w:w="615" w:type="dxa"/>
            <w:shd w:val="clear" w:color="auto" w:fill="auto"/>
            <w:vAlign w:val="center"/>
          </w:tcPr>
          <w:p w14:paraId="275C3AE7"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184C6EB6"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473FF7D6"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7C139DA9"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17946331"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31CC9750" w14:textId="77777777" w:rsidTr="008A270B">
        <w:trPr>
          <w:trHeight w:hRule="exact" w:val="193"/>
          <w:jc w:val="center"/>
        </w:trPr>
        <w:tc>
          <w:tcPr>
            <w:tcW w:w="929" w:type="dxa"/>
            <w:vAlign w:val="center"/>
          </w:tcPr>
          <w:p w14:paraId="5D0C7C40"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10</w:t>
            </w:r>
          </w:p>
        </w:tc>
        <w:tc>
          <w:tcPr>
            <w:tcW w:w="527" w:type="dxa"/>
          </w:tcPr>
          <w:p w14:paraId="43078E53" w14:textId="30D7368D" w:rsidR="00BE3C42" w:rsidRPr="0090540C" w:rsidRDefault="00BE3C42" w:rsidP="00BE3C42">
            <w:pPr>
              <w:widowControl w:val="0"/>
              <w:spacing w:line="360" w:lineRule="auto"/>
              <w:jc w:val="center"/>
              <w:rPr>
                <w:rFonts w:ascii="Arial" w:hAnsi="Arial" w:cs="Arial"/>
                <w:b/>
                <w:sz w:val="16"/>
                <w:szCs w:val="16"/>
              </w:rPr>
            </w:pPr>
            <w:r w:rsidRPr="00DD1FE2">
              <w:rPr>
                <w:rFonts w:ascii="Arial" w:hAnsi="Arial" w:cs="Arial"/>
                <w:bCs/>
                <w:sz w:val="16"/>
                <w:szCs w:val="16"/>
              </w:rPr>
              <w:t>X</w:t>
            </w:r>
          </w:p>
        </w:tc>
        <w:tc>
          <w:tcPr>
            <w:tcW w:w="562" w:type="dxa"/>
            <w:vAlign w:val="center"/>
          </w:tcPr>
          <w:p w14:paraId="13EBCF49" w14:textId="04DABC61"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587BE1C9" w14:textId="44DC65F3"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391B3B0"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7A72E59"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3A9C3C7"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32C89305" w14:textId="63F3E098"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65</w:t>
            </w:r>
          </w:p>
        </w:tc>
        <w:tc>
          <w:tcPr>
            <w:tcW w:w="615" w:type="dxa"/>
            <w:shd w:val="clear" w:color="auto" w:fill="auto"/>
            <w:vAlign w:val="center"/>
          </w:tcPr>
          <w:p w14:paraId="53BCE59B"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10C14D65"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62C2C640"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653C65AE"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5915BBA5" w14:textId="77777777" w:rsidR="00BE3C42" w:rsidRPr="0090540C" w:rsidRDefault="00BE3C42" w:rsidP="00BE3C42">
            <w:pPr>
              <w:widowControl w:val="0"/>
              <w:spacing w:line="360" w:lineRule="auto"/>
              <w:jc w:val="center"/>
              <w:rPr>
                <w:rFonts w:ascii="Arial" w:hAnsi="Arial" w:cs="Arial"/>
                <w:b/>
                <w:sz w:val="16"/>
                <w:szCs w:val="16"/>
              </w:rPr>
            </w:pPr>
          </w:p>
        </w:tc>
      </w:tr>
      <w:tr w:rsidR="008128AD" w:rsidRPr="005F03BB" w14:paraId="03EAA9DC" w14:textId="77777777" w:rsidTr="00BE0BE7">
        <w:trPr>
          <w:trHeight w:hRule="exact" w:val="193"/>
          <w:jc w:val="center"/>
        </w:trPr>
        <w:tc>
          <w:tcPr>
            <w:tcW w:w="929" w:type="dxa"/>
            <w:vAlign w:val="center"/>
          </w:tcPr>
          <w:p w14:paraId="10D5A0E5" w14:textId="77777777" w:rsidR="008128AD" w:rsidRPr="00A54E86" w:rsidRDefault="008128AD" w:rsidP="008128AD">
            <w:pPr>
              <w:widowControl w:val="0"/>
              <w:spacing w:line="360" w:lineRule="auto"/>
              <w:jc w:val="center"/>
              <w:rPr>
                <w:rFonts w:ascii="Arial" w:hAnsi="Arial" w:cs="Arial"/>
                <w:b/>
                <w:sz w:val="16"/>
                <w:szCs w:val="16"/>
              </w:rPr>
            </w:pPr>
            <w:r w:rsidRPr="00A54E86">
              <w:rPr>
                <w:rFonts w:ascii="Arial" w:hAnsi="Arial" w:cs="Arial"/>
                <w:b/>
                <w:sz w:val="16"/>
                <w:szCs w:val="16"/>
              </w:rPr>
              <w:t>11</w:t>
            </w:r>
          </w:p>
        </w:tc>
        <w:tc>
          <w:tcPr>
            <w:tcW w:w="527" w:type="dxa"/>
            <w:vAlign w:val="center"/>
          </w:tcPr>
          <w:p w14:paraId="6E8A39F2" w14:textId="27D2D389" w:rsidR="008128AD" w:rsidRPr="0090540C" w:rsidRDefault="00262451" w:rsidP="008128AD">
            <w:pPr>
              <w:widowControl w:val="0"/>
              <w:spacing w:line="360" w:lineRule="auto"/>
              <w:jc w:val="center"/>
              <w:rPr>
                <w:rFonts w:ascii="Arial" w:hAnsi="Arial" w:cs="Arial"/>
                <w:b/>
                <w:sz w:val="16"/>
                <w:szCs w:val="16"/>
                <w:lang w:bidi="fa-IR"/>
              </w:rPr>
            </w:pPr>
            <w:r w:rsidRPr="00DD1FE2">
              <w:rPr>
                <w:rFonts w:ascii="Arial" w:hAnsi="Arial" w:cs="Arial"/>
                <w:bCs/>
                <w:sz w:val="16"/>
                <w:szCs w:val="16"/>
              </w:rPr>
              <w:t>X</w:t>
            </w:r>
          </w:p>
        </w:tc>
        <w:tc>
          <w:tcPr>
            <w:tcW w:w="562" w:type="dxa"/>
          </w:tcPr>
          <w:p w14:paraId="47DDE110" w14:textId="39D3665E" w:rsidR="008128AD" w:rsidRPr="0090540C" w:rsidRDefault="008128AD" w:rsidP="008128AD">
            <w:pPr>
              <w:widowControl w:val="0"/>
              <w:spacing w:line="360" w:lineRule="auto"/>
              <w:jc w:val="center"/>
              <w:rPr>
                <w:rFonts w:ascii="Arial" w:hAnsi="Arial" w:cs="Arial"/>
                <w:b/>
                <w:sz w:val="16"/>
                <w:szCs w:val="16"/>
              </w:rPr>
            </w:pPr>
          </w:p>
        </w:tc>
        <w:tc>
          <w:tcPr>
            <w:tcW w:w="662" w:type="dxa"/>
            <w:vAlign w:val="center"/>
          </w:tcPr>
          <w:p w14:paraId="26100F3C" w14:textId="563FFFD5"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51254444"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1DB8CBE2" w14:textId="77777777" w:rsidR="008128AD" w:rsidRPr="0090540C" w:rsidRDefault="008128AD" w:rsidP="008128AD">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5725526" w14:textId="77777777" w:rsidR="008128AD" w:rsidRPr="005F03BB" w:rsidRDefault="008128AD" w:rsidP="008128AD">
            <w:pPr>
              <w:widowControl w:val="0"/>
              <w:spacing w:line="360" w:lineRule="auto"/>
              <w:jc w:val="center"/>
              <w:rPr>
                <w:rFonts w:cs="Arial"/>
                <w:b/>
                <w:sz w:val="16"/>
                <w:szCs w:val="16"/>
              </w:rPr>
            </w:pPr>
          </w:p>
        </w:tc>
        <w:tc>
          <w:tcPr>
            <w:tcW w:w="894" w:type="dxa"/>
            <w:shd w:val="clear" w:color="auto" w:fill="auto"/>
            <w:vAlign w:val="center"/>
          </w:tcPr>
          <w:p w14:paraId="1E39678D" w14:textId="5A8FB48E" w:rsidR="008128AD" w:rsidRPr="00A54E86" w:rsidRDefault="008128AD" w:rsidP="008128AD">
            <w:pPr>
              <w:widowControl w:val="0"/>
              <w:spacing w:line="360" w:lineRule="auto"/>
              <w:jc w:val="center"/>
              <w:rPr>
                <w:rFonts w:ascii="Arial" w:hAnsi="Arial" w:cs="Arial"/>
                <w:b/>
                <w:sz w:val="16"/>
                <w:szCs w:val="16"/>
              </w:rPr>
            </w:pPr>
            <w:r>
              <w:rPr>
                <w:rFonts w:ascii="Arial" w:hAnsi="Arial" w:cs="Arial"/>
                <w:b/>
                <w:sz w:val="16"/>
                <w:szCs w:val="16"/>
              </w:rPr>
              <w:t>66</w:t>
            </w:r>
          </w:p>
        </w:tc>
        <w:tc>
          <w:tcPr>
            <w:tcW w:w="615" w:type="dxa"/>
            <w:shd w:val="clear" w:color="auto" w:fill="auto"/>
            <w:vAlign w:val="center"/>
          </w:tcPr>
          <w:p w14:paraId="1B465069" w14:textId="77777777" w:rsidR="008128AD" w:rsidRPr="0090540C" w:rsidRDefault="008128AD" w:rsidP="008128AD">
            <w:pPr>
              <w:widowControl w:val="0"/>
              <w:spacing w:line="360" w:lineRule="auto"/>
              <w:jc w:val="center"/>
              <w:rPr>
                <w:rFonts w:ascii="Arial" w:hAnsi="Arial" w:cs="Arial"/>
                <w:b/>
                <w:sz w:val="16"/>
                <w:szCs w:val="16"/>
              </w:rPr>
            </w:pPr>
          </w:p>
        </w:tc>
        <w:tc>
          <w:tcPr>
            <w:tcW w:w="615" w:type="dxa"/>
            <w:shd w:val="clear" w:color="auto" w:fill="auto"/>
            <w:vAlign w:val="center"/>
          </w:tcPr>
          <w:p w14:paraId="73878ADB" w14:textId="77777777" w:rsidR="008128AD" w:rsidRPr="0090540C" w:rsidRDefault="008128AD" w:rsidP="008128AD">
            <w:pPr>
              <w:widowControl w:val="0"/>
              <w:spacing w:line="360" w:lineRule="auto"/>
              <w:jc w:val="center"/>
              <w:rPr>
                <w:rFonts w:ascii="Arial" w:hAnsi="Arial" w:cs="Arial"/>
                <w:b/>
                <w:sz w:val="16"/>
                <w:szCs w:val="16"/>
              </w:rPr>
            </w:pPr>
          </w:p>
        </w:tc>
        <w:tc>
          <w:tcPr>
            <w:tcW w:w="549" w:type="dxa"/>
            <w:shd w:val="clear" w:color="auto" w:fill="auto"/>
            <w:vAlign w:val="center"/>
          </w:tcPr>
          <w:p w14:paraId="31E6F509" w14:textId="77777777" w:rsidR="008128AD" w:rsidRPr="0090540C" w:rsidRDefault="008128AD" w:rsidP="008128AD">
            <w:pPr>
              <w:widowControl w:val="0"/>
              <w:spacing w:line="360" w:lineRule="auto"/>
              <w:jc w:val="center"/>
              <w:rPr>
                <w:rFonts w:ascii="Arial" w:hAnsi="Arial" w:cs="Arial"/>
                <w:b/>
                <w:sz w:val="16"/>
                <w:szCs w:val="16"/>
              </w:rPr>
            </w:pPr>
          </w:p>
        </w:tc>
        <w:tc>
          <w:tcPr>
            <w:tcW w:w="633" w:type="dxa"/>
            <w:shd w:val="clear" w:color="auto" w:fill="auto"/>
            <w:vAlign w:val="center"/>
          </w:tcPr>
          <w:p w14:paraId="04532F51" w14:textId="77777777" w:rsidR="008128AD" w:rsidRPr="0090540C" w:rsidRDefault="008128AD" w:rsidP="008128AD">
            <w:pPr>
              <w:widowControl w:val="0"/>
              <w:spacing w:line="360" w:lineRule="auto"/>
              <w:jc w:val="center"/>
              <w:rPr>
                <w:rFonts w:ascii="Arial" w:hAnsi="Arial" w:cs="Arial"/>
                <w:b/>
                <w:sz w:val="16"/>
                <w:szCs w:val="16"/>
              </w:rPr>
            </w:pPr>
          </w:p>
        </w:tc>
        <w:tc>
          <w:tcPr>
            <w:tcW w:w="634" w:type="dxa"/>
            <w:shd w:val="clear" w:color="auto" w:fill="auto"/>
            <w:vAlign w:val="center"/>
          </w:tcPr>
          <w:p w14:paraId="064AF020" w14:textId="77777777" w:rsidR="008128AD" w:rsidRPr="0090540C" w:rsidRDefault="008128AD" w:rsidP="008128AD">
            <w:pPr>
              <w:widowControl w:val="0"/>
              <w:spacing w:line="360" w:lineRule="auto"/>
              <w:jc w:val="center"/>
              <w:rPr>
                <w:rFonts w:ascii="Arial" w:hAnsi="Arial" w:cs="Arial"/>
                <w:b/>
                <w:sz w:val="16"/>
                <w:szCs w:val="16"/>
              </w:rPr>
            </w:pPr>
          </w:p>
        </w:tc>
      </w:tr>
      <w:tr w:rsidR="008128AD" w:rsidRPr="005F03BB" w14:paraId="56A72F06" w14:textId="77777777" w:rsidTr="00BE0BE7">
        <w:trPr>
          <w:trHeight w:hRule="exact" w:val="193"/>
          <w:jc w:val="center"/>
        </w:trPr>
        <w:tc>
          <w:tcPr>
            <w:tcW w:w="929" w:type="dxa"/>
            <w:vAlign w:val="center"/>
          </w:tcPr>
          <w:p w14:paraId="5C83132B" w14:textId="77777777" w:rsidR="008128AD" w:rsidRPr="00A54E86" w:rsidRDefault="008128AD" w:rsidP="008128AD">
            <w:pPr>
              <w:widowControl w:val="0"/>
              <w:spacing w:line="360" w:lineRule="auto"/>
              <w:jc w:val="center"/>
              <w:rPr>
                <w:rFonts w:ascii="Arial" w:hAnsi="Arial" w:cs="Arial"/>
                <w:b/>
                <w:sz w:val="16"/>
                <w:szCs w:val="16"/>
              </w:rPr>
            </w:pPr>
            <w:r w:rsidRPr="00A54E86">
              <w:rPr>
                <w:rFonts w:ascii="Arial" w:hAnsi="Arial" w:cs="Arial"/>
                <w:b/>
                <w:sz w:val="16"/>
                <w:szCs w:val="16"/>
              </w:rPr>
              <w:t>12</w:t>
            </w:r>
          </w:p>
        </w:tc>
        <w:tc>
          <w:tcPr>
            <w:tcW w:w="527" w:type="dxa"/>
            <w:vAlign w:val="center"/>
          </w:tcPr>
          <w:p w14:paraId="2B8345F1" w14:textId="77777777" w:rsidR="008128AD" w:rsidRPr="0090540C" w:rsidRDefault="008128AD" w:rsidP="008128AD">
            <w:pPr>
              <w:widowControl w:val="0"/>
              <w:spacing w:line="360" w:lineRule="auto"/>
              <w:jc w:val="center"/>
              <w:rPr>
                <w:rFonts w:ascii="Arial" w:hAnsi="Arial" w:cs="Arial"/>
                <w:b/>
                <w:sz w:val="16"/>
                <w:szCs w:val="16"/>
              </w:rPr>
            </w:pPr>
          </w:p>
        </w:tc>
        <w:tc>
          <w:tcPr>
            <w:tcW w:w="562" w:type="dxa"/>
          </w:tcPr>
          <w:p w14:paraId="661F08EA" w14:textId="0F5947D6" w:rsidR="008128AD" w:rsidRPr="0090540C" w:rsidRDefault="008128AD" w:rsidP="008128AD">
            <w:pPr>
              <w:widowControl w:val="0"/>
              <w:spacing w:line="360" w:lineRule="auto"/>
              <w:jc w:val="center"/>
              <w:rPr>
                <w:rFonts w:ascii="Arial" w:hAnsi="Arial" w:cs="Arial"/>
                <w:b/>
                <w:sz w:val="16"/>
                <w:szCs w:val="16"/>
              </w:rPr>
            </w:pPr>
          </w:p>
        </w:tc>
        <w:tc>
          <w:tcPr>
            <w:tcW w:w="662" w:type="dxa"/>
            <w:vAlign w:val="center"/>
          </w:tcPr>
          <w:p w14:paraId="4FA5D518"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27ECDCA0"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44D8B6F9" w14:textId="77777777" w:rsidR="008128AD" w:rsidRPr="0090540C" w:rsidRDefault="008128AD" w:rsidP="008128AD">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8F047EC" w14:textId="77777777" w:rsidR="008128AD" w:rsidRPr="005F03BB" w:rsidRDefault="008128AD" w:rsidP="008128AD">
            <w:pPr>
              <w:widowControl w:val="0"/>
              <w:spacing w:line="360" w:lineRule="auto"/>
              <w:jc w:val="center"/>
              <w:rPr>
                <w:rFonts w:cs="Arial"/>
                <w:b/>
                <w:sz w:val="16"/>
                <w:szCs w:val="16"/>
              </w:rPr>
            </w:pPr>
          </w:p>
        </w:tc>
        <w:tc>
          <w:tcPr>
            <w:tcW w:w="894" w:type="dxa"/>
            <w:shd w:val="clear" w:color="auto" w:fill="auto"/>
            <w:vAlign w:val="center"/>
          </w:tcPr>
          <w:p w14:paraId="4503FDEE" w14:textId="75F966A6" w:rsidR="008128AD" w:rsidRPr="00A54E86" w:rsidRDefault="008128AD" w:rsidP="008128AD">
            <w:pPr>
              <w:widowControl w:val="0"/>
              <w:spacing w:line="360" w:lineRule="auto"/>
              <w:jc w:val="center"/>
              <w:rPr>
                <w:rFonts w:ascii="Arial" w:hAnsi="Arial" w:cs="Arial"/>
                <w:b/>
                <w:sz w:val="16"/>
                <w:szCs w:val="16"/>
              </w:rPr>
            </w:pPr>
            <w:r>
              <w:rPr>
                <w:rFonts w:ascii="Arial" w:hAnsi="Arial" w:cs="Arial"/>
                <w:b/>
                <w:sz w:val="16"/>
                <w:szCs w:val="16"/>
              </w:rPr>
              <w:t>67</w:t>
            </w:r>
          </w:p>
        </w:tc>
        <w:tc>
          <w:tcPr>
            <w:tcW w:w="615" w:type="dxa"/>
            <w:shd w:val="clear" w:color="auto" w:fill="auto"/>
            <w:vAlign w:val="center"/>
          </w:tcPr>
          <w:p w14:paraId="45315B18" w14:textId="77777777" w:rsidR="008128AD" w:rsidRPr="0090540C" w:rsidRDefault="008128AD" w:rsidP="008128AD">
            <w:pPr>
              <w:widowControl w:val="0"/>
              <w:spacing w:line="360" w:lineRule="auto"/>
              <w:jc w:val="center"/>
              <w:rPr>
                <w:rFonts w:ascii="Arial" w:hAnsi="Arial" w:cs="Arial"/>
                <w:b/>
                <w:sz w:val="16"/>
                <w:szCs w:val="16"/>
              </w:rPr>
            </w:pPr>
          </w:p>
        </w:tc>
        <w:tc>
          <w:tcPr>
            <w:tcW w:w="615" w:type="dxa"/>
            <w:shd w:val="clear" w:color="auto" w:fill="auto"/>
            <w:vAlign w:val="center"/>
          </w:tcPr>
          <w:p w14:paraId="11807413" w14:textId="77777777" w:rsidR="008128AD" w:rsidRPr="0090540C" w:rsidRDefault="008128AD" w:rsidP="008128AD">
            <w:pPr>
              <w:widowControl w:val="0"/>
              <w:spacing w:line="360" w:lineRule="auto"/>
              <w:jc w:val="center"/>
              <w:rPr>
                <w:rFonts w:ascii="Arial" w:hAnsi="Arial" w:cs="Arial"/>
                <w:b/>
                <w:sz w:val="16"/>
                <w:szCs w:val="16"/>
              </w:rPr>
            </w:pPr>
          </w:p>
        </w:tc>
        <w:tc>
          <w:tcPr>
            <w:tcW w:w="549" w:type="dxa"/>
            <w:shd w:val="clear" w:color="auto" w:fill="auto"/>
            <w:vAlign w:val="center"/>
          </w:tcPr>
          <w:p w14:paraId="07F1B3E7" w14:textId="77777777" w:rsidR="008128AD" w:rsidRPr="0090540C" w:rsidRDefault="008128AD" w:rsidP="008128AD">
            <w:pPr>
              <w:widowControl w:val="0"/>
              <w:spacing w:line="360" w:lineRule="auto"/>
              <w:jc w:val="center"/>
              <w:rPr>
                <w:rFonts w:ascii="Arial" w:hAnsi="Arial" w:cs="Arial"/>
                <w:b/>
                <w:sz w:val="16"/>
                <w:szCs w:val="16"/>
              </w:rPr>
            </w:pPr>
          </w:p>
        </w:tc>
        <w:tc>
          <w:tcPr>
            <w:tcW w:w="633" w:type="dxa"/>
            <w:shd w:val="clear" w:color="auto" w:fill="auto"/>
            <w:vAlign w:val="center"/>
          </w:tcPr>
          <w:p w14:paraId="5E8F64D5" w14:textId="77777777" w:rsidR="008128AD" w:rsidRPr="0090540C" w:rsidRDefault="008128AD" w:rsidP="008128AD">
            <w:pPr>
              <w:widowControl w:val="0"/>
              <w:spacing w:line="360" w:lineRule="auto"/>
              <w:jc w:val="center"/>
              <w:rPr>
                <w:rFonts w:ascii="Arial" w:hAnsi="Arial" w:cs="Arial"/>
                <w:b/>
                <w:sz w:val="16"/>
                <w:szCs w:val="16"/>
              </w:rPr>
            </w:pPr>
          </w:p>
        </w:tc>
        <w:tc>
          <w:tcPr>
            <w:tcW w:w="634" w:type="dxa"/>
            <w:shd w:val="clear" w:color="auto" w:fill="auto"/>
            <w:vAlign w:val="center"/>
          </w:tcPr>
          <w:p w14:paraId="3E1C16E5" w14:textId="77777777" w:rsidR="008128AD" w:rsidRPr="0090540C" w:rsidRDefault="008128AD" w:rsidP="008128AD">
            <w:pPr>
              <w:widowControl w:val="0"/>
              <w:spacing w:line="360" w:lineRule="auto"/>
              <w:jc w:val="center"/>
              <w:rPr>
                <w:rFonts w:ascii="Arial" w:hAnsi="Arial" w:cs="Arial"/>
                <w:b/>
                <w:sz w:val="16"/>
                <w:szCs w:val="16"/>
              </w:rPr>
            </w:pPr>
          </w:p>
        </w:tc>
      </w:tr>
      <w:tr w:rsidR="008F7539" w:rsidRPr="005F03BB" w14:paraId="7FA2F835" w14:textId="77777777" w:rsidTr="008A270B">
        <w:trPr>
          <w:trHeight w:hRule="exact" w:val="193"/>
          <w:jc w:val="center"/>
        </w:trPr>
        <w:tc>
          <w:tcPr>
            <w:tcW w:w="929" w:type="dxa"/>
            <w:vAlign w:val="center"/>
          </w:tcPr>
          <w:p w14:paraId="66C3DF3B"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13</w:t>
            </w:r>
          </w:p>
        </w:tc>
        <w:tc>
          <w:tcPr>
            <w:tcW w:w="527" w:type="dxa"/>
            <w:vAlign w:val="center"/>
          </w:tcPr>
          <w:p w14:paraId="0357C36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8F058FA"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79253C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3A3B9E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B20966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C360CE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09A2248" w14:textId="4E2534E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68</w:t>
            </w:r>
          </w:p>
        </w:tc>
        <w:tc>
          <w:tcPr>
            <w:tcW w:w="615" w:type="dxa"/>
            <w:shd w:val="clear" w:color="auto" w:fill="auto"/>
            <w:vAlign w:val="center"/>
          </w:tcPr>
          <w:p w14:paraId="4422039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7F1879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7EC42E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DCEE8C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5C55D8F"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8F45671" w14:textId="77777777" w:rsidTr="008A270B">
        <w:trPr>
          <w:trHeight w:hRule="exact" w:val="193"/>
          <w:jc w:val="center"/>
        </w:trPr>
        <w:tc>
          <w:tcPr>
            <w:tcW w:w="929" w:type="dxa"/>
            <w:vAlign w:val="center"/>
          </w:tcPr>
          <w:p w14:paraId="2A19117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14</w:t>
            </w:r>
          </w:p>
        </w:tc>
        <w:tc>
          <w:tcPr>
            <w:tcW w:w="527" w:type="dxa"/>
            <w:vAlign w:val="center"/>
          </w:tcPr>
          <w:p w14:paraId="1EC0317D"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4E375CC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CEF2C5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E85BF1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C01480D"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835DB0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51FD615" w14:textId="4ADC385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69</w:t>
            </w:r>
          </w:p>
        </w:tc>
        <w:tc>
          <w:tcPr>
            <w:tcW w:w="615" w:type="dxa"/>
            <w:shd w:val="clear" w:color="auto" w:fill="auto"/>
            <w:vAlign w:val="center"/>
          </w:tcPr>
          <w:p w14:paraId="4164D538"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454AD4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F88076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091FF3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BF8F5A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7B0D1BD" w14:textId="77777777" w:rsidTr="008A270B">
        <w:trPr>
          <w:trHeight w:hRule="exact" w:val="193"/>
          <w:jc w:val="center"/>
        </w:trPr>
        <w:tc>
          <w:tcPr>
            <w:tcW w:w="929" w:type="dxa"/>
            <w:vAlign w:val="center"/>
          </w:tcPr>
          <w:p w14:paraId="60A4FA00"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15</w:t>
            </w:r>
          </w:p>
        </w:tc>
        <w:tc>
          <w:tcPr>
            <w:tcW w:w="527" w:type="dxa"/>
            <w:vAlign w:val="center"/>
          </w:tcPr>
          <w:p w14:paraId="3417C0BF"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E4A24B3"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D6E9B2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743F75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575D22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40CD9F2"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C11EB69" w14:textId="2EAB5D1E"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70</w:t>
            </w:r>
          </w:p>
        </w:tc>
        <w:tc>
          <w:tcPr>
            <w:tcW w:w="615" w:type="dxa"/>
            <w:shd w:val="clear" w:color="auto" w:fill="auto"/>
            <w:vAlign w:val="center"/>
          </w:tcPr>
          <w:p w14:paraId="1680F476"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C2F1A1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60A0D7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AB4B341"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14D9096"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80802F7" w14:textId="77777777" w:rsidTr="008A270B">
        <w:trPr>
          <w:trHeight w:hRule="exact" w:val="193"/>
          <w:jc w:val="center"/>
        </w:trPr>
        <w:tc>
          <w:tcPr>
            <w:tcW w:w="929" w:type="dxa"/>
            <w:vAlign w:val="center"/>
          </w:tcPr>
          <w:p w14:paraId="656B1441"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16</w:t>
            </w:r>
          </w:p>
        </w:tc>
        <w:tc>
          <w:tcPr>
            <w:tcW w:w="527" w:type="dxa"/>
            <w:vAlign w:val="center"/>
          </w:tcPr>
          <w:p w14:paraId="57F4DE39"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7FE1E0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AD2CCE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40BBC5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146450D"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FD3FAE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24E7C5C" w14:textId="51FE660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71</w:t>
            </w:r>
          </w:p>
        </w:tc>
        <w:tc>
          <w:tcPr>
            <w:tcW w:w="615" w:type="dxa"/>
            <w:shd w:val="clear" w:color="auto" w:fill="auto"/>
            <w:vAlign w:val="center"/>
          </w:tcPr>
          <w:p w14:paraId="4805D7F2"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33A48F1"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0CF9D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2D9F1C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E1DCB2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859DB7B" w14:textId="77777777" w:rsidTr="008A270B">
        <w:trPr>
          <w:trHeight w:hRule="exact" w:val="193"/>
          <w:jc w:val="center"/>
        </w:trPr>
        <w:tc>
          <w:tcPr>
            <w:tcW w:w="929" w:type="dxa"/>
            <w:vAlign w:val="center"/>
          </w:tcPr>
          <w:p w14:paraId="6666AF7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17</w:t>
            </w:r>
          </w:p>
        </w:tc>
        <w:tc>
          <w:tcPr>
            <w:tcW w:w="527" w:type="dxa"/>
            <w:vAlign w:val="center"/>
          </w:tcPr>
          <w:p w14:paraId="0C66849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3FA0B5E"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A9305E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556CA0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D908D0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D806C97"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2D2A52A" w14:textId="2224E7D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72</w:t>
            </w:r>
          </w:p>
        </w:tc>
        <w:tc>
          <w:tcPr>
            <w:tcW w:w="615" w:type="dxa"/>
            <w:shd w:val="clear" w:color="auto" w:fill="auto"/>
            <w:vAlign w:val="center"/>
          </w:tcPr>
          <w:p w14:paraId="3616FA9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A989E38"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BFA8DA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61837AD"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A1CA7B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043647B" w14:textId="77777777" w:rsidTr="008A270B">
        <w:trPr>
          <w:trHeight w:hRule="exact" w:val="193"/>
          <w:jc w:val="center"/>
        </w:trPr>
        <w:tc>
          <w:tcPr>
            <w:tcW w:w="929" w:type="dxa"/>
            <w:vAlign w:val="center"/>
          </w:tcPr>
          <w:p w14:paraId="2A460801"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18</w:t>
            </w:r>
          </w:p>
        </w:tc>
        <w:tc>
          <w:tcPr>
            <w:tcW w:w="527" w:type="dxa"/>
            <w:vAlign w:val="center"/>
          </w:tcPr>
          <w:p w14:paraId="5BADCDD4"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35BE121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7C8A83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7E91D3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513AB4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E9E1E1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2F4BEF4" w14:textId="19EB8CA8"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73</w:t>
            </w:r>
          </w:p>
        </w:tc>
        <w:tc>
          <w:tcPr>
            <w:tcW w:w="615" w:type="dxa"/>
            <w:shd w:val="clear" w:color="auto" w:fill="auto"/>
            <w:vAlign w:val="center"/>
          </w:tcPr>
          <w:p w14:paraId="424E80D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8B0942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930D89E"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1F2D23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B77068E"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AF613AB" w14:textId="77777777" w:rsidTr="008A270B">
        <w:trPr>
          <w:trHeight w:hRule="exact" w:val="193"/>
          <w:jc w:val="center"/>
        </w:trPr>
        <w:tc>
          <w:tcPr>
            <w:tcW w:w="929" w:type="dxa"/>
            <w:vAlign w:val="center"/>
          </w:tcPr>
          <w:p w14:paraId="247295E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19</w:t>
            </w:r>
          </w:p>
        </w:tc>
        <w:tc>
          <w:tcPr>
            <w:tcW w:w="527" w:type="dxa"/>
            <w:vAlign w:val="center"/>
          </w:tcPr>
          <w:p w14:paraId="5AEE9DBB"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F25F9B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EE9686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B55F9A1"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C56454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4AD23B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140ED2B" w14:textId="17366E4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74</w:t>
            </w:r>
          </w:p>
        </w:tc>
        <w:tc>
          <w:tcPr>
            <w:tcW w:w="615" w:type="dxa"/>
            <w:shd w:val="clear" w:color="auto" w:fill="auto"/>
            <w:vAlign w:val="center"/>
          </w:tcPr>
          <w:p w14:paraId="52D7467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7B8084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A22174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E310C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A08496F"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0A6C7CA" w14:textId="77777777" w:rsidTr="008A270B">
        <w:trPr>
          <w:trHeight w:hRule="exact" w:val="193"/>
          <w:jc w:val="center"/>
        </w:trPr>
        <w:tc>
          <w:tcPr>
            <w:tcW w:w="929" w:type="dxa"/>
            <w:vAlign w:val="center"/>
          </w:tcPr>
          <w:p w14:paraId="2D5D79F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20</w:t>
            </w:r>
          </w:p>
        </w:tc>
        <w:tc>
          <w:tcPr>
            <w:tcW w:w="527" w:type="dxa"/>
            <w:vAlign w:val="center"/>
          </w:tcPr>
          <w:p w14:paraId="761DA3D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A237380"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D12F43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B2F4EA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0E9158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8EC23C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26530E" w14:textId="0E8115E8"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75</w:t>
            </w:r>
          </w:p>
        </w:tc>
        <w:tc>
          <w:tcPr>
            <w:tcW w:w="615" w:type="dxa"/>
            <w:shd w:val="clear" w:color="auto" w:fill="auto"/>
            <w:vAlign w:val="center"/>
          </w:tcPr>
          <w:p w14:paraId="574D02FF"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078D258"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62A4E69"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00F072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B93656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CD16F5C" w14:textId="77777777" w:rsidTr="008A270B">
        <w:trPr>
          <w:trHeight w:hRule="exact" w:val="193"/>
          <w:jc w:val="center"/>
        </w:trPr>
        <w:tc>
          <w:tcPr>
            <w:tcW w:w="929" w:type="dxa"/>
            <w:vAlign w:val="center"/>
          </w:tcPr>
          <w:p w14:paraId="694B450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21</w:t>
            </w:r>
          </w:p>
        </w:tc>
        <w:tc>
          <w:tcPr>
            <w:tcW w:w="527" w:type="dxa"/>
            <w:vAlign w:val="center"/>
          </w:tcPr>
          <w:p w14:paraId="07A51E8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490DED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4C2722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2A1AF3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FCB862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DE76B3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208713A" w14:textId="6E3F0AE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76</w:t>
            </w:r>
          </w:p>
        </w:tc>
        <w:tc>
          <w:tcPr>
            <w:tcW w:w="615" w:type="dxa"/>
            <w:shd w:val="clear" w:color="auto" w:fill="auto"/>
            <w:vAlign w:val="center"/>
          </w:tcPr>
          <w:p w14:paraId="68EC6E8C"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159DEB4"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FC1842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F84B3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96AAF3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E5FD03C" w14:textId="77777777" w:rsidTr="008A270B">
        <w:trPr>
          <w:trHeight w:hRule="exact" w:val="193"/>
          <w:jc w:val="center"/>
        </w:trPr>
        <w:tc>
          <w:tcPr>
            <w:tcW w:w="929" w:type="dxa"/>
            <w:vAlign w:val="center"/>
          </w:tcPr>
          <w:p w14:paraId="59A9D8E3"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22</w:t>
            </w:r>
          </w:p>
        </w:tc>
        <w:tc>
          <w:tcPr>
            <w:tcW w:w="527" w:type="dxa"/>
            <w:vAlign w:val="center"/>
          </w:tcPr>
          <w:p w14:paraId="63F26CB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641395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F41936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1C187C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881B1C8"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28E281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2A5ADF1" w14:textId="097B1D9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77</w:t>
            </w:r>
          </w:p>
        </w:tc>
        <w:tc>
          <w:tcPr>
            <w:tcW w:w="615" w:type="dxa"/>
            <w:shd w:val="clear" w:color="auto" w:fill="auto"/>
            <w:vAlign w:val="center"/>
          </w:tcPr>
          <w:p w14:paraId="290E9C04"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084186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6A8F4D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AC4E81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F0999D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31512A2" w14:textId="77777777" w:rsidTr="008A270B">
        <w:trPr>
          <w:trHeight w:hRule="exact" w:val="193"/>
          <w:jc w:val="center"/>
        </w:trPr>
        <w:tc>
          <w:tcPr>
            <w:tcW w:w="929" w:type="dxa"/>
            <w:vAlign w:val="center"/>
          </w:tcPr>
          <w:p w14:paraId="0CC43C55"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23</w:t>
            </w:r>
          </w:p>
        </w:tc>
        <w:tc>
          <w:tcPr>
            <w:tcW w:w="527" w:type="dxa"/>
            <w:vAlign w:val="center"/>
          </w:tcPr>
          <w:p w14:paraId="5F4B34A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32F2E0D"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406849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9193C7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8328AF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60ABDE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5238D38" w14:textId="42B2FC4A"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78</w:t>
            </w:r>
          </w:p>
        </w:tc>
        <w:tc>
          <w:tcPr>
            <w:tcW w:w="615" w:type="dxa"/>
            <w:shd w:val="clear" w:color="auto" w:fill="auto"/>
            <w:vAlign w:val="center"/>
          </w:tcPr>
          <w:p w14:paraId="6FEDA2C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A8B0C8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36D701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71E74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4C2DFE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A075F3E" w14:textId="77777777" w:rsidTr="008A270B">
        <w:trPr>
          <w:trHeight w:hRule="exact" w:val="193"/>
          <w:jc w:val="center"/>
        </w:trPr>
        <w:tc>
          <w:tcPr>
            <w:tcW w:w="929" w:type="dxa"/>
            <w:vAlign w:val="center"/>
          </w:tcPr>
          <w:p w14:paraId="0A78D029"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24</w:t>
            </w:r>
          </w:p>
        </w:tc>
        <w:tc>
          <w:tcPr>
            <w:tcW w:w="527" w:type="dxa"/>
            <w:vAlign w:val="center"/>
          </w:tcPr>
          <w:p w14:paraId="57D65962"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52FF00C"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B18E85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595D4E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0157B76"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2E13B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9B82A81" w14:textId="0B2A0BA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79</w:t>
            </w:r>
          </w:p>
        </w:tc>
        <w:tc>
          <w:tcPr>
            <w:tcW w:w="615" w:type="dxa"/>
            <w:shd w:val="clear" w:color="auto" w:fill="auto"/>
            <w:vAlign w:val="center"/>
          </w:tcPr>
          <w:p w14:paraId="69435F77"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8B258CE"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D05CB59"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257007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EBA3EC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9FF6256" w14:textId="77777777" w:rsidTr="008A270B">
        <w:trPr>
          <w:trHeight w:hRule="exact" w:val="193"/>
          <w:jc w:val="center"/>
        </w:trPr>
        <w:tc>
          <w:tcPr>
            <w:tcW w:w="929" w:type="dxa"/>
            <w:vAlign w:val="center"/>
          </w:tcPr>
          <w:p w14:paraId="27DD862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25</w:t>
            </w:r>
          </w:p>
        </w:tc>
        <w:tc>
          <w:tcPr>
            <w:tcW w:w="527" w:type="dxa"/>
            <w:vAlign w:val="center"/>
          </w:tcPr>
          <w:p w14:paraId="787105BF"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2F6605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0DA5E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4716BE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E453E5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1750C4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2660CD7" w14:textId="5D2585B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80</w:t>
            </w:r>
          </w:p>
        </w:tc>
        <w:tc>
          <w:tcPr>
            <w:tcW w:w="615" w:type="dxa"/>
            <w:shd w:val="clear" w:color="auto" w:fill="auto"/>
            <w:vAlign w:val="center"/>
          </w:tcPr>
          <w:p w14:paraId="60075B4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545EEC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6E68B1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5736ED6"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86FF46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6A639D3" w14:textId="77777777" w:rsidTr="008A270B">
        <w:trPr>
          <w:trHeight w:hRule="exact" w:val="193"/>
          <w:jc w:val="center"/>
        </w:trPr>
        <w:tc>
          <w:tcPr>
            <w:tcW w:w="929" w:type="dxa"/>
            <w:vAlign w:val="center"/>
          </w:tcPr>
          <w:p w14:paraId="556C7E7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26</w:t>
            </w:r>
          </w:p>
        </w:tc>
        <w:tc>
          <w:tcPr>
            <w:tcW w:w="527" w:type="dxa"/>
            <w:vAlign w:val="center"/>
          </w:tcPr>
          <w:p w14:paraId="3E3D8E5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A8ADFB8"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CB58B8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BB7AE2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0A04F9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11AAD86"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677FBAB4" w14:textId="4547E9A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81</w:t>
            </w:r>
          </w:p>
        </w:tc>
        <w:tc>
          <w:tcPr>
            <w:tcW w:w="615" w:type="dxa"/>
            <w:shd w:val="clear" w:color="auto" w:fill="auto"/>
            <w:vAlign w:val="center"/>
          </w:tcPr>
          <w:p w14:paraId="2A2A811B"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BA7A9F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A31768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69CD92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A44A62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6267D3E" w14:textId="77777777" w:rsidTr="008A270B">
        <w:trPr>
          <w:trHeight w:hRule="exact" w:val="193"/>
          <w:jc w:val="center"/>
        </w:trPr>
        <w:tc>
          <w:tcPr>
            <w:tcW w:w="929" w:type="dxa"/>
            <w:vAlign w:val="center"/>
          </w:tcPr>
          <w:p w14:paraId="3205147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27</w:t>
            </w:r>
          </w:p>
        </w:tc>
        <w:tc>
          <w:tcPr>
            <w:tcW w:w="527" w:type="dxa"/>
            <w:vAlign w:val="center"/>
          </w:tcPr>
          <w:p w14:paraId="07EEF7A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759F235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51AEB5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4C3277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DCE0FB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53DD99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0D238E0" w14:textId="35C185E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82</w:t>
            </w:r>
          </w:p>
        </w:tc>
        <w:tc>
          <w:tcPr>
            <w:tcW w:w="615" w:type="dxa"/>
            <w:shd w:val="clear" w:color="auto" w:fill="auto"/>
            <w:vAlign w:val="center"/>
          </w:tcPr>
          <w:p w14:paraId="1BDC9EE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9C7C56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FEBDC95"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67A4D8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CFCB7DD"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B511BD1" w14:textId="77777777" w:rsidTr="008A270B">
        <w:trPr>
          <w:trHeight w:hRule="exact" w:val="193"/>
          <w:jc w:val="center"/>
        </w:trPr>
        <w:tc>
          <w:tcPr>
            <w:tcW w:w="929" w:type="dxa"/>
            <w:vAlign w:val="center"/>
          </w:tcPr>
          <w:p w14:paraId="7D9F72F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28</w:t>
            </w:r>
          </w:p>
        </w:tc>
        <w:tc>
          <w:tcPr>
            <w:tcW w:w="527" w:type="dxa"/>
            <w:vAlign w:val="center"/>
          </w:tcPr>
          <w:p w14:paraId="690B27F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C099A8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77A1EC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2FBD4A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21A8130"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DDAB27A"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9FDDA52" w14:textId="1DDF678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83</w:t>
            </w:r>
          </w:p>
        </w:tc>
        <w:tc>
          <w:tcPr>
            <w:tcW w:w="615" w:type="dxa"/>
            <w:shd w:val="clear" w:color="auto" w:fill="auto"/>
            <w:vAlign w:val="center"/>
          </w:tcPr>
          <w:p w14:paraId="7AAD712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AD9C3B2"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F35733C"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0928A1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0C9085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2BA7DDAE" w14:textId="77777777" w:rsidTr="008A270B">
        <w:trPr>
          <w:trHeight w:hRule="exact" w:val="193"/>
          <w:jc w:val="center"/>
        </w:trPr>
        <w:tc>
          <w:tcPr>
            <w:tcW w:w="929" w:type="dxa"/>
            <w:vAlign w:val="center"/>
          </w:tcPr>
          <w:p w14:paraId="41A4E0B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29</w:t>
            </w:r>
          </w:p>
        </w:tc>
        <w:tc>
          <w:tcPr>
            <w:tcW w:w="527" w:type="dxa"/>
            <w:vAlign w:val="center"/>
          </w:tcPr>
          <w:p w14:paraId="6D4E1FD0"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2767C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7C5D30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B3E80A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7DB365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FC0FBE1"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98BB0C4" w14:textId="51C94C1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84</w:t>
            </w:r>
          </w:p>
        </w:tc>
        <w:tc>
          <w:tcPr>
            <w:tcW w:w="615" w:type="dxa"/>
            <w:shd w:val="clear" w:color="auto" w:fill="auto"/>
            <w:vAlign w:val="center"/>
          </w:tcPr>
          <w:p w14:paraId="7F093AB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01EBE3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67463A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A1FDA6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30B82D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F5AC658" w14:textId="77777777" w:rsidTr="008A270B">
        <w:trPr>
          <w:trHeight w:hRule="exact" w:val="193"/>
          <w:jc w:val="center"/>
        </w:trPr>
        <w:tc>
          <w:tcPr>
            <w:tcW w:w="929" w:type="dxa"/>
            <w:vAlign w:val="center"/>
          </w:tcPr>
          <w:p w14:paraId="61F0390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30</w:t>
            </w:r>
          </w:p>
        </w:tc>
        <w:tc>
          <w:tcPr>
            <w:tcW w:w="527" w:type="dxa"/>
            <w:vAlign w:val="center"/>
          </w:tcPr>
          <w:p w14:paraId="57C95D38"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30A21B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6BBF9F8"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471511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A3FFF4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431E5B2"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945A465" w14:textId="32D7D14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85</w:t>
            </w:r>
          </w:p>
        </w:tc>
        <w:tc>
          <w:tcPr>
            <w:tcW w:w="615" w:type="dxa"/>
            <w:shd w:val="clear" w:color="auto" w:fill="auto"/>
            <w:vAlign w:val="center"/>
          </w:tcPr>
          <w:p w14:paraId="5FC0A283"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C27640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35B56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7D7EF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27DCE2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66446CC4" w14:textId="77777777" w:rsidTr="008A270B">
        <w:trPr>
          <w:trHeight w:hRule="exact" w:val="193"/>
          <w:jc w:val="center"/>
        </w:trPr>
        <w:tc>
          <w:tcPr>
            <w:tcW w:w="929" w:type="dxa"/>
            <w:vAlign w:val="center"/>
          </w:tcPr>
          <w:p w14:paraId="58781AC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31</w:t>
            </w:r>
          </w:p>
        </w:tc>
        <w:tc>
          <w:tcPr>
            <w:tcW w:w="527" w:type="dxa"/>
            <w:vAlign w:val="center"/>
          </w:tcPr>
          <w:p w14:paraId="12A8F5A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76E3DC14"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E7EED1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65B698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BEAFF8E"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15AE34D"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CEA611" w14:textId="7F093C7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86</w:t>
            </w:r>
          </w:p>
        </w:tc>
        <w:tc>
          <w:tcPr>
            <w:tcW w:w="615" w:type="dxa"/>
            <w:shd w:val="clear" w:color="auto" w:fill="auto"/>
            <w:vAlign w:val="center"/>
          </w:tcPr>
          <w:p w14:paraId="10C58A4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556C2A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C76AF1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026DCF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DF760A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94010DE" w14:textId="77777777" w:rsidTr="008A270B">
        <w:trPr>
          <w:trHeight w:hRule="exact" w:val="193"/>
          <w:jc w:val="center"/>
        </w:trPr>
        <w:tc>
          <w:tcPr>
            <w:tcW w:w="929" w:type="dxa"/>
            <w:vAlign w:val="center"/>
          </w:tcPr>
          <w:p w14:paraId="6A0D8393"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32</w:t>
            </w:r>
          </w:p>
        </w:tc>
        <w:tc>
          <w:tcPr>
            <w:tcW w:w="527" w:type="dxa"/>
            <w:vAlign w:val="center"/>
          </w:tcPr>
          <w:p w14:paraId="237D9F9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55FD04D"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7C6E42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42B7F4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3BE180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EAD044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E8A3764" w14:textId="04E1C0A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87</w:t>
            </w:r>
          </w:p>
        </w:tc>
        <w:tc>
          <w:tcPr>
            <w:tcW w:w="615" w:type="dxa"/>
            <w:shd w:val="clear" w:color="auto" w:fill="auto"/>
            <w:vAlign w:val="center"/>
          </w:tcPr>
          <w:p w14:paraId="777BCD1E"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378F746"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2B3308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F59FE7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A84F1E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D25978D" w14:textId="77777777" w:rsidTr="008A270B">
        <w:trPr>
          <w:trHeight w:hRule="exact" w:val="193"/>
          <w:jc w:val="center"/>
        </w:trPr>
        <w:tc>
          <w:tcPr>
            <w:tcW w:w="929" w:type="dxa"/>
            <w:vAlign w:val="center"/>
          </w:tcPr>
          <w:p w14:paraId="69D3DD1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33</w:t>
            </w:r>
          </w:p>
        </w:tc>
        <w:tc>
          <w:tcPr>
            <w:tcW w:w="527" w:type="dxa"/>
            <w:vAlign w:val="center"/>
          </w:tcPr>
          <w:p w14:paraId="7FD6211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4C01F6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980DD1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FAE000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143525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EBA0ED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2D771DF" w14:textId="6674E623"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88</w:t>
            </w:r>
          </w:p>
        </w:tc>
        <w:tc>
          <w:tcPr>
            <w:tcW w:w="615" w:type="dxa"/>
            <w:shd w:val="clear" w:color="auto" w:fill="auto"/>
            <w:vAlign w:val="center"/>
          </w:tcPr>
          <w:p w14:paraId="0E383AD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E367193"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9AFC69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762F69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A9B9165"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0BC023D" w14:textId="77777777" w:rsidTr="008A270B">
        <w:trPr>
          <w:trHeight w:hRule="exact" w:val="193"/>
          <w:jc w:val="center"/>
        </w:trPr>
        <w:tc>
          <w:tcPr>
            <w:tcW w:w="929" w:type="dxa"/>
            <w:vAlign w:val="center"/>
          </w:tcPr>
          <w:p w14:paraId="7633B71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34</w:t>
            </w:r>
          </w:p>
          <w:p w14:paraId="3904CAE6" w14:textId="77777777" w:rsidR="008F7539" w:rsidRPr="00A54E86" w:rsidRDefault="008F7539" w:rsidP="00AF663F">
            <w:pPr>
              <w:widowControl w:val="0"/>
              <w:spacing w:line="360" w:lineRule="auto"/>
              <w:jc w:val="center"/>
              <w:rPr>
                <w:rFonts w:ascii="Arial" w:hAnsi="Arial" w:cs="Arial"/>
                <w:b/>
                <w:sz w:val="16"/>
                <w:szCs w:val="16"/>
              </w:rPr>
            </w:pPr>
          </w:p>
        </w:tc>
        <w:tc>
          <w:tcPr>
            <w:tcW w:w="527" w:type="dxa"/>
            <w:vAlign w:val="center"/>
          </w:tcPr>
          <w:p w14:paraId="07E89AA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182660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291784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1BF41AA"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146D2E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5151B87"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5CDF019" w14:textId="60C601E4"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89</w:t>
            </w:r>
          </w:p>
        </w:tc>
        <w:tc>
          <w:tcPr>
            <w:tcW w:w="615" w:type="dxa"/>
            <w:shd w:val="clear" w:color="auto" w:fill="auto"/>
            <w:vAlign w:val="center"/>
          </w:tcPr>
          <w:p w14:paraId="6880B1B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C2DBF8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218501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9C4695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F0A7F21"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FCCAD8A" w14:textId="77777777" w:rsidTr="008A270B">
        <w:trPr>
          <w:trHeight w:hRule="exact" w:val="193"/>
          <w:jc w:val="center"/>
        </w:trPr>
        <w:tc>
          <w:tcPr>
            <w:tcW w:w="929" w:type="dxa"/>
            <w:vAlign w:val="center"/>
          </w:tcPr>
          <w:p w14:paraId="47AE8B5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35</w:t>
            </w:r>
          </w:p>
        </w:tc>
        <w:tc>
          <w:tcPr>
            <w:tcW w:w="527" w:type="dxa"/>
            <w:vAlign w:val="center"/>
          </w:tcPr>
          <w:p w14:paraId="0E2476C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7EC8981"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863E6F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BA0680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3C477C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345BB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AAF8BCB" w14:textId="4B23E176"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90</w:t>
            </w:r>
          </w:p>
        </w:tc>
        <w:tc>
          <w:tcPr>
            <w:tcW w:w="615" w:type="dxa"/>
            <w:shd w:val="clear" w:color="auto" w:fill="auto"/>
            <w:vAlign w:val="center"/>
          </w:tcPr>
          <w:p w14:paraId="2B92BE7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7A0CAC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E8FB99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AD091E7"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E7A2AE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75D3128" w14:textId="77777777" w:rsidTr="008A270B">
        <w:trPr>
          <w:trHeight w:hRule="exact" w:val="193"/>
          <w:jc w:val="center"/>
        </w:trPr>
        <w:tc>
          <w:tcPr>
            <w:tcW w:w="929" w:type="dxa"/>
            <w:vAlign w:val="center"/>
          </w:tcPr>
          <w:p w14:paraId="6A2A8E3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36</w:t>
            </w:r>
          </w:p>
        </w:tc>
        <w:tc>
          <w:tcPr>
            <w:tcW w:w="527" w:type="dxa"/>
            <w:vAlign w:val="center"/>
          </w:tcPr>
          <w:p w14:paraId="7D9F3416"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F9E3B3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4524CF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5FDBC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C801E2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A12113D"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22C4527" w14:textId="1AB97380"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91</w:t>
            </w:r>
          </w:p>
        </w:tc>
        <w:tc>
          <w:tcPr>
            <w:tcW w:w="615" w:type="dxa"/>
            <w:shd w:val="clear" w:color="auto" w:fill="auto"/>
            <w:vAlign w:val="center"/>
          </w:tcPr>
          <w:p w14:paraId="1765A38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13FABB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2AB695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4F6057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D3CFA5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C55991E" w14:textId="77777777" w:rsidTr="008A270B">
        <w:trPr>
          <w:trHeight w:hRule="exact" w:val="193"/>
          <w:jc w:val="center"/>
        </w:trPr>
        <w:tc>
          <w:tcPr>
            <w:tcW w:w="929" w:type="dxa"/>
            <w:vAlign w:val="center"/>
          </w:tcPr>
          <w:p w14:paraId="1D337292"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37</w:t>
            </w:r>
          </w:p>
        </w:tc>
        <w:tc>
          <w:tcPr>
            <w:tcW w:w="527" w:type="dxa"/>
            <w:vAlign w:val="center"/>
          </w:tcPr>
          <w:p w14:paraId="59BF16DE"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12DD1599"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69244F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6D261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A5A9F6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1A175C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A311556" w14:textId="730AF2B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92</w:t>
            </w:r>
          </w:p>
        </w:tc>
        <w:tc>
          <w:tcPr>
            <w:tcW w:w="615" w:type="dxa"/>
            <w:shd w:val="clear" w:color="auto" w:fill="auto"/>
            <w:vAlign w:val="center"/>
          </w:tcPr>
          <w:p w14:paraId="580C523E"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BBBF1B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43591A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620FA0D"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A25846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7673246" w14:textId="77777777" w:rsidTr="008A270B">
        <w:trPr>
          <w:trHeight w:hRule="exact" w:val="193"/>
          <w:jc w:val="center"/>
        </w:trPr>
        <w:tc>
          <w:tcPr>
            <w:tcW w:w="929" w:type="dxa"/>
            <w:vAlign w:val="center"/>
          </w:tcPr>
          <w:p w14:paraId="7AE0001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38</w:t>
            </w:r>
          </w:p>
        </w:tc>
        <w:tc>
          <w:tcPr>
            <w:tcW w:w="527" w:type="dxa"/>
            <w:vAlign w:val="center"/>
          </w:tcPr>
          <w:p w14:paraId="7E707DA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3C91168E"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51B29E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E23D82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0289B26"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0D4DD1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1339958" w14:textId="3BDB878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93</w:t>
            </w:r>
          </w:p>
        </w:tc>
        <w:tc>
          <w:tcPr>
            <w:tcW w:w="615" w:type="dxa"/>
            <w:shd w:val="clear" w:color="auto" w:fill="auto"/>
            <w:vAlign w:val="center"/>
          </w:tcPr>
          <w:p w14:paraId="438EAFD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3FBBF83"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BEEF59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9502BA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3A8378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22C7E7F" w14:textId="77777777" w:rsidTr="008A270B">
        <w:trPr>
          <w:trHeight w:hRule="exact" w:val="193"/>
          <w:jc w:val="center"/>
        </w:trPr>
        <w:tc>
          <w:tcPr>
            <w:tcW w:w="929" w:type="dxa"/>
            <w:vAlign w:val="center"/>
          </w:tcPr>
          <w:p w14:paraId="2D00876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39</w:t>
            </w:r>
          </w:p>
        </w:tc>
        <w:tc>
          <w:tcPr>
            <w:tcW w:w="527" w:type="dxa"/>
            <w:vAlign w:val="center"/>
          </w:tcPr>
          <w:p w14:paraId="0857BB2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8B2E81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27E5A9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65974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869BC49"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B69249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BADC098" w14:textId="7A21FD5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94</w:t>
            </w:r>
          </w:p>
        </w:tc>
        <w:tc>
          <w:tcPr>
            <w:tcW w:w="615" w:type="dxa"/>
            <w:shd w:val="clear" w:color="auto" w:fill="auto"/>
            <w:vAlign w:val="center"/>
          </w:tcPr>
          <w:p w14:paraId="33C27E35"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7707BD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14ABC1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B1FB7C4"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AD9D77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6BA0AEAA" w14:textId="77777777" w:rsidTr="008A270B">
        <w:trPr>
          <w:trHeight w:hRule="exact" w:val="193"/>
          <w:jc w:val="center"/>
        </w:trPr>
        <w:tc>
          <w:tcPr>
            <w:tcW w:w="929" w:type="dxa"/>
            <w:vAlign w:val="center"/>
          </w:tcPr>
          <w:p w14:paraId="0FFDAEC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40</w:t>
            </w:r>
          </w:p>
        </w:tc>
        <w:tc>
          <w:tcPr>
            <w:tcW w:w="527" w:type="dxa"/>
            <w:vAlign w:val="center"/>
          </w:tcPr>
          <w:p w14:paraId="122787B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118EA63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88B55F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46C966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4D1D7E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155DDB8"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62792EB" w14:textId="6401FD3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95</w:t>
            </w:r>
          </w:p>
        </w:tc>
        <w:tc>
          <w:tcPr>
            <w:tcW w:w="615" w:type="dxa"/>
            <w:shd w:val="clear" w:color="auto" w:fill="auto"/>
            <w:vAlign w:val="center"/>
          </w:tcPr>
          <w:p w14:paraId="573C084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5157902"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3D021F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2B2B05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C24676E"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1AF86E2" w14:textId="77777777" w:rsidTr="008A270B">
        <w:trPr>
          <w:trHeight w:hRule="exact" w:val="193"/>
          <w:jc w:val="center"/>
        </w:trPr>
        <w:tc>
          <w:tcPr>
            <w:tcW w:w="929" w:type="dxa"/>
            <w:vAlign w:val="center"/>
          </w:tcPr>
          <w:p w14:paraId="0E59A972"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41</w:t>
            </w:r>
          </w:p>
        </w:tc>
        <w:tc>
          <w:tcPr>
            <w:tcW w:w="527" w:type="dxa"/>
            <w:vAlign w:val="center"/>
          </w:tcPr>
          <w:p w14:paraId="20C62D4B"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DC45688"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03899C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66FBF8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812A6C1"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E9433B8"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91128E" w14:textId="0E468C6A"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96</w:t>
            </w:r>
          </w:p>
        </w:tc>
        <w:tc>
          <w:tcPr>
            <w:tcW w:w="615" w:type="dxa"/>
            <w:shd w:val="clear" w:color="auto" w:fill="auto"/>
            <w:vAlign w:val="center"/>
          </w:tcPr>
          <w:p w14:paraId="56819D0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5725F1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FB73373"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23D95C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FA896D7"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248F3B3" w14:textId="77777777" w:rsidTr="008A270B">
        <w:trPr>
          <w:trHeight w:hRule="exact" w:val="193"/>
          <w:jc w:val="center"/>
        </w:trPr>
        <w:tc>
          <w:tcPr>
            <w:tcW w:w="929" w:type="dxa"/>
            <w:vAlign w:val="center"/>
          </w:tcPr>
          <w:p w14:paraId="15D6383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42</w:t>
            </w:r>
          </w:p>
        </w:tc>
        <w:tc>
          <w:tcPr>
            <w:tcW w:w="527" w:type="dxa"/>
            <w:vAlign w:val="center"/>
          </w:tcPr>
          <w:p w14:paraId="56382F1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447432C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8CD659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AC0505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ED7E430"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B59EE90"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421DE29" w14:textId="5362BF3E"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97</w:t>
            </w:r>
          </w:p>
        </w:tc>
        <w:tc>
          <w:tcPr>
            <w:tcW w:w="615" w:type="dxa"/>
            <w:shd w:val="clear" w:color="auto" w:fill="auto"/>
            <w:vAlign w:val="center"/>
          </w:tcPr>
          <w:p w14:paraId="2254883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FF9633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D61182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0E7F604"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DD5E89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56E9B89" w14:textId="77777777" w:rsidTr="008A270B">
        <w:trPr>
          <w:trHeight w:hRule="exact" w:val="193"/>
          <w:jc w:val="center"/>
        </w:trPr>
        <w:tc>
          <w:tcPr>
            <w:tcW w:w="929" w:type="dxa"/>
            <w:vAlign w:val="center"/>
          </w:tcPr>
          <w:p w14:paraId="03B9E3D6"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43</w:t>
            </w:r>
          </w:p>
        </w:tc>
        <w:tc>
          <w:tcPr>
            <w:tcW w:w="527" w:type="dxa"/>
            <w:vAlign w:val="center"/>
          </w:tcPr>
          <w:p w14:paraId="0D663900"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5A56794"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583638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C8EAFFA"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901D38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61D97D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8582326" w14:textId="1CA4803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98</w:t>
            </w:r>
          </w:p>
        </w:tc>
        <w:tc>
          <w:tcPr>
            <w:tcW w:w="615" w:type="dxa"/>
            <w:shd w:val="clear" w:color="auto" w:fill="auto"/>
            <w:vAlign w:val="center"/>
          </w:tcPr>
          <w:p w14:paraId="78493A2C"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C49B43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293F3D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0FEE9C8"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E5B739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32D098F" w14:textId="77777777" w:rsidTr="008A270B">
        <w:trPr>
          <w:trHeight w:hRule="exact" w:val="193"/>
          <w:jc w:val="center"/>
        </w:trPr>
        <w:tc>
          <w:tcPr>
            <w:tcW w:w="929" w:type="dxa"/>
            <w:vAlign w:val="center"/>
          </w:tcPr>
          <w:p w14:paraId="3F51A06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44</w:t>
            </w:r>
          </w:p>
        </w:tc>
        <w:tc>
          <w:tcPr>
            <w:tcW w:w="527" w:type="dxa"/>
            <w:vAlign w:val="center"/>
          </w:tcPr>
          <w:p w14:paraId="39843E4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1560AFA"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CEFE2D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9DE8A5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96E91B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1D8C5F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43050B5" w14:textId="3B6F699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99</w:t>
            </w:r>
          </w:p>
        </w:tc>
        <w:tc>
          <w:tcPr>
            <w:tcW w:w="615" w:type="dxa"/>
            <w:shd w:val="clear" w:color="auto" w:fill="auto"/>
            <w:vAlign w:val="center"/>
          </w:tcPr>
          <w:p w14:paraId="6C94E27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6C1616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3C2624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341A1B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7E6252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6DDC4FB" w14:textId="77777777" w:rsidTr="008A270B">
        <w:trPr>
          <w:trHeight w:hRule="exact" w:val="193"/>
          <w:jc w:val="center"/>
        </w:trPr>
        <w:tc>
          <w:tcPr>
            <w:tcW w:w="929" w:type="dxa"/>
            <w:vAlign w:val="center"/>
          </w:tcPr>
          <w:p w14:paraId="01D4A77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45</w:t>
            </w:r>
          </w:p>
        </w:tc>
        <w:tc>
          <w:tcPr>
            <w:tcW w:w="527" w:type="dxa"/>
            <w:vAlign w:val="center"/>
          </w:tcPr>
          <w:p w14:paraId="5629450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8497A8F"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5EF6A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CDE7D4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E78AB2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64A4D35"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B80CEE2" w14:textId="58DA9DD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100</w:t>
            </w:r>
          </w:p>
        </w:tc>
        <w:tc>
          <w:tcPr>
            <w:tcW w:w="615" w:type="dxa"/>
            <w:shd w:val="clear" w:color="auto" w:fill="auto"/>
            <w:vAlign w:val="center"/>
          </w:tcPr>
          <w:p w14:paraId="078D8BC5"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C37CBF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398ED4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CD3336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D68C1C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217F24C" w14:textId="77777777" w:rsidTr="008A270B">
        <w:trPr>
          <w:trHeight w:hRule="exact" w:val="193"/>
          <w:jc w:val="center"/>
        </w:trPr>
        <w:tc>
          <w:tcPr>
            <w:tcW w:w="929" w:type="dxa"/>
            <w:vAlign w:val="center"/>
          </w:tcPr>
          <w:p w14:paraId="44DAB00B"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46</w:t>
            </w:r>
          </w:p>
        </w:tc>
        <w:tc>
          <w:tcPr>
            <w:tcW w:w="527" w:type="dxa"/>
            <w:vAlign w:val="center"/>
          </w:tcPr>
          <w:p w14:paraId="14A06E3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AFF94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EFA404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181B65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83C344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8AEE62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8C15C36" w14:textId="1D1B4E8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101</w:t>
            </w:r>
          </w:p>
        </w:tc>
        <w:tc>
          <w:tcPr>
            <w:tcW w:w="615" w:type="dxa"/>
            <w:shd w:val="clear" w:color="auto" w:fill="auto"/>
            <w:vAlign w:val="center"/>
          </w:tcPr>
          <w:p w14:paraId="4CFB53D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0CD33B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B465CBC"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5605CE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CD9FEFD"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8CACFD5" w14:textId="77777777" w:rsidTr="008A270B">
        <w:trPr>
          <w:trHeight w:hRule="exact" w:val="193"/>
          <w:jc w:val="center"/>
        </w:trPr>
        <w:tc>
          <w:tcPr>
            <w:tcW w:w="929" w:type="dxa"/>
            <w:vAlign w:val="center"/>
          </w:tcPr>
          <w:p w14:paraId="2BB724E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47</w:t>
            </w:r>
          </w:p>
        </w:tc>
        <w:tc>
          <w:tcPr>
            <w:tcW w:w="527" w:type="dxa"/>
            <w:vAlign w:val="center"/>
          </w:tcPr>
          <w:p w14:paraId="2C0F7CD9"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355CE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F3931F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03E2E0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C790BA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AC0CD3A"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18DEF75" w14:textId="2A3BA58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102</w:t>
            </w:r>
          </w:p>
        </w:tc>
        <w:tc>
          <w:tcPr>
            <w:tcW w:w="615" w:type="dxa"/>
            <w:shd w:val="clear" w:color="auto" w:fill="auto"/>
            <w:vAlign w:val="center"/>
          </w:tcPr>
          <w:p w14:paraId="5D28169F"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5F8B7A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1AACFC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0F2932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5055641"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3892861" w14:textId="77777777" w:rsidTr="008A270B">
        <w:trPr>
          <w:trHeight w:hRule="exact" w:val="193"/>
          <w:jc w:val="center"/>
        </w:trPr>
        <w:tc>
          <w:tcPr>
            <w:tcW w:w="929" w:type="dxa"/>
            <w:vAlign w:val="center"/>
          </w:tcPr>
          <w:p w14:paraId="2793FE84"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48</w:t>
            </w:r>
          </w:p>
        </w:tc>
        <w:tc>
          <w:tcPr>
            <w:tcW w:w="527" w:type="dxa"/>
            <w:vAlign w:val="center"/>
          </w:tcPr>
          <w:p w14:paraId="7397C326"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02687A9"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12F25C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8CA074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9863EE2"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E272E65"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02BA306" w14:textId="42851FE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103</w:t>
            </w:r>
          </w:p>
        </w:tc>
        <w:tc>
          <w:tcPr>
            <w:tcW w:w="615" w:type="dxa"/>
            <w:shd w:val="clear" w:color="auto" w:fill="auto"/>
            <w:vAlign w:val="center"/>
          </w:tcPr>
          <w:p w14:paraId="2519D7D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B7A824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5E52CA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3EF8997"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77E4E2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7D21D0D" w14:textId="77777777" w:rsidTr="008A270B">
        <w:trPr>
          <w:trHeight w:hRule="exact" w:val="193"/>
          <w:jc w:val="center"/>
        </w:trPr>
        <w:tc>
          <w:tcPr>
            <w:tcW w:w="929" w:type="dxa"/>
            <w:vAlign w:val="center"/>
          </w:tcPr>
          <w:p w14:paraId="2FDECE8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49</w:t>
            </w:r>
          </w:p>
        </w:tc>
        <w:tc>
          <w:tcPr>
            <w:tcW w:w="527" w:type="dxa"/>
            <w:vAlign w:val="center"/>
          </w:tcPr>
          <w:p w14:paraId="11A6013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8894B3C"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61815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506BE7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tcBorders>
              <w:bottom w:val="single" w:sz="4" w:space="0" w:color="auto"/>
            </w:tcBorders>
            <w:vAlign w:val="center"/>
          </w:tcPr>
          <w:p w14:paraId="7EC4B32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B1A4259" w14:textId="77777777" w:rsidR="008F7539" w:rsidRPr="005F03BB" w:rsidRDefault="008F7539" w:rsidP="00AF663F">
            <w:pPr>
              <w:widowControl w:val="0"/>
              <w:spacing w:line="360" w:lineRule="auto"/>
              <w:jc w:val="center"/>
              <w:rPr>
                <w:rFonts w:cs="Arial"/>
                <w:b/>
                <w:sz w:val="16"/>
                <w:szCs w:val="16"/>
              </w:rPr>
            </w:pPr>
          </w:p>
        </w:tc>
        <w:tc>
          <w:tcPr>
            <w:tcW w:w="894" w:type="dxa"/>
            <w:tcBorders>
              <w:bottom w:val="single" w:sz="4" w:space="0" w:color="auto"/>
            </w:tcBorders>
            <w:shd w:val="clear" w:color="auto" w:fill="auto"/>
            <w:vAlign w:val="center"/>
          </w:tcPr>
          <w:p w14:paraId="19704659" w14:textId="55AA0923"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104</w:t>
            </w:r>
          </w:p>
        </w:tc>
        <w:tc>
          <w:tcPr>
            <w:tcW w:w="615" w:type="dxa"/>
            <w:shd w:val="clear" w:color="auto" w:fill="auto"/>
            <w:vAlign w:val="center"/>
          </w:tcPr>
          <w:p w14:paraId="03477B0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847AC4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0AA3AB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9ADA5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8B80CDB" w14:textId="77777777" w:rsidR="008F7539" w:rsidRPr="0090540C" w:rsidRDefault="008F7539" w:rsidP="00AF663F">
            <w:pPr>
              <w:widowControl w:val="0"/>
              <w:spacing w:line="360" w:lineRule="auto"/>
              <w:jc w:val="center"/>
              <w:rPr>
                <w:rFonts w:ascii="Arial" w:hAnsi="Arial" w:cs="Arial"/>
                <w:b/>
                <w:sz w:val="16"/>
                <w:szCs w:val="16"/>
              </w:rPr>
            </w:pPr>
          </w:p>
        </w:tc>
      </w:tr>
      <w:tr w:rsidR="008A270B" w:rsidRPr="005F03BB" w14:paraId="7AF776FD" w14:textId="77777777" w:rsidTr="008A270B">
        <w:trPr>
          <w:trHeight w:hRule="exact" w:val="193"/>
          <w:jc w:val="center"/>
        </w:trPr>
        <w:tc>
          <w:tcPr>
            <w:tcW w:w="929" w:type="dxa"/>
            <w:vAlign w:val="center"/>
          </w:tcPr>
          <w:p w14:paraId="5017AC74" w14:textId="6DEA5A51"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50</w:t>
            </w:r>
          </w:p>
        </w:tc>
        <w:tc>
          <w:tcPr>
            <w:tcW w:w="527" w:type="dxa"/>
            <w:vAlign w:val="center"/>
          </w:tcPr>
          <w:p w14:paraId="373FB489"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21FDAFCE"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1C4E48FB"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252822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3258CCA5"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13AF96AF"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52347FA8" w14:textId="772D602C"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105</w:t>
            </w:r>
          </w:p>
        </w:tc>
        <w:tc>
          <w:tcPr>
            <w:tcW w:w="615" w:type="dxa"/>
            <w:shd w:val="clear" w:color="auto" w:fill="auto"/>
            <w:vAlign w:val="center"/>
          </w:tcPr>
          <w:p w14:paraId="43121FD4"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95BF304"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786A29D"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31949CA"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C307B50"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52F9D0AB" w14:textId="77777777" w:rsidTr="008A270B">
        <w:trPr>
          <w:trHeight w:hRule="exact" w:val="193"/>
          <w:jc w:val="center"/>
        </w:trPr>
        <w:tc>
          <w:tcPr>
            <w:tcW w:w="929" w:type="dxa"/>
            <w:vAlign w:val="center"/>
          </w:tcPr>
          <w:p w14:paraId="029CBA54" w14:textId="5297C644"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51</w:t>
            </w:r>
          </w:p>
        </w:tc>
        <w:tc>
          <w:tcPr>
            <w:tcW w:w="527" w:type="dxa"/>
            <w:vAlign w:val="center"/>
          </w:tcPr>
          <w:p w14:paraId="51A4EA14"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3EB4D8A2"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3AE7A7C0"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641B55F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07BE40E0"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28CB77D1"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20C0475F" w14:textId="22CF7DBC"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106</w:t>
            </w:r>
          </w:p>
        </w:tc>
        <w:tc>
          <w:tcPr>
            <w:tcW w:w="615" w:type="dxa"/>
            <w:shd w:val="clear" w:color="auto" w:fill="auto"/>
            <w:vAlign w:val="center"/>
          </w:tcPr>
          <w:p w14:paraId="0B7ED511"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BC0A094"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7DD1878"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800911C"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8CB86A9"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7245267C" w14:textId="77777777" w:rsidTr="008A270B">
        <w:trPr>
          <w:trHeight w:hRule="exact" w:val="193"/>
          <w:jc w:val="center"/>
        </w:trPr>
        <w:tc>
          <w:tcPr>
            <w:tcW w:w="929" w:type="dxa"/>
            <w:vAlign w:val="center"/>
          </w:tcPr>
          <w:p w14:paraId="54C710B4" w14:textId="239E0DD3"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52</w:t>
            </w:r>
          </w:p>
        </w:tc>
        <w:tc>
          <w:tcPr>
            <w:tcW w:w="527" w:type="dxa"/>
            <w:vAlign w:val="center"/>
          </w:tcPr>
          <w:p w14:paraId="73D8A866"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59C1372E"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646ECFB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A24019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225EC538"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28C0BF60"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057A8B0A" w14:textId="0D17519E"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107</w:t>
            </w:r>
          </w:p>
        </w:tc>
        <w:tc>
          <w:tcPr>
            <w:tcW w:w="615" w:type="dxa"/>
            <w:shd w:val="clear" w:color="auto" w:fill="auto"/>
            <w:vAlign w:val="center"/>
          </w:tcPr>
          <w:p w14:paraId="4934A4D9"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3A4E4BD"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7E7DA35"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4AB2242"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44E133E"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49D9D005" w14:textId="77777777" w:rsidTr="008A270B">
        <w:trPr>
          <w:trHeight w:hRule="exact" w:val="193"/>
          <w:jc w:val="center"/>
        </w:trPr>
        <w:tc>
          <w:tcPr>
            <w:tcW w:w="929" w:type="dxa"/>
            <w:vAlign w:val="center"/>
          </w:tcPr>
          <w:p w14:paraId="61E251B7" w14:textId="01851972"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53</w:t>
            </w:r>
          </w:p>
        </w:tc>
        <w:tc>
          <w:tcPr>
            <w:tcW w:w="527" w:type="dxa"/>
            <w:vAlign w:val="center"/>
          </w:tcPr>
          <w:p w14:paraId="4265BE42"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5440CF94"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5568464B"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1C5D89CF"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4B7C8684"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03415843"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7CE3C1CD" w14:textId="52A2D657"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108</w:t>
            </w:r>
          </w:p>
        </w:tc>
        <w:tc>
          <w:tcPr>
            <w:tcW w:w="615" w:type="dxa"/>
            <w:shd w:val="clear" w:color="auto" w:fill="auto"/>
            <w:vAlign w:val="center"/>
          </w:tcPr>
          <w:p w14:paraId="488ECFE8"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9CAE08F"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715894A"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040D6B1"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27912FB"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5CE6A6F1" w14:textId="77777777" w:rsidTr="008A270B">
        <w:trPr>
          <w:trHeight w:hRule="exact" w:val="193"/>
          <w:jc w:val="center"/>
        </w:trPr>
        <w:tc>
          <w:tcPr>
            <w:tcW w:w="929" w:type="dxa"/>
            <w:vAlign w:val="center"/>
          </w:tcPr>
          <w:p w14:paraId="440E296E" w14:textId="6A2DC9F5"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54</w:t>
            </w:r>
          </w:p>
        </w:tc>
        <w:tc>
          <w:tcPr>
            <w:tcW w:w="527" w:type="dxa"/>
            <w:vAlign w:val="center"/>
          </w:tcPr>
          <w:p w14:paraId="6E584417"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4B390C1C"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66925B6C"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17CA227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4099F099"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6CAFF997"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36071828" w14:textId="4C05AD6F"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109</w:t>
            </w:r>
          </w:p>
        </w:tc>
        <w:tc>
          <w:tcPr>
            <w:tcW w:w="615" w:type="dxa"/>
            <w:shd w:val="clear" w:color="auto" w:fill="auto"/>
            <w:vAlign w:val="center"/>
          </w:tcPr>
          <w:p w14:paraId="49368B93"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C956676"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A889177"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441387C"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5208DA4"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7B0232D5" w14:textId="77777777" w:rsidTr="008A270B">
        <w:trPr>
          <w:trHeight w:hRule="exact" w:val="193"/>
          <w:jc w:val="center"/>
        </w:trPr>
        <w:tc>
          <w:tcPr>
            <w:tcW w:w="929" w:type="dxa"/>
            <w:vAlign w:val="center"/>
          </w:tcPr>
          <w:p w14:paraId="179F47A4" w14:textId="79A9A7E6"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55</w:t>
            </w:r>
          </w:p>
        </w:tc>
        <w:tc>
          <w:tcPr>
            <w:tcW w:w="527" w:type="dxa"/>
            <w:vAlign w:val="center"/>
          </w:tcPr>
          <w:p w14:paraId="548C1B1F"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1DF9451D"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7EDD1CA2"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3A06E6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3CB879DA"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0C277385"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60876831" w14:textId="10DB4F66"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110</w:t>
            </w:r>
          </w:p>
        </w:tc>
        <w:tc>
          <w:tcPr>
            <w:tcW w:w="615" w:type="dxa"/>
            <w:shd w:val="clear" w:color="auto" w:fill="auto"/>
            <w:vAlign w:val="center"/>
          </w:tcPr>
          <w:p w14:paraId="45B50674"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CC56423"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B9F5DF1"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BE3CE7A"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D74F5B0" w14:textId="77777777" w:rsidR="008A270B" w:rsidRPr="0090540C" w:rsidRDefault="008A270B" w:rsidP="00AF663F">
            <w:pPr>
              <w:widowControl w:val="0"/>
              <w:spacing w:line="360" w:lineRule="auto"/>
              <w:jc w:val="center"/>
              <w:rPr>
                <w:rFonts w:ascii="Arial" w:hAnsi="Arial" w:cs="Arial"/>
                <w:b/>
                <w:sz w:val="16"/>
                <w:szCs w:val="16"/>
              </w:rPr>
            </w:pPr>
          </w:p>
        </w:tc>
      </w:tr>
    </w:tbl>
    <w:p w14:paraId="3EA6760B" w14:textId="77777777" w:rsidR="00327126" w:rsidRDefault="008F7539" w:rsidP="00AF663F">
      <w:pPr>
        <w:widowControl w:val="0"/>
        <w:bidi w:val="0"/>
        <w:spacing w:line="360"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20AD37E" w14:textId="06C9964A" w:rsidR="00FC1B97" w:rsidRDefault="00FC1B97">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37920" w:history="1">
        <w:r w:rsidRPr="00F16F90">
          <w:rPr>
            <w:rStyle w:val="Hyperlink"/>
          </w:rPr>
          <w:t>1.0</w:t>
        </w:r>
        <w:r>
          <w:rPr>
            <w:rFonts w:asciiTheme="minorHAnsi" w:eastAsiaTheme="minorEastAsia" w:hAnsiTheme="minorHAnsi" w:cstheme="minorBidi"/>
            <w:b w:val="0"/>
            <w:bCs w:val="0"/>
            <w:caps w:val="0"/>
            <w:kern w:val="0"/>
            <w:sz w:val="22"/>
            <w:szCs w:val="22"/>
          </w:rPr>
          <w:tab/>
        </w:r>
        <w:r w:rsidRPr="00F16F90">
          <w:rPr>
            <w:rStyle w:val="Hyperlink"/>
          </w:rPr>
          <w:t>INTRODUCTION</w:t>
        </w:r>
        <w:r>
          <w:rPr>
            <w:webHidden/>
          </w:rPr>
          <w:tab/>
        </w:r>
        <w:r>
          <w:rPr>
            <w:webHidden/>
          </w:rPr>
          <w:fldChar w:fldCharType="begin"/>
        </w:r>
        <w:r>
          <w:rPr>
            <w:webHidden/>
          </w:rPr>
          <w:instrText xml:space="preserve"> PAGEREF _Toc79437920 \h </w:instrText>
        </w:r>
        <w:r>
          <w:rPr>
            <w:webHidden/>
          </w:rPr>
        </w:r>
        <w:r>
          <w:rPr>
            <w:webHidden/>
          </w:rPr>
          <w:fldChar w:fldCharType="separate"/>
        </w:r>
        <w:r w:rsidR="00047566">
          <w:rPr>
            <w:webHidden/>
          </w:rPr>
          <w:t>4</w:t>
        </w:r>
        <w:r>
          <w:rPr>
            <w:webHidden/>
          </w:rPr>
          <w:fldChar w:fldCharType="end"/>
        </w:r>
      </w:hyperlink>
    </w:p>
    <w:p w14:paraId="646053DA" w14:textId="6EB7720F" w:rsidR="00FC1B97" w:rsidRDefault="00047566">
      <w:pPr>
        <w:pStyle w:val="TOC1"/>
        <w:rPr>
          <w:rFonts w:asciiTheme="minorHAnsi" w:eastAsiaTheme="minorEastAsia" w:hAnsiTheme="minorHAnsi" w:cstheme="minorBidi"/>
          <w:b w:val="0"/>
          <w:bCs w:val="0"/>
          <w:caps w:val="0"/>
          <w:kern w:val="0"/>
          <w:sz w:val="22"/>
          <w:szCs w:val="22"/>
        </w:rPr>
      </w:pPr>
      <w:hyperlink w:anchor="_Toc79437921" w:history="1">
        <w:r w:rsidR="00FC1B97" w:rsidRPr="00F16F90">
          <w:rPr>
            <w:rStyle w:val="Hyperlink"/>
          </w:rPr>
          <w:t>2.0</w:t>
        </w:r>
        <w:r w:rsidR="00FC1B97">
          <w:rPr>
            <w:rFonts w:asciiTheme="minorHAnsi" w:eastAsiaTheme="minorEastAsia" w:hAnsiTheme="minorHAnsi" w:cstheme="minorBidi"/>
            <w:b w:val="0"/>
            <w:bCs w:val="0"/>
            <w:caps w:val="0"/>
            <w:kern w:val="0"/>
            <w:sz w:val="22"/>
            <w:szCs w:val="22"/>
          </w:rPr>
          <w:tab/>
        </w:r>
        <w:r w:rsidR="00FC1B97" w:rsidRPr="00F16F90">
          <w:rPr>
            <w:rStyle w:val="Hyperlink"/>
          </w:rPr>
          <w:t>Scope</w:t>
        </w:r>
        <w:r w:rsidR="00FC1B97">
          <w:rPr>
            <w:webHidden/>
          </w:rPr>
          <w:tab/>
        </w:r>
        <w:r w:rsidR="00FC1B97">
          <w:rPr>
            <w:webHidden/>
          </w:rPr>
          <w:fldChar w:fldCharType="begin"/>
        </w:r>
        <w:r w:rsidR="00FC1B97">
          <w:rPr>
            <w:webHidden/>
          </w:rPr>
          <w:instrText xml:space="preserve"> PAGEREF _Toc79437921 \h </w:instrText>
        </w:r>
        <w:r w:rsidR="00FC1B97">
          <w:rPr>
            <w:webHidden/>
          </w:rPr>
        </w:r>
        <w:r w:rsidR="00FC1B97">
          <w:rPr>
            <w:webHidden/>
          </w:rPr>
          <w:fldChar w:fldCharType="separate"/>
        </w:r>
        <w:r>
          <w:rPr>
            <w:webHidden/>
          </w:rPr>
          <w:t>5</w:t>
        </w:r>
        <w:r w:rsidR="00FC1B97">
          <w:rPr>
            <w:webHidden/>
          </w:rPr>
          <w:fldChar w:fldCharType="end"/>
        </w:r>
      </w:hyperlink>
    </w:p>
    <w:p w14:paraId="5E7DAC2F" w14:textId="1BEEF801" w:rsidR="00FC1B97" w:rsidRDefault="00047566">
      <w:pPr>
        <w:pStyle w:val="TOC1"/>
        <w:rPr>
          <w:rFonts w:asciiTheme="minorHAnsi" w:eastAsiaTheme="minorEastAsia" w:hAnsiTheme="minorHAnsi" w:cstheme="minorBidi"/>
          <w:b w:val="0"/>
          <w:bCs w:val="0"/>
          <w:caps w:val="0"/>
          <w:kern w:val="0"/>
          <w:sz w:val="22"/>
          <w:szCs w:val="22"/>
        </w:rPr>
      </w:pPr>
      <w:hyperlink w:anchor="_Toc79437922" w:history="1">
        <w:r w:rsidR="00FC1B97" w:rsidRPr="00F16F90">
          <w:rPr>
            <w:rStyle w:val="Hyperlink"/>
          </w:rPr>
          <w:t>3.0</w:t>
        </w:r>
        <w:r w:rsidR="00FC1B97">
          <w:rPr>
            <w:rFonts w:asciiTheme="minorHAnsi" w:eastAsiaTheme="minorEastAsia" w:hAnsiTheme="minorHAnsi" w:cstheme="minorBidi"/>
            <w:b w:val="0"/>
            <w:bCs w:val="0"/>
            <w:caps w:val="0"/>
            <w:kern w:val="0"/>
            <w:sz w:val="22"/>
            <w:szCs w:val="22"/>
          </w:rPr>
          <w:tab/>
        </w:r>
        <w:r w:rsidR="00FC1B97" w:rsidRPr="00F16F90">
          <w:rPr>
            <w:rStyle w:val="Hyperlink"/>
          </w:rPr>
          <w:t>NORMATIVE REFERENCES</w:t>
        </w:r>
        <w:r w:rsidR="00FC1B97">
          <w:rPr>
            <w:webHidden/>
          </w:rPr>
          <w:tab/>
        </w:r>
        <w:r w:rsidR="00FC1B97">
          <w:rPr>
            <w:webHidden/>
          </w:rPr>
          <w:fldChar w:fldCharType="begin"/>
        </w:r>
        <w:r w:rsidR="00FC1B97">
          <w:rPr>
            <w:webHidden/>
          </w:rPr>
          <w:instrText xml:space="preserve"> PAGEREF _Toc79437922 \h </w:instrText>
        </w:r>
        <w:r w:rsidR="00FC1B97">
          <w:rPr>
            <w:webHidden/>
          </w:rPr>
        </w:r>
        <w:r w:rsidR="00FC1B97">
          <w:rPr>
            <w:webHidden/>
          </w:rPr>
          <w:fldChar w:fldCharType="separate"/>
        </w:r>
        <w:r>
          <w:rPr>
            <w:webHidden/>
          </w:rPr>
          <w:t>6</w:t>
        </w:r>
        <w:r w:rsidR="00FC1B97">
          <w:rPr>
            <w:webHidden/>
          </w:rPr>
          <w:fldChar w:fldCharType="end"/>
        </w:r>
      </w:hyperlink>
    </w:p>
    <w:p w14:paraId="69F55B26" w14:textId="57AA9F8B" w:rsidR="00FC1B97" w:rsidRDefault="00047566" w:rsidP="00785352">
      <w:pPr>
        <w:pStyle w:val="TOC1"/>
        <w:rPr>
          <w:rFonts w:asciiTheme="minorHAnsi" w:eastAsiaTheme="minorEastAsia" w:hAnsiTheme="minorHAnsi" w:cstheme="minorBidi"/>
          <w:b w:val="0"/>
          <w:bCs w:val="0"/>
          <w:caps w:val="0"/>
          <w:kern w:val="0"/>
          <w:sz w:val="22"/>
          <w:szCs w:val="22"/>
        </w:rPr>
      </w:pPr>
      <w:hyperlink w:anchor="_Toc79437927" w:history="1">
        <w:r w:rsidR="00FC1B97" w:rsidRPr="00F16F90">
          <w:rPr>
            <w:rStyle w:val="Hyperlink"/>
          </w:rPr>
          <w:t>4.0</w:t>
        </w:r>
        <w:r w:rsidR="00FC1B97">
          <w:rPr>
            <w:rFonts w:asciiTheme="minorHAnsi" w:eastAsiaTheme="minorEastAsia" w:hAnsiTheme="minorHAnsi" w:cstheme="minorBidi"/>
            <w:b w:val="0"/>
            <w:bCs w:val="0"/>
            <w:caps w:val="0"/>
            <w:kern w:val="0"/>
            <w:sz w:val="22"/>
            <w:szCs w:val="22"/>
          </w:rPr>
          <w:tab/>
        </w:r>
        <w:r w:rsidR="00FC1B97" w:rsidRPr="00F16F90">
          <w:rPr>
            <w:rStyle w:val="Hyperlink"/>
          </w:rPr>
          <w:t>Order of Precedence</w:t>
        </w:r>
        <w:r w:rsidR="00FC1B97">
          <w:rPr>
            <w:webHidden/>
          </w:rPr>
          <w:tab/>
        </w:r>
      </w:hyperlink>
      <w:r w:rsidR="00785352">
        <w:t>7</w:t>
      </w:r>
    </w:p>
    <w:p w14:paraId="04B6A570" w14:textId="47B77E99" w:rsidR="00FC1B97" w:rsidRDefault="00047566" w:rsidP="00785352">
      <w:pPr>
        <w:pStyle w:val="TOC1"/>
      </w:pPr>
      <w:hyperlink w:anchor="_Toc79437928" w:history="1">
        <w:r w:rsidR="00FC1B97" w:rsidRPr="00F16F90">
          <w:rPr>
            <w:rStyle w:val="Hyperlink"/>
            <w:lang w:val="en-GB"/>
          </w:rPr>
          <w:t>5.0</w:t>
        </w:r>
        <w:r w:rsidR="00FC1B97">
          <w:rPr>
            <w:rFonts w:asciiTheme="minorHAnsi" w:eastAsiaTheme="minorEastAsia" w:hAnsiTheme="minorHAnsi" w:cstheme="minorBidi"/>
            <w:b w:val="0"/>
            <w:bCs w:val="0"/>
            <w:caps w:val="0"/>
            <w:kern w:val="0"/>
            <w:sz w:val="22"/>
            <w:szCs w:val="22"/>
          </w:rPr>
          <w:tab/>
        </w:r>
        <w:r w:rsidR="00FC1B97" w:rsidRPr="00F16F90">
          <w:rPr>
            <w:rStyle w:val="Hyperlink"/>
            <w:lang w:val="en-GB"/>
          </w:rPr>
          <w:t>Technical Specification</w:t>
        </w:r>
        <w:r w:rsidR="00FC1B97">
          <w:rPr>
            <w:webHidden/>
          </w:rPr>
          <w:tab/>
        </w:r>
      </w:hyperlink>
      <w:r w:rsidR="00785352">
        <w:t>8</w:t>
      </w:r>
    </w:p>
    <w:p w14:paraId="2EFC9EC2" w14:textId="77777777" w:rsidR="00785352" w:rsidRPr="00785352" w:rsidRDefault="00785352" w:rsidP="00785352">
      <w:pPr>
        <w:rPr>
          <w:rFonts w:eastAsiaTheme="minorEastAsia"/>
          <w:noProof/>
        </w:rPr>
      </w:pPr>
    </w:p>
    <w:p w14:paraId="6C7B3ADB" w14:textId="2206C1A2" w:rsidR="00130F4F" w:rsidRPr="002C27E0" w:rsidRDefault="00FC1B97" w:rsidP="00591E1C">
      <w:pPr>
        <w:widowControl w:val="0"/>
        <w:tabs>
          <w:tab w:val="right" w:leader="dot" w:pos="10205"/>
        </w:tabs>
        <w:bidi w:val="0"/>
        <w:spacing w:line="360" w:lineRule="auto"/>
        <w:mirrorIndents/>
        <w:rPr>
          <w:rFonts w:asciiTheme="minorHAnsi" w:eastAsia="Calibri" w:hAnsiTheme="minorHAnsi" w:cstheme="minorBidi"/>
          <w:b/>
          <w:bCs/>
          <w:color w:val="000000"/>
          <w:szCs w:val="20"/>
          <w:lang w:bidi="fa-IR"/>
        </w:rPr>
      </w:pPr>
      <w:r>
        <w:rPr>
          <w:rFonts w:ascii="Arial" w:hAnsi="Arial" w:cs="Arial"/>
          <w:b/>
          <w:bCs/>
          <w:caps/>
          <w:noProof/>
          <w:kern w:val="28"/>
          <w:szCs w:val="20"/>
        </w:rPr>
        <w:fldChar w:fldCharType="end"/>
      </w:r>
      <w:r w:rsidR="00130F4F" w:rsidRPr="002C27E0">
        <w:rPr>
          <w:rFonts w:asciiTheme="minorHAnsi" w:eastAsia="Calibri" w:hAnsiTheme="minorHAnsi" w:cstheme="minorBidi"/>
          <w:b/>
          <w:bCs/>
          <w:color w:val="000000"/>
          <w:szCs w:val="20"/>
          <w:lang w:bidi="fa-IR"/>
        </w:rPr>
        <w:t xml:space="preserve"> </w:t>
      </w:r>
    </w:p>
    <w:p w14:paraId="071F4511" w14:textId="1B80AECC" w:rsidR="00130F4F" w:rsidRPr="00130F4F" w:rsidRDefault="00130F4F" w:rsidP="00130F4F">
      <w:pPr>
        <w:autoSpaceDE w:val="0"/>
        <w:autoSpaceDN w:val="0"/>
        <w:bidi w:val="0"/>
        <w:adjustRightInd w:val="0"/>
        <w:spacing w:before="120" w:after="120" w:line="360" w:lineRule="auto"/>
        <w:jc w:val="both"/>
        <w:rPr>
          <w:rStyle w:val="Hyperlink"/>
          <w:rFonts w:ascii="Arial" w:hAnsi="Arial" w:cs="Arial"/>
          <w:caps/>
          <w:noProof/>
          <w:color w:val="auto"/>
          <w:kern w:val="28"/>
          <w:szCs w:val="20"/>
          <w:u w:val="none"/>
        </w:rPr>
      </w:pPr>
      <w:r w:rsidRPr="00130F4F">
        <w:rPr>
          <w:rStyle w:val="Hyperlink"/>
          <w:rFonts w:ascii="Arial" w:hAnsi="Arial" w:cs="Arial"/>
          <w:caps/>
          <w:noProof/>
          <w:color w:val="auto"/>
          <w:kern w:val="28"/>
          <w:szCs w:val="20"/>
          <w:u w:val="none"/>
        </w:rPr>
        <w:t xml:space="preserve"> </w:t>
      </w:r>
    </w:p>
    <w:p w14:paraId="6156D1DC" w14:textId="77777777" w:rsidR="00130F4F" w:rsidRPr="00130F4F" w:rsidRDefault="00130F4F" w:rsidP="00130F4F">
      <w:pPr>
        <w:widowControl w:val="0"/>
        <w:tabs>
          <w:tab w:val="right" w:leader="dot" w:pos="9356"/>
        </w:tabs>
        <w:bidi w:val="0"/>
        <w:spacing w:line="360" w:lineRule="auto"/>
        <w:mirrorIndents/>
        <w:rPr>
          <w:rStyle w:val="Hyperlink"/>
          <w:rFonts w:ascii="Arial" w:hAnsi="Arial" w:cs="Arial"/>
          <w:b/>
          <w:bCs/>
          <w:caps/>
          <w:noProof/>
          <w:color w:val="auto"/>
          <w:kern w:val="28"/>
          <w:szCs w:val="20"/>
          <w:u w:val="none"/>
        </w:rPr>
      </w:pPr>
    </w:p>
    <w:p w14:paraId="48E55B98" w14:textId="77777777" w:rsidR="008A3242" w:rsidRDefault="008A3242" w:rsidP="00AF663F">
      <w:pPr>
        <w:widowControl w:val="0"/>
        <w:bidi w:val="0"/>
        <w:spacing w:line="360" w:lineRule="auto"/>
        <w:rPr>
          <w:rFonts w:ascii="Arial" w:hAnsi="Arial" w:cs="Arial"/>
          <w:sz w:val="22"/>
          <w:szCs w:val="22"/>
          <w:lang w:bidi="fa-IR"/>
        </w:rPr>
      </w:pPr>
      <w:r>
        <w:rPr>
          <w:rFonts w:ascii="Arial" w:hAnsi="Arial" w:cs="Arial"/>
          <w:sz w:val="22"/>
          <w:szCs w:val="22"/>
          <w:lang w:bidi="fa-IR"/>
        </w:rPr>
        <w:br w:type="page"/>
      </w:r>
    </w:p>
    <w:p w14:paraId="21F7A280" w14:textId="23BFF46F" w:rsidR="00855832" w:rsidRPr="004E686A" w:rsidRDefault="00855832" w:rsidP="00AF663F">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79437920"/>
      <w:r w:rsidRPr="004E686A">
        <w:rPr>
          <w:rFonts w:ascii="Arial" w:hAnsi="Arial" w:cs="Arial"/>
          <w:b/>
          <w:bCs/>
          <w:caps/>
          <w:kern w:val="28"/>
          <w:sz w:val="24"/>
        </w:rPr>
        <w:lastRenderedPageBreak/>
        <w:t>INTRODUCTION</w:t>
      </w:r>
      <w:bookmarkEnd w:id="1"/>
      <w:bookmarkEnd w:id="2"/>
      <w:bookmarkEnd w:id="3"/>
      <w:bookmarkEnd w:id="4"/>
    </w:p>
    <w:p w14:paraId="7172F153" w14:textId="77777777" w:rsidR="00FA3BB2" w:rsidRPr="00FA3BB2" w:rsidRDefault="00FA3BB2" w:rsidP="00FA3BB2">
      <w:pPr>
        <w:pStyle w:val="ListParagraph"/>
        <w:widowControl w:val="0"/>
        <w:bidi w:val="0"/>
        <w:snapToGrid w:val="0"/>
        <w:spacing w:before="240" w:after="240" w:line="360" w:lineRule="auto"/>
        <w:jc w:val="both"/>
        <w:rPr>
          <w:rFonts w:asciiTheme="minorBidi" w:hAnsiTheme="minorBidi" w:cstheme="minorBidi"/>
          <w:sz w:val="22"/>
          <w:szCs w:val="22"/>
          <w:lang w:val="en-GB"/>
        </w:rPr>
      </w:pPr>
      <w:bookmarkStart w:id="5" w:name="_Toc343001687"/>
      <w:bookmarkStart w:id="6" w:name="_Toc343327775"/>
      <w:r w:rsidRPr="00FA3BB2">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61A0FE41" w14:textId="77777777" w:rsidR="00FA3BB2" w:rsidRPr="00FA3BB2" w:rsidRDefault="00FA3BB2" w:rsidP="00FA3BB2">
      <w:pPr>
        <w:pStyle w:val="ListParagraph"/>
        <w:widowControl w:val="0"/>
        <w:bidi w:val="0"/>
        <w:snapToGrid w:val="0"/>
        <w:spacing w:before="240" w:after="240" w:line="360" w:lineRule="auto"/>
        <w:jc w:val="both"/>
        <w:rPr>
          <w:rFonts w:asciiTheme="minorBidi" w:hAnsiTheme="minorBidi" w:cstheme="minorBidi"/>
          <w:sz w:val="22"/>
          <w:szCs w:val="22"/>
        </w:rPr>
      </w:pPr>
      <w:r w:rsidRPr="00FA3BB2">
        <w:rPr>
          <w:rFonts w:asciiTheme="minorBidi" w:hAnsiTheme="minorBidi" w:cstheme="minorBidi"/>
          <w:sz w:val="22"/>
          <w:szCs w:val="22"/>
          <w:lang w:val="en-GB"/>
        </w:rPr>
        <w:t xml:space="preserve">With the aim of increasing production of oil from Binak oilfield, an EPC/EPD Project has been </w:t>
      </w:r>
      <w:r w:rsidRPr="00FA3BB2">
        <w:rPr>
          <w:rFonts w:asciiTheme="minorBidi" w:hAnsiTheme="minorBidi" w:cstheme="minorBidi"/>
          <w:sz w:val="22"/>
          <w:szCs w:val="22"/>
        </w:rPr>
        <w:t xml:space="preserve">defined </w:t>
      </w:r>
      <w:r w:rsidRPr="00FA3BB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7846DC40" w14:textId="46FCFE45" w:rsidR="00FA3BB2" w:rsidRPr="00FA3BB2" w:rsidRDefault="00FA3BB2" w:rsidP="00FA3BB2">
      <w:pPr>
        <w:pStyle w:val="ListParagraph"/>
        <w:widowControl w:val="0"/>
        <w:bidi w:val="0"/>
        <w:snapToGrid w:val="0"/>
        <w:spacing w:before="240" w:after="240" w:line="360" w:lineRule="auto"/>
        <w:jc w:val="both"/>
        <w:rPr>
          <w:rFonts w:ascii="Arial" w:hAnsi="Arial" w:cs="Arial"/>
          <w:sz w:val="22"/>
          <w:szCs w:val="22"/>
        </w:rPr>
      </w:pPr>
      <w:r w:rsidRPr="00FA3BB2">
        <w:rPr>
          <w:rFonts w:asciiTheme="minorBidi" w:hAnsiTheme="minorBidi" w:cstheme="minorBidi"/>
          <w:sz w:val="22"/>
          <w:szCs w:val="22"/>
          <w:lang w:val="en-GB"/>
        </w:rPr>
        <w:t xml:space="preserve">As a part of the Project, </w:t>
      </w:r>
      <w:r w:rsidRPr="00FA3BB2">
        <w:rPr>
          <w:rFonts w:ascii="Arial" w:hAnsi="Arial" w:cs="Arial"/>
          <w:sz w:val="22"/>
          <w:szCs w:val="22"/>
        </w:rPr>
        <w:t>a New Gas Compressor Station (adjacent to existing Binak GCS) shall be constructed to gather of 15 MMSCFD (approx.) associated gases and compress &amp; transfer them to Siahmakan GIS.</w:t>
      </w:r>
    </w:p>
    <w:p w14:paraId="398CFC68" w14:textId="192CF949" w:rsidR="00855832" w:rsidRPr="0027058A" w:rsidRDefault="00F61F33" w:rsidP="0041511B">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70BBEF1B" w14:textId="6D641805" w:rsidR="00EB2D3E" w:rsidRPr="00B516BA" w:rsidRDefault="005A4FFA" w:rsidP="00CA5545">
      <w:pPr>
        <w:widowControl w:val="0"/>
        <w:bidi w:val="0"/>
        <w:snapToGrid w:val="0"/>
        <w:spacing w:before="240" w:after="240" w:line="360" w:lineRule="auto"/>
        <w:ind w:left="709"/>
        <w:jc w:val="both"/>
        <w:rPr>
          <w:rFonts w:asciiTheme="minorBidi" w:hAnsiTheme="minorBidi" w:cstheme="minorBidi"/>
          <w:sz w:val="22"/>
          <w:szCs w:val="22"/>
          <w:lang w:val="en-GB"/>
        </w:rPr>
      </w:pPr>
      <w:r>
        <w:rPr>
          <w:noProof/>
        </w:rPr>
        <mc:AlternateContent>
          <mc:Choice Requires="wps">
            <w:drawing>
              <wp:anchor distT="0" distB="0" distL="114300" distR="114300" simplePos="0" relativeHeight="251689984" behindDoc="0" locked="0" layoutInCell="1" allowOverlap="1" wp14:anchorId="0D531A55" wp14:editId="20E1DEBD">
                <wp:simplePos x="0" y="0"/>
                <wp:positionH relativeFrom="column">
                  <wp:posOffset>-296586</wp:posOffset>
                </wp:positionH>
                <wp:positionV relativeFrom="paragraph">
                  <wp:posOffset>1028544</wp:posOffset>
                </wp:positionV>
                <wp:extent cx="99060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211BBC59" w14:textId="77777777" w:rsidR="001511FE" w:rsidRDefault="001511FE" w:rsidP="001511FE">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31A55" id="_x0000_t202" coordsize="21600,21600" o:spt="202" path="m,l,21600r21600,l21600,xe">
                <v:stroke joinstyle="miter"/>
                <v:path gradientshapeok="t" o:connecttype="rect"/>
              </v:shapetype>
              <v:shape id="Text Box 19" o:spid="_x0000_s1026" type="#_x0000_t202" style="position:absolute;left:0;text-align:left;margin-left:-23.35pt;margin-top:81pt;width:78pt;height:2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" filled="f" stroked="f" strokeweight=".5pt">
                <v:textbox>
                  <w:txbxContent>
                    <w:p w14:paraId="211BBC59" w14:textId="77777777" w:rsidR="001511FE" w:rsidRDefault="001511FE" w:rsidP="001511FE">
                      <w:pPr>
                        <w:jc w:val="center"/>
                      </w:pPr>
                      <w:r>
                        <w:t>D02</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F1ABBE0" wp14:editId="47B5DB5A">
                <wp:simplePos x="0" y="0"/>
                <wp:positionH relativeFrom="column">
                  <wp:posOffset>-120880</wp:posOffset>
                </wp:positionH>
                <wp:positionV relativeFrom="paragraph">
                  <wp:posOffset>845853</wp:posOffset>
                </wp:positionV>
                <wp:extent cx="657225" cy="438150"/>
                <wp:effectExtent l="0" t="0" r="28575" b="19050"/>
                <wp:wrapNone/>
                <wp:docPr id="18" name="Isosceles Triangle 18"/>
                <wp:cNvGraphicFramePr/>
                <a:graphic xmlns:a="http://schemas.openxmlformats.org/drawingml/2006/main">
                  <a:graphicData uri="http://schemas.microsoft.com/office/word/2010/wordprocessingShape">
                    <wps:wsp>
                      <wps:cNvSpPr/>
                      <wps:spPr>
                        <a:xfrm>
                          <a:off x="0" y="0"/>
                          <a:ext cx="657225" cy="4381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31BD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6" type="#_x0000_t5" style="position:absolute;margin-left:-9.5pt;margin-top:66.6pt;width:51.75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" fillcolor="white [3212]" strokecolor="black [3213]" strokeweight="1pt"/>
            </w:pict>
          </mc:Fallback>
        </mc:AlternateContent>
      </w:r>
      <w:r w:rsidR="00EB2D3E" w:rsidRPr="00B516BA">
        <w:rPr>
          <w:rFonts w:asciiTheme="minorBidi" w:hAnsiTheme="minorBidi" w:cstheme="minorBidi"/>
          <w:sz w:val="22"/>
          <w:szCs w:val="22"/>
          <w:lang w:val="en-GB"/>
        </w:rPr>
        <w:t>The following terms shall be used in this document.</w:t>
      </w:r>
      <w:r w:rsidR="001511FE" w:rsidRPr="001511FE">
        <w:rPr>
          <w:noProof/>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17B4EBCB" w14:textId="77777777" w:rsidTr="00B16D64">
        <w:trPr>
          <w:trHeight w:val="352"/>
        </w:trPr>
        <w:tc>
          <w:tcPr>
            <w:tcW w:w="3780" w:type="dxa"/>
          </w:tcPr>
          <w:p w14:paraId="74D0CA07" w14:textId="0B3FFF04" w:rsidR="00EB2D3E" w:rsidRPr="00B516BA" w:rsidRDefault="00EA53C5" w:rsidP="00CA5545">
            <w:pPr>
              <w:widowControl w:val="0"/>
              <w:bidi w:val="0"/>
              <w:snapToGrid w:val="0"/>
              <w:spacing w:before="80" w:after="80" w:line="360" w:lineRule="auto"/>
              <w:jc w:val="both"/>
              <w:rPr>
                <w:rFonts w:asciiTheme="minorBidi" w:hAnsiTheme="minorBidi" w:cstheme="minorBidi"/>
                <w:sz w:val="22"/>
                <w:szCs w:val="22"/>
                <w:lang w:val="en-GB"/>
              </w:rPr>
            </w:pPr>
            <w:r w:rsidRPr="008C5055">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08E36C0D" w14:textId="4E3DDBD4"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0D62D8">
              <w:rPr>
                <w:rFonts w:asciiTheme="minorBidi" w:hAnsiTheme="minorBidi" w:cstheme="minorBidi"/>
                <w:sz w:val="22"/>
                <w:szCs w:val="22"/>
                <w:lang w:val="en-GB"/>
              </w:rPr>
              <w:t>Company</w:t>
            </w:r>
            <w:r w:rsidR="000D62D8"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EB2D3E" w:rsidRPr="00B516BA" w14:paraId="179E988E" w14:textId="77777777" w:rsidTr="00B16D64">
        <w:tc>
          <w:tcPr>
            <w:tcW w:w="3780" w:type="dxa"/>
          </w:tcPr>
          <w:p w14:paraId="12C67FA6" w14:textId="6A477E88"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41BBFEB" w14:textId="393EC2D0"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8C638E">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2725A300" w14:textId="77777777" w:rsidTr="00B16D64">
        <w:tc>
          <w:tcPr>
            <w:tcW w:w="3780" w:type="dxa"/>
          </w:tcPr>
          <w:p w14:paraId="3A4F2E91" w14:textId="77B5A352" w:rsidR="00EB2D3E" w:rsidRPr="00FA3BB2" w:rsidRDefault="00FA3BB2" w:rsidP="00CA5545">
            <w:pPr>
              <w:widowControl w:val="0"/>
              <w:bidi w:val="0"/>
              <w:snapToGrid w:val="0"/>
              <w:spacing w:before="80" w:after="80" w:line="360" w:lineRule="auto"/>
              <w:jc w:val="both"/>
              <w:rPr>
                <w:rFonts w:asciiTheme="minorBidi" w:hAnsiTheme="minorBidi" w:cstheme="minorBidi"/>
                <w:sz w:val="22"/>
                <w:szCs w:val="22"/>
                <w:highlight w:val="lightGray"/>
                <w:lang w:val="en-GB"/>
              </w:rPr>
            </w:pPr>
            <w:r w:rsidRPr="00FA3BB2">
              <w:rPr>
                <w:rFonts w:asciiTheme="minorBidi" w:hAnsiTheme="minorBidi" w:cstheme="minorBidi"/>
                <w:sz w:val="22"/>
                <w:szCs w:val="22"/>
                <w:highlight w:val="lightGray"/>
                <w:lang w:val="en-GB"/>
              </w:rPr>
              <w:t>EPD/EPC CONTRACTOR (GC)</w:t>
            </w:r>
            <w:r w:rsidR="00864B19" w:rsidRPr="00FA3BB2">
              <w:rPr>
                <w:rFonts w:asciiTheme="minorBidi" w:hAnsiTheme="minorBidi" w:cstheme="minorBidi"/>
                <w:sz w:val="22"/>
                <w:szCs w:val="22"/>
                <w:highlight w:val="lightGray"/>
                <w:lang w:val="en-GB"/>
              </w:rPr>
              <w:t>:</w:t>
            </w:r>
          </w:p>
        </w:tc>
        <w:tc>
          <w:tcPr>
            <w:tcW w:w="5633" w:type="dxa"/>
          </w:tcPr>
          <w:p w14:paraId="0ABA463F" w14:textId="1B053A7B"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0D62D8">
              <w:rPr>
                <w:rFonts w:asciiTheme="minorBidi" w:hAnsiTheme="minorBidi" w:cstheme="minorBidi"/>
                <w:sz w:val="22"/>
                <w:szCs w:val="22"/>
                <w:lang w:val="en-GB"/>
              </w:rPr>
              <w:t>Company</w:t>
            </w:r>
            <w:r w:rsidR="000D62D8"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(PEDCO)</w:t>
            </w:r>
          </w:p>
        </w:tc>
      </w:tr>
      <w:tr w:rsidR="00EB2D3E" w:rsidRPr="00B516BA" w14:paraId="4F164C6E" w14:textId="77777777" w:rsidTr="00B16D64">
        <w:tc>
          <w:tcPr>
            <w:tcW w:w="3780" w:type="dxa"/>
          </w:tcPr>
          <w:p w14:paraId="69EAEEBF" w14:textId="7FCAD15D"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4D5F49E" w14:textId="1DD75AF3"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Hirgan Energy – Design &amp; Inspection(D&amp;I) </w:t>
            </w:r>
            <w:r w:rsidR="000D62D8">
              <w:rPr>
                <w:rFonts w:asciiTheme="minorBidi" w:hAnsiTheme="minorBidi" w:cstheme="minorBidi"/>
                <w:sz w:val="22"/>
                <w:szCs w:val="22"/>
                <w:lang w:val="en-GB"/>
              </w:rPr>
              <w:t>Companies</w:t>
            </w:r>
          </w:p>
        </w:tc>
      </w:tr>
      <w:tr w:rsidR="00EB2D3E" w:rsidRPr="00B516BA" w14:paraId="44465966" w14:textId="77777777" w:rsidTr="00B16D64">
        <w:tc>
          <w:tcPr>
            <w:tcW w:w="3780" w:type="dxa"/>
          </w:tcPr>
          <w:p w14:paraId="257EFBB1" w14:textId="77777777"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38A8614" w14:textId="77777777"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0884DB72" w14:textId="77777777" w:rsidTr="00B16D64">
        <w:tc>
          <w:tcPr>
            <w:tcW w:w="3780" w:type="dxa"/>
          </w:tcPr>
          <w:p w14:paraId="59E0775E" w14:textId="4C77157A"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3503EC6" w14:textId="77777777"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12114BAB" w14:textId="77777777" w:rsidTr="00B16D64">
        <w:tc>
          <w:tcPr>
            <w:tcW w:w="3780" w:type="dxa"/>
          </w:tcPr>
          <w:p w14:paraId="6BE349A7" w14:textId="66BFC3B2"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98D7013" w14:textId="165DBCCD" w:rsidR="00EB2D3E" w:rsidRPr="00E62DD8" w:rsidRDefault="00E62DD8" w:rsidP="00CA5545">
            <w:pPr>
              <w:widowControl w:val="0"/>
              <w:bidi w:val="0"/>
              <w:snapToGrid w:val="0"/>
              <w:spacing w:before="80" w:after="80" w:line="360" w:lineRule="auto"/>
              <w:ind w:left="34"/>
              <w:jc w:val="both"/>
              <w:rPr>
                <w:rFonts w:asciiTheme="minorBidi" w:hAnsiTheme="minorBidi" w:cstheme="minorBidi"/>
                <w:sz w:val="22"/>
                <w:szCs w:val="22"/>
                <w:highlight w:val="lightGray"/>
                <w:lang w:val="en-GB"/>
              </w:rPr>
            </w:pPr>
            <w:r w:rsidRPr="008C5055">
              <w:rPr>
                <w:rFonts w:asciiTheme="minorBidi" w:hAnsiTheme="minorBidi" w:cstheme="minorBidi"/>
                <w:sz w:val="22"/>
                <w:szCs w:val="22"/>
                <w:lang w:val="en-GB"/>
              </w:rPr>
              <w:t xml:space="preserve">The firm appointed by EPD/EPC CONTRACTOR(GC) and approved by </w:t>
            </w:r>
            <w:r w:rsidR="00EA53C5" w:rsidRPr="008C5055">
              <w:rPr>
                <w:rFonts w:asciiTheme="minorBidi" w:hAnsiTheme="minorBidi" w:cstheme="minorBidi"/>
                <w:sz w:val="22"/>
                <w:szCs w:val="22"/>
                <w:lang w:val="en-GB"/>
              </w:rPr>
              <w:t>CLIENT</w:t>
            </w:r>
            <w:r w:rsidRPr="008C5055">
              <w:rPr>
                <w:rFonts w:asciiTheme="minorBidi" w:hAnsiTheme="minorBidi" w:cstheme="minorBidi"/>
                <w:sz w:val="22"/>
                <w:szCs w:val="22"/>
                <w:lang w:val="en-GB"/>
              </w:rPr>
              <w:t xml:space="preserve"> (in writing) for the inspection of goods.</w:t>
            </w:r>
          </w:p>
        </w:tc>
      </w:tr>
      <w:tr w:rsidR="00EB2D3E" w:rsidRPr="00B516BA" w14:paraId="18721ADD" w14:textId="77777777" w:rsidTr="00B16D64">
        <w:tc>
          <w:tcPr>
            <w:tcW w:w="3780" w:type="dxa"/>
          </w:tcPr>
          <w:p w14:paraId="3C908C87" w14:textId="77777777"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06BF3BC" w14:textId="77777777"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F7EDD61" w14:textId="77777777" w:rsidTr="00B16D64">
        <w:tc>
          <w:tcPr>
            <w:tcW w:w="3780" w:type="dxa"/>
          </w:tcPr>
          <w:p w14:paraId="6C7D4029" w14:textId="77777777"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SHOULD:</w:t>
            </w:r>
          </w:p>
        </w:tc>
        <w:tc>
          <w:tcPr>
            <w:tcW w:w="5633" w:type="dxa"/>
          </w:tcPr>
          <w:p w14:paraId="1C1367B9" w14:textId="77777777"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00CF96D" w14:textId="77777777" w:rsidTr="00B16D64">
        <w:tc>
          <w:tcPr>
            <w:tcW w:w="3780" w:type="dxa"/>
          </w:tcPr>
          <w:p w14:paraId="30FF9C6B" w14:textId="77777777"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92087F7" w14:textId="03E73BA1"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EA53C5">
              <w:rPr>
                <w:rFonts w:asciiTheme="minorBidi" w:hAnsiTheme="minorBidi" w:cstheme="minorBidi"/>
                <w:sz w:val="22"/>
                <w:szCs w:val="22"/>
                <w:lang w:val="en-GB"/>
              </w:rPr>
              <w:t>Client</w:t>
            </w:r>
            <w:r w:rsidR="0091012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6A885412" w14:textId="77777777" w:rsidTr="00B16D64">
        <w:tc>
          <w:tcPr>
            <w:tcW w:w="3780" w:type="dxa"/>
          </w:tcPr>
          <w:p w14:paraId="1CC9BD9D" w14:textId="77777777" w:rsidR="00EB2D3E" w:rsidRPr="00B516BA" w:rsidRDefault="00EB2D3E" w:rsidP="00CA5545">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27C02E9" w14:textId="77777777" w:rsidR="00EB2D3E" w:rsidRPr="00B516BA" w:rsidRDefault="00EB2D3E" w:rsidP="00CA554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B0E35EC" w14:textId="77777777" w:rsidR="00855832" w:rsidRPr="00E508B2" w:rsidRDefault="00855832" w:rsidP="000248A7">
      <w:pPr>
        <w:keepNext/>
        <w:widowControl w:val="0"/>
        <w:numPr>
          <w:ilvl w:val="0"/>
          <w:numId w:val="1"/>
        </w:numPr>
        <w:bidi w:val="0"/>
        <w:spacing w:before="240" w:after="120" w:line="360" w:lineRule="auto"/>
        <w:jc w:val="both"/>
        <w:outlineLvl w:val="0"/>
        <w:rPr>
          <w:rFonts w:ascii="Arial" w:hAnsi="Arial" w:cs="Arial"/>
          <w:b/>
          <w:bCs/>
          <w:caps/>
          <w:kern w:val="28"/>
          <w:sz w:val="24"/>
        </w:rPr>
      </w:pPr>
      <w:bookmarkStart w:id="7" w:name="_Toc343327080"/>
      <w:bookmarkStart w:id="8" w:name="_Toc343327777"/>
      <w:bookmarkStart w:id="9" w:name="_Toc79437921"/>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5695B98D" w14:textId="7B61CA65" w:rsidR="0027058A" w:rsidRDefault="00F70143" w:rsidP="00596FF4">
      <w:pPr>
        <w:pStyle w:val="Default"/>
        <w:spacing w:line="360" w:lineRule="auto"/>
        <w:ind w:right="288"/>
        <w:jc w:val="both"/>
        <w:rPr>
          <w:rFonts w:asciiTheme="minorBidi" w:eastAsia="Calibri" w:hAnsiTheme="minorBidi" w:cstheme="minorBidi"/>
          <w:sz w:val="22"/>
          <w:szCs w:val="22"/>
          <w:lang w:bidi="fa-IR"/>
        </w:rPr>
      </w:pPr>
      <w:bookmarkStart w:id="14" w:name="_Toc328298192"/>
      <w:bookmarkEnd w:id="11"/>
      <w:bookmarkEnd w:id="12"/>
      <w:bookmarkEnd w:id="13"/>
      <w:r w:rsidRPr="00F70143">
        <w:rPr>
          <w:rFonts w:asciiTheme="minorBidi" w:eastAsia="Calibri" w:hAnsiTheme="minorBidi" w:cstheme="minorBidi"/>
          <w:sz w:val="22"/>
          <w:szCs w:val="22"/>
          <w:lang w:bidi="fa-IR"/>
        </w:rPr>
        <w:t>This specification outlines the general requirements for the supply of Electrical Motor Driven</w:t>
      </w:r>
      <w:r>
        <w:rPr>
          <w:rFonts w:asciiTheme="minorBidi" w:eastAsia="Calibri" w:hAnsiTheme="minorBidi" w:cstheme="minorBidi"/>
          <w:sz w:val="22"/>
          <w:szCs w:val="22"/>
          <w:lang w:bidi="fa-IR"/>
        </w:rPr>
        <w:t xml:space="preserve"> </w:t>
      </w:r>
      <w:r w:rsidRPr="00F70143">
        <w:rPr>
          <w:rFonts w:asciiTheme="minorBidi" w:eastAsia="Calibri" w:hAnsiTheme="minorBidi" w:cstheme="minorBidi"/>
          <w:sz w:val="22"/>
          <w:szCs w:val="22"/>
          <w:lang w:bidi="fa-IR"/>
        </w:rPr>
        <w:t xml:space="preserve">Overhead Cranes and is intended to supplement the Iranian Petroleum Standard IPS-M-GN-350(2), "Material and Equipment Standard for Overhead and Gantry Cranes”, issued Nov. 2008. </w:t>
      </w:r>
      <w:r>
        <w:rPr>
          <w:rFonts w:asciiTheme="minorBidi" w:eastAsia="Calibri" w:hAnsiTheme="minorBidi" w:cstheme="minorBidi"/>
          <w:sz w:val="22"/>
          <w:szCs w:val="22"/>
          <w:lang w:bidi="fa-IR"/>
        </w:rPr>
        <w:t xml:space="preserve"> </w:t>
      </w:r>
      <w:r w:rsidRPr="00F70143">
        <w:rPr>
          <w:rFonts w:asciiTheme="minorBidi" w:eastAsia="Calibri" w:hAnsiTheme="minorBidi" w:cstheme="minorBidi"/>
          <w:sz w:val="22"/>
          <w:szCs w:val="22"/>
          <w:lang w:bidi="fa-IR"/>
        </w:rPr>
        <w:t>Works of this section consisting of the design, supply, fabrication, testing, preparation for shipment and guarantee, transportation and installation of electrical motor driven overhead travelling cranes includes but not limited to:</w:t>
      </w:r>
    </w:p>
    <w:p w14:paraId="1A39E3DE" w14:textId="2D712212" w:rsid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All material necessary for complete installation of the above-mentioned equipment. </w:t>
      </w:r>
    </w:p>
    <w:p w14:paraId="7B0EFEDF" w14:textId="1F4287B8" w:rsidR="00226222"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Crane end trucks and hoist runways and runway stops and supportin</w:t>
      </w:r>
      <w:r w:rsidR="00226222">
        <w:rPr>
          <w:rFonts w:asciiTheme="minorBidi" w:eastAsia="Calibri" w:hAnsiTheme="minorBidi" w:cstheme="minorBidi"/>
          <w:color w:val="000000"/>
          <w:sz w:val="22"/>
          <w:szCs w:val="22"/>
          <w:lang w:bidi="fa-IR"/>
        </w:rPr>
        <w:t xml:space="preserve">g steel for runway rails. Crane </w:t>
      </w:r>
      <w:r w:rsidRPr="00F70143">
        <w:rPr>
          <w:rFonts w:asciiTheme="minorBidi" w:eastAsia="Calibri" w:hAnsiTheme="minorBidi" w:cstheme="minorBidi"/>
          <w:color w:val="000000"/>
          <w:sz w:val="22"/>
          <w:szCs w:val="22"/>
          <w:lang w:bidi="fa-IR"/>
        </w:rPr>
        <w:t xml:space="preserve">runways shall be proposed and priced as an option (including all of necessary works as erection, welding …). </w:t>
      </w:r>
    </w:p>
    <w:p w14:paraId="7EEC8CCD" w14:textId="5697A16A"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Crane bridges with travel mechanism and drive. </w:t>
      </w:r>
    </w:p>
    <w:p w14:paraId="53E2980C"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Electrical parts </w:t>
      </w:r>
    </w:p>
    <w:p w14:paraId="36EFDCB3"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Bumper stop (for trolley and bridge), rails, and fastener. </w:t>
      </w:r>
    </w:p>
    <w:p w14:paraId="2AF29ECA"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All interconnecting cables (power/control) inside the package including festoon cable and relevant fastening facilities, isolating switches including relevant cable gland (battery limit of supply will be the mentioned isolator switch). </w:t>
      </w:r>
    </w:p>
    <w:p w14:paraId="38C2641B"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Controls complete with remote controller and safe interlocks. </w:t>
      </w:r>
    </w:p>
    <w:p w14:paraId="1487268B" w14:textId="77777777" w:rsidR="00F70143" w:rsidRPr="00F70143" w:rsidRDefault="00F70143" w:rsidP="00596FF4">
      <w:pPr>
        <w:tabs>
          <w:tab w:val="left" w:pos="630"/>
        </w:tabs>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Spare parts for pre commissioning, commissioning and two years operation according to vendor recommendation. </w:t>
      </w:r>
    </w:p>
    <w:p w14:paraId="1FDE67F5"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One set of special tools required for the maintenance and repairs for cranes. </w:t>
      </w:r>
    </w:p>
    <w:p w14:paraId="3246E418" w14:textId="77777777"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lastRenderedPageBreak/>
        <w:t xml:space="preserve">- Name Plate. </w:t>
      </w:r>
    </w:p>
    <w:p w14:paraId="64A92823" w14:textId="4FE72F60" w:rsid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Earth Connections. </w:t>
      </w:r>
    </w:p>
    <w:p w14:paraId="231383A6" w14:textId="61B14A9C" w:rsidR="00F70143" w:rsidRP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Areas which shall be equipped with overhead cranes are defined and specified in the project’s “Access</w:t>
      </w:r>
      <w:r>
        <w:rPr>
          <w:rFonts w:asciiTheme="minorBidi" w:eastAsia="Calibri" w:hAnsiTheme="minorBidi" w:cstheme="minorBidi"/>
          <w:color w:val="000000"/>
          <w:sz w:val="22"/>
          <w:szCs w:val="22"/>
          <w:lang w:bidi="fa-IR"/>
        </w:rPr>
        <w:t xml:space="preserve"> </w:t>
      </w:r>
      <w:r w:rsidRPr="00F70143">
        <w:rPr>
          <w:rFonts w:asciiTheme="minorBidi" w:eastAsia="Calibri" w:hAnsiTheme="minorBidi" w:cstheme="minorBidi"/>
          <w:color w:val="000000"/>
          <w:sz w:val="22"/>
          <w:szCs w:val="22"/>
          <w:lang w:bidi="fa-IR"/>
        </w:rPr>
        <w:t xml:space="preserve">Philosophy”. </w:t>
      </w:r>
    </w:p>
    <w:p w14:paraId="4EAA7F3C" w14:textId="08F00996" w:rsidR="00F70143" w:rsidRDefault="00F70143"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EPC contractor is responsible for engineering, procurement, installation and commissioning of overhead cranes, wherever they are required within scope of the project at his own expense</w:t>
      </w:r>
      <w:r>
        <w:rPr>
          <w:rFonts w:asciiTheme="minorBidi" w:eastAsia="Calibri" w:hAnsiTheme="minorBidi" w:cstheme="minorBidi"/>
          <w:color w:val="000000"/>
          <w:sz w:val="22"/>
          <w:szCs w:val="22"/>
          <w:lang w:bidi="fa-IR"/>
        </w:rPr>
        <w:t>.</w:t>
      </w:r>
    </w:p>
    <w:p w14:paraId="48FC4784" w14:textId="68D90F8B" w:rsidR="00855832" w:rsidRDefault="00855832" w:rsidP="00596FF4">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343327081"/>
      <w:bookmarkStart w:id="16" w:name="_Toc343327778"/>
      <w:bookmarkStart w:id="17" w:name="_Toc79437922"/>
      <w:bookmarkEnd w:id="14"/>
      <w:r w:rsidRPr="00F70143">
        <w:rPr>
          <w:rFonts w:ascii="Arial" w:hAnsi="Arial" w:cs="Arial"/>
          <w:b/>
          <w:bCs/>
          <w:caps/>
          <w:kern w:val="28"/>
          <w:sz w:val="24"/>
        </w:rPr>
        <w:t>NORMATIVE REFERENCES</w:t>
      </w:r>
      <w:bookmarkEnd w:id="15"/>
      <w:bookmarkEnd w:id="16"/>
      <w:bookmarkEnd w:id="17"/>
    </w:p>
    <w:p w14:paraId="649E522E" w14:textId="064BC662" w:rsidR="00F70143" w:rsidRDefault="00F70143" w:rsidP="00596FF4">
      <w:pPr>
        <w:autoSpaceDE w:val="0"/>
        <w:autoSpaceDN w:val="0"/>
        <w:bidi w:val="0"/>
        <w:adjustRightInd w:val="0"/>
        <w:spacing w:line="360" w:lineRule="auto"/>
        <w:jc w:val="both"/>
        <w:rPr>
          <w:rFonts w:ascii="Arial" w:eastAsia="Calibri" w:hAnsi="Arial" w:cs="Arial"/>
          <w:sz w:val="22"/>
          <w:szCs w:val="22"/>
        </w:rPr>
      </w:pPr>
      <w:r w:rsidRPr="00F70143">
        <w:rPr>
          <w:rFonts w:ascii="Arial" w:eastAsia="Calibri" w:hAnsi="Arial" w:cs="Arial"/>
          <w:sz w:val="22"/>
          <w:szCs w:val="22"/>
        </w:rPr>
        <w:t>The latest edition of following codes &amp; standards are applicable in this project (unless otherwise mentioned):</w:t>
      </w:r>
      <w:r w:rsidR="00BA650E" w:rsidRPr="00BA650E">
        <w:rPr>
          <w:noProof/>
        </w:rPr>
        <w:t xml:space="preserve"> </w:t>
      </w:r>
    </w:p>
    <w:p w14:paraId="11505F02" w14:textId="63325AA2" w:rsidR="00855832" w:rsidRDefault="00855832" w:rsidP="00596FF4">
      <w:pPr>
        <w:pStyle w:val="Heading2"/>
        <w:jc w:val="both"/>
      </w:pPr>
      <w:bookmarkStart w:id="18" w:name="_Toc343001691"/>
      <w:bookmarkStart w:id="19" w:name="_Toc343327082"/>
      <w:bookmarkStart w:id="20" w:name="_Toc343327779"/>
      <w:bookmarkStart w:id="21" w:name="_Toc518745780"/>
      <w:bookmarkStart w:id="22" w:name="_Toc79008224"/>
      <w:bookmarkStart w:id="23" w:name="_Toc79240633"/>
      <w:bookmarkStart w:id="24" w:name="_Toc79243842"/>
      <w:bookmarkStart w:id="25" w:name="_Toc79437923"/>
      <w:bookmarkStart w:id="26" w:name="_Toc325006576"/>
      <w:r w:rsidRPr="00E508B2">
        <w:t>Local Codes and Standards</w:t>
      </w:r>
      <w:bookmarkEnd w:id="18"/>
      <w:bookmarkEnd w:id="19"/>
      <w:bookmarkEnd w:id="20"/>
      <w:bookmarkEnd w:id="21"/>
      <w:bookmarkEnd w:id="22"/>
      <w:bookmarkEnd w:id="23"/>
      <w:bookmarkEnd w:id="24"/>
      <w:bookmarkEnd w:id="25"/>
    </w:p>
    <w:p w14:paraId="21F72371" w14:textId="21175BA0" w:rsidR="00F70143" w:rsidRPr="00F70143" w:rsidRDefault="00F70143" w:rsidP="00596FF4">
      <w:pPr>
        <w:bidi w:val="0"/>
        <w:spacing w:line="360" w:lineRule="auto"/>
        <w:jc w:val="both"/>
        <w:rPr>
          <w:lang w:bidi="fa-IR"/>
        </w:rPr>
      </w:pPr>
    </w:p>
    <w:p w14:paraId="29B11858" w14:textId="77777777" w:rsidR="0052662F" w:rsidRDefault="0052662F" w:rsidP="00596FF4">
      <w:pPr>
        <w:pStyle w:val="Default"/>
        <w:numPr>
          <w:ilvl w:val="0"/>
          <w:numId w:val="9"/>
        </w:numPr>
        <w:spacing w:line="360" w:lineRule="auto"/>
        <w:jc w:val="both"/>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IPS-M-GN-350(2)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52662F">
        <w:rPr>
          <w:rFonts w:asciiTheme="minorBidi" w:eastAsia="Calibri" w:hAnsiTheme="minorBidi" w:cstheme="minorBidi"/>
          <w:sz w:val="22"/>
          <w:szCs w:val="22"/>
          <w:lang w:bidi="fa-IR"/>
        </w:rPr>
        <w:t xml:space="preserve">Material and Equipment Standard for Overhead </w:t>
      </w:r>
    </w:p>
    <w:p w14:paraId="72144C36" w14:textId="133B5A6B" w:rsidR="0052662F" w:rsidRDefault="0052662F" w:rsidP="00596FF4">
      <w:pPr>
        <w:pStyle w:val="Default"/>
        <w:spacing w:line="360" w:lineRule="auto"/>
        <w:ind w:left="4320" w:firstLine="720"/>
        <w:jc w:val="both"/>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and Gantry Cranes</w:t>
      </w:r>
      <w:r>
        <w:rPr>
          <w:rFonts w:asciiTheme="minorBidi" w:eastAsia="Calibri" w:hAnsiTheme="minorBidi" w:cstheme="minorBidi"/>
          <w:sz w:val="22"/>
          <w:szCs w:val="22"/>
          <w:lang w:bidi="fa-IR"/>
        </w:rPr>
        <w:t>.</w:t>
      </w:r>
      <w:r w:rsidRPr="0052662F">
        <w:rPr>
          <w:rFonts w:asciiTheme="minorBidi" w:eastAsia="Calibri" w:hAnsiTheme="minorBidi" w:cstheme="minorBidi"/>
          <w:sz w:val="22"/>
          <w:szCs w:val="22"/>
          <w:lang w:bidi="fa-IR"/>
        </w:rPr>
        <w:t xml:space="preserve"> </w:t>
      </w:r>
    </w:p>
    <w:p w14:paraId="4A5A3845" w14:textId="26C5D244" w:rsidR="00234BE2" w:rsidRDefault="00234BE2" w:rsidP="00596FF4">
      <w:pPr>
        <w:pStyle w:val="ListParagraph"/>
        <w:numPr>
          <w:ilvl w:val="0"/>
          <w:numId w:val="13"/>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IPS-E-EL-100</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Engineering Standard for Electrical System Design</w:t>
      </w:r>
      <w:r w:rsidR="0073011D">
        <w:rPr>
          <w:rFonts w:asciiTheme="minorBidi" w:hAnsiTheme="minorBidi" w:cstheme="minorBidi"/>
          <w:snapToGrid w:val="0"/>
          <w:sz w:val="22"/>
          <w:szCs w:val="22"/>
          <w:lang w:val="en-GB" w:eastAsia="en-GB"/>
        </w:rPr>
        <w:t>.</w:t>
      </w:r>
    </w:p>
    <w:p w14:paraId="022D9B1E" w14:textId="697EC627" w:rsidR="00234BE2" w:rsidRPr="00A6100B" w:rsidRDefault="00234BE2" w:rsidP="00596FF4">
      <w:pPr>
        <w:pStyle w:val="ListParagraph"/>
        <w:spacing w:line="360" w:lineRule="auto"/>
        <w:jc w:val="both"/>
        <w:rPr>
          <w:rFonts w:asciiTheme="minorBidi" w:hAnsiTheme="minorBidi" w:cstheme="minorBidi"/>
          <w:snapToGrid w:val="0"/>
          <w:sz w:val="22"/>
          <w:szCs w:val="22"/>
          <w:lang w:val="en-GB" w:eastAsia="en-GB"/>
        </w:rPr>
      </w:pPr>
    </w:p>
    <w:p w14:paraId="75A3D7CC" w14:textId="77777777" w:rsidR="005264CA" w:rsidRDefault="00234BE2" w:rsidP="00596FF4">
      <w:pPr>
        <w:pStyle w:val="ListParagraph"/>
        <w:numPr>
          <w:ilvl w:val="0"/>
          <w:numId w:val="13"/>
        </w:numPr>
        <w:tabs>
          <w:tab w:val="left" w:pos="1560"/>
          <w:tab w:val="left" w:pos="4820"/>
        </w:tabs>
        <w:bidi w:val="0"/>
        <w:spacing w:before="120" w:line="360" w:lineRule="auto"/>
        <w:ind w:left="1354"/>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for </w:t>
      </w:r>
    </w:p>
    <w:p w14:paraId="2AA47E87" w14:textId="3390C255" w:rsidR="00234BE2" w:rsidRPr="005264CA" w:rsidRDefault="005264CA" w:rsidP="00596FF4">
      <w:pPr>
        <w:tabs>
          <w:tab w:val="left" w:pos="1560"/>
          <w:tab w:val="left" w:pos="4820"/>
        </w:tabs>
        <w:bidi w:val="0"/>
        <w:spacing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234BE2" w:rsidRPr="005264CA">
        <w:rPr>
          <w:rFonts w:asciiTheme="minorBidi" w:hAnsiTheme="minorBidi" w:cstheme="minorBidi"/>
          <w:snapToGrid w:val="0"/>
          <w:sz w:val="22"/>
          <w:szCs w:val="22"/>
          <w:lang w:val="en-GB" w:eastAsia="en-GB"/>
        </w:rPr>
        <w:t>Electrical Items</w:t>
      </w:r>
      <w:r w:rsidR="0073011D" w:rsidRPr="005264CA">
        <w:rPr>
          <w:rFonts w:asciiTheme="minorBidi" w:hAnsiTheme="minorBidi" w:cstheme="minorBidi"/>
          <w:snapToGrid w:val="0"/>
          <w:sz w:val="22"/>
          <w:szCs w:val="22"/>
          <w:lang w:val="en-GB" w:eastAsia="en-GB"/>
        </w:rPr>
        <w:t>.</w:t>
      </w:r>
    </w:p>
    <w:p w14:paraId="7DAC0B96" w14:textId="59F271AA" w:rsidR="0052662F" w:rsidRPr="00FC1B97" w:rsidRDefault="009C1F65" w:rsidP="00596FF4">
      <w:pPr>
        <w:pStyle w:val="Default"/>
        <w:spacing w:line="360" w:lineRule="auto"/>
        <w:jc w:val="both"/>
        <w:rPr>
          <w:rFonts w:asciiTheme="minorBidi" w:eastAsia="Calibri" w:hAnsiTheme="minorBidi" w:cstheme="minorBidi"/>
          <w:sz w:val="22"/>
          <w:szCs w:val="22"/>
          <w:lang w:val="en-GB" w:bidi="fa-IR"/>
        </w:rPr>
      </w:pPr>
      <w:r>
        <w:rPr>
          <w:noProof/>
        </w:rPr>
        <mc:AlternateContent>
          <mc:Choice Requires="wps">
            <w:drawing>
              <wp:anchor distT="0" distB="0" distL="114300" distR="114300" simplePos="0" relativeHeight="251641856" behindDoc="0" locked="0" layoutInCell="1" allowOverlap="1" wp14:anchorId="3EEC3A78" wp14:editId="4D0EEF74">
                <wp:simplePos x="0" y="0"/>
                <wp:positionH relativeFrom="column">
                  <wp:posOffset>4288687</wp:posOffset>
                </wp:positionH>
                <wp:positionV relativeFrom="paragraph">
                  <wp:posOffset>217658</wp:posOffset>
                </wp:positionV>
                <wp:extent cx="657225" cy="4381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657225" cy="4381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59579" id="Isosceles Triangle 4" o:spid="_x0000_s1026" type="#_x0000_t5" style="position:absolute;margin-left:337.7pt;margin-top:17.15pt;width:51.75pt;height:34.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" fillcolor="white [3212]" strokecolor="black [3213]" strokeweight="1pt"/>
            </w:pict>
          </mc:Fallback>
        </mc:AlternateContent>
      </w:r>
    </w:p>
    <w:p w14:paraId="52354E41" w14:textId="433817B6" w:rsidR="00855832" w:rsidRDefault="007370C4" w:rsidP="00596FF4">
      <w:pPr>
        <w:pStyle w:val="Heading2"/>
        <w:jc w:val="both"/>
      </w:pPr>
      <w:bookmarkStart w:id="27" w:name="_Toc343001692"/>
      <w:bookmarkStart w:id="28" w:name="_Toc343327083"/>
      <w:bookmarkStart w:id="29" w:name="_Toc343327780"/>
      <w:bookmarkStart w:id="30" w:name="_Toc518745781"/>
      <w:bookmarkStart w:id="31" w:name="_Toc79008225"/>
      <w:bookmarkStart w:id="32" w:name="_Toc79240634"/>
      <w:bookmarkStart w:id="33" w:name="_Toc79243843"/>
      <w:bookmarkStart w:id="34" w:name="_Toc79437924"/>
      <w:r>
        <w:rPr>
          <w:noProof/>
          <w:lang w:val="en-US"/>
        </w:rPr>
        <mc:AlternateContent>
          <mc:Choice Requires="wps">
            <w:drawing>
              <wp:anchor distT="0" distB="0" distL="114300" distR="114300" simplePos="0" relativeHeight="251653120" behindDoc="0" locked="0" layoutInCell="1" allowOverlap="1" wp14:anchorId="3C2DC1E4" wp14:editId="41AAEC34">
                <wp:simplePos x="0" y="0"/>
                <wp:positionH relativeFrom="column">
                  <wp:posOffset>4144379</wp:posOffset>
                </wp:positionH>
                <wp:positionV relativeFrom="paragraph">
                  <wp:posOffset>160182</wp:posOffset>
                </wp:positionV>
                <wp:extent cx="9906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0BBDC0DB" w14:textId="77777777" w:rsidR="005264CA" w:rsidRDefault="005264CA" w:rsidP="007370C4">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2DC1E4" id="Text Box 5" o:spid="_x0000_s1027" type="#_x0000_t202" style="position:absolute;left:0;text-align:left;margin-left:326.35pt;margin-top:12.6pt;width:78pt;height:2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" filled="f" stroked="f" strokeweight=".5pt">
                <v:textbox>
                  <w:txbxContent>
                    <w:p w14:paraId="0BBDC0DB" w14:textId="77777777" w:rsidR="005264CA" w:rsidRDefault="005264CA" w:rsidP="007370C4">
                      <w:pPr>
                        <w:jc w:val="center"/>
                      </w:pPr>
                      <w:r>
                        <w:t>D02</w:t>
                      </w:r>
                    </w:p>
                  </w:txbxContent>
                </v:textbox>
              </v:shape>
            </w:pict>
          </mc:Fallback>
        </mc:AlternateContent>
      </w:r>
      <w:r w:rsidR="00855832" w:rsidRPr="00E508B2">
        <w:t>International Codes and Standards</w:t>
      </w:r>
      <w:bookmarkEnd w:id="27"/>
      <w:bookmarkEnd w:id="28"/>
      <w:bookmarkEnd w:id="29"/>
      <w:bookmarkEnd w:id="30"/>
      <w:bookmarkEnd w:id="31"/>
      <w:bookmarkEnd w:id="32"/>
      <w:bookmarkEnd w:id="33"/>
      <w:bookmarkEnd w:id="34"/>
    </w:p>
    <w:p w14:paraId="4CB30E10" w14:textId="77777777" w:rsidR="009C1F65" w:rsidRDefault="0052662F" w:rsidP="00596FF4">
      <w:pPr>
        <w:pStyle w:val="Default"/>
        <w:numPr>
          <w:ilvl w:val="0"/>
          <w:numId w:val="9"/>
        </w:numPr>
        <w:spacing w:line="360" w:lineRule="auto"/>
        <w:jc w:val="both"/>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ASTM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00910127">
        <w:rPr>
          <w:rFonts w:asciiTheme="minorBidi" w:eastAsia="Calibri" w:hAnsiTheme="minorBidi" w:cstheme="minorBidi"/>
          <w:sz w:val="22"/>
          <w:szCs w:val="22"/>
          <w:lang w:bidi="fa-IR"/>
        </w:rPr>
        <w:tab/>
      </w:r>
      <w:r w:rsidR="00910127">
        <w:rPr>
          <w:rFonts w:asciiTheme="minorBidi" w:eastAsia="Calibri" w:hAnsiTheme="minorBidi" w:cstheme="minorBidi"/>
          <w:sz w:val="22"/>
          <w:szCs w:val="22"/>
          <w:lang w:bidi="fa-IR"/>
        </w:rPr>
        <w:tab/>
      </w:r>
      <w:r w:rsidRPr="0052662F">
        <w:rPr>
          <w:rFonts w:asciiTheme="minorBidi" w:eastAsia="Calibri" w:hAnsiTheme="minorBidi" w:cstheme="minorBidi"/>
          <w:sz w:val="22"/>
          <w:szCs w:val="22"/>
          <w:lang w:bidi="fa-IR"/>
        </w:rPr>
        <w:t>All</w:t>
      </w:r>
      <w:r>
        <w:rPr>
          <w:rFonts w:asciiTheme="minorBidi" w:eastAsia="Calibri" w:hAnsiTheme="minorBidi" w:cstheme="minorBidi"/>
          <w:sz w:val="22"/>
          <w:szCs w:val="22"/>
          <w:lang w:bidi="fa-IR"/>
        </w:rPr>
        <w:t xml:space="preserve"> </w:t>
      </w:r>
      <w:r w:rsidRPr="0052662F">
        <w:rPr>
          <w:rFonts w:asciiTheme="minorBidi" w:eastAsia="Calibri" w:hAnsiTheme="minorBidi" w:cstheme="minorBidi"/>
          <w:sz w:val="22"/>
          <w:szCs w:val="22"/>
          <w:lang w:bidi="fa-IR"/>
        </w:rPr>
        <w:t>related parts</w:t>
      </w:r>
      <w:r w:rsidR="008128AD">
        <w:rPr>
          <w:rFonts w:asciiTheme="minorBidi" w:eastAsia="Calibri" w:hAnsiTheme="minorBidi" w:cstheme="minorBidi"/>
          <w:sz w:val="22"/>
          <w:szCs w:val="22"/>
          <w:lang w:bidi="fa-IR"/>
        </w:rPr>
        <w:t>.</w:t>
      </w:r>
    </w:p>
    <w:p w14:paraId="6DF4F4B7" w14:textId="31DED58B" w:rsidR="0052662F" w:rsidRDefault="0052662F" w:rsidP="00596FF4">
      <w:pPr>
        <w:pStyle w:val="Default"/>
        <w:spacing w:line="360" w:lineRule="auto"/>
        <w:ind w:left="1350"/>
        <w:jc w:val="both"/>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 </w:t>
      </w:r>
    </w:p>
    <w:p w14:paraId="6980570A" w14:textId="7D06847E" w:rsidR="005264CA" w:rsidRPr="005264CA" w:rsidRDefault="005264CA" w:rsidP="00596FF4">
      <w:pPr>
        <w:pStyle w:val="Default"/>
        <w:numPr>
          <w:ilvl w:val="0"/>
          <w:numId w:val="9"/>
        </w:numPr>
        <w:spacing w:line="360" w:lineRule="auto"/>
        <w:jc w:val="both"/>
        <w:rPr>
          <w:rFonts w:asciiTheme="minorBidi" w:eastAsia="Calibri" w:hAnsiTheme="minorBidi" w:cstheme="minorBidi"/>
          <w:sz w:val="22"/>
          <w:szCs w:val="22"/>
          <w:highlight w:val="lightGray"/>
          <w:lang w:bidi="fa-IR"/>
        </w:rPr>
      </w:pPr>
      <w:r w:rsidRPr="005264CA">
        <w:rPr>
          <w:rFonts w:asciiTheme="minorBidi" w:eastAsia="Calibri" w:hAnsiTheme="minorBidi" w:cstheme="minorBidi"/>
          <w:sz w:val="22"/>
          <w:szCs w:val="22"/>
          <w:highlight w:val="lightGray"/>
          <w:lang w:bidi="fa-IR"/>
        </w:rPr>
        <w:t>BS 466</w:t>
      </w:r>
      <w:r w:rsidRPr="0052662F">
        <w:rPr>
          <w:rFonts w:asciiTheme="minorBidi" w:eastAsia="Calibri" w:hAnsiTheme="minorBidi" w:cstheme="minorBidi"/>
          <w:sz w:val="22"/>
          <w:szCs w:val="22"/>
          <w:lang w:bidi="fa-IR"/>
        </w:rPr>
        <w:t xml:space="preserve">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009C1F65">
        <w:rPr>
          <w:rFonts w:asciiTheme="minorBidi" w:eastAsia="Calibri" w:hAnsiTheme="minorBidi" w:cstheme="minorBidi"/>
          <w:sz w:val="22"/>
          <w:szCs w:val="22"/>
          <w:lang w:bidi="fa-IR"/>
        </w:rPr>
        <w:tab/>
      </w:r>
      <w:r w:rsidRPr="005264CA">
        <w:rPr>
          <w:rFonts w:asciiTheme="minorBidi" w:eastAsia="Calibri" w:hAnsiTheme="minorBidi" w:cstheme="minorBidi"/>
          <w:sz w:val="22"/>
          <w:szCs w:val="22"/>
          <w:highlight w:val="lightGray"/>
          <w:lang w:bidi="fa-IR"/>
        </w:rPr>
        <w:t xml:space="preserve">Specification for power </w:t>
      </w:r>
    </w:p>
    <w:p w14:paraId="76C01E48" w14:textId="09B7CCC0" w:rsidR="005264CA" w:rsidRPr="009C1F65" w:rsidRDefault="005264CA" w:rsidP="00596FF4">
      <w:pPr>
        <w:pStyle w:val="Default"/>
        <w:spacing w:line="360" w:lineRule="auto"/>
        <w:ind w:left="6480"/>
        <w:jc w:val="both"/>
        <w:rPr>
          <w:rFonts w:asciiTheme="minorBidi" w:eastAsia="Calibri" w:hAnsiTheme="minorBidi" w:cstheme="minorBidi"/>
          <w:sz w:val="22"/>
          <w:szCs w:val="22"/>
          <w:lang w:bidi="fa-IR"/>
        </w:rPr>
      </w:pPr>
      <w:r w:rsidRPr="005264CA">
        <w:rPr>
          <w:rFonts w:asciiTheme="minorBidi" w:eastAsia="Calibri" w:hAnsiTheme="minorBidi" w:cstheme="minorBidi"/>
          <w:sz w:val="22"/>
          <w:szCs w:val="22"/>
          <w:highlight w:val="lightGray"/>
          <w:lang w:bidi="fa-IR"/>
        </w:rPr>
        <w:t>driven overhead traveling cranes, semi-goliath and goliath cranes for general use.</w:t>
      </w:r>
      <w:r w:rsidRPr="009C1F65">
        <w:rPr>
          <w:rFonts w:asciiTheme="minorBidi" w:hAnsiTheme="minorBidi" w:cstheme="minorBidi"/>
          <w:snapToGrid w:val="0"/>
          <w:sz w:val="22"/>
          <w:szCs w:val="22"/>
          <w:lang w:val="en-GB" w:eastAsia="en-GB"/>
        </w:rPr>
        <w:tab/>
      </w:r>
      <w:r w:rsidRPr="009C1F65">
        <w:rPr>
          <w:rFonts w:asciiTheme="minorBidi" w:hAnsiTheme="minorBidi" w:cstheme="minorBidi"/>
          <w:snapToGrid w:val="0"/>
          <w:sz w:val="22"/>
          <w:szCs w:val="22"/>
          <w:lang w:val="en-GB" w:eastAsia="en-GB"/>
        </w:rPr>
        <w:tab/>
      </w:r>
      <w:r w:rsidRPr="009C1F65">
        <w:rPr>
          <w:rFonts w:asciiTheme="minorBidi" w:hAnsiTheme="minorBidi" w:cstheme="minorBidi"/>
          <w:snapToGrid w:val="0"/>
          <w:sz w:val="22"/>
          <w:szCs w:val="22"/>
          <w:lang w:val="en-GB" w:eastAsia="en-GB"/>
        </w:rPr>
        <w:tab/>
      </w:r>
      <w:r w:rsidRPr="009C1F65">
        <w:rPr>
          <w:rFonts w:asciiTheme="minorBidi" w:hAnsiTheme="minorBidi" w:cstheme="minorBidi"/>
          <w:snapToGrid w:val="0"/>
          <w:sz w:val="22"/>
          <w:szCs w:val="22"/>
          <w:lang w:val="en-GB" w:eastAsia="en-GB"/>
        </w:rPr>
        <w:tab/>
        <w:t xml:space="preserve"> </w:t>
      </w:r>
    </w:p>
    <w:p w14:paraId="0C577536" w14:textId="6AB51918" w:rsidR="00855832" w:rsidRDefault="00855832" w:rsidP="00596FF4">
      <w:pPr>
        <w:pStyle w:val="Heading2"/>
        <w:jc w:val="both"/>
      </w:pPr>
      <w:bookmarkStart w:id="35" w:name="_Toc343001693"/>
      <w:bookmarkStart w:id="36" w:name="_Toc343327084"/>
      <w:bookmarkStart w:id="37" w:name="_Toc343327781"/>
      <w:bookmarkStart w:id="38" w:name="_Toc518745782"/>
      <w:bookmarkStart w:id="39" w:name="_Toc79008226"/>
      <w:bookmarkStart w:id="40" w:name="_Toc79240635"/>
      <w:bookmarkStart w:id="41" w:name="_Toc79243844"/>
      <w:bookmarkStart w:id="42" w:name="_Toc79437925"/>
      <w:r w:rsidRPr="00B32163">
        <w:lastRenderedPageBreak/>
        <w:t>The Project Documents</w:t>
      </w:r>
      <w:bookmarkEnd w:id="35"/>
      <w:bookmarkEnd w:id="36"/>
      <w:bookmarkEnd w:id="37"/>
      <w:bookmarkEnd w:id="38"/>
      <w:bookmarkEnd w:id="39"/>
      <w:bookmarkEnd w:id="40"/>
      <w:bookmarkEnd w:id="41"/>
      <w:bookmarkEnd w:id="42"/>
    </w:p>
    <w:p w14:paraId="4D6DB7E9" w14:textId="0CE4E322" w:rsidR="0052662F" w:rsidRPr="00347812" w:rsidRDefault="00347812" w:rsidP="00596FF4">
      <w:pPr>
        <w:pStyle w:val="ListParagraph"/>
        <w:numPr>
          <w:ilvl w:val="0"/>
          <w:numId w:val="12"/>
        </w:numPr>
        <w:bidi w:val="0"/>
        <w:spacing w:line="360" w:lineRule="auto"/>
        <w:jc w:val="both"/>
        <w:rPr>
          <w:rFonts w:asciiTheme="minorBidi" w:hAnsiTheme="minorBidi" w:cstheme="minorBidi"/>
          <w:sz w:val="22"/>
          <w:szCs w:val="28"/>
        </w:rPr>
      </w:pPr>
      <w:r w:rsidRPr="00347812">
        <w:rPr>
          <w:rFonts w:asciiTheme="minorBidi" w:hAnsiTheme="minorBidi" w:cstheme="minorBidi"/>
          <w:sz w:val="22"/>
          <w:szCs w:val="28"/>
        </w:rPr>
        <w:t>BK-GNRAL-PEDCO-000-PR-DB-0001</w:t>
      </w:r>
      <w:r w:rsidRPr="00347812">
        <w:rPr>
          <w:rFonts w:asciiTheme="minorBidi" w:hAnsiTheme="minorBidi" w:cstheme="minorBidi"/>
          <w:sz w:val="22"/>
          <w:szCs w:val="28"/>
        </w:rPr>
        <w:tab/>
      </w:r>
      <w:r>
        <w:rPr>
          <w:rFonts w:asciiTheme="minorBidi" w:hAnsiTheme="minorBidi" w:cstheme="minorBidi"/>
          <w:sz w:val="22"/>
          <w:szCs w:val="28"/>
        </w:rPr>
        <w:tab/>
      </w:r>
      <w:r w:rsidR="00183317" w:rsidRPr="00347812">
        <w:rPr>
          <w:rFonts w:asciiTheme="minorBidi" w:hAnsiTheme="minorBidi" w:cstheme="minorBidi"/>
          <w:sz w:val="22"/>
          <w:szCs w:val="28"/>
        </w:rPr>
        <w:t xml:space="preserve">Process Basis </w:t>
      </w:r>
      <w:r w:rsidR="00591E1C" w:rsidRPr="00347812">
        <w:rPr>
          <w:rFonts w:asciiTheme="minorBidi" w:hAnsiTheme="minorBidi" w:cstheme="minorBidi"/>
          <w:sz w:val="22"/>
          <w:szCs w:val="28"/>
        </w:rPr>
        <w:t>o</w:t>
      </w:r>
      <w:r w:rsidR="00183317" w:rsidRPr="00347812">
        <w:rPr>
          <w:rFonts w:asciiTheme="minorBidi" w:hAnsiTheme="minorBidi" w:cstheme="minorBidi"/>
          <w:sz w:val="22"/>
          <w:szCs w:val="28"/>
        </w:rPr>
        <w:t>f Design</w:t>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p>
    <w:p w14:paraId="344976A5" w14:textId="77777777" w:rsidR="00A70D13" w:rsidRPr="00183317" w:rsidRDefault="00A70D13" w:rsidP="00596FF4">
      <w:pPr>
        <w:pStyle w:val="ListParagraph"/>
        <w:bidi w:val="0"/>
        <w:spacing w:line="360" w:lineRule="auto"/>
        <w:ind w:left="1440"/>
        <w:jc w:val="both"/>
        <w:rPr>
          <w:rFonts w:asciiTheme="minorBidi" w:hAnsiTheme="minorBidi" w:cstheme="minorBidi"/>
          <w:sz w:val="22"/>
          <w:szCs w:val="28"/>
        </w:rPr>
      </w:pPr>
    </w:p>
    <w:p w14:paraId="50A059FC" w14:textId="1B48E585" w:rsidR="00183317" w:rsidRPr="00347812" w:rsidRDefault="00347812" w:rsidP="00596FF4">
      <w:pPr>
        <w:pStyle w:val="ListParagraph"/>
        <w:numPr>
          <w:ilvl w:val="0"/>
          <w:numId w:val="12"/>
        </w:numPr>
        <w:bidi w:val="0"/>
        <w:spacing w:line="360" w:lineRule="auto"/>
        <w:jc w:val="both"/>
        <w:rPr>
          <w:rFonts w:asciiTheme="minorBidi" w:hAnsiTheme="minorBidi" w:cstheme="minorBidi"/>
          <w:sz w:val="22"/>
          <w:szCs w:val="28"/>
        </w:rPr>
      </w:pPr>
      <w:r w:rsidRPr="00347812">
        <w:rPr>
          <w:rFonts w:asciiTheme="minorBidi" w:hAnsiTheme="minorBidi" w:cstheme="minorBidi"/>
          <w:sz w:val="22"/>
          <w:szCs w:val="28"/>
        </w:rPr>
        <w:t>BK- GNRAL -PEDCO -000-PR-DC-0001</w:t>
      </w:r>
      <w:r w:rsidRPr="00347812">
        <w:rPr>
          <w:rFonts w:asciiTheme="minorBidi" w:hAnsiTheme="minorBidi" w:cstheme="minorBidi"/>
          <w:sz w:val="22"/>
          <w:szCs w:val="28"/>
        </w:rPr>
        <w:tab/>
      </w:r>
      <w:r>
        <w:rPr>
          <w:rFonts w:asciiTheme="minorBidi" w:hAnsiTheme="minorBidi" w:cstheme="minorBidi"/>
          <w:sz w:val="22"/>
          <w:szCs w:val="28"/>
        </w:rPr>
        <w:tab/>
      </w:r>
      <w:r w:rsidR="00183317" w:rsidRPr="00347812">
        <w:rPr>
          <w:rFonts w:asciiTheme="minorBidi" w:hAnsiTheme="minorBidi" w:cstheme="minorBidi"/>
          <w:sz w:val="22"/>
          <w:szCs w:val="28"/>
        </w:rPr>
        <w:t>Process Design Criteria</w:t>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bookmarkStart w:id="43" w:name="_Hlk78984263"/>
    </w:p>
    <w:bookmarkEnd w:id="43"/>
    <w:p w14:paraId="303189FB" w14:textId="5699F1E3" w:rsidR="00A70D13" w:rsidRPr="00347812" w:rsidRDefault="00347812" w:rsidP="00596FF4">
      <w:pPr>
        <w:pStyle w:val="ListParagraph"/>
        <w:numPr>
          <w:ilvl w:val="0"/>
          <w:numId w:val="12"/>
        </w:numPr>
        <w:bidi w:val="0"/>
        <w:spacing w:after="160" w:line="360" w:lineRule="auto"/>
        <w:jc w:val="both"/>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-000-EL-DC-0001</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Electrical System Design Criteria</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19C3279B" w14:textId="6F2BBD00" w:rsidR="00A70D13" w:rsidRDefault="00347812" w:rsidP="00596FF4">
      <w:pPr>
        <w:pStyle w:val="ListParagraph"/>
        <w:numPr>
          <w:ilvl w:val="0"/>
          <w:numId w:val="12"/>
        </w:numPr>
        <w:bidi w:val="0"/>
        <w:spacing w:after="160" w:line="360" w:lineRule="auto"/>
        <w:jc w:val="both"/>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-000-EL-SP-0010</w:t>
      </w:r>
      <w:r w:rsidRPr="00347812">
        <w:rPr>
          <w:rFonts w:asciiTheme="minorBidi" w:eastAsia="Calibri" w:hAnsiTheme="minorBidi" w:cstheme="minorBidi"/>
          <w:sz w:val="22"/>
          <w:szCs w:val="22"/>
        </w:rPr>
        <w:tab/>
      </w:r>
      <w:r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LV Electro Motors</w:t>
      </w:r>
      <w:r w:rsidR="00183317" w:rsidRPr="00347812">
        <w:rPr>
          <w:rFonts w:asciiTheme="minorBidi" w:eastAsia="Calibri" w:hAnsiTheme="minorBidi" w:cstheme="minorBidi"/>
          <w:sz w:val="22"/>
          <w:szCs w:val="22"/>
        </w:rPr>
        <w:tab/>
      </w:r>
    </w:p>
    <w:p w14:paraId="7BFEA813" w14:textId="77777777" w:rsidR="00347812" w:rsidRPr="00347812" w:rsidRDefault="00347812" w:rsidP="00596FF4">
      <w:pPr>
        <w:pStyle w:val="ListParagraph"/>
        <w:bidi w:val="0"/>
        <w:spacing w:after="160" w:line="360" w:lineRule="auto"/>
        <w:ind w:left="1440"/>
        <w:jc w:val="both"/>
        <w:rPr>
          <w:rFonts w:asciiTheme="minorBidi" w:eastAsia="Calibri" w:hAnsiTheme="minorBidi" w:cstheme="minorBidi"/>
          <w:sz w:val="22"/>
          <w:szCs w:val="22"/>
        </w:rPr>
      </w:pPr>
    </w:p>
    <w:p w14:paraId="7962B332" w14:textId="2F8F65E6" w:rsidR="00347812" w:rsidRPr="00347812" w:rsidRDefault="00347812" w:rsidP="00596FF4">
      <w:pPr>
        <w:pStyle w:val="ListParagraph"/>
        <w:numPr>
          <w:ilvl w:val="0"/>
          <w:numId w:val="12"/>
        </w:numPr>
        <w:bidi w:val="0"/>
        <w:spacing w:after="160" w:line="360" w:lineRule="auto"/>
        <w:jc w:val="both"/>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-000-PI-SP-0006</w:t>
      </w:r>
      <w:r w:rsidRPr="00347812">
        <w:rPr>
          <w:rFonts w:asciiTheme="minorBidi" w:eastAsia="Calibri" w:hAnsiTheme="minorBidi" w:cstheme="minorBidi"/>
          <w:sz w:val="22"/>
          <w:szCs w:val="22"/>
        </w:rPr>
        <w:tab/>
      </w:r>
      <w:r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Painting</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5ACCAF02" w14:textId="77777777" w:rsidR="00347812" w:rsidRPr="00347812" w:rsidRDefault="00347812" w:rsidP="00596FF4">
      <w:pPr>
        <w:pStyle w:val="ListParagraph"/>
        <w:bidi w:val="0"/>
        <w:spacing w:after="160" w:line="360" w:lineRule="auto"/>
        <w:ind w:left="1440"/>
        <w:jc w:val="both"/>
        <w:rPr>
          <w:rFonts w:asciiTheme="minorBidi" w:eastAsia="Calibri" w:hAnsiTheme="minorBidi" w:cstheme="minorBidi"/>
          <w:sz w:val="22"/>
          <w:szCs w:val="22"/>
        </w:rPr>
      </w:pPr>
    </w:p>
    <w:p w14:paraId="2149C003" w14:textId="4DE3F5B6" w:rsidR="00A70D13" w:rsidRPr="00347812" w:rsidRDefault="00347812" w:rsidP="00596FF4">
      <w:pPr>
        <w:pStyle w:val="ListParagraph"/>
        <w:numPr>
          <w:ilvl w:val="0"/>
          <w:numId w:val="12"/>
        </w:numPr>
        <w:bidi w:val="0"/>
        <w:spacing w:after="160" w:line="360" w:lineRule="auto"/>
        <w:jc w:val="both"/>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-000-EL-SP-0017</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MV Electro Motors</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6A380E2B" w14:textId="77777777" w:rsidR="00347812" w:rsidRDefault="00347812" w:rsidP="00596FF4">
      <w:pPr>
        <w:pStyle w:val="ListParagraph"/>
        <w:numPr>
          <w:ilvl w:val="0"/>
          <w:numId w:val="12"/>
        </w:numPr>
        <w:bidi w:val="0"/>
        <w:spacing w:after="160" w:line="360" w:lineRule="auto"/>
        <w:jc w:val="both"/>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-000-SA-SP-0002</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 xml:space="preserve">Specification For Hazardous </w:t>
      </w:r>
    </w:p>
    <w:p w14:paraId="20F577F2" w14:textId="1750D4CA" w:rsidR="0052662F" w:rsidRPr="00FC1B97" w:rsidRDefault="00183317" w:rsidP="00596FF4">
      <w:pPr>
        <w:pStyle w:val="ListParagraph"/>
        <w:bidi w:val="0"/>
        <w:spacing w:after="160" w:line="360" w:lineRule="auto"/>
        <w:ind w:left="5760" w:firstLine="720"/>
        <w:jc w:val="both"/>
        <w:rPr>
          <w:rFonts w:asciiTheme="minorBidi" w:eastAsia="Calibri" w:hAnsiTheme="minorBidi" w:cstheme="minorBidi"/>
          <w:sz w:val="22"/>
          <w:szCs w:val="22"/>
        </w:rPr>
      </w:pPr>
      <w:r w:rsidRPr="00347812">
        <w:rPr>
          <w:rFonts w:asciiTheme="minorBidi" w:eastAsia="Calibri" w:hAnsiTheme="minorBidi" w:cstheme="minorBidi"/>
          <w:sz w:val="22"/>
          <w:szCs w:val="22"/>
        </w:rPr>
        <w:t>Area</w:t>
      </w:r>
      <w:r w:rsidR="00347812">
        <w:rPr>
          <w:rFonts w:asciiTheme="minorBidi" w:eastAsia="Calibri" w:hAnsiTheme="minorBidi" w:cstheme="minorBidi"/>
          <w:sz w:val="22"/>
          <w:szCs w:val="22"/>
        </w:rPr>
        <w:t xml:space="preserve"> </w:t>
      </w:r>
      <w:r w:rsidRPr="00347812">
        <w:rPr>
          <w:rFonts w:asciiTheme="minorBidi" w:eastAsia="Calibri" w:hAnsiTheme="minorBidi" w:cstheme="minorBidi"/>
          <w:sz w:val="22"/>
          <w:szCs w:val="22"/>
        </w:rPr>
        <w:t>Classification</w:t>
      </w:r>
      <w:r w:rsidR="00CA5545">
        <w:rPr>
          <w:rFonts w:asciiTheme="minorBidi" w:eastAsia="Calibri" w:hAnsiTheme="minorBidi" w:cstheme="minorBidi"/>
          <w:sz w:val="22"/>
          <w:szCs w:val="22"/>
        </w:rPr>
        <w:t>.</w:t>
      </w:r>
      <w:r w:rsidR="00B12490" w:rsidRPr="00FC1B97">
        <w:rPr>
          <w:rFonts w:asciiTheme="minorBidi" w:eastAsia="Calibri" w:hAnsiTheme="minorBidi" w:cstheme="minorBidi"/>
          <w:sz w:val="22"/>
          <w:szCs w:val="22"/>
        </w:rPr>
        <w:tab/>
      </w:r>
      <w:r w:rsidR="00B12490" w:rsidRPr="00FC1B97">
        <w:rPr>
          <w:rFonts w:asciiTheme="minorBidi" w:eastAsia="Calibri" w:hAnsiTheme="minorBidi" w:cstheme="minorBidi"/>
          <w:sz w:val="22"/>
          <w:szCs w:val="22"/>
        </w:rPr>
        <w:tab/>
      </w:r>
      <w:r w:rsidR="00B12490" w:rsidRPr="00FC1B97">
        <w:rPr>
          <w:rFonts w:asciiTheme="minorBidi" w:eastAsia="Calibri" w:hAnsiTheme="minorBidi" w:cstheme="minorBidi"/>
          <w:sz w:val="22"/>
          <w:szCs w:val="22"/>
        </w:rPr>
        <w:tab/>
      </w:r>
    </w:p>
    <w:p w14:paraId="5684A1F8" w14:textId="77777777" w:rsidR="00855832" w:rsidRPr="00B32163" w:rsidRDefault="00855832" w:rsidP="00596FF4">
      <w:pPr>
        <w:pStyle w:val="Heading2"/>
        <w:jc w:val="both"/>
      </w:pPr>
      <w:bookmarkStart w:id="44" w:name="_Toc341278664"/>
      <w:bookmarkStart w:id="45" w:name="_Toc341280195"/>
      <w:bookmarkStart w:id="46" w:name="_Toc343327085"/>
      <w:bookmarkStart w:id="47" w:name="_Toc343327782"/>
      <w:bookmarkStart w:id="48" w:name="_Toc518745783"/>
      <w:bookmarkStart w:id="49" w:name="_Toc79008227"/>
      <w:bookmarkStart w:id="50" w:name="_Toc79240636"/>
      <w:bookmarkStart w:id="51" w:name="_Toc79243845"/>
      <w:bookmarkStart w:id="52" w:name="_Toc79437926"/>
      <w:r w:rsidRPr="00B32163">
        <w:t>ENVIRONMENTAL DATA</w:t>
      </w:r>
      <w:bookmarkEnd w:id="44"/>
      <w:bookmarkEnd w:id="45"/>
      <w:bookmarkEnd w:id="46"/>
      <w:bookmarkEnd w:id="47"/>
      <w:bookmarkEnd w:id="48"/>
      <w:bookmarkEnd w:id="49"/>
      <w:bookmarkEnd w:id="50"/>
      <w:bookmarkEnd w:id="51"/>
      <w:bookmarkEnd w:id="52"/>
    </w:p>
    <w:p w14:paraId="39467B50" w14:textId="3BBB7F80" w:rsidR="00855832" w:rsidRPr="00B32163" w:rsidRDefault="00EF673F" w:rsidP="00596FF4">
      <w:pPr>
        <w:widowControl w:val="0"/>
        <w:autoSpaceDE w:val="0"/>
        <w:autoSpaceDN w:val="0"/>
        <w:bidi w:val="0"/>
        <w:adjustRightInd w:val="0"/>
        <w:spacing w:before="120" w:after="240" w:line="360" w:lineRule="auto"/>
        <w:ind w:left="706"/>
        <w:jc w:val="both"/>
        <w:rPr>
          <w:rFonts w:ascii="Arial" w:hAnsi="Arial" w:cs="Arial"/>
          <w:sz w:val="22"/>
          <w:szCs w:val="22"/>
          <w:lang w:bidi="fa-IR"/>
        </w:rPr>
      </w:pPr>
      <w:r>
        <w:rPr>
          <w:noProof/>
        </w:rPr>
        <mc:AlternateContent>
          <mc:Choice Requires="wps">
            <w:drawing>
              <wp:anchor distT="0" distB="0" distL="114300" distR="114300" simplePos="0" relativeHeight="251663360" behindDoc="0" locked="0" layoutInCell="1" allowOverlap="1" wp14:anchorId="4428E3E2" wp14:editId="379E96B4">
                <wp:simplePos x="0" y="0"/>
                <wp:positionH relativeFrom="column">
                  <wp:posOffset>2647507</wp:posOffset>
                </wp:positionH>
                <wp:positionV relativeFrom="paragraph">
                  <wp:posOffset>371800</wp:posOffset>
                </wp:positionV>
                <wp:extent cx="990600" cy="304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90600" cy="304800"/>
                        </a:xfrm>
                        <a:prstGeom prst="rect">
                          <a:avLst/>
                        </a:prstGeom>
                        <a:noFill/>
                        <a:ln w="6350">
                          <a:noFill/>
                        </a:ln>
                      </wps:spPr>
                      <wps:txbx>
                        <w:txbxContent>
                          <w:p w14:paraId="0D294A7C" w14:textId="77777777" w:rsidR="005264CA" w:rsidRDefault="005264CA" w:rsidP="00EF673F">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28E3E2" id="Text Box 14" o:spid="_x0000_s1028" type="#_x0000_t202" style="position:absolute;left:0;text-align:left;margin-left:208.45pt;margin-top:29.3pt;width:78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" filled="f" stroked="f" strokeweight=".5pt">
                <v:textbox>
                  <w:txbxContent>
                    <w:p w14:paraId="0D294A7C" w14:textId="77777777" w:rsidR="005264CA" w:rsidRDefault="005264CA" w:rsidP="00EF673F">
                      <w:pPr>
                        <w:jc w:val="center"/>
                      </w:pPr>
                      <w:r>
                        <w:t>D02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4EADA8" wp14:editId="5A0839A1">
                <wp:simplePos x="0" y="0"/>
                <wp:positionH relativeFrom="column">
                  <wp:posOffset>2817628</wp:posOffset>
                </wp:positionH>
                <wp:positionV relativeFrom="paragraph">
                  <wp:posOffset>191047</wp:posOffset>
                </wp:positionV>
                <wp:extent cx="657225" cy="438150"/>
                <wp:effectExtent l="0" t="0" r="28575" b="19050"/>
                <wp:wrapNone/>
                <wp:docPr id="13" name="Isosceles Triangle 13"/>
                <wp:cNvGraphicFramePr/>
                <a:graphic xmlns:a="http://schemas.openxmlformats.org/drawingml/2006/main">
                  <a:graphicData uri="http://schemas.microsoft.com/office/word/2010/wordprocessingShape">
                    <wps:wsp>
                      <wps:cNvSpPr/>
                      <wps:spPr>
                        <a:xfrm>
                          <a:off x="0" y="0"/>
                          <a:ext cx="657225" cy="4381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B88432" id="Isosceles Triangle 13" o:spid="_x0000_s1026" type="#_x0000_t5" style="position:absolute;margin-left:221.85pt;margin-top:15.05pt;width:51.75pt;height: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" fillcolor="white [3212]" strokecolor="black [3213]" strokeweight="1pt"/>
            </w:pict>
          </mc:Fallback>
        </mc:AlternateContent>
      </w:r>
      <w:r w:rsidR="00855832"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855832" w:rsidRPr="00B32163">
        <w:rPr>
          <w:rFonts w:ascii="Arial" w:hAnsi="Arial" w:cs="Arial"/>
          <w:sz w:val="22"/>
          <w:szCs w:val="22"/>
          <w:lang w:bidi="fa-IR"/>
        </w:rPr>
        <w:t>Design; Doc. No.</w:t>
      </w:r>
      <w:r w:rsidR="00B97FD1" w:rsidRPr="00B97FD1">
        <w:rPr>
          <w:rFonts w:asciiTheme="minorBidi" w:hAnsiTheme="minorBidi" w:cstheme="minorBidi"/>
          <w:sz w:val="22"/>
          <w:szCs w:val="28"/>
        </w:rPr>
        <w:t xml:space="preserve"> </w:t>
      </w:r>
      <w:r w:rsidR="000B6BD3" w:rsidRPr="00183317">
        <w:rPr>
          <w:rFonts w:asciiTheme="minorBidi" w:hAnsiTheme="minorBidi" w:cstheme="minorBidi"/>
          <w:sz w:val="22"/>
          <w:szCs w:val="28"/>
        </w:rPr>
        <w:t>BK-</w:t>
      </w:r>
      <w:r w:rsidR="000B6BD3">
        <w:rPr>
          <w:rFonts w:asciiTheme="minorBidi" w:hAnsiTheme="minorBidi" w:cstheme="minorBidi"/>
          <w:sz w:val="22"/>
          <w:szCs w:val="28"/>
        </w:rPr>
        <w:t>GNRAL</w:t>
      </w:r>
      <w:r w:rsidR="000B6BD3" w:rsidRPr="00183317">
        <w:rPr>
          <w:rFonts w:asciiTheme="minorBidi" w:hAnsiTheme="minorBidi" w:cstheme="minorBidi"/>
          <w:sz w:val="22"/>
          <w:szCs w:val="28"/>
        </w:rPr>
        <w:t>-</w:t>
      </w:r>
      <w:r w:rsidR="000B6BD3">
        <w:rPr>
          <w:rFonts w:asciiTheme="minorBidi" w:hAnsiTheme="minorBidi" w:cstheme="minorBidi"/>
          <w:sz w:val="22"/>
          <w:szCs w:val="28"/>
        </w:rPr>
        <w:t>PEDCO</w:t>
      </w:r>
      <w:r w:rsidR="000B6BD3" w:rsidRPr="00183317">
        <w:rPr>
          <w:rFonts w:asciiTheme="minorBidi" w:hAnsiTheme="minorBidi" w:cstheme="minorBidi"/>
          <w:sz w:val="22"/>
          <w:szCs w:val="28"/>
        </w:rPr>
        <w:t>-000-PR-DB</w:t>
      </w:r>
      <w:r w:rsidR="000B6BD3">
        <w:rPr>
          <w:rFonts w:asciiTheme="minorBidi" w:hAnsiTheme="minorBidi" w:cstheme="minorBidi"/>
          <w:sz w:val="22"/>
          <w:szCs w:val="28"/>
        </w:rPr>
        <w:t>-</w:t>
      </w:r>
      <w:r w:rsidR="000B6BD3" w:rsidRPr="00183317">
        <w:rPr>
          <w:rFonts w:asciiTheme="minorBidi" w:hAnsiTheme="minorBidi" w:cstheme="minorBidi"/>
          <w:sz w:val="22"/>
          <w:szCs w:val="28"/>
        </w:rPr>
        <w:t>000</w:t>
      </w:r>
      <w:r w:rsidR="000B6BD3">
        <w:rPr>
          <w:rFonts w:asciiTheme="minorBidi" w:hAnsiTheme="minorBidi" w:cstheme="minorBidi"/>
          <w:sz w:val="22"/>
          <w:szCs w:val="28"/>
        </w:rPr>
        <w:t>1</w:t>
      </w:r>
      <w:r w:rsidR="00855832" w:rsidRPr="00B32163">
        <w:rPr>
          <w:rFonts w:ascii="Arial" w:hAnsi="Arial" w:cs="Arial"/>
          <w:sz w:val="22"/>
          <w:szCs w:val="22"/>
          <w:lang w:bidi="fa-IR"/>
        </w:rPr>
        <w:t xml:space="preserve">". </w:t>
      </w:r>
    </w:p>
    <w:p w14:paraId="663F0606" w14:textId="1661A9CB" w:rsidR="00B16D64" w:rsidRPr="00B16D64" w:rsidRDefault="00B16D64" w:rsidP="00596FF4">
      <w:pPr>
        <w:pStyle w:val="Heading1"/>
      </w:pPr>
      <w:bookmarkStart w:id="53" w:name="_Toc79437927"/>
      <w:bookmarkEnd w:id="26"/>
      <w:r w:rsidRPr="00B16D64">
        <w:t>4.0</w:t>
      </w:r>
      <w:r w:rsidR="00DD0D2D">
        <w:tab/>
      </w:r>
      <w:r w:rsidRPr="00B16D64">
        <w:t>Order of Precedence</w:t>
      </w:r>
      <w:bookmarkEnd w:id="53"/>
      <w:r w:rsidRPr="00B16D64">
        <w:t xml:space="preserve"> </w:t>
      </w:r>
    </w:p>
    <w:p w14:paraId="68D90091" w14:textId="11FF214E" w:rsidR="008778A6" w:rsidRDefault="008778A6" w:rsidP="00596FF4">
      <w:pPr>
        <w:autoSpaceDE w:val="0"/>
        <w:autoSpaceDN w:val="0"/>
        <w:bidi w:val="0"/>
        <w:adjustRightInd w:val="0"/>
        <w:spacing w:before="120" w:line="360" w:lineRule="auto"/>
        <w:jc w:val="both"/>
        <w:rPr>
          <w:rFonts w:asciiTheme="minorBidi" w:eastAsia="Calibri" w:hAnsiTheme="minorBidi" w:cstheme="minorBidi"/>
          <w:sz w:val="22"/>
          <w:szCs w:val="22"/>
          <w:highlight w:val="lightGray"/>
          <w:lang w:bidi="fa-IR"/>
        </w:rPr>
      </w:pPr>
      <w:bookmarkStart w:id="54" w:name="_Toc79437928"/>
      <w:bookmarkStart w:id="55" w:name="_Hlk78883121"/>
      <w:r w:rsidRPr="008778A6">
        <w:rPr>
          <w:rFonts w:asciiTheme="minorBidi" w:eastAsia="Calibri" w:hAnsiTheme="minorBidi" w:cstheme="minorBidi"/>
          <w:sz w:val="22"/>
          <w:szCs w:val="22"/>
          <w:highlight w:val="lightGray"/>
          <w:lang w:bidi="fa-IR"/>
        </w:rPr>
        <w:t>In case of any conflict between the contents of this document or any discrepancy between this</w:t>
      </w:r>
      <w:r w:rsidR="00596FF4">
        <w:rPr>
          <w:rFonts w:asciiTheme="minorBidi" w:eastAsia="Calibri" w:hAnsiTheme="minorBidi" w:cstheme="minorBidi"/>
          <w:sz w:val="22"/>
          <w:szCs w:val="22"/>
          <w:highlight w:val="lightGray"/>
          <w:lang w:bidi="fa-IR"/>
        </w:rPr>
        <w:t xml:space="preserve"> </w:t>
      </w:r>
      <w:r w:rsidRPr="008778A6">
        <w:rPr>
          <w:rFonts w:asciiTheme="minorBidi" w:eastAsia="Calibri" w:hAnsiTheme="minorBidi" w:cstheme="minorBidi"/>
          <w:sz w:val="22"/>
          <w:szCs w:val="22"/>
          <w:highlight w:val="lightGray"/>
          <w:lang w:bidi="fa-IR"/>
        </w:rPr>
        <w:t>document and other project documents or reference standards, this issue must be reported to the</w:t>
      </w:r>
      <w:r w:rsidR="00596FF4">
        <w:rPr>
          <w:rFonts w:asciiTheme="minorBidi" w:eastAsia="Calibri" w:hAnsiTheme="minorBidi" w:cstheme="minorBidi"/>
          <w:sz w:val="22"/>
          <w:szCs w:val="22"/>
          <w:highlight w:val="lightGray"/>
          <w:lang w:bidi="fa-IR"/>
        </w:rPr>
        <w:t xml:space="preserve"> </w:t>
      </w:r>
      <w:r w:rsidRPr="00596FF4">
        <w:rPr>
          <w:rFonts w:asciiTheme="minorBidi" w:eastAsia="Calibri" w:hAnsiTheme="minorBidi" w:cstheme="minorBidi"/>
          <w:sz w:val="22"/>
          <w:szCs w:val="22"/>
          <w:highlight w:val="lightGray"/>
          <w:lang w:bidi="fa-IR"/>
        </w:rPr>
        <w:t>Client. The final decision in this situation will be made by Client.</w:t>
      </w:r>
    </w:p>
    <w:p w14:paraId="03AD6323" w14:textId="77777777" w:rsidR="00596FF4" w:rsidRPr="00596FF4" w:rsidRDefault="00596FF4" w:rsidP="00596FF4">
      <w:pPr>
        <w:autoSpaceDE w:val="0"/>
        <w:autoSpaceDN w:val="0"/>
        <w:bidi w:val="0"/>
        <w:adjustRightInd w:val="0"/>
        <w:spacing w:line="360" w:lineRule="auto"/>
        <w:jc w:val="both"/>
        <w:rPr>
          <w:rFonts w:asciiTheme="minorBidi" w:eastAsia="Calibri" w:hAnsiTheme="minorBidi" w:cstheme="minorBidi"/>
          <w:sz w:val="22"/>
          <w:szCs w:val="22"/>
          <w:highlight w:val="lightGray"/>
          <w:rtl/>
          <w:lang w:bidi="fa-IR"/>
        </w:rPr>
      </w:pPr>
    </w:p>
    <w:p w14:paraId="6D6C5871" w14:textId="140A43D5" w:rsidR="00B16D64" w:rsidRDefault="00B16D64" w:rsidP="00596FF4">
      <w:pPr>
        <w:pStyle w:val="Heading1"/>
        <w:rPr>
          <w:rFonts w:ascii="Cambria" w:eastAsia="Calibri" w:hAnsi="Cambria" w:cs="Cambria"/>
          <w:color w:val="000000"/>
          <w:sz w:val="28"/>
          <w:szCs w:val="28"/>
          <w:lang w:bidi="fa-IR"/>
        </w:rPr>
      </w:pPr>
      <w:r w:rsidRPr="00B16D64">
        <w:rPr>
          <w:lang w:val="en-GB"/>
        </w:rPr>
        <w:t>5.0</w:t>
      </w:r>
      <w:r w:rsidRPr="00B16D64">
        <w:rPr>
          <w:lang w:val="en-GB"/>
        </w:rPr>
        <w:tab/>
        <w:t>Technical Specification</w:t>
      </w:r>
      <w:bookmarkEnd w:id="54"/>
      <w:r w:rsidRPr="00B16D64">
        <w:rPr>
          <w:rFonts w:ascii="Cambria" w:eastAsia="Calibri" w:hAnsi="Cambria" w:cs="Cambria"/>
          <w:color w:val="000000"/>
          <w:sz w:val="28"/>
          <w:szCs w:val="28"/>
          <w:lang w:bidi="fa-IR"/>
        </w:rPr>
        <w:t xml:space="preserve"> </w:t>
      </w:r>
    </w:p>
    <w:bookmarkEnd w:id="55"/>
    <w:p w14:paraId="724099E3" w14:textId="77777777" w:rsidR="00864B19" w:rsidRPr="007418C8" w:rsidRDefault="00864B19" w:rsidP="00596FF4">
      <w:pPr>
        <w:autoSpaceDE w:val="0"/>
        <w:autoSpaceDN w:val="0"/>
        <w:bidi w:val="0"/>
        <w:adjustRightInd w:val="0"/>
        <w:spacing w:before="120"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Acceptability Criteria</w:t>
      </w:r>
    </w:p>
    <w:p w14:paraId="335C9F37" w14:textId="77777777" w:rsidR="00864B19" w:rsidRPr="007418C8" w:rsidRDefault="00864B19" w:rsidP="00596FF4">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Vendor shall not offer prototype design or a design with less than 2 years of successful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operation in similar service.</w:t>
      </w:r>
    </w:p>
    <w:p w14:paraId="64EEEEEA" w14:textId="08824FB4" w:rsidR="00864B19" w:rsidRPr="00EA53C5" w:rsidRDefault="00864B19" w:rsidP="00596FF4">
      <w:pPr>
        <w:autoSpaceDE w:val="0"/>
        <w:autoSpaceDN w:val="0"/>
        <w:bidi w:val="0"/>
        <w:adjustRightInd w:val="0"/>
        <w:spacing w:line="360" w:lineRule="auto"/>
        <w:jc w:val="both"/>
        <w:rPr>
          <w:rFonts w:asciiTheme="minorBidi" w:hAnsiTheme="minorBidi" w:cstheme="minorBidi"/>
          <w:sz w:val="22"/>
          <w:szCs w:val="22"/>
          <w:lang w:val="en-GB"/>
        </w:rPr>
      </w:pPr>
      <w:r w:rsidRPr="007418C8">
        <w:rPr>
          <w:rFonts w:asciiTheme="minorBidi" w:eastAsia="Calibri" w:hAnsiTheme="minorBidi" w:cstheme="minorBidi"/>
          <w:sz w:val="22"/>
          <w:szCs w:val="22"/>
          <w:lang w:bidi="fa-IR"/>
        </w:rPr>
        <w:t>A reference equipment/</w:t>
      </w:r>
      <w:r w:rsidR="00910127" w:rsidRPr="00910127">
        <w:rPr>
          <w:rFonts w:asciiTheme="minorBidi" w:hAnsiTheme="minorBidi" w:cstheme="minorBidi"/>
          <w:sz w:val="22"/>
          <w:szCs w:val="22"/>
          <w:lang w:val="en-GB"/>
        </w:rPr>
        <w:t xml:space="preserve"> </w:t>
      </w:r>
      <w:r w:rsidR="00EA53C5">
        <w:rPr>
          <w:rFonts w:asciiTheme="minorBidi" w:hAnsiTheme="minorBidi" w:cstheme="minorBidi"/>
          <w:sz w:val="22"/>
          <w:szCs w:val="22"/>
          <w:lang w:val="en-GB"/>
        </w:rPr>
        <w:t xml:space="preserve">Client </w:t>
      </w:r>
      <w:r w:rsidRPr="007418C8">
        <w:rPr>
          <w:rFonts w:asciiTheme="minorBidi" w:eastAsia="Calibri" w:hAnsiTheme="minorBidi" w:cstheme="minorBidi"/>
          <w:sz w:val="22"/>
          <w:szCs w:val="22"/>
          <w:lang w:bidi="fa-IR"/>
        </w:rPr>
        <w:t>list shall be submitted together with proposal.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The Vendor may offer alternative designs for </w:t>
      </w:r>
      <w:r w:rsidR="00EA53C5">
        <w:rPr>
          <w:rFonts w:asciiTheme="minorBidi" w:hAnsiTheme="minorBidi" w:cstheme="minorBidi"/>
          <w:sz w:val="22"/>
          <w:szCs w:val="22"/>
          <w:lang w:val="en-GB"/>
        </w:rPr>
        <w:t>Client</w:t>
      </w:r>
      <w:r w:rsidR="000D62D8">
        <w:rPr>
          <w:rFonts w:asciiTheme="minorBidi" w:hAnsiTheme="minorBidi" w:cstheme="minorBidi"/>
          <w:sz w:val="22"/>
          <w:szCs w:val="22"/>
          <w:lang w:val="en-GB"/>
        </w:rPr>
        <w:t>’s</w:t>
      </w:r>
      <w:r w:rsidR="000D62D8"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consideration and approval.</w:t>
      </w:r>
    </w:p>
    <w:p w14:paraId="3D506CD7" w14:textId="77777777" w:rsidR="00864B19" w:rsidRDefault="00864B19" w:rsidP="00864B19">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lastRenderedPageBreak/>
        <w:t>Obviously the proposed equipment should have similar performances and the supplier will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guarantee them.</w:t>
      </w:r>
    </w:p>
    <w:p w14:paraId="3FCC730E" w14:textId="77777777" w:rsidR="00864B19" w:rsidRPr="007418C8" w:rsidRDefault="00864B19" w:rsidP="00CA5545">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Deviations</w:t>
      </w:r>
    </w:p>
    <w:p w14:paraId="2166C4B8" w14:textId="78A20057" w:rsidR="00864B19" w:rsidRDefault="00864B19" w:rsidP="00596FF4">
      <w:pPr>
        <w:autoSpaceDE w:val="0"/>
        <w:autoSpaceDN w:val="0"/>
        <w:bidi w:val="0"/>
        <w:adjustRightInd w:val="0"/>
        <w:spacing w:before="120"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No deviations from project specifications, this general specification are allowed, without prior written approval of the </w:t>
      </w:r>
      <w:r w:rsidR="00EA53C5">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w:t>
      </w:r>
    </w:p>
    <w:p w14:paraId="79F40F59" w14:textId="77777777" w:rsidR="00CA5545" w:rsidRDefault="00CA5545" w:rsidP="00CA5545">
      <w:pPr>
        <w:autoSpaceDE w:val="0"/>
        <w:autoSpaceDN w:val="0"/>
        <w:bidi w:val="0"/>
        <w:adjustRightInd w:val="0"/>
        <w:spacing w:line="360" w:lineRule="auto"/>
        <w:jc w:val="both"/>
        <w:rPr>
          <w:rFonts w:asciiTheme="minorBidi" w:eastAsia="Calibri" w:hAnsiTheme="minorBidi" w:cstheme="minorBidi"/>
          <w:sz w:val="22"/>
          <w:szCs w:val="22"/>
          <w:lang w:bidi="fa-IR"/>
        </w:rPr>
      </w:pPr>
    </w:p>
    <w:p w14:paraId="7089DB90" w14:textId="585B907A" w:rsidR="00B16D64" w:rsidRPr="00B16D64" w:rsidRDefault="00B16D64" w:rsidP="00CA5545">
      <w:pPr>
        <w:autoSpaceDE w:val="0"/>
        <w:autoSpaceDN w:val="0"/>
        <w:bidi w:val="0"/>
        <w:adjustRightInd w:val="0"/>
        <w:spacing w:after="200" w:line="360" w:lineRule="auto"/>
        <w:ind w:right="-1"/>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Guidelines </w:t>
      </w:r>
    </w:p>
    <w:p w14:paraId="1D6F74EA" w14:textId="77777777" w:rsidR="00B16D64" w:rsidRPr="00B16D64" w:rsidRDefault="00B16D64" w:rsidP="00CA5545">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Sub. (Substitution): </w:t>
      </w:r>
      <w:r w:rsidRPr="00B16D64">
        <w:rPr>
          <w:rFonts w:asciiTheme="minorBidi" w:eastAsia="Calibri" w:hAnsiTheme="minorBidi" w:cstheme="minorBidi"/>
          <w:color w:val="000000"/>
          <w:sz w:val="22"/>
          <w:szCs w:val="22"/>
          <w:lang w:bidi="fa-IR"/>
        </w:rPr>
        <w:t xml:space="preserve">The IPS standard clause is deleted and replaced by the new clause. </w:t>
      </w:r>
    </w:p>
    <w:p w14:paraId="57E4F213" w14:textId="77777777" w:rsidR="00B16D64" w:rsidRPr="00B16D64" w:rsidRDefault="00B16D64" w:rsidP="00CA5545">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Del. (Deletion): </w:t>
      </w:r>
      <w:r w:rsidRPr="00B16D64">
        <w:rPr>
          <w:rFonts w:asciiTheme="minorBidi" w:eastAsia="Calibri" w:hAnsiTheme="minorBidi" w:cstheme="minorBidi"/>
          <w:color w:val="000000"/>
          <w:sz w:val="22"/>
          <w:szCs w:val="22"/>
          <w:lang w:bidi="fa-IR"/>
        </w:rPr>
        <w:t xml:space="preserve">The IPS standard clause is deleted without any replacement. </w:t>
      </w:r>
    </w:p>
    <w:p w14:paraId="05279E2B" w14:textId="77777777" w:rsidR="00B16D64" w:rsidRPr="00B16D64" w:rsidRDefault="00B16D64" w:rsidP="00CA5545">
      <w:p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Add. (Addition): </w:t>
      </w:r>
      <w:r w:rsidRPr="00B16D64">
        <w:rPr>
          <w:rFonts w:asciiTheme="minorBidi" w:eastAsia="Calibri" w:hAnsiTheme="minorBidi" w:cstheme="minorBidi"/>
          <w:color w:val="000000"/>
          <w:sz w:val="22"/>
          <w:szCs w:val="22"/>
          <w:lang w:bidi="fa-IR"/>
        </w:rPr>
        <w:t xml:space="preserve">A new clause with a new number is added. </w:t>
      </w:r>
    </w:p>
    <w:p w14:paraId="5E17BFF7" w14:textId="228DFCCA" w:rsidR="00980C78" w:rsidRDefault="00B16D64" w:rsidP="00CA5545">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Mod. (Modification): </w:t>
      </w:r>
      <w:r w:rsidRPr="00B16D64">
        <w:rPr>
          <w:rFonts w:asciiTheme="minorBidi" w:eastAsia="Calibri" w:hAnsiTheme="minorBidi" w:cstheme="minorBidi"/>
          <w:color w:val="000000"/>
          <w:sz w:val="22"/>
          <w:szCs w:val="22"/>
          <w:lang w:bidi="fa-IR"/>
        </w:rPr>
        <w:t xml:space="preserve">Part of the IPS standard clause is modified, and/or a new description and/or condition is added to that clause. </w:t>
      </w:r>
    </w:p>
    <w:p w14:paraId="3C27A7C7" w14:textId="77777777" w:rsidR="00CA5545" w:rsidRDefault="00CA5545" w:rsidP="00CA5545">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p>
    <w:p w14:paraId="472F1136" w14:textId="689AB079" w:rsidR="00864B19" w:rsidRPr="006F5DB5" w:rsidRDefault="00864B19" w:rsidP="00CA5545">
      <w:pPr>
        <w:pStyle w:val="Heading1"/>
        <w:rPr>
          <w:rFonts w:eastAsia="Calibri"/>
          <w:lang w:bidi="fa-IR"/>
        </w:rPr>
      </w:pPr>
      <w:bookmarkStart w:id="56" w:name="_Toc79243848"/>
      <w:bookmarkStart w:id="57" w:name="_Toc79437929"/>
      <w:r>
        <w:rPr>
          <w:rFonts w:eastAsia="Calibri"/>
          <w:lang w:bidi="fa-IR"/>
        </w:rPr>
        <w:t>Amendment t</w:t>
      </w:r>
      <w:r w:rsidRPr="007418C8">
        <w:rPr>
          <w:rFonts w:eastAsia="Calibri"/>
          <w:lang w:bidi="fa-IR"/>
        </w:rPr>
        <w:t>o</w:t>
      </w:r>
      <w:r>
        <w:rPr>
          <w:rFonts w:eastAsia="Calibri"/>
          <w:lang w:bidi="fa-IR"/>
        </w:rPr>
        <w:t xml:space="preserve"> </w:t>
      </w:r>
      <w:r w:rsidRPr="00864B19">
        <w:rPr>
          <w:rFonts w:eastAsia="Calibri"/>
          <w:lang w:bidi="fa-IR"/>
        </w:rPr>
        <w:t>IPS-M-GN-350(2)</w:t>
      </w:r>
      <w:bookmarkEnd w:id="56"/>
      <w:bookmarkEnd w:id="57"/>
    </w:p>
    <w:p w14:paraId="45A54053" w14:textId="538BF927" w:rsidR="00AF663F" w:rsidRDefault="00B16D64" w:rsidP="00CA5545">
      <w:pPr>
        <w:pStyle w:val="Heading1"/>
        <w:rPr>
          <w:rFonts w:eastAsia="Calibri"/>
          <w:lang w:bidi="fa-IR"/>
        </w:rPr>
      </w:pPr>
      <w:bookmarkStart w:id="58" w:name="_Toc79243849"/>
      <w:bookmarkStart w:id="59" w:name="_Toc79437930"/>
      <w:r w:rsidRPr="00B16D64">
        <w:rPr>
          <w:rFonts w:eastAsia="Calibri"/>
          <w:lang w:bidi="fa-IR"/>
        </w:rPr>
        <w:t>5</w:t>
      </w:r>
      <w:r w:rsidR="00130F4F">
        <w:rPr>
          <w:rFonts w:eastAsia="Calibri"/>
          <w:lang w:bidi="fa-IR"/>
        </w:rPr>
        <w:t>.</w:t>
      </w:r>
      <w:r w:rsidRPr="00B16D64">
        <w:rPr>
          <w:rFonts w:eastAsia="Calibri"/>
          <w:lang w:bidi="fa-IR"/>
        </w:rPr>
        <w:t xml:space="preserve"> Design, Construction and Installation</w:t>
      </w:r>
      <w:bookmarkEnd w:id="58"/>
      <w:bookmarkEnd w:id="59"/>
      <w:r w:rsidRPr="00B16D64">
        <w:rPr>
          <w:rFonts w:eastAsia="Calibri"/>
          <w:lang w:bidi="fa-IR"/>
        </w:rPr>
        <w:t xml:space="preserve"> </w:t>
      </w:r>
    </w:p>
    <w:p w14:paraId="39ABAF2A" w14:textId="0A504CF6" w:rsidR="00B16D64" w:rsidRPr="00B16D64" w:rsidRDefault="00B16D64" w:rsidP="0041511B">
      <w:pPr>
        <w:autoSpaceDE w:val="0"/>
        <w:autoSpaceDN w:val="0"/>
        <w:bidi w:val="0"/>
        <w:adjustRightInd w:val="0"/>
        <w:spacing w:before="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5.1 Design, Construction and Installation (Add.) </w:t>
      </w:r>
    </w:p>
    <w:p w14:paraId="0A6BB3E8" w14:textId="42157899" w:rsidR="00B16D64" w:rsidRPr="00B16D64" w:rsidRDefault="00AF663F" w:rsidP="00CA5545">
      <w:pPr>
        <w:autoSpaceDE w:val="0"/>
        <w:autoSpaceDN w:val="0"/>
        <w:bidi w:val="0"/>
        <w:adjustRightInd w:val="0"/>
        <w:spacing w:before="200" w:line="360" w:lineRule="auto"/>
        <w:ind w:left="450" w:hanging="540"/>
        <w:jc w:val="both"/>
        <w:rPr>
          <w:rFonts w:asciiTheme="minorBidi" w:eastAsia="Calibri" w:hAnsiTheme="minorBidi" w:cstheme="minorBidi"/>
          <w:color w:val="000000"/>
          <w:sz w:val="22"/>
          <w:szCs w:val="22"/>
          <w:lang w:bidi="fa-IR"/>
        </w:rPr>
      </w:pPr>
      <w:r>
        <w:rPr>
          <w:rFonts w:asciiTheme="minorBidi" w:eastAsia="Calibri" w:hAnsiTheme="minorBidi" w:cstheme="minorBidi"/>
          <w:b/>
          <w:bCs/>
          <w:color w:val="000000"/>
          <w:sz w:val="22"/>
          <w:szCs w:val="22"/>
          <w:lang w:bidi="fa-IR"/>
        </w:rPr>
        <w:t xml:space="preserve"> </w:t>
      </w:r>
      <w:r w:rsidR="00B16D64" w:rsidRPr="00B16D64">
        <w:rPr>
          <w:rFonts w:asciiTheme="minorBidi" w:eastAsia="Calibri" w:hAnsiTheme="minorBidi" w:cstheme="minorBidi"/>
          <w:b/>
          <w:bCs/>
          <w:color w:val="000000"/>
          <w:sz w:val="22"/>
          <w:szCs w:val="22"/>
          <w:lang w:bidi="fa-IR"/>
        </w:rPr>
        <w:t xml:space="preserve">5.1.5 (Add.) </w:t>
      </w:r>
    </w:p>
    <w:p w14:paraId="2CF9509D" w14:textId="77777777" w:rsidR="00AF663F" w:rsidRDefault="00B16D64" w:rsidP="0041511B">
      <w:pPr>
        <w:autoSpaceDE w:val="0"/>
        <w:autoSpaceDN w:val="0"/>
        <w:bidi w:val="0"/>
        <w:adjustRightInd w:val="0"/>
        <w:spacing w:before="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color w:val="000000"/>
          <w:sz w:val="22"/>
          <w:szCs w:val="22"/>
          <w:lang w:bidi="fa-IR"/>
        </w:rPr>
        <w:t xml:space="preserve">Elevation of crane installation shall such that the truck loading/unloading will be performed easily. Height from crane hook to finish floor level shall not be less than following: </w:t>
      </w:r>
    </w:p>
    <w:p w14:paraId="79ABF8AE" w14:textId="24EFF390" w:rsidR="00AF663F" w:rsidRPr="00AF663F" w:rsidRDefault="00B16D64" w:rsidP="0041511B">
      <w:pPr>
        <w:autoSpaceDE w:val="0"/>
        <w:autoSpaceDN w:val="0"/>
        <w:bidi w:val="0"/>
        <w:adjustRightInd w:val="0"/>
        <w:spacing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color w:val="000000"/>
          <w:sz w:val="22"/>
          <w:szCs w:val="22"/>
          <w:lang w:bidi="fa-IR"/>
        </w:rPr>
        <w:t>Truck (Bogie) height + Highest package height + 1.5m Vertical free board.</w:t>
      </w:r>
    </w:p>
    <w:p w14:paraId="7531E23D" w14:textId="77777777" w:rsidR="00AF663F" w:rsidRPr="00AF663F" w:rsidRDefault="00AF663F" w:rsidP="0041511B">
      <w:pPr>
        <w:autoSpaceDE w:val="0"/>
        <w:autoSpaceDN w:val="0"/>
        <w:bidi w:val="0"/>
        <w:adjustRightInd w:val="0"/>
        <w:spacing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5.9 Brakes (Add.) </w:t>
      </w:r>
    </w:p>
    <w:p w14:paraId="15C12531" w14:textId="77777777" w:rsidR="00AF663F" w:rsidRPr="00AF663F" w:rsidRDefault="00AF663F"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5.9.1 (Add.) </w:t>
      </w:r>
    </w:p>
    <w:p w14:paraId="2DBC72FD" w14:textId="77777777" w:rsidR="00AF663F" w:rsidRPr="00AF663F" w:rsidRDefault="00AF663F" w:rsidP="00CA5545">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Brakes shall be DC Electromagnetic and Fail-Safe type. </w:t>
      </w:r>
    </w:p>
    <w:p w14:paraId="31941181" w14:textId="77777777" w:rsidR="00AF663F" w:rsidRPr="00AF663F" w:rsidRDefault="00AF663F" w:rsidP="00CA5545">
      <w:pPr>
        <w:autoSpaceDE w:val="0"/>
        <w:autoSpaceDN w:val="0"/>
        <w:bidi w:val="0"/>
        <w:adjustRightInd w:val="0"/>
        <w:spacing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 Electrical (Mod.) </w:t>
      </w:r>
    </w:p>
    <w:p w14:paraId="1870412E" w14:textId="22EFD251" w:rsidR="00AF663F" w:rsidRDefault="0041511B" w:rsidP="00596FF4">
      <w:pPr>
        <w:autoSpaceDE w:val="0"/>
        <w:autoSpaceDN w:val="0"/>
        <w:bidi w:val="0"/>
        <w:adjustRightInd w:val="0"/>
        <w:spacing w:before="120" w:line="360" w:lineRule="auto"/>
        <w:ind w:left="461" w:hanging="547"/>
        <w:jc w:val="both"/>
        <w:rPr>
          <w:rFonts w:asciiTheme="minorBidi" w:eastAsia="Calibri" w:hAnsiTheme="minorBidi" w:cstheme="minorBidi"/>
          <w:color w:val="000000"/>
          <w:sz w:val="22"/>
          <w:szCs w:val="22"/>
          <w:lang w:bidi="fa-IR"/>
        </w:rPr>
      </w:pPr>
      <w:r>
        <w:rPr>
          <w:rFonts w:asciiTheme="minorBidi" w:eastAsia="Calibri" w:hAnsiTheme="minorBidi" w:cstheme="minorBidi"/>
          <w:color w:val="000000"/>
          <w:sz w:val="22"/>
          <w:szCs w:val="22"/>
          <w:lang w:bidi="fa-IR"/>
        </w:rPr>
        <w:t xml:space="preserve"> </w:t>
      </w:r>
      <w:r w:rsidR="00AF663F" w:rsidRPr="00AF663F">
        <w:rPr>
          <w:rFonts w:asciiTheme="minorBidi" w:eastAsia="Calibri" w:hAnsiTheme="minorBidi" w:cstheme="minorBidi"/>
          <w:color w:val="000000"/>
          <w:sz w:val="22"/>
          <w:szCs w:val="22"/>
          <w:lang w:bidi="fa-IR"/>
        </w:rPr>
        <w:t xml:space="preserve">Electrical motors shall be complied with the project specifications mentioned in References. </w:t>
      </w:r>
    </w:p>
    <w:p w14:paraId="65642BEA" w14:textId="77777777" w:rsidR="00596FF4" w:rsidRPr="00AF663F" w:rsidRDefault="00596FF4" w:rsidP="00596FF4">
      <w:pPr>
        <w:autoSpaceDE w:val="0"/>
        <w:autoSpaceDN w:val="0"/>
        <w:bidi w:val="0"/>
        <w:adjustRightInd w:val="0"/>
        <w:spacing w:before="120" w:line="360" w:lineRule="auto"/>
        <w:ind w:left="461" w:hanging="547"/>
        <w:jc w:val="both"/>
        <w:rPr>
          <w:rFonts w:asciiTheme="minorBidi" w:eastAsia="Calibri" w:hAnsiTheme="minorBidi" w:cstheme="minorBidi"/>
          <w:color w:val="000000"/>
          <w:sz w:val="22"/>
          <w:szCs w:val="22"/>
          <w:lang w:bidi="fa-IR"/>
        </w:rPr>
      </w:pPr>
    </w:p>
    <w:p w14:paraId="258147D9"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lastRenderedPageBreak/>
        <w:t xml:space="preserve">5.10.1 (Add.) </w:t>
      </w:r>
    </w:p>
    <w:p w14:paraId="6BAE03E8" w14:textId="77777777"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cranes, including all electrical and mechanical parts shall be suitable for installation at area classifications that has been mentioned in related data sheets. The motor and all electrical and control panels of cranes when installed in hazardous area shall be selected explosion proof (Exd for zone 1 and Exe for zone 2) and also related wheels shall be anti-spark type. </w:t>
      </w:r>
    </w:p>
    <w:p w14:paraId="0DD8BE57" w14:textId="77777777"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5.10.2 (Add.) </w:t>
      </w:r>
    </w:p>
    <w:p w14:paraId="4F0AC82D" w14:textId="284F2F66"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The protection of cranes electro mot</w:t>
      </w:r>
      <w:r w:rsidR="00B863D8">
        <w:rPr>
          <w:rFonts w:asciiTheme="minorBidi" w:eastAsia="Calibri" w:hAnsiTheme="minorBidi" w:cstheme="minorBidi"/>
          <w:color w:val="000000"/>
          <w:sz w:val="22"/>
          <w:szCs w:val="22"/>
          <w:lang w:bidi="fa-IR"/>
        </w:rPr>
        <w:t>ors shall be according to NISOC</w:t>
      </w:r>
      <w:r w:rsidRPr="00AF663F">
        <w:rPr>
          <w:rFonts w:asciiTheme="minorBidi" w:eastAsia="Calibri" w:hAnsiTheme="minorBidi" w:cstheme="minorBidi"/>
          <w:color w:val="000000"/>
          <w:sz w:val="22"/>
          <w:szCs w:val="22"/>
          <w:lang w:bidi="fa-IR"/>
        </w:rPr>
        <w:t xml:space="preserve">- E-EL-100(1) Clause 7.5. </w:t>
      </w:r>
    </w:p>
    <w:p w14:paraId="6BAE4581" w14:textId="77777777"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5.10.3 (Add.) </w:t>
      </w:r>
    </w:p>
    <w:p w14:paraId="17AD59EE" w14:textId="77777777" w:rsid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All overhead cranes and associated metal structures and equipment shall be suitably connected to the main earthing network of the plant. The crane wheels shall not be used as means of earthing. </w:t>
      </w:r>
    </w:p>
    <w:p w14:paraId="705FC0DF" w14:textId="77777777"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5.10.4 (Add.) </w:t>
      </w:r>
    </w:p>
    <w:p w14:paraId="24771ACF" w14:textId="502C45F7" w:rsid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cables for crane bridge and bridge traveling electro motors shall be selected from festoon type. </w:t>
      </w:r>
    </w:p>
    <w:p w14:paraId="084C2AFA" w14:textId="77777777" w:rsidR="00AF663F" w:rsidRPr="00AF663F" w:rsidRDefault="00AF663F" w:rsidP="0041511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5.14 Painting (Sub.) </w:t>
      </w:r>
    </w:p>
    <w:p w14:paraId="6A1035B9" w14:textId="0146C53F" w:rsidR="00B720D2" w:rsidRDefault="00AF663F" w:rsidP="0041511B">
      <w:pPr>
        <w:widowControl w:val="0"/>
        <w:bidi w:val="0"/>
        <w:spacing w:line="360" w:lineRule="auto"/>
        <w:jc w:val="both"/>
        <w:rPr>
          <w:rFonts w:asciiTheme="minorBidi" w:eastAsia="Calibri" w:hAnsiTheme="minorBidi" w:cstheme="minorBidi"/>
          <w:color w:val="000000"/>
          <w:sz w:val="22"/>
          <w:szCs w:val="22"/>
          <w:lang w:bidi="fa-IR"/>
        </w:rPr>
      </w:pPr>
      <w:r w:rsidRPr="00864B19">
        <w:rPr>
          <w:rFonts w:asciiTheme="minorBidi" w:eastAsia="Calibri" w:hAnsiTheme="minorBidi" w:cstheme="minorBidi"/>
          <w:color w:val="000000"/>
          <w:sz w:val="22"/>
          <w:szCs w:val="22"/>
          <w:lang w:bidi="fa-IR"/>
        </w:rPr>
        <w:t xml:space="preserve">Surface preparation and painting to be done </w:t>
      </w:r>
      <w:r w:rsidR="00864B19" w:rsidRPr="00864B19">
        <w:rPr>
          <w:rFonts w:asciiTheme="minorBidi" w:eastAsia="Calibri" w:hAnsiTheme="minorBidi" w:cstheme="minorBidi"/>
          <w:color w:val="000000"/>
          <w:sz w:val="22"/>
          <w:szCs w:val="22"/>
          <w:lang w:bidi="fa-IR"/>
        </w:rPr>
        <w:t>according</w:t>
      </w:r>
      <w:r w:rsidRPr="00864B19">
        <w:rPr>
          <w:rFonts w:asciiTheme="minorBidi" w:eastAsia="Calibri" w:hAnsiTheme="minorBidi" w:cstheme="minorBidi"/>
          <w:color w:val="000000"/>
          <w:sz w:val="22"/>
          <w:szCs w:val="22"/>
          <w:lang w:bidi="fa-IR"/>
        </w:rPr>
        <w:t xml:space="preserve"> to manufacturer standard, client approval on painting system to be taken by manufacturer.</w:t>
      </w:r>
    </w:p>
    <w:p w14:paraId="4F0B384F" w14:textId="77777777" w:rsidR="00AF663F" w:rsidRPr="00AF663F" w:rsidRDefault="00AF663F" w:rsidP="0041511B">
      <w:pPr>
        <w:autoSpaceDE w:val="0"/>
        <w:autoSpaceDN w:val="0"/>
        <w:bidi w:val="0"/>
        <w:adjustRightInd w:val="0"/>
        <w:spacing w:before="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5.16 Site Condition (Add.) </w:t>
      </w:r>
    </w:p>
    <w:p w14:paraId="7C7C0DB4" w14:textId="47ADB572" w:rsidR="00AF663F" w:rsidRDefault="00AF663F" w:rsidP="0041511B">
      <w:pPr>
        <w:autoSpaceDE w:val="0"/>
        <w:autoSpaceDN w:val="0"/>
        <w:bidi w:val="0"/>
        <w:adjustRightInd w:val="0"/>
        <w:spacing w:line="360" w:lineRule="auto"/>
        <w:ind w:right="288"/>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Site condition to be considered according to “</w:t>
      </w:r>
      <w:r w:rsidR="00671326" w:rsidRPr="00671326">
        <w:rPr>
          <w:rFonts w:asciiTheme="minorBidi" w:eastAsia="Calibri" w:hAnsiTheme="minorBidi" w:cstheme="minorBidi"/>
          <w:color w:val="000000"/>
          <w:sz w:val="22"/>
          <w:szCs w:val="22"/>
          <w:lang w:bidi="fa-IR"/>
        </w:rPr>
        <w:t>BK- GNRAL -PEDCO -000-PR-DC-0001</w:t>
      </w:r>
      <w:r w:rsidRPr="00AF663F">
        <w:rPr>
          <w:rFonts w:asciiTheme="minorBidi" w:eastAsia="Calibri" w:hAnsiTheme="minorBidi" w:cstheme="minorBidi"/>
          <w:color w:val="000000"/>
          <w:sz w:val="22"/>
          <w:szCs w:val="22"/>
          <w:lang w:bidi="fa-IR"/>
        </w:rPr>
        <w:t>”. The equipment shall be</w:t>
      </w:r>
      <w:r>
        <w:rPr>
          <w:rFonts w:asciiTheme="minorBidi" w:eastAsia="Calibri" w:hAnsiTheme="minorBidi" w:cstheme="minorBidi"/>
          <w:color w:val="000000"/>
          <w:sz w:val="22"/>
          <w:szCs w:val="22"/>
          <w:lang w:bidi="fa-IR"/>
        </w:rPr>
        <w:t xml:space="preserve"> </w:t>
      </w:r>
      <w:r w:rsidRPr="00AF663F">
        <w:rPr>
          <w:rFonts w:asciiTheme="minorBidi" w:eastAsia="Calibri" w:hAnsiTheme="minorBidi" w:cstheme="minorBidi"/>
          <w:color w:val="000000"/>
          <w:sz w:val="22"/>
          <w:szCs w:val="22"/>
          <w:lang w:bidi="fa-IR"/>
        </w:rPr>
        <w:t xml:space="preserve">designed for the conditions of temperatures, humidity, airborne salt and dust prevailing at site. </w:t>
      </w:r>
    </w:p>
    <w:p w14:paraId="3E26BEE2" w14:textId="77777777" w:rsidR="00AF663F" w:rsidRPr="00AF663F" w:rsidRDefault="00AF663F" w:rsidP="0041511B">
      <w:pPr>
        <w:autoSpaceDE w:val="0"/>
        <w:autoSpaceDN w:val="0"/>
        <w:bidi w:val="0"/>
        <w:adjustRightInd w:val="0"/>
        <w:spacing w:before="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5.17 Travelling (Add.) </w:t>
      </w:r>
    </w:p>
    <w:p w14:paraId="6F75ADC1" w14:textId="77777777" w:rsidR="00AF663F" w:rsidRPr="00AF663F" w:rsidRDefault="00AF663F" w:rsidP="0041511B">
      <w:pPr>
        <w:autoSpaceDE w:val="0"/>
        <w:autoSpaceDN w:val="0"/>
        <w:bidi w:val="0"/>
        <w:adjustRightInd w:val="0"/>
        <w:spacing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 shall travel the length and width of the shelter as specified in relevant data sheet. </w:t>
      </w:r>
    </w:p>
    <w:p w14:paraId="1097B429" w14:textId="77777777" w:rsidR="00AF663F" w:rsidRPr="00AF663F" w:rsidRDefault="00AF663F" w:rsidP="0041511B">
      <w:pPr>
        <w:autoSpaceDE w:val="0"/>
        <w:autoSpaceDN w:val="0"/>
        <w:bidi w:val="0"/>
        <w:adjustRightInd w:val="0"/>
        <w:spacing w:before="24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5.18 Material (Add.) </w:t>
      </w:r>
    </w:p>
    <w:p w14:paraId="26E743DD" w14:textId="420D2E18" w:rsidR="00AF663F" w:rsidRDefault="00AF663F" w:rsidP="0041511B">
      <w:pPr>
        <w:autoSpaceDE w:val="0"/>
        <w:autoSpaceDN w:val="0"/>
        <w:bidi w:val="0"/>
        <w:adjustRightInd w:val="0"/>
        <w:spacing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materials of construction shall be in accordance with applicable ASTM specifications or other approved standards and shall be of suitable grade and quality for required applications. All materials necessary for the proper installation and protection of the equipment shall be included. Supplier shall submit the material certificates for major load holding components of the crane. </w:t>
      </w:r>
    </w:p>
    <w:p w14:paraId="0EAE15C1" w14:textId="77777777" w:rsidR="00596FF4" w:rsidRDefault="00596FF4" w:rsidP="00596FF4">
      <w:pPr>
        <w:autoSpaceDE w:val="0"/>
        <w:autoSpaceDN w:val="0"/>
        <w:bidi w:val="0"/>
        <w:adjustRightInd w:val="0"/>
        <w:spacing w:after="120" w:line="360" w:lineRule="auto"/>
        <w:jc w:val="both"/>
        <w:rPr>
          <w:rFonts w:asciiTheme="minorBidi" w:eastAsia="Calibri" w:hAnsiTheme="minorBidi" w:cstheme="minorBidi"/>
          <w:color w:val="000000"/>
          <w:sz w:val="22"/>
          <w:szCs w:val="22"/>
          <w:lang w:bidi="fa-IR"/>
        </w:rPr>
      </w:pPr>
    </w:p>
    <w:p w14:paraId="11234D41" w14:textId="2A202C68" w:rsidR="00AF663F" w:rsidRPr="006F5DB5" w:rsidRDefault="00AF663F" w:rsidP="00F74DFC">
      <w:pPr>
        <w:autoSpaceDE w:val="0"/>
        <w:autoSpaceDN w:val="0"/>
        <w:bidi w:val="0"/>
        <w:adjustRightInd w:val="0"/>
        <w:spacing w:before="360" w:after="120" w:line="360" w:lineRule="auto"/>
        <w:ind w:left="432" w:right="288" w:hanging="432"/>
        <w:jc w:val="both"/>
        <w:rPr>
          <w:rFonts w:asciiTheme="minorBidi" w:eastAsia="Calibri" w:hAnsiTheme="minorBidi" w:cstheme="minorBidi"/>
          <w:b/>
          <w:bCs/>
          <w:color w:val="000000"/>
          <w:sz w:val="22"/>
          <w:szCs w:val="22"/>
          <w:lang w:bidi="fa-IR"/>
        </w:rPr>
      </w:pPr>
      <w:r w:rsidRPr="006F5DB5">
        <w:rPr>
          <w:rFonts w:asciiTheme="minorBidi" w:eastAsia="Calibri" w:hAnsiTheme="minorBidi" w:cstheme="minorBidi"/>
          <w:b/>
          <w:bCs/>
          <w:color w:val="000000"/>
          <w:sz w:val="22"/>
          <w:szCs w:val="22"/>
          <w:lang w:bidi="fa-IR"/>
        </w:rPr>
        <w:lastRenderedPageBreak/>
        <w:t>6</w:t>
      </w:r>
      <w:r w:rsidR="00DD0D2D" w:rsidRPr="006F5DB5">
        <w:rPr>
          <w:rFonts w:asciiTheme="minorBidi" w:eastAsia="Calibri" w:hAnsiTheme="minorBidi" w:cstheme="minorBidi"/>
          <w:b/>
          <w:bCs/>
          <w:color w:val="000000"/>
          <w:sz w:val="22"/>
          <w:szCs w:val="22"/>
          <w:lang w:bidi="fa-IR"/>
        </w:rPr>
        <w:t>.0</w:t>
      </w:r>
      <w:r w:rsidR="00DD0D2D" w:rsidRPr="006F5DB5">
        <w:rPr>
          <w:rFonts w:asciiTheme="minorBidi" w:eastAsia="Calibri" w:hAnsiTheme="minorBidi" w:cstheme="minorBidi"/>
          <w:b/>
          <w:bCs/>
          <w:color w:val="000000"/>
          <w:sz w:val="22"/>
          <w:szCs w:val="22"/>
          <w:lang w:bidi="fa-IR"/>
        </w:rPr>
        <w:tab/>
      </w:r>
      <w:r w:rsidRPr="006F5DB5">
        <w:rPr>
          <w:rFonts w:asciiTheme="minorBidi" w:eastAsia="Calibri" w:hAnsiTheme="minorBidi" w:cstheme="minorBidi"/>
          <w:b/>
          <w:bCs/>
          <w:color w:val="000000"/>
          <w:sz w:val="22"/>
          <w:szCs w:val="22"/>
          <w:lang w:bidi="fa-IR"/>
        </w:rPr>
        <w:t xml:space="preserve">Inspection, Testing and Maintenance </w:t>
      </w:r>
    </w:p>
    <w:p w14:paraId="12577388" w14:textId="74257283" w:rsidR="00AF663F" w:rsidRDefault="00AF663F" w:rsidP="00596FF4">
      <w:pPr>
        <w:autoSpaceDE w:val="0"/>
        <w:autoSpaceDN w:val="0"/>
        <w:bidi w:val="0"/>
        <w:adjustRightInd w:val="0"/>
        <w:spacing w:line="360" w:lineRule="auto"/>
        <w:ind w:left="432" w:right="288" w:hanging="432"/>
        <w:jc w:val="both"/>
        <w:rPr>
          <w:rFonts w:asciiTheme="minorBidi" w:eastAsia="Calibri" w:hAnsiTheme="minorBidi" w:cstheme="minorBidi"/>
          <w:b/>
          <w:bCs/>
          <w:color w:val="000000"/>
          <w:sz w:val="22"/>
          <w:szCs w:val="22"/>
          <w:lang w:bidi="fa-IR"/>
        </w:rPr>
      </w:pPr>
      <w:r w:rsidRPr="00AF663F">
        <w:rPr>
          <w:rFonts w:asciiTheme="minorBidi" w:eastAsia="Calibri" w:hAnsiTheme="minorBidi" w:cstheme="minorBidi"/>
          <w:b/>
          <w:bCs/>
          <w:color w:val="000000"/>
          <w:sz w:val="22"/>
          <w:szCs w:val="22"/>
          <w:lang w:bidi="fa-IR"/>
        </w:rPr>
        <w:t xml:space="preserve">6.2 Testing </w:t>
      </w:r>
    </w:p>
    <w:p w14:paraId="3FF7F5BC" w14:textId="3D7FD7F1" w:rsidR="00AF663F" w:rsidRPr="00AF663F" w:rsidRDefault="00AF663F" w:rsidP="00596FF4">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6.2.3 (Add.) </w:t>
      </w:r>
    </w:p>
    <w:p w14:paraId="269AF228" w14:textId="5DA72D49" w:rsidR="00AF663F" w:rsidRPr="00AF663F" w:rsidRDefault="00AF663F" w:rsidP="00596FF4">
      <w:p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cranes shall be completely assembled in the shop. All motors, controls and machinery shall be connected, and all machinery on the crane shall be operated under its own power at rated voltage and the volts, amperes and watts recorded for each operation. </w:t>
      </w:r>
    </w:p>
    <w:p w14:paraId="4B2D93BC" w14:textId="42F2C9AA" w:rsidR="00980C78" w:rsidRDefault="00AF663F" w:rsidP="00596FF4">
      <w:p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Electrical circuits and interlocks shall be tested for correct operation and sequence. Crane shall be tested for satisfactory operation motions. </w:t>
      </w:r>
    </w:p>
    <w:p w14:paraId="7EEB2CF7" w14:textId="77777777" w:rsidR="00AF663F" w:rsidRPr="00AF663F" w:rsidRDefault="00AF663F" w:rsidP="00582249">
      <w:pPr>
        <w:autoSpaceDE w:val="0"/>
        <w:autoSpaceDN w:val="0"/>
        <w:bidi w:val="0"/>
        <w:adjustRightInd w:val="0"/>
        <w:spacing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6.3 Maintenance </w:t>
      </w:r>
    </w:p>
    <w:p w14:paraId="1F28FE83" w14:textId="77777777" w:rsidR="00AF663F" w:rsidRPr="00AF663F" w:rsidRDefault="00AF663F" w:rsidP="00582249">
      <w:p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6.3.1 (Add.) </w:t>
      </w:r>
    </w:p>
    <w:p w14:paraId="4A5BDF29" w14:textId="1AA25968" w:rsidR="00AF663F" w:rsidRDefault="00AF663F" w:rsidP="00596FF4">
      <w:pPr>
        <w:widowControl w:val="0"/>
        <w:bidi w:val="0"/>
        <w:spacing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The crane shall be designed with facilities for easy inspection and maintenance. Filling and drain plugs on gearboxes shall be easily accessible, and to be provided with the necessary means to avoid spillage.</w:t>
      </w:r>
    </w:p>
    <w:p w14:paraId="614C9BC8" w14:textId="63FC0831" w:rsidR="0060462D" w:rsidRDefault="0060462D" w:rsidP="00596FF4">
      <w:pPr>
        <w:widowControl w:val="0"/>
        <w:bidi w:val="0"/>
        <w:spacing w:line="360" w:lineRule="auto"/>
        <w:jc w:val="both"/>
        <w:rPr>
          <w:rFonts w:asciiTheme="minorBidi" w:eastAsia="Calibri" w:hAnsiTheme="minorBidi" w:cstheme="minorBidi"/>
          <w:color w:val="000000"/>
          <w:sz w:val="22"/>
          <w:szCs w:val="22"/>
          <w:lang w:bidi="fa-IR"/>
        </w:rPr>
      </w:pPr>
    </w:p>
    <w:p w14:paraId="4B2DE374" w14:textId="77777777" w:rsidR="00AF663F" w:rsidRPr="00AF663F" w:rsidRDefault="00AF663F" w:rsidP="00AF663F">
      <w:pPr>
        <w:widowControl w:val="0"/>
        <w:bidi w:val="0"/>
        <w:spacing w:line="360" w:lineRule="auto"/>
        <w:jc w:val="both"/>
        <w:rPr>
          <w:rFonts w:asciiTheme="minorBidi" w:hAnsiTheme="minorBidi" w:cstheme="minorBidi"/>
          <w:color w:val="000000"/>
          <w:sz w:val="22"/>
          <w:szCs w:val="22"/>
          <w:lang w:val="en-GB"/>
        </w:rPr>
      </w:pPr>
    </w:p>
    <w:sectPr w:rsidR="00AF663F" w:rsidRPr="00AF663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B33D" w14:textId="77777777" w:rsidR="005264CA" w:rsidRDefault="005264CA" w:rsidP="00053F8D">
      <w:r>
        <w:separator/>
      </w:r>
    </w:p>
  </w:endnote>
  <w:endnote w:type="continuationSeparator" w:id="0">
    <w:p w14:paraId="7B464986" w14:textId="77777777" w:rsidR="005264CA" w:rsidRDefault="005264C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C359" w14:textId="77777777" w:rsidR="005264CA" w:rsidRDefault="005264CA" w:rsidP="00053F8D">
      <w:r>
        <w:separator/>
      </w:r>
    </w:p>
  </w:footnote>
  <w:footnote w:type="continuationSeparator" w:id="0">
    <w:p w14:paraId="10353B12" w14:textId="77777777" w:rsidR="005264CA" w:rsidRDefault="005264C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630"/>
      <w:gridCol w:w="720"/>
      <w:gridCol w:w="720"/>
      <w:gridCol w:w="540"/>
      <w:gridCol w:w="810"/>
      <w:gridCol w:w="1080"/>
      <w:gridCol w:w="810"/>
      <w:gridCol w:w="720"/>
      <w:gridCol w:w="2327"/>
    </w:tblGrid>
    <w:tr w:rsidR="005264CA" w:rsidRPr="008C593B" w14:paraId="7CC6F8D8" w14:textId="77777777" w:rsidTr="00234BE2">
      <w:trPr>
        <w:cantSplit/>
        <w:trHeight w:val="1843"/>
        <w:jc w:val="center"/>
      </w:trPr>
      <w:tc>
        <w:tcPr>
          <w:tcW w:w="2362" w:type="dxa"/>
          <w:tcBorders>
            <w:top w:val="single" w:sz="12" w:space="0" w:color="auto"/>
            <w:left w:val="single" w:sz="12" w:space="0" w:color="auto"/>
          </w:tcBorders>
        </w:tcPr>
        <w:p w14:paraId="45119287" w14:textId="77777777" w:rsidR="005264CA" w:rsidRDefault="005264C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43F742C0" wp14:editId="7FC8A0E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2F13A4" w14:textId="77777777" w:rsidR="005264CA" w:rsidRPr="00ED37F3" w:rsidRDefault="005264C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ED2BADA" wp14:editId="055728B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BC1E76B" wp14:editId="58D7E62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30" w:type="dxa"/>
          <w:gridSpan w:val="8"/>
          <w:tcBorders>
            <w:top w:val="single" w:sz="12" w:space="0" w:color="auto"/>
          </w:tcBorders>
          <w:vAlign w:val="center"/>
        </w:tcPr>
        <w:p w14:paraId="7F11692B" w14:textId="77777777" w:rsidR="005264CA" w:rsidRPr="00392211" w:rsidRDefault="005264CA" w:rsidP="00EB2D3E">
          <w:pPr>
            <w:tabs>
              <w:tab w:val="right" w:pos="29"/>
            </w:tabs>
            <w:jc w:val="center"/>
            <w:rPr>
              <w:rFonts w:ascii="Arial" w:hAnsi="Arial" w:cs="B Nazanin"/>
              <w:b/>
              <w:bCs/>
              <w:sz w:val="22"/>
              <w:szCs w:val="22"/>
              <w:rtl/>
              <w:lang w:bidi="fa-IR"/>
            </w:rPr>
          </w:pPr>
          <w:r w:rsidRPr="00392211">
            <w:rPr>
              <w:rFonts w:ascii="Arial" w:hAnsi="Arial" w:cs="B Nazanin"/>
              <w:b/>
              <w:bCs/>
              <w:sz w:val="22"/>
              <w:szCs w:val="22"/>
              <w:rtl/>
              <w:lang w:bidi="fa-IR"/>
            </w:rPr>
            <w:t>نگهداشت و افزا</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ش</w:t>
          </w:r>
          <w:r w:rsidRPr="00392211">
            <w:rPr>
              <w:rFonts w:ascii="Arial" w:hAnsi="Arial" w:cs="B Nazanin"/>
              <w:b/>
              <w:bCs/>
              <w:sz w:val="22"/>
              <w:szCs w:val="22"/>
              <w:rtl/>
              <w:lang w:bidi="fa-IR"/>
            </w:rPr>
            <w:t xml:space="preserve"> تول</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د</w:t>
          </w:r>
          <w:r w:rsidRPr="00392211">
            <w:rPr>
              <w:rFonts w:ascii="Arial" w:hAnsi="Arial" w:cs="B Nazanin"/>
              <w:b/>
              <w:bCs/>
              <w:sz w:val="22"/>
              <w:szCs w:val="22"/>
              <w:rtl/>
              <w:lang w:bidi="fa-IR"/>
            </w:rPr>
            <w:t xml:space="preserve"> م</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دان</w:t>
          </w:r>
          <w:r w:rsidRPr="00392211">
            <w:rPr>
              <w:rFonts w:ascii="Arial" w:hAnsi="Arial" w:cs="B Nazanin"/>
              <w:b/>
              <w:bCs/>
              <w:sz w:val="22"/>
              <w:szCs w:val="22"/>
              <w:rtl/>
              <w:lang w:bidi="fa-IR"/>
            </w:rPr>
            <w:t xml:space="preserve"> نفت</w:t>
          </w:r>
          <w:r w:rsidRPr="00392211">
            <w:rPr>
              <w:rFonts w:ascii="Arial" w:hAnsi="Arial" w:cs="B Nazanin" w:hint="cs"/>
              <w:b/>
              <w:bCs/>
              <w:sz w:val="22"/>
              <w:szCs w:val="22"/>
              <w:rtl/>
              <w:lang w:bidi="fa-IR"/>
            </w:rPr>
            <w:t>ی</w:t>
          </w:r>
          <w:r w:rsidRPr="00392211">
            <w:rPr>
              <w:rFonts w:ascii="Arial" w:hAnsi="Arial" w:cs="B Nazanin"/>
              <w:b/>
              <w:bCs/>
              <w:sz w:val="22"/>
              <w:szCs w:val="22"/>
              <w:rtl/>
              <w:lang w:bidi="fa-IR"/>
            </w:rPr>
            <w:t xml:space="preserve"> ب</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نک</w:t>
          </w:r>
        </w:p>
        <w:p w14:paraId="59FC9AB8" w14:textId="77777777" w:rsidR="005264CA" w:rsidRPr="00392211" w:rsidRDefault="005264CA" w:rsidP="00EB2D3E">
          <w:pPr>
            <w:tabs>
              <w:tab w:val="right" w:pos="29"/>
            </w:tabs>
            <w:jc w:val="center"/>
            <w:rPr>
              <w:rFonts w:ascii="Arial" w:hAnsi="Arial" w:cs="B Nazanin"/>
              <w:b/>
              <w:bCs/>
              <w:sz w:val="24"/>
              <w:rtl/>
              <w:lang w:bidi="fa-IR"/>
            </w:rPr>
          </w:pPr>
          <w:r w:rsidRPr="00392211">
            <w:rPr>
              <w:rFonts w:ascii="Arial" w:hAnsi="Arial" w:cs="B Nazanin"/>
              <w:b/>
              <w:bCs/>
              <w:sz w:val="22"/>
              <w:szCs w:val="22"/>
              <w:rtl/>
              <w:lang w:bidi="fa-IR"/>
            </w:rPr>
            <w:t>سطح الارض</w:t>
          </w:r>
          <w:r w:rsidRPr="00392211">
            <w:rPr>
              <w:rFonts w:ascii="Arial" w:hAnsi="Arial" w:cs="B Nazanin" w:hint="cs"/>
              <w:b/>
              <w:bCs/>
              <w:sz w:val="24"/>
              <w:rtl/>
              <w:lang w:bidi="fa-IR"/>
            </w:rPr>
            <w:t xml:space="preserve"> </w:t>
          </w:r>
        </w:p>
        <w:p w14:paraId="4AC867AD" w14:textId="77777777" w:rsidR="005264CA" w:rsidRPr="00392211" w:rsidRDefault="005264CA" w:rsidP="00EB2D3E">
          <w:pPr>
            <w:tabs>
              <w:tab w:val="right" w:pos="29"/>
            </w:tabs>
            <w:jc w:val="center"/>
            <w:rPr>
              <w:rFonts w:ascii="Arial" w:hAnsi="Arial" w:cs="B Nazanin"/>
              <w:b/>
              <w:bCs/>
              <w:sz w:val="12"/>
              <w:szCs w:val="12"/>
              <w:rtl/>
              <w:lang w:bidi="fa-IR"/>
            </w:rPr>
          </w:pPr>
        </w:p>
        <w:p w14:paraId="053E21BB" w14:textId="77777777" w:rsidR="005264CA" w:rsidRPr="00822FF3" w:rsidRDefault="005264CA" w:rsidP="00EB2D3E">
          <w:pPr>
            <w:tabs>
              <w:tab w:val="right" w:pos="29"/>
            </w:tabs>
            <w:jc w:val="center"/>
            <w:rPr>
              <w:rFonts w:ascii="Arial" w:hAnsi="Arial" w:cs="B Zar"/>
              <w:b/>
              <w:bCs/>
              <w:sz w:val="26"/>
              <w:szCs w:val="26"/>
              <w:rtl/>
              <w:lang w:bidi="fa-IR"/>
            </w:rPr>
          </w:pPr>
          <w:r w:rsidRPr="00392211">
            <w:rPr>
              <w:rFonts w:ascii="Arial" w:hAnsi="Arial" w:cs="B Nazanin"/>
              <w:b/>
              <w:bCs/>
              <w:sz w:val="26"/>
              <w:szCs w:val="26"/>
              <w:rtl/>
              <w:lang w:bidi="fa-IR"/>
            </w:rPr>
            <w:t>احداث رديف تراكم گاز در ايستگاه جمع آوري بينك</w:t>
          </w:r>
          <w:r w:rsidRPr="00392211">
            <w:rPr>
              <w:rFonts w:ascii="Arial" w:hAnsi="Arial" w:cs="B Nazanin" w:hint="cs"/>
              <w:b/>
              <w:bCs/>
              <w:sz w:val="26"/>
              <w:szCs w:val="26"/>
              <w:rtl/>
              <w:lang w:bidi="fa-IR"/>
            </w:rPr>
            <w:t xml:space="preserve"> </w:t>
          </w:r>
        </w:p>
      </w:tc>
      <w:tc>
        <w:tcPr>
          <w:tcW w:w="2327" w:type="dxa"/>
          <w:tcBorders>
            <w:top w:val="single" w:sz="12" w:space="0" w:color="auto"/>
            <w:right w:val="single" w:sz="12" w:space="0" w:color="auto"/>
          </w:tcBorders>
          <w:vAlign w:val="center"/>
        </w:tcPr>
        <w:p w14:paraId="3BA0BA28" w14:textId="77777777" w:rsidR="005264CA" w:rsidRPr="0034040D" w:rsidRDefault="005264CA" w:rsidP="00EB2D3E">
          <w:pPr>
            <w:bidi w:val="0"/>
            <w:jc w:val="center"/>
            <w:rPr>
              <w:noProof/>
              <w:sz w:val="24"/>
              <w:rtl/>
            </w:rPr>
          </w:pPr>
          <w:r w:rsidRPr="0034040D">
            <w:rPr>
              <w:rFonts w:ascii="Arial" w:hAnsi="Arial" w:cs="B Zar"/>
              <w:noProof/>
              <w:color w:val="000000"/>
              <w:sz w:val="24"/>
            </w:rPr>
            <w:drawing>
              <wp:inline distT="0" distB="0" distL="0" distR="0" wp14:anchorId="6DA4A6B4" wp14:editId="3F3CEF72">
                <wp:extent cx="845185" cy="752146"/>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60932" cy="766160"/>
                        </a:xfrm>
                        <a:prstGeom prst="rect">
                          <a:avLst/>
                        </a:prstGeom>
                        <a:noFill/>
                        <a:ln w="9525">
                          <a:noFill/>
                          <a:miter lim="800000"/>
                          <a:headEnd/>
                          <a:tailEnd/>
                        </a:ln>
                      </pic:spPr>
                    </pic:pic>
                  </a:graphicData>
                </a:graphic>
              </wp:inline>
            </w:drawing>
          </w:r>
        </w:p>
        <w:p w14:paraId="2012655A" w14:textId="77777777" w:rsidR="005264CA" w:rsidRPr="0034040D" w:rsidRDefault="005264C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264CA" w:rsidRPr="008C593B" w14:paraId="69E463DF" w14:textId="77777777" w:rsidTr="00234BE2">
      <w:trPr>
        <w:cantSplit/>
        <w:trHeight w:val="150"/>
        <w:jc w:val="center"/>
      </w:trPr>
      <w:tc>
        <w:tcPr>
          <w:tcW w:w="2362" w:type="dxa"/>
          <w:vMerge w:val="restart"/>
          <w:tcBorders>
            <w:left w:val="single" w:sz="12" w:space="0" w:color="auto"/>
          </w:tcBorders>
          <w:vAlign w:val="center"/>
        </w:tcPr>
        <w:p w14:paraId="78457DC9" w14:textId="67C0FBB6" w:rsidR="005264CA" w:rsidRPr="00F67855" w:rsidRDefault="005264C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4756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47566">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6030" w:type="dxa"/>
          <w:gridSpan w:val="8"/>
          <w:vAlign w:val="center"/>
        </w:tcPr>
        <w:p w14:paraId="1CF78A06" w14:textId="5FDC6076" w:rsidR="005264CA" w:rsidRPr="003E261A" w:rsidRDefault="005264CA"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OVERHEAD TRAVELING CRANES</w:t>
          </w:r>
        </w:p>
      </w:tc>
      <w:tc>
        <w:tcPr>
          <w:tcW w:w="2327" w:type="dxa"/>
          <w:tcBorders>
            <w:bottom w:val="nil"/>
            <w:right w:val="single" w:sz="12" w:space="0" w:color="auto"/>
          </w:tcBorders>
          <w:vAlign w:val="center"/>
        </w:tcPr>
        <w:p w14:paraId="5F76C159" w14:textId="77777777" w:rsidR="005264CA" w:rsidRPr="007B6EBF" w:rsidRDefault="005264C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264CA" w:rsidRPr="008C593B" w14:paraId="4E8E94A8" w14:textId="77777777" w:rsidTr="00234BE2">
      <w:trPr>
        <w:cantSplit/>
        <w:trHeight w:val="207"/>
        <w:jc w:val="center"/>
      </w:trPr>
      <w:tc>
        <w:tcPr>
          <w:tcW w:w="2362" w:type="dxa"/>
          <w:vMerge/>
          <w:tcBorders>
            <w:left w:val="single" w:sz="12" w:space="0" w:color="auto"/>
          </w:tcBorders>
          <w:vAlign w:val="center"/>
        </w:tcPr>
        <w:p w14:paraId="79D85B78" w14:textId="77777777" w:rsidR="005264CA" w:rsidRPr="00F1221B" w:rsidRDefault="005264CA" w:rsidP="00EB2D3E">
          <w:pPr>
            <w:pStyle w:val="Header"/>
            <w:tabs>
              <w:tab w:val="left" w:pos="888"/>
              <w:tab w:val="right" w:pos="2730"/>
            </w:tabs>
            <w:bidi w:val="0"/>
            <w:jc w:val="center"/>
            <w:rPr>
              <w:rFonts w:ascii="Arial" w:hAnsi="Arial" w:cs="B Zar"/>
              <w:b/>
              <w:bCs/>
              <w:color w:val="000000"/>
              <w:sz w:val="18"/>
              <w:szCs w:val="18"/>
              <w:lang w:bidi="fa-IR"/>
            </w:rPr>
          </w:pPr>
        </w:p>
      </w:tc>
      <w:tc>
        <w:tcPr>
          <w:tcW w:w="630" w:type="dxa"/>
          <w:vAlign w:val="center"/>
        </w:tcPr>
        <w:p w14:paraId="7C39F54A" w14:textId="77777777" w:rsidR="005264CA" w:rsidRPr="00571B19" w:rsidRDefault="005264C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14:paraId="56840AE6" w14:textId="77777777" w:rsidR="005264CA" w:rsidRPr="00571B19" w:rsidRDefault="005264C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20" w:type="dxa"/>
          <w:vAlign w:val="center"/>
        </w:tcPr>
        <w:p w14:paraId="22A2EC81" w14:textId="77777777" w:rsidR="005264CA" w:rsidRPr="00571B19" w:rsidRDefault="005264C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F57C742" w14:textId="77777777" w:rsidR="005264CA" w:rsidRPr="00571B19" w:rsidRDefault="005264C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5842A3C" w14:textId="77777777" w:rsidR="005264CA" w:rsidRPr="00571B19" w:rsidRDefault="005264C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80" w:type="dxa"/>
          <w:vAlign w:val="center"/>
        </w:tcPr>
        <w:p w14:paraId="7A5511EA" w14:textId="77777777" w:rsidR="005264CA" w:rsidRPr="00571B19" w:rsidRDefault="005264C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C9D4135" w14:textId="77777777" w:rsidR="005264CA" w:rsidRPr="00571B19" w:rsidRDefault="005264C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7DB6A31" w14:textId="77777777" w:rsidR="005264CA" w:rsidRPr="00571B19" w:rsidRDefault="005264C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785AEC5" w14:textId="77777777" w:rsidR="005264CA" w:rsidRPr="00470459" w:rsidRDefault="005264C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264CA" w:rsidRPr="008C593B" w14:paraId="650BAD3C" w14:textId="77777777" w:rsidTr="00234BE2">
      <w:trPr>
        <w:cantSplit/>
        <w:trHeight w:val="206"/>
        <w:jc w:val="center"/>
      </w:trPr>
      <w:tc>
        <w:tcPr>
          <w:tcW w:w="2362" w:type="dxa"/>
          <w:vMerge/>
          <w:tcBorders>
            <w:left w:val="single" w:sz="12" w:space="0" w:color="auto"/>
            <w:bottom w:val="single" w:sz="12" w:space="0" w:color="auto"/>
          </w:tcBorders>
          <w:vAlign w:val="center"/>
        </w:tcPr>
        <w:p w14:paraId="4EE9C9BF" w14:textId="77777777" w:rsidR="005264CA" w:rsidRPr="008C593B" w:rsidRDefault="005264CA" w:rsidP="00EB2D3E">
          <w:pPr>
            <w:pStyle w:val="Header"/>
            <w:tabs>
              <w:tab w:val="left" w:pos="888"/>
              <w:tab w:val="right" w:pos="2730"/>
            </w:tabs>
            <w:bidi w:val="0"/>
            <w:jc w:val="center"/>
            <w:rPr>
              <w:rFonts w:ascii="Arial" w:hAnsi="Arial" w:cs="Arial"/>
              <w:b/>
              <w:bCs/>
              <w:sz w:val="16"/>
              <w:szCs w:val="16"/>
            </w:rPr>
          </w:pPr>
        </w:p>
      </w:tc>
      <w:tc>
        <w:tcPr>
          <w:tcW w:w="630" w:type="dxa"/>
          <w:tcBorders>
            <w:bottom w:val="single" w:sz="12" w:space="0" w:color="auto"/>
          </w:tcBorders>
          <w:vAlign w:val="center"/>
        </w:tcPr>
        <w:p w14:paraId="79ED809F" w14:textId="6C5CC17A" w:rsidR="005264CA" w:rsidRPr="007B6EBF" w:rsidRDefault="005264CA" w:rsidP="0026245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20" w:type="dxa"/>
          <w:tcBorders>
            <w:bottom w:val="single" w:sz="12" w:space="0" w:color="auto"/>
          </w:tcBorders>
          <w:vAlign w:val="center"/>
        </w:tcPr>
        <w:p w14:paraId="276C449B" w14:textId="3D6CAC0A" w:rsidR="005264CA" w:rsidRPr="007B6EBF" w:rsidRDefault="005264CA"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720" w:type="dxa"/>
          <w:tcBorders>
            <w:bottom w:val="single" w:sz="12" w:space="0" w:color="auto"/>
          </w:tcBorders>
          <w:vAlign w:val="center"/>
        </w:tcPr>
        <w:p w14:paraId="7F90B70F" w14:textId="731F467E" w:rsidR="005264CA" w:rsidRPr="007B6EBF" w:rsidRDefault="005264C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DCBC8F6" w14:textId="735CC6D6" w:rsidR="005264CA" w:rsidRPr="007B6EBF" w:rsidRDefault="005264CA"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DE971CA" w14:textId="6122955F" w:rsidR="005264CA" w:rsidRPr="007B6EBF" w:rsidRDefault="005264C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80" w:type="dxa"/>
          <w:tcBorders>
            <w:bottom w:val="single" w:sz="12" w:space="0" w:color="auto"/>
          </w:tcBorders>
          <w:vAlign w:val="center"/>
        </w:tcPr>
        <w:p w14:paraId="3FBF25EE" w14:textId="70119BAE" w:rsidR="005264CA" w:rsidRPr="007B6EBF" w:rsidRDefault="005264C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31EE33F" w14:textId="56836ABD" w:rsidR="005264CA" w:rsidRPr="007B6EBF" w:rsidRDefault="005264C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3009BCF" w14:textId="77777777" w:rsidR="005264CA" w:rsidRPr="007B6EBF" w:rsidRDefault="005264C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664FAE" w14:textId="77777777" w:rsidR="005264CA" w:rsidRPr="008C593B" w:rsidRDefault="005264CA" w:rsidP="00EB2D3E">
          <w:pPr>
            <w:bidi w:val="0"/>
            <w:jc w:val="center"/>
            <w:rPr>
              <w:rFonts w:ascii="Arial" w:hAnsi="Arial" w:cs="Arial"/>
              <w:b/>
              <w:bCs/>
              <w:rtl/>
              <w:lang w:bidi="fa-IR"/>
            </w:rPr>
          </w:pPr>
        </w:p>
      </w:tc>
    </w:tr>
  </w:tbl>
  <w:p w14:paraId="0C01CDB6" w14:textId="77777777" w:rsidR="005264CA" w:rsidRPr="00CE0376" w:rsidRDefault="005264C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0A8"/>
    <w:multiLevelType w:val="hybridMultilevel"/>
    <w:tmpl w:val="AAD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302F5"/>
    <w:multiLevelType w:val="hybridMultilevel"/>
    <w:tmpl w:val="D23868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53F30"/>
    <w:multiLevelType w:val="hybridMultilevel"/>
    <w:tmpl w:val="45928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9EE651F"/>
    <w:multiLevelType w:val="hybridMultilevel"/>
    <w:tmpl w:val="423207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23B5BB4"/>
    <w:multiLevelType w:val="hybridMultilevel"/>
    <w:tmpl w:val="74CE785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25CF337C"/>
    <w:multiLevelType w:val="hybridMultilevel"/>
    <w:tmpl w:val="F3582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9D218B"/>
    <w:multiLevelType w:val="hybridMultilevel"/>
    <w:tmpl w:val="F816F2A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D40A25F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3"/>
  </w:num>
  <w:num w:numId="3">
    <w:abstractNumId w:val="11"/>
  </w:num>
  <w:num w:numId="4">
    <w:abstractNumId w:val="12"/>
  </w:num>
  <w:num w:numId="5">
    <w:abstractNumId w:val="9"/>
  </w:num>
  <w:num w:numId="6">
    <w:abstractNumId w:val="8"/>
  </w:num>
  <w:num w:numId="7">
    <w:abstractNumId w:val="4"/>
  </w:num>
  <w:num w:numId="8">
    <w:abstractNumId w:val="10"/>
  </w:num>
  <w:num w:numId="9">
    <w:abstractNumId w:val="5"/>
  </w:num>
  <w:num w:numId="10">
    <w:abstractNumId w:val="0"/>
  </w:num>
  <w:num w:numId="11">
    <w:abstractNumId w:val="10"/>
  </w:num>
  <w:num w:numId="12">
    <w:abstractNumId w:val="6"/>
  </w:num>
  <w:num w:numId="13">
    <w:abstractNumId w:val="2"/>
  </w:num>
  <w:num w:numId="14">
    <w:abstractNumId w:val="3"/>
  </w:num>
  <w:num w:numId="15">
    <w:abstractNumId w:val="7"/>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48A7"/>
    <w:rsid w:val="00025DE7"/>
    <w:rsid w:val="000333BE"/>
    <w:rsid w:val="0003381E"/>
    <w:rsid w:val="0003384E"/>
    <w:rsid w:val="000352E8"/>
    <w:rsid w:val="00042BC4"/>
    <w:rsid w:val="00044539"/>
    <w:rsid w:val="000450FE"/>
    <w:rsid w:val="00046A73"/>
    <w:rsid w:val="00047566"/>
    <w:rsid w:val="00050550"/>
    <w:rsid w:val="00053F8D"/>
    <w:rsid w:val="000648E7"/>
    <w:rsid w:val="00064A6F"/>
    <w:rsid w:val="000701F1"/>
    <w:rsid w:val="00070A5C"/>
    <w:rsid w:val="00071989"/>
    <w:rsid w:val="00080BDD"/>
    <w:rsid w:val="00087D8D"/>
    <w:rsid w:val="00090AC4"/>
    <w:rsid w:val="000913D5"/>
    <w:rsid w:val="00091822"/>
    <w:rsid w:val="0009491A"/>
    <w:rsid w:val="00094C17"/>
    <w:rsid w:val="000967D6"/>
    <w:rsid w:val="00097E0E"/>
    <w:rsid w:val="000A0C3D"/>
    <w:rsid w:val="000A23E4"/>
    <w:rsid w:val="000A33BC"/>
    <w:rsid w:val="000A44D4"/>
    <w:rsid w:val="000A4E5E"/>
    <w:rsid w:val="000A6A96"/>
    <w:rsid w:val="000A6B82"/>
    <w:rsid w:val="000B027C"/>
    <w:rsid w:val="000B6582"/>
    <w:rsid w:val="000B6BD3"/>
    <w:rsid w:val="000B7B46"/>
    <w:rsid w:val="000C0C3C"/>
    <w:rsid w:val="000C38B1"/>
    <w:rsid w:val="000C3C86"/>
    <w:rsid w:val="000C4EAB"/>
    <w:rsid w:val="000C7433"/>
    <w:rsid w:val="000D46B4"/>
    <w:rsid w:val="000D62D8"/>
    <w:rsid w:val="000D719F"/>
    <w:rsid w:val="000D7763"/>
    <w:rsid w:val="000E2DDE"/>
    <w:rsid w:val="000E5C72"/>
    <w:rsid w:val="000F5F03"/>
    <w:rsid w:val="00100109"/>
    <w:rsid w:val="00104A2E"/>
    <w:rsid w:val="00110C11"/>
    <w:rsid w:val="00112D2E"/>
    <w:rsid w:val="00113474"/>
    <w:rsid w:val="00113941"/>
    <w:rsid w:val="00123330"/>
    <w:rsid w:val="00126C3E"/>
    <w:rsid w:val="00130F25"/>
    <w:rsid w:val="00130F4F"/>
    <w:rsid w:val="00136C72"/>
    <w:rsid w:val="00137A2A"/>
    <w:rsid w:val="00144153"/>
    <w:rsid w:val="0014610C"/>
    <w:rsid w:val="00150794"/>
    <w:rsid w:val="00150A83"/>
    <w:rsid w:val="001511FE"/>
    <w:rsid w:val="001531B5"/>
    <w:rsid w:val="00154E36"/>
    <w:rsid w:val="001553C2"/>
    <w:rsid w:val="001574C8"/>
    <w:rsid w:val="00161400"/>
    <w:rsid w:val="00164186"/>
    <w:rsid w:val="0016777A"/>
    <w:rsid w:val="00171EBE"/>
    <w:rsid w:val="00174739"/>
    <w:rsid w:val="00174C8D"/>
    <w:rsid w:val="001751D5"/>
    <w:rsid w:val="00177BB0"/>
    <w:rsid w:val="00180D86"/>
    <w:rsid w:val="0018275F"/>
    <w:rsid w:val="00183317"/>
    <w:rsid w:val="00191FBF"/>
    <w:rsid w:val="0019579A"/>
    <w:rsid w:val="00196407"/>
    <w:rsid w:val="001A1B57"/>
    <w:rsid w:val="001A2CF1"/>
    <w:rsid w:val="001A4127"/>
    <w:rsid w:val="001A64FC"/>
    <w:rsid w:val="001B77A3"/>
    <w:rsid w:val="001B7990"/>
    <w:rsid w:val="001C2BE4"/>
    <w:rsid w:val="001C55B5"/>
    <w:rsid w:val="001C7B0A"/>
    <w:rsid w:val="001D3D57"/>
    <w:rsid w:val="001D4C9F"/>
    <w:rsid w:val="001D5B7F"/>
    <w:rsid w:val="001D692B"/>
    <w:rsid w:val="001E2949"/>
    <w:rsid w:val="001E3690"/>
    <w:rsid w:val="001E3946"/>
    <w:rsid w:val="001E4809"/>
    <w:rsid w:val="001E4C59"/>
    <w:rsid w:val="001E5B5F"/>
    <w:rsid w:val="001F0228"/>
    <w:rsid w:val="001F20FC"/>
    <w:rsid w:val="001F310F"/>
    <w:rsid w:val="001F47C8"/>
    <w:rsid w:val="001F7F5E"/>
    <w:rsid w:val="00202F81"/>
    <w:rsid w:val="00206A35"/>
    <w:rsid w:val="0022151F"/>
    <w:rsid w:val="00226222"/>
    <w:rsid w:val="00226297"/>
    <w:rsid w:val="00231A23"/>
    <w:rsid w:val="00234BE2"/>
    <w:rsid w:val="00236DB2"/>
    <w:rsid w:val="0024011F"/>
    <w:rsid w:val="002427D3"/>
    <w:rsid w:val="002536A6"/>
    <w:rsid w:val="002539AC"/>
    <w:rsid w:val="002545B8"/>
    <w:rsid w:val="00257A8D"/>
    <w:rsid w:val="00260743"/>
    <w:rsid w:val="00262451"/>
    <w:rsid w:val="00265187"/>
    <w:rsid w:val="0027058A"/>
    <w:rsid w:val="00274FF7"/>
    <w:rsid w:val="00280952"/>
    <w:rsid w:val="00285BA3"/>
    <w:rsid w:val="00291A41"/>
    <w:rsid w:val="00292627"/>
    <w:rsid w:val="00293484"/>
    <w:rsid w:val="00294CBA"/>
    <w:rsid w:val="00295345"/>
    <w:rsid w:val="00295A85"/>
    <w:rsid w:val="002B15CA"/>
    <w:rsid w:val="002B2368"/>
    <w:rsid w:val="002B37E0"/>
    <w:rsid w:val="002B5F35"/>
    <w:rsid w:val="002C076E"/>
    <w:rsid w:val="002C27E0"/>
    <w:rsid w:val="002C3A2A"/>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196"/>
    <w:rsid w:val="003147B4"/>
    <w:rsid w:val="00314BD5"/>
    <w:rsid w:val="0031550C"/>
    <w:rsid w:val="003223A8"/>
    <w:rsid w:val="003225EC"/>
    <w:rsid w:val="00327126"/>
    <w:rsid w:val="00327C1C"/>
    <w:rsid w:val="00330C3E"/>
    <w:rsid w:val="0033267C"/>
    <w:rsid w:val="003326A4"/>
    <w:rsid w:val="003327BF"/>
    <w:rsid w:val="00334B91"/>
    <w:rsid w:val="00336622"/>
    <w:rsid w:val="0033704C"/>
    <w:rsid w:val="00347812"/>
    <w:rsid w:val="00352FCF"/>
    <w:rsid w:val="00353723"/>
    <w:rsid w:val="0036265D"/>
    <w:rsid w:val="003655D9"/>
    <w:rsid w:val="00366E3B"/>
    <w:rsid w:val="0036768E"/>
    <w:rsid w:val="003715CB"/>
    <w:rsid w:val="00371D80"/>
    <w:rsid w:val="00373310"/>
    <w:rsid w:val="00383301"/>
    <w:rsid w:val="00383682"/>
    <w:rsid w:val="0038577C"/>
    <w:rsid w:val="00387DEA"/>
    <w:rsid w:val="00392211"/>
    <w:rsid w:val="00394F1B"/>
    <w:rsid w:val="003A31BE"/>
    <w:rsid w:val="003B02ED"/>
    <w:rsid w:val="003B0BBB"/>
    <w:rsid w:val="003B1A41"/>
    <w:rsid w:val="003B1B97"/>
    <w:rsid w:val="003C208B"/>
    <w:rsid w:val="003C369B"/>
    <w:rsid w:val="003C54A9"/>
    <w:rsid w:val="003C740A"/>
    <w:rsid w:val="003D061E"/>
    <w:rsid w:val="003D14D0"/>
    <w:rsid w:val="003D3CF7"/>
    <w:rsid w:val="003D3FDF"/>
    <w:rsid w:val="003D5293"/>
    <w:rsid w:val="003D61D1"/>
    <w:rsid w:val="003E0059"/>
    <w:rsid w:val="003E0357"/>
    <w:rsid w:val="003E261A"/>
    <w:rsid w:val="003E3297"/>
    <w:rsid w:val="003F3138"/>
    <w:rsid w:val="003F4ED4"/>
    <w:rsid w:val="003F6F9C"/>
    <w:rsid w:val="004007D5"/>
    <w:rsid w:val="00405055"/>
    <w:rsid w:val="00411071"/>
    <w:rsid w:val="004138B9"/>
    <w:rsid w:val="0041511B"/>
    <w:rsid w:val="0041786C"/>
    <w:rsid w:val="00417C20"/>
    <w:rsid w:val="004239CE"/>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5911"/>
    <w:rsid w:val="00487F42"/>
    <w:rsid w:val="004929C4"/>
    <w:rsid w:val="00495A5D"/>
    <w:rsid w:val="004A2C4F"/>
    <w:rsid w:val="004A3F9E"/>
    <w:rsid w:val="004A659F"/>
    <w:rsid w:val="004B04D8"/>
    <w:rsid w:val="004B1238"/>
    <w:rsid w:val="004B4A83"/>
    <w:rsid w:val="004B57AB"/>
    <w:rsid w:val="004B5BE6"/>
    <w:rsid w:val="004C0007"/>
    <w:rsid w:val="004C3241"/>
    <w:rsid w:val="004E009B"/>
    <w:rsid w:val="004E3E87"/>
    <w:rsid w:val="004E424D"/>
    <w:rsid w:val="004E455B"/>
    <w:rsid w:val="004E6108"/>
    <w:rsid w:val="004E757E"/>
    <w:rsid w:val="004F0595"/>
    <w:rsid w:val="005030A8"/>
    <w:rsid w:val="0050312F"/>
    <w:rsid w:val="00506772"/>
    <w:rsid w:val="00506F7A"/>
    <w:rsid w:val="005110E0"/>
    <w:rsid w:val="00512A74"/>
    <w:rsid w:val="00512A77"/>
    <w:rsid w:val="00514627"/>
    <w:rsid w:val="00521131"/>
    <w:rsid w:val="0052274F"/>
    <w:rsid w:val="0052522A"/>
    <w:rsid w:val="005259D7"/>
    <w:rsid w:val="005264CA"/>
    <w:rsid w:val="0052662F"/>
    <w:rsid w:val="00532ECB"/>
    <w:rsid w:val="00532F7D"/>
    <w:rsid w:val="005429CA"/>
    <w:rsid w:val="00552E71"/>
    <w:rsid w:val="005533F0"/>
    <w:rsid w:val="0055514A"/>
    <w:rsid w:val="005563BA"/>
    <w:rsid w:val="00557362"/>
    <w:rsid w:val="005618E7"/>
    <w:rsid w:val="00561E6D"/>
    <w:rsid w:val="00565CDC"/>
    <w:rsid w:val="00565EC6"/>
    <w:rsid w:val="005670FD"/>
    <w:rsid w:val="00571B19"/>
    <w:rsid w:val="00572507"/>
    <w:rsid w:val="00573345"/>
    <w:rsid w:val="005742DF"/>
    <w:rsid w:val="00574B8F"/>
    <w:rsid w:val="0057759A"/>
    <w:rsid w:val="00582249"/>
    <w:rsid w:val="00584CF5"/>
    <w:rsid w:val="00586CB8"/>
    <w:rsid w:val="00591E1C"/>
    <w:rsid w:val="00593B76"/>
    <w:rsid w:val="00596FF4"/>
    <w:rsid w:val="005976FC"/>
    <w:rsid w:val="005A075B"/>
    <w:rsid w:val="005A3DD9"/>
    <w:rsid w:val="005A4FFA"/>
    <w:rsid w:val="005A57BF"/>
    <w:rsid w:val="005A683B"/>
    <w:rsid w:val="005B6A7C"/>
    <w:rsid w:val="005B6CF8"/>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556D"/>
    <w:rsid w:val="005F64DD"/>
    <w:rsid w:val="005F6504"/>
    <w:rsid w:val="006018FB"/>
    <w:rsid w:val="0060299C"/>
    <w:rsid w:val="0060462D"/>
    <w:rsid w:val="00612F70"/>
    <w:rsid w:val="00613A0C"/>
    <w:rsid w:val="00614CA8"/>
    <w:rsid w:val="006159C2"/>
    <w:rsid w:val="00617241"/>
    <w:rsid w:val="00623060"/>
    <w:rsid w:val="00623755"/>
    <w:rsid w:val="00626690"/>
    <w:rsid w:val="00630525"/>
    <w:rsid w:val="00632ED4"/>
    <w:rsid w:val="00640D10"/>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326"/>
    <w:rsid w:val="0067377A"/>
    <w:rsid w:val="0067598D"/>
    <w:rsid w:val="0067672D"/>
    <w:rsid w:val="006800CB"/>
    <w:rsid w:val="00680EF0"/>
    <w:rsid w:val="00681424"/>
    <w:rsid w:val="006858E5"/>
    <w:rsid w:val="00687D7A"/>
    <w:rsid w:val="006913EA"/>
    <w:rsid w:val="006946F7"/>
    <w:rsid w:val="00696B26"/>
    <w:rsid w:val="0069701A"/>
    <w:rsid w:val="006A2F9B"/>
    <w:rsid w:val="006A5BD3"/>
    <w:rsid w:val="006A71F7"/>
    <w:rsid w:val="006B3415"/>
    <w:rsid w:val="006B3F9C"/>
    <w:rsid w:val="006B62A8"/>
    <w:rsid w:val="006B6A69"/>
    <w:rsid w:val="006B7CE7"/>
    <w:rsid w:val="006C1D9F"/>
    <w:rsid w:val="006C3483"/>
    <w:rsid w:val="006C4D8F"/>
    <w:rsid w:val="006D4B08"/>
    <w:rsid w:val="006D4E25"/>
    <w:rsid w:val="006D59C2"/>
    <w:rsid w:val="006E2505"/>
    <w:rsid w:val="006E2C22"/>
    <w:rsid w:val="006E48FE"/>
    <w:rsid w:val="006E5629"/>
    <w:rsid w:val="006E7645"/>
    <w:rsid w:val="006F5DB5"/>
    <w:rsid w:val="006F7B8E"/>
    <w:rsid w:val="006F7F7B"/>
    <w:rsid w:val="00701AD3"/>
    <w:rsid w:val="007031D7"/>
    <w:rsid w:val="007040A4"/>
    <w:rsid w:val="0071361A"/>
    <w:rsid w:val="00723BE6"/>
    <w:rsid w:val="00724C3D"/>
    <w:rsid w:val="00727098"/>
    <w:rsid w:val="0073011D"/>
    <w:rsid w:val="00730A4D"/>
    <w:rsid w:val="007310CB"/>
    <w:rsid w:val="00732F2F"/>
    <w:rsid w:val="00735B02"/>
    <w:rsid w:val="00735D0E"/>
    <w:rsid w:val="00736740"/>
    <w:rsid w:val="00736C4F"/>
    <w:rsid w:val="007370C4"/>
    <w:rsid w:val="00737635"/>
    <w:rsid w:val="00737F90"/>
    <w:rsid w:val="007402E7"/>
    <w:rsid w:val="007440EB"/>
    <w:rsid w:val="007463F1"/>
    <w:rsid w:val="0074659C"/>
    <w:rsid w:val="00747E75"/>
    <w:rsid w:val="00750665"/>
    <w:rsid w:val="00751ED1"/>
    <w:rsid w:val="00753466"/>
    <w:rsid w:val="00755958"/>
    <w:rsid w:val="00757C33"/>
    <w:rsid w:val="00762975"/>
    <w:rsid w:val="00764739"/>
    <w:rsid w:val="00775E6A"/>
    <w:rsid w:val="00776586"/>
    <w:rsid w:val="00781438"/>
    <w:rsid w:val="0078450A"/>
    <w:rsid w:val="00785352"/>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731D"/>
    <w:rsid w:val="007F4B0D"/>
    <w:rsid w:val="007F4D95"/>
    <w:rsid w:val="007F50DE"/>
    <w:rsid w:val="007F6E88"/>
    <w:rsid w:val="008006D0"/>
    <w:rsid w:val="008008A6"/>
    <w:rsid w:val="00800F3C"/>
    <w:rsid w:val="0080257D"/>
    <w:rsid w:val="00804237"/>
    <w:rsid w:val="0080489A"/>
    <w:rsid w:val="008054B6"/>
    <w:rsid w:val="0080562C"/>
    <w:rsid w:val="00805D91"/>
    <w:rsid w:val="008128AD"/>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3D"/>
    <w:rsid w:val="00836F8B"/>
    <w:rsid w:val="008422AA"/>
    <w:rsid w:val="0084580C"/>
    <w:rsid w:val="00847D72"/>
    <w:rsid w:val="00855832"/>
    <w:rsid w:val="0086453D"/>
    <w:rsid w:val="008649B1"/>
    <w:rsid w:val="00864B19"/>
    <w:rsid w:val="008778A6"/>
    <w:rsid w:val="00890A2D"/>
    <w:rsid w:val="008921D7"/>
    <w:rsid w:val="00897F48"/>
    <w:rsid w:val="008A270B"/>
    <w:rsid w:val="008A3242"/>
    <w:rsid w:val="008A3EC7"/>
    <w:rsid w:val="008A575D"/>
    <w:rsid w:val="008A7ACE"/>
    <w:rsid w:val="008B5738"/>
    <w:rsid w:val="008C0196"/>
    <w:rsid w:val="008C2A59"/>
    <w:rsid w:val="008C2D58"/>
    <w:rsid w:val="008C3B32"/>
    <w:rsid w:val="008C425D"/>
    <w:rsid w:val="008C5055"/>
    <w:rsid w:val="008C638E"/>
    <w:rsid w:val="008C6D69"/>
    <w:rsid w:val="008D1B77"/>
    <w:rsid w:val="008D2BBD"/>
    <w:rsid w:val="008D3067"/>
    <w:rsid w:val="008D34BA"/>
    <w:rsid w:val="008D6AC8"/>
    <w:rsid w:val="008D7A70"/>
    <w:rsid w:val="008E3268"/>
    <w:rsid w:val="008F7539"/>
    <w:rsid w:val="00910127"/>
    <w:rsid w:val="00910A31"/>
    <w:rsid w:val="00914E3E"/>
    <w:rsid w:val="00914E60"/>
    <w:rsid w:val="009156F1"/>
    <w:rsid w:val="00915C34"/>
    <w:rsid w:val="00916B9B"/>
    <w:rsid w:val="009204DD"/>
    <w:rsid w:val="009230C2"/>
    <w:rsid w:val="00923245"/>
    <w:rsid w:val="009242FA"/>
    <w:rsid w:val="00924C28"/>
    <w:rsid w:val="00927E4E"/>
    <w:rsid w:val="00933641"/>
    <w:rsid w:val="00936754"/>
    <w:rsid w:val="009375CB"/>
    <w:rsid w:val="00943759"/>
    <w:rsid w:val="009456E0"/>
    <w:rsid w:val="00945D84"/>
    <w:rsid w:val="00947E1D"/>
    <w:rsid w:val="00950DD4"/>
    <w:rsid w:val="00953B13"/>
    <w:rsid w:val="00956369"/>
    <w:rsid w:val="0095738C"/>
    <w:rsid w:val="00960D1A"/>
    <w:rsid w:val="00962363"/>
    <w:rsid w:val="0096616D"/>
    <w:rsid w:val="009664B9"/>
    <w:rsid w:val="00970DAE"/>
    <w:rsid w:val="00980C78"/>
    <w:rsid w:val="00983CCC"/>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1F65"/>
    <w:rsid w:val="009C3981"/>
    <w:rsid w:val="009C410A"/>
    <w:rsid w:val="009C51B9"/>
    <w:rsid w:val="009C534A"/>
    <w:rsid w:val="009C7212"/>
    <w:rsid w:val="009D165C"/>
    <w:rsid w:val="009D22BE"/>
    <w:rsid w:val="009D29E7"/>
    <w:rsid w:val="009D5DDE"/>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0D13"/>
    <w:rsid w:val="00A72152"/>
    <w:rsid w:val="00A7307C"/>
    <w:rsid w:val="00A73566"/>
    <w:rsid w:val="00A745E1"/>
    <w:rsid w:val="00A74996"/>
    <w:rsid w:val="00A76D82"/>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3845"/>
    <w:rsid w:val="00AF4D7D"/>
    <w:rsid w:val="00AF663F"/>
    <w:rsid w:val="00AF732C"/>
    <w:rsid w:val="00B00C7D"/>
    <w:rsid w:val="00B0523E"/>
    <w:rsid w:val="00B05255"/>
    <w:rsid w:val="00B07C89"/>
    <w:rsid w:val="00B11AC7"/>
    <w:rsid w:val="00B12490"/>
    <w:rsid w:val="00B12A9D"/>
    <w:rsid w:val="00B1456B"/>
    <w:rsid w:val="00B16D64"/>
    <w:rsid w:val="00B22573"/>
    <w:rsid w:val="00B23D05"/>
    <w:rsid w:val="00B2499E"/>
    <w:rsid w:val="00B25C71"/>
    <w:rsid w:val="00B269B5"/>
    <w:rsid w:val="00B301FE"/>
    <w:rsid w:val="00B30C55"/>
    <w:rsid w:val="00B31A83"/>
    <w:rsid w:val="00B4053D"/>
    <w:rsid w:val="00B43748"/>
    <w:rsid w:val="00B43C03"/>
    <w:rsid w:val="00B43EBD"/>
    <w:rsid w:val="00B44536"/>
    <w:rsid w:val="00B459C5"/>
    <w:rsid w:val="00B524AA"/>
    <w:rsid w:val="00B52776"/>
    <w:rsid w:val="00B535EA"/>
    <w:rsid w:val="00B55398"/>
    <w:rsid w:val="00B5542E"/>
    <w:rsid w:val="00B56598"/>
    <w:rsid w:val="00B6232E"/>
    <w:rsid w:val="00B626EA"/>
    <w:rsid w:val="00B62C03"/>
    <w:rsid w:val="00B700F7"/>
    <w:rsid w:val="00B720D2"/>
    <w:rsid w:val="00B7346A"/>
    <w:rsid w:val="00B75D66"/>
    <w:rsid w:val="00B76AD5"/>
    <w:rsid w:val="00B863D8"/>
    <w:rsid w:val="00B91F23"/>
    <w:rsid w:val="00B97347"/>
    <w:rsid w:val="00B97B4B"/>
    <w:rsid w:val="00B97FD1"/>
    <w:rsid w:val="00BA650E"/>
    <w:rsid w:val="00BA7996"/>
    <w:rsid w:val="00BB07C9"/>
    <w:rsid w:val="00BB0B53"/>
    <w:rsid w:val="00BB64C1"/>
    <w:rsid w:val="00BC1743"/>
    <w:rsid w:val="00BC439B"/>
    <w:rsid w:val="00BC7AC4"/>
    <w:rsid w:val="00BC7C43"/>
    <w:rsid w:val="00BD2402"/>
    <w:rsid w:val="00BD3793"/>
    <w:rsid w:val="00BD3EA5"/>
    <w:rsid w:val="00BD4215"/>
    <w:rsid w:val="00BD451F"/>
    <w:rsid w:val="00BD4713"/>
    <w:rsid w:val="00BD68AB"/>
    <w:rsid w:val="00BD7937"/>
    <w:rsid w:val="00BE0A4A"/>
    <w:rsid w:val="00BE0BE7"/>
    <w:rsid w:val="00BE259C"/>
    <w:rsid w:val="00BE3C42"/>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024B"/>
    <w:rsid w:val="00C41454"/>
    <w:rsid w:val="00C4732D"/>
    <w:rsid w:val="00C4767B"/>
    <w:rsid w:val="00C53C22"/>
    <w:rsid w:val="00C5721E"/>
    <w:rsid w:val="00C576FB"/>
    <w:rsid w:val="00C57D6F"/>
    <w:rsid w:val="00C605FB"/>
    <w:rsid w:val="00C633DD"/>
    <w:rsid w:val="00C634B7"/>
    <w:rsid w:val="00C67515"/>
    <w:rsid w:val="00C7134C"/>
    <w:rsid w:val="00C71535"/>
    <w:rsid w:val="00C71831"/>
    <w:rsid w:val="00C71D50"/>
    <w:rsid w:val="00C7494E"/>
    <w:rsid w:val="00C74CA3"/>
    <w:rsid w:val="00C74CE8"/>
    <w:rsid w:val="00C82D74"/>
    <w:rsid w:val="00C879FF"/>
    <w:rsid w:val="00C9109A"/>
    <w:rsid w:val="00C946AB"/>
    <w:rsid w:val="00CA0F62"/>
    <w:rsid w:val="00CA1A47"/>
    <w:rsid w:val="00CA5545"/>
    <w:rsid w:val="00CB0C15"/>
    <w:rsid w:val="00CC666E"/>
    <w:rsid w:val="00CC6969"/>
    <w:rsid w:val="00CD240F"/>
    <w:rsid w:val="00CD3973"/>
    <w:rsid w:val="00CD5D2A"/>
    <w:rsid w:val="00CE0376"/>
    <w:rsid w:val="00CE3C27"/>
    <w:rsid w:val="00CE599A"/>
    <w:rsid w:val="00CF0266"/>
    <w:rsid w:val="00CF0627"/>
    <w:rsid w:val="00CF4F91"/>
    <w:rsid w:val="00D00287"/>
    <w:rsid w:val="00D009AE"/>
    <w:rsid w:val="00D022BF"/>
    <w:rsid w:val="00D04174"/>
    <w:rsid w:val="00D053D5"/>
    <w:rsid w:val="00D10A86"/>
    <w:rsid w:val="00D20F66"/>
    <w:rsid w:val="00D22C39"/>
    <w:rsid w:val="00D26BCE"/>
    <w:rsid w:val="00D27443"/>
    <w:rsid w:val="00D37E27"/>
    <w:rsid w:val="00D47CB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1945"/>
    <w:rsid w:val="00DA3CC2"/>
    <w:rsid w:val="00DA4101"/>
    <w:rsid w:val="00DA4DC9"/>
    <w:rsid w:val="00DA5D93"/>
    <w:rsid w:val="00DB1A99"/>
    <w:rsid w:val="00DC0A10"/>
    <w:rsid w:val="00DC2472"/>
    <w:rsid w:val="00DC3E9D"/>
    <w:rsid w:val="00DD0D2D"/>
    <w:rsid w:val="00DD1729"/>
    <w:rsid w:val="00DD2E19"/>
    <w:rsid w:val="00DD7807"/>
    <w:rsid w:val="00DE1759"/>
    <w:rsid w:val="00DE185F"/>
    <w:rsid w:val="00DE2526"/>
    <w:rsid w:val="00DE4197"/>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0699"/>
    <w:rsid w:val="00E41370"/>
    <w:rsid w:val="00E42337"/>
    <w:rsid w:val="00E4347A"/>
    <w:rsid w:val="00E56DF1"/>
    <w:rsid w:val="00E62DD8"/>
    <w:rsid w:val="00E64322"/>
    <w:rsid w:val="00E64E60"/>
    <w:rsid w:val="00E65AE1"/>
    <w:rsid w:val="00E66D90"/>
    <w:rsid w:val="00E72C45"/>
    <w:rsid w:val="00E811CB"/>
    <w:rsid w:val="00E82848"/>
    <w:rsid w:val="00E860F5"/>
    <w:rsid w:val="00E87012"/>
    <w:rsid w:val="00E8781D"/>
    <w:rsid w:val="00E90109"/>
    <w:rsid w:val="00E9342E"/>
    <w:rsid w:val="00E96640"/>
    <w:rsid w:val="00EA009D"/>
    <w:rsid w:val="00EA3057"/>
    <w:rsid w:val="00EA53C5"/>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3FDA"/>
    <w:rsid w:val="00EF480F"/>
    <w:rsid w:val="00EF673F"/>
    <w:rsid w:val="00EF6B3F"/>
    <w:rsid w:val="00F002AE"/>
    <w:rsid w:val="00F00C50"/>
    <w:rsid w:val="00F03E57"/>
    <w:rsid w:val="00F1016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143"/>
    <w:rsid w:val="00F70D97"/>
    <w:rsid w:val="00F7463B"/>
    <w:rsid w:val="00F74B12"/>
    <w:rsid w:val="00F74DFC"/>
    <w:rsid w:val="00F82018"/>
    <w:rsid w:val="00F82556"/>
    <w:rsid w:val="00F83C38"/>
    <w:rsid w:val="00F91849"/>
    <w:rsid w:val="00FA21C4"/>
    <w:rsid w:val="00FA3BB2"/>
    <w:rsid w:val="00FA3E65"/>
    <w:rsid w:val="00FA3F45"/>
    <w:rsid w:val="00FA442D"/>
    <w:rsid w:val="00FB0574"/>
    <w:rsid w:val="00FB14E1"/>
    <w:rsid w:val="00FB21FE"/>
    <w:rsid w:val="00FB6FEA"/>
    <w:rsid w:val="00FC0D91"/>
    <w:rsid w:val="00FC1B97"/>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62CC9B"/>
  <w15:docId w15:val="{63D3462D-3721-4B61-8DD1-94FBE62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CA5545"/>
    <w:pPr>
      <w:keepNext/>
      <w:bidi w:val="0"/>
      <w:spacing w:line="360" w:lineRule="auto"/>
      <w:jc w:val="both"/>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96FF4"/>
    <w:pPr>
      <w:keepNext/>
      <w:widowControl w:val="0"/>
      <w:numPr>
        <w:ilvl w:val="1"/>
        <w:numId w:val="1"/>
      </w:numPr>
      <w:bidi w:val="0"/>
      <w:spacing w:before="240" w:after="120" w:line="360"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CA5545"/>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96FF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859E-5A5F-4409-AC61-B4B11457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10</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11108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88</cp:revision>
  <cp:lastPrinted>2023-01-22T15:25:00Z</cp:lastPrinted>
  <dcterms:created xsi:type="dcterms:W3CDTF">2021-08-09T07:12:00Z</dcterms:created>
  <dcterms:modified xsi:type="dcterms:W3CDTF">2023-01-22T15:25:00Z</dcterms:modified>
</cp:coreProperties>
</file>