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403"/>
        <w:gridCol w:w="2153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0644D9" w:rsidP="00FC6CAE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MTO</w:t>
            </w:r>
            <w:r w:rsidR="002878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</w:t>
            </w:r>
            <w:r w:rsidR="00687E14" w:rsidRPr="00CE2D9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C6CAE" w:rsidRPr="00725996">
              <w:rPr>
                <w:rFonts w:ascii="Arial" w:hAnsi="Arial" w:cs="Arial"/>
                <w:b/>
                <w:bCs/>
                <w:sz w:val="32"/>
                <w:szCs w:val="32"/>
              </w:rPr>
              <w:t>TELECOM EQUIPMENT</w:t>
            </w:r>
          </w:p>
          <w:p w:rsidR="00BF4AAA" w:rsidRDefault="00BF4AAA" w:rsidP="00BF4AAA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2275" w:rsidRPr="000E2E1E" w:rsidTr="00857F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0E2E1E" w:rsidRDefault="00C22275" w:rsidP="00C2227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0E2E1E" w:rsidRDefault="00C22275" w:rsidP="00C2227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Feb.2023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0E2E1E" w:rsidRDefault="00C22275" w:rsidP="00C2227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C66E37" w:rsidRDefault="00C22275" w:rsidP="00C2227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0E2E1E" w:rsidRDefault="00C22275" w:rsidP="00C2227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2918D6" w:rsidRDefault="00C22275" w:rsidP="00C2227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22275" w:rsidRPr="000E2E1E" w:rsidRDefault="00C22275" w:rsidP="00C2227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2275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0E2E1E" w:rsidRDefault="00C22275" w:rsidP="00C2227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0E2E1E" w:rsidRDefault="00C22275" w:rsidP="00C2227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0E2E1E" w:rsidRDefault="00C22275" w:rsidP="00C2227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C66E37" w:rsidRDefault="00C22275" w:rsidP="00C2227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0E2E1E" w:rsidRDefault="00C22275" w:rsidP="00C2227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2918D6" w:rsidRDefault="00C22275" w:rsidP="00C2227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22275" w:rsidRPr="00C9109A" w:rsidRDefault="00C22275" w:rsidP="00C2227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22275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0E2E1E" w:rsidRDefault="00C22275" w:rsidP="00C2227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0E2E1E" w:rsidRDefault="00C22275" w:rsidP="00C2227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0E2E1E" w:rsidRDefault="00C22275" w:rsidP="00C2227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C66E37" w:rsidRDefault="00C22275" w:rsidP="00C2227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0E2E1E" w:rsidRDefault="00C22275" w:rsidP="00C2227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2918D6" w:rsidRDefault="00C22275" w:rsidP="00C2227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22275" w:rsidRPr="00C9109A" w:rsidRDefault="00C22275" w:rsidP="00C2227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22275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2275" w:rsidRPr="00CD3973" w:rsidRDefault="00C22275" w:rsidP="00C2227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2275" w:rsidRPr="00CD3973" w:rsidRDefault="00C22275" w:rsidP="00C22275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2275" w:rsidRPr="00CD3973" w:rsidRDefault="00C22275" w:rsidP="00C22275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2275" w:rsidRPr="00CD3973" w:rsidRDefault="00C22275" w:rsidP="00C22275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2275" w:rsidRPr="00CD3973" w:rsidRDefault="00C22275" w:rsidP="00C2227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2275" w:rsidRPr="00CD3973" w:rsidRDefault="00C22275" w:rsidP="00C2227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22275" w:rsidRPr="00CD3973" w:rsidRDefault="00B457FD" w:rsidP="00C22275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22275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C22275" w:rsidRPr="00FB14E1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2275" w:rsidRPr="00FB14E1" w:rsidRDefault="00C22275" w:rsidP="00C22275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2E7D0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34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22275" w:rsidRPr="00FB14E1" w:rsidRDefault="00B457FD" w:rsidP="00C22275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22275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C2227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22275" w:rsidRPr="009B527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</w:t>
            </w:r>
            <w:r w:rsidR="00C2227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709095</w:t>
            </w:r>
          </w:p>
        </w:tc>
      </w:tr>
      <w:tr w:rsidR="00C22275" w:rsidRPr="00FB14E1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2" w:type="dxa"/>
            <w:tcBorders>
              <w:top w:val="single" w:sz="4" w:space="0" w:color="auto"/>
              <w:right w:val="nil"/>
            </w:tcBorders>
          </w:tcPr>
          <w:p w:rsidR="00C22275" w:rsidRPr="00FB14E1" w:rsidRDefault="00C22275" w:rsidP="00C22275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22275" w:rsidRDefault="00C22275" w:rsidP="00C2227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C22275" w:rsidRPr="00C10E61" w:rsidRDefault="00C22275" w:rsidP="00C2227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C22275" w:rsidRPr="00C10E61" w:rsidRDefault="00C22275" w:rsidP="00C2227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C22275" w:rsidRPr="00C10E61" w:rsidRDefault="00C22275" w:rsidP="00C2227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C22275" w:rsidRPr="00C10E61" w:rsidRDefault="00C22275" w:rsidP="00C2227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C22275" w:rsidRPr="00C10E61" w:rsidRDefault="00C22275" w:rsidP="00C2227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C22275" w:rsidRPr="00C10E61" w:rsidRDefault="00C22275" w:rsidP="00C2227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C22275" w:rsidRPr="00C10E61" w:rsidRDefault="00C22275" w:rsidP="00C2227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72599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C22275" w:rsidRPr="00C10E61" w:rsidRDefault="00C22275" w:rsidP="00C2227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C22275" w:rsidRPr="00C10E61" w:rsidRDefault="00C22275" w:rsidP="00C2227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C22275" w:rsidRPr="003B1A41" w:rsidRDefault="00C22275" w:rsidP="00C22275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C0B60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B60" w:rsidRPr="005F03BB" w:rsidRDefault="00BC0B60" w:rsidP="00C16A7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457FD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457FD" w:rsidRPr="00A54E86" w:rsidRDefault="00B457FD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B457FD" w:rsidRPr="00290A48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457FD" w:rsidRPr="00290A48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457FD" w:rsidRPr="00290A48" w:rsidRDefault="00B457FD" w:rsidP="004915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457FD" w:rsidRPr="0090540C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57FD" w:rsidRPr="0090540C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457FD" w:rsidRPr="005F03BB" w:rsidRDefault="00B457FD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457FD" w:rsidRPr="00A54E86" w:rsidRDefault="00B457FD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57FD" w:rsidRPr="0090540C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57FD" w:rsidRPr="0090540C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457FD" w:rsidRPr="0090540C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457FD" w:rsidRPr="0090540C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457FD" w:rsidRPr="0090540C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57FD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457FD" w:rsidRPr="00A54E86" w:rsidRDefault="00B457FD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457FD" w:rsidRPr="00290A48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457FD" w:rsidRPr="00290A48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457FD" w:rsidRPr="00290A48" w:rsidRDefault="00B457FD" w:rsidP="004915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457FD" w:rsidRPr="00290A48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57FD" w:rsidRPr="00290A48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457FD" w:rsidRPr="005F03BB" w:rsidRDefault="00B457FD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457FD" w:rsidRPr="00A54E86" w:rsidRDefault="00B457FD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57FD" w:rsidRPr="0090540C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57FD" w:rsidRPr="0090540C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457FD" w:rsidRPr="0090540C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457FD" w:rsidRPr="0090540C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457FD" w:rsidRPr="0090540C" w:rsidRDefault="00B457FD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006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60069" w:rsidRPr="00A54E86" w:rsidRDefault="00960069" w:rsidP="00960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60069" w:rsidRPr="00290A48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60069" w:rsidRPr="00290A48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60069" w:rsidRPr="00290A48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60069" w:rsidRPr="005F03BB" w:rsidRDefault="00960069" w:rsidP="00960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60069" w:rsidRPr="00A54E86" w:rsidRDefault="00960069" w:rsidP="00960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006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60069" w:rsidRPr="00A54E86" w:rsidRDefault="00960069" w:rsidP="00960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960069" w:rsidRPr="00290A48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60069" w:rsidRPr="00290A48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60069" w:rsidRPr="00290A48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60069" w:rsidRPr="005F03BB" w:rsidRDefault="00960069" w:rsidP="00960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60069" w:rsidRPr="00A54E86" w:rsidRDefault="00960069" w:rsidP="00960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60069" w:rsidRPr="0090540C" w:rsidRDefault="00960069" w:rsidP="00960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C22275" w:rsidRPr="00BC0B60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542497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687E14">
        <w:rPr>
          <w:sz w:val="18"/>
          <w:szCs w:val="18"/>
        </w:rPr>
        <w:fldChar w:fldCharType="begin"/>
      </w:r>
      <w:r w:rsidR="008F7539" w:rsidRPr="00687E14">
        <w:rPr>
          <w:sz w:val="18"/>
          <w:szCs w:val="18"/>
        </w:rPr>
        <w:instrText xml:space="preserve"> TOC \o "1-3" \h \z \u </w:instrText>
      </w:r>
      <w:r w:rsidRPr="00687E14">
        <w:rPr>
          <w:sz w:val="18"/>
          <w:szCs w:val="18"/>
        </w:rPr>
        <w:fldChar w:fldCharType="separate"/>
      </w:r>
      <w:hyperlink w:anchor="_Toc104237845" w:history="1">
        <w:r w:rsidR="00542497" w:rsidRPr="009B2966">
          <w:rPr>
            <w:rStyle w:val="Hyperlink"/>
          </w:rPr>
          <w:t>1.0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INTRODUCTION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_Toc104237845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C90E4B">
          <w:rPr>
            <w:webHidden/>
          </w:rPr>
          <w:t>4</w:t>
        </w:r>
        <w:r w:rsidR="00542497">
          <w:rPr>
            <w:webHidden/>
          </w:rPr>
          <w:fldChar w:fldCharType="end"/>
        </w:r>
      </w:hyperlink>
    </w:p>
    <w:p w:rsidR="00542497" w:rsidRDefault="004A142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6" w:history="1">
        <w:r w:rsidR="00542497" w:rsidRPr="009B2966">
          <w:rPr>
            <w:rStyle w:val="Hyperlink"/>
          </w:rPr>
          <w:t>2.0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GENERAL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_Toc104237846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C90E4B">
          <w:rPr>
            <w:webHidden/>
          </w:rPr>
          <w:t>5</w:t>
        </w:r>
        <w:r w:rsidR="00542497">
          <w:rPr>
            <w:webHidden/>
          </w:rPr>
          <w:fldChar w:fldCharType="end"/>
        </w:r>
      </w:hyperlink>
    </w:p>
    <w:p w:rsidR="00542497" w:rsidRDefault="004A142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7" w:history="1">
        <w:r w:rsidR="00542497" w:rsidRPr="009B2966">
          <w:rPr>
            <w:rStyle w:val="Hyperlink"/>
          </w:rPr>
          <w:t>3.0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bill of material list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_Toc104237847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C90E4B">
          <w:rPr>
            <w:webHidden/>
          </w:rPr>
          <w:t>5</w:t>
        </w:r>
        <w:r w:rsidR="00542497">
          <w:rPr>
            <w:webHidden/>
          </w:rPr>
          <w:fldChar w:fldCharType="end"/>
        </w:r>
      </w:hyperlink>
    </w:p>
    <w:p w:rsidR="0057759A" w:rsidRPr="00687E14" w:rsidRDefault="00BD2402" w:rsidP="00956369">
      <w:pPr>
        <w:widowControl w:val="0"/>
        <w:tabs>
          <w:tab w:val="right" w:leader="dot" w:pos="9356"/>
        </w:tabs>
        <w:bidi w:val="0"/>
        <w:mirrorIndents/>
        <w:rPr>
          <w:sz w:val="18"/>
          <w:szCs w:val="18"/>
        </w:rPr>
      </w:pPr>
      <w:r w:rsidRPr="00687E14">
        <w:rPr>
          <w:rFonts w:ascii="Calibri" w:hAnsi="Calibri" w:cs="Times New Roman"/>
          <w:sz w:val="18"/>
          <w:szCs w:val="18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0423784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7C1145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7C1145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7C1145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B457FD">
        <w:trPr>
          <w:trHeight w:val="352"/>
        </w:trPr>
        <w:tc>
          <w:tcPr>
            <w:tcW w:w="3780" w:type="dxa"/>
            <w:vAlign w:val="center"/>
          </w:tcPr>
          <w:p w:rsidR="00EB2D3E" w:rsidRPr="00B516BA" w:rsidRDefault="008D2FFC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EA627C" w:rsidRPr="00EA62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3A1389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</w:p>
        </w:tc>
        <w:tc>
          <w:tcPr>
            <w:tcW w:w="5633" w:type="dxa"/>
          </w:tcPr>
          <w:p w:rsidR="00EB2D3E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  <w:p w:rsidR="00461AE5" w:rsidRPr="00B516BA" w:rsidRDefault="00461AE5" w:rsidP="00461AE5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687E14" w:rsidRPr="00CE2D90" w:rsidRDefault="00687E14" w:rsidP="00687E14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273182409"/>
      <w:bookmarkStart w:id="8" w:name="_Toc12468074"/>
      <w:bookmarkStart w:id="9" w:name="_Toc13909545"/>
      <w:bookmarkStart w:id="10" w:name="_Toc104237846"/>
      <w:r w:rsidRPr="00CE2D90">
        <w:rPr>
          <w:rFonts w:ascii="Arial" w:hAnsi="Arial" w:cs="Arial"/>
          <w:b/>
          <w:bCs/>
          <w:caps/>
          <w:kern w:val="28"/>
          <w:sz w:val="24"/>
        </w:rPr>
        <w:lastRenderedPageBreak/>
        <w:t>GENERAL</w:t>
      </w:r>
      <w:bookmarkEnd w:id="7"/>
      <w:bookmarkEnd w:id="8"/>
      <w:bookmarkEnd w:id="9"/>
      <w:bookmarkEnd w:id="10"/>
    </w:p>
    <w:p w:rsidR="00687E14" w:rsidRPr="002B5E11" w:rsidRDefault="00687E14" w:rsidP="007C1145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Theme="minorBidi" w:eastAsiaTheme="minorHAnsi" w:hAnsiTheme="minorBidi" w:cstheme="minorBidi"/>
          <w:sz w:val="22"/>
          <w:szCs w:val="28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document presents the item material requisitions for Contractor’s use as appropriate. </w:t>
      </w:r>
    </w:p>
    <w:p w:rsidR="00461AE5" w:rsidRPr="007C1145" w:rsidRDefault="00687E14" w:rsidP="007C1145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="Arial" w:hAnsi="Arial" w:cs="Arial"/>
          <w:b/>
          <w:bCs/>
          <w:caps/>
          <w:kern w:val="28"/>
          <w:sz w:val="24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material requisition covers the requirements for the design, manufacturing, testing and supply of </w:t>
      </w:r>
      <w:r w:rsidR="00461AE5">
        <w:rPr>
          <w:rFonts w:asciiTheme="minorBidi" w:eastAsiaTheme="minorHAnsi" w:hAnsiTheme="minorBidi" w:cstheme="minorBidi"/>
          <w:b/>
          <w:bCs/>
          <w:sz w:val="22"/>
          <w:szCs w:val="28"/>
        </w:rPr>
        <w:t xml:space="preserve">Telephone &amp; Hotline </w:t>
      </w:r>
      <w:r w:rsidR="00461AE5" w:rsidRPr="00012A68">
        <w:rPr>
          <w:rFonts w:asciiTheme="minorBidi" w:eastAsiaTheme="minorHAnsi" w:hAnsiTheme="minorBidi" w:cstheme="minorBidi"/>
          <w:b/>
          <w:bCs/>
          <w:sz w:val="22"/>
          <w:szCs w:val="28"/>
        </w:rPr>
        <w:t>Set</w:t>
      </w:r>
      <w:r w:rsidR="00012A68">
        <w:rPr>
          <w:rFonts w:asciiTheme="minorBidi" w:eastAsiaTheme="minorHAnsi" w:hAnsiTheme="minorBidi" w:cstheme="minorBidi"/>
          <w:sz w:val="22"/>
          <w:szCs w:val="28"/>
        </w:rPr>
        <w:t xml:space="preserve"> 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as listed </w:t>
      </w:r>
      <w:r>
        <w:rPr>
          <w:rFonts w:asciiTheme="minorBidi" w:eastAsiaTheme="minorHAnsi" w:hAnsiTheme="minorBidi" w:cstheme="minorBidi"/>
          <w:sz w:val="22"/>
          <w:szCs w:val="28"/>
        </w:rPr>
        <w:t>below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. </w:t>
      </w:r>
      <w:bookmarkStart w:id="11" w:name="_Toc273182410"/>
      <w:bookmarkStart w:id="12" w:name="_Toc12468075"/>
      <w:bookmarkStart w:id="13" w:name="_Toc13909546"/>
    </w:p>
    <w:bookmarkEnd w:id="11"/>
    <w:bookmarkEnd w:id="12"/>
    <w:bookmarkEnd w:id="13"/>
    <w:p w:rsidR="00687E14" w:rsidRPr="002A37FB" w:rsidRDefault="00687E14" w:rsidP="007C1145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The supplier shall supply </w:t>
      </w:r>
      <w:r w:rsidR="00461AE5">
        <w:rPr>
          <w:rFonts w:asciiTheme="minorBidi" w:eastAsiaTheme="minorHAnsi" w:hAnsiTheme="minorBidi" w:cstheme="minorBidi"/>
          <w:sz w:val="22"/>
          <w:szCs w:val="22"/>
        </w:rPr>
        <w:t xml:space="preserve">Telephone System. 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>The supplier shall include in the supply, all other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not listed in the following, but necessary for a good design and a safe operation, taking into account process data and installation conditions such as area classification and climatic conditions.</w:t>
      </w:r>
    </w:p>
    <w:p w:rsidR="00687E14" w:rsidRDefault="00687E14" w:rsidP="007C1145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>The grade of shop assembly of the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supplied shall be at maximum extent to facilitate site erection and pre-commissioning activities.</w:t>
      </w:r>
    </w:p>
    <w:p w:rsidR="00F108B0" w:rsidRPr="00F108B0" w:rsidRDefault="00461AE5" w:rsidP="00F108B0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4" w:name="_Toc104237847"/>
      <w:r>
        <w:rPr>
          <w:rFonts w:ascii="Arial" w:hAnsi="Arial" w:cs="Arial"/>
          <w:b/>
          <w:bCs/>
          <w:caps/>
          <w:kern w:val="28"/>
          <w:sz w:val="24"/>
        </w:rPr>
        <w:t>bill of material list</w:t>
      </w:r>
      <w:bookmarkEnd w:id="14"/>
      <w:r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10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6723"/>
        <w:gridCol w:w="995"/>
        <w:gridCol w:w="834"/>
        <w:gridCol w:w="1800"/>
      </w:tblGrid>
      <w:tr w:rsidR="009868F5" w:rsidRPr="00461AE5" w:rsidTr="0085416E">
        <w:trPr>
          <w:trHeight w:val="567"/>
          <w:tblHeader/>
        </w:trPr>
        <w:tc>
          <w:tcPr>
            <w:tcW w:w="7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3E1D15" w:rsidP="003E1D1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>
              <w:rPr>
                <w:rFonts w:ascii="Arial" w:hAnsi="Arial" w:cs="Times New Roman"/>
                <w:b/>
                <w:bCs/>
                <w:szCs w:val="20"/>
                <w:lang w:val="en-GB" w:eastAsia="en-GB"/>
              </w:rPr>
              <w:t>Item</w:t>
            </w:r>
          </w:p>
        </w:tc>
        <w:tc>
          <w:tcPr>
            <w:tcW w:w="67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7C1145" w:rsidRDefault="009868F5" w:rsidP="007C114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Description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</w:p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Design</w:t>
            </w:r>
          </w:p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QTY.</w:t>
            </w:r>
          </w:p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B0142F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Unit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B0142F" w:rsidP="007C114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Remark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B0142F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806F86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Analogue extension line :</w:t>
            </w:r>
            <w:r w:rsidRPr="00C707E6">
              <w:rPr>
                <w:rFonts w:ascii="Arial" w:hAnsi="Arial" w:cs="Times New Roman"/>
                <w:b/>
                <w:bCs/>
                <w:sz w:val="22"/>
              </w:rPr>
              <w:t>20 Line analogue Extension</w:t>
            </w:r>
            <w:r>
              <w:rPr>
                <w:rFonts w:ascii="Arial" w:hAnsi="Arial" w:cs="Times New Roman"/>
                <w:sz w:val="22"/>
              </w:rPr>
              <w:t xml:space="preserve"> </w:t>
            </w:r>
          </w:p>
          <w:p w:rsidR="009868F5" w:rsidRPr="00C46F2A" w:rsidRDefault="009868F5" w:rsidP="00542497">
            <w:pPr>
              <w:bidi w:val="0"/>
              <w:spacing w:before="60" w:after="60" w:line="276" w:lineRule="auto"/>
              <w:rPr>
                <w:rFonts w:ascii="Arial" w:hAnsi="Arial" w:cs="Times New Roman"/>
                <w:b/>
                <w:bCs/>
                <w:sz w:val="22"/>
              </w:rPr>
            </w:pPr>
            <w:r w:rsidRPr="00C46F2A">
              <w:rPr>
                <w:rFonts w:ascii="Arial" w:hAnsi="Arial" w:cs="Times New Roman"/>
                <w:b/>
                <w:bCs/>
                <w:sz w:val="22"/>
              </w:rPr>
              <w:t xml:space="preserve">(Main PABX is Alcatel </w:t>
            </w:r>
            <w:r>
              <w:rPr>
                <w:rFonts w:ascii="Arial" w:hAnsi="Arial" w:cs="Times New Roman"/>
                <w:b/>
                <w:bCs/>
                <w:sz w:val="22"/>
              </w:rPr>
              <w:t xml:space="preserve"> band That installed </w:t>
            </w:r>
            <w:r w:rsidRPr="00C46F2A">
              <w:rPr>
                <w:rFonts w:ascii="Arial" w:hAnsi="Arial" w:cs="Times New Roman"/>
                <w:b/>
                <w:bCs/>
                <w:sz w:val="22"/>
              </w:rPr>
              <w:t xml:space="preserve">in </w:t>
            </w:r>
            <w:r>
              <w:rPr>
                <w:rFonts w:ascii="Arial" w:hAnsi="Arial" w:cs="Times New Roman"/>
                <w:b/>
                <w:bCs/>
                <w:sz w:val="22"/>
              </w:rPr>
              <w:t xml:space="preserve"> TE Room 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Extension of Exist </w:t>
            </w:r>
            <w:r w:rsidR="0045240A">
              <w:rPr>
                <w:rFonts w:ascii="Arial" w:hAnsi="Arial" w:cs="Times New Roman"/>
                <w:sz w:val="22"/>
              </w:rPr>
              <w:t xml:space="preserve">ALCATEL </w:t>
            </w:r>
            <w:r>
              <w:rPr>
                <w:rFonts w:ascii="Arial" w:hAnsi="Arial" w:cs="Times New Roman"/>
                <w:sz w:val="22"/>
              </w:rPr>
              <w:t xml:space="preserve">PABX at Telecom building 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  <w:rtl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License + Upgrade software of  Exist PABX At CGS </w:t>
            </w:r>
          </w:p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(if required)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08298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  <w:rtl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8F5" w:rsidRPr="0008298E" w:rsidRDefault="009868F5" w:rsidP="00725996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3 Bokht , </w:t>
            </w:r>
            <w:r w:rsidR="00725996" w:rsidRPr="0008298E">
              <w:rPr>
                <w:rFonts w:ascii="Arial" w:hAnsi="Arial" w:cs="Times New Roman"/>
                <w:sz w:val="22"/>
              </w:rPr>
              <w:t>50</w:t>
            </w:r>
            <w:r w:rsidRPr="0008298E">
              <w:rPr>
                <w:rFonts w:ascii="Arial" w:hAnsi="Arial" w:cs="Times New Roman"/>
                <w:sz w:val="22"/>
              </w:rPr>
              <w:t xml:space="preserve"> Pairs MDF</w:t>
            </w:r>
            <w:r w:rsidR="00936453" w:rsidRPr="0008298E">
              <w:rPr>
                <w:rFonts w:ascii="Arial" w:hAnsi="Arial" w:cs="Times New Roman"/>
                <w:sz w:val="22"/>
              </w:rPr>
              <w:t>/IDF</w:t>
            </w:r>
            <w:r w:rsidRPr="0008298E">
              <w:rPr>
                <w:rFonts w:ascii="Arial" w:hAnsi="Arial" w:cs="Times New Roman"/>
                <w:sz w:val="22"/>
              </w:rPr>
              <w:t xml:space="preserve"> Terminal </w:t>
            </w:r>
            <w:r w:rsidR="00725996" w:rsidRPr="0008298E">
              <w:rPr>
                <w:rFonts w:ascii="Arial" w:hAnsi="Arial" w:cs="Times New Roman"/>
                <w:sz w:val="22"/>
              </w:rPr>
              <w:t>0.6</w:t>
            </w:r>
            <w:r w:rsidR="00936453" w:rsidRPr="0008298E">
              <w:rPr>
                <w:rFonts w:ascii="Arial" w:hAnsi="Arial" w:cs="Times New Roman"/>
                <w:sz w:val="22"/>
              </w:rPr>
              <w:t xml:space="preserve"> mm(building side) +50 pair 0.8 mm filed side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5240A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  <w:u w:val="single"/>
              </w:rPr>
            </w:pPr>
            <w:r w:rsidRPr="0045240A">
              <w:rPr>
                <w:rFonts w:ascii="Arial" w:hAnsi="Arial" w:cs="Times New Roman"/>
                <w:sz w:val="22"/>
                <w:u w:val="single"/>
              </w:rPr>
              <w:t>For both side</w:t>
            </w:r>
          </w:p>
        </w:tc>
      </w:tr>
      <w:tr w:rsidR="009868F5" w:rsidRPr="00461AE5" w:rsidTr="0008298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  <w:rtl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b/>
                <w:bCs/>
                <w:sz w:val="22"/>
              </w:rPr>
              <w:t>Weatherproof</w:t>
            </w:r>
            <w:r w:rsidRPr="0008298E">
              <w:rPr>
                <w:rFonts w:ascii="Arial" w:hAnsi="Arial" w:cs="Times New Roman"/>
                <w:sz w:val="22"/>
              </w:rPr>
              <w:t xml:space="preserve"> Telephone set,</w:t>
            </w:r>
          </w:p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>IP 65, with keypad and handset + Combined beacon&amp; sounder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outdoor of Electrical  Building +</w:t>
            </w:r>
          </w:p>
          <w:p w:rsidR="009868F5" w:rsidRPr="00542497" w:rsidRDefault="009868F5" w:rsidP="0047723E">
            <w:pPr>
              <w:bidi w:val="0"/>
              <w:spacing w:before="60" w:after="60"/>
              <w:jc w:val="center"/>
              <w:rPr>
                <w:rFonts w:ascii="Arial" w:hAnsi="Arial" w:cs="Times New Roman"/>
                <w:b/>
                <w:bCs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 </w:t>
            </w:r>
            <w:r w:rsidRPr="00542497">
              <w:rPr>
                <w:rFonts w:ascii="Arial" w:hAnsi="Arial" w:cs="Times New Roman"/>
                <w:b/>
                <w:bCs/>
                <w:sz w:val="22"/>
              </w:rPr>
              <w:t>CGS Area</w:t>
            </w:r>
          </w:p>
        </w:tc>
      </w:tr>
      <w:tr w:rsidR="009868F5" w:rsidRPr="00461AE5" w:rsidTr="0008298E">
        <w:trPr>
          <w:trHeight w:val="968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b/>
                <w:bCs/>
                <w:sz w:val="22"/>
              </w:rPr>
              <w:t>Explosion-Proof</w:t>
            </w:r>
            <w:r w:rsidRPr="0008298E">
              <w:rPr>
                <w:rFonts w:ascii="Arial" w:hAnsi="Arial" w:cs="Times New Roman"/>
                <w:sz w:val="22"/>
              </w:rPr>
              <w:t xml:space="preserve"> ,IP65 Telephone, EEX e -IIB T3 II2 GD, Telephone with handset keypad + EX  Combined beacon&amp; sounder</w:t>
            </w:r>
          </w:p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  <w:rtl/>
              </w:rPr>
            </w:pPr>
            <w:r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08298E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206CD601" wp14:editId="0A5AAD5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745490</wp:posOffset>
                      </wp:positionV>
                      <wp:extent cx="552450" cy="427355"/>
                      <wp:effectExtent l="0" t="0" r="19050" b="1079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298E" w:rsidRPr="00096D60" w:rsidRDefault="0008298E" w:rsidP="0008298E">
                                    <w:r w:rsidRPr="00096D60">
                                      <w:t>D0</w:t>
                                    </w: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6CD601" id="Group 11" o:spid="_x0000_s1026" style="position:absolute;left:0;text-align:left;margin-left:-1.5pt;margin-top:58.7pt;width:43.5pt;height:33.65pt;z-index:251659776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2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rXcAA&#10;AADbAAAADwAAAGRycy9kb3ducmV2LnhtbERPS4vCMBC+C/6HMAveNF0PItUososiyB584F6HZmyy&#10;NpPSRO36640geJuP7znTeesqcaUmWM8KPgcZCOLCa8ulgsN+2R+DCBFZY+WZFPxTgPms25lirv2N&#10;t3TdxVKkEA45KjAx1rmUoTDkMAx8TZy4k28cxgSbUuoGbyncVXKYZSPp0HJqMFjTl6HivLs4BfF4&#10;+v7ZXDbWFNWKs/Xqz9rfu1K9j3YxARGpjW/xy73Waf4Qnr+k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rXcAAAADbAAAADwAAAAAAAAAAAAAAAACYAgAAZHJzL2Rvd25y&#10;ZXYueG1sUEsFBgAAAAAEAAQA9QAAAIUDAAAAAA==&#10;" filled="f" strokecolor="#7f7f7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08298E" w:rsidRPr="00096D60" w:rsidRDefault="0008298E" w:rsidP="0008298E">
                              <w:r w:rsidRPr="00096D60">
                                <w:t>D0</w:t>
                              </w: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 xml:space="preserve">H.D.G </w:t>
            </w:r>
            <w:r w:rsidRPr="00461AE5">
              <w:rPr>
                <w:rFonts w:ascii="Arial" w:hAnsi="Arial" w:cs="Times New Roman"/>
                <w:b/>
                <w:bCs/>
                <w:sz w:val="22"/>
              </w:rPr>
              <w:t>Telephone Kiosk</w:t>
            </w:r>
            <w:r w:rsidRPr="00461AE5">
              <w:rPr>
                <w:rFonts w:ascii="Arial" w:hAnsi="Arial" w:cs="Times New Roman"/>
                <w:sz w:val="22"/>
              </w:rPr>
              <w:t>, 25dB Decrease of noise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 xml:space="preserve">2.5 Meter  H.D.G Pole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08298E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  <w:highlight w:val="lightGray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>EX Telephone Junction Box (10x10 cm) with</w:t>
            </w:r>
          </w:p>
          <w:p w:rsidR="009868F5" w:rsidRPr="0008298E" w:rsidRDefault="009868F5" w:rsidP="00220AA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 5 Pair Terminal 0.</w:t>
            </w:r>
            <w:r w:rsidR="000A0AE1" w:rsidRPr="0008298E">
              <w:rPr>
                <w:rFonts w:ascii="Arial" w:hAnsi="Arial" w:cs="Times New Roman"/>
                <w:sz w:val="22"/>
              </w:rPr>
              <w:t>8</w:t>
            </w:r>
            <w:r w:rsidRPr="0008298E">
              <w:rPr>
                <w:rFonts w:ascii="Arial" w:hAnsi="Arial" w:cs="Times New Roman"/>
                <w:sz w:val="22"/>
              </w:rPr>
              <w:t xml:space="preserve"> mm, , IP 65 , Metallic Body</w:t>
            </w:r>
            <w:r w:rsidR="00220AAE" w:rsidRPr="0008298E">
              <w:rPr>
                <w:rFonts w:ascii="Arial" w:hAnsi="Arial" w:cs="Times New Roman"/>
                <w:sz w:val="22"/>
              </w:rPr>
              <w:t>+ 3xM20 Gland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1598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Weather Proof  Telephone Junction Box (10x10 cm) with </w:t>
            </w:r>
          </w:p>
          <w:p w:rsidR="009868F5" w:rsidRPr="0008298E" w:rsidRDefault="009868F5" w:rsidP="000A0AE1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>5 Pair Terminal 0.</w:t>
            </w:r>
            <w:r w:rsidR="000A0AE1" w:rsidRPr="0008298E">
              <w:rPr>
                <w:rFonts w:ascii="Arial" w:hAnsi="Arial" w:cs="Times New Roman"/>
                <w:sz w:val="22"/>
              </w:rPr>
              <w:t>8</w:t>
            </w:r>
            <w:r w:rsidRPr="0008298E">
              <w:rPr>
                <w:rFonts w:ascii="Arial" w:hAnsi="Arial" w:cs="Times New Roman"/>
                <w:sz w:val="22"/>
              </w:rPr>
              <w:t xml:space="preserve"> mm, , IP 65 , Metallic Body</w:t>
            </w:r>
            <w:r w:rsidR="00220AAE" w:rsidRPr="0008298E">
              <w:rPr>
                <w:rFonts w:ascii="Arial" w:hAnsi="Arial" w:cs="Times New Roman"/>
                <w:sz w:val="22"/>
              </w:rPr>
              <w:t>+ 3xM20 Gland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>EX Telephone Junction Box (10x10 cm) with 2 No Terminal 3x2.5 mm2, , IP 65 , Metallic Body</w:t>
            </w:r>
            <w:r w:rsidR="00C83E3E" w:rsidRPr="0008298E">
              <w:rPr>
                <w:rFonts w:ascii="Arial" w:hAnsi="Arial" w:cs="Times New Roman"/>
                <w:sz w:val="22"/>
              </w:rPr>
              <w:t>+3xM20 Gland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JB For flasher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220AAE" w:rsidP="00220AA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WP </w:t>
            </w:r>
            <w:r w:rsidR="009868F5" w:rsidRPr="0008298E">
              <w:rPr>
                <w:rFonts w:ascii="Arial" w:hAnsi="Arial" w:cs="Times New Roman"/>
                <w:sz w:val="22"/>
              </w:rPr>
              <w:t xml:space="preserve">Telephone Junction Box (10x10 cm) with  </w:t>
            </w:r>
            <w:r w:rsidRPr="0008298E">
              <w:rPr>
                <w:rFonts w:ascii="Arial" w:hAnsi="Arial" w:cs="Times New Roman"/>
                <w:sz w:val="22"/>
              </w:rPr>
              <w:t>2</w:t>
            </w:r>
            <w:r w:rsidR="009868F5" w:rsidRPr="0008298E">
              <w:rPr>
                <w:rFonts w:ascii="Arial" w:hAnsi="Arial" w:cs="Times New Roman"/>
                <w:sz w:val="22"/>
              </w:rPr>
              <w:t xml:space="preserve"> Terminal 3x2.5 mm2, , IP 65 , Metallic Body</w:t>
            </w:r>
            <w:r w:rsidR="00C83E3E" w:rsidRPr="0008298E">
              <w:rPr>
                <w:rFonts w:ascii="Arial" w:hAnsi="Arial" w:cs="Times New Roman"/>
                <w:sz w:val="22"/>
              </w:rPr>
              <w:t>+3xM20 Gland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JB For flasher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9868F5" w:rsidP="0047723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Hotline Telephone Set + </w:t>
            </w:r>
            <w:r w:rsidRPr="0008298E">
              <w:rPr>
                <w:rFonts w:ascii="Arial" w:hAnsi="Arial" w:cs="Times New Roman"/>
                <w:b/>
                <w:bCs/>
                <w:sz w:val="22"/>
              </w:rPr>
              <w:t>Red Kiosk</w:t>
            </w:r>
            <w:r w:rsidRPr="0008298E">
              <w:rPr>
                <w:rFonts w:ascii="Arial" w:hAnsi="Arial" w:cs="Times New Roman"/>
                <w:sz w:val="22"/>
              </w:rPr>
              <w:t xml:space="preserve"> +IP 65</w:t>
            </w:r>
          </w:p>
          <w:p w:rsidR="009868F5" w:rsidRPr="0008298E" w:rsidRDefault="009868F5" w:rsidP="0047723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>Red Color without keypad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7723E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9868F5" w:rsidP="0045240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>Telephone Cable, 50 pair 0.</w:t>
            </w:r>
            <w:r w:rsidR="000A0AE1" w:rsidRPr="0008298E">
              <w:rPr>
                <w:rFonts w:ascii="Arial" w:hAnsi="Arial" w:cs="Times New Roman"/>
                <w:sz w:val="22"/>
              </w:rPr>
              <w:t>8</w:t>
            </w:r>
            <w:r w:rsidRPr="0008298E">
              <w:rPr>
                <w:rFonts w:ascii="Arial" w:hAnsi="Arial" w:cs="Times New Roman"/>
                <w:sz w:val="22"/>
              </w:rPr>
              <w:t xml:space="preserve"> mm , CFC Type , Armored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7723E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9868F5" w:rsidP="000A0AE1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>Telephone Cable, 5 pair 0.</w:t>
            </w:r>
            <w:r w:rsidR="000A0AE1" w:rsidRPr="0008298E">
              <w:rPr>
                <w:rFonts w:ascii="Arial" w:hAnsi="Arial" w:cs="Times New Roman"/>
                <w:sz w:val="22"/>
              </w:rPr>
              <w:t>8</w:t>
            </w:r>
            <w:r w:rsidRPr="0008298E">
              <w:rPr>
                <w:rFonts w:ascii="Arial" w:hAnsi="Arial" w:cs="Times New Roman"/>
                <w:sz w:val="22"/>
              </w:rPr>
              <w:t xml:space="preserve"> mm , CFC Type , Armored  </w:t>
            </w:r>
            <w:r w:rsidR="0045240A" w:rsidRPr="0008298E">
              <w:rPr>
                <w:rFonts w:ascii="Arial" w:hAnsi="Arial" w:cs="Times New Roman"/>
                <w:sz w:val="22"/>
              </w:rPr>
              <w:t>,</w:t>
            </w:r>
            <w:r w:rsidR="0045240A" w:rsidRPr="0008298E">
              <w:t xml:space="preserve"> </w:t>
            </w:r>
            <w:r w:rsidR="00037E18" w:rsidRPr="0008298E">
              <w:rPr>
                <w:rFonts w:ascii="Arial" w:hAnsi="Arial" w:cs="Times New Roman"/>
                <w:sz w:val="22"/>
              </w:rPr>
              <w:t>LS Type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551BC1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7723E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9868F5" w:rsidP="0097656B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Power Cable , 3x2.5 mm2 , Armored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551BC1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97656B"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flash light of telephone set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36453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C707E6">
              <w:rPr>
                <w:rFonts w:ascii="Arial" w:hAnsi="Arial" w:cs="Times New Roman"/>
                <w:sz w:val="22"/>
                <w:u w:val="single"/>
              </w:rPr>
              <w:t>Indoor digital  telephone set</w:t>
            </w:r>
            <w:r>
              <w:rPr>
                <w:rFonts w:ascii="Arial" w:hAnsi="Arial" w:cs="Times New Roman"/>
                <w:sz w:val="22"/>
              </w:rPr>
              <w:t xml:space="preserve"> , </w:t>
            </w:r>
            <w:r>
              <w:rPr>
                <w:rFonts w:ascii="Arial" w:hAnsi="Arial" w:cs="Times New Roman"/>
                <w:b/>
                <w:bCs/>
                <w:sz w:val="22"/>
              </w:rPr>
              <w:t>D</w:t>
            </w:r>
            <w:r w:rsidRPr="00806F86">
              <w:rPr>
                <w:rFonts w:ascii="Arial" w:hAnsi="Arial" w:cs="Times New Roman"/>
                <w:b/>
                <w:bCs/>
                <w:sz w:val="22"/>
              </w:rPr>
              <w:t>esk mounted</w:t>
            </w:r>
            <w:r>
              <w:rPr>
                <w:rFonts w:ascii="Arial" w:hAnsi="Arial" w:cs="Times New Roman"/>
                <w:sz w:val="22"/>
              </w:rPr>
              <w:t xml:space="preserve"> </w:t>
            </w:r>
          </w:p>
          <w:p w:rsidR="009868F5" w:rsidRPr="00C707E6" w:rsidRDefault="009868F5" w:rsidP="00E11BFD">
            <w:pPr>
              <w:bidi w:val="0"/>
              <w:spacing w:before="60" w:after="60" w:line="276" w:lineRule="auto"/>
              <w:rPr>
                <w:rFonts w:ascii="Arial" w:hAnsi="Arial" w:cs="Times New Roman"/>
                <w:b/>
                <w:bCs/>
                <w:sz w:val="22"/>
              </w:rPr>
            </w:pPr>
            <w:r w:rsidRPr="00C707E6">
              <w:rPr>
                <w:rFonts w:ascii="Arial" w:hAnsi="Arial" w:cs="Times New Roman"/>
                <w:b/>
                <w:bCs/>
                <w:sz w:val="22"/>
              </w:rPr>
              <w:t xml:space="preserve">Compatible with Alcatel telephone set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97656B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Set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For CCR and switchgear room 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806F86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RJ 11 Telephone  Socket , Flush Mounted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D57FF4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806F86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CCR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F5" w:rsidRPr="00806F86" w:rsidRDefault="009868F5" w:rsidP="00C707E6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 Pair 0.6 mm Indoor telephone Cable , LSZH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F5" w:rsidRDefault="00936453" w:rsidP="00C707E6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40</w:t>
            </w:r>
            <w:r w:rsidR="009868F5">
              <w:rPr>
                <w:rFonts w:ascii="Arial" w:hAnsi="Arial" w:cs="Times New Roman"/>
                <w:sz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F5" w:rsidRPr="00806F86" w:rsidRDefault="009868F5" w:rsidP="00C707E6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868F5" w:rsidRDefault="009868F5" w:rsidP="00C707E6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CCR</w:t>
            </w:r>
          </w:p>
        </w:tc>
      </w:tr>
    </w:tbl>
    <w:p w:rsidR="00195AB3" w:rsidRPr="00B0142F" w:rsidRDefault="0008298E" w:rsidP="0008298E">
      <w:pPr>
        <w:bidi w:val="0"/>
        <w:spacing w:line="360" w:lineRule="auto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0C4292">
        <w:rPr>
          <w:rFonts w:asciiTheme="minorBidi" w:hAnsiTheme="minorBidi" w:cstheme="minorBidi"/>
          <w:noProof/>
          <w:sz w:val="22"/>
          <w:szCs w:val="22"/>
          <w:highlight w:val="green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0921A7F" wp14:editId="700F3FAB">
                <wp:simplePos x="0" y="0"/>
                <wp:positionH relativeFrom="column">
                  <wp:posOffset>3238500</wp:posOffset>
                </wp:positionH>
                <wp:positionV relativeFrom="paragraph">
                  <wp:posOffset>5374005</wp:posOffset>
                </wp:positionV>
                <wp:extent cx="552450" cy="427355"/>
                <wp:effectExtent l="0" t="0" r="19050" b="107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5" name="Isosceles Triangle 5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98E" w:rsidRPr="00096D60" w:rsidRDefault="0008298E" w:rsidP="0008298E">
                              <w:r w:rsidRPr="00096D60">
                                <w:t>D0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21A7F" id="Group 4" o:spid="_x0000_s1029" style="position:absolute;left:0;text-align:left;margin-left:255pt;margin-top:423.15pt;width:43.5pt;height:33.65pt;z-index:25165568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">
                <v:shape id="Isosceles Triangle 5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f68MA&#10;AADaAAAADwAAAGRycy9kb3ducmV2LnhtbESPT2sCMRTE7wW/Q3hCb27WQkW2RimViiAe/IO9PjbP&#10;TXTzsmyibvvpjSD0OMzMb5jJrHO1uFIbrGcFwywHQVx6bblSsN99D8YgQkTWWHsmBb8UYDbtvUyw&#10;0P7GG7puYyUShEOBCkyMTSFlKA05DJlviJN39K3DmGRbSd3iLcFdLd/yfCQdWk4LBhv6MlSetxen&#10;IB6O8/XqsrKmrBecLxcna3/+lHrtd58fICJ18T/8bC+1gnd4XEk3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Kf68MAAADaAAAADwAAAAAAAAAAAAAAAACYAgAAZHJzL2Rv&#10;d25yZXYueG1sUEsFBgAAAAAEAAQA9QAAAIgDAAAAAA==&#10;" filled="f" strokecolor="#7f7f7f" strokeweight="1pt"/>
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08298E" w:rsidRPr="00096D60" w:rsidRDefault="0008298E" w:rsidP="0008298E">
                        <w:r w:rsidRPr="00096D60">
                          <w:t>D0</w:t>
                        </w:r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5AB3" w:rsidRPr="00B0142F">
        <w:rPr>
          <w:rFonts w:asciiTheme="minorBidi" w:eastAsiaTheme="minorHAnsi" w:hAnsiTheme="minorBidi" w:cstheme="minorBidi"/>
          <w:sz w:val="22"/>
          <w:szCs w:val="22"/>
        </w:rPr>
        <w:t xml:space="preserve">Telephone line in CGS </w:t>
      </w:r>
      <w:r w:rsidR="00C707E6" w:rsidRPr="00B0142F">
        <w:rPr>
          <w:rFonts w:asciiTheme="minorBidi" w:eastAsiaTheme="minorHAnsi" w:hAnsiTheme="minorBidi" w:cstheme="minorBidi"/>
          <w:sz w:val="22"/>
          <w:szCs w:val="22"/>
        </w:rPr>
        <w:t>Will be</w:t>
      </w:r>
      <w:r w:rsidR="00195AB3" w:rsidRPr="00B0142F">
        <w:rPr>
          <w:rFonts w:asciiTheme="minorBidi" w:eastAsiaTheme="minorHAnsi" w:hAnsiTheme="minorBidi" w:cstheme="minorBidi"/>
          <w:sz w:val="22"/>
          <w:szCs w:val="22"/>
        </w:rPr>
        <w:t xml:space="preserve"> connected to New Telephone MDF </w:t>
      </w:r>
      <w:r w:rsidR="0097656B" w:rsidRPr="00B0142F">
        <w:rPr>
          <w:rFonts w:asciiTheme="minorBidi" w:eastAsiaTheme="minorHAnsi" w:hAnsiTheme="minorBidi" w:cstheme="minorBidi"/>
          <w:sz w:val="22"/>
          <w:szCs w:val="22"/>
        </w:rPr>
        <w:t>o</w:t>
      </w:r>
      <w:r w:rsidR="00195AB3" w:rsidRPr="00B0142F">
        <w:rPr>
          <w:rFonts w:asciiTheme="minorBidi" w:eastAsiaTheme="minorHAnsi" w:hAnsiTheme="minorBidi" w:cstheme="minorBidi"/>
          <w:sz w:val="22"/>
          <w:szCs w:val="22"/>
        </w:rPr>
        <w:t xml:space="preserve">f new Control building and then routed to MDF of Exist PABX </w:t>
      </w:r>
      <w:r w:rsidR="00E11BFD" w:rsidRPr="00B0142F">
        <w:rPr>
          <w:rFonts w:asciiTheme="minorBidi" w:eastAsiaTheme="minorHAnsi" w:hAnsiTheme="minorBidi" w:cstheme="minorBidi"/>
          <w:sz w:val="22"/>
          <w:szCs w:val="22"/>
        </w:rPr>
        <w:t>a</w:t>
      </w:r>
      <w:r w:rsidR="00195AB3" w:rsidRPr="00B0142F">
        <w:rPr>
          <w:rFonts w:asciiTheme="minorBidi" w:eastAsiaTheme="minorHAnsi" w:hAnsiTheme="minorBidi" w:cstheme="minorBidi"/>
          <w:sz w:val="22"/>
          <w:szCs w:val="22"/>
        </w:rPr>
        <w:t>t Telecom room</w:t>
      </w:r>
      <w:r w:rsidR="0097656B" w:rsidRPr="00B0142F">
        <w:rPr>
          <w:rFonts w:asciiTheme="minorBidi" w:eastAsiaTheme="minorHAnsi" w:hAnsiTheme="minorBidi" w:cstheme="minorBidi"/>
          <w:sz w:val="22"/>
          <w:szCs w:val="22"/>
        </w:rPr>
        <w:t xml:space="preserve"> via </w:t>
      </w:r>
      <w:r w:rsidR="0097656B" w:rsidRPr="00B047DB">
        <w:rPr>
          <w:rFonts w:asciiTheme="minorBidi" w:eastAsiaTheme="minorHAnsi" w:hAnsiTheme="minorBidi" w:cstheme="minorBidi"/>
          <w:b/>
          <w:bCs/>
          <w:sz w:val="22"/>
          <w:szCs w:val="22"/>
          <w:highlight w:val="lightGray"/>
        </w:rPr>
        <w:t>50 pair 0.</w:t>
      </w:r>
      <w:r w:rsidRPr="00B047DB">
        <w:rPr>
          <w:rFonts w:asciiTheme="minorBidi" w:eastAsiaTheme="minorHAnsi" w:hAnsiTheme="minorBidi" w:cstheme="minorBidi"/>
          <w:b/>
          <w:bCs/>
          <w:sz w:val="22"/>
          <w:szCs w:val="22"/>
          <w:highlight w:val="lightGray"/>
        </w:rPr>
        <w:t>8</w:t>
      </w:r>
      <w:r w:rsidR="0097656B" w:rsidRPr="00B0142F">
        <w:rPr>
          <w:rFonts w:asciiTheme="minorBidi" w:eastAsiaTheme="minorHAnsi" w:hAnsiTheme="minorBidi" w:cstheme="minorBidi"/>
          <w:sz w:val="22"/>
          <w:szCs w:val="22"/>
        </w:rPr>
        <w:t xml:space="preserve"> CU/PVC/SWA telephone cable</w:t>
      </w:r>
      <w:r w:rsidR="00195AB3" w:rsidRPr="00B0142F">
        <w:rPr>
          <w:rFonts w:asciiTheme="minorBidi" w:eastAsiaTheme="minorHAnsi" w:hAnsiTheme="minorBidi" w:cstheme="minorBidi"/>
          <w:sz w:val="22"/>
          <w:szCs w:val="22"/>
        </w:rPr>
        <w:t>.</w:t>
      </w:r>
    </w:p>
    <w:sectPr w:rsidR="00195AB3" w:rsidRPr="00B0142F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25" w:rsidRDefault="004A1425" w:rsidP="00053F8D">
      <w:r>
        <w:separator/>
      </w:r>
    </w:p>
  </w:endnote>
  <w:endnote w:type="continuationSeparator" w:id="0">
    <w:p w:rsidR="004A1425" w:rsidRDefault="004A142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25" w:rsidRDefault="004A1425" w:rsidP="00053F8D">
      <w:r>
        <w:separator/>
      </w:r>
    </w:p>
  </w:footnote>
  <w:footnote w:type="continuationSeparator" w:id="0">
    <w:p w:rsidR="004A1425" w:rsidRDefault="004A142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61AE5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61AE5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70D23735" wp14:editId="4B9CCEC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61AE5" w:rsidRPr="00ED37F3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800" behindDoc="0" locked="0" layoutInCell="1" allowOverlap="1" wp14:anchorId="59B5C976" wp14:editId="2DFEA8E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632" behindDoc="0" locked="0" layoutInCell="1" allowOverlap="1" wp14:anchorId="1DA29B7C" wp14:editId="0233974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61AE5" w:rsidRPr="00FA21C4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61AE5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61AE5" w:rsidRPr="0037207F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61AE5" w:rsidRPr="00822FF3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61AE5" w:rsidRPr="0034040D" w:rsidRDefault="00461AE5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04021BE" wp14:editId="075B356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61AE5" w:rsidRPr="0034040D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61AE5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61AE5" w:rsidRPr="00F67855" w:rsidRDefault="00461AE5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instrText xml:space="preserve"> PAGE </w:instrTex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2E7D06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1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 از 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instrText xml:space="preserve"> NUMPAGES  </w:instrTex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2E7D06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6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61AE5" w:rsidRPr="00E07E6E" w:rsidRDefault="009B5271" w:rsidP="00FC6CAE">
          <w:pPr>
            <w:pStyle w:val="Header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MTO FOR </w:t>
          </w:r>
          <w:r w:rsidR="00FC6CAE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TELECOM EQUIPMENT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61AE5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61AE5" w:rsidRPr="00F1221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61AE5" w:rsidRPr="00571B19" w:rsidRDefault="00461AE5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61AE5" w:rsidRPr="009B5271" w:rsidRDefault="00461AE5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B5271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61AE5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61AE5" w:rsidRPr="008C593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C2227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C22275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61AE5" w:rsidRPr="008C593B" w:rsidRDefault="00461AE5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61AE5" w:rsidRPr="00CE0376" w:rsidRDefault="00461AE5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612CA2"/>
    <w:multiLevelType w:val="hybridMultilevel"/>
    <w:tmpl w:val="91726B00"/>
    <w:lvl w:ilvl="0" w:tplc="38BE51C0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54694"/>
    <w:multiLevelType w:val="multilevel"/>
    <w:tmpl w:val="B01CBF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427E"/>
    <w:multiLevelType w:val="hybridMultilevel"/>
    <w:tmpl w:val="446AF8B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E2D08"/>
    <w:multiLevelType w:val="multilevel"/>
    <w:tmpl w:val="0338CD8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CE807DB"/>
    <w:multiLevelType w:val="hybridMultilevel"/>
    <w:tmpl w:val="77323E6A"/>
    <w:lvl w:ilvl="0" w:tplc="513612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30966"/>
    <w:multiLevelType w:val="hybridMultilevel"/>
    <w:tmpl w:val="75BE5CE2"/>
    <w:lvl w:ilvl="0" w:tplc="888840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21"/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5"/>
  </w:num>
  <w:num w:numId="14">
    <w:abstractNumId w:val="19"/>
  </w:num>
  <w:num w:numId="15">
    <w:abstractNumId w:val="13"/>
  </w:num>
  <w:num w:numId="16">
    <w:abstractNumId w:val="7"/>
  </w:num>
  <w:num w:numId="17">
    <w:abstractNumId w:val="8"/>
  </w:num>
  <w:num w:numId="18">
    <w:abstractNumId w:val="3"/>
  </w:num>
  <w:num w:numId="19">
    <w:abstractNumId w:val="22"/>
  </w:num>
  <w:num w:numId="20">
    <w:abstractNumId w:val="9"/>
  </w:num>
  <w:num w:numId="21">
    <w:abstractNumId w:val="2"/>
  </w:num>
  <w:num w:numId="22">
    <w:abstractNumId w:val="0"/>
  </w:num>
  <w:num w:numId="23">
    <w:abstractNumId w:val="6"/>
  </w:num>
  <w:num w:numId="24">
    <w:abstractNumId w:val="18"/>
  </w:num>
  <w:num w:numId="25">
    <w:abstractNumId w:val="1"/>
  </w:num>
  <w:num w:numId="26">
    <w:abstractNumId w:val="12"/>
  </w:num>
  <w:num w:numId="2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2A68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37E18"/>
    <w:rsid w:val="00042BC4"/>
    <w:rsid w:val="000450FE"/>
    <w:rsid w:val="000458F6"/>
    <w:rsid w:val="00046A73"/>
    <w:rsid w:val="00050281"/>
    <w:rsid w:val="00050550"/>
    <w:rsid w:val="00053F8D"/>
    <w:rsid w:val="000644D9"/>
    <w:rsid w:val="000648E7"/>
    <w:rsid w:val="00064A6F"/>
    <w:rsid w:val="000701F1"/>
    <w:rsid w:val="00070A5C"/>
    <w:rsid w:val="00071989"/>
    <w:rsid w:val="00080BDD"/>
    <w:rsid w:val="0008298E"/>
    <w:rsid w:val="00087D8D"/>
    <w:rsid w:val="00090AC4"/>
    <w:rsid w:val="000913D5"/>
    <w:rsid w:val="00091822"/>
    <w:rsid w:val="0009491A"/>
    <w:rsid w:val="000967D6"/>
    <w:rsid w:val="00097E0E"/>
    <w:rsid w:val="000A0AE1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3A49"/>
    <w:rsid w:val="000D41F2"/>
    <w:rsid w:val="000D719F"/>
    <w:rsid w:val="000D7763"/>
    <w:rsid w:val="000E2DDE"/>
    <w:rsid w:val="000E5C72"/>
    <w:rsid w:val="000F4AC6"/>
    <w:rsid w:val="000F5F03"/>
    <w:rsid w:val="00100901"/>
    <w:rsid w:val="00110C11"/>
    <w:rsid w:val="00112D2E"/>
    <w:rsid w:val="00112EDD"/>
    <w:rsid w:val="00113474"/>
    <w:rsid w:val="00113941"/>
    <w:rsid w:val="00123330"/>
    <w:rsid w:val="00124FB9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1AAC"/>
    <w:rsid w:val="0019579A"/>
    <w:rsid w:val="00195AB3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E6637"/>
    <w:rsid w:val="001F0228"/>
    <w:rsid w:val="001F20FC"/>
    <w:rsid w:val="001F310F"/>
    <w:rsid w:val="001F47C8"/>
    <w:rsid w:val="001F7F5E"/>
    <w:rsid w:val="00202F81"/>
    <w:rsid w:val="00206A35"/>
    <w:rsid w:val="0021359C"/>
    <w:rsid w:val="00220AAE"/>
    <w:rsid w:val="0022151F"/>
    <w:rsid w:val="0022505B"/>
    <w:rsid w:val="00226297"/>
    <w:rsid w:val="00231A23"/>
    <w:rsid w:val="00233645"/>
    <w:rsid w:val="00236DB2"/>
    <w:rsid w:val="002539AC"/>
    <w:rsid w:val="002545B8"/>
    <w:rsid w:val="00257A8D"/>
    <w:rsid w:val="00260743"/>
    <w:rsid w:val="00265187"/>
    <w:rsid w:val="0027058A"/>
    <w:rsid w:val="00280952"/>
    <w:rsid w:val="002878B0"/>
    <w:rsid w:val="00291A41"/>
    <w:rsid w:val="00292627"/>
    <w:rsid w:val="00293484"/>
    <w:rsid w:val="00294CBA"/>
    <w:rsid w:val="00295345"/>
    <w:rsid w:val="00295A85"/>
    <w:rsid w:val="002A5DF1"/>
    <w:rsid w:val="002B0A32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E7D06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4E9"/>
    <w:rsid w:val="00327126"/>
    <w:rsid w:val="00327C1C"/>
    <w:rsid w:val="00330C3E"/>
    <w:rsid w:val="0033267C"/>
    <w:rsid w:val="003326A4"/>
    <w:rsid w:val="003327BF"/>
    <w:rsid w:val="00334B91"/>
    <w:rsid w:val="00335846"/>
    <w:rsid w:val="0034109A"/>
    <w:rsid w:val="00352FCF"/>
    <w:rsid w:val="00354409"/>
    <w:rsid w:val="003655D9"/>
    <w:rsid w:val="00366E3B"/>
    <w:rsid w:val="0036768E"/>
    <w:rsid w:val="003715CB"/>
    <w:rsid w:val="00371D80"/>
    <w:rsid w:val="00383301"/>
    <w:rsid w:val="0038577C"/>
    <w:rsid w:val="00386CEF"/>
    <w:rsid w:val="00387DEA"/>
    <w:rsid w:val="00394F1B"/>
    <w:rsid w:val="003A1389"/>
    <w:rsid w:val="003B02ED"/>
    <w:rsid w:val="003B1A41"/>
    <w:rsid w:val="003B1B97"/>
    <w:rsid w:val="003C208B"/>
    <w:rsid w:val="003C369B"/>
    <w:rsid w:val="003C3CF3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1D15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240A"/>
    <w:rsid w:val="0045374C"/>
    <w:rsid w:val="00461AE5"/>
    <w:rsid w:val="004633A9"/>
    <w:rsid w:val="00470459"/>
    <w:rsid w:val="00472C85"/>
    <w:rsid w:val="0047723E"/>
    <w:rsid w:val="004822FE"/>
    <w:rsid w:val="00482674"/>
    <w:rsid w:val="00487F42"/>
    <w:rsid w:val="004929C4"/>
    <w:rsid w:val="00495A5D"/>
    <w:rsid w:val="004A1425"/>
    <w:rsid w:val="004A2C4F"/>
    <w:rsid w:val="004A3F9E"/>
    <w:rsid w:val="004A659F"/>
    <w:rsid w:val="004A66EE"/>
    <w:rsid w:val="004B04D8"/>
    <w:rsid w:val="004B1238"/>
    <w:rsid w:val="004B5BE6"/>
    <w:rsid w:val="004C0007"/>
    <w:rsid w:val="004C3241"/>
    <w:rsid w:val="004E23A6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3419C"/>
    <w:rsid w:val="00542497"/>
    <w:rsid w:val="005429CA"/>
    <w:rsid w:val="00551BC1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7A76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440C"/>
    <w:rsid w:val="00612F70"/>
    <w:rsid w:val="006136B6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3C39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867"/>
    <w:rsid w:val="00680EF0"/>
    <w:rsid w:val="00681424"/>
    <w:rsid w:val="006858E5"/>
    <w:rsid w:val="00687D7A"/>
    <w:rsid w:val="00687E14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5996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3B79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0F5"/>
    <w:rsid w:val="007B6EBF"/>
    <w:rsid w:val="007B792A"/>
    <w:rsid w:val="007C1145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06F86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416E"/>
    <w:rsid w:val="00855832"/>
    <w:rsid w:val="008601EE"/>
    <w:rsid w:val="0086453D"/>
    <w:rsid w:val="008649B1"/>
    <w:rsid w:val="008871E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07842"/>
    <w:rsid w:val="00914E3E"/>
    <w:rsid w:val="00915C34"/>
    <w:rsid w:val="009204DD"/>
    <w:rsid w:val="009230C2"/>
    <w:rsid w:val="00923245"/>
    <w:rsid w:val="009242FA"/>
    <w:rsid w:val="00924C28"/>
    <w:rsid w:val="00933641"/>
    <w:rsid w:val="00936453"/>
    <w:rsid w:val="00936754"/>
    <w:rsid w:val="009375CB"/>
    <w:rsid w:val="00943759"/>
    <w:rsid w:val="00945D84"/>
    <w:rsid w:val="00946220"/>
    <w:rsid w:val="00947E1D"/>
    <w:rsid w:val="00950DD4"/>
    <w:rsid w:val="00953B13"/>
    <w:rsid w:val="00954587"/>
    <w:rsid w:val="00956369"/>
    <w:rsid w:val="0095738C"/>
    <w:rsid w:val="00960069"/>
    <w:rsid w:val="00960D1A"/>
    <w:rsid w:val="0096616D"/>
    <w:rsid w:val="00970465"/>
    <w:rsid w:val="00970DAE"/>
    <w:rsid w:val="0097656B"/>
    <w:rsid w:val="0098455D"/>
    <w:rsid w:val="00984CA6"/>
    <w:rsid w:val="009857EC"/>
    <w:rsid w:val="009868F5"/>
    <w:rsid w:val="00986C1D"/>
    <w:rsid w:val="00992BB1"/>
    <w:rsid w:val="00993175"/>
    <w:rsid w:val="009A0E93"/>
    <w:rsid w:val="009A320C"/>
    <w:rsid w:val="009A3B1B"/>
    <w:rsid w:val="009A47E8"/>
    <w:rsid w:val="009A787B"/>
    <w:rsid w:val="009B328B"/>
    <w:rsid w:val="009B350E"/>
    <w:rsid w:val="009B5271"/>
    <w:rsid w:val="009B6BE8"/>
    <w:rsid w:val="009B70B5"/>
    <w:rsid w:val="009C1887"/>
    <w:rsid w:val="009C3981"/>
    <w:rsid w:val="009C410A"/>
    <w:rsid w:val="009C51B9"/>
    <w:rsid w:val="009C534A"/>
    <w:rsid w:val="009C7DF6"/>
    <w:rsid w:val="009D165C"/>
    <w:rsid w:val="009D22BE"/>
    <w:rsid w:val="009D29E7"/>
    <w:rsid w:val="009F2D00"/>
    <w:rsid w:val="009F393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54EC8"/>
    <w:rsid w:val="00A61ED6"/>
    <w:rsid w:val="00A62638"/>
    <w:rsid w:val="00A650C0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971AE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291E"/>
    <w:rsid w:val="00AC3817"/>
    <w:rsid w:val="00AC3CD1"/>
    <w:rsid w:val="00AC3CF2"/>
    <w:rsid w:val="00AC5741"/>
    <w:rsid w:val="00AC5831"/>
    <w:rsid w:val="00AC79DC"/>
    <w:rsid w:val="00AD1748"/>
    <w:rsid w:val="00AD6457"/>
    <w:rsid w:val="00AE2FCE"/>
    <w:rsid w:val="00AE73B4"/>
    <w:rsid w:val="00AF0B9D"/>
    <w:rsid w:val="00AF0FA4"/>
    <w:rsid w:val="00AF14F9"/>
    <w:rsid w:val="00AF4D7D"/>
    <w:rsid w:val="00AF732C"/>
    <w:rsid w:val="00B00C7D"/>
    <w:rsid w:val="00B0142F"/>
    <w:rsid w:val="00B047DB"/>
    <w:rsid w:val="00B0523E"/>
    <w:rsid w:val="00B05255"/>
    <w:rsid w:val="00B07C89"/>
    <w:rsid w:val="00B11AC7"/>
    <w:rsid w:val="00B12A9D"/>
    <w:rsid w:val="00B1456B"/>
    <w:rsid w:val="00B22573"/>
    <w:rsid w:val="00B23D05"/>
    <w:rsid w:val="00B24796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7FD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77605"/>
    <w:rsid w:val="00B91F23"/>
    <w:rsid w:val="00B97347"/>
    <w:rsid w:val="00B97B4B"/>
    <w:rsid w:val="00BA7996"/>
    <w:rsid w:val="00BB64C1"/>
    <w:rsid w:val="00BC0B60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4AAA"/>
    <w:rsid w:val="00BF7B75"/>
    <w:rsid w:val="00C0112E"/>
    <w:rsid w:val="00C01458"/>
    <w:rsid w:val="00C014E4"/>
    <w:rsid w:val="00C02308"/>
    <w:rsid w:val="00C054AD"/>
    <w:rsid w:val="00C10E61"/>
    <w:rsid w:val="00C13831"/>
    <w:rsid w:val="00C165CD"/>
    <w:rsid w:val="00C1695E"/>
    <w:rsid w:val="00C16A7A"/>
    <w:rsid w:val="00C210D8"/>
    <w:rsid w:val="00C2188B"/>
    <w:rsid w:val="00C22275"/>
    <w:rsid w:val="00C24789"/>
    <w:rsid w:val="00C275B5"/>
    <w:rsid w:val="00C3079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6F2A"/>
    <w:rsid w:val="00C4732D"/>
    <w:rsid w:val="00C4767B"/>
    <w:rsid w:val="00C53C22"/>
    <w:rsid w:val="00C55A1A"/>
    <w:rsid w:val="00C5721E"/>
    <w:rsid w:val="00C57D6F"/>
    <w:rsid w:val="00C605FB"/>
    <w:rsid w:val="00C633DD"/>
    <w:rsid w:val="00C67515"/>
    <w:rsid w:val="00C707E6"/>
    <w:rsid w:val="00C7134C"/>
    <w:rsid w:val="00C71535"/>
    <w:rsid w:val="00C71831"/>
    <w:rsid w:val="00C735C2"/>
    <w:rsid w:val="00C7494E"/>
    <w:rsid w:val="00C74CA3"/>
    <w:rsid w:val="00C74CE8"/>
    <w:rsid w:val="00C82D74"/>
    <w:rsid w:val="00C83E3E"/>
    <w:rsid w:val="00C879FF"/>
    <w:rsid w:val="00C90E4B"/>
    <w:rsid w:val="00C9109A"/>
    <w:rsid w:val="00C946AB"/>
    <w:rsid w:val="00CA0F62"/>
    <w:rsid w:val="00CB0C15"/>
    <w:rsid w:val="00CC010C"/>
    <w:rsid w:val="00CC666E"/>
    <w:rsid w:val="00CC6969"/>
    <w:rsid w:val="00CD240F"/>
    <w:rsid w:val="00CD3973"/>
    <w:rsid w:val="00CD5D2A"/>
    <w:rsid w:val="00CE0376"/>
    <w:rsid w:val="00CE3C27"/>
    <w:rsid w:val="00CE5050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56BEE"/>
    <w:rsid w:val="00D57FF4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68C4"/>
    <w:rsid w:val="00E00CE8"/>
    <w:rsid w:val="00E01326"/>
    <w:rsid w:val="00E04619"/>
    <w:rsid w:val="00E06F93"/>
    <w:rsid w:val="00E07E6E"/>
    <w:rsid w:val="00E10D1B"/>
    <w:rsid w:val="00E11BFD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27C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C7A8E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8B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0B6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792F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03DB"/>
    <w:rsid w:val="00FC4809"/>
    <w:rsid w:val="00FC4BE1"/>
    <w:rsid w:val="00FC6CAE"/>
    <w:rsid w:val="00FD3BF7"/>
    <w:rsid w:val="00FD5262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27495E-9438-46C4-A8E6-1B8D7342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4C9C-AD05-4325-AB6B-C2EFFD2A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6291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32</cp:revision>
  <cp:lastPrinted>2022-05-23T18:42:00Z</cp:lastPrinted>
  <dcterms:created xsi:type="dcterms:W3CDTF">2021-12-04T09:23:00Z</dcterms:created>
  <dcterms:modified xsi:type="dcterms:W3CDTF">2023-02-14T07:09:00Z</dcterms:modified>
</cp:coreProperties>
</file>