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64A9A" w:rsidRDefault="00A541AF" w:rsidP="00F64A9A">
            <w:pPr>
              <w:widowControl w:val="0"/>
              <w:jc w:val="center"/>
              <w:rPr>
                <w:rFonts w:ascii="Arial" w:hAnsi="Arial" w:cs="Arial"/>
                <w:b/>
                <w:bCs/>
                <w:sz w:val="32"/>
                <w:szCs w:val="32"/>
              </w:rPr>
            </w:pPr>
            <w:r>
              <w:rPr>
                <w:rFonts w:ascii="Arial" w:hAnsi="Arial" w:cs="Arial"/>
                <w:b/>
                <w:bCs/>
                <w:sz w:val="32"/>
                <w:szCs w:val="32"/>
              </w:rPr>
              <w:t xml:space="preserve">SPECIFICATION FOR </w:t>
            </w:r>
            <w:r w:rsidR="00F64A9A">
              <w:rPr>
                <w:rFonts w:ascii="Arial" w:hAnsi="Arial" w:cs="Arial"/>
                <w:b/>
                <w:bCs/>
                <w:sz w:val="32"/>
                <w:szCs w:val="32"/>
              </w:rPr>
              <w:t>GEOLOGICAL &amp; GEOTECH</w:t>
            </w:r>
            <w:r>
              <w:rPr>
                <w:rFonts w:ascii="Arial" w:hAnsi="Arial" w:cs="Arial"/>
                <w:b/>
                <w:bCs/>
                <w:sz w:val="32"/>
                <w:szCs w:val="32"/>
              </w:rPr>
              <w:t>NI</w:t>
            </w:r>
            <w:r w:rsidR="00F64A9A">
              <w:rPr>
                <w:rFonts w:ascii="Arial" w:hAnsi="Arial" w:cs="Arial"/>
                <w:b/>
                <w:bCs/>
                <w:sz w:val="32"/>
                <w:szCs w:val="32"/>
              </w:rPr>
              <w:t>C</w:t>
            </w:r>
            <w:r>
              <w:rPr>
                <w:rFonts w:ascii="Arial" w:hAnsi="Arial" w:cs="Arial"/>
                <w:b/>
                <w:bCs/>
                <w:sz w:val="32"/>
                <w:szCs w:val="32"/>
              </w:rPr>
              <w:t>AL SURVEY</w:t>
            </w:r>
          </w:p>
          <w:p w:rsidR="00F64A9A" w:rsidRDefault="00F64A9A" w:rsidP="00F64A9A">
            <w:pPr>
              <w:jc w:val="center"/>
              <w:outlineLvl w:val="5"/>
              <w:rPr>
                <w:rFonts w:ascii="Cambria" w:hAnsi="Cambria" w:cs="Calibri"/>
                <w:color w:val="000000"/>
                <w:szCs w:val="20"/>
              </w:rPr>
            </w:pPr>
          </w:p>
          <w:p w:rsidR="00DF3C71" w:rsidRDefault="00DF3C71" w:rsidP="00956369">
            <w:pPr>
              <w:widowControl w:val="0"/>
              <w:jc w:val="center"/>
              <w:rPr>
                <w:rFonts w:ascii="Arial" w:hAnsi="Arial" w:cs="Arial"/>
                <w:b/>
                <w:bCs/>
                <w:sz w:val="32"/>
                <w:szCs w:val="32"/>
              </w:rPr>
            </w:pPr>
          </w:p>
          <w:p w:rsidR="00EF757F" w:rsidRDefault="00EF757F" w:rsidP="00956369">
            <w:pPr>
              <w:widowControl w:val="0"/>
              <w:jc w:val="center"/>
              <w:rPr>
                <w:rFonts w:asciiTheme="majorBidi" w:hAnsiTheme="majorBidi" w:cs="B Nazanin"/>
                <w:b/>
                <w:bCs/>
                <w:color w:val="365F91"/>
                <w:sz w:val="32"/>
                <w:szCs w:val="32"/>
                <w:lang w:bidi="fa-IR"/>
              </w:rPr>
            </w:pP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0A18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0A18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EC2696" w:rsidRPr="000E2E1E" w:rsidTr="000A18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C2696" w:rsidRPr="000E2E1E" w:rsidRDefault="00EC2696" w:rsidP="00EC2696">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EC2696" w:rsidRPr="000E2E1E" w:rsidRDefault="00EC2696" w:rsidP="00EC2696">
            <w:pPr>
              <w:widowControl w:val="0"/>
              <w:bidi w:val="0"/>
              <w:spacing w:before="20" w:after="20"/>
              <w:ind w:left="-64" w:right="-115" w:hanging="104"/>
              <w:jc w:val="center"/>
              <w:rPr>
                <w:rFonts w:ascii="Arial" w:hAnsi="Arial" w:cs="Arial"/>
                <w:szCs w:val="20"/>
              </w:rPr>
            </w:pPr>
            <w:r>
              <w:rPr>
                <w:rFonts w:ascii="Arial" w:hAnsi="Arial" w:cs="Arial"/>
                <w:szCs w:val="20"/>
              </w:rPr>
              <w:t>FEB. 2023</w:t>
            </w:r>
          </w:p>
        </w:tc>
        <w:tc>
          <w:tcPr>
            <w:tcW w:w="2162" w:type="dxa"/>
            <w:tcBorders>
              <w:top w:val="single" w:sz="2" w:space="0" w:color="auto"/>
              <w:left w:val="single" w:sz="2" w:space="0" w:color="auto"/>
              <w:bottom w:val="single" w:sz="2" w:space="0" w:color="auto"/>
              <w:right w:val="single" w:sz="2" w:space="0" w:color="auto"/>
            </w:tcBorders>
            <w:vAlign w:val="center"/>
          </w:tcPr>
          <w:p w:rsidR="00EC2696" w:rsidRPr="000E2E1E" w:rsidRDefault="00EC2696" w:rsidP="00EC2696">
            <w:pPr>
              <w:widowControl w:val="0"/>
              <w:bidi w:val="0"/>
              <w:spacing w:before="20" w:after="20"/>
              <w:ind w:left="-87" w:right="-115"/>
              <w:jc w:val="center"/>
              <w:rPr>
                <w:rFonts w:ascii="Arial" w:hAnsi="Arial" w:cs="Arial"/>
                <w:szCs w:val="20"/>
              </w:rPr>
            </w:pPr>
            <w:r>
              <w:rPr>
                <w:rFonts w:ascii="Arial" w:hAnsi="Arial" w:cs="Arial"/>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rsidR="00EC2696" w:rsidRPr="00C66E37" w:rsidRDefault="00EC2696" w:rsidP="00EC2696">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EC2696" w:rsidRPr="000E2E1E" w:rsidRDefault="00EC2696" w:rsidP="00EC269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EC2696" w:rsidRPr="002918D6" w:rsidRDefault="00EC2696" w:rsidP="00EC2696">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EC2696" w:rsidRPr="000E2E1E" w:rsidRDefault="00EC2696" w:rsidP="00956369">
            <w:pPr>
              <w:widowControl w:val="0"/>
              <w:bidi w:val="0"/>
              <w:spacing w:before="20" w:after="20"/>
              <w:ind w:left="180"/>
              <w:jc w:val="center"/>
              <w:rPr>
                <w:rFonts w:ascii="Arial" w:hAnsi="Arial" w:cs="Arial"/>
                <w:color w:val="000000"/>
                <w:szCs w:val="20"/>
              </w:rPr>
            </w:pPr>
          </w:p>
        </w:tc>
      </w:tr>
      <w:tr w:rsidR="00EC2696" w:rsidRPr="000E2E1E" w:rsidTr="000A18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C2696" w:rsidRPr="000E2E1E" w:rsidRDefault="00EC2696" w:rsidP="00956369">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EC2696" w:rsidRPr="000E2E1E" w:rsidRDefault="00EC2696" w:rsidP="00956369">
            <w:pPr>
              <w:widowControl w:val="0"/>
              <w:bidi w:val="0"/>
              <w:spacing w:before="20" w:after="20"/>
              <w:ind w:left="-64" w:right="-115" w:hanging="104"/>
              <w:jc w:val="center"/>
              <w:rPr>
                <w:rFonts w:ascii="Arial" w:hAnsi="Arial" w:cs="Arial"/>
                <w:szCs w:val="20"/>
              </w:rPr>
            </w:pPr>
            <w:r>
              <w:rPr>
                <w:rFonts w:ascii="Arial" w:hAnsi="Arial" w:cs="Arial"/>
                <w:szCs w:val="20"/>
              </w:rPr>
              <w:t>MAY. 2022</w:t>
            </w:r>
          </w:p>
        </w:tc>
        <w:tc>
          <w:tcPr>
            <w:tcW w:w="2162" w:type="dxa"/>
            <w:tcBorders>
              <w:top w:val="single" w:sz="2" w:space="0" w:color="auto"/>
              <w:left w:val="single" w:sz="2" w:space="0" w:color="auto"/>
              <w:bottom w:val="single" w:sz="4" w:space="0" w:color="auto"/>
              <w:right w:val="single" w:sz="2" w:space="0" w:color="auto"/>
            </w:tcBorders>
            <w:vAlign w:val="center"/>
          </w:tcPr>
          <w:p w:rsidR="00EC2696" w:rsidRPr="000E2E1E" w:rsidRDefault="00EC2696"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EC2696" w:rsidRPr="00C66E37" w:rsidRDefault="00EC2696" w:rsidP="007258EE">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C2696" w:rsidRPr="000E2E1E" w:rsidRDefault="00EC2696" w:rsidP="007258E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EC2696" w:rsidRPr="002918D6" w:rsidRDefault="00EC2696" w:rsidP="007258EE">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EC2696" w:rsidRPr="00C9109A" w:rsidRDefault="00EC2696" w:rsidP="00956369">
            <w:pPr>
              <w:widowControl w:val="0"/>
              <w:bidi w:val="0"/>
              <w:spacing w:before="20" w:after="20"/>
              <w:jc w:val="center"/>
              <w:rPr>
                <w:rFonts w:ascii="Arial" w:hAnsi="Arial" w:cs="Arial"/>
                <w:szCs w:val="20"/>
              </w:rPr>
            </w:pPr>
          </w:p>
        </w:tc>
      </w:tr>
      <w:tr w:rsidR="00EC2696" w:rsidRPr="000E2E1E" w:rsidTr="000A18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C2696" w:rsidRPr="000E2E1E" w:rsidRDefault="00EC2696" w:rsidP="00E7094F">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C2696" w:rsidRPr="000E2E1E" w:rsidRDefault="00EC2696" w:rsidP="000A1878">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62" w:type="dxa"/>
            <w:tcBorders>
              <w:top w:val="single" w:sz="2" w:space="0" w:color="auto"/>
              <w:left w:val="single" w:sz="2" w:space="0" w:color="auto"/>
              <w:bottom w:val="single" w:sz="4" w:space="0" w:color="auto"/>
              <w:right w:val="single" w:sz="2" w:space="0" w:color="auto"/>
            </w:tcBorders>
            <w:vAlign w:val="center"/>
          </w:tcPr>
          <w:p w:rsidR="00EC2696" w:rsidRPr="000E2E1E" w:rsidRDefault="00EC2696" w:rsidP="00E7094F">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EC2696" w:rsidRPr="00C66E37" w:rsidRDefault="00EC2696" w:rsidP="00E7094F">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C2696" w:rsidRPr="000E2E1E" w:rsidRDefault="00EC2696" w:rsidP="00E7094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EC2696" w:rsidRPr="002918D6" w:rsidRDefault="00EC2696" w:rsidP="00E7094F">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EC2696" w:rsidRPr="000E2E1E" w:rsidRDefault="00EC2696" w:rsidP="00E7094F">
            <w:pPr>
              <w:widowControl w:val="0"/>
              <w:bidi w:val="0"/>
              <w:spacing w:before="20" w:after="20"/>
              <w:ind w:left="180"/>
              <w:jc w:val="center"/>
              <w:rPr>
                <w:rFonts w:ascii="Arial" w:hAnsi="Arial" w:cs="Arial"/>
                <w:color w:val="000000"/>
                <w:szCs w:val="20"/>
              </w:rPr>
            </w:pPr>
          </w:p>
        </w:tc>
      </w:tr>
      <w:tr w:rsidR="00EC2696" w:rsidRPr="000E2E1E" w:rsidTr="000A18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C2696" w:rsidRPr="00CD3973" w:rsidRDefault="00EC2696" w:rsidP="00E7094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EC2696" w:rsidRPr="00CD3973" w:rsidRDefault="00EC2696" w:rsidP="00E7094F">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EC2696" w:rsidRPr="00CD3973" w:rsidRDefault="00EC2696" w:rsidP="00E7094F">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EC2696" w:rsidRPr="00CD3973" w:rsidRDefault="00EC2696" w:rsidP="00E7094F">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EC2696" w:rsidRPr="00CD3973" w:rsidRDefault="00EC2696" w:rsidP="00E7094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EC2696" w:rsidRPr="00CD3973" w:rsidRDefault="00EC2696" w:rsidP="00E7094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EC2696" w:rsidRPr="00CD3973" w:rsidRDefault="00EC2696" w:rsidP="00E7094F">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C2696" w:rsidRPr="00FB14E1" w:rsidTr="000A18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EC2696" w:rsidRPr="00FB14E1" w:rsidRDefault="00EC2696"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EC2696" w:rsidRPr="0045129D" w:rsidRDefault="00EC2696" w:rsidP="00E7094F">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F0Z-707246</w:t>
            </w:r>
          </w:p>
        </w:tc>
      </w:tr>
      <w:tr w:rsidR="00EC2696" w:rsidRPr="00FB14E1" w:rsidTr="000A18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EC2696" w:rsidRPr="00FB14E1" w:rsidRDefault="00EC2696"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EC2696" w:rsidRDefault="00EC2696" w:rsidP="00956369">
            <w:pPr>
              <w:widowControl w:val="0"/>
              <w:bidi w:val="0"/>
              <w:spacing w:before="60" w:after="60"/>
              <w:ind w:hanging="57"/>
              <w:rPr>
                <w:rFonts w:asciiTheme="minorBidi" w:hAnsiTheme="minorBidi" w:cstheme="minorBidi"/>
                <w:b/>
                <w:bCs/>
                <w:color w:val="000000"/>
                <w:sz w:val="14"/>
                <w:szCs w:val="14"/>
              </w:rPr>
            </w:pPr>
          </w:p>
          <w:p w:rsidR="00EC2696" w:rsidRPr="00C10E61" w:rsidRDefault="00EC2696"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C2696" w:rsidRPr="00C10E61" w:rsidRDefault="00EC269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C2696" w:rsidRPr="00C10E61" w:rsidRDefault="00EC269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C2696" w:rsidRPr="00C10E61" w:rsidRDefault="00EC269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C2696" w:rsidRPr="00C10E61" w:rsidRDefault="00EC269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C2696" w:rsidRPr="00C10E61" w:rsidRDefault="00EC269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C2696" w:rsidRPr="00C10E61" w:rsidRDefault="00EC269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C2696" w:rsidRPr="00C10E61" w:rsidRDefault="00EC269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C2696" w:rsidRPr="00C10E61" w:rsidRDefault="00EC2696" w:rsidP="0072160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EC2696" w:rsidRPr="003B1A41" w:rsidRDefault="00EC2696"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A10E6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B909F2" w:rsidRDefault="00A10E6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A10E6E" w:rsidRPr="005F03BB" w:rsidTr="00EC2696">
        <w:trPr>
          <w:trHeight w:hRule="exact" w:val="170"/>
          <w:jc w:val="center"/>
        </w:trPr>
        <w:tc>
          <w:tcPr>
            <w:tcW w:w="951" w:type="dxa"/>
            <w:vAlign w:val="center"/>
          </w:tcPr>
          <w:p w:rsidR="00A10E6E" w:rsidRPr="00A54E86" w:rsidRDefault="00A10E6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A10E6E" w:rsidRDefault="00A10E6E" w:rsidP="00916026">
            <w:pPr>
              <w:jc w:val="center"/>
            </w:pPr>
            <w:r w:rsidRPr="00D319E4">
              <w:rPr>
                <w:rFonts w:ascii="Arial" w:hAnsi="Arial" w:cs="Arial"/>
                <w:bCs/>
                <w:sz w:val="16"/>
                <w:szCs w:val="16"/>
              </w:rPr>
              <w:t>X</w:t>
            </w:r>
          </w:p>
        </w:tc>
        <w:tc>
          <w:tcPr>
            <w:tcW w:w="576" w:type="dxa"/>
          </w:tcPr>
          <w:p w:rsidR="00A10E6E" w:rsidRDefault="00A10E6E" w:rsidP="00A10E6E">
            <w:pPr>
              <w:jc w:val="center"/>
            </w:pPr>
            <w:r w:rsidRPr="005C48EC">
              <w:rPr>
                <w:rFonts w:ascii="Arial" w:hAnsi="Arial" w:cs="Arial"/>
                <w:bCs/>
                <w:sz w:val="16"/>
                <w:szCs w:val="16"/>
              </w:rPr>
              <w:t>X</w:t>
            </w:r>
          </w:p>
        </w:tc>
        <w:tc>
          <w:tcPr>
            <w:tcW w:w="678" w:type="dxa"/>
            <w:vAlign w:val="center"/>
          </w:tcPr>
          <w:p w:rsidR="00A10E6E" w:rsidRPr="0090540C" w:rsidRDefault="00A10E6E" w:rsidP="00956369">
            <w:pPr>
              <w:widowControl w:val="0"/>
              <w:spacing w:line="192" w:lineRule="auto"/>
              <w:jc w:val="center"/>
              <w:rPr>
                <w:rFonts w:ascii="Arial" w:hAnsi="Arial" w:cs="Arial"/>
                <w:b/>
                <w:sz w:val="16"/>
                <w:szCs w:val="16"/>
              </w:rPr>
            </w:pPr>
          </w:p>
        </w:tc>
        <w:tc>
          <w:tcPr>
            <w:tcW w:w="636" w:type="dxa"/>
            <w:vAlign w:val="center"/>
          </w:tcPr>
          <w:p w:rsidR="00A10E6E" w:rsidRPr="0090540C" w:rsidRDefault="00A10E6E" w:rsidP="00956369">
            <w:pPr>
              <w:widowControl w:val="0"/>
              <w:spacing w:line="192" w:lineRule="auto"/>
              <w:jc w:val="center"/>
              <w:rPr>
                <w:rFonts w:ascii="Arial" w:hAnsi="Arial" w:cs="Arial"/>
                <w:b/>
                <w:sz w:val="16"/>
                <w:szCs w:val="16"/>
              </w:rPr>
            </w:pPr>
          </w:p>
        </w:tc>
        <w:tc>
          <w:tcPr>
            <w:tcW w:w="636" w:type="dxa"/>
            <w:vAlign w:val="center"/>
          </w:tcPr>
          <w:p w:rsidR="00A10E6E" w:rsidRPr="0090540C" w:rsidRDefault="00A10E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10E6E" w:rsidRPr="005F03BB" w:rsidRDefault="00A10E6E" w:rsidP="00956369">
            <w:pPr>
              <w:widowControl w:val="0"/>
              <w:spacing w:line="192" w:lineRule="auto"/>
              <w:jc w:val="center"/>
              <w:rPr>
                <w:rFonts w:cs="Arial"/>
                <w:b/>
                <w:sz w:val="16"/>
                <w:szCs w:val="16"/>
              </w:rPr>
            </w:pPr>
          </w:p>
        </w:tc>
        <w:tc>
          <w:tcPr>
            <w:tcW w:w="915" w:type="dxa"/>
            <w:shd w:val="clear" w:color="auto" w:fill="auto"/>
            <w:vAlign w:val="center"/>
          </w:tcPr>
          <w:p w:rsidR="00A10E6E" w:rsidRPr="00A54E86" w:rsidRDefault="00A10E6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A10E6E" w:rsidRPr="0090540C" w:rsidRDefault="00A10E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10E6E" w:rsidRPr="0090540C" w:rsidRDefault="00A10E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10E6E" w:rsidRPr="0090540C" w:rsidRDefault="00A10E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10E6E" w:rsidRPr="0090540C" w:rsidRDefault="00A10E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10E6E" w:rsidRPr="0090540C" w:rsidRDefault="00A10E6E" w:rsidP="00956369">
            <w:pPr>
              <w:widowControl w:val="0"/>
              <w:spacing w:line="192" w:lineRule="auto"/>
              <w:jc w:val="center"/>
              <w:rPr>
                <w:rFonts w:ascii="Arial" w:hAnsi="Arial" w:cs="Arial"/>
                <w:b/>
                <w:sz w:val="16"/>
                <w:szCs w:val="16"/>
              </w:rPr>
            </w:pPr>
          </w:p>
        </w:tc>
      </w:tr>
      <w:tr w:rsidR="00A10E6E" w:rsidRPr="005F03BB" w:rsidTr="00EC2696">
        <w:trPr>
          <w:trHeight w:hRule="exact" w:val="170"/>
          <w:jc w:val="center"/>
        </w:trPr>
        <w:tc>
          <w:tcPr>
            <w:tcW w:w="951" w:type="dxa"/>
            <w:vAlign w:val="center"/>
          </w:tcPr>
          <w:p w:rsidR="00A10E6E" w:rsidRPr="00A54E86" w:rsidRDefault="00A10E6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A10E6E" w:rsidRDefault="00A10E6E" w:rsidP="00916026">
            <w:pPr>
              <w:jc w:val="center"/>
            </w:pPr>
            <w:r w:rsidRPr="00D319E4">
              <w:rPr>
                <w:rFonts w:ascii="Arial" w:hAnsi="Arial" w:cs="Arial"/>
                <w:bCs/>
                <w:sz w:val="16"/>
                <w:szCs w:val="16"/>
              </w:rPr>
              <w:t>X</w:t>
            </w:r>
          </w:p>
        </w:tc>
        <w:tc>
          <w:tcPr>
            <w:tcW w:w="576" w:type="dxa"/>
          </w:tcPr>
          <w:p w:rsidR="00A10E6E" w:rsidRDefault="00A10E6E" w:rsidP="00A10E6E">
            <w:pPr>
              <w:jc w:val="center"/>
            </w:pPr>
            <w:r w:rsidRPr="005C48EC">
              <w:rPr>
                <w:rFonts w:ascii="Arial" w:hAnsi="Arial" w:cs="Arial"/>
                <w:bCs/>
                <w:sz w:val="16"/>
                <w:szCs w:val="16"/>
              </w:rPr>
              <w:t>X</w:t>
            </w:r>
          </w:p>
        </w:tc>
        <w:tc>
          <w:tcPr>
            <w:tcW w:w="678" w:type="dxa"/>
            <w:vAlign w:val="center"/>
          </w:tcPr>
          <w:p w:rsidR="00A10E6E" w:rsidRPr="0090540C" w:rsidRDefault="00A10E6E" w:rsidP="00956369">
            <w:pPr>
              <w:widowControl w:val="0"/>
              <w:spacing w:line="192" w:lineRule="auto"/>
              <w:jc w:val="center"/>
              <w:rPr>
                <w:rFonts w:ascii="Arial" w:hAnsi="Arial" w:cs="Arial"/>
                <w:b/>
                <w:sz w:val="16"/>
                <w:szCs w:val="16"/>
              </w:rPr>
            </w:pPr>
          </w:p>
        </w:tc>
        <w:tc>
          <w:tcPr>
            <w:tcW w:w="636" w:type="dxa"/>
            <w:vAlign w:val="center"/>
          </w:tcPr>
          <w:p w:rsidR="00A10E6E" w:rsidRPr="0090540C" w:rsidRDefault="00A10E6E" w:rsidP="00956369">
            <w:pPr>
              <w:widowControl w:val="0"/>
              <w:spacing w:line="192" w:lineRule="auto"/>
              <w:jc w:val="center"/>
              <w:rPr>
                <w:rFonts w:ascii="Arial" w:hAnsi="Arial" w:cs="Arial"/>
                <w:b/>
                <w:sz w:val="16"/>
                <w:szCs w:val="16"/>
              </w:rPr>
            </w:pPr>
          </w:p>
        </w:tc>
        <w:tc>
          <w:tcPr>
            <w:tcW w:w="636" w:type="dxa"/>
            <w:vAlign w:val="center"/>
          </w:tcPr>
          <w:p w:rsidR="00A10E6E" w:rsidRPr="0090540C" w:rsidRDefault="00A10E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10E6E" w:rsidRPr="005F03BB" w:rsidRDefault="00A10E6E" w:rsidP="00956369">
            <w:pPr>
              <w:widowControl w:val="0"/>
              <w:spacing w:line="192" w:lineRule="auto"/>
              <w:jc w:val="center"/>
              <w:rPr>
                <w:rFonts w:cs="Arial"/>
                <w:b/>
                <w:sz w:val="16"/>
                <w:szCs w:val="16"/>
              </w:rPr>
            </w:pPr>
          </w:p>
        </w:tc>
        <w:tc>
          <w:tcPr>
            <w:tcW w:w="915" w:type="dxa"/>
            <w:shd w:val="clear" w:color="auto" w:fill="auto"/>
            <w:vAlign w:val="center"/>
          </w:tcPr>
          <w:p w:rsidR="00A10E6E" w:rsidRPr="00A54E86" w:rsidRDefault="00A10E6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A10E6E" w:rsidRPr="0090540C" w:rsidRDefault="00A10E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10E6E" w:rsidRPr="0090540C" w:rsidRDefault="00A10E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10E6E" w:rsidRPr="0090540C" w:rsidRDefault="00A10E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10E6E" w:rsidRPr="0090540C" w:rsidRDefault="00A10E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10E6E" w:rsidRPr="0090540C" w:rsidRDefault="00A10E6E"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A10E6E"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A10E6E"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A10E6E"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A10E6E"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A10E6E"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34</w:t>
            </w:r>
          </w:p>
          <w:p w:rsidR="00916026" w:rsidRPr="00A54E86" w:rsidRDefault="00916026" w:rsidP="00956369">
            <w:pPr>
              <w:widowControl w:val="0"/>
              <w:jc w:val="center"/>
              <w:rPr>
                <w:rFonts w:ascii="Arial" w:hAnsi="Arial" w:cs="Arial"/>
                <w:b/>
                <w:sz w:val="16"/>
                <w:szCs w:val="16"/>
              </w:rPr>
            </w:pP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916026" w:rsidRDefault="00916026" w:rsidP="00916026">
            <w:pPr>
              <w:jc w:val="center"/>
            </w:pPr>
            <w:r w:rsidRPr="00D319E4">
              <w:rPr>
                <w:rFonts w:ascii="Arial" w:hAnsi="Arial" w:cs="Arial"/>
                <w:bCs/>
                <w:sz w:val="16"/>
                <w:szCs w:val="16"/>
              </w:rPr>
              <w:t>X</w:t>
            </w:r>
          </w:p>
        </w:tc>
        <w:tc>
          <w:tcPr>
            <w:tcW w:w="57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916026" w:rsidRPr="005F03BB" w:rsidTr="007666DC">
        <w:trPr>
          <w:trHeight w:hRule="exact" w:val="170"/>
          <w:jc w:val="center"/>
        </w:trPr>
        <w:tc>
          <w:tcPr>
            <w:tcW w:w="951" w:type="dxa"/>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tcPr>
          <w:p w:rsidR="00916026" w:rsidRDefault="00ED249D" w:rsidP="00916026">
            <w:pPr>
              <w:jc w:val="center"/>
            </w:pPr>
            <w:r w:rsidRPr="00D319E4">
              <w:rPr>
                <w:rFonts w:ascii="Arial" w:hAnsi="Arial" w:cs="Arial"/>
                <w:bCs/>
                <w:sz w:val="16"/>
                <w:szCs w:val="16"/>
              </w:rPr>
              <w:t>X</w:t>
            </w:r>
          </w:p>
        </w:tc>
        <w:tc>
          <w:tcPr>
            <w:tcW w:w="576" w:type="dxa"/>
            <w:vAlign w:val="center"/>
          </w:tcPr>
          <w:p w:rsidR="00916026" w:rsidRPr="0090540C" w:rsidRDefault="00A10E6E"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636" w:type="dxa"/>
            <w:vAlign w:val="center"/>
          </w:tcPr>
          <w:p w:rsidR="00916026" w:rsidRPr="0090540C" w:rsidRDefault="009160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6026" w:rsidRPr="005F03BB" w:rsidRDefault="00916026" w:rsidP="00956369">
            <w:pPr>
              <w:widowControl w:val="0"/>
              <w:spacing w:line="192" w:lineRule="auto"/>
              <w:jc w:val="center"/>
              <w:rPr>
                <w:rFonts w:cs="Arial"/>
                <w:b/>
                <w:sz w:val="16"/>
                <w:szCs w:val="16"/>
              </w:rPr>
            </w:pPr>
          </w:p>
        </w:tc>
        <w:tc>
          <w:tcPr>
            <w:tcW w:w="915" w:type="dxa"/>
            <w:shd w:val="clear" w:color="auto" w:fill="auto"/>
            <w:vAlign w:val="center"/>
          </w:tcPr>
          <w:p w:rsidR="00916026" w:rsidRPr="00A54E86" w:rsidRDefault="00916026"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16026" w:rsidRPr="0090540C" w:rsidRDefault="00916026"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A1878"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0488336" w:history="1">
        <w:r w:rsidR="000A1878" w:rsidRPr="00EF6AB0">
          <w:rPr>
            <w:rStyle w:val="Hyperlink"/>
            <w:rFonts w:eastAsia="Arial"/>
          </w:rPr>
          <w:t>1.0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INTRODUCTION</w:t>
        </w:r>
        <w:r w:rsidR="000A1878">
          <w:rPr>
            <w:webHidden/>
          </w:rPr>
          <w:tab/>
        </w:r>
        <w:r w:rsidR="000A1878">
          <w:rPr>
            <w:webHidden/>
          </w:rPr>
          <w:fldChar w:fldCharType="begin"/>
        </w:r>
        <w:r w:rsidR="000A1878">
          <w:rPr>
            <w:webHidden/>
          </w:rPr>
          <w:instrText xml:space="preserve"> PAGEREF _Toc100488336 \h </w:instrText>
        </w:r>
        <w:r w:rsidR="000A1878">
          <w:rPr>
            <w:webHidden/>
          </w:rPr>
        </w:r>
        <w:r w:rsidR="000A1878">
          <w:rPr>
            <w:webHidden/>
          </w:rPr>
          <w:fldChar w:fldCharType="separate"/>
        </w:r>
        <w:r w:rsidR="00ED76F3">
          <w:rPr>
            <w:webHidden/>
          </w:rPr>
          <w:t>4</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337" w:history="1">
        <w:r w:rsidR="000A1878" w:rsidRPr="00EF6AB0">
          <w:rPr>
            <w:rStyle w:val="Hyperlink"/>
            <w:rFonts w:eastAsia="Arial"/>
          </w:rPr>
          <w:t>2.0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Scope</w:t>
        </w:r>
        <w:r w:rsidR="000A1878">
          <w:rPr>
            <w:webHidden/>
          </w:rPr>
          <w:tab/>
        </w:r>
        <w:r w:rsidR="000A1878">
          <w:rPr>
            <w:webHidden/>
          </w:rPr>
          <w:fldChar w:fldCharType="begin"/>
        </w:r>
        <w:r w:rsidR="000A1878">
          <w:rPr>
            <w:webHidden/>
          </w:rPr>
          <w:instrText xml:space="preserve"> PAGEREF _Toc100488337 \h </w:instrText>
        </w:r>
        <w:r w:rsidR="000A1878">
          <w:rPr>
            <w:webHidden/>
          </w:rPr>
        </w:r>
        <w:r w:rsidR="000A1878">
          <w:rPr>
            <w:webHidden/>
          </w:rPr>
          <w:fldChar w:fldCharType="separate"/>
        </w:r>
        <w:r>
          <w:rPr>
            <w:webHidden/>
          </w:rPr>
          <w:t>4</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338" w:history="1">
        <w:r w:rsidR="000A1878" w:rsidRPr="00EF6AB0">
          <w:rPr>
            <w:rStyle w:val="Hyperlink"/>
            <w:rFonts w:eastAsia="Arial"/>
          </w:rPr>
          <w:t>3.0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NORMATIVE REFERENCES</w:t>
        </w:r>
        <w:r w:rsidR="000A1878">
          <w:rPr>
            <w:webHidden/>
          </w:rPr>
          <w:tab/>
        </w:r>
        <w:r w:rsidR="000A1878">
          <w:rPr>
            <w:webHidden/>
          </w:rPr>
          <w:fldChar w:fldCharType="begin"/>
        </w:r>
        <w:r w:rsidR="000A1878">
          <w:rPr>
            <w:webHidden/>
          </w:rPr>
          <w:instrText xml:space="preserve"> PAGEREF _Toc100488338 \h </w:instrText>
        </w:r>
        <w:r w:rsidR="000A1878">
          <w:rPr>
            <w:webHidden/>
          </w:rPr>
        </w:r>
        <w:r w:rsidR="000A1878">
          <w:rPr>
            <w:webHidden/>
          </w:rPr>
          <w:fldChar w:fldCharType="separate"/>
        </w:r>
        <w:r>
          <w:rPr>
            <w:webHidden/>
          </w:rPr>
          <w:t>5</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344" w:history="1">
        <w:r w:rsidR="000A1878" w:rsidRPr="00EF6AB0">
          <w:rPr>
            <w:rStyle w:val="Hyperlink"/>
            <w:rFonts w:eastAsia="Arial"/>
          </w:rPr>
          <w:t>4.0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Geological &amp; Fault Assessment Survey</w:t>
        </w:r>
        <w:r w:rsidR="000A1878">
          <w:rPr>
            <w:webHidden/>
          </w:rPr>
          <w:tab/>
        </w:r>
        <w:r w:rsidR="000A1878">
          <w:rPr>
            <w:webHidden/>
          </w:rPr>
          <w:fldChar w:fldCharType="begin"/>
        </w:r>
        <w:r w:rsidR="000A1878">
          <w:rPr>
            <w:webHidden/>
          </w:rPr>
          <w:instrText xml:space="preserve"> PAGEREF _Toc100488344 \h </w:instrText>
        </w:r>
        <w:r w:rsidR="000A1878">
          <w:rPr>
            <w:webHidden/>
          </w:rPr>
        </w:r>
        <w:r w:rsidR="000A1878">
          <w:rPr>
            <w:webHidden/>
          </w:rPr>
          <w:fldChar w:fldCharType="separate"/>
        </w:r>
        <w:r>
          <w:rPr>
            <w:webHidden/>
          </w:rPr>
          <w:t>7</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358" w:history="1">
        <w:r w:rsidR="000A1878" w:rsidRPr="00EF6AB0">
          <w:rPr>
            <w:rStyle w:val="Hyperlink"/>
            <w:rFonts w:eastAsia="Arial"/>
          </w:rPr>
          <w:t>5.0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Geological walk-over</w:t>
        </w:r>
        <w:r w:rsidR="000A1878">
          <w:rPr>
            <w:webHidden/>
          </w:rPr>
          <w:tab/>
        </w:r>
        <w:r w:rsidR="000A1878">
          <w:rPr>
            <w:webHidden/>
          </w:rPr>
          <w:fldChar w:fldCharType="begin"/>
        </w:r>
        <w:r w:rsidR="000A1878">
          <w:rPr>
            <w:webHidden/>
          </w:rPr>
          <w:instrText xml:space="preserve"> PAGEREF _Toc100488358 \h </w:instrText>
        </w:r>
        <w:r w:rsidR="000A1878">
          <w:rPr>
            <w:webHidden/>
          </w:rPr>
        </w:r>
        <w:r w:rsidR="000A1878">
          <w:rPr>
            <w:webHidden/>
          </w:rPr>
          <w:fldChar w:fldCharType="separate"/>
        </w:r>
        <w:r>
          <w:rPr>
            <w:webHidden/>
          </w:rPr>
          <w:t>12</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359" w:history="1">
        <w:r w:rsidR="000A1878" w:rsidRPr="00EF6AB0">
          <w:rPr>
            <w:rStyle w:val="Hyperlink"/>
            <w:rFonts w:eastAsia="Arial"/>
          </w:rPr>
          <w:t>6.0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Geological operations</w:t>
        </w:r>
        <w:r w:rsidR="000A1878">
          <w:rPr>
            <w:webHidden/>
          </w:rPr>
          <w:tab/>
        </w:r>
        <w:r w:rsidR="000A1878">
          <w:rPr>
            <w:webHidden/>
          </w:rPr>
          <w:fldChar w:fldCharType="begin"/>
        </w:r>
        <w:r w:rsidR="000A1878">
          <w:rPr>
            <w:webHidden/>
          </w:rPr>
          <w:instrText xml:space="preserve"> PAGEREF _Toc100488359 \h </w:instrText>
        </w:r>
        <w:r w:rsidR="000A1878">
          <w:rPr>
            <w:webHidden/>
          </w:rPr>
        </w:r>
        <w:r w:rsidR="000A1878">
          <w:rPr>
            <w:webHidden/>
          </w:rPr>
          <w:fldChar w:fldCharType="separate"/>
        </w:r>
        <w:r>
          <w:rPr>
            <w:webHidden/>
          </w:rPr>
          <w:t>13</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382" w:history="1">
        <w:r w:rsidR="000A1878" w:rsidRPr="00EF6AB0">
          <w:rPr>
            <w:rStyle w:val="Hyperlink"/>
            <w:rFonts w:eastAsia="Arial"/>
          </w:rPr>
          <w:t>7.0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GUIDELINES FOR SAMPLING &amp; TESTING PROGRAMME</w:t>
        </w:r>
        <w:r w:rsidR="000A1878">
          <w:rPr>
            <w:webHidden/>
          </w:rPr>
          <w:tab/>
        </w:r>
        <w:r w:rsidR="000A1878">
          <w:rPr>
            <w:webHidden/>
          </w:rPr>
          <w:fldChar w:fldCharType="begin"/>
        </w:r>
        <w:r w:rsidR="000A1878">
          <w:rPr>
            <w:webHidden/>
          </w:rPr>
          <w:instrText xml:space="preserve"> PAGEREF _Toc100488382 \h </w:instrText>
        </w:r>
        <w:r w:rsidR="000A1878">
          <w:rPr>
            <w:webHidden/>
          </w:rPr>
        </w:r>
        <w:r w:rsidR="000A1878">
          <w:rPr>
            <w:webHidden/>
          </w:rPr>
          <w:fldChar w:fldCharType="separate"/>
        </w:r>
        <w:r>
          <w:rPr>
            <w:webHidden/>
          </w:rPr>
          <w:t>24</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383" w:history="1">
        <w:r w:rsidR="000A1878" w:rsidRPr="00EF6AB0">
          <w:rPr>
            <w:rStyle w:val="Hyperlink"/>
            <w:rFonts w:eastAsia="Arial"/>
          </w:rPr>
          <w:t>8.0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LABORATORY TESTING</w:t>
        </w:r>
        <w:r w:rsidR="000A1878">
          <w:rPr>
            <w:webHidden/>
          </w:rPr>
          <w:tab/>
        </w:r>
        <w:r w:rsidR="000A1878">
          <w:rPr>
            <w:webHidden/>
          </w:rPr>
          <w:fldChar w:fldCharType="begin"/>
        </w:r>
        <w:r w:rsidR="000A1878">
          <w:rPr>
            <w:webHidden/>
          </w:rPr>
          <w:instrText xml:space="preserve"> PAGEREF _Toc100488383 \h </w:instrText>
        </w:r>
        <w:r w:rsidR="000A1878">
          <w:rPr>
            <w:webHidden/>
          </w:rPr>
        </w:r>
        <w:r w:rsidR="000A1878">
          <w:rPr>
            <w:webHidden/>
          </w:rPr>
          <w:fldChar w:fldCharType="separate"/>
        </w:r>
        <w:r>
          <w:rPr>
            <w:webHidden/>
          </w:rPr>
          <w:t>24</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390" w:history="1">
        <w:r w:rsidR="000A1878" w:rsidRPr="00EF6AB0">
          <w:rPr>
            <w:rStyle w:val="Hyperlink"/>
            <w:rFonts w:eastAsia="Arial"/>
          </w:rPr>
          <w:t>9.0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DATA PROCESSING &amp; FINAL REPORT</w:t>
        </w:r>
        <w:r w:rsidR="000A1878">
          <w:rPr>
            <w:webHidden/>
          </w:rPr>
          <w:tab/>
        </w:r>
        <w:r w:rsidR="000A1878">
          <w:rPr>
            <w:webHidden/>
          </w:rPr>
          <w:fldChar w:fldCharType="begin"/>
        </w:r>
        <w:r w:rsidR="000A1878">
          <w:rPr>
            <w:webHidden/>
          </w:rPr>
          <w:instrText xml:space="preserve"> PAGEREF _Toc100488390 \h </w:instrText>
        </w:r>
        <w:r w:rsidR="000A1878">
          <w:rPr>
            <w:webHidden/>
          </w:rPr>
        </w:r>
        <w:r w:rsidR="000A1878">
          <w:rPr>
            <w:webHidden/>
          </w:rPr>
          <w:fldChar w:fldCharType="separate"/>
        </w:r>
        <w:r>
          <w:rPr>
            <w:webHidden/>
          </w:rPr>
          <w:t>28</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400" w:history="1">
        <w:r w:rsidR="000A1878" w:rsidRPr="00EF6AB0">
          <w:rPr>
            <w:rStyle w:val="Hyperlink"/>
            <w:rFonts w:eastAsia="Arial"/>
          </w:rPr>
          <w:t>10.0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SUPERVISION</w:t>
        </w:r>
        <w:r w:rsidR="000A1878">
          <w:rPr>
            <w:webHidden/>
          </w:rPr>
          <w:tab/>
        </w:r>
        <w:r w:rsidR="000A1878">
          <w:rPr>
            <w:webHidden/>
          </w:rPr>
          <w:fldChar w:fldCharType="begin"/>
        </w:r>
        <w:r w:rsidR="000A1878">
          <w:rPr>
            <w:webHidden/>
          </w:rPr>
          <w:instrText xml:space="preserve"> PAGEREF _Toc100488400 \h </w:instrText>
        </w:r>
        <w:r w:rsidR="000A1878">
          <w:rPr>
            <w:webHidden/>
          </w:rPr>
        </w:r>
        <w:r w:rsidR="000A1878">
          <w:rPr>
            <w:webHidden/>
          </w:rPr>
          <w:fldChar w:fldCharType="separate"/>
        </w:r>
        <w:r>
          <w:rPr>
            <w:webHidden/>
          </w:rPr>
          <w:t>33</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401" w:history="1">
        <w:r w:rsidR="000A1878" w:rsidRPr="00EF6AB0">
          <w:rPr>
            <w:rStyle w:val="Hyperlink"/>
            <w:rFonts w:eastAsia="Arial"/>
          </w:rPr>
          <w:t>11.0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QUALITY ASSURANCE AND QUALITY CONTROL REQUIREMENTS</w:t>
        </w:r>
        <w:r w:rsidR="000A1878">
          <w:rPr>
            <w:webHidden/>
          </w:rPr>
          <w:tab/>
        </w:r>
        <w:r w:rsidR="000A1878">
          <w:rPr>
            <w:webHidden/>
          </w:rPr>
          <w:fldChar w:fldCharType="begin"/>
        </w:r>
        <w:r w:rsidR="000A1878">
          <w:rPr>
            <w:webHidden/>
          </w:rPr>
          <w:instrText xml:space="preserve"> PAGEREF _Toc100488401 \h </w:instrText>
        </w:r>
        <w:r w:rsidR="000A1878">
          <w:rPr>
            <w:webHidden/>
          </w:rPr>
        </w:r>
        <w:r w:rsidR="000A1878">
          <w:rPr>
            <w:webHidden/>
          </w:rPr>
          <w:fldChar w:fldCharType="separate"/>
        </w:r>
        <w:r>
          <w:rPr>
            <w:webHidden/>
          </w:rPr>
          <w:t>33</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402" w:history="1">
        <w:r w:rsidR="000A1878" w:rsidRPr="00EF6AB0">
          <w:rPr>
            <w:rStyle w:val="Hyperlink"/>
            <w:rFonts w:eastAsia="Arial"/>
          </w:rPr>
          <w:t>12.0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CONSTRUCTION CONTRACTOR PROVIDED ITEMS</w:t>
        </w:r>
        <w:r w:rsidR="000A1878">
          <w:rPr>
            <w:webHidden/>
          </w:rPr>
          <w:tab/>
        </w:r>
        <w:r w:rsidR="000A1878">
          <w:rPr>
            <w:webHidden/>
          </w:rPr>
          <w:fldChar w:fldCharType="begin"/>
        </w:r>
        <w:r w:rsidR="000A1878">
          <w:rPr>
            <w:webHidden/>
          </w:rPr>
          <w:instrText xml:space="preserve"> PAGEREF _Toc100488402 \h </w:instrText>
        </w:r>
        <w:r w:rsidR="000A1878">
          <w:rPr>
            <w:webHidden/>
          </w:rPr>
        </w:r>
        <w:r w:rsidR="000A1878">
          <w:rPr>
            <w:webHidden/>
          </w:rPr>
          <w:fldChar w:fldCharType="separate"/>
        </w:r>
        <w:r>
          <w:rPr>
            <w:webHidden/>
          </w:rPr>
          <w:t>34</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405" w:history="1">
        <w:r w:rsidR="000A1878" w:rsidRPr="00EF6AB0">
          <w:rPr>
            <w:rStyle w:val="Hyperlink"/>
            <w:rFonts w:eastAsia="Arial"/>
          </w:rPr>
          <w:t>13.0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SAFETY</w:t>
        </w:r>
        <w:r w:rsidR="000A1878">
          <w:rPr>
            <w:webHidden/>
          </w:rPr>
          <w:tab/>
        </w:r>
        <w:r w:rsidR="000A1878">
          <w:rPr>
            <w:webHidden/>
          </w:rPr>
          <w:fldChar w:fldCharType="begin"/>
        </w:r>
        <w:r w:rsidR="000A1878">
          <w:rPr>
            <w:webHidden/>
          </w:rPr>
          <w:instrText xml:space="preserve"> PAGEREF _Toc100488405 \h </w:instrText>
        </w:r>
        <w:r w:rsidR="000A1878">
          <w:rPr>
            <w:webHidden/>
          </w:rPr>
        </w:r>
        <w:r w:rsidR="000A1878">
          <w:rPr>
            <w:webHidden/>
          </w:rPr>
          <w:fldChar w:fldCharType="separate"/>
        </w:r>
        <w:r>
          <w:rPr>
            <w:webHidden/>
          </w:rPr>
          <w:t>35</w:t>
        </w:r>
        <w:r w:rsidR="000A1878">
          <w:rPr>
            <w:webHidden/>
          </w:rPr>
          <w:fldChar w:fldCharType="end"/>
        </w:r>
      </w:hyperlink>
    </w:p>
    <w:p w:rsidR="000A1878" w:rsidRDefault="00ED76F3">
      <w:pPr>
        <w:pStyle w:val="TOC1"/>
        <w:rPr>
          <w:rFonts w:asciiTheme="minorHAnsi" w:eastAsiaTheme="minorEastAsia" w:hAnsiTheme="minorHAnsi" w:cstheme="minorBidi"/>
          <w:b w:val="0"/>
          <w:bCs w:val="0"/>
          <w:caps w:val="0"/>
          <w:kern w:val="0"/>
          <w:sz w:val="22"/>
          <w:szCs w:val="22"/>
        </w:rPr>
      </w:pPr>
      <w:hyperlink w:anchor="_Toc100488408" w:history="1">
        <w:r w:rsidR="000A1878" w:rsidRPr="00EF6AB0">
          <w:rPr>
            <w:rStyle w:val="Hyperlink"/>
            <w:rFonts w:eastAsia="Arial"/>
          </w:rPr>
          <w:t>14.0</w:t>
        </w:r>
        <w:r w:rsidR="000A1878">
          <w:rPr>
            <w:rFonts w:asciiTheme="minorHAnsi" w:eastAsiaTheme="minorEastAsia" w:hAnsiTheme="minorHAnsi" w:cstheme="minorBidi"/>
            <w:b w:val="0"/>
            <w:bCs w:val="0"/>
            <w:caps w:val="0"/>
            <w:kern w:val="0"/>
            <w:sz w:val="22"/>
            <w:szCs w:val="22"/>
          </w:rPr>
          <w:tab/>
        </w:r>
        <w:r w:rsidR="000A1878" w:rsidRPr="00EF6AB0">
          <w:rPr>
            <w:rStyle w:val="Hyperlink"/>
            <w:rFonts w:eastAsia="Arial"/>
          </w:rPr>
          <w:t>requirement</w:t>
        </w:r>
        <w:r w:rsidR="000A1878">
          <w:rPr>
            <w:webHidden/>
          </w:rPr>
          <w:tab/>
        </w:r>
        <w:r w:rsidR="000A1878">
          <w:rPr>
            <w:webHidden/>
          </w:rPr>
          <w:fldChar w:fldCharType="begin"/>
        </w:r>
        <w:r w:rsidR="000A1878">
          <w:rPr>
            <w:webHidden/>
          </w:rPr>
          <w:instrText xml:space="preserve"> PAGEREF _Toc100488408 \h </w:instrText>
        </w:r>
        <w:r w:rsidR="000A1878">
          <w:rPr>
            <w:webHidden/>
          </w:rPr>
        </w:r>
        <w:r w:rsidR="000A1878">
          <w:rPr>
            <w:webHidden/>
          </w:rPr>
          <w:fldChar w:fldCharType="separate"/>
        </w:r>
        <w:r>
          <w:rPr>
            <w:webHidden/>
          </w:rPr>
          <w:t>35</w:t>
        </w:r>
        <w:r w:rsidR="000A1878">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0488336"/>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E7094F">
        <w:trPr>
          <w:trHeight w:val="352"/>
        </w:trPr>
        <w:tc>
          <w:tcPr>
            <w:tcW w:w="3780" w:type="dxa"/>
          </w:tcPr>
          <w:p w:rsidR="00EB2D3E" w:rsidRPr="00B516BA" w:rsidRDefault="00CB3569" w:rsidP="003B6C8F">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3B6C8F" w:rsidRPr="00CB3569">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E7094F">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E7094F">
        <w:tc>
          <w:tcPr>
            <w:tcW w:w="3780" w:type="dxa"/>
          </w:tcPr>
          <w:p w:rsidR="00EB2D3E" w:rsidRPr="00B516BA" w:rsidRDefault="00FF57E4" w:rsidP="00FF57E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C35A88">
              <w:rPr>
                <w:rFonts w:asciiTheme="minorBidi" w:hAnsiTheme="minorBidi" w:cstheme="minorBidi"/>
                <w:sz w:val="22"/>
                <w:szCs w:val="22"/>
                <w:lang w:val="en-GB"/>
              </w:rPr>
              <w:t xml:space="preserve"> (GC)</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E7094F">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E7094F">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E7094F">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E7094F">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8117BA" w:rsidRPr="00FA0319" w:rsidRDefault="008117BA" w:rsidP="0072160A">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The firm appointed by EPD/EPC CONTRACTOR (GC) and approved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(in writing) for the inspection of goods</w:t>
            </w:r>
            <w:r w:rsidRPr="00FA0319">
              <w:rPr>
                <w:rFonts w:ascii="Arial" w:hAnsi="Arial" w:cs="Arial"/>
                <w:lang w:val="en-GB"/>
              </w:rPr>
              <w:t>.</w:t>
            </w:r>
          </w:p>
        </w:tc>
      </w:tr>
      <w:tr w:rsidR="00EB2D3E" w:rsidRPr="00B516BA" w:rsidTr="00E7094F">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FA031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mandatory.</w:t>
            </w:r>
          </w:p>
        </w:tc>
      </w:tr>
      <w:tr w:rsidR="00EB2D3E" w:rsidRPr="00B516BA" w:rsidTr="00E7094F">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FA031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advisory only.</w:t>
            </w:r>
          </w:p>
        </w:tc>
      </w:tr>
      <w:tr w:rsidR="00EB2D3E" w:rsidRPr="00B516BA" w:rsidTr="00E7094F">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FA0319" w:rsidRDefault="00EB2D3E" w:rsidP="0072160A">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Is normally used in connection with the action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rather than by an EPC/EPD CONTRACTOR, supplier or VENDOR.</w:t>
            </w:r>
          </w:p>
        </w:tc>
      </w:tr>
      <w:tr w:rsidR="00EB2D3E" w:rsidRPr="00B516BA" w:rsidTr="00E7094F">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FA031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w:t>
            </w:r>
            <w:r w:rsidRPr="00FA0319">
              <w:rPr>
                <w:rFonts w:asciiTheme="minorBidi" w:hAnsiTheme="minorBidi" w:cstheme="minorBidi"/>
                <w:sz w:val="22"/>
                <w:szCs w:val="22"/>
                <w:lang w:val="en-GB"/>
              </w:rPr>
              <w:tab/>
              <w:t>a provision is completely discretionary.</w:t>
            </w: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0488337"/>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486436" w:rsidRPr="00486436" w:rsidRDefault="00486436" w:rsidP="00486436">
      <w:pPr>
        <w:widowControl w:val="0"/>
        <w:bidi w:val="0"/>
        <w:snapToGrid w:val="0"/>
        <w:spacing w:before="240" w:after="240"/>
        <w:ind w:left="709"/>
        <w:jc w:val="lowKashida"/>
        <w:rPr>
          <w:rFonts w:ascii="Arial" w:hAnsi="Arial" w:cs="Arial"/>
          <w:snapToGrid w:val="0"/>
          <w:sz w:val="22"/>
          <w:szCs w:val="20"/>
          <w:lang w:val="en-GB" w:eastAsia="en-GB"/>
        </w:rPr>
      </w:pPr>
      <w:bookmarkStart w:id="14" w:name="_Toc328298192"/>
      <w:bookmarkEnd w:id="11"/>
      <w:bookmarkEnd w:id="12"/>
      <w:bookmarkEnd w:id="13"/>
      <w:r w:rsidRPr="00486436">
        <w:rPr>
          <w:rFonts w:ascii="Arial" w:hAnsi="Arial" w:cs="Arial"/>
          <w:snapToGrid w:val="0"/>
          <w:sz w:val="22"/>
          <w:szCs w:val="20"/>
          <w:lang w:val="en-GB" w:eastAsia="en-GB"/>
        </w:rPr>
        <w:t xml:space="preserve">This </w:t>
      </w:r>
      <w:proofErr w:type="gramStart"/>
      <w:r w:rsidRPr="00486436">
        <w:rPr>
          <w:rFonts w:ascii="Arial" w:hAnsi="Arial" w:cs="Arial"/>
          <w:snapToGrid w:val="0"/>
          <w:sz w:val="22"/>
          <w:szCs w:val="20"/>
          <w:lang w:val="en-GB" w:eastAsia="en-GB"/>
        </w:rPr>
        <w:t xml:space="preserve">document </w:t>
      </w:r>
      <w:r>
        <w:rPr>
          <w:rFonts w:ascii="Arial" w:hAnsi="Arial" w:cs="Arial"/>
          <w:snapToGrid w:val="0"/>
          <w:sz w:val="22"/>
          <w:szCs w:val="20"/>
          <w:lang w:val="en-GB" w:eastAsia="en-GB"/>
        </w:rPr>
        <w:t xml:space="preserve"> </w:t>
      </w:r>
      <w:r w:rsidRPr="00486436">
        <w:rPr>
          <w:rFonts w:ascii="Arial" w:hAnsi="Arial" w:cs="Arial"/>
          <w:snapToGrid w:val="0"/>
          <w:sz w:val="22"/>
          <w:szCs w:val="20"/>
          <w:lang w:val="en-GB" w:eastAsia="en-GB"/>
        </w:rPr>
        <w:t>covers</w:t>
      </w:r>
      <w:proofErr w:type="gramEnd"/>
      <w:r w:rsidRPr="00486436">
        <w:rPr>
          <w:rFonts w:ascii="Arial" w:hAnsi="Arial" w:cs="Arial"/>
          <w:snapToGrid w:val="0"/>
          <w:sz w:val="22"/>
          <w:szCs w:val="20"/>
          <w:lang w:val="en-GB" w:eastAsia="en-GB"/>
        </w:rPr>
        <w:t xml:space="preserve"> minimum necessary requirements for carry out geotechnical surveys of the required areas and prepare detailed drawings, sketches and reports as required.</w:t>
      </w:r>
    </w:p>
    <w:p w:rsidR="00486436" w:rsidRPr="00486436" w:rsidRDefault="00486436" w:rsidP="00486436">
      <w:pPr>
        <w:widowControl w:val="0"/>
        <w:bidi w:val="0"/>
        <w:snapToGrid w:val="0"/>
        <w:spacing w:before="240" w:after="240"/>
        <w:ind w:left="709"/>
        <w:jc w:val="lowKashida"/>
        <w:rPr>
          <w:rFonts w:ascii="Arial" w:hAnsi="Arial" w:cs="Arial"/>
          <w:snapToGrid w:val="0"/>
          <w:sz w:val="22"/>
          <w:szCs w:val="20"/>
          <w:lang w:val="en-GB" w:eastAsia="en-GB"/>
        </w:rPr>
      </w:pPr>
      <w:r w:rsidRPr="00486436">
        <w:rPr>
          <w:rFonts w:ascii="Arial" w:hAnsi="Arial" w:cs="Arial"/>
          <w:snapToGrid w:val="0"/>
          <w:sz w:val="22"/>
          <w:szCs w:val="20"/>
          <w:lang w:val="en-GB" w:eastAsia="en-GB"/>
        </w:rPr>
        <w:t xml:space="preserve">The work shall conform to relevant National Iranian and international standards and codes of practice, as well as to Contractor’s reference documents, which includes the present </w:t>
      </w:r>
      <w:r w:rsidRPr="00486436">
        <w:rPr>
          <w:rFonts w:ascii="Arial" w:hAnsi="Arial" w:cs="Arial"/>
          <w:snapToGrid w:val="0"/>
          <w:sz w:val="22"/>
          <w:szCs w:val="20"/>
          <w:lang w:val="en-GB" w:eastAsia="en-GB"/>
        </w:rPr>
        <w:lastRenderedPageBreak/>
        <w:t>specification.</w:t>
      </w:r>
    </w:p>
    <w:p w:rsidR="00486436" w:rsidRPr="00486436" w:rsidRDefault="00486436" w:rsidP="00486436">
      <w:pPr>
        <w:widowControl w:val="0"/>
        <w:bidi w:val="0"/>
        <w:snapToGrid w:val="0"/>
        <w:spacing w:before="240" w:after="240"/>
        <w:ind w:left="709"/>
        <w:jc w:val="lowKashida"/>
        <w:rPr>
          <w:rFonts w:ascii="Arial" w:hAnsi="Arial" w:cs="Arial"/>
          <w:snapToGrid w:val="0"/>
          <w:sz w:val="22"/>
          <w:szCs w:val="20"/>
          <w:lang w:val="en-GB" w:eastAsia="en-GB"/>
        </w:rPr>
      </w:pPr>
      <w:r w:rsidRPr="00486436">
        <w:rPr>
          <w:rFonts w:ascii="Arial" w:hAnsi="Arial" w:cs="Arial"/>
          <w:snapToGrid w:val="0"/>
          <w:sz w:val="22"/>
          <w:szCs w:val="20"/>
          <w:lang w:val="en-GB" w:eastAsia="en-GB"/>
        </w:rPr>
        <w:t>A Soil Resistivity and Crossings Survey</w:t>
      </w:r>
      <w:r>
        <w:rPr>
          <w:rFonts w:ascii="Arial" w:hAnsi="Arial" w:cs="Arial"/>
          <w:snapToGrid w:val="0"/>
          <w:sz w:val="22"/>
          <w:szCs w:val="20"/>
          <w:lang w:val="en-GB" w:eastAsia="en-GB"/>
        </w:rPr>
        <w:t xml:space="preserve"> </w:t>
      </w:r>
      <w:proofErr w:type="gramStart"/>
      <w:r w:rsidRPr="00486436">
        <w:rPr>
          <w:rFonts w:ascii="Arial" w:hAnsi="Arial" w:cs="Arial"/>
          <w:snapToGrid w:val="0"/>
          <w:sz w:val="22"/>
          <w:szCs w:val="20"/>
          <w:lang w:val="en-GB" w:eastAsia="en-GB"/>
        </w:rPr>
        <w:t>is</w:t>
      </w:r>
      <w:proofErr w:type="gramEnd"/>
      <w:r w:rsidRPr="00486436">
        <w:rPr>
          <w:rFonts w:ascii="Arial" w:hAnsi="Arial" w:cs="Arial"/>
          <w:snapToGrid w:val="0"/>
          <w:sz w:val="22"/>
          <w:szCs w:val="20"/>
          <w:lang w:val="en-GB" w:eastAsia="en-GB"/>
        </w:rPr>
        <w:t xml:space="preserve"> included in the scope of the present geotechnical survey.</w:t>
      </w:r>
    </w:p>
    <w:p w:rsidR="00DF02E4" w:rsidRDefault="00486436" w:rsidP="00960917">
      <w:pPr>
        <w:widowControl w:val="0"/>
        <w:bidi w:val="0"/>
        <w:snapToGrid w:val="0"/>
        <w:spacing w:before="240" w:after="240"/>
        <w:ind w:left="709"/>
        <w:jc w:val="lowKashida"/>
        <w:rPr>
          <w:rFonts w:ascii="Arial" w:hAnsi="Arial" w:cs="Arial"/>
          <w:snapToGrid w:val="0"/>
          <w:sz w:val="22"/>
          <w:szCs w:val="20"/>
          <w:lang w:val="en-GB" w:eastAsia="en-GB"/>
        </w:rPr>
      </w:pPr>
      <w:r w:rsidRPr="00486436">
        <w:rPr>
          <w:rFonts w:ascii="Arial" w:hAnsi="Arial" w:cs="Arial"/>
          <w:snapToGrid w:val="0"/>
          <w:sz w:val="22"/>
          <w:szCs w:val="20"/>
          <w:lang w:val="en-GB" w:eastAsia="en-GB"/>
        </w:rPr>
        <w:t>The Geotechnica</w:t>
      </w:r>
      <w:r w:rsidR="00960917">
        <w:rPr>
          <w:rFonts w:ascii="Arial" w:hAnsi="Arial" w:cs="Arial"/>
          <w:snapToGrid w:val="0"/>
          <w:sz w:val="22"/>
          <w:szCs w:val="20"/>
          <w:lang w:val="en-GB" w:eastAsia="en-GB"/>
        </w:rPr>
        <w:t>l Survey will mostly consist in</w:t>
      </w:r>
      <w:r w:rsidR="00960917">
        <w:rPr>
          <w:rFonts w:ascii="Arial" w:hAnsi="Arial" w:cs="Arial" w:hint="cs"/>
          <w:snapToGrid w:val="0"/>
          <w:sz w:val="22"/>
          <w:szCs w:val="20"/>
          <w:rtl/>
          <w:lang w:val="en-GB" w:eastAsia="en-GB"/>
        </w:rPr>
        <w:t xml:space="preserve"> </w:t>
      </w:r>
      <w:r w:rsidRPr="00486436">
        <w:rPr>
          <w:rFonts w:ascii="Arial" w:hAnsi="Arial" w:cs="Arial"/>
          <w:snapToGrid w:val="0"/>
          <w:sz w:val="22"/>
          <w:szCs w:val="20"/>
          <w:lang w:val="en-GB" w:eastAsia="en-GB"/>
        </w:rPr>
        <w:t>CPTu</w:t>
      </w:r>
      <w:r w:rsidR="00960917">
        <w:rPr>
          <w:rFonts w:ascii="Arial" w:hAnsi="Arial" w:cs="Arial" w:hint="cs"/>
          <w:snapToGrid w:val="0"/>
          <w:sz w:val="22"/>
          <w:szCs w:val="20"/>
          <w:rtl/>
          <w:lang w:val="en-GB" w:eastAsia="en-GB"/>
        </w:rPr>
        <w:t xml:space="preserve"> </w:t>
      </w:r>
      <w:r w:rsidRPr="00486436">
        <w:rPr>
          <w:rFonts w:ascii="Arial" w:hAnsi="Arial" w:cs="Arial"/>
          <w:snapToGrid w:val="0"/>
          <w:sz w:val="22"/>
          <w:szCs w:val="20"/>
          <w:lang w:val="en-GB" w:eastAsia="en-GB"/>
        </w:rPr>
        <w:t>testing, recovery of disturbed and undisturbed soil samples, installation of ground water monitoring wells, trial pits or trial trenches, soil description, laboratory testing, conditioning, storage and reporting.</w:t>
      </w:r>
    </w:p>
    <w:p w:rsidR="00486436" w:rsidRPr="00DF02E4" w:rsidRDefault="00486436" w:rsidP="00486436">
      <w:pPr>
        <w:widowControl w:val="0"/>
        <w:bidi w:val="0"/>
        <w:snapToGrid w:val="0"/>
        <w:spacing w:before="240" w:after="240"/>
        <w:ind w:left="709"/>
        <w:jc w:val="lowKashida"/>
        <w:rPr>
          <w:rFonts w:ascii="Arial" w:hAnsi="Arial" w:cs="Arial"/>
          <w:snapToGrid w:val="0"/>
          <w:sz w:val="22"/>
          <w:szCs w:val="20"/>
          <w:lang w:val="en-GB" w:eastAsia="en-GB"/>
        </w:rPr>
      </w:pP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00488338"/>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0A1878">
      <w:pPr>
        <w:pStyle w:val="Heading2"/>
      </w:pPr>
      <w:bookmarkStart w:id="18" w:name="_Toc343001691"/>
      <w:bookmarkStart w:id="19" w:name="_Toc343327082"/>
      <w:bookmarkStart w:id="20" w:name="_Toc343327779"/>
      <w:bookmarkStart w:id="21" w:name="_Toc100488339"/>
      <w:bookmarkStart w:id="22" w:name="_Toc325006576"/>
      <w:r w:rsidRPr="00E508B2">
        <w:t>Local Codes and Standards</w:t>
      </w:r>
      <w:bookmarkEnd w:id="18"/>
      <w:bookmarkEnd w:id="19"/>
      <w:bookmarkEnd w:id="20"/>
      <w:bookmarkEnd w:id="21"/>
    </w:p>
    <w:p w:rsidR="0027058A" w:rsidRPr="00EC2696" w:rsidRDefault="0027058A" w:rsidP="00B87FD4">
      <w:pPr>
        <w:widowControl w:val="0"/>
        <w:numPr>
          <w:ilvl w:val="0"/>
          <w:numId w:val="3"/>
        </w:numPr>
        <w:tabs>
          <w:tab w:val="left" w:pos="1560"/>
          <w:tab w:val="left" w:pos="4410"/>
        </w:tabs>
        <w:bidi w:val="0"/>
        <w:spacing w:before="120" w:after="120"/>
        <w:ind w:left="3780" w:hanging="261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IPS-E-</w:t>
      </w:r>
      <w:r w:rsidR="0077218E" w:rsidRPr="00EC2696">
        <w:rPr>
          <w:rFonts w:ascii="Arial" w:hAnsi="Arial" w:cs="Arial"/>
          <w:snapToGrid w:val="0"/>
          <w:sz w:val="22"/>
          <w:szCs w:val="20"/>
          <w:lang w:val="en-GB" w:eastAsia="en-GB"/>
        </w:rPr>
        <w:t>CE</w:t>
      </w:r>
      <w:r w:rsidRPr="00EC2696">
        <w:rPr>
          <w:rFonts w:ascii="Arial" w:hAnsi="Arial" w:cs="Arial"/>
          <w:snapToGrid w:val="0"/>
          <w:sz w:val="22"/>
          <w:szCs w:val="20"/>
          <w:lang w:val="en-GB" w:eastAsia="en-GB"/>
        </w:rPr>
        <w:t>-</w:t>
      </w:r>
      <w:r w:rsidR="0077218E" w:rsidRPr="00EC2696">
        <w:rPr>
          <w:rFonts w:ascii="Arial" w:hAnsi="Arial" w:cs="Arial"/>
          <w:snapToGrid w:val="0"/>
          <w:sz w:val="22"/>
          <w:szCs w:val="20"/>
          <w:lang w:val="en-GB" w:eastAsia="en-GB"/>
        </w:rPr>
        <w:t>110</w:t>
      </w:r>
      <w:r w:rsidRPr="00EC2696">
        <w:rPr>
          <w:rFonts w:ascii="Arial" w:hAnsi="Arial" w:cs="Arial"/>
          <w:snapToGrid w:val="0"/>
          <w:sz w:val="22"/>
          <w:szCs w:val="20"/>
          <w:lang w:val="en-GB" w:eastAsia="en-GB"/>
        </w:rPr>
        <w:t xml:space="preserve">            </w:t>
      </w:r>
      <w:r w:rsidR="00B87FD4" w:rsidRPr="00EC2696">
        <w:rPr>
          <w:rFonts w:ascii="Arial" w:hAnsi="Arial" w:cs="Arial"/>
          <w:snapToGrid w:val="0"/>
          <w:sz w:val="22"/>
          <w:szCs w:val="20"/>
          <w:lang w:val="en-GB" w:eastAsia="en-GB"/>
        </w:rPr>
        <w:t xml:space="preserve">   </w:t>
      </w:r>
      <w:r w:rsidRPr="00EC2696">
        <w:rPr>
          <w:rFonts w:ascii="Arial" w:hAnsi="Arial" w:cs="Arial"/>
          <w:snapToGrid w:val="0"/>
          <w:sz w:val="22"/>
          <w:szCs w:val="20"/>
          <w:lang w:val="en-GB" w:eastAsia="en-GB"/>
        </w:rPr>
        <w:t xml:space="preserve">Engineering Standard for </w:t>
      </w:r>
      <w:r w:rsidR="0077218E" w:rsidRPr="00EC2696">
        <w:rPr>
          <w:rFonts w:ascii="Arial" w:hAnsi="Arial" w:cs="Arial"/>
          <w:snapToGrid w:val="0"/>
          <w:sz w:val="22"/>
          <w:szCs w:val="20"/>
          <w:lang w:val="en-GB" w:eastAsia="en-GB"/>
        </w:rPr>
        <w:t>Soil Engineering</w:t>
      </w:r>
      <w:r w:rsidRPr="00EC2696">
        <w:rPr>
          <w:rFonts w:ascii="Arial" w:hAnsi="Arial" w:cs="Arial"/>
          <w:snapToGrid w:val="0"/>
          <w:sz w:val="22"/>
          <w:szCs w:val="20"/>
          <w:lang w:val="en-GB" w:eastAsia="en-GB"/>
        </w:rPr>
        <w:t xml:space="preserve"> </w:t>
      </w:r>
    </w:p>
    <w:p w:rsidR="0027058A" w:rsidRPr="00EC2696" w:rsidRDefault="0027058A"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IPS-E-</w:t>
      </w:r>
      <w:r w:rsidR="0077218E" w:rsidRPr="00EC2696">
        <w:rPr>
          <w:rFonts w:ascii="Arial" w:hAnsi="Arial" w:cs="Arial"/>
          <w:snapToGrid w:val="0"/>
          <w:sz w:val="22"/>
          <w:szCs w:val="20"/>
          <w:lang w:val="en-GB" w:eastAsia="en-GB"/>
        </w:rPr>
        <w:t>CE</w:t>
      </w:r>
      <w:r w:rsidRPr="00EC2696">
        <w:rPr>
          <w:rFonts w:ascii="Arial" w:hAnsi="Arial" w:cs="Arial"/>
          <w:snapToGrid w:val="0"/>
          <w:sz w:val="22"/>
          <w:szCs w:val="20"/>
          <w:lang w:val="en-GB" w:eastAsia="en-GB"/>
        </w:rPr>
        <w:t>-</w:t>
      </w:r>
      <w:r w:rsidR="0077218E" w:rsidRPr="00EC2696">
        <w:rPr>
          <w:rFonts w:ascii="Arial" w:hAnsi="Arial" w:cs="Arial"/>
          <w:snapToGrid w:val="0"/>
          <w:sz w:val="22"/>
          <w:szCs w:val="20"/>
          <w:lang w:val="en-GB" w:eastAsia="en-GB"/>
        </w:rPr>
        <w:t>120</w:t>
      </w:r>
      <w:r w:rsidRPr="00EC2696">
        <w:rPr>
          <w:rFonts w:ascii="Arial" w:hAnsi="Arial" w:cs="Arial"/>
          <w:snapToGrid w:val="0"/>
          <w:sz w:val="22"/>
          <w:szCs w:val="20"/>
          <w:lang w:val="en-GB" w:eastAsia="en-GB"/>
        </w:rPr>
        <w:tab/>
        <w:t xml:space="preserve">Engineering Standard for </w:t>
      </w:r>
      <w:r w:rsidR="0077218E" w:rsidRPr="00EC2696">
        <w:rPr>
          <w:rFonts w:ascii="Arial" w:hAnsi="Arial" w:cs="Arial"/>
          <w:snapToGrid w:val="0"/>
          <w:sz w:val="22"/>
          <w:szCs w:val="20"/>
          <w:lang w:val="en-GB" w:eastAsia="en-GB"/>
        </w:rPr>
        <w:t>Foundations</w:t>
      </w:r>
    </w:p>
    <w:p w:rsidR="0077218E" w:rsidRPr="00EC2696" w:rsidRDefault="0077218E"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IPS-E-CE-130</w:t>
      </w:r>
      <w:r w:rsidRPr="00EC2696">
        <w:rPr>
          <w:rFonts w:ascii="Arial" w:hAnsi="Arial" w:cs="Arial"/>
          <w:snapToGrid w:val="0"/>
          <w:sz w:val="22"/>
          <w:szCs w:val="20"/>
          <w:lang w:val="en-GB" w:eastAsia="en-GB"/>
        </w:rPr>
        <w:tab/>
        <w:t>Engineering Standard for Piles</w:t>
      </w:r>
    </w:p>
    <w:p w:rsidR="0077218E" w:rsidRPr="00EC2696" w:rsidRDefault="0077218E"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IPS-E-CE-140</w:t>
      </w:r>
      <w:r w:rsidRPr="00EC2696">
        <w:rPr>
          <w:rFonts w:ascii="Arial" w:hAnsi="Arial" w:cs="Arial"/>
          <w:snapToGrid w:val="0"/>
          <w:sz w:val="22"/>
          <w:szCs w:val="20"/>
          <w:lang w:val="en-GB" w:eastAsia="en-GB"/>
        </w:rPr>
        <w:tab/>
        <w:t xml:space="preserve">Engineering Standard for Retaining Walls </w:t>
      </w:r>
    </w:p>
    <w:p w:rsidR="00960917" w:rsidRPr="00EC2696" w:rsidRDefault="00960917"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IPS-</w:t>
      </w:r>
      <w:r w:rsidRPr="00EC2696">
        <w:rPr>
          <w:rFonts w:ascii="Arial" w:hAnsi="Arial" w:cs="Arial"/>
          <w:snapToGrid w:val="0"/>
          <w:sz w:val="22"/>
          <w:szCs w:val="20"/>
          <w:lang w:eastAsia="en-GB"/>
        </w:rPr>
        <w:t>C</w:t>
      </w:r>
      <w:r w:rsidRPr="00EC2696">
        <w:rPr>
          <w:rFonts w:ascii="Arial" w:hAnsi="Arial" w:cs="Arial"/>
          <w:snapToGrid w:val="0"/>
          <w:sz w:val="22"/>
          <w:szCs w:val="20"/>
          <w:lang w:val="en-GB" w:eastAsia="en-GB"/>
        </w:rPr>
        <w:t>-TP-820</w:t>
      </w:r>
      <w:r w:rsidRPr="00EC2696">
        <w:rPr>
          <w:rFonts w:ascii="Arial" w:hAnsi="Arial" w:cs="Arial"/>
          <w:snapToGrid w:val="0"/>
          <w:sz w:val="22"/>
          <w:szCs w:val="20"/>
          <w:lang w:val="en-GB" w:eastAsia="en-GB"/>
        </w:rPr>
        <w:tab/>
        <w:t>Appendix B</w:t>
      </w:r>
      <w:r w:rsidR="009635BE" w:rsidRPr="00EC2696">
        <w:rPr>
          <w:rFonts w:ascii="Arial" w:hAnsi="Arial" w:cs="Arial"/>
          <w:snapToGrid w:val="0"/>
          <w:sz w:val="22"/>
          <w:szCs w:val="20"/>
          <w:lang w:val="en-GB" w:eastAsia="en-GB"/>
        </w:rPr>
        <w:t xml:space="preserve"> - </w:t>
      </w:r>
      <w:r w:rsidR="00594937" w:rsidRPr="00EC2696">
        <w:t xml:space="preserve"> </w:t>
      </w:r>
      <w:r w:rsidR="00594937" w:rsidRPr="00EC2696">
        <w:rPr>
          <w:rFonts w:ascii="Arial" w:hAnsi="Arial" w:cs="Arial"/>
          <w:snapToGrid w:val="0"/>
          <w:sz w:val="22"/>
          <w:szCs w:val="20"/>
          <w:lang w:val="en-GB" w:eastAsia="en-GB"/>
        </w:rPr>
        <w:t>Measurement of Soil Resistivity</w:t>
      </w:r>
      <w:r w:rsidRPr="00EC2696">
        <w:rPr>
          <w:rFonts w:ascii="Arial" w:hAnsi="Arial" w:cs="Arial"/>
          <w:snapToGrid w:val="0"/>
          <w:sz w:val="22"/>
          <w:szCs w:val="20"/>
          <w:lang w:val="en-GB" w:eastAsia="en-GB"/>
        </w:rPr>
        <w:t xml:space="preserve"> </w:t>
      </w:r>
    </w:p>
    <w:p w:rsidR="00B43D5E" w:rsidRPr="00EC2696" w:rsidRDefault="00B43D5E"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ISDCOI-038</w:t>
      </w:r>
      <w:r w:rsidRPr="00EC2696">
        <w:rPr>
          <w:rFonts w:ascii="Arial" w:hAnsi="Arial" w:cs="Arial"/>
          <w:snapToGrid w:val="0"/>
          <w:sz w:val="22"/>
          <w:szCs w:val="20"/>
          <w:lang w:val="en-GB" w:eastAsia="en-GB"/>
        </w:rPr>
        <w:tab/>
        <w:t>Iranian Seismic Design Code for Petroleum Facilities &amp; Structures (3</w:t>
      </w:r>
      <w:r w:rsidRPr="00EC2696">
        <w:rPr>
          <w:rFonts w:ascii="Arial" w:hAnsi="Arial" w:cs="Arial"/>
          <w:snapToGrid w:val="0"/>
          <w:sz w:val="22"/>
          <w:szCs w:val="20"/>
          <w:vertAlign w:val="superscript"/>
          <w:lang w:val="en-GB" w:eastAsia="en-GB"/>
        </w:rPr>
        <w:t xml:space="preserve">rd </w:t>
      </w:r>
      <w:r w:rsidRPr="00EC2696">
        <w:rPr>
          <w:rFonts w:ascii="Arial" w:hAnsi="Arial" w:cs="Arial"/>
          <w:snapToGrid w:val="0"/>
          <w:sz w:val="22"/>
          <w:szCs w:val="20"/>
          <w:lang w:val="en-GB" w:eastAsia="en-GB"/>
        </w:rPr>
        <w:t>Edition)</w:t>
      </w:r>
    </w:p>
    <w:p w:rsidR="00F842F3" w:rsidRPr="00EC2696" w:rsidRDefault="00B43D5E"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STD-2800</w:t>
      </w:r>
      <w:r w:rsidRPr="00EC2696">
        <w:rPr>
          <w:rFonts w:ascii="Arial" w:hAnsi="Arial" w:cs="Arial"/>
          <w:snapToGrid w:val="0"/>
          <w:sz w:val="22"/>
          <w:szCs w:val="20"/>
          <w:lang w:val="en-GB" w:eastAsia="en-GB"/>
        </w:rPr>
        <w:tab/>
        <w:t>Iranian Code of Practice for Seismic Resistant Design of Building (4</w:t>
      </w:r>
      <w:r w:rsidRPr="00EC2696">
        <w:rPr>
          <w:rFonts w:ascii="Arial" w:hAnsi="Arial" w:cs="Arial"/>
          <w:snapToGrid w:val="0"/>
          <w:sz w:val="22"/>
          <w:szCs w:val="20"/>
          <w:vertAlign w:val="superscript"/>
          <w:lang w:val="en-GB" w:eastAsia="en-GB"/>
        </w:rPr>
        <w:t>rd</w:t>
      </w:r>
      <w:r w:rsidRPr="00EC2696">
        <w:rPr>
          <w:rFonts w:ascii="Arial" w:hAnsi="Arial" w:cs="Arial"/>
          <w:snapToGrid w:val="0"/>
          <w:sz w:val="22"/>
          <w:szCs w:val="20"/>
          <w:lang w:val="en-GB" w:eastAsia="en-GB"/>
        </w:rPr>
        <w:t xml:space="preserve"> Edition)</w:t>
      </w:r>
    </w:p>
    <w:p w:rsidR="00855832" w:rsidRPr="00E508B2" w:rsidRDefault="00855832" w:rsidP="000A1878">
      <w:pPr>
        <w:pStyle w:val="Heading2"/>
      </w:pPr>
      <w:bookmarkStart w:id="23" w:name="_Toc343001692"/>
      <w:bookmarkStart w:id="24" w:name="_Toc343327083"/>
      <w:bookmarkStart w:id="25" w:name="_Toc343327780"/>
      <w:bookmarkStart w:id="26" w:name="_Toc100488340"/>
      <w:r w:rsidRPr="00E508B2">
        <w:t>International Codes and Standards</w:t>
      </w:r>
      <w:bookmarkEnd w:id="23"/>
      <w:bookmarkEnd w:id="24"/>
      <w:bookmarkEnd w:id="25"/>
      <w:bookmarkEnd w:id="26"/>
    </w:p>
    <w:p w:rsidR="009635BE" w:rsidRPr="00EC2696" w:rsidRDefault="009635BE"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C227</w:t>
      </w:r>
      <w:r w:rsidRPr="00EC2696">
        <w:rPr>
          <w:rFonts w:ascii="Arial" w:hAnsi="Arial" w:cs="Arial"/>
          <w:snapToGrid w:val="0"/>
          <w:sz w:val="22"/>
          <w:szCs w:val="20"/>
          <w:lang w:val="en-GB" w:eastAsia="en-GB"/>
        </w:rPr>
        <w:tab/>
        <w:t xml:space="preserve">Standard </w:t>
      </w:r>
      <w:r w:rsidR="00AB2F03" w:rsidRPr="00EC2696">
        <w:rPr>
          <w:rFonts w:ascii="Arial" w:hAnsi="Arial" w:cs="Arial"/>
          <w:snapToGrid w:val="0"/>
          <w:sz w:val="22"/>
          <w:szCs w:val="20"/>
          <w:lang w:val="en-GB" w:eastAsia="en-GB"/>
        </w:rPr>
        <w:t xml:space="preserve">Test Method for </w:t>
      </w:r>
      <w:proofErr w:type="spellStart"/>
      <w:r w:rsidR="00AB2F03" w:rsidRPr="00EC2696">
        <w:rPr>
          <w:rFonts w:ascii="Arial" w:hAnsi="Arial" w:cs="Arial"/>
          <w:snapToGrid w:val="0"/>
          <w:sz w:val="22"/>
          <w:szCs w:val="20"/>
          <w:lang w:val="en-GB" w:eastAsia="en-GB"/>
        </w:rPr>
        <w:t>Poential</w:t>
      </w:r>
      <w:proofErr w:type="spellEnd"/>
      <w:r w:rsidR="00AB2F03" w:rsidRPr="00EC2696">
        <w:rPr>
          <w:rFonts w:ascii="Arial" w:hAnsi="Arial" w:cs="Arial"/>
          <w:snapToGrid w:val="0"/>
          <w:sz w:val="22"/>
          <w:szCs w:val="20"/>
          <w:lang w:val="en-GB" w:eastAsia="en-GB"/>
        </w:rPr>
        <w:t xml:space="preserve"> Alkali Reactivity of Cement – Aggregate Combinations</w:t>
      </w:r>
    </w:p>
    <w:p w:rsidR="009635BE" w:rsidRPr="00EC2696" w:rsidRDefault="009635BE"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C289</w:t>
      </w:r>
      <w:r w:rsidRPr="00EC2696">
        <w:rPr>
          <w:rFonts w:ascii="Arial" w:hAnsi="Arial" w:cs="Arial"/>
          <w:snapToGrid w:val="0"/>
          <w:sz w:val="22"/>
          <w:szCs w:val="20"/>
          <w:lang w:val="en-GB" w:eastAsia="en-GB"/>
        </w:rPr>
        <w:tab/>
      </w:r>
      <w:r w:rsidR="00AB2F03" w:rsidRPr="00EC2696">
        <w:rPr>
          <w:rFonts w:ascii="Arial" w:hAnsi="Arial" w:cs="Arial"/>
          <w:snapToGrid w:val="0"/>
          <w:sz w:val="22"/>
          <w:szCs w:val="20"/>
          <w:lang w:val="en-GB" w:eastAsia="en-GB"/>
        </w:rPr>
        <w:t xml:space="preserve">Standard Test Method for </w:t>
      </w:r>
      <w:proofErr w:type="spellStart"/>
      <w:r w:rsidR="00AB2F03" w:rsidRPr="00EC2696">
        <w:rPr>
          <w:rFonts w:ascii="Arial" w:hAnsi="Arial" w:cs="Arial"/>
          <w:snapToGrid w:val="0"/>
          <w:sz w:val="22"/>
          <w:szCs w:val="20"/>
          <w:lang w:val="en-GB" w:eastAsia="en-GB"/>
        </w:rPr>
        <w:t>Poential</w:t>
      </w:r>
      <w:proofErr w:type="spellEnd"/>
      <w:r w:rsidR="00AB2F03" w:rsidRPr="00EC2696">
        <w:rPr>
          <w:rFonts w:ascii="Arial" w:hAnsi="Arial" w:cs="Arial"/>
          <w:snapToGrid w:val="0"/>
          <w:sz w:val="22"/>
          <w:szCs w:val="20"/>
          <w:lang w:val="en-GB" w:eastAsia="en-GB"/>
        </w:rPr>
        <w:t xml:space="preserve"> Alkali-Silica Reactivity of Aggregates </w:t>
      </w:r>
    </w:p>
    <w:p w:rsidR="009635BE" w:rsidRPr="00EC2696" w:rsidRDefault="009635BE" w:rsidP="005F431B">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C977</w:t>
      </w:r>
      <w:r w:rsidRPr="00EC2696">
        <w:rPr>
          <w:rFonts w:ascii="Arial" w:hAnsi="Arial" w:cs="Arial"/>
          <w:snapToGrid w:val="0"/>
          <w:sz w:val="22"/>
          <w:szCs w:val="20"/>
          <w:lang w:val="en-GB" w:eastAsia="en-GB"/>
        </w:rPr>
        <w:tab/>
      </w:r>
      <w:r w:rsidR="005F431B" w:rsidRPr="00EC2696">
        <w:rPr>
          <w:rFonts w:ascii="Arial" w:hAnsi="Arial" w:cs="Arial"/>
          <w:snapToGrid w:val="0"/>
          <w:sz w:val="22"/>
          <w:szCs w:val="20"/>
          <w:lang w:val="en-GB" w:eastAsia="en-GB"/>
        </w:rPr>
        <w:t>Standard Specification for Quicklime and Hydrated Lime for Soil Stabilization</w:t>
      </w:r>
    </w:p>
    <w:p w:rsidR="009635BE" w:rsidRPr="00EC2696" w:rsidRDefault="009635BE" w:rsidP="005F431B">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C998</w:t>
      </w:r>
      <w:r w:rsidRPr="00EC2696">
        <w:rPr>
          <w:rFonts w:ascii="Arial" w:hAnsi="Arial" w:cs="Arial"/>
          <w:snapToGrid w:val="0"/>
          <w:sz w:val="22"/>
          <w:szCs w:val="20"/>
          <w:lang w:val="en-GB" w:eastAsia="en-GB"/>
        </w:rPr>
        <w:tab/>
      </w:r>
      <w:r w:rsidR="005F431B" w:rsidRPr="00EC2696">
        <w:rPr>
          <w:rFonts w:ascii="Arial" w:hAnsi="Arial" w:cs="Arial"/>
          <w:snapToGrid w:val="0"/>
          <w:sz w:val="22"/>
          <w:szCs w:val="20"/>
          <w:lang w:val="en-GB" w:eastAsia="en-GB"/>
        </w:rPr>
        <w:t>Standard Practice For Sampling Surface Soil For Radionuclides</w:t>
      </w:r>
    </w:p>
    <w:p w:rsidR="00F46650" w:rsidRPr="00EC2696" w:rsidRDefault="00F46650" w:rsidP="005F431B">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D1140</w:t>
      </w:r>
      <w:r w:rsidRPr="00EC2696">
        <w:rPr>
          <w:rFonts w:ascii="Arial" w:hAnsi="Arial" w:cs="Arial"/>
          <w:snapToGrid w:val="0"/>
          <w:sz w:val="22"/>
          <w:szCs w:val="20"/>
          <w:lang w:val="en-GB" w:eastAsia="en-GB"/>
        </w:rPr>
        <w:tab/>
      </w:r>
      <w:proofErr w:type="spellStart"/>
      <w:r w:rsidR="005F431B" w:rsidRPr="00EC2696">
        <w:rPr>
          <w:rFonts w:ascii="Arial" w:hAnsi="Arial" w:cs="Arial"/>
          <w:snapToGrid w:val="0"/>
          <w:sz w:val="22"/>
          <w:szCs w:val="20"/>
          <w:lang w:val="en-GB" w:eastAsia="en-GB"/>
        </w:rPr>
        <w:t>tandard</w:t>
      </w:r>
      <w:proofErr w:type="spellEnd"/>
      <w:r w:rsidR="005F431B" w:rsidRPr="00EC2696">
        <w:rPr>
          <w:rFonts w:ascii="Arial" w:hAnsi="Arial" w:cs="Arial"/>
          <w:snapToGrid w:val="0"/>
          <w:sz w:val="22"/>
          <w:szCs w:val="20"/>
          <w:lang w:val="en-GB" w:eastAsia="en-GB"/>
        </w:rPr>
        <w:t xml:space="preserve"> Test Methods for Determining the Amount of Material Finer than 75-μm (No. 200) Sieve in Soils by Washing</w:t>
      </w:r>
    </w:p>
    <w:p w:rsidR="00F46650" w:rsidRPr="00EC2696" w:rsidRDefault="00F46650"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D1143</w:t>
      </w:r>
      <w:r w:rsidRPr="00EC2696">
        <w:rPr>
          <w:rFonts w:ascii="Arial" w:hAnsi="Arial" w:cs="Arial"/>
          <w:snapToGrid w:val="0"/>
          <w:sz w:val="22"/>
          <w:szCs w:val="20"/>
          <w:lang w:val="en-GB" w:eastAsia="en-GB"/>
        </w:rPr>
        <w:tab/>
      </w:r>
      <w:r w:rsidR="00CB07E6" w:rsidRPr="00EC2696">
        <w:rPr>
          <w:rFonts w:ascii="Arial" w:hAnsi="Arial" w:cs="Arial"/>
          <w:snapToGrid w:val="0"/>
          <w:sz w:val="22"/>
          <w:szCs w:val="20"/>
          <w:lang w:val="en-GB" w:eastAsia="en-GB"/>
        </w:rPr>
        <w:t xml:space="preserve">Standard Test Method for </w:t>
      </w:r>
      <w:r w:rsidR="00D771F5" w:rsidRPr="00EC2696">
        <w:rPr>
          <w:rFonts w:ascii="Arial" w:hAnsi="Arial" w:cs="Arial"/>
          <w:snapToGrid w:val="0"/>
          <w:sz w:val="22"/>
          <w:szCs w:val="20"/>
          <w:lang w:val="en-GB" w:eastAsia="en-GB"/>
        </w:rPr>
        <w:t>Piles Under Static Axial Compressive Load</w:t>
      </w:r>
    </w:p>
    <w:p w:rsidR="00F46650" w:rsidRPr="00EC2696" w:rsidRDefault="00F46650"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D1194</w:t>
      </w:r>
      <w:r w:rsidRPr="00EC2696">
        <w:rPr>
          <w:rFonts w:ascii="Arial" w:hAnsi="Arial" w:cs="Arial"/>
          <w:snapToGrid w:val="0"/>
          <w:sz w:val="22"/>
          <w:szCs w:val="20"/>
          <w:lang w:val="en-GB" w:eastAsia="en-GB"/>
        </w:rPr>
        <w:tab/>
      </w:r>
      <w:r w:rsidR="00862E4E" w:rsidRPr="00EC2696">
        <w:rPr>
          <w:rFonts w:ascii="Arial" w:hAnsi="Arial" w:cs="Arial"/>
          <w:snapToGrid w:val="0"/>
          <w:sz w:val="22"/>
          <w:szCs w:val="20"/>
          <w:lang w:val="en-GB" w:eastAsia="en-GB"/>
        </w:rPr>
        <w:t>Standard Test Method for Bearing Capacity of Soil for Static Load &amp; Spread Footings</w:t>
      </w:r>
    </w:p>
    <w:p w:rsidR="00F46650" w:rsidRPr="00EC2696" w:rsidRDefault="00F46650"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D1195</w:t>
      </w:r>
      <w:r w:rsidRPr="00EC2696">
        <w:rPr>
          <w:rFonts w:ascii="Arial" w:hAnsi="Arial" w:cs="Arial"/>
          <w:snapToGrid w:val="0"/>
          <w:sz w:val="22"/>
          <w:szCs w:val="20"/>
          <w:lang w:val="en-GB" w:eastAsia="en-GB"/>
        </w:rPr>
        <w:tab/>
      </w:r>
      <w:r w:rsidR="00994099" w:rsidRPr="00EC2696">
        <w:rPr>
          <w:rFonts w:ascii="Arial" w:hAnsi="Arial" w:cs="Arial"/>
          <w:snapToGrid w:val="0"/>
          <w:sz w:val="22"/>
          <w:szCs w:val="20"/>
          <w:lang w:val="en-GB" w:eastAsia="en-GB"/>
        </w:rPr>
        <w:t xml:space="preserve">Standard Test Method for Repetitive Static Plate Load Test of </w:t>
      </w:r>
      <w:r w:rsidR="00994099" w:rsidRPr="00EC2696">
        <w:rPr>
          <w:rFonts w:ascii="Arial" w:hAnsi="Arial" w:cs="Arial"/>
          <w:snapToGrid w:val="0"/>
          <w:sz w:val="22"/>
          <w:szCs w:val="20"/>
          <w:lang w:val="en-GB" w:eastAsia="en-GB"/>
        </w:rPr>
        <w:lastRenderedPageBreak/>
        <w:t>Soils &amp; Flexible Pavement Components</w:t>
      </w:r>
    </w:p>
    <w:p w:rsidR="00F46650" w:rsidRPr="00EC2696" w:rsidRDefault="00F46650" w:rsidP="00B87FD4">
      <w:pPr>
        <w:widowControl w:val="0"/>
        <w:numPr>
          <w:ilvl w:val="0"/>
          <w:numId w:val="3"/>
        </w:numPr>
        <w:tabs>
          <w:tab w:val="left" w:pos="1560"/>
          <w:tab w:val="left" w:pos="4410"/>
        </w:tabs>
        <w:bidi w:val="0"/>
        <w:spacing w:before="120" w:after="120"/>
        <w:ind w:left="3960" w:hanging="279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D1196</w:t>
      </w:r>
      <w:r w:rsidRPr="00EC2696">
        <w:rPr>
          <w:rFonts w:ascii="Arial" w:hAnsi="Arial" w:cs="Arial"/>
          <w:snapToGrid w:val="0"/>
          <w:sz w:val="22"/>
          <w:szCs w:val="20"/>
          <w:lang w:val="en-GB" w:eastAsia="en-GB"/>
        </w:rPr>
        <w:tab/>
      </w:r>
      <w:r w:rsidR="005B24CF" w:rsidRPr="00EC2696">
        <w:rPr>
          <w:rFonts w:ascii="Arial" w:hAnsi="Arial" w:cs="Arial"/>
          <w:snapToGrid w:val="0"/>
          <w:sz w:val="22"/>
          <w:szCs w:val="20"/>
          <w:lang w:val="en-GB" w:eastAsia="en-GB"/>
        </w:rPr>
        <w:t>Standard Test Method for Non</w:t>
      </w:r>
      <w:r w:rsidR="0046315C" w:rsidRPr="00EC2696">
        <w:rPr>
          <w:rFonts w:ascii="Arial" w:hAnsi="Arial" w:cs="Arial"/>
          <w:snapToGrid w:val="0"/>
          <w:sz w:val="22"/>
          <w:szCs w:val="20"/>
          <w:lang w:val="en-GB" w:eastAsia="en-GB"/>
        </w:rPr>
        <w:t>-</w:t>
      </w:r>
      <w:r w:rsidR="005B24CF" w:rsidRPr="00EC2696">
        <w:rPr>
          <w:rFonts w:ascii="Arial" w:hAnsi="Arial" w:cs="Arial"/>
          <w:snapToGrid w:val="0"/>
          <w:sz w:val="22"/>
          <w:szCs w:val="20"/>
          <w:lang w:val="en-GB" w:eastAsia="en-GB"/>
        </w:rPr>
        <w:t xml:space="preserve">repetitive Static Plate Load Test </w:t>
      </w:r>
    </w:p>
    <w:p w:rsidR="00F46650" w:rsidRPr="00EC2696" w:rsidRDefault="00F46650" w:rsidP="00F10DA6">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D1241</w:t>
      </w:r>
      <w:r w:rsidRPr="00EC2696">
        <w:rPr>
          <w:rFonts w:ascii="Arial" w:hAnsi="Arial" w:cs="Arial"/>
          <w:snapToGrid w:val="0"/>
          <w:sz w:val="22"/>
          <w:szCs w:val="20"/>
          <w:lang w:val="en-GB" w:eastAsia="en-GB"/>
        </w:rPr>
        <w:tab/>
      </w:r>
      <w:r w:rsidR="00F10DA6" w:rsidRPr="00EC2696">
        <w:rPr>
          <w:rFonts w:ascii="Arial" w:hAnsi="Arial" w:cs="Arial"/>
          <w:snapToGrid w:val="0"/>
          <w:sz w:val="22"/>
          <w:szCs w:val="20"/>
          <w:lang w:val="en-GB" w:eastAsia="en-GB"/>
        </w:rPr>
        <w:t>Standard Specification for Materials for Soil-Aggregate Sub</w:t>
      </w:r>
      <w:r w:rsidR="00F10DA6" w:rsidRPr="00EC2696">
        <w:rPr>
          <w:rFonts w:ascii="Arial" w:hAnsi="Arial" w:cs="Arial" w:hint="cs"/>
          <w:snapToGrid w:val="0"/>
          <w:sz w:val="22"/>
          <w:szCs w:val="20"/>
          <w:rtl/>
          <w:lang w:val="en-GB" w:eastAsia="en-GB"/>
        </w:rPr>
        <w:t>-</w:t>
      </w:r>
      <w:r w:rsidR="00F10DA6" w:rsidRPr="00EC2696">
        <w:rPr>
          <w:rFonts w:ascii="Arial" w:hAnsi="Arial" w:cs="Arial"/>
          <w:snapToGrid w:val="0"/>
          <w:sz w:val="22"/>
          <w:szCs w:val="20"/>
          <w:lang w:val="en-GB" w:eastAsia="en-GB"/>
        </w:rPr>
        <w:t>base, Base, and Surface Courses</w:t>
      </w:r>
    </w:p>
    <w:p w:rsidR="00383CC1" w:rsidRPr="00EC2696" w:rsidRDefault="00383CC1" w:rsidP="00F10DA6">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D1452</w:t>
      </w:r>
      <w:r w:rsidRPr="00EC2696">
        <w:rPr>
          <w:rFonts w:ascii="Arial" w:hAnsi="Arial" w:cs="Arial"/>
          <w:snapToGrid w:val="0"/>
          <w:sz w:val="22"/>
          <w:szCs w:val="20"/>
          <w:lang w:val="en-GB" w:eastAsia="en-GB"/>
        </w:rPr>
        <w:tab/>
      </w:r>
      <w:r w:rsidR="00F10DA6" w:rsidRPr="00EC2696">
        <w:rPr>
          <w:rFonts w:ascii="Arial" w:hAnsi="Arial" w:cs="Arial"/>
          <w:snapToGrid w:val="0"/>
          <w:sz w:val="22"/>
          <w:szCs w:val="20"/>
          <w:lang w:val="en-GB" w:eastAsia="en-GB"/>
        </w:rPr>
        <w:t>Standard Practice for Soil Exploration and Sampling by Auger Borings</w:t>
      </w:r>
    </w:p>
    <w:p w:rsidR="00877888" w:rsidRPr="00EC2696" w:rsidRDefault="00877888" w:rsidP="00F10DA6">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D1556</w:t>
      </w:r>
      <w:r w:rsidRPr="00EC2696">
        <w:rPr>
          <w:rFonts w:ascii="Arial" w:hAnsi="Arial" w:cs="Arial"/>
          <w:snapToGrid w:val="0"/>
          <w:sz w:val="22"/>
          <w:szCs w:val="20"/>
          <w:lang w:val="en-GB" w:eastAsia="en-GB"/>
        </w:rPr>
        <w:tab/>
      </w:r>
      <w:r w:rsidR="00F10DA6" w:rsidRPr="00EC2696">
        <w:rPr>
          <w:rFonts w:ascii="Arial" w:hAnsi="Arial" w:cs="Arial"/>
          <w:snapToGrid w:val="0"/>
          <w:sz w:val="22"/>
          <w:szCs w:val="20"/>
          <w:lang w:val="en-GB" w:eastAsia="en-GB"/>
        </w:rPr>
        <w:t>Standard Test Method for Density and Unit Weight of Soil in Place by the Sand-Cone Method</w:t>
      </w:r>
    </w:p>
    <w:p w:rsidR="00877888" w:rsidRPr="00EC2696" w:rsidRDefault="00877888" w:rsidP="00AE15E7">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D1557</w:t>
      </w:r>
      <w:r w:rsidRPr="00EC2696">
        <w:rPr>
          <w:rFonts w:ascii="Arial" w:hAnsi="Arial" w:cs="Arial"/>
          <w:snapToGrid w:val="0"/>
          <w:sz w:val="22"/>
          <w:szCs w:val="20"/>
          <w:lang w:val="en-GB" w:eastAsia="en-GB"/>
        </w:rPr>
        <w:tab/>
      </w:r>
      <w:r w:rsidR="00AE15E7" w:rsidRPr="00EC2696">
        <w:rPr>
          <w:rFonts w:ascii="Arial" w:hAnsi="Arial" w:cs="Arial"/>
          <w:snapToGrid w:val="0"/>
          <w:sz w:val="22"/>
          <w:szCs w:val="20"/>
          <w:lang w:val="en-GB" w:eastAsia="en-GB"/>
        </w:rPr>
        <w:t>Standard Test Methods for Laboratory Compaction Characteristics of Soil Using Modified Effort</w:t>
      </w:r>
    </w:p>
    <w:p w:rsidR="00877888" w:rsidRPr="00EC2696" w:rsidRDefault="00877888" w:rsidP="00F5654A">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D1558</w:t>
      </w:r>
      <w:r w:rsidRPr="00EC2696">
        <w:rPr>
          <w:rFonts w:ascii="Arial" w:hAnsi="Arial" w:cs="Arial"/>
          <w:snapToGrid w:val="0"/>
          <w:sz w:val="22"/>
          <w:szCs w:val="20"/>
          <w:lang w:val="en-GB" w:eastAsia="en-GB"/>
        </w:rPr>
        <w:tab/>
      </w:r>
      <w:r w:rsidR="00F5654A" w:rsidRPr="00EC2696">
        <w:rPr>
          <w:rFonts w:ascii="Arial" w:hAnsi="Arial" w:cs="Arial"/>
          <w:snapToGrid w:val="0"/>
          <w:sz w:val="22"/>
          <w:szCs w:val="20"/>
          <w:lang w:val="en-GB" w:eastAsia="en-GB"/>
        </w:rPr>
        <w:t>Standard Test Method for Moisture Content Penetration Resistance Relationships of Fine</w:t>
      </w:r>
    </w:p>
    <w:p w:rsidR="00877888" w:rsidRPr="00EC2696" w:rsidRDefault="00877888" w:rsidP="00F5654A">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D1586</w:t>
      </w:r>
      <w:r w:rsidRPr="00EC2696">
        <w:rPr>
          <w:rFonts w:ascii="Arial" w:hAnsi="Arial" w:cs="Arial"/>
          <w:snapToGrid w:val="0"/>
          <w:sz w:val="22"/>
          <w:szCs w:val="20"/>
          <w:lang w:val="en-GB" w:eastAsia="en-GB"/>
        </w:rPr>
        <w:tab/>
      </w:r>
      <w:r w:rsidR="00F5654A" w:rsidRPr="00EC2696">
        <w:rPr>
          <w:rFonts w:ascii="Arial" w:hAnsi="Arial" w:cs="Arial"/>
          <w:snapToGrid w:val="0"/>
          <w:sz w:val="22"/>
          <w:szCs w:val="20"/>
          <w:lang w:val="en-GB" w:eastAsia="en-GB"/>
        </w:rPr>
        <w:t>Standard Test Method for Penetration Test and Split-Barrel Sampling of Soils</w:t>
      </w:r>
    </w:p>
    <w:p w:rsidR="00877888" w:rsidRPr="00EC2696" w:rsidRDefault="00414C2B" w:rsidP="00414C2B">
      <w:pPr>
        <w:widowControl w:val="0"/>
        <w:numPr>
          <w:ilvl w:val="0"/>
          <w:numId w:val="3"/>
        </w:numPr>
        <w:tabs>
          <w:tab w:val="left" w:pos="1560"/>
          <w:tab w:val="left" w:pos="4320"/>
        </w:tabs>
        <w:bidi w:val="0"/>
        <w:spacing w:before="120" w:after="120"/>
        <w:ind w:hanging="270"/>
        <w:jc w:val="both"/>
        <w:rPr>
          <w:rFonts w:ascii="Arial" w:hAnsi="Arial" w:cs="Arial"/>
          <w:snapToGrid w:val="0"/>
          <w:sz w:val="22"/>
          <w:szCs w:val="20"/>
          <w:lang w:val="en-GB" w:eastAsia="en-GB"/>
        </w:rPr>
      </w:pPr>
      <w:r w:rsidRPr="00EC2696">
        <w:rPr>
          <w:rFonts w:ascii="Arial" w:hAnsi="Arial" w:cs="Arial" w:hint="cs"/>
          <w:snapToGrid w:val="0"/>
          <w:sz w:val="22"/>
          <w:szCs w:val="20"/>
          <w:rtl/>
          <w:lang w:val="en-GB" w:eastAsia="en-GB"/>
        </w:rPr>
        <w:t xml:space="preserve">  </w:t>
      </w:r>
      <w:r w:rsidR="00877888" w:rsidRPr="00EC2696">
        <w:rPr>
          <w:rFonts w:ascii="Arial" w:hAnsi="Arial" w:cs="Arial"/>
          <w:snapToGrid w:val="0"/>
          <w:sz w:val="22"/>
          <w:szCs w:val="20"/>
          <w:lang w:val="en-GB" w:eastAsia="en-GB"/>
        </w:rPr>
        <w:t>ASTM D1883</w:t>
      </w:r>
      <w:r w:rsidR="00DD15E4" w:rsidRPr="00EC2696">
        <w:rPr>
          <w:rFonts w:ascii="Arial" w:hAnsi="Arial" w:cs="Arial" w:hint="cs"/>
          <w:snapToGrid w:val="0"/>
          <w:sz w:val="22"/>
          <w:szCs w:val="20"/>
          <w:rtl/>
          <w:lang w:val="en-GB" w:eastAsia="en-GB"/>
        </w:rPr>
        <w:t xml:space="preserve">           </w:t>
      </w:r>
      <w:r w:rsidR="00DD15E4" w:rsidRPr="00EC2696">
        <w:rPr>
          <w:rFonts w:ascii="Arial" w:hAnsi="Arial" w:cs="Arial"/>
          <w:snapToGrid w:val="0"/>
          <w:sz w:val="22"/>
          <w:szCs w:val="20"/>
          <w:lang w:val="en-GB" w:eastAsia="en-GB"/>
        </w:rPr>
        <w:t>Standard Test Method for California Bearing Ratio</w:t>
      </w:r>
    </w:p>
    <w:p w:rsidR="00414C2B" w:rsidRPr="00EC2696" w:rsidRDefault="00877888" w:rsidP="00414C2B">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D2166</w:t>
      </w:r>
      <w:r w:rsidRPr="00EC2696">
        <w:rPr>
          <w:rFonts w:ascii="Arial" w:hAnsi="Arial" w:cs="Arial"/>
          <w:snapToGrid w:val="0"/>
          <w:sz w:val="22"/>
          <w:szCs w:val="20"/>
          <w:lang w:val="en-GB" w:eastAsia="en-GB"/>
        </w:rPr>
        <w:tab/>
      </w:r>
      <w:r w:rsidR="00414C2B" w:rsidRPr="00EC2696">
        <w:rPr>
          <w:rFonts w:ascii="Arial" w:hAnsi="Arial" w:cs="Arial"/>
          <w:snapToGrid w:val="0"/>
          <w:sz w:val="22"/>
          <w:szCs w:val="20"/>
          <w:lang w:val="en-GB" w:eastAsia="en-GB"/>
        </w:rPr>
        <w:t>Standard Test Method for Unconfined Compressive Strength of Cohesive Soil</w:t>
      </w:r>
    </w:p>
    <w:p w:rsidR="00877888" w:rsidRPr="00EC2696" w:rsidRDefault="00877888" w:rsidP="00414C2B">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D2167</w:t>
      </w:r>
      <w:r w:rsidR="00414C2B" w:rsidRPr="00EC2696">
        <w:rPr>
          <w:rFonts w:ascii="Arial" w:hAnsi="Arial" w:cs="Arial" w:hint="cs"/>
          <w:snapToGrid w:val="0"/>
          <w:sz w:val="22"/>
          <w:szCs w:val="20"/>
          <w:rtl/>
          <w:lang w:val="en-GB" w:eastAsia="en-GB"/>
        </w:rPr>
        <w:t xml:space="preserve">              </w:t>
      </w:r>
      <w:r w:rsidR="00414C2B" w:rsidRPr="00EC2696">
        <w:rPr>
          <w:rFonts w:ascii="Arial" w:hAnsi="Arial" w:cs="Arial"/>
          <w:snapToGrid w:val="0"/>
          <w:sz w:val="22"/>
          <w:szCs w:val="20"/>
          <w:lang w:val="en-GB" w:eastAsia="en-GB"/>
        </w:rPr>
        <w:t>Standard Test Method for Density and Unit Weight of Soil in Place by the Rubber Balloon Method</w:t>
      </w:r>
    </w:p>
    <w:p w:rsidR="00877888" w:rsidRPr="00EC2696" w:rsidRDefault="00877888" w:rsidP="00F10DA6">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D2487</w:t>
      </w:r>
      <w:r w:rsidRPr="00EC2696">
        <w:rPr>
          <w:rFonts w:ascii="Arial" w:hAnsi="Arial" w:cs="Arial"/>
          <w:snapToGrid w:val="0"/>
          <w:sz w:val="22"/>
          <w:szCs w:val="20"/>
          <w:lang w:val="en-GB" w:eastAsia="en-GB"/>
        </w:rPr>
        <w:tab/>
        <w:t>Classification of Soils for Engineering Purposes</w:t>
      </w:r>
    </w:p>
    <w:p w:rsidR="00877888" w:rsidRPr="00EC2696" w:rsidRDefault="00877888" w:rsidP="00D376E5">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D420</w:t>
      </w:r>
      <w:r w:rsidRPr="00EC2696">
        <w:rPr>
          <w:rFonts w:ascii="Arial" w:hAnsi="Arial" w:cs="Arial"/>
          <w:snapToGrid w:val="0"/>
          <w:sz w:val="22"/>
          <w:szCs w:val="20"/>
          <w:lang w:val="en-GB" w:eastAsia="en-GB"/>
        </w:rPr>
        <w:tab/>
      </w:r>
      <w:r w:rsidR="00D376E5" w:rsidRPr="00EC2696">
        <w:rPr>
          <w:rFonts w:ascii="Arial" w:hAnsi="Arial" w:cs="Arial"/>
          <w:snapToGrid w:val="0"/>
          <w:sz w:val="22"/>
          <w:szCs w:val="20"/>
          <w:lang w:val="en-GB" w:eastAsia="en-GB"/>
        </w:rPr>
        <w:t>Standard Guide for Site Characterization for Engineering Design and Construction Purposes</w:t>
      </w:r>
    </w:p>
    <w:p w:rsidR="00877888" w:rsidRPr="00EC2696" w:rsidRDefault="00877888" w:rsidP="00D376E5">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D3385</w:t>
      </w:r>
      <w:r w:rsidRPr="00EC2696">
        <w:rPr>
          <w:rFonts w:ascii="Arial" w:hAnsi="Arial" w:cs="Arial"/>
          <w:snapToGrid w:val="0"/>
          <w:sz w:val="22"/>
          <w:szCs w:val="20"/>
          <w:lang w:val="en-GB" w:eastAsia="en-GB"/>
        </w:rPr>
        <w:tab/>
      </w:r>
      <w:r w:rsidR="00D376E5" w:rsidRPr="00EC2696">
        <w:rPr>
          <w:rFonts w:ascii="Arial" w:hAnsi="Arial" w:cs="Arial"/>
          <w:snapToGrid w:val="0"/>
          <w:sz w:val="22"/>
          <w:szCs w:val="20"/>
          <w:lang w:val="en-GB" w:eastAsia="en-GB"/>
        </w:rPr>
        <w:t xml:space="preserve">Standard Test Method for Infiltration Rate of Soils in Field Using Double-Ring </w:t>
      </w:r>
      <w:proofErr w:type="spellStart"/>
      <w:r w:rsidR="00D376E5" w:rsidRPr="00EC2696">
        <w:rPr>
          <w:rFonts w:ascii="Arial" w:hAnsi="Arial" w:cs="Arial"/>
          <w:snapToGrid w:val="0"/>
          <w:sz w:val="22"/>
          <w:szCs w:val="20"/>
          <w:lang w:val="en-GB" w:eastAsia="en-GB"/>
        </w:rPr>
        <w:t>Infiltrometer</w:t>
      </w:r>
      <w:proofErr w:type="spellEnd"/>
    </w:p>
    <w:p w:rsidR="00877888" w:rsidRPr="00EC2696" w:rsidRDefault="00877888" w:rsidP="00D376E5">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D3441</w:t>
      </w:r>
      <w:r w:rsidRPr="00EC2696">
        <w:rPr>
          <w:rFonts w:ascii="Arial" w:hAnsi="Arial" w:cs="Arial"/>
          <w:snapToGrid w:val="0"/>
          <w:sz w:val="22"/>
          <w:szCs w:val="20"/>
          <w:lang w:val="en-GB" w:eastAsia="en-GB"/>
        </w:rPr>
        <w:tab/>
      </w:r>
      <w:r w:rsidR="00D376E5" w:rsidRPr="00EC2696">
        <w:rPr>
          <w:rFonts w:ascii="Arial" w:hAnsi="Arial" w:cs="Arial"/>
          <w:snapToGrid w:val="0"/>
          <w:sz w:val="22"/>
          <w:szCs w:val="20"/>
          <w:lang w:val="en-GB" w:eastAsia="en-GB"/>
        </w:rPr>
        <w:t>Standard Test Method for Mechanical Cone Penetration Testing of Soils</w:t>
      </w:r>
    </w:p>
    <w:p w:rsidR="00877888" w:rsidRPr="00EC2696" w:rsidRDefault="00877888" w:rsidP="00D376E5">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D3550</w:t>
      </w:r>
      <w:r w:rsidRPr="00EC2696">
        <w:rPr>
          <w:rFonts w:ascii="Arial" w:hAnsi="Arial" w:cs="Arial"/>
          <w:snapToGrid w:val="0"/>
          <w:sz w:val="22"/>
          <w:szCs w:val="20"/>
          <w:lang w:val="en-GB" w:eastAsia="en-GB"/>
        </w:rPr>
        <w:tab/>
      </w:r>
      <w:r w:rsidR="00D376E5" w:rsidRPr="00EC2696">
        <w:rPr>
          <w:rFonts w:ascii="Arial" w:hAnsi="Arial" w:cs="Arial"/>
          <w:snapToGrid w:val="0"/>
          <w:sz w:val="22"/>
          <w:szCs w:val="20"/>
          <w:lang w:val="en-GB" w:eastAsia="en-GB"/>
        </w:rPr>
        <w:t>Standard Practice For Thick Wall, Ring-Lined, Split Barrel, Drive Sampling Of Soils</w:t>
      </w:r>
    </w:p>
    <w:p w:rsidR="00877888" w:rsidRPr="00EC2696" w:rsidRDefault="00877888" w:rsidP="00D376E5">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D3148</w:t>
      </w:r>
      <w:r w:rsidRPr="00EC2696">
        <w:rPr>
          <w:rFonts w:ascii="Arial" w:hAnsi="Arial" w:cs="Arial"/>
          <w:snapToGrid w:val="0"/>
          <w:sz w:val="22"/>
          <w:szCs w:val="20"/>
          <w:lang w:val="en-GB" w:eastAsia="en-GB"/>
        </w:rPr>
        <w:tab/>
      </w:r>
      <w:r w:rsidR="00D376E5" w:rsidRPr="00EC2696">
        <w:rPr>
          <w:rFonts w:ascii="Arial" w:hAnsi="Arial" w:cs="Arial"/>
          <w:snapToGrid w:val="0"/>
          <w:sz w:val="22"/>
          <w:szCs w:val="20"/>
          <w:lang w:val="en-GB" w:eastAsia="en-GB"/>
        </w:rPr>
        <w:t>Standard Test Method for Elastic Moduli of Intact Rock Core Specimens in Uniaxial Compression</w:t>
      </w:r>
    </w:p>
    <w:p w:rsidR="00877888" w:rsidRPr="00EC2696" w:rsidRDefault="00877888" w:rsidP="00A743A9">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D3017</w:t>
      </w:r>
      <w:r w:rsidRPr="00EC2696">
        <w:rPr>
          <w:rFonts w:ascii="Arial" w:hAnsi="Arial" w:cs="Arial"/>
          <w:snapToGrid w:val="0"/>
          <w:sz w:val="22"/>
          <w:szCs w:val="20"/>
          <w:lang w:val="en-GB" w:eastAsia="en-GB"/>
        </w:rPr>
        <w:tab/>
      </w:r>
      <w:r w:rsidR="00A743A9" w:rsidRPr="00EC2696">
        <w:rPr>
          <w:rFonts w:ascii="Arial" w:hAnsi="Arial" w:cs="Arial"/>
          <w:snapToGrid w:val="0"/>
          <w:sz w:val="22"/>
          <w:szCs w:val="20"/>
          <w:lang w:val="en-GB" w:eastAsia="en-GB"/>
        </w:rPr>
        <w:t>Standard Test Method for Water Content of Soil and Rock in Place by Nuclear Methods</w:t>
      </w:r>
    </w:p>
    <w:p w:rsidR="00877888" w:rsidRPr="00EC2696" w:rsidRDefault="00877888" w:rsidP="00A743A9">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D4219</w:t>
      </w:r>
      <w:r w:rsidRPr="00EC2696">
        <w:rPr>
          <w:rFonts w:ascii="Arial" w:hAnsi="Arial" w:cs="Arial"/>
          <w:snapToGrid w:val="0"/>
          <w:sz w:val="22"/>
          <w:szCs w:val="20"/>
          <w:lang w:val="en-GB" w:eastAsia="en-GB"/>
        </w:rPr>
        <w:tab/>
      </w:r>
      <w:r w:rsidR="00A743A9" w:rsidRPr="00EC2696">
        <w:rPr>
          <w:rFonts w:ascii="Arial" w:hAnsi="Arial" w:cs="Arial"/>
          <w:snapToGrid w:val="0"/>
          <w:sz w:val="22"/>
          <w:szCs w:val="20"/>
          <w:lang w:val="en-GB" w:eastAsia="en-GB"/>
        </w:rPr>
        <w:t>Standard Test Method for Unconfined Compressive Strength Index of Chemical- Grouted Soils</w:t>
      </w:r>
    </w:p>
    <w:p w:rsidR="00877888" w:rsidRPr="00EC2696" w:rsidRDefault="00877888" w:rsidP="00CF1BFB">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D5334</w:t>
      </w:r>
      <w:r w:rsidRPr="00EC2696">
        <w:rPr>
          <w:rFonts w:ascii="Arial" w:hAnsi="Arial" w:cs="Arial"/>
          <w:snapToGrid w:val="0"/>
          <w:sz w:val="22"/>
          <w:szCs w:val="20"/>
          <w:lang w:val="en-GB" w:eastAsia="en-GB"/>
        </w:rPr>
        <w:tab/>
      </w:r>
      <w:r w:rsidR="00CF1BFB" w:rsidRPr="00EC2696">
        <w:rPr>
          <w:rFonts w:ascii="Arial" w:hAnsi="Arial" w:cs="Arial"/>
          <w:snapToGrid w:val="0"/>
          <w:sz w:val="22"/>
          <w:szCs w:val="20"/>
          <w:lang w:val="en-GB" w:eastAsia="en-GB"/>
        </w:rPr>
        <w:t>Standard Test Method for Determination of Thermal Conductivity of Soil and Rock by Thermal Needle Probe Procedure</w:t>
      </w:r>
    </w:p>
    <w:p w:rsidR="00877888" w:rsidRPr="00EC2696" w:rsidRDefault="00877888" w:rsidP="005D4117">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D5195</w:t>
      </w:r>
      <w:r w:rsidRPr="00EC2696">
        <w:rPr>
          <w:rFonts w:ascii="Arial" w:hAnsi="Arial" w:cs="Arial"/>
          <w:snapToGrid w:val="0"/>
          <w:sz w:val="22"/>
          <w:szCs w:val="20"/>
          <w:lang w:val="en-GB" w:eastAsia="en-GB"/>
        </w:rPr>
        <w:tab/>
      </w:r>
      <w:r w:rsidR="005D4117" w:rsidRPr="00EC2696">
        <w:rPr>
          <w:rFonts w:ascii="Arial" w:hAnsi="Arial" w:cs="Arial"/>
          <w:snapToGrid w:val="0"/>
          <w:sz w:val="22"/>
          <w:szCs w:val="20"/>
          <w:lang w:val="en-GB" w:eastAsia="en-GB"/>
        </w:rPr>
        <w:t>Standard Test Method for Density of Soil and Rock In-Place at Depths Below Surface by Nuclear Methods</w:t>
      </w:r>
    </w:p>
    <w:p w:rsidR="009635BE" w:rsidRPr="00EC2696" w:rsidRDefault="000F6531" w:rsidP="000F6531">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lastRenderedPageBreak/>
        <w:t>ASTM G51</w:t>
      </w:r>
      <w:r w:rsidRPr="00EC2696">
        <w:rPr>
          <w:rFonts w:ascii="Arial" w:hAnsi="Arial" w:cs="Arial"/>
          <w:snapToGrid w:val="0"/>
          <w:sz w:val="22"/>
          <w:szCs w:val="20"/>
          <w:lang w:val="en-GB" w:eastAsia="en-GB"/>
        </w:rPr>
        <w:tab/>
        <w:t>Standard Test Method for Measuring pH of Soil for Use in Corrosion Testing</w:t>
      </w:r>
    </w:p>
    <w:p w:rsidR="00877888" w:rsidRPr="00EC2696" w:rsidRDefault="000F6531" w:rsidP="000F6531">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ASTM D57</w:t>
      </w:r>
      <w:r w:rsidRPr="00EC2696">
        <w:rPr>
          <w:rFonts w:ascii="Arial" w:hAnsi="Arial" w:cs="Arial"/>
          <w:snapToGrid w:val="0"/>
          <w:sz w:val="22"/>
          <w:szCs w:val="20"/>
          <w:lang w:val="en-GB" w:eastAsia="en-GB"/>
        </w:rPr>
        <w:tab/>
        <w:t xml:space="preserve">Standard Test Method for Field Measurement of Soil Resistivity Using the </w:t>
      </w:r>
      <w:proofErr w:type="spellStart"/>
      <w:r w:rsidRPr="00EC2696">
        <w:rPr>
          <w:rFonts w:ascii="Arial" w:hAnsi="Arial" w:cs="Arial"/>
          <w:snapToGrid w:val="0"/>
          <w:sz w:val="22"/>
          <w:szCs w:val="20"/>
          <w:lang w:val="en-GB" w:eastAsia="en-GB"/>
        </w:rPr>
        <w:t>Wenner</w:t>
      </w:r>
      <w:proofErr w:type="spellEnd"/>
      <w:r w:rsidRPr="00EC2696">
        <w:rPr>
          <w:rFonts w:ascii="Arial" w:hAnsi="Arial" w:cs="Arial"/>
          <w:snapToGrid w:val="0"/>
          <w:sz w:val="22"/>
          <w:szCs w:val="20"/>
          <w:lang w:val="en-GB" w:eastAsia="en-GB"/>
        </w:rPr>
        <w:t xml:space="preserve"> Four Electrode Method</w:t>
      </w:r>
    </w:p>
    <w:p w:rsidR="00F210DE" w:rsidRPr="00EC2696" w:rsidRDefault="00F210DE" w:rsidP="00F10DA6">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BS 5930</w:t>
      </w:r>
      <w:r w:rsidRPr="00EC2696">
        <w:rPr>
          <w:rFonts w:ascii="Arial" w:hAnsi="Arial" w:cs="Arial"/>
          <w:snapToGrid w:val="0"/>
          <w:sz w:val="22"/>
          <w:szCs w:val="20"/>
          <w:lang w:val="en-GB" w:eastAsia="en-GB"/>
        </w:rPr>
        <w:tab/>
        <w:t xml:space="preserve">Code of Practice for Site </w:t>
      </w:r>
      <w:proofErr w:type="spellStart"/>
      <w:r w:rsidRPr="00EC2696">
        <w:rPr>
          <w:rFonts w:ascii="Arial" w:hAnsi="Arial" w:cs="Arial"/>
          <w:snapToGrid w:val="0"/>
          <w:sz w:val="22"/>
          <w:szCs w:val="20"/>
          <w:lang w:val="en-GB" w:eastAsia="en-GB"/>
        </w:rPr>
        <w:t>Investigatons</w:t>
      </w:r>
      <w:proofErr w:type="spellEnd"/>
    </w:p>
    <w:p w:rsidR="00F210DE" w:rsidRPr="00F210DE" w:rsidRDefault="00F210DE" w:rsidP="00F10DA6">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EC2696">
        <w:rPr>
          <w:rFonts w:ascii="Arial" w:hAnsi="Arial" w:cs="Arial"/>
          <w:snapToGrid w:val="0"/>
          <w:sz w:val="22"/>
          <w:szCs w:val="20"/>
          <w:lang w:val="en-GB" w:eastAsia="en-GB"/>
        </w:rPr>
        <w:t>BS 7755</w:t>
      </w:r>
      <w:r w:rsidRPr="00F210DE">
        <w:rPr>
          <w:rFonts w:ascii="Arial" w:hAnsi="Arial" w:cs="Arial"/>
          <w:snapToGrid w:val="0"/>
          <w:sz w:val="22"/>
          <w:szCs w:val="20"/>
          <w:lang w:val="en-GB" w:eastAsia="en-GB"/>
        </w:rPr>
        <w:tab/>
        <w:t>Soil Quality</w:t>
      </w:r>
    </w:p>
    <w:p w:rsidR="00F210DE" w:rsidRPr="00F210DE" w:rsidRDefault="00F210DE" w:rsidP="00F10DA6">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F210DE">
        <w:rPr>
          <w:rFonts w:ascii="Arial" w:hAnsi="Arial" w:cs="Arial"/>
          <w:snapToGrid w:val="0"/>
          <w:sz w:val="22"/>
          <w:szCs w:val="20"/>
          <w:lang w:val="en-GB" w:eastAsia="en-GB"/>
        </w:rPr>
        <w:t>BS 1377</w:t>
      </w:r>
      <w:r w:rsidRPr="00F210DE">
        <w:rPr>
          <w:rFonts w:ascii="Arial" w:hAnsi="Arial" w:cs="Arial"/>
          <w:snapToGrid w:val="0"/>
          <w:sz w:val="22"/>
          <w:szCs w:val="20"/>
          <w:lang w:val="en-GB" w:eastAsia="en-GB"/>
        </w:rPr>
        <w:tab/>
        <w:t>Soil for Civil Engineering Purposes</w:t>
      </w:r>
    </w:p>
    <w:p w:rsidR="00F210DE" w:rsidRPr="00F210DE" w:rsidRDefault="00F210DE" w:rsidP="00F10DA6">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F210DE">
        <w:rPr>
          <w:rFonts w:ascii="Arial" w:hAnsi="Arial" w:cs="Arial"/>
          <w:snapToGrid w:val="0"/>
          <w:sz w:val="22"/>
          <w:szCs w:val="20"/>
          <w:lang w:val="en-GB" w:eastAsia="en-GB"/>
        </w:rPr>
        <w:t>BS 6031</w:t>
      </w:r>
      <w:r w:rsidRPr="00F210DE">
        <w:rPr>
          <w:rFonts w:ascii="Arial" w:hAnsi="Arial" w:cs="Arial"/>
          <w:snapToGrid w:val="0"/>
          <w:sz w:val="22"/>
          <w:szCs w:val="20"/>
          <w:lang w:val="en-GB" w:eastAsia="en-GB"/>
        </w:rPr>
        <w:tab/>
        <w:t>Code of Practice for Earthworks</w:t>
      </w:r>
    </w:p>
    <w:p w:rsidR="00F210DE" w:rsidRPr="00F210DE" w:rsidRDefault="00F210DE" w:rsidP="00F10DA6">
      <w:pPr>
        <w:widowControl w:val="0"/>
        <w:numPr>
          <w:ilvl w:val="0"/>
          <w:numId w:val="3"/>
        </w:numPr>
        <w:tabs>
          <w:tab w:val="left" w:pos="1560"/>
          <w:tab w:val="left" w:pos="4320"/>
        </w:tabs>
        <w:bidi w:val="0"/>
        <w:spacing w:before="120" w:after="120"/>
        <w:ind w:left="3600" w:hanging="2430"/>
        <w:jc w:val="both"/>
        <w:rPr>
          <w:rFonts w:ascii="Arial" w:hAnsi="Arial" w:cs="Arial"/>
          <w:snapToGrid w:val="0"/>
          <w:sz w:val="22"/>
          <w:szCs w:val="20"/>
          <w:lang w:val="en-GB" w:eastAsia="en-GB"/>
        </w:rPr>
      </w:pPr>
      <w:r w:rsidRPr="00F210DE">
        <w:rPr>
          <w:rFonts w:ascii="Arial" w:hAnsi="Arial" w:cs="Arial"/>
          <w:snapToGrid w:val="0"/>
          <w:sz w:val="22"/>
          <w:szCs w:val="20"/>
          <w:lang w:val="en-GB" w:eastAsia="en-GB"/>
        </w:rPr>
        <w:t>BS 8004</w:t>
      </w:r>
      <w:r w:rsidRPr="00F210DE">
        <w:rPr>
          <w:rFonts w:ascii="Arial" w:hAnsi="Arial" w:cs="Arial"/>
          <w:snapToGrid w:val="0"/>
          <w:sz w:val="22"/>
          <w:szCs w:val="20"/>
          <w:lang w:val="en-GB" w:eastAsia="en-GB"/>
        </w:rPr>
        <w:tab/>
        <w:t>Code of Practice for Foundations</w:t>
      </w:r>
    </w:p>
    <w:p w:rsidR="00855832" w:rsidRPr="00B32163" w:rsidRDefault="00855832" w:rsidP="000A1878">
      <w:pPr>
        <w:pStyle w:val="Heading2"/>
      </w:pPr>
      <w:bookmarkStart w:id="27" w:name="_Toc343001693"/>
      <w:bookmarkStart w:id="28" w:name="_Toc343327084"/>
      <w:bookmarkStart w:id="29" w:name="_Toc343327781"/>
      <w:bookmarkStart w:id="30" w:name="_Toc100488341"/>
      <w:r w:rsidRPr="00B32163">
        <w:t>The Project Documents</w:t>
      </w:r>
      <w:bookmarkEnd w:id="27"/>
      <w:bookmarkEnd w:id="28"/>
      <w:bookmarkEnd w:id="29"/>
      <w:bookmarkEnd w:id="30"/>
    </w:p>
    <w:p w:rsidR="00855832" w:rsidRPr="0005311A" w:rsidRDefault="0005311A" w:rsidP="0005311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5311A">
        <w:rPr>
          <w:rFonts w:ascii="Arial" w:hAnsi="Arial" w:cs="Arial"/>
          <w:snapToGrid w:val="0"/>
          <w:sz w:val="22"/>
          <w:szCs w:val="20"/>
          <w:lang w:val="en-GB" w:eastAsia="en-GB"/>
        </w:rPr>
        <w:t>BK-GNRAL-PEDCO-000-CV-SP-0002</w:t>
      </w:r>
      <w:r w:rsidR="00855832" w:rsidRPr="0005311A">
        <w:rPr>
          <w:rFonts w:ascii="Arial" w:hAnsi="Arial" w:cs="Arial"/>
          <w:snapToGrid w:val="0"/>
          <w:sz w:val="22"/>
          <w:szCs w:val="20"/>
          <w:lang w:val="en-GB" w:eastAsia="en-GB"/>
        </w:rPr>
        <w:tab/>
      </w:r>
      <w:r w:rsidRPr="0005311A">
        <w:rPr>
          <w:rFonts w:ascii="Arial" w:hAnsi="Arial" w:cs="Arial"/>
          <w:snapToGrid w:val="0"/>
          <w:sz w:val="22"/>
          <w:szCs w:val="20"/>
          <w:lang w:val="en-GB" w:eastAsia="en-GB"/>
        </w:rPr>
        <w:t>Specification for Road &amp; Paving</w:t>
      </w:r>
      <w:r w:rsidR="00855832" w:rsidRPr="0005311A">
        <w:rPr>
          <w:rFonts w:ascii="Arial" w:hAnsi="Arial" w:cs="Arial"/>
          <w:snapToGrid w:val="0"/>
          <w:sz w:val="22"/>
          <w:szCs w:val="20"/>
          <w:lang w:val="en-GB" w:eastAsia="en-GB"/>
        </w:rPr>
        <w:t xml:space="preserve"> </w:t>
      </w:r>
    </w:p>
    <w:p w:rsidR="00855832" w:rsidRPr="0005311A" w:rsidRDefault="0005311A" w:rsidP="0005311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5311A">
        <w:rPr>
          <w:rFonts w:ascii="Arial" w:hAnsi="Arial" w:cs="Arial"/>
          <w:snapToGrid w:val="0"/>
          <w:sz w:val="22"/>
          <w:szCs w:val="20"/>
          <w:lang w:val="en-GB" w:eastAsia="en-GB"/>
        </w:rPr>
        <w:t>BK-GNRAL-PEDCO-000-CV-SP-0004</w:t>
      </w:r>
      <w:r w:rsidR="00855832" w:rsidRPr="0005311A">
        <w:rPr>
          <w:rFonts w:ascii="Arial" w:hAnsi="Arial" w:cs="Arial"/>
          <w:snapToGrid w:val="0"/>
          <w:sz w:val="22"/>
          <w:szCs w:val="20"/>
          <w:lang w:val="en-GB" w:eastAsia="en-GB"/>
        </w:rPr>
        <w:tab/>
      </w:r>
      <w:r w:rsidRPr="0005311A">
        <w:rPr>
          <w:rFonts w:ascii="Arial" w:hAnsi="Arial" w:cs="Arial"/>
          <w:snapToGrid w:val="0"/>
          <w:sz w:val="22"/>
          <w:szCs w:val="20"/>
          <w:lang w:val="en-GB" w:eastAsia="en-GB"/>
        </w:rPr>
        <w:t>Specification for Earth Work</w:t>
      </w:r>
    </w:p>
    <w:p w:rsidR="00855832" w:rsidRPr="00B32163" w:rsidRDefault="00855832" w:rsidP="000A1878">
      <w:pPr>
        <w:pStyle w:val="Heading2"/>
      </w:pPr>
      <w:bookmarkStart w:id="31" w:name="_Toc341278664"/>
      <w:bookmarkStart w:id="32" w:name="_Toc341280195"/>
      <w:bookmarkStart w:id="33" w:name="_Toc343327085"/>
      <w:bookmarkStart w:id="34" w:name="_Toc343327782"/>
      <w:bookmarkStart w:id="35" w:name="_Toc100488342"/>
      <w:r w:rsidRPr="00B32163">
        <w:t>ENVIRONMENTAL DATA</w:t>
      </w:r>
      <w:bookmarkEnd w:id="31"/>
      <w:bookmarkEnd w:id="32"/>
      <w:bookmarkEnd w:id="33"/>
      <w:bookmarkEnd w:id="34"/>
      <w:bookmarkEnd w:id="35"/>
    </w:p>
    <w:p w:rsidR="00855832" w:rsidRPr="00B32163" w:rsidRDefault="00855832" w:rsidP="00A56B81">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Design; Doc. No.</w:t>
      </w:r>
      <w:r w:rsidR="00A56B81">
        <w:rPr>
          <w:rFonts w:ascii="Arial" w:hAnsi="Arial" w:cs="Arial"/>
          <w:sz w:val="22"/>
          <w:szCs w:val="22"/>
          <w:lang w:bidi="fa-IR"/>
        </w:rPr>
        <w:t>BK-GNRAL-PEDCO-000-PR-DB</w:t>
      </w:r>
      <w:r w:rsidR="00E574EE">
        <w:rPr>
          <w:rFonts w:ascii="Arial" w:hAnsi="Arial" w:cs="Arial"/>
          <w:sz w:val="22"/>
          <w:szCs w:val="22"/>
          <w:lang w:bidi="fa-IR"/>
        </w:rPr>
        <w:t>-0001</w:t>
      </w:r>
      <w:r w:rsidRPr="00B32163">
        <w:rPr>
          <w:rFonts w:ascii="Arial" w:hAnsi="Arial" w:cs="Arial"/>
          <w:sz w:val="22"/>
          <w:szCs w:val="22"/>
          <w:lang w:bidi="fa-IR"/>
        </w:rPr>
        <w:t xml:space="preserve">". </w:t>
      </w:r>
    </w:p>
    <w:p w:rsidR="003B6C8F" w:rsidRDefault="003B6C8F" w:rsidP="000A1878">
      <w:pPr>
        <w:pStyle w:val="Heading2"/>
      </w:pPr>
      <w:bookmarkStart w:id="36" w:name="_Toc83130850"/>
      <w:bookmarkStart w:id="37" w:name="_Toc83133994"/>
      <w:bookmarkStart w:id="38" w:name="_Toc83136016"/>
      <w:bookmarkStart w:id="39" w:name="_Toc100488343"/>
      <w:bookmarkEnd w:id="22"/>
      <w:r w:rsidRPr="009725F8">
        <w:t>Order of Precedence</w:t>
      </w:r>
      <w:bookmarkEnd w:id="36"/>
      <w:bookmarkEnd w:id="37"/>
      <w:bookmarkEnd w:id="38"/>
      <w:bookmarkEnd w:id="39"/>
      <w:r w:rsidR="00E20A90">
        <w:t xml:space="preserve"> </w:t>
      </w:r>
    </w:p>
    <w:p w:rsidR="00D60B14" w:rsidRPr="00D60B14" w:rsidRDefault="00D60B14" w:rsidP="00D60B14">
      <w:pPr>
        <w:widowControl w:val="0"/>
        <w:bidi w:val="0"/>
        <w:snapToGrid w:val="0"/>
        <w:spacing w:before="240" w:after="240"/>
        <w:ind w:left="709"/>
        <w:jc w:val="both"/>
        <w:rPr>
          <w:rFonts w:asciiTheme="minorBidi" w:hAnsiTheme="minorBidi" w:cstheme="minorBidi"/>
          <w:sz w:val="22"/>
          <w:szCs w:val="22"/>
          <w:lang w:val="en-GB"/>
        </w:rPr>
      </w:pPr>
      <w:r w:rsidRPr="00D60B14">
        <w:rPr>
          <w:rFonts w:asciiTheme="minorBidi" w:hAnsiTheme="minorBidi" w:cstheme="minorBidi"/>
          <w:sz w:val="22"/>
          <w:szCs w:val="22"/>
          <w:lang w:val="en-GB"/>
        </w:rPr>
        <w:t xml:space="preserve">In case of any conflict between the contents of this document or any discrepancy between this document and other project documents or reference standards, this issue must be reported to the </w:t>
      </w:r>
      <w:r w:rsidR="00CB3569">
        <w:rPr>
          <w:rFonts w:asciiTheme="minorBidi" w:hAnsiTheme="minorBidi" w:cstheme="minorBidi"/>
          <w:sz w:val="22"/>
          <w:szCs w:val="22"/>
          <w:lang w:val="en-GB"/>
        </w:rPr>
        <w:t>CLIENT</w:t>
      </w:r>
      <w:r w:rsidRPr="00D60B14">
        <w:rPr>
          <w:rFonts w:asciiTheme="minorBidi" w:hAnsiTheme="minorBidi" w:cstheme="minorBidi"/>
          <w:sz w:val="22"/>
          <w:szCs w:val="22"/>
          <w:lang w:val="en-GB"/>
        </w:rPr>
        <w:t xml:space="preserve">. The final decision in this situation will be made by </w:t>
      </w:r>
      <w:r w:rsidR="00CB3569">
        <w:rPr>
          <w:rFonts w:asciiTheme="minorBidi" w:hAnsiTheme="minorBidi" w:cstheme="minorBidi"/>
          <w:sz w:val="22"/>
          <w:szCs w:val="22"/>
          <w:lang w:val="en-GB"/>
        </w:rPr>
        <w:t>CLIENT</w:t>
      </w:r>
      <w:r w:rsidRPr="00D60B14">
        <w:rPr>
          <w:rFonts w:asciiTheme="minorBidi" w:hAnsiTheme="minorBidi" w:cstheme="minorBidi"/>
          <w:sz w:val="22"/>
          <w:szCs w:val="22"/>
          <w:rtl/>
          <w:lang w:val="en-GB"/>
        </w:rPr>
        <w:t>.</w:t>
      </w:r>
    </w:p>
    <w:p w:rsidR="00E7094F" w:rsidRDefault="00E7094F" w:rsidP="00E7094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0" w:name="_Toc84757732"/>
      <w:bookmarkStart w:id="41" w:name="_Toc100488344"/>
      <w:r w:rsidRPr="00F74ACA">
        <w:rPr>
          <w:rFonts w:ascii="Arial" w:hAnsi="Arial" w:cs="Arial"/>
          <w:b/>
          <w:bCs/>
          <w:caps/>
          <w:kern w:val="28"/>
          <w:sz w:val="24"/>
        </w:rPr>
        <w:t>Geological &amp; Fault Assessment Survey</w:t>
      </w:r>
      <w:bookmarkEnd w:id="40"/>
      <w:bookmarkEnd w:id="41"/>
    </w:p>
    <w:p w:rsidR="00E7094F" w:rsidRDefault="00E7094F" w:rsidP="000A1878">
      <w:pPr>
        <w:pStyle w:val="Heading2"/>
      </w:pPr>
      <w:bookmarkStart w:id="42" w:name="_Toc84757733"/>
      <w:bookmarkStart w:id="43" w:name="_Toc100488345"/>
      <w:r w:rsidRPr="005D15DB">
        <w:t>General Information</w:t>
      </w:r>
      <w:bookmarkEnd w:id="42"/>
      <w:bookmarkEnd w:id="43"/>
    </w:p>
    <w:p w:rsidR="00E7094F" w:rsidRPr="00E7094F" w:rsidRDefault="00E7094F" w:rsidP="00E7094F">
      <w:pPr>
        <w:widowControl w:val="0"/>
        <w:bidi w:val="0"/>
        <w:snapToGrid w:val="0"/>
        <w:spacing w:before="240" w:after="240"/>
        <w:ind w:left="709"/>
        <w:jc w:val="both"/>
        <w:rPr>
          <w:rFonts w:asciiTheme="minorBidi" w:hAnsiTheme="minorBidi" w:cstheme="minorBidi"/>
          <w:sz w:val="22"/>
          <w:szCs w:val="22"/>
          <w:lang w:val="en-GB"/>
        </w:rPr>
      </w:pPr>
      <w:r w:rsidRPr="00E7094F">
        <w:rPr>
          <w:rFonts w:asciiTheme="minorBidi" w:hAnsiTheme="minorBidi" w:cstheme="minorBidi"/>
          <w:sz w:val="22"/>
          <w:szCs w:val="22"/>
          <w:lang w:val="en-GB"/>
        </w:rPr>
        <w:t>Preliminary to the Geotechnical Survey, the Geological &amp; Fault Assessment Survey is required as described in the present document.</w:t>
      </w:r>
    </w:p>
    <w:p w:rsidR="00E7094F" w:rsidRPr="00E7094F" w:rsidRDefault="00E7094F" w:rsidP="00E7094F">
      <w:pPr>
        <w:bidi w:val="0"/>
        <w:spacing w:before="240" w:after="240" w:line="276" w:lineRule="auto"/>
        <w:ind w:left="709"/>
        <w:jc w:val="lowKashida"/>
        <w:rPr>
          <w:rFonts w:asciiTheme="minorBidi" w:eastAsia="Arial" w:hAnsiTheme="minorBidi" w:cstheme="minorBidi"/>
          <w:color w:val="000000" w:themeColor="text1"/>
          <w:sz w:val="22"/>
          <w:szCs w:val="22"/>
        </w:rPr>
      </w:pPr>
      <w:r w:rsidRPr="00E7094F">
        <w:rPr>
          <w:rFonts w:asciiTheme="minorBidi" w:eastAsia="Arial" w:hAnsiTheme="minorBidi" w:cstheme="minorBidi"/>
          <w:color w:val="000000" w:themeColor="text1"/>
          <w:sz w:val="22"/>
          <w:szCs w:val="22"/>
        </w:rPr>
        <w:t>The</w:t>
      </w:r>
      <w:r w:rsidRPr="00E7094F">
        <w:rPr>
          <w:rFonts w:asciiTheme="minorBidi" w:eastAsia="Arial" w:hAnsiTheme="minorBidi" w:cstheme="minorBidi"/>
          <w:color w:val="000000" w:themeColor="text1"/>
          <w:spacing w:val="6"/>
          <w:sz w:val="22"/>
          <w:szCs w:val="22"/>
        </w:rPr>
        <w:t xml:space="preserve"> </w:t>
      </w:r>
      <w:r w:rsidRPr="00E7094F">
        <w:rPr>
          <w:rFonts w:asciiTheme="minorBidi" w:eastAsia="Arial" w:hAnsiTheme="minorBidi" w:cstheme="minorBidi"/>
          <w:color w:val="000000" w:themeColor="text1"/>
          <w:sz w:val="22"/>
          <w:szCs w:val="22"/>
        </w:rPr>
        <w:t>purpose</w:t>
      </w:r>
      <w:r w:rsidRPr="00E7094F">
        <w:rPr>
          <w:rFonts w:asciiTheme="minorBidi" w:eastAsia="Arial" w:hAnsiTheme="minorBidi" w:cstheme="minorBidi"/>
          <w:color w:val="000000" w:themeColor="text1"/>
          <w:spacing w:val="9"/>
          <w:sz w:val="22"/>
          <w:szCs w:val="22"/>
        </w:rPr>
        <w:t xml:space="preserve"> </w:t>
      </w:r>
      <w:r w:rsidRPr="00E7094F">
        <w:rPr>
          <w:rFonts w:asciiTheme="minorBidi" w:eastAsia="Arial" w:hAnsiTheme="minorBidi" w:cstheme="minorBidi"/>
          <w:color w:val="000000" w:themeColor="text1"/>
          <w:sz w:val="22"/>
          <w:szCs w:val="22"/>
        </w:rPr>
        <w:t>of</w:t>
      </w:r>
      <w:r w:rsidRPr="00E7094F">
        <w:rPr>
          <w:rFonts w:asciiTheme="minorBidi" w:eastAsia="Arial" w:hAnsiTheme="minorBidi" w:cstheme="minorBidi"/>
          <w:color w:val="000000" w:themeColor="text1"/>
          <w:spacing w:val="4"/>
          <w:sz w:val="22"/>
          <w:szCs w:val="22"/>
        </w:rPr>
        <w:t xml:space="preserve"> </w:t>
      </w:r>
      <w:r w:rsidRPr="00E7094F">
        <w:rPr>
          <w:rFonts w:asciiTheme="minorBidi" w:eastAsia="Arial" w:hAnsiTheme="minorBidi" w:cstheme="minorBidi"/>
          <w:color w:val="000000" w:themeColor="text1"/>
          <w:sz w:val="22"/>
          <w:szCs w:val="22"/>
        </w:rPr>
        <w:t>the</w:t>
      </w:r>
      <w:r w:rsidRPr="00E7094F">
        <w:rPr>
          <w:rFonts w:asciiTheme="minorBidi" w:eastAsia="Arial" w:hAnsiTheme="minorBidi" w:cstheme="minorBidi"/>
          <w:color w:val="000000" w:themeColor="text1"/>
          <w:spacing w:val="4"/>
          <w:sz w:val="22"/>
          <w:szCs w:val="22"/>
        </w:rPr>
        <w:t xml:space="preserve"> </w:t>
      </w:r>
      <w:r w:rsidRPr="00E7094F">
        <w:rPr>
          <w:rFonts w:asciiTheme="minorBidi" w:eastAsia="Arial" w:hAnsiTheme="minorBidi" w:cstheme="minorBidi"/>
          <w:color w:val="000000" w:themeColor="text1"/>
          <w:sz w:val="22"/>
          <w:szCs w:val="22"/>
        </w:rPr>
        <w:t>G</w:t>
      </w:r>
      <w:r w:rsidRPr="00E7094F">
        <w:rPr>
          <w:rFonts w:asciiTheme="minorBidi" w:eastAsia="Arial" w:hAnsiTheme="minorBidi" w:cstheme="minorBidi"/>
          <w:color w:val="000000" w:themeColor="text1"/>
          <w:spacing w:val="-1"/>
          <w:sz w:val="22"/>
          <w:szCs w:val="22"/>
        </w:rPr>
        <w:t>e</w:t>
      </w:r>
      <w:r w:rsidRPr="00E7094F">
        <w:rPr>
          <w:rFonts w:asciiTheme="minorBidi" w:eastAsia="Arial" w:hAnsiTheme="minorBidi" w:cstheme="minorBidi"/>
          <w:color w:val="000000" w:themeColor="text1"/>
          <w:sz w:val="22"/>
          <w:szCs w:val="22"/>
        </w:rPr>
        <w:t>olo</w:t>
      </w:r>
      <w:r w:rsidRPr="00E7094F">
        <w:rPr>
          <w:rFonts w:asciiTheme="minorBidi" w:eastAsia="Arial" w:hAnsiTheme="minorBidi" w:cstheme="minorBidi"/>
          <w:color w:val="000000" w:themeColor="text1"/>
          <w:spacing w:val="1"/>
          <w:sz w:val="22"/>
          <w:szCs w:val="22"/>
        </w:rPr>
        <w:t>g</w:t>
      </w:r>
      <w:r w:rsidRPr="00E7094F">
        <w:rPr>
          <w:rFonts w:asciiTheme="minorBidi" w:eastAsia="Arial" w:hAnsiTheme="minorBidi" w:cstheme="minorBidi"/>
          <w:color w:val="000000" w:themeColor="text1"/>
          <w:sz w:val="22"/>
          <w:szCs w:val="22"/>
        </w:rPr>
        <w:t>ical</w:t>
      </w:r>
      <w:r w:rsidRPr="00E7094F">
        <w:rPr>
          <w:rFonts w:asciiTheme="minorBidi" w:eastAsia="Arial" w:hAnsiTheme="minorBidi" w:cstheme="minorBidi"/>
          <w:color w:val="000000" w:themeColor="text1"/>
          <w:spacing w:val="12"/>
          <w:sz w:val="22"/>
          <w:szCs w:val="22"/>
        </w:rPr>
        <w:t xml:space="preserve"> </w:t>
      </w:r>
      <w:r w:rsidRPr="00E7094F">
        <w:rPr>
          <w:rFonts w:asciiTheme="minorBidi" w:eastAsia="Arial" w:hAnsiTheme="minorBidi" w:cstheme="minorBidi"/>
          <w:color w:val="000000" w:themeColor="text1"/>
          <w:sz w:val="22"/>
          <w:szCs w:val="22"/>
        </w:rPr>
        <w:t>and</w:t>
      </w:r>
      <w:r w:rsidRPr="00E7094F">
        <w:rPr>
          <w:rFonts w:asciiTheme="minorBidi" w:eastAsia="Arial" w:hAnsiTheme="minorBidi" w:cstheme="minorBidi"/>
          <w:color w:val="000000" w:themeColor="text1"/>
          <w:spacing w:val="6"/>
          <w:sz w:val="22"/>
          <w:szCs w:val="22"/>
        </w:rPr>
        <w:t xml:space="preserve"> </w:t>
      </w:r>
      <w:r w:rsidRPr="00E7094F">
        <w:rPr>
          <w:rFonts w:asciiTheme="minorBidi" w:eastAsia="Arial" w:hAnsiTheme="minorBidi" w:cstheme="minorBidi"/>
          <w:color w:val="000000" w:themeColor="text1"/>
          <w:sz w:val="22"/>
          <w:szCs w:val="22"/>
        </w:rPr>
        <w:t>Fault</w:t>
      </w:r>
      <w:r w:rsidRPr="00E7094F">
        <w:rPr>
          <w:rFonts w:asciiTheme="minorBidi" w:eastAsia="Arial" w:hAnsiTheme="minorBidi" w:cstheme="minorBidi"/>
          <w:color w:val="000000" w:themeColor="text1"/>
          <w:spacing w:val="7"/>
          <w:sz w:val="22"/>
          <w:szCs w:val="22"/>
        </w:rPr>
        <w:t xml:space="preserve"> </w:t>
      </w:r>
      <w:r w:rsidRPr="00E7094F">
        <w:rPr>
          <w:rFonts w:asciiTheme="minorBidi" w:eastAsia="Arial" w:hAnsiTheme="minorBidi" w:cstheme="minorBidi"/>
          <w:color w:val="000000" w:themeColor="text1"/>
          <w:sz w:val="22"/>
          <w:szCs w:val="22"/>
        </w:rPr>
        <w:t>Assess</w:t>
      </w:r>
      <w:r w:rsidRPr="00E7094F">
        <w:rPr>
          <w:rFonts w:asciiTheme="minorBidi" w:eastAsia="Arial" w:hAnsiTheme="minorBidi" w:cstheme="minorBidi"/>
          <w:color w:val="000000" w:themeColor="text1"/>
          <w:spacing w:val="1"/>
          <w:sz w:val="22"/>
          <w:szCs w:val="22"/>
        </w:rPr>
        <w:t>m</w:t>
      </w:r>
      <w:r w:rsidRPr="00E7094F">
        <w:rPr>
          <w:rFonts w:asciiTheme="minorBidi" w:eastAsia="Arial" w:hAnsiTheme="minorBidi" w:cstheme="minorBidi"/>
          <w:color w:val="000000" w:themeColor="text1"/>
          <w:spacing w:val="-1"/>
          <w:sz w:val="22"/>
          <w:szCs w:val="22"/>
        </w:rPr>
        <w:t>e</w:t>
      </w:r>
      <w:r w:rsidRPr="00E7094F">
        <w:rPr>
          <w:rFonts w:asciiTheme="minorBidi" w:eastAsia="Arial" w:hAnsiTheme="minorBidi" w:cstheme="minorBidi"/>
          <w:color w:val="000000" w:themeColor="text1"/>
          <w:sz w:val="22"/>
          <w:szCs w:val="22"/>
        </w:rPr>
        <w:t>nt</w:t>
      </w:r>
      <w:r w:rsidRPr="00E7094F">
        <w:rPr>
          <w:rFonts w:asciiTheme="minorBidi" w:eastAsia="Arial" w:hAnsiTheme="minorBidi" w:cstheme="minorBidi"/>
          <w:color w:val="000000" w:themeColor="text1"/>
          <w:spacing w:val="14"/>
          <w:sz w:val="22"/>
          <w:szCs w:val="22"/>
        </w:rPr>
        <w:t xml:space="preserve"> </w:t>
      </w:r>
      <w:r w:rsidRPr="00E7094F">
        <w:rPr>
          <w:rFonts w:asciiTheme="minorBidi" w:eastAsia="Arial" w:hAnsiTheme="minorBidi" w:cstheme="minorBidi"/>
          <w:color w:val="000000" w:themeColor="text1"/>
          <w:sz w:val="22"/>
          <w:szCs w:val="22"/>
        </w:rPr>
        <w:t>Survey</w:t>
      </w:r>
      <w:r w:rsidRPr="00E7094F">
        <w:rPr>
          <w:rFonts w:asciiTheme="minorBidi" w:eastAsia="Arial" w:hAnsiTheme="minorBidi" w:cstheme="minorBidi"/>
          <w:color w:val="000000" w:themeColor="text1"/>
          <w:spacing w:val="8"/>
          <w:sz w:val="22"/>
          <w:szCs w:val="22"/>
        </w:rPr>
        <w:t xml:space="preserve"> </w:t>
      </w:r>
      <w:r w:rsidRPr="00E7094F">
        <w:rPr>
          <w:rFonts w:asciiTheme="minorBidi" w:eastAsia="Arial" w:hAnsiTheme="minorBidi" w:cstheme="minorBidi"/>
          <w:color w:val="000000" w:themeColor="text1"/>
          <w:sz w:val="22"/>
          <w:szCs w:val="22"/>
        </w:rPr>
        <w:t>is</w:t>
      </w:r>
      <w:r w:rsidRPr="00E7094F">
        <w:rPr>
          <w:rFonts w:asciiTheme="minorBidi" w:eastAsia="Arial" w:hAnsiTheme="minorBidi" w:cstheme="minorBidi"/>
          <w:color w:val="000000" w:themeColor="text1"/>
          <w:spacing w:val="3"/>
          <w:sz w:val="22"/>
          <w:szCs w:val="22"/>
        </w:rPr>
        <w:t xml:space="preserve"> </w:t>
      </w:r>
      <w:r w:rsidRPr="00E7094F">
        <w:rPr>
          <w:rFonts w:asciiTheme="minorBidi" w:eastAsia="Arial" w:hAnsiTheme="minorBidi" w:cstheme="minorBidi"/>
          <w:color w:val="000000" w:themeColor="text1"/>
          <w:sz w:val="22"/>
          <w:szCs w:val="22"/>
        </w:rPr>
        <w:t>as</w:t>
      </w:r>
      <w:r w:rsidRPr="00E7094F">
        <w:rPr>
          <w:rFonts w:asciiTheme="minorBidi" w:eastAsia="Arial" w:hAnsiTheme="minorBidi" w:cstheme="minorBidi"/>
          <w:color w:val="000000" w:themeColor="text1"/>
          <w:spacing w:val="3"/>
          <w:sz w:val="22"/>
          <w:szCs w:val="22"/>
        </w:rPr>
        <w:t xml:space="preserve"> </w:t>
      </w:r>
      <w:r w:rsidRPr="00E7094F">
        <w:rPr>
          <w:rFonts w:asciiTheme="minorBidi" w:eastAsia="Arial" w:hAnsiTheme="minorBidi" w:cstheme="minorBidi"/>
          <w:color w:val="000000" w:themeColor="text1"/>
          <w:w w:val="101"/>
          <w:sz w:val="22"/>
          <w:szCs w:val="22"/>
        </w:rPr>
        <w:t>follows:</w:t>
      </w:r>
    </w:p>
    <w:p w:rsidR="00E7094F" w:rsidRPr="00E7094F" w:rsidRDefault="00E7094F" w:rsidP="000A1878">
      <w:pPr>
        <w:pStyle w:val="Heading2"/>
      </w:pPr>
      <w:bookmarkStart w:id="44" w:name="_Toc100488346"/>
      <w:r w:rsidRPr="00EF563C">
        <w:t>Geotechn</w:t>
      </w:r>
      <w:r w:rsidRPr="00E7094F">
        <w:t>i</w:t>
      </w:r>
      <w:r w:rsidRPr="00EF563C">
        <w:t>cal</w:t>
      </w:r>
      <w:r w:rsidRPr="00E7094F">
        <w:t xml:space="preserve"> concerns</w:t>
      </w:r>
      <w:bookmarkEnd w:id="44"/>
    </w:p>
    <w:p w:rsidR="00E7094F" w:rsidRDefault="00E7094F" w:rsidP="007666DC">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One</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E7094F">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objec</w:t>
      </w:r>
      <w:r w:rsidRPr="00E7094F">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ves</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w:t>
      </w:r>
      <w:r w:rsidRPr="00E7094F">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o</w:t>
      </w:r>
      <w:r w:rsidRPr="00E7094F">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o</w:t>
      </w:r>
      <w:r w:rsidRPr="00E7094F">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ical</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Fault</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Ass</w:t>
      </w:r>
      <w:r w:rsidRPr="00E7094F">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w:t>
      </w:r>
      <w:r w:rsidRPr="00E7094F">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ent</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Survey</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E7094F">
        <w:rPr>
          <w:rFonts w:asciiTheme="minorBidi" w:eastAsia="Arial" w:hAnsiTheme="minorBidi" w:cstheme="minorBidi"/>
          <w:color w:val="000000" w:themeColor="text1"/>
          <w:sz w:val="22"/>
          <w:szCs w:val="22"/>
        </w:rPr>
        <w:t xml:space="preserve"> address </w:t>
      </w:r>
      <w:r w:rsidRPr="00EF563C">
        <w:rPr>
          <w:rFonts w:asciiTheme="minorBidi" w:eastAsia="Arial" w:hAnsiTheme="minorBidi" w:cstheme="minorBidi"/>
          <w:color w:val="000000" w:themeColor="text1"/>
          <w:sz w:val="22"/>
          <w:szCs w:val="22"/>
        </w:rPr>
        <w:t>the</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geotechnical</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concerns</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it </w:t>
      </w:r>
      <w:r w:rsidRPr="00E7094F">
        <w:rPr>
          <w:rFonts w:asciiTheme="minorBidi" w:eastAsia="Arial" w:hAnsiTheme="minorBidi" w:cstheme="minorBidi"/>
          <w:color w:val="000000" w:themeColor="text1"/>
          <w:sz w:val="22"/>
          <w:szCs w:val="22"/>
        </w:rPr>
        <w:t xml:space="preserve">shall </w:t>
      </w:r>
      <w:r w:rsidRPr="00EF563C">
        <w:rPr>
          <w:rFonts w:asciiTheme="minorBidi" w:eastAsia="Arial" w:hAnsiTheme="minorBidi" w:cstheme="minorBidi"/>
          <w:color w:val="000000" w:themeColor="text1"/>
          <w:sz w:val="22"/>
          <w:szCs w:val="22"/>
        </w:rPr>
        <w:t>specifically</w:t>
      </w:r>
      <w:r w:rsidRPr="00E7094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aim</w:t>
      </w:r>
      <w:r w:rsidRPr="00E7094F">
        <w:rPr>
          <w:rFonts w:asciiTheme="minorBidi" w:eastAsia="Arial" w:hAnsiTheme="minorBidi" w:cstheme="minorBidi"/>
          <w:color w:val="000000" w:themeColor="text1"/>
          <w:sz w:val="22"/>
          <w:szCs w:val="22"/>
        </w:rPr>
        <w:t xml:space="preserve"> at:</w:t>
      </w:r>
    </w:p>
    <w:p w:rsidR="00E7094F" w:rsidRPr="004555A7" w:rsidRDefault="00E7094F" w:rsidP="007E0422">
      <w:pPr>
        <w:pStyle w:val="ListParagraph"/>
        <w:numPr>
          <w:ilvl w:val="0"/>
          <w:numId w:val="4"/>
        </w:numPr>
        <w:bidi w:val="0"/>
        <w:spacing w:before="240" w:after="240" w:line="276" w:lineRule="auto"/>
        <w:ind w:left="1274" w:hanging="308"/>
        <w:jc w:val="lowKashida"/>
        <w:rPr>
          <w:rFonts w:asciiTheme="minorBidi" w:eastAsia="Arial" w:hAnsiTheme="minorBidi" w:cstheme="minorBidi"/>
          <w:color w:val="000000" w:themeColor="text1"/>
          <w:sz w:val="22"/>
          <w:szCs w:val="22"/>
        </w:rPr>
      </w:pPr>
      <w:r w:rsidRPr="004555A7">
        <w:rPr>
          <w:rFonts w:asciiTheme="minorBidi" w:eastAsia="Arial" w:hAnsiTheme="minorBidi" w:cstheme="minorBidi"/>
          <w:color w:val="000000" w:themeColor="text1"/>
          <w:sz w:val="22"/>
          <w:szCs w:val="22"/>
        </w:rPr>
        <w:t>e</w:t>
      </w:r>
      <w:r w:rsidRPr="004555A7">
        <w:rPr>
          <w:rFonts w:asciiTheme="minorBidi" w:eastAsia="Arial" w:hAnsiTheme="minorBidi" w:cstheme="minorBidi"/>
          <w:color w:val="000000" w:themeColor="text1"/>
          <w:spacing w:val="1"/>
          <w:sz w:val="22"/>
          <w:szCs w:val="22"/>
        </w:rPr>
        <w:t>s</w:t>
      </w:r>
      <w:r w:rsidRPr="004555A7">
        <w:rPr>
          <w:rFonts w:asciiTheme="minorBidi" w:eastAsia="Arial" w:hAnsiTheme="minorBidi" w:cstheme="minorBidi"/>
          <w:color w:val="000000" w:themeColor="text1"/>
          <w:spacing w:val="-2"/>
          <w:sz w:val="22"/>
          <w:szCs w:val="22"/>
        </w:rPr>
        <w:t>t</w:t>
      </w:r>
      <w:r w:rsidRPr="004555A7">
        <w:rPr>
          <w:rFonts w:asciiTheme="minorBidi" w:eastAsia="Arial" w:hAnsiTheme="minorBidi" w:cstheme="minorBidi"/>
          <w:color w:val="000000" w:themeColor="text1"/>
          <w:spacing w:val="1"/>
          <w:sz w:val="22"/>
          <w:szCs w:val="22"/>
        </w:rPr>
        <w:t>a</w:t>
      </w:r>
      <w:r w:rsidRPr="004555A7">
        <w:rPr>
          <w:rFonts w:asciiTheme="minorBidi" w:eastAsia="Arial" w:hAnsiTheme="minorBidi" w:cstheme="minorBidi"/>
          <w:color w:val="000000" w:themeColor="text1"/>
          <w:sz w:val="22"/>
          <w:szCs w:val="22"/>
        </w:rPr>
        <w:t>blishing</w:t>
      </w:r>
      <w:r w:rsidRPr="004555A7">
        <w:rPr>
          <w:rFonts w:asciiTheme="minorBidi" w:eastAsia="Arial" w:hAnsiTheme="minorBidi" w:cstheme="minorBidi"/>
          <w:color w:val="000000" w:themeColor="text1"/>
          <w:spacing w:val="13"/>
          <w:sz w:val="22"/>
          <w:szCs w:val="22"/>
        </w:rPr>
        <w:t xml:space="preserve"> </w:t>
      </w:r>
      <w:r w:rsidRPr="004555A7">
        <w:rPr>
          <w:rFonts w:asciiTheme="minorBidi" w:eastAsia="Arial" w:hAnsiTheme="minorBidi" w:cstheme="minorBidi"/>
          <w:color w:val="000000" w:themeColor="text1"/>
          <w:sz w:val="22"/>
          <w:szCs w:val="22"/>
        </w:rPr>
        <w:t>lo</w:t>
      </w:r>
      <w:r w:rsidRPr="004555A7">
        <w:rPr>
          <w:rFonts w:asciiTheme="minorBidi" w:eastAsia="Arial" w:hAnsiTheme="minorBidi" w:cstheme="minorBidi"/>
          <w:color w:val="000000" w:themeColor="text1"/>
          <w:spacing w:val="1"/>
          <w:sz w:val="22"/>
          <w:szCs w:val="22"/>
        </w:rPr>
        <w:t>c</w:t>
      </w:r>
      <w:r w:rsidRPr="004555A7">
        <w:rPr>
          <w:rFonts w:asciiTheme="minorBidi" w:eastAsia="Arial" w:hAnsiTheme="minorBidi" w:cstheme="minorBidi"/>
          <w:color w:val="000000" w:themeColor="text1"/>
          <w:sz w:val="22"/>
          <w:szCs w:val="22"/>
        </w:rPr>
        <w:t>al</w:t>
      </w:r>
      <w:r w:rsidRPr="004555A7">
        <w:rPr>
          <w:rFonts w:asciiTheme="minorBidi" w:eastAsia="Arial" w:hAnsiTheme="minorBidi" w:cstheme="minorBidi"/>
          <w:color w:val="000000" w:themeColor="text1"/>
          <w:spacing w:val="4"/>
          <w:sz w:val="22"/>
          <w:szCs w:val="22"/>
        </w:rPr>
        <w:t xml:space="preserve"> </w:t>
      </w:r>
      <w:r w:rsidRPr="004555A7">
        <w:rPr>
          <w:rFonts w:asciiTheme="minorBidi" w:eastAsia="Arial" w:hAnsiTheme="minorBidi" w:cstheme="minorBidi"/>
          <w:color w:val="000000" w:themeColor="text1"/>
          <w:spacing w:val="1"/>
          <w:sz w:val="22"/>
          <w:szCs w:val="22"/>
        </w:rPr>
        <w:t>a</w:t>
      </w:r>
      <w:r w:rsidRPr="004555A7">
        <w:rPr>
          <w:rFonts w:asciiTheme="minorBidi" w:eastAsia="Arial" w:hAnsiTheme="minorBidi" w:cstheme="minorBidi"/>
          <w:color w:val="000000" w:themeColor="text1"/>
          <w:sz w:val="22"/>
          <w:szCs w:val="22"/>
        </w:rPr>
        <w:t>nd</w:t>
      </w:r>
      <w:r w:rsidRPr="004555A7">
        <w:rPr>
          <w:rFonts w:asciiTheme="minorBidi" w:eastAsia="Arial" w:hAnsiTheme="minorBidi" w:cstheme="minorBidi"/>
          <w:color w:val="000000" w:themeColor="text1"/>
          <w:spacing w:val="4"/>
          <w:sz w:val="22"/>
          <w:szCs w:val="22"/>
        </w:rPr>
        <w:t xml:space="preserve"> </w:t>
      </w:r>
      <w:r w:rsidRPr="004555A7">
        <w:rPr>
          <w:rFonts w:asciiTheme="minorBidi" w:eastAsia="Arial" w:hAnsiTheme="minorBidi" w:cstheme="minorBidi"/>
          <w:color w:val="000000" w:themeColor="text1"/>
          <w:sz w:val="22"/>
          <w:szCs w:val="22"/>
        </w:rPr>
        <w:t>g</w:t>
      </w:r>
      <w:r w:rsidRPr="004555A7">
        <w:rPr>
          <w:rFonts w:asciiTheme="minorBidi" w:eastAsia="Arial" w:hAnsiTheme="minorBidi" w:cstheme="minorBidi"/>
          <w:color w:val="000000" w:themeColor="text1"/>
          <w:spacing w:val="1"/>
          <w:sz w:val="22"/>
          <w:szCs w:val="22"/>
        </w:rPr>
        <w:t>e</w:t>
      </w:r>
      <w:r w:rsidRPr="004555A7">
        <w:rPr>
          <w:rFonts w:asciiTheme="minorBidi" w:eastAsia="Arial" w:hAnsiTheme="minorBidi" w:cstheme="minorBidi"/>
          <w:color w:val="000000" w:themeColor="text1"/>
          <w:sz w:val="22"/>
          <w:szCs w:val="22"/>
        </w:rPr>
        <w:t>neral</w:t>
      </w:r>
      <w:r w:rsidRPr="004555A7">
        <w:rPr>
          <w:rFonts w:asciiTheme="minorBidi" w:eastAsia="Arial" w:hAnsiTheme="minorBidi" w:cstheme="minorBidi"/>
          <w:color w:val="000000" w:themeColor="text1"/>
          <w:spacing w:val="7"/>
          <w:sz w:val="22"/>
          <w:szCs w:val="22"/>
        </w:rPr>
        <w:t xml:space="preserve"> </w:t>
      </w:r>
      <w:r w:rsidRPr="004555A7">
        <w:rPr>
          <w:rFonts w:asciiTheme="minorBidi" w:eastAsia="Arial" w:hAnsiTheme="minorBidi" w:cstheme="minorBidi"/>
          <w:color w:val="000000" w:themeColor="text1"/>
          <w:sz w:val="22"/>
          <w:szCs w:val="22"/>
        </w:rPr>
        <w:t>G</w:t>
      </w:r>
      <w:r w:rsidRPr="004555A7">
        <w:rPr>
          <w:rFonts w:asciiTheme="minorBidi" w:eastAsia="Arial" w:hAnsiTheme="minorBidi" w:cstheme="minorBidi"/>
          <w:color w:val="000000" w:themeColor="text1"/>
          <w:spacing w:val="1"/>
          <w:sz w:val="22"/>
          <w:szCs w:val="22"/>
        </w:rPr>
        <w:t>e</w:t>
      </w:r>
      <w:r w:rsidRPr="004555A7">
        <w:rPr>
          <w:rFonts w:asciiTheme="minorBidi" w:eastAsia="Arial" w:hAnsiTheme="minorBidi" w:cstheme="minorBidi"/>
          <w:color w:val="000000" w:themeColor="text1"/>
          <w:sz w:val="22"/>
          <w:szCs w:val="22"/>
        </w:rPr>
        <w:t>ol</w:t>
      </w:r>
      <w:r w:rsidRPr="004555A7">
        <w:rPr>
          <w:rFonts w:asciiTheme="minorBidi" w:eastAsia="Arial" w:hAnsiTheme="minorBidi" w:cstheme="minorBidi"/>
          <w:color w:val="000000" w:themeColor="text1"/>
          <w:spacing w:val="1"/>
          <w:sz w:val="22"/>
          <w:szCs w:val="22"/>
        </w:rPr>
        <w:t>og</w:t>
      </w:r>
      <w:r w:rsidRPr="004555A7">
        <w:rPr>
          <w:rFonts w:asciiTheme="minorBidi" w:eastAsia="Arial" w:hAnsiTheme="minorBidi" w:cstheme="minorBidi"/>
          <w:color w:val="000000" w:themeColor="text1"/>
          <w:sz w:val="22"/>
          <w:szCs w:val="22"/>
        </w:rPr>
        <w:t>y</w:t>
      </w:r>
      <w:r w:rsidRPr="004555A7">
        <w:rPr>
          <w:rFonts w:asciiTheme="minorBidi" w:eastAsia="Arial" w:hAnsiTheme="minorBidi" w:cstheme="minorBidi"/>
          <w:color w:val="000000" w:themeColor="text1"/>
          <w:spacing w:val="8"/>
          <w:sz w:val="22"/>
          <w:szCs w:val="22"/>
        </w:rPr>
        <w:t xml:space="preserve"> </w:t>
      </w:r>
      <w:r w:rsidRPr="004555A7">
        <w:rPr>
          <w:rFonts w:asciiTheme="minorBidi" w:eastAsia="Arial" w:hAnsiTheme="minorBidi" w:cstheme="minorBidi"/>
          <w:color w:val="000000" w:themeColor="text1"/>
          <w:sz w:val="22"/>
          <w:szCs w:val="22"/>
        </w:rPr>
        <w:t>of</w:t>
      </w:r>
      <w:r w:rsidRPr="004555A7">
        <w:rPr>
          <w:rFonts w:asciiTheme="minorBidi" w:eastAsia="Arial" w:hAnsiTheme="minorBidi" w:cstheme="minorBidi"/>
          <w:color w:val="000000" w:themeColor="text1"/>
          <w:spacing w:val="4"/>
          <w:sz w:val="22"/>
          <w:szCs w:val="22"/>
        </w:rPr>
        <w:t xml:space="preserve"> </w:t>
      </w:r>
      <w:r w:rsidRPr="004555A7">
        <w:rPr>
          <w:rFonts w:asciiTheme="minorBidi" w:eastAsia="Arial" w:hAnsiTheme="minorBidi" w:cstheme="minorBidi"/>
          <w:color w:val="000000" w:themeColor="text1"/>
          <w:spacing w:val="-2"/>
          <w:sz w:val="22"/>
          <w:szCs w:val="22"/>
        </w:rPr>
        <w:t>t</w:t>
      </w:r>
      <w:r w:rsidRPr="004555A7">
        <w:rPr>
          <w:rFonts w:asciiTheme="minorBidi" w:eastAsia="Arial" w:hAnsiTheme="minorBidi" w:cstheme="minorBidi"/>
          <w:color w:val="000000" w:themeColor="text1"/>
          <w:sz w:val="22"/>
          <w:szCs w:val="22"/>
        </w:rPr>
        <w:t>he</w:t>
      </w:r>
      <w:r w:rsidRPr="004555A7">
        <w:rPr>
          <w:rFonts w:asciiTheme="minorBidi" w:eastAsia="Arial" w:hAnsiTheme="minorBidi" w:cstheme="minorBidi"/>
          <w:color w:val="000000" w:themeColor="text1"/>
          <w:spacing w:val="5"/>
          <w:sz w:val="22"/>
          <w:szCs w:val="22"/>
        </w:rPr>
        <w:t xml:space="preserve"> </w:t>
      </w:r>
      <w:r w:rsidRPr="004555A7">
        <w:rPr>
          <w:rFonts w:asciiTheme="minorBidi" w:eastAsia="Arial" w:hAnsiTheme="minorBidi" w:cstheme="minorBidi"/>
          <w:color w:val="000000" w:themeColor="text1"/>
          <w:spacing w:val="1"/>
          <w:w w:val="101"/>
          <w:sz w:val="22"/>
          <w:szCs w:val="22"/>
        </w:rPr>
        <w:t>s</w:t>
      </w:r>
      <w:r w:rsidRPr="004555A7">
        <w:rPr>
          <w:rFonts w:asciiTheme="minorBidi" w:eastAsia="Arial" w:hAnsiTheme="minorBidi" w:cstheme="minorBidi"/>
          <w:color w:val="000000" w:themeColor="text1"/>
          <w:spacing w:val="-1"/>
          <w:w w:val="101"/>
          <w:sz w:val="22"/>
          <w:szCs w:val="22"/>
        </w:rPr>
        <w:t>i</w:t>
      </w:r>
      <w:r w:rsidRPr="004555A7">
        <w:rPr>
          <w:rFonts w:asciiTheme="minorBidi" w:eastAsia="Arial" w:hAnsiTheme="minorBidi" w:cstheme="minorBidi"/>
          <w:color w:val="000000" w:themeColor="text1"/>
          <w:w w:val="101"/>
          <w:sz w:val="22"/>
          <w:szCs w:val="22"/>
        </w:rPr>
        <w:t>te,</w:t>
      </w:r>
    </w:p>
    <w:p w:rsidR="00E7094F" w:rsidRPr="00007582" w:rsidRDefault="00E7094F" w:rsidP="007E0422">
      <w:pPr>
        <w:pStyle w:val="ListParagraph"/>
        <w:numPr>
          <w:ilvl w:val="0"/>
          <w:numId w:val="4"/>
        </w:numPr>
        <w:bidi w:val="0"/>
        <w:spacing w:before="240" w:after="240" w:line="276" w:lineRule="auto"/>
        <w:ind w:left="1274"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prepari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z w:val="22"/>
          <w:szCs w:val="22"/>
        </w:rPr>
        <w:t>uppor</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pti</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izi</w:t>
      </w:r>
      <w:r w:rsidRPr="00EF563C">
        <w:rPr>
          <w:rFonts w:asciiTheme="minorBidi" w:eastAsia="Arial" w:hAnsiTheme="minorBidi" w:cstheme="minorBidi"/>
          <w:color w:val="000000" w:themeColor="text1"/>
          <w:sz w:val="22"/>
          <w:szCs w:val="22"/>
        </w:rPr>
        <w:t>ng</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1"/>
          <w:sz w:val="22"/>
          <w:szCs w:val="22"/>
        </w:rPr>
        <w:t>eo</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chn</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z w:val="22"/>
          <w:szCs w:val="22"/>
        </w:rPr>
        <w:t>Surv</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elp</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erpr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ting,</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w w:val="101"/>
          <w:sz w:val="22"/>
          <w:szCs w:val="22"/>
        </w:rPr>
        <w:t>and</w:t>
      </w:r>
      <w:r>
        <w:rPr>
          <w:rFonts w:asciiTheme="minorBidi" w:eastAsia="Arial" w:hAnsiTheme="minorBidi" w:cstheme="minorBidi"/>
          <w:color w:val="000000" w:themeColor="text1"/>
          <w:w w:val="101"/>
          <w:sz w:val="22"/>
          <w:szCs w:val="22"/>
        </w:rPr>
        <w:t xml:space="preserve"> </w:t>
      </w:r>
      <w:r w:rsidRPr="00007582">
        <w:rPr>
          <w:rFonts w:asciiTheme="minorBidi" w:eastAsia="Arial" w:hAnsiTheme="minorBidi" w:cstheme="minorBidi"/>
          <w:color w:val="000000" w:themeColor="text1"/>
          <w:sz w:val="22"/>
          <w:szCs w:val="22"/>
        </w:rPr>
        <w:t>a</w:t>
      </w:r>
      <w:r w:rsidRPr="00007582">
        <w:rPr>
          <w:rFonts w:asciiTheme="minorBidi" w:eastAsia="Arial" w:hAnsiTheme="minorBidi" w:cstheme="minorBidi"/>
          <w:color w:val="000000" w:themeColor="text1"/>
          <w:spacing w:val="1"/>
          <w:sz w:val="22"/>
          <w:szCs w:val="22"/>
        </w:rPr>
        <w:t>s</w:t>
      </w:r>
      <w:r w:rsidRPr="00007582">
        <w:rPr>
          <w:rFonts w:asciiTheme="minorBidi" w:eastAsia="Arial" w:hAnsiTheme="minorBidi" w:cstheme="minorBidi"/>
          <w:color w:val="000000" w:themeColor="text1"/>
          <w:sz w:val="22"/>
          <w:szCs w:val="22"/>
        </w:rPr>
        <w:t>se</w:t>
      </w:r>
      <w:r w:rsidRPr="00007582">
        <w:rPr>
          <w:rFonts w:asciiTheme="minorBidi" w:eastAsia="Arial" w:hAnsiTheme="minorBidi" w:cstheme="minorBidi"/>
          <w:color w:val="000000" w:themeColor="text1"/>
          <w:spacing w:val="1"/>
          <w:sz w:val="22"/>
          <w:szCs w:val="22"/>
        </w:rPr>
        <w:t>s</w:t>
      </w:r>
      <w:r w:rsidRPr="00007582">
        <w:rPr>
          <w:rFonts w:asciiTheme="minorBidi" w:eastAsia="Arial" w:hAnsiTheme="minorBidi" w:cstheme="minorBidi"/>
          <w:color w:val="000000" w:themeColor="text1"/>
          <w:spacing w:val="-1"/>
          <w:sz w:val="22"/>
          <w:szCs w:val="22"/>
        </w:rPr>
        <w:t>s</w:t>
      </w:r>
      <w:r w:rsidRPr="00007582">
        <w:rPr>
          <w:rFonts w:asciiTheme="minorBidi" w:eastAsia="Arial" w:hAnsiTheme="minorBidi" w:cstheme="minorBidi"/>
          <w:color w:val="000000" w:themeColor="text1"/>
          <w:spacing w:val="1"/>
          <w:sz w:val="22"/>
          <w:szCs w:val="22"/>
        </w:rPr>
        <w:t>in</w:t>
      </w:r>
      <w:r w:rsidRPr="00007582">
        <w:rPr>
          <w:rFonts w:asciiTheme="minorBidi" w:eastAsia="Arial" w:hAnsiTheme="minorBidi" w:cstheme="minorBidi"/>
          <w:color w:val="000000" w:themeColor="text1"/>
          <w:sz w:val="22"/>
          <w:szCs w:val="22"/>
        </w:rPr>
        <w:t>g</w:t>
      </w:r>
      <w:r w:rsidRPr="00007582">
        <w:rPr>
          <w:rFonts w:asciiTheme="minorBidi" w:eastAsia="Arial" w:hAnsiTheme="minorBidi" w:cstheme="minorBidi"/>
          <w:color w:val="000000" w:themeColor="text1"/>
          <w:spacing w:val="9"/>
          <w:sz w:val="22"/>
          <w:szCs w:val="22"/>
        </w:rPr>
        <w:t xml:space="preserve"> </w:t>
      </w:r>
      <w:r w:rsidRPr="00007582">
        <w:rPr>
          <w:rFonts w:asciiTheme="minorBidi" w:eastAsia="Arial" w:hAnsiTheme="minorBidi" w:cstheme="minorBidi"/>
          <w:color w:val="000000" w:themeColor="text1"/>
          <w:spacing w:val="1"/>
          <w:sz w:val="22"/>
          <w:szCs w:val="22"/>
        </w:rPr>
        <w:t>c</w:t>
      </w:r>
      <w:r w:rsidRPr="00007582">
        <w:rPr>
          <w:rFonts w:asciiTheme="minorBidi" w:eastAsia="Arial" w:hAnsiTheme="minorBidi" w:cstheme="minorBidi"/>
          <w:color w:val="000000" w:themeColor="text1"/>
          <w:sz w:val="22"/>
          <w:szCs w:val="22"/>
        </w:rPr>
        <w:t>ontinuity</w:t>
      </w:r>
      <w:r w:rsidRPr="00007582">
        <w:rPr>
          <w:rFonts w:asciiTheme="minorBidi" w:eastAsia="Arial" w:hAnsiTheme="minorBidi" w:cstheme="minorBidi"/>
          <w:color w:val="000000" w:themeColor="text1"/>
          <w:spacing w:val="10"/>
          <w:sz w:val="22"/>
          <w:szCs w:val="22"/>
        </w:rPr>
        <w:t xml:space="preserve"> </w:t>
      </w:r>
      <w:r w:rsidRPr="00007582">
        <w:rPr>
          <w:rFonts w:asciiTheme="minorBidi" w:eastAsia="Arial" w:hAnsiTheme="minorBidi" w:cstheme="minorBidi"/>
          <w:color w:val="000000" w:themeColor="text1"/>
          <w:spacing w:val="1"/>
          <w:sz w:val="22"/>
          <w:szCs w:val="22"/>
        </w:rPr>
        <w:t>o</w:t>
      </w:r>
      <w:r w:rsidRPr="00007582">
        <w:rPr>
          <w:rFonts w:asciiTheme="minorBidi" w:eastAsia="Arial" w:hAnsiTheme="minorBidi" w:cstheme="minorBidi"/>
          <w:color w:val="000000" w:themeColor="text1"/>
          <w:spacing w:val="-1"/>
          <w:sz w:val="22"/>
          <w:szCs w:val="22"/>
        </w:rPr>
        <w:t>f</w:t>
      </w:r>
      <w:r w:rsidRPr="00007582">
        <w:rPr>
          <w:rFonts w:asciiTheme="minorBidi" w:eastAsia="Arial" w:hAnsiTheme="minorBidi" w:cstheme="minorBidi"/>
          <w:color w:val="000000" w:themeColor="text1"/>
          <w:sz w:val="22"/>
          <w:szCs w:val="22"/>
        </w:rPr>
        <w:t>,</w:t>
      </w:r>
      <w:r w:rsidRPr="00007582">
        <w:rPr>
          <w:rFonts w:asciiTheme="minorBidi" w:eastAsia="Arial" w:hAnsiTheme="minorBidi" w:cstheme="minorBidi"/>
          <w:color w:val="000000" w:themeColor="text1"/>
          <w:spacing w:val="5"/>
          <w:sz w:val="22"/>
          <w:szCs w:val="22"/>
        </w:rPr>
        <w:t xml:space="preserve"> </w:t>
      </w:r>
      <w:r w:rsidRPr="00007582">
        <w:rPr>
          <w:rFonts w:asciiTheme="minorBidi" w:eastAsia="Arial" w:hAnsiTheme="minorBidi" w:cstheme="minorBidi"/>
          <w:color w:val="000000" w:themeColor="text1"/>
          <w:spacing w:val="-2"/>
          <w:sz w:val="22"/>
          <w:szCs w:val="22"/>
        </w:rPr>
        <w:t>t</w:t>
      </w:r>
      <w:r w:rsidRPr="00007582">
        <w:rPr>
          <w:rFonts w:asciiTheme="minorBidi" w:eastAsia="Arial" w:hAnsiTheme="minorBidi" w:cstheme="minorBidi"/>
          <w:color w:val="000000" w:themeColor="text1"/>
          <w:sz w:val="22"/>
          <w:szCs w:val="22"/>
        </w:rPr>
        <w:t>he</w:t>
      </w:r>
      <w:r w:rsidRPr="00007582">
        <w:rPr>
          <w:rFonts w:asciiTheme="minorBidi" w:eastAsia="Arial" w:hAnsiTheme="minorBidi" w:cstheme="minorBidi"/>
          <w:color w:val="000000" w:themeColor="text1"/>
          <w:spacing w:val="5"/>
          <w:sz w:val="22"/>
          <w:szCs w:val="22"/>
        </w:rPr>
        <w:t xml:space="preserve"> </w:t>
      </w:r>
      <w:r w:rsidRPr="00007582">
        <w:rPr>
          <w:rFonts w:asciiTheme="minorBidi" w:eastAsia="Arial" w:hAnsiTheme="minorBidi" w:cstheme="minorBidi"/>
          <w:color w:val="000000" w:themeColor="text1"/>
          <w:sz w:val="22"/>
          <w:szCs w:val="22"/>
        </w:rPr>
        <w:t>g</w:t>
      </w:r>
      <w:r w:rsidRPr="00007582">
        <w:rPr>
          <w:rFonts w:asciiTheme="minorBidi" w:eastAsia="Arial" w:hAnsiTheme="minorBidi" w:cstheme="minorBidi"/>
          <w:color w:val="000000" w:themeColor="text1"/>
          <w:spacing w:val="1"/>
          <w:sz w:val="22"/>
          <w:szCs w:val="22"/>
        </w:rPr>
        <w:t>eo</w:t>
      </w:r>
      <w:r w:rsidRPr="00007582">
        <w:rPr>
          <w:rFonts w:asciiTheme="minorBidi" w:eastAsia="Arial" w:hAnsiTheme="minorBidi" w:cstheme="minorBidi"/>
          <w:color w:val="000000" w:themeColor="text1"/>
          <w:spacing w:val="-2"/>
          <w:sz w:val="22"/>
          <w:szCs w:val="22"/>
        </w:rPr>
        <w:t>t</w:t>
      </w:r>
      <w:r w:rsidRPr="00007582">
        <w:rPr>
          <w:rFonts w:asciiTheme="minorBidi" w:eastAsia="Arial" w:hAnsiTheme="minorBidi" w:cstheme="minorBidi"/>
          <w:color w:val="000000" w:themeColor="text1"/>
          <w:spacing w:val="1"/>
          <w:sz w:val="22"/>
          <w:szCs w:val="22"/>
        </w:rPr>
        <w:t>e</w:t>
      </w:r>
      <w:r w:rsidRPr="00007582">
        <w:rPr>
          <w:rFonts w:asciiTheme="minorBidi" w:eastAsia="Arial" w:hAnsiTheme="minorBidi" w:cstheme="minorBidi"/>
          <w:color w:val="000000" w:themeColor="text1"/>
          <w:sz w:val="22"/>
          <w:szCs w:val="22"/>
        </w:rPr>
        <w:t>chni</w:t>
      </w:r>
      <w:r w:rsidRPr="00007582">
        <w:rPr>
          <w:rFonts w:asciiTheme="minorBidi" w:eastAsia="Arial" w:hAnsiTheme="minorBidi" w:cstheme="minorBidi"/>
          <w:color w:val="000000" w:themeColor="text1"/>
          <w:spacing w:val="1"/>
          <w:sz w:val="22"/>
          <w:szCs w:val="22"/>
        </w:rPr>
        <w:t>c</w:t>
      </w:r>
      <w:r w:rsidRPr="00007582">
        <w:rPr>
          <w:rFonts w:asciiTheme="minorBidi" w:eastAsia="Arial" w:hAnsiTheme="minorBidi" w:cstheme="minorBidi"/>
          <w:color w:val="000000" w:themeColor="text1"/>
          <w:sz w:val="22"/>
          <w:szCs w:val="22"/>
        </w:rPr>
        <w:t>al</w:t>
      </w:r>
      <w:r w:rsidRPr="00007582">
        <w:rPr>
          <w:rFonts w:asciiTheme="minorBidi" w:eastAsia="Arial" w:hAnsiTheme="minorBidi" w:cstheme="minorBidi"/>
          <w:color w:val="000000" w:themeColor="text1"/>
          <w:spacing w:val="12"/>
          <w:sz w:val="22"/>
          <w:szCs w:val="22"/>
        </w:rPr>
        <w:t xml:space="preserve"> </w:t>
      </w:r>
      <w:r w:rsidRPr="00007582">
        <w:rPr>
          <w:rFonts w:asciiTheme="minorBidi" w:eastAsia="Arial" w:hAnsiTheme="minorBidi" w:cstheme="minorBidi"/>
          <w:color w:val="000000" w:themeColor="text1"/>
          <w:spacing w:val="1"/>
          <w:w w:val="101"/>
          <w:sz w:val="22"/>
          <w:szCs w:val="22"/>
        </w:rPr>
        <w:t>d</w:t>
      </w:r>
      <w:r w:rsidRPr="00007582">
        <w:rPr>
          <w:rFonts w:asciiTheme="minorBidi" w:eastAsia="Arial" w:hAnsiTheme="minorBidi" w:cstheme="minorBidi"/>
          <w:color w:val="000000" w:themeColor="text1"/>
          <w:w w:val="101"/>
          <w:sz w:val="22"/>
          <w:szCs w:val="22"/>
        </w:rPr>
        <w:t>at</w:t>
      </w:r>
      <w:r w:rsidRPr="00007582">
        <w:rPr>
          <w:rFonts w:asciiTheme="minorBidi" w:eastAsia="Arial" w:hAnsiTheme="minorBidi" w:cstheme="minorBidi"/>
          <w:color w:val="000000" w:themeColor="text1"/>
          <w:spacing w:val="1"/>
          <w:w w:val="101"/>
          <w:sz w:val="22"/>
          <w:szCs w:val="22"/>
        </w:rPr>
        <w:t>a</w:t>
      </w:r>
      <w:r w:rsidRPr="00007582">
        <w:rPr>
          <w:rFonts w:asciiTheme="minorBidi" w:eastAsia="Arial" w:hAnsiTheme="minorBidi" w:cstheme="minorBidi"/>
          <w:color w:val="000000" w:themeColor="text1"/>
          <w:w w:val="102"/>
          <w:sz w:val="22"/>
          <w:szCs w:val="22"/>
        </w:rPr>
        <w:t>,</w:t>
      </w:r>
    </w:p>
    <w:p w:rsidR="00E7094F" w:rsidRPr="006A4C81" w:rsidRDefault="00E7094F" w:rsidP="007E0422">
      <w:pPr>
        <w:pStyle w:val="ListParagraph"/>
        <w:numPr>
          <w:ilvl w:val="0"/>
          <w:numId w:val="4"/>
        </w:numPr>
        <w:bidi w:val="0"/>
        <w:spacing w:before="240" w:after="240" w:line="276" w:lineRule="auto"/>
        <w:ind w:left="1274"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Locali</w:t>
      </w:r>
      <w:r w:rsidRPr="00EF563C">
        <w:rPr>
          <w:rFonts w:asciiTheme="minorBidi" w:eastAsia="Arial" w:hAnsiTheme="minorBidi" w:cstheme="minorBidi"/>
          <w:color w:val="000000" w:themeColor="text1"/>
          <w:spacing w:val="-1"/>
          <w:sz w:val="22"/>
          <w:szCs w:val="22"/>
        </w:rPr>
        <w:t>z</w:t>
      </w:r>
      <w:r w:rsidRPr="00EF563C">
        <w:rPr>
          <w:rFonts w:asciiTheme="minorBidi" w:eastAsia="Arial" w:hAnsiTheme="minorBidi" w:cstheme="minorBidi"/>
          <w:color w:val="000000" w:themeColor="text1"/>
          <w:sz w:val="22"/>
          <w:szCs w:val="22"/>
        </w:rPr>
        <w:t>ing</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assessi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borr</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w</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area</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1"/>
          <w:sz w:val="22"/>
          <w:szCs w:val="22"/>
        </w:rPr>
        <w:t>f</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il</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w w:val="101"/>
          <w:sz w:val="22"/>
          <w:szCs w:val="22"/>
        </w:rPr>
        <w:t>ma</w:t>
      </w:r>
      <w:r w:rsidRPr="00EF563C">
        <w:rPr>
          <w:rFonts w:asciiTheme="minorBidi" w:eastAsia="Arial" w:hAnsiTheme="minorBidi" w:cstheme="minorBidi"/>
          <w:color w:val="000000" w:themeColor="text1"/>
          <w:spacing w:val="-1"/>
          <w:w w:val="101"/>
          <w:sz w:val="22"/>
          <w:szCs w:val="22"/>
        </w:rPr>
        <w:t>t</w:t>
      </w:r>
      <w:r w:rsidRPr="00EF563C">
        <w:rPr>
          <w:rFonts w:asciiTheme="minorBidi" w:eastAsia="Arial" w:hAnsiTheme="minorBidi" w:cstheme="minorBidi"/>
          <w:color w:val="000000" w:themeColor="text1"/>
          <w:w w:val="101"/>
          <w:sz w:val="22"/>
          <w:szCs w:val="22"/>
        </w:rPr>
        <w:t>e</w:t>
      </w:r>
      <w:r w:rsidRPr="00EF563C">
        <w:rPr>
          <w:rFonts w:asciiTheme="minorBidi" w:eastAsia="Arial" w:hAnsiTheme="minorBidi" w:cstheme="minorBidi"/>
          <w:color w:val="000000" w:themeColor="text1"/>
          <w:spacing w:val="1"/>
          <w:w w:val="101"/>
          <w:sz w:val="22"/>
          <w:szCs w:val="22"/>
        </w:rPr>
        <w:t>r</w:t>
      </w:r>
      <w:r w:rsidRPr="00EF563C">
        <w:rPr>
          <w:rFonts w:asciiTheme="minorBidi" w:eastAsia="Arial" w:hAnsiTheme="minorBidi" w:cstheme="minorBidi"/>
          <w:color w:val="000000" w:themeColor="text1"/>
          <w:spacing w:val="-1"/>
          <w:w w:val="101"/>
          <w:sz w:val="22"/>
          <w:szCs w:val="22"/>
        </w:rPr>
        <w:t>i</w:t>
      </w:r>
      <w:r w:rsidRPr="00EF563C">
        <w:rPr>
          <w:rFonts w:asciiTheme="minorBidi" w:eastAsia="Arial" w:hAnsiTheme="minorBidi" w:cstheme="minorBidi"/>
          <w:color w:val="000000" w:themeColor="text1"/>
          <w:spacing w:val="1"/>
          <w:w w:val="101"/>
          <w:sz w:val="22"/>
          <w:szCs w:val="22"/>
        </w:rPr>
        <w:t>al.</w:t>
      </w:r>
    </w:p>
    <w:p w:rsidR="006A4C81" w:rsidRPr="006A4C81" w:rsidRDefault="006A4C81" w:rsidP="000A1878">
      <w:pPr>
        <w:pStyle w:val="Heading2"/>
      </w:pPr>
      <w:bookmarkStart w:id="45" w:name="_Toc100488347"/>
      <w:r w:rsidRPr="006A4C81">
        <w:lastRenderedPageBreak/>
        <w:t>Seismicity concerns</w:t>
      </w:r>
      <w:bookmarkEnd w:id="45"/>
    </w:p>
    <w:p w:rsidR="006A4C81" w:rsidRDefault="006A4C81" w:rsidP="006A4C81">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Besid</w:t>
      </w:r>
      <w:r w:rsidRPr="006A4C8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6A4C81">
        <w:rPr>
          <w:rFonts w:asciiTheme="minorBidi" w:eastAsia="Arial" w:hAnsiTheme="minorBidi" w:cstheme="minorBidi"/>
          <w:color w:val="000000" w:themeColor="text1"/>
          <w:sz w:val="22"/>
          <w:szCs w:val="22"/>
        </w:rPr>
        <w:t xml:space="preserve"> </w:t>
      </w:r>
      <w:r>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z w:val="22"/>
          <w:szCs w:val="22"/>
        </w:rPr>
        <w:t xml:space="preserve"> surv</w:t>
      </w:r>
      <w:r w:rsidRPr="006A4C81">
        <w:rPr>
          <w:rFonts w:asciiTheme="minorBidi" w:eastAsia="Arial" w:hAnsiTheme="minorBidi" w:cstheme="minorBidi"/>
          <w:color w:val="000000" w:themeColor="text1"/>
          <w:sz w:val="22"/>
          <w:szCs w:val="22"/>
        </w:rPr>
        <w:t>e</w:t>
      </w:r>
      <w:r>
        <w:rPr>
          <w:rFonts w:asciiTheme="minorBidi" w:eastAsia="Arial" w:hAnsiTheme="minorBidi" w:cstheme="minorBidi"/>
          <w:color w:val="000000" w:themeColor="text1"/>
          <w:sz w:val="22"/>
          <w:szCs w:val="22"/>
        </w:rPr>
        <w:t>y</w:t>
      </w:r>
      <w:r w:rsidRPr="006A4C81">
        <w:rPr>
          <w:rFonts w:asciiTheme="minorBidi" w:eastAsia="Arial" w:hAnsiTheme="minorBidi" w:cstheme="minorBidi"/>
          <w:color w:val="000000" w:themeColor="text1"/>
          <w:sz w:val="22"/>
          <w:szCs w:val="22"/>
        </w:rPr>
        <w:t xml:space="preserve"> sh</w:t>
      </w:r>
      <w:r>
        <w:rPr>
          <w:rFonts w:asciiTheme="minorBidi" w:eastAsia="Arial" w:hAnsiTheme="minorBidi" w:cstheme="minorBidi"/>
          <w:color w:val="000000" w:themeColor="text1"/>
          <w:sz w:val="22"/>
          <w:szCs w:val="22"/>
        </w:rPr>
        <w:t xml:space="preserve">all </w:t>
      </w:r>
      <w:r w:rsidRPr="00EF563C">
        <w:rPr>
          <w:rFonts w:asciiTheme="minorBidi" w:eastAsia="Arial" w:hAnsiTheme="minorBidi" w:cstheme="minorBidi"/>
          <w:color w:val="000000" w:themeColor="text1"/>
          <w:sz w:val="22"/>
          <w:szCs w:val="22"/>
        </w:rPr>
        <w:t>aim</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 ad</w:t>
      </w:r>
      <w:r w:rsidRPr="006A4C81">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res</w:t>
      </w:r>
      <w:r w:rsidRPr="006A4C81">
        <w:rPr>
          <w:rFonts w:asciiTheme="minorBidi" w:eastAsia="Arial" w:hAnsiTheme="minorBidi" w:cstheme="minorBidi"/>
          <w:color w:val="000000" w:themeColor="text1"/>
          <w:sz w:val="22"/>
          <w:szCs w:val="22"/>
        </w:rPr>
        <w:t>si</w:t>
      </w:r>
      <w:r>
        <w:rPr>
          <w:rFonts w:asciiTheme="minorBidi" w:eastAsia="Arial" w:hAnsiTheme="minorBidi" w:cstheme="minorBidi"/>
          <w:color w:val="000000" w:themeColor="text1"/>
          <w:sz w:val="22"/>
          <w:szCs w:val="22"/>
        </w:rPr>
        <w:t xml:space="preserve">ng </w:t>
      </w:r>
      <w:r w:rsidRPr="00EF563C">
        <w:rPr>
          <w:rFonts w:asciiTheme="minorBidi" w:eastAsia="Arial" w:hAnsiTheme="minorBidi" w:cstheme="minorBidi"/>
          <w:color w:val="000000" w:themeColor="text1"/>
          <w:sz w:val="22"/>
          <w:szCs w:val="22"/>
        </w:rPr>
        <w:t>s</w:t>
      </w:r>
      <w:r w:rsidRPr="006A4C8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ism</w:t>
      </w:r>
      <w:r w:rsidRPr="006A4C81">
        <w:rPr>
          <w:rFonts w:asciiTheme="minorBidi" w:eastAsia="Arial" w:hAnsiTheme="minorBidi" w:cstheme="minorBidi"/>
          <w:color w:val="000000" w:themeColor="text1"/>
          <w:sz w:val="22"/>
          <w:szCs w:val="22"/>
        </w:rPr>
        <w:t>icit</w:t>
      </w:r>
      <w:r>
        <w:rPr>
          <w:rFonts w:asciiTheme="minorBidi" w:eastAsia="Arial" w:hAnsiTheme="minorBidi" w:cstheme="minorBidi"/>
          <w:color w:val="000000" w:themeColor="text1"/>
          <w:sz w:val="22"/>
          <w:szCs w:val="22"/>
        </w:rPr>
        <w:t xml:space="preserve">y </w:t>
      </w:r>
      <w:r w:rsidRPr="00EF563C">
        <w:rPr>
          <w:rFonts w:asciiTheme="minorBidi" w:eastAsia="Arial" w:hAnsiTheme="minorBidi" w:cstheme="minorBidi"/>
          <w:color w:val="000000" w:themeColor="text1"/>
          <w:sz w:val="22"/>
          <w:szCs w:val="22"/>
        </w:rPr>
        <w:t>concer</w:t>
      </w:r>
      <w:r w:rsidRPr="006A4C81">
        <w:rPr>
          <w:rFonts w:asciiTheme="minorBidi" w:eastAsia="Arial" w:hAnsiTheme="minorBidi" w:cstheme="minorBidi"/>
          <w:color w:val="000000" w:themeColor="text1"/>
          <w:sz w:val="22"/>
          <w:szCs w:val="22"/>
        </w:rPr>
        <w:t>ns</w:t>
      </w:r>
      <w:r>
        <w:rPr>
          <w:rFonts w:asciiTheme="minorBidi" w:eastAsia="Arial" w:hAnsiTheme="minorBidi" w:cstheme="minorBidi"/>
          <w:color w:val="000000" w:themeColor="text1"/>
          <w:sz w:val="22"/>
          <w:szCs w:val="22"/>
        </w:rPr>
        <w:t xml:space="preserve">, and </w:t>
      </w:r>
      <w:r w:rsidRPr="006A4C81">
        <w:rPr>
          <w:rFonts w:asciiTheme="minorBidi" w:eastAsia="Arial" w:hAnsiTheme="minorBidi" w:cstheme="minorBidi"/>
          <w:color w:val="000000" w:themeColor="text1"/>
          <w:sz w:val="22"/>
          <w:szCs w:val="22"/>
        </w:rPr>
        <w:t xml:space="preserve">more </w:t>
      </w:r>
      <w:r w:rsidRPr="00246332">
        <w:rPr>
          <w:rFonts w:asciiTheme="minorBidi" w:eastAsia="Arial" w:hAnsiTheme="minorBidi" w:cstheme="minorBidi"/>
          <w:color w:val="000000" w:themeColor="text1"/>
          <w:sz w:val="22"/>
          <w:szCs w:val="22"/>
        </w:rPr>
        <w:t>specificall</w:t>
      </w:r>
      <w:r w:rsidRPr="006A4C81">
        <w:rPr>
          <w:rFonts w:asciiTheme="minorBidi" w:eastAsia="Arial" w:hAnsiTheme="minorBidi" w:cstheme="minorBidi"/>
          <w:color w:val="000000" w:themeColor="text1"/>
          <w:sz w:val="22"/>
          <w:szCs w:val="22"/>
        </w:rPr>
        <w:t>y:</w:t>
      </w:r>
    </w:p>
    <w:p w:rsidR="006A4C81" w:rsidRPr="00EC2696" w:rsidRDefault="006A4C81" w:rsidP="007E0422">
      <w:pPr>
        <w:pStyle w:val="ListParagraph"/>
        <w:numPr>
          <w:ilvl w:val="0"/>
          <w:numId w:val="4"/>
        </w:numPr>
        <w:bidi w:val="0"/>
        <w:spacing w:before="240" w:after="240" w:line="276" w:lineRule="auto"/>
        <w:ind w:left="1274" w:hanging="308"/>
        <w:jc w:val="lowKashida"/>
        <w:rPr>
          <w:rFonts w:asciiTheme="minorBidi" w:eastAsia="Arial" w:hAnsiTheme="minorBidi" w:cstheme="minorBidi"/>
          <w:color w:val="000000" w:themeColor="text1"/>
          <w:sz w:val="22"/>
          <w:szCs w:val="22"/>
        </w:rPr>
      </w:pPr>
      <w:r w:rsidRPr="00EC2696">
        <w:rPr>
          <w:rFonts w:asciiTheme="minorBidi" w:eastAsia="Arial" w:hAnsiTheme="minorBidi" w:cstheme="minorBidi"/>
          <w:color w:val="000000" w:themeColor="text1"/>
          <w:sz w:val="22"/>
          <w:szCs w:val="22"/>
        </w:rPr>
        <w:t>identify,</w:t>
      </w:r>
      <w:r w:rsidRPr="00EC2696">
        <w:rPr>
          <w:rFonts w:asciiTheme="minorBidi" w:eastAsia="Arial" w:hAnsiTheme="minorBidi" w:cstheme="minorBidi"/>
          <w:color w:val="000000" w:themeColor="text1"/>
          <w:spacing w:val="8"/>
          <w:sz w:val="22"/>
          <w:szCs w:val="22"/>
        </w:rPr>
        <w:t xml:space="preserve"> </w:t>
      </w:r>
      <w:r w:rsidRPr="00EC2696">
        <w:rPr>
          <w:rFonts w:asciiTheme="minorBidi" w:eastAsia="Arial" w:hAnsiTheme="minorBidi" w:cstheme="minorBidi"/>
          <w:color w:val="000000" w:themeColor="text1"/>
          <w:spacing w:val="1"/>
          <w:sz w:val="22"/>
          <w:szCs w:val="22"/>
        </w:rPr>
        <w:t>loca</w:t>
      </w:r>
      <w:r w:rsidRPr="00EC2696">
        <w:rPr>
          <w:rFonts w:asciiTheme="minorBidi" w:eastAsia="Arial" w:hAnsiTheme="minorBidi" w:cstheme="minorBidi"/>
          <w:color w:val="000000" w:themeColor="text1"/>
          <w:spacing w:val="-1"/>
          <w:sz w:val="22"/>
          <w:szCs w:val="22"/>
        </w:rPr>
        <w:t>t</w:t>
      </w:r>
      <w:r w:rsidRPr="00EC2696">
        <w:rPr>
          <w:rFonts w:asciiTheme="minorBidi" w:eastAsia="Arial" w:hAnsiTheme="minorBidi" w:cstheme="minorBidi"/>
          <w:color w:val="000000" w:themeColor="text1"/>
          <w:spacing w:val="1"/>
          <w:sz w:val="22"/>
          <w:szCs w:val="22"/>
        </w:rPr>
        <w:t>e</w:t>
      </w:r>
      <w:r w:rsidRPr="00EC2696">
        <w:rPr>
          <w:rFonts w:asciiTheme="minorBidi" w:eastAsia="Arial" w:hAnsiTheme="minorBidi" w:cstheme="minorBidi"/>
          <w:color w:val="000000" w:themeColor="text1"/>
          <w:sz w:val="22"/>
          <w:szCs w:val="22"/>
        </w:rPr>
        <w:t>,</w:t>
      </w:r>
      <w:r w:rsidRPr="00EC2696">
        <w:rPr>
          <w:rFonts w:asciiTheme="minorBidi" w:eastAsia="Arial" w:hAnsiTheme="minorBidi" w:cstheme="minorBidi"/>
          <w:color w:val="000000" w:themeColor="text1"/>
          <w:spacing w:val="7"/>
          <w:sz w:val="22"/>
          <w:szCs w:val="22"/>
        </w:rPr>
        <w:t xml:space="preserve"> </w:t>
      </w:r>
      <w:r w:rsidRPr="00EC2696">
        <w:rPr>
          <w:rFonts w:asciiTheme="minorBidi" w:eastAsia="Arial" w:hAnsiTheme="minorBidi" w:cstheme="minorBidi"/>
          <w:color w:val="000000" w:themeColor="text1"/>
          <w:spacing w:val="1"/>
          <w:sz w:val="22"/>
          <w:szCs w:val="22"/>
        </w:rPr>
        <w:t>an</w:t>
      </w:r>
      <w:r w:rsidRPr="00EC2696">
        <w:rPr>
          <w:rFonts w:asciiTheme="minorBidi" w:eastAsia="Arial" w:hAnsiTheme="minorBidi" w:cstheme="minorBidi"/>
          <w:color w:val="000000" w:themeColor="text1"/>
          <w:sz w:val="22"/>
          <w:szCs w:val="22"/>
        </w:rPr>
        <w:t>d</w:t>
      </w:r>
      <w:r w:rsidRPr="00EC2696">
        <w:rPr>
          <w:rFonts w:asciiTheme="minorBidi" w:eastAsia="Arial" w:hAnsiTheme="minorBidi" w:cstheme="minorBidi"/>
          <w:color w:val="000000" w:themeColor="text1"/>
          <w:spacing w:val="3"/>
          <w:sz w:val="22"/>
          <w:szCs w:val="22"/>
        </w:rPr>
        <w:t xml:space="preserve"> </w:t>
      </w:r>
      <w:r w:rsidRPr="00EC2696">
        <w:rPr>
          <w:rFonts w:asciiTheme="minorBidi" w:eastAsia="Arial" w:hAnsiTheme="minorBidi" w:cstheme="minorBidi"/>
          <w:color w:val="000000" w:themeColor="text1"/>
          <w:spacing w:val="1"/>
          <w:sz w:val="22"/>
          <w:szCs w:val="22"/>
        </w:rPr>
        <w:t>asses</w:t>
      </w:r>
      <w:r w:rsidRPr="00EC2696">
        <w:rPr>
          <w:rFonts w:asciiTheme="minorBidi" w:eastAsia="Arial" w:hAnsiTheme="minorBidi" w:cstheme="minorBidi"/>
          <w:color w:val="000000" w:themeColor="text1"/>
          <w:sz w:val="22"/>
          <w:szCs w:val="22"/>
        </w:rPr>
        <w:t>s</w:t>
      </w:r>
      <w:r w:rsidRPr="00EC2696">
        <w:rPr>
          <w:rFonts w:asciiTheme="minorBidi" w:eastAsia="Arial" w:hAnsiTheme="minorBidi" w:cstheme="minorBidi"/>
          <w:color w:val="000000" w:themeColor="text1"/>
          <w:spacing w:val="7"/>
          <w:sz w:val="22"/>
          <w:szCs w:val="22"/>
        </w:rPr>
        <w:t xml:space="preserve"> </w:t>
      </w:r>
      <w:r w:rsidRPr="00EC2696">
        <w:rPr>
          <w:rFonts w:asciiTheme="minorBidi" w:eastAsia="Arial" w:hAnsiTheme="minorBidi" w:cstheme="minorBidi"/>
          <w:color w:val="000000" w:themeColor="text1"/>
          <w:spacing w:val="-1"/>
          <w:sz w:val="22"/>
          <w:szCs w:val="22"/>
        </w:rPr>
        <w:t>t</w:t>
      </w:r>
      <w:r w:rsidRPr="00EC2696">
        <w:rPr>
          <w:rFonts w:asciiTheme="minorBidi" w:eastAsia="Arial" w:hAnsiTheme="minorBidi" w:cstheme="minorBidi"/>
          <w:color w:val="000000" w:themeColor="text1"/>
          <w:sz w:val="22"/>
          <w:szCs w:val="22"/>
        </w:rPr>
        <w:t>he</w:t>
      </w:r>
      <w:r w:rsidRPr="00EC2696">
        <w:rPr>
          <w:rFonts w:asciiTheme="minorBidi" w:eastAsia="Arial" w:hAnsiTheme="minorBidi" w:cstheme="minorBidi"/>
          <w:color w:val="000000" w:themeColor="text1"/>
          <w:spacing w:val="4"/>
          <w:sz w:val="22"/>
          <w:szCs w:val="22"/>
        </w:rPr>
        <w:t xml:space="preserve"> </w:t>
      </w:r>
      <w:r w:rsidRPr="00EC2696">
        <w:rPr>
          <w:rFonts w:asciiTheme="minorBidi" w:eastAsia="Arial" w:hAnsiTheme="minorBidi" w:cstheme="minorBidi"/>
          <w:color w:val="000000" w:themeColor="text1"/>
          <w:spacing w:val="1"/>
          <w:sz w:val="22"/>
          <w:szCs w:val="22"/>
        </w:rPr>
        <w:t>ac</w:t>
      </w:r>
      <w:r w:rsidRPr="00EC2696">
        <w:rPr>
          <w:rFonts w:asciiTheme="minorBidi" w:eastAsia="Arial" w:hAnsiTheme="minorBidi" w:cstheme="minorBidi"/>
          <w:color w:val="000000" w:themeColor="text1"/>
          <w:spacing w:val="-1"/>
          <w:sz w:val="22"/>
          <w:szCs w:val="22"/>
        </w:rPr>
        <w:t>t</w:t>
      </w:r>
      <w:r w:rsidRPr="00EC2696">
        <w:rPr>
          <w:rFonts w:asciiTheme="minorBidi" w:eastAsia="Arial" w:hAnsiTheme="minorBidi" w:cstheme="minorBidi"/>
          <w:color w:val="000000" w:themeColor="text1"/>
          <w:spacing w:val="1"/>
          <w:sz w:val="22"/>
          <w:szCs w:val="22"/>
        </w:rPr>
        <w:t>iv</w:t>
      </w:r>
      <w:r w:rsidRPr="00EC2696">
        <w:rPr>
          <w:rFonts w:asciiTheme="minorBidi" w:eastAsia="Arial" w:hAnsiTheme="minorBidi" w:cstheme="minorBidi"/>
          <w:color w:val="000000" w:themeColor="text1"/>
          <w:sz w:val="22"/>
          <w:szCs w:val="22"/>
        </w:rPr>
        <w:t>ity</w:t>
      </w:r>
      <w:r w:rsidRPr="00EC2696">
        <w:rPr>
          <w:rFonts w:asciiTheme="minorBidi" w:eastAsia="Arial" w:hAnsiTheme="minorBidi" w:cstheme="minorBidi"/>
          <w:color w:val="000000" w:themeColor="text1"/>
          <w:spacing w:val="7"/>
          <w:sz w:val="22"/>
          <w:szCs w:val="22"/>
        </w:rPr>
        <w:t xml:space="preserve"> </w:t>
      </w:r>
      <w:r w:rsidRPr="00EC2696">
        <w:rPr>
          <w:rFonts w:asciiTheme="minorBidi" w:eastAsia="Arial" w:hAnsiTheme="minorBidi" w:cstheme="minorBidi"/>
          <w:color w:val="000000" w:themeColor="text1"/>
          <w:sz w:val="22"/>
          <w:szCs w:val="22"/>
        </w:rPr>
        <w:t>of</w:t>
      </w:r>
      <w:r w:rsidRPr="00EC2696">
        <w:rPr>
          <w:rFonts w:asciiTheme="minorBidi" w:eastAsia="Arial" w:hAnsiTheme="minorBidi" w:cstheme="minorBidi"/>
          <w:color w:val="000000" w:themeColor="text1"/>
          <w:spacing w:val="3"/>
          <w:sz w:val="22"/>
          <w:szCs w:val="22"/>
        </w:rPr>
        <w:t xml:space="preserve"> </w:t>
      </w:r>
      <w:r w:rsidRPr="00EC2696">
        <w:rPr>
          <w:rFonts w:asciiTheme="minorBidi" w:eastAsia="Arial" w:hAnsiTheme="minorBidi" w:cstheme="minorBidi"/>
          <w:color w:val="000000" w:themeColor="text1"/>
          <w:spacing w:val="-1"/>
          <w:sz w:val="22"/>
          <w:szCs w:val="22"/>
        </w:rPr>
        <w:t>f</w:t>
      </w:r>
      <w:r w:rsidRPr="00EC2696">
        <w:rPr>
          <w:rFonts w:asciiTheme="minorBidi" w:eastAsia="Arial" w:hAnsiTheme="minorBidi" w:cstheme="minorBidi"/>
          <w:color w:val="000000" w:themeColor="text1"/>
          <w:sz w:val="22"/>
          <w:szCs w:val="22"/>
        </w:rPr>
        <w:t>au</w:t>
      </w:r>
      <w:r w:rsidRPr="00EC2696">
        <w:rPr>
          <w:rFonts w:asciiTheme="minorBidi" w:eastAsia="Arial" w:hAnsiTheme="minorBidi" w:cstheme="minorBidi"/>
          <w:color w:val="000000" w:themeColor="text1"/>
          <w:spacing w:val="2"/>
          <w:sz w:val="22"/>
          <w:szCs w:val="22"/>
        </w:rPr>
        <w:t>l</w:t>
      </w:r>
      <w:r w:rsidRPr="00EC2696">
        <w:rPr>
          <w:rFonts w:asciiTheme="minorBidi" w:eastAsia="Arial" w:hAnsiTheme="minorBidi" w:cstheme="minorBidi"/>
          <w:color w:val="000000" w:themeColor="text1"/>
          <w:spacing w:val="-1"/>
          <w:sz w:val="22"/>
          <w:szCs w:val="22"/>
        </w:rPr>
        <w:t>t</w:t>
      </w:r>
      <w:r w:rsidRPr="00EC2696">
        <w:rPr>
          <w:rFonts w:asciiTheme="minorBidi" w:eastAsia="Arial" w:hAnsiTheme="minorBidi" w:cstheme="minorBidi"/>
          <w:color w:val="000000" w:themeColor="text1"/>
          <w:sz w:val="22"/>
          <w:szCs w:val="22"/>
        </w:rPr>
        <w:t>s</w:t>
      </w:r>
      <w:r w:rsidRPr="00EC2696">
        <w:rPr>
          <w:rFonts w:asciiTheme="minorBidi" w:eastAsia="Arial" w:hAnsiTheme="minorBidi" w:cstheme="minorBidi"/>
          <w:color w:val="000000" w:themeColor="text1"/>
          <w:spacing w:val="8"/>
          <w:sz w:val="22"/>
          <w:szCs w:val="22"/>
        </w:rPr>
        <w:t xml:space="preserve"> </w:t>
      </w:r>
    </w:p>
    <w:p w:rsidR="006A4C81" w:rsidRPr="00EC2696" w:rsidRDefault="006A4C81" w:rsidP="007E0422">
      <w:pPr>
        <w:pStyle w:val="ListParagraph"/>
        <w:numPr>
          <w:ilvl w:val="0"/>
          <w:numId w:val="4"/>
        </w:numPr>
        <w:bidi w:val="0"/>
        <w:spacing w:before="240" w:after="240" w:line="276" w:lineRule="auto"/>
        <w:ind w:left="1274" w:hanging="308"/>
        <w:jc w:val="lowKashida"/>
        <w:rPr>
          <w:rFonts w:asciiTheme="minorBidi" w:eastAsia="Arial" w:hAnsiTheme="minorBidi" w:cstheme="minorBidi"/>
          <w:color w:val="000000" w:themeColor="text1"/>
          <w:sz w:val="22"/>
          <w:szCs w:val="22"/>
        </w:rPr>
      </w:pPr>
      <w:r w:rsidRPr="00EC2696">
        <w:rPr>
          <w:rFonts w:asciiTheme="minorBidi" w:eastAsia="Arial" w:hAnsiTheme="minorBidi" w:cstheme="minorBidi"/>
          <w:color w:val="000000" w:themeColor="text1"/>
          <w:sz w:val="22"/>
          <w:szCs w:val="22"/>
        </w:rPr>
        <w:t>C</w:t>
      </w:r>
      <w:r w:rsidRPr="00EC2696">
        <w:rPr>
          <w:rFonts w:asciiTheme="minorBidi" w:eastAsia="Arial" w:hAnsiTheme="minorBidi" w:cstheme="minorBidi"/>
          <w:color w:val="000000" w:themeColor="text1"/>
          <w:spacing w:val="1"/>
          <w:sz w:val="22"/>
          <w:szCs w:val="22"/>
        </w:rPr>
        <w:t>o</w:t>
      </w:r>
      <w:r w:rsidRPr="00EC2696">
        <w:rPr>
          <w:rFonts w:asciiTheme="minorBidi" w:eastAsia="Arial" w:hAnsiTheme="minorBidi" w:cstheme="minorBidi"/>
          <w:color w:val="000000" w:themeColor="text1"/>
          <w:sz w:val="22"/>
          <w:szCs w:val="22"/>
        </w:rPr>
        <w:t>llect</w:t>
      </w:r>
      <w:r w:rsidRPr="00EC2696">
        <w:rPr>
          <w:rFonts w:asciiTheme="minorBidi" w:eastAsia="Arial" w:hAnsiTheme="minorBidi" w:cstheme="minorBidi"/>
          <w:color w:val="000000" w:themeColor="text1"/>
          <w:spacing w:val="6"/>
          <w:sz w:val="22"/>
          <w:szCs w:val="22"/>
        </w:rPr>
        <w:t xml:space="preserve"> </w:t>
      </w:r>
      <w:r w:rsidRPr="00EC2696">
        <w:rPr>
          <w:rFonts w:asciiTheme="minorBidi" w:eastAsia="Arial" w:hAnsiTheme="minorBidi" w:cstheme="minorBidi"/>
          <w:color w:val="000000" w:themeColor="text1"/>
          <w:sz w:val="22"/>
          <w:szCs w:val="22"/>
        </w:rPr>
        <w:t>i</w:t>
      </w:r>
      <w:r w:rsidRPr="00EC2696">
        <w:rPr>
          <w:rFonts w:asciiTheme="minorBidi" w:eastAsia="Arial" w:hAnsiTheme="minorBidi" w:cstheme="minorBidi"/>
          <w:color w:val="000000" w:themeColor="text1"/>
          <w:spacing w:val="1"/>
          <w:sz w:val="22"/>
          <w:szCs w:val="22"/>
        </w:rPr>
        <w:t>n</w:t>
      </w:r>
      <w:r w:rsidRPr="00EC2696">
        <w:rPr>
          <w:rFonts w:asciiTheme="minorBidi" w:eastAsia="Arial" w:hAnsiTheme="minorBidi" w:cstheme="minorBidi"/>
          <w:color w:val="000000" w:themeColor="text1"/>
          <w:sz w:val="22"/>
          <w:szCs w:val="22"/>
        </w:rPr>
        <w:t>fo</w:t>
      </w:r>
      <w:r w:rsidRPr="00EC2696">
        <w:rPr>
          <w:rFonts w:asciiTheme="minorBidi" w:eastAsia="Arial" w:hAnsiTheme="minorBidi" w:cstheme="minorBidi"/>
          <w:color w:val="000000" w:themeColor="text1"/>
          <w:spacing w:val="2"/>
          <w:sz w:val="22"/>
          <w:szCs w:val="22"/>
        </w:rPr>
        <w:t>r</w:t>
      </w:r>
      <w:r w:rsidRPr="00EC2696">
        <w:rPr>
          <w:rFonts w:asciiTheme="minorBidi" w:eastAsia="Arial" w:hAnsiTheme="minorBidi" w:cstheme="minorBidi"/>
          <w:color w:val="000000" w:themeColor="text1"/>
          <w:spacing w:val="-1"/>
          <w:sz w:val="22"/>
          <w:szCs w:val="22"/>
        </w:rPr>
        <w:t>m</w:t>
      </w:r>
      <w:r w:rsidRPr="00EC2696">
        <w:rPr>
          <w:rFonts w:asciiTheme="minorBidi" w:eastAsia="Arial" w:hAnsiTheme="minorBidi" w:cstheme="minorBidi"/>
          <w:color w:val="000000" w:themeColor="text1"/>
          <w:spacing w:val="2"/>
          <w:sz w:val="22"/>
          <w:szCs w:val="22"/>
        </w:rPr>
        <w:t>a</w:t>
      </w:r>
      <w:r w:rsidRPr="00EC2696">
        <w:rPr>
          <w:rFonts w:asciiTheme="minorBidi" w:eastAsia="Arial" w:hAnsiTheme="minorBidi" w:cstheme="minorBidi"/>
          <w:color w:val="000000" w:themeColor="text1"/>
          <w:spacing w:val="-2"/>
          <w:sz w:val="22"/>
          <w:szCs w:val="22"/>
        </w:rPr>
        <w:t>t</w:t>
      </w:r>
      <w:r w:rsidRPr="00EC2696">
        <w:rPr>
          <w:rFonts w:asciiTheme="minorBidi" w:eastAsia="Arial" w:hAnsiTheme="minorBidi" w:cstheme="minorBidi"/>
          <w:color w:val="000000" w:themeColor="text1"/>
          <w:sz w:val="22"/>
          <w:szCs w:val="22"/>
        </w:rPr>
        <w:t>ion</w:t>
      </w:r>
      <w:r w:rsidRPr="00EC2696">
        <w:rPr>
          <w:rFonts w:asciiTheme="minorBidi" w:eastAsia="Arial" w:hAnsiTheme="minorBidi" w:cstheme="minorBidi"/>
          <w:color w:val="000000" w:themeColor="text1"/>
          <w:spacing w:val="12"/>
          <w:sz w:val="22"/>
          <w:szCs w:val="22"/>
        </w:rPr>
        <w:t xml:space="preserve"> </w:t>
      </w:r>
      <w:r w:rsidRPr="00EC2696">
        <w:rPr>
          <w:rFonts w:asciiTheme="minorBidi" w:eastAsia="Arial" w:hAnsiTheme="minorBidi" w:cstheme="minorBidi"/>
          <w:color w:val="000000" w:themeColor="text1"/>
          <w:sz w:val="22"/>
          <w:szCs w:val="22"/>
        </w:rPr>
        <w:t>r</w:t>
      </w:r>
      <w:r w:rsidRPr="00EC2696">
        <w:rPr>
          <w:rFonts w:asciiTheme="minorBidi" w:eastAsia="Arial" w:hAnsiTheme="minorBidi" w:cstheme="minorBidi"/>
          <w:color w:val="000000" w:themeColor="text1"/>
          <w:spacing w:val="1"/>
          <w:sz w:val="22"/>
          <w:szCs w:val="22"/>
        </w:rPr>
        <w:t>e</w:t>
      </w:r>
      <w:r w:rsidRPr="00EC2696">
        <w:rPr>
          <w:rFonts w:asciiTheme="minorBidi" w:eastAsia="Arial" w:hAnsiTheme="minorBidi" w:cstheme="minorBidi"/>
          <w:color w:val="000000" w:themeColor="text1"/>
          <w:sz w:val="22"/>
          <w:szCs w:val="22"/>
        </w:rPr>
        <w:t>l</w:t>
      </w:r>
      <w:r w:rsidRPr="00EC2696">
        <w:rPr>
          <w:rFonts w:asciiTheme="minorBidi" w:eastAsia="Arial" w:hAnsiTheme="minorBidi" w:cstheme="minorBidi"/>
          <w:color w:val="000000" w:themeColor="text1"/>
          <w:spacing w:val="1"/>
          <w:sz w:val="22"/>
          <w:szCs w:val="22"/>
        </w:rPr>
        <w:t>ev</w:t>
      </w:r>
      <w:r w:rsidRPr="00EC2696">
        <w:rPr>
          <w:rFonts w:asciiTheme="minorBidi" w:eastAsia="Arial" w:hAnsiTheme="minorBidi" w:cstheme="minorBidi"/>
          <w:color w:val="000000" w:themeColor="text1"/>
          <w:sz w:val="22"/>
          <w:szCs w:val="22"/>
        </w:rPr>
        <w:t>ant</w:t>
      </w:r>
      <w:r w:rsidRPr="00EC2696">
        <w:rPr>
          <w:rFonts w:asciiTheme="minorBidi" w:eastAsia="Arial" w:hAnsiTheme="minorBidi" w:cstheme="minorBidi"/>
          <w:color w:val="000000" w:themeColor="text1"/>
          <w:spacing w:val="9"/>
          <w:sz w:val="22"/>
          <w:szCs w:val="22"/>
        </w:rPr>
        <w:t xml:space="preserve"> </w:t>
      </w:r>
      <w:r w:rsidRPr="00EC2696">
        <w:rPr>
          <w:rFonts w:asciiTheme="minorBidi" w:eastAsia="Arial" w:hAnsiTheme="minorBidi" w:cstheme="minorBidi"/>
          <w:color w:val="000000" w:themeColor="text1"/>
          <w:spacing w:val="-2"/>
          <w:sz w:val="22"/>
          <w:szCs w:val="22"/>
        </w:rPr>
        <w:t>f</w:t>
      </w:r>
      <w:r w:rsidRPr="00EC2696">
        <w:rPr>
          <w:rFonts w:asciiTheme="minorBidi" w:eastAsia="Arial" w:hAnsiTheme="minorBidi" w:cstheme="minorBidi"/>
          <w:color w:val="000000" w:themeColor="text1"/>
          <w:sz w:val="22"/>
          <w:szCs w:val="22"/>
        </w:rPr>
        <w:t>or</w:t>
      </w:r>
      <w:r w:rsidRPr="00EC2696">
        <w:rPr>
          <w:rFonts w:asciiTheme="minorBidi" w:eastAsia="Arial" w:hAnsiTheme="minorBidi" w:cstheme="minorBidi"/>
          <w:color w:val="000000" w:themeColor="text1"/>
          <w:spacing w:val="6"/>
          <w:sz w:val="22"/>
          <w:szCs w:val="22"/>
        </w:rPr>
        <w:t xml:space="preserve"> </w:t>
      </w:r>
      <w:r w:rsidRPr="00EC2696">
        <w:rPr>
          <w:rFonts w:asciiTheme="minorBidi" w:eastAsia="Arial" w:hAnsiTheme="minorBidi" w:cstheme="minorBidi"/>
          <w:color w:val="000000" w:themeColor="text1"/>
          <w:sz w:val="22"/>
          <w:szCs w:val="22"/>
        </w:rPr>
        <w:t>the</w:t>
      </w:r>
      <w:r w:rsidRPr="00EC2696">
        <w:rPr>
          <w:rFonts w:asciiTheme="minorBidi" w:eastAsia="Arial" w:hAnsiTheme="minorBidi" w:cstheme="minorBidi"/>
          <w:color w:val="000000" w:themeColor="text1"/>
          <w:spacing w:val="4"/>
          <w:sz w:val="22"/>
          <w:szCs w:val="22"/>
        </w:rPr>
        <w:t xml:space="preserve"> </w:t>
      </w:r>
      <w:r w:rsidRPr="00EC2696">
        <w:rPr>
          <w:rFonts w:asciiTheme="minorBidi" w:eastAsia="Arial" w:hAnsiTheme="minorBidi" w:cstheme="minorBidi"/>
          <w:color w:val="000000" w:themeColor="text1"/>
          <w:spacing w:val="1"/>
          <w:sz w:val="22"/>
          <w:szCs w:val="22"/>
        </w:rPr>
        <w:t>as</w:t>
      </w:r>
      <w:r w:rsidRPr="00EC2696">
        <w:rPr>
          <w:rFonts w:asciiTheme="minorBidi" w:eastAsia="Arial" w:hAnsiTheme="minorBidi" w:cstheme="minorBidi"/>
          <w:color w:val="000000" w:themeColor="text1"/>
          <w:sz w:val="22"/>
          <w:szCs w:val="22"/>
        </w:rPr>
        <w:t>se</w:t>
      </w:r>
      <w:r w:rsidRPr="00EC2696">
        <w:rPr>
          <w:rFonts w:asciiTheme="minorBidi" w:eastAsia="Arial" w:hAnsiTheme="minorBidi" w:cstheme="minorBidi"/>
          <w:color w:val="000000" w:themeColor="text1"/>
          <w:spacing w:val="1"/>
          <w:sz w:val="22"/>
          <w:szCs w:val="22"/>
        </w:rPr>
        <w:t>s</w:t>
      </w:r>
      <w:r w:rsidRPr="00EC2696">
        <w:rPr>
          <w:rFonts w:asciiTheme="minorBidi" w:eastAsia="Arial" w:hAnsiTheme="minorBidi" w:cstheme="minorBidi"/>
          <w:color w:val="000000" w:themeColor="text1"/>
          <w:sz w:val="22"/>
          <w:szCs w:val="22"/>
        </w:rPr>
        <w:t>sment</w:t>
      </w:r>
      <w:r w:rsidRPr="00EC2696">
        <w:rPr>
          <w:rFonts w:asciiTheme="minorBidi" w:eastAsia="Arial" w:hAnsiTheme="minorBidi" w:cstheme="minorBidi"/>
          <w:color w:val="000000" w:themeColor="text1"/>
          <w:spacing w:val="13"/>
          <w:sz w:val="22"/>
          <w:szCs w:val="22"/>
        </w:rPr>
        <w:t xml:space="preserve"> </w:t>
      </w:r>
      <w:r w:rsidRPr="00EC2696">
        <w:rPr>
          <w:rFonts w:asciiTheme="minorBidi" w:eastAsia="Arial" w:hAnsiTheme="minorBidi" w:cstheme="minorBidi"/>
          <w:color w:val="000000" w:themeColor="text1"/>
          <w:sz w:val="22"/>
          <w:szCs w:val="22"/>
        </w:rPr>
        <w:t>of</w:t>
      </w:r>
      <w:r w:rsidRPr="00EC2696">
        <w:rPr>
          <w:rFonts w:asciiTheme="minorBidi" w:eastAsia="Arial" w:hAnsiTheme="minorBidi" w:cstheme="minorBidi"/>
          <w:color w:val="000000" w:themeColor="text1"/>
          <w:spacing w:val="4"/>
          <w:sz w:val="22"/>
          <w:szCs w:val="22"/>
        </w:rPr>
        <w:t xml:space="preserve"> </w:t>
      </w:r>
      <w:r w:rsidRPr="00EC2696">
        <w:rPr>
          <w:rFonts w:asciiTheme="minorBidi" w:eastAsia="Arial" w:hAnsiTheme="minorBidi" w:cstheme="minorBidi"/>
          <w:color w:val="000000" w:themeColor="text1"/>
          <w:sz w:val="22"/>
          <w:szCs w:val="22"/>
        </w:rPr>
        <w:t>the</w:t>
      </w:r>
      <w:r w:rsidRPr="00EC2696">
        <w:rPr>
          <w:rFonts w:asciiTheme="minorBidi" w:eastAsia="Arial" w:hAnsiTheme="minorBidi" w:cstheme="minorBidi"/>
          <w:color w:val="000000" w:themeColor="text1"/>
          <w:spacing w:val="5"/>
          <w:sz w:val="22"/>
          <w:szCs w:val="22"/>
        </w:rPr>
        <w:t xml:space="preserve"> </w:t>
      </w:r>
      <w:r w:rsidRPr="00EC2696">
        <w:rPr>
          <w:rFonts w:asciiTheme="minorBidi" w:eastAsia="Arial" w:hAnsiTheme="minorBidi" w:cstheme="minorBidi"/>
          <w:color w:val="000000" w:themeColor="text1"/>
          <w:sz w:val="22"/>
          <w:szCs w:val="22"/>
        </w:rPr>
        <w:t>general</w:t>
      </w:r>
      <w:r w:rsidRPr="00EC2696">
        <w:rPr>
          <w:rFonts w:asciiTheme="minorBidi" w:eastAsia="Arial" w:hAnsiTheme="minorBidi" w:cstheme="minorBidi"/>
          <w:color w:val="000000" w:themeColor="text1"/>
          <w:spacing w:val="7"/>
          <w:sz w:val="22"/>
          <w:szCs w:val="22"/>
        </w:rPr>
        <w:t xml:space="preserve"> </w:t>
      </w:r>
      <w:r w:rsidRPr="00EC2696">
        <w:rPr>
          <w:rFonts w:asciiTheme="minorBidi" w:eastAsia="Arial" w:hAnsiTheme="minorBidi" w:cstheme="minorBidi"/>
          <w:color w:val="000000" w:themeColor="text1"/>
          <w:spacing w:val="1"/>
          <w:sz w:val="22"/>
          <w:szCs w:val="22"/>
        </w:rPr>
        <w:t>a</w:t>
      </w:r>
      <w:r w:rsidRPr="00EC2696">
        <w:rPr>
          <w:rFonts w:asciiTheme="minorBidi" w:eastAsia="Arial" w:hAnsiTheme="minorBidi" w:cstheme="minorBidi"/>
          <w:color w:val="000000" w:themeColor="text1"/>
          <w:sz w:val="22"/>
          <w:szCs w:val="22"/>
        </w:rPr>
        <w:t>nd</w:t>
      </w:r>
      <w:r w:rsidRPr="00EC2696">
        <w:rPr>
          <w:rFonts w:asciiTheme="minorBidi" w:eastAsia="Arial" w:hAnsiTheme="minorBidi" w:cstheme="minorBidi"/>
          <w:color w:val="000000" w:themeColor="text1"/>
          <w:spacing w:val="4"/>
          <w:sz w:val="22"/>
          <w:szCs w:val="22"/>
        </w:rPr>
        <w:t xml:space="preserve"> </w:t>
      </w:r>
      <w:r w:rsidRPr="00EC2696">
        <w:rPr>
          <w:rFonts w:asciiTheme="minorBidi" w:eastAsia="Arial" w:hAnsiTheme="minorBidi" w:cstheme="minorBidi"/>
          <w:color w:val="000000" w:themeColor="text1"/>
          <w:sz w:val="22"/>
          <w:szCs w:val="22"/>
        </w:rPr>
        <w:t>local</w:t>
      </w:r>
      <w:r w:rsidRPr="00EC2696">
        <w:rPr>
          <w:rFonts w:asciiTheme="minorBidi" w:eastAsia="Arial" w:hAnsiTheme="minorBidi" w:cstheme="minorBidi"/>
          <w:color w:val="000000" w:themeColor="text1"/>
          <w:spacing w:val="6"/>
          <w:sz w:val="22"/>
          <w:szCs w:val="22"/>
        </w:rPr>
        <w:t xml:space="preserve"> </w:t>
      </w:r>
      <w:r w:rsidRPr="00EC2696">
        <w:rPr>
          <w:rFonts w:asciiTheme="minorBidi" w:eastAsia="Arial" w:hAnsiTheme="minorBidi" w:cstheme="minorBidi"/>
          <w:color w:val="000000" w:themeColor="text1"/>
          <w:w w:val="101"/>
          <w:sz w:val="22"/>
          <w:szCs w:val="22"/>
        </w:rPr>
        <w:t>Seismicit</w:t>
      </w:r>
      <w:r w:rsidRPr="00EC2696">
        <w:rPr>
          <w:rFonts w:asciiTheme="minorBidi" w:eastAsia="Arial" w:hAnsiTheme="minorBidi" w:cstheme="minorBidi"/>
          <w:color w:val="000000" w:themeColor="text1"/>
          <w:spacing w:val="-1"/>
          <w:w w:val="101"/>
          <w:sz w:val="22"/>
          <w:szCs w:val="22"/>
        </w:rPr>
        <w:t>y</w:t>
      </w:r>
      <w:r w:rsidRPr="00EC2696">
        <w:rPr>
          <w:rFonts w:asciiTheme="minorBidi" w:eastAsia="Arial" w:hAnsiTheme="minorBidi" w:cstheme="minorBidi"/>
          <w:color w:val="000000" w:themeColor="text1"/>
          <w:w w:val="102"/>
          <w:sz w:val="22"/>
          <w:szCs w:val="22"/>
        </w:rPr>
        <w:t>.</w:t>
      </w:r>
    </w:p>
    <w:p w:rsidR="00497A69" w:rsidRPr="00EC2696" w:rsidRDefault="00497A69" w:rsidP="00497A69">
      <w:pPr>
        <w:pStyle w:val="ListParagraph"/>
        <w:numPr>
          <w:ilvl w:val="0"/>
          <w:numId w:val="4"/>
        </w:numPr>
        <w:bidi w:val="0"/>
        <w:spacing w:before="240" w:after="240" w:line="276" w:lineRule="auto"/>
        <w:ind w:left="1260" w:hanging="270"/>
        <w:jc w:val="lowKashida"/>
        <w:rPr>
          <w:rFonts w:asciiTheme="minorBidi" w:eastAsia="Arial" w:hAnsiTheme="minorBidi" w:cstheme="minorBidi"/>
          <w:color w:val="000000" w:themeColor="text1"/>
          <w:sz w:val="22"/>
          <w:szCs w:val="22"/>
        </w:rPr>
      </w:pPr>
      <w:r w:rsidRPr="00EC2696">
        <w:rPr>
          <w:rFonts w:asciiTheme="minorBidi" w:eastAsia="Arial" w:hAnsiTheme="minorBidi" w:cstheme="minorBidi"/>
          <w:color w:val="000000" w:themeColor="text1"/>
          <w:sz w:val="22"/>
          <w:szCs w:val="22"/>
        </w:rPr>
        <w:t>Collecting special information about the compressor unit</w:t>
      </w:r>
      <w:r w:rsidRPr="00EC2696">
        <w:rPr>
          <w:rFonts w:asciiTheme="minorBidi" w:eastAsia="Arial" w:hAnsiTheme="minorBidi" w:cstheme="minorBidi" w:hint="cs"/>
          <w:color w:val="000000" w:themeColor="text1"/>
          <w:sz w:val="22"/>
          <w:szCs w:val="22"/>
          <w:rtl/>
        </w:rPr>
        <w:t>.</w:t>
      </w:r>
    </w:p>
    <w:p w:rsidR="00596802" w:rsidRDefault="00596802" w:rsidP="000A1878">
      <w:pPr>
        <w:pStyle w:val="Heading2"/>
      </w:pPr>
      <w:bookmarkStart w:id="46" w:name="_Toc100488348"/>
      <w:r w:rsidRPr="00EF563C">
        <w:t>Borrow</w:t>
      </w:r>
      <w:r w:rsidRPr="00007582">
        <w:t xml:space="preserve"> areas</w:t>
      </w:r>
      <w:bookmarkEnd w:id="46"/>
    </w:p>
    <w:p w:rsidR="00596802" w:rsidRPr="00EF563C" w:rsidRDefault="00596802" w:rsidP="00596802">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Fill</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w:t>
      </w:r>
      <w:r w:rsidRPr="0059680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erial</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59680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ll</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596802">
        <w:rPr>
          <w:rFonts w:asciiTheme="minorBidi" w:eastAsia="Arial" w:hAnsiTheme="minorBidi" w:cstheme="minorBidi"/>
          <w:color w:val="000000" w:themeColor="text1"/>
          <w:sz w:val="22"/>
          <w:szCs w:val="22"/>
        </w:rPr>
        <w:t xml:space="preserve"> r</w:t>
      </w:r>
      <w:r w:rsidRPr="00EF563C">
        <w:rPr>
          <w:rFonts w:asciiTheme="minorBidi" w:eastAsia="Arial" w:hAnsiTheme="minorBidi" w:cstheme="minorBidi"/>
          <w:color w:val="000000" w:themeColor="text1"/>
          <w:sz w:val="22"/>
          <w:szCs w:val="22"/>
        </w:rPr>
        <w:t>equired</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du</w:t>
      </w:r>
      <w:r w:rsidRPr="00596802">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ing</w:t>
      </w:r>
      <w:r w:rsidRPr="0059680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596802">
        <w:rPr>
          <w:rFonts w:asciiTheme="minorBidi" w:eastAsia="Arial" w:hAnsiTheme="minorBidi" w:cstheme="minorBidi"/>
          <w:color w:val="000000" w:themeColor="text1"/>
          <w:sz w:val="22"/>
          <w:szCs w:val="22"/>
        </w:rPr>
        <w:t>ns</w:t>
      </w:r>
      <w:r w:rsidRPr="00EF563C">
        <w:rPr>
          <w:rFonts w:asciiTheme="minorBidi" w:eastAsia="Arial" w:hAnsiTheme="minorBidi" w:cstheme="minorBidi"/>
          <w:color w:val="000000" w:themeColor="text1"/>
          <w:sz w:val="22"/>
          <w:szCs w:val="22"/>
        </w:rPr>
        <w:t>tr</w:t>
      </w:r>
      <w:r w:rsidRPr="00596802">
        <w:rPr>
          <w:rFonts w:asciiTheme="minorBidi" w:eastAsia="Arial" w:hAnsiTheme="minorBidi" w:cstheme="minorBidi"/>
          <w:color w:val="000000" w:themeColor="text1"/>
          <w:sz w:val="22"/>
          <w:szCs w:val="22"/>
        </w:rPr>
        <w:t>uct</w:t>
      </w:r>
      <w:r w:rsidRPr="00EF563C">
        <w:rPr>
          <w:rFonts w:asciiTheme="minorBidi" w:eastAsia="Arial" w:hAnsiTheme="minorBidi" w:cstheme="minorBidi"/>
          <w:color w:val="000000" w:themeColor="text1"/>
          <w:sz w:val="22"/>
          <w:szCs w:val="22"/>
        </w:rPr>
        <w:t>ion</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phase</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plant</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596802">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eas</w:t>
      </w:r>
      <w:r w:rsidRPr="00596802">
        <w:rPr>
          <w:rFonts w:asciiTheme="minorBidi" w:eastAsia="Arial" w:hAnsiTheme="minorBidi" w:cstheme="minorBidi"/>
          <w:color w:val="000000" w:themeColor="text1"/>
          <w:sz w:val="22"/>
          <w:szCs w:val="22"/>
        </w:rPr>
        <w:t xml:space="preserve"> and </w:t>
      </w:r>
      <w:r w:rsidRPr="00EF563C">
        <w:rPr>
          <w:rFonts w:asciiTheme="minorBidi" w:eastAsia="Arial" w:hAnsiTheme="minorBidi" w:cstheme="minorBidi"/>
          <w:color w:val="000000" w:themeColor="text1"/>
          <w:sz w:val="22"/>
          <w:szCs w:val="22"/>
        </w:rPr>
        <w:t>roads,</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mainly</w:t>
      </w:r>
      <w:r w:rsidRPr="00596802">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w:t>
      </w:r>
      <w:r w:rsidRPr="0059680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w:t>
      </w:r>
      <w:r w:rsidRPr="0059680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lowi</w:t>
      </w:r>
      <w:r w:rsidRPr="0059680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596802">
        <w:rPr>
          <w:rFonts w:asciiTheme="minorBidi" w:eastAsia="Arial" w:hAnsiTheme="minorBidi" w:cstheme="minorBidi"/>
          <w:color w:val="000000" w:themeColor="text1"/>
          <w:sz w:val="22"/>
          <w:szCs w:val="22"/>
        </w:rPr>
        <w:t xml:space="preserve"> purposes:</w:t>
      </w:r>
    </w:p>
    <w:p w:rsidR="00596802" w:rsidRPr="00EF563C" w:rsidRDefault="00596802" w:rsidP="007E0422">
      <w:pPr>
        <w:pStyle w:val="ListParagraph"/>
        <w:numPr>
          <w:ilvl w:val="0"/>
          <w:numId w:val="4"/>
        </w:numPr>
        <w:bidi w:val="0"/>
        <w:spacing w:before="240" w:after="240" w:line="276" w:lineRule="auto"/>
        <w:ind w:left="1274"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er-si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fill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raise</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gro</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nd</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level</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ch</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flood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w w:val="101"/>
          <w:sz w:val="22"/>
          <w:szCs w:val="22"/>
        </w:rPr>
        <w:t>p</w:t>
      </w:r>
      <w:r w:rsidRPr="00EF563C">
        <w:rPr>
          <w:rFonts w:asciiTheme="minorBidi" w:eastAsia="Arial" w:hAnsiTheme="minorBidi" w:cstheme="minorBidi"/>
          <w:color w:val="000000" w:themeColor="text1"/>
          <w:spacing w:val="2"/>
          <w:w w:val="101"/>
          <w:sz w:val="22"/>
          <w:szCs w:val="22"/>
        </w:rPr>
        <w:t>r</w:t>
      </w:r>
      <w:r w:rsidRPr="00EF563C">
        <w:rPr>
          <w:rFonts w:asciiTheme="minorBidi" w:eastAsia="Arial" w:hAnsiTheme="minorBidi" w:cstheme="minorBidi"/>
          <w:color w:val="000000" w:themeColor="text1"/>
          <w:w w:val="101"/>
          <w:sz w:val="22"/>
          <w:szCs w:val="22"/>
        </w:rPr>
        <w:t>o</w:t>
      </w:r>
      <w:r w:rsidRPr="00EF563C">
        <w:rPr>
          <w:rFonts w:asciiTheme="minorBidi" w:eastAsia="Arial" w:hAnsiTheme="minorBidi" w:cstheme="minorBidi"/>
          <w:color w:val="000000" w:themeColor="text1"/>
          <w:spacing w:val="-2"/>
          <w:w w:val="101"/>
          <w:sz w:val="22"/>
          <w:szCs w:val="22"/>
        </w:rPr>
        <w:t>t</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1"/>
          <w:sz w:val="22"/>
          <w:szCs w:val="22"/>
        </w:rPr>
        <w:t>ctio</w:t>
      </w:r>
      <w:r w:rsidRPr="00EF563C">
        <w:rPr>
          <w:rFonts w:asciiTheme="minorBidi" w:eastAsia="Arial" w:hAnsiTheme="minorBidi" w:cstheme="minorBidi"/>
          <w:color w:val="000000" w:themeColor="text1"/>
          <w:spacing w:val="1"/>
          <w:w w:val="101"/>
          <w:sz w:val="22"/>
          <w:szCs w:val="22"/>
        </w:rPr>
        <w:t>n</w:t>
      </w:r>
      <w:r w:rsidRPr="00EF563C">
        <w:rPr>
          <w:rFonts w:asciiTheme="minorBidi" w:eastAsia="Arial" w:hAnsiTheme="minorBidi" w:cstheme="minorBidi"/>
          <w:color w:val="000000" w:themeColor="text1"/>
          <w:w w:val="102"/>
          <w:sz w:val="22"/>
          <w:szCs w:val="22"/>
        </w:rPr>
        <w:t>;</w:t>
      </w:r>
    </w:p>
    <w:p w:rsidR="00596802" w:rsidRPr="00EF563C" w:rsidRDefault="00596802" w:rsidP="007E0422">
      <w:pPr>
        <w:pStyle w:val="ListParagraph"/>
        <w:numPr>
          <w:ilvl w:val="0"/>
          <w:numId w:val="4"/>
        </w:numPr>
        <w:bidi w:val="0"/>
        <w:spacing w:before="240" w:after="240" w:line="276" w:lineRule="auto"/>
        <w:ind w:left="1274" w:hanging="308"/>
        <w:jc w:val="lowKashida"/>
        <w:rPr>
          <w:rFonts w:asciiTheme="minorBidi" w:eastAsia="Arial" w:hAnsiTheme="minorBidi" w:cstheme="minorBidi"/>
          <w:color w:val="000000" w:themeColor="text1"/>
          <w:sz w:val="22"/>
          <w:szCs w:val="22"/>
        </w:rPr>
      </w:pPr>
      <w:proofErr w:type="spellStart"/>
      <w:r w:rsidRPr="00EF563C">
        <w:rPr>
          <w:rFonts w:asciiTheme="minorBidi" w:eastAsia="Arial" w:hAnsiTheme="minorBidi" w:cstheme="minorBidi"/>
          <w:color w:val="000000" w:themeColor="text1"/>
          <w:sz w:val="22"/>
          <w:szCs w:val="22"/>
        </w:rPr>
        <w:t>Bunding</w:t>
      </w:r>
      <w:proofErr w:type="spellEnd"/>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ar</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und</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orage</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w w:val="101"/>
          <w:sz w:val="22"/>
          <w:szCs w:val="22"/>
        </w:rPr>
        <w:t>tank</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w w:val="102"/>
          <w:sz w:val="22"/>
          <w:szCs w:val="22"/>
        </w:rPr>
        <w:t>;</w:t>
      </w:r>
    </w:p>
    <w:p w:rsidR="00596802" w:rsidRPr="00596802" w:rsidRDefault="00596802" w:rsidP="007E0422">
      <w:pPr>
        <w:pStyle w:val="ListParagraph"/>
        <w:numPr>
          <w:ilvl w:val="0"/>
          <w:numId w:val="4"/>
        </w:numPr>
        <w:bidi w:val="0"/>
        <w:spacing w:before="240" w:after="240" w:line="276" w:lineRule="auto"/>
        <w:ind w:left="1274"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Engineering</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z w:val="22"/>
          <w:szCs w:val="22"/>
        </w:rPr>
        <w:t>ill</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road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w w:val="101"/>
          <w:sz w:val="22"/>
          <w:szCs w:val="22"/>
        </w:rPr>
        <w:t>cons</w:t>
      </w:r>
      <w:r w:rsidRPr="00EF563C">
        <w:rPr>
          <w:rFonts w:asciiTheme="minorBidi" w:eastAsia="Arial" w:hAnsiTheme="minorBidi" w:cstheme="minorBidi"/>
          <w:color w:val="000000" w:themeColor="text1"/>
          <w:spacing w:val="-1"/>
          <w:w w:val="101"/>
          <w:sz w:val="22"/>
          <w:szCs w:val="22"/>
        </w:rPr>
        <w:t>t</w:t>
      </w:r>
      <w:r w:rsidRPr="00EF563C">
        <w:rPr>
          <w:rFonts w:asciiTheme="minorBidi" w:eastAsia="Arial" w:hAnsiTheme="minorBidi" w:cstheme="minorBidi"/>
          <w:color w:val="000000" w:themeColor="text1"/>
          <w:w w:val="101"/>
          <w:sz w:val="22"/>
          <w:szCs w:val="22"/>
        </w:rPr>
        <w:t>ruc</w:t>
      </w:r>
      <w:r w:rsidRPr="00EF563C">
        <w:rPr>
          <w:rFonts w:asciiTheme="minorBidi" w:eastAsia="Arial" w:hAnsiTheme="minorBidi" w:cstheme="minorBidi"/>
          <w:color w:val="000000" w:themeColor="text1"/>
          <w:spacing w:val="-2"/>
          <w:w w:val="101"/>
          <w:sz w:val="22"/>
          <w:szCs w:val="22"/>
        </w:rPr>
        <w:t>t</w:t>
      </w:r>
      <w:r w:rsidRPr="00EF563C">
        <w:rPr>
          <w:rFonts w:asciiTheme="minorBidi" w:eastAsia="Arial" w:hAnsiTheme="minorBidi" w:cstheme="minorBidi"/>
          <w:color w:val="000000" w:themeColor="text1"/>
          <w:w w:val="101"/>
          <w:sz w:val="22"/>
          <w:szCs w:val="22"/>
        </w:rPr>
        <w:t>ion.</w:t>
      </w:r>
    </w:p>
    <w:p w:rsidR="00596802" w:rsidRPr="00EF563C" w:rsidRDefault="00596802" w:rsidP="00596802">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addition</w:t>
      </w:r>
      <w:r w:rsidRPr="0059680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 local</w:t>
      </w:r>
      <w:r w:rsidRPr="00596802">
        <w:rPr>
          <w:rFonts w:asciiTheme="minorBidi" w:eastAsia="Arial" w:hAnsiTheme="minorBidi" w:cstheme="minorBidi"/>
          <w:color w:val="000000" w:themeColor="text1"/>
          <w:sz w:val="22"/>
          <w:szCs w:val="22"/>
        </w:rPr>
        <w:t xml:space="preserve"> co</w:t>
      </w:r>
      <w:r w:rsidRPr="00EF563C">
        <w:rPr>
          <w:rFonts w:asciiTheme="minorBidi" w:eastAsia="Arial" w:hAnsiTheme="minorBidi" w:cstheme="minorBidi"/>
          <w:color w:val="000000" w:themeColor="text1"/>
          <w:sz w:val="22"/>
          <w:szCs w:val="22"/>
        </w:rPr>
        <w:t>he</w:t>
      </w:r>
      <w:r w:rsidRPr="00596802">
        <w:rPr>
          <w:rFonts w:asciiTheme="minorBidi" w:eastAsia="Arial" w:hAnsiTheme="minorBidi" w:cstheme="minorBidi"/>
          <w:color w:val="000000" w:themeColor="text1"/>
          <w:sz w:val="22"/>
          <w:szCs w:val="22"/>
        </w:rPr>
        <w:t>siv</w:t>
      </w:r>
      <w:r w:rsidRPr="00EF563C">
        <w:rPr>
          <w:rFonts w:asciiTheme="minorBidi" w:eastAsia="Arial" w:hAnsiTheme="minorBidi" w:cstheme="minorBidi"/>
          <w:color w:val="000000" w:themeColor="text1"/>
          <w:sz w:val="22"/>
          <w:szCs w:val="22"/>
        </w:rPr>
        <w:t>e</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w:t>
      </w:r>
      <w:r w:rsidRPr="0059680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erial</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fr</w:t>
      </w:r>
      <w:r w:rsidRPr="0059680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m</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above</w:t>
      </w:r>
      <w:r w:rsidRPr="0059680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grou</w:t>
      </w:r>
      <w:r w:rsidRPr="0059680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596802">
        <w:rPr>
          <w:rFonts w:asciiTheme="minorBidi" w:eastAsia="Arial" w:hAnsiTheme="minorBidi" w:cstheme="minorBidi"/>
          <w:color w:val="000000" w:themeColor="text1"/>
          <w:sz w:val="22"/>
          <w:szCs w:val="22"/>
        </w:rPr>
        <w:t xml:space="preserve"> wat</w:t>
      </w:r>
      <w:r w:rsidRPr="00EF563C">
        <w:rPr>
          <w:rFonts w:asciiTheme="minorBidi" w:eastAsia="Arial" w:hAnsiTheme="minorBidi" w:cstheme="minorBidi"/>
          <w:color w:val="000000" w:themeColor="text1"/>
          <w:sz w:val="22"/>
          <w:szCs w:val="22"/>
        </w:rPr>
        <w:t>er</w:t>
      </w:r>
      <w:r w:rsidRPr="0059680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abl</w:t>
      </w:r>
      <w:r w:rsidRPr="00596802">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w:t>
      </w:r>
      <w:r w:rsidRPr="00596802">
        <w:rPr>
          <w:rFonts w:asciiTheme="minorBidi" w:eastAsia="Arial" w:hAnsiTheme="minorBidi" w:cstheme="minorBidi"/>
          <w:color w:val="000000" w:themeColor="text1"/>
          <w:sz w:val="22"/>
          <w:szCs w:val="22"/>
        </w:rPr>
        <w:t xml:space="preserve"> granular </w:t>
      </w:r>
      <w:r w:rsidRPr="00EF563C">
        <w:rPr>
          <w:rFonts w:asciiTheme="minorBidi" w:eastAsia="Arial" w:hAnsiTheme="minorBidi" w:cstheme="minorBidi"/>
          <w:color w:val="000000" w:themeColor="text1"/>
          <w:sz w:val="22"/>
          <w:szCs w:val="22"/>
        </w:rPr>
        <w:t>materials,</w:t>
      </w:r>
      <w:r w:rsidRPr="00596802">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 xml:space="preserve">n </w:t>
      </w:r>
      <w:r w:rsidRPr="0059680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form</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dug</w:t>
      </w:r>
      <w:r w:rsidRPr="00596802">
        <w:rPr>
          <w:rFonts w:asciiTheme="minorBidi" w:eastAsia="Arial" w:hAnsiTheme="minorBidi" w:cstheme="minorBidi"/>
          <w:color w:val="000000" w:themeColor="text1"/>
          <w:sz w:val="22"/>
          <w:szCs w:val="22"/>
        </w:rPr>
        <w:t xml:space="preserve"> gr</w:t>
      </w:r>
      <w:r w:rsidRPr="00EF563C">
        <w:rPr>
          <w:rFonts w:asciiTheme="minorBidi" w:eastAsia="Arial" w:hAnsiTheme="minorBidi" w:cstheme="minorBidi"/>
          <w:color w:val="000000" w:themeColor="text1"/>
          <w:sz w:val="22"/>
          <w:szCs w:val="22"/>
        </w:rPr>
        <w:t>avel</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or </w:t>
      </w:r>
      <w:r w:rsidRPr="00596802">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r</w:t>
      </w:r>
      <w:r w:rsidRPr="00596802">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shed</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rock,</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59680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w:t>
      </w:r>
      <w:r w:rsidRPr="00596802">
        <w:rPr>
          <w:rFonts w:asciiTheme="minorBidi" w:eastAsia="Arial" w:hAnsiTheme="minorBidi" w:cstheme="minorBidi"/>
          <w:color w:val="000000" w:themeColor="text1"/>
          <w:sz w:val="22"/>
          <w:szCs w:val="22"/>
        </w:rPr>
        <w:t>q</w:t>
      </w:r>
      <w:r w:rsidRPr="00EF563C">
        <w:rPr>
          <w:rFonts w:asciiTheme="minorBidi" w:eastAsia="Arial" w:hAnsiTheme="minorBidi" w:cstheme="minorBidi"/>
          <w:color w:val="000000" w:themeColor="text1"/>
          <w:sz w:val="22"/>
          <w:szCs w:val="22"/>
        </w:rPr>
        <w:t>uired</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w:t>
      </w:r>
      <w:r w:rsidRPr="0059680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ad</w:t>
      </w:r>
      <w:r w:rsidRPr="00596802">
        <w:rPr>
          <w:rFonts w:asciiTheme="minorBidi" w:eastAsia="Arial" w:hAnsiTheme="minorBidi" w:cstheme="minorBidi"/>
          <w:color w:val="000000" w:themeColor="text1"/>
          <w:sz w:val="22"/>
          <w:szCs w:val="22"/>
        </w:rPr>
        <w:t xml:space="preserve"> works, </w:t>
      </w:r>
      <w:r w:rsidRPr="00EF563C">
        <w:rPr>
          <w:rFonts w:asciiTheme="minorBidi" w:eastAsia="Arial" w:hAnsiTheme="minorBidi" w:cstheme="minorBidi"/>
          <w:color w:val="000000" w:themeColor="text1"/>
          <w:sz w:val="22"/>
          <w:szCs w:val="22"/>
        </w:rPr>
        <w:t xml:space="preserve">pavement </w:t>
      </w:r>
      <w:r w:rsidRPr="00596802">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 xml:space="preserve">onstruction </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and, </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po</w:t>
      </w:r>
      <w:r w:rsidRPr="0059680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en</w:t>
      </w:r>
      <w:r w:rsidRPr="0059680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ial</w:t>
      </w:r>
      <w:r w:rsidRPr="00596802">
        <w:rPr>
          <w:rFonts w:asciiTheme="minorBidi" w:eastAsia="Arial" w:hAnsiTheme="minorBidi" w:cstheme="minorBidi"/>
          <w:color w:val="000000" w:themeColor="text1"/>
          <w:sz w:val="22"/>
          <w:szCs w:val="22"/>
        </w:rPr>
        <w:t>ly</w:t>
      </w:r>
      <w:r w:rsidRPr="00EF563C">
        <w:rPr>
          <w:rFonts w:asciiTheme="minorBidi" w:eastAsia="Arial" w:hAnsiTheme="minorBidi" w:cstheme="minorBidi"/>
          <w:color w:val="000000" w:themeColor="text1"/>
          <w:sz w:val="22"/>
          <w:szCs w:val="22"/>
        </w:rPr>
        <w:t xml:space="preserve">, </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  ba</w:t>
      </w:r>
      <w:r w:rsidRPr="00596802">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 xml:space="preserve">kfill </w:t>
      </w:r>
      <w:r w:rsidRPr="00596802">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 xml:space="preserve">n </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areas </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soft </w:t>
      </w:r>
      <w:r w:rsidRPr="00596802">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ormat</w:t>
      </w:r>
      <w:r w:rsidRPr="0059680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 xml:space="preserve">on </w:t>
      </w:r>
      <w:r w:rsidRPr="00596802">
        <w:rPr>
          <w:rFonts w:asciiTheme="minorBidi" w:eastAsia="Arial" w:hAnsiTheme="minorBidi" w:cstheme="minorBidi"/>
          <w:color w:val="000000" w:themeColor="text1"/>
          <w:sz w:val="22"/>
          <w:szCs w:val="22"/>
        </w:rPr>
        <w:t xml:space="preserve"> and pr</w:t>
      </w:r>
      <w:r w:rsidRPr="00EF563C">
        <w:rPr>
          <w:rFonts w:asciiTheme="minorBidi" w:eastAsia="Arial" w:hAnsiTheme="minorBidi" w:cstheme="minorBidi"/>
          <w:color w:val="000000" w:themeColor="text1"/>
          <w:sz w:val="22"/>
          <w:szCs w:val="22"/>
        </w:rPr>
        <w:t>otec</w:t>
      </w:r>
      <w:r w:rsidRPr="00596802">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embank</w:t>
      </w:r>
      <w:r w:rsidRPr="0059680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w:t>
      </w:r>
      <w:r w:rsidRPr="0059680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w:t>
      </w:r>
      <w:r w:rsidRPr="00596802">
        <w:rPr>
          <w:rFonts w:asciiTheme="minorBidi" w:eastAsia="Arial" w:hAnsiTheme="minorBidi" w:cstheme="minorBidi"/>
          <w:color w:val="000000" w:themeColor="text1"/>
          <w:sz w:val="22"/>
          <w:szCs w:val="22"/>
        </w:rPr>
        <w:t xml:space="preserve"> si</w:t>
      </w:r>
      <w:r w:rsidRPr="00EF563C">
        <w:rPr>
          <w:rFonts w:asciiTheme="minorBidi" w:eastAsia="Arial" w:hAnsiTheme="minorBidi" w:cstheme="minorBidi"/>
          <w:color w:val="000000" w:themeColor="text1"/>
          <w:sz w:val="22"/>
          <w:szCs w:val="22"/>
        </w:rPr>
        <w:t>de</w:t>
      </w:r>
      <w:r w:rsidRPr="00596802">
        <w:rPr>
          <w:rFonts w:asciiTheme="minorBidi" w:eastAsia="Arial" w:hAnsiTheme="minorBidi" w:cstheme="minorBidi"/>
          <w:color w:val="000000" w:themeColor="text1"/>
          <w:sz w:val="22"/>
          <w:szCs w:val="22"/>
        </w:rPr>
        <w:t xml:space="preserve"> slope.</w:t>
      </w:r>
    </w:p>
    <w:p w:rsidR="00596802" w:rsidRPr="00EF563C" w:rsidRDefault="00596802" w:rsidP="00596802">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w:t>
      </w:r>
      <w:r w:rsidRPr="00596802">
        <w:rPr>
          <w:rFonts w:asciiTheme="minorBidi" w:eastAsia="Arial" w:hAnsiTheme="minorBidi" w:cstheme="minorBidi"/>
          <w:color w:val="000000" w:themeColor="text1"/>
          <w:sz w:val="22"/>
          <w:szCs w:val="22"/>
        </w:rPr>
        <w:t>eo</w:t>
      </w:r>
      <w:r w:rsidRPr="00EF563C">
        <w:rPr>
          <w:rFonts w:asciiTheme="minorBidi" w:eastAsia="Arial" w:hAnsiTheme="minorBidi" w:cstheme="minorBidi"/>
          <w:color w:val="000000" w:themeColor="text1"/>
          <w:sz w:val="22"/>
          <w:szCs w:val="22"/>
        </w:rPr>
        <w:t>l</w:t>
      </w:r>
      <w:r w:rsidRPr="0059680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gical</w:t>
      </w:r>
      <w:r w:rsidRPr="00596802">
        <w:rPr>
          <w:rFonts w:asciiTheme="minorBidi" w:eastAsia="Arial" w:hAnsiTheme="minorBidi" w:cstheme="minorBidi"/>
          <w:color w:val="000000" w:themeColor="text1"/>
          <w:sz w:val="22"/>
          <w:szCs w:val="22"/>
        </w:rPr>
        <w:t xml:space="preserve"> sur</w:t>
      </w:r>
      <w:r w:rsidRPr="00EF563C">
        <w:rPr>
          <w:rFonts w:asciiTheme="minorBidi" w:eastAsia="Arial" w:hAnsiTheme="minorBidi" w:cstheme="minorBidi"/>
          <w:color w:val="000000" w:themeColor="text1"/>
          <w:sz w:val="22"/>
          <w:szCs w:val="22"/>
        </w:rPr>
        <w:t>v</w:t>
      </w:r>
      <w:r w:rsidRPr="00596802">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y</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aim</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localizing</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596802">
        <w:rPr>
          <w:rFonts w:asciiTheme="minorBidi" w:eastAsia="Arial" w:hAnsiTheme="minorBidi" w:cstheme="minorBidi"/>
          <w:color w:val="000000" w:themeColor="text1"/>
          <w:sz w:val="22"/>
          <w:szCs w:val="22"/>
        </w:rPr>
        <w:t xml:space="preserve"> as</w:t>
      </w:r>
      <w:r w:rsidRPr="00EF563C">
        <w:rPr>
          <w:rFonts w:asciiTheme="minorBidi" w:eastAsia="Arial" w:hAnsiTheme="minorBidi" w:cstheme="minorBidi"/>
          <w:color w:val="000000" w:themeColor="text1"/>
          <w:sz w:val="22"/>
          <w:szCs w:val="22"/>
        </w:rPr>
        <w:t>s</w:t>
      </w:r>
      <w:r w:rsidRPr="00596802">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ssing</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po</w:t>
      </w:r>
      <w:r w:rsidRPr="0059680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ential</w:t>
      </w:r>
      <w:r w:rsidRPr="00596802">
        <w:rPr>
          <w:rFonts w:asciiTheme="minorBidi" w:eastAsia="Arial" w:hAnsiTheme="minorBidi" w:cstheme="minorBidi"/>
          <w:color w:val="000000" w:themeColor="text1"/>
          <w:sz w:val="22"/>
          <w:szCs w:val="22"/>
        </w:rPr>
        <w:t xml:space="preserve"> </w:t>
      </w:r>
      <w:proofErr w:type="gramStart"/>
      <w:r w:rsidRPr="00EF563C">
        <w:rPr>
          <w:rFonts w:asciiTheme="minorBidi" w:eastAsia="Arial" w:hAnsiTheme="minorBidi" w:cstheme="minorBidi"/>
          <w:color w:val="000000" w:themeColor="text1"/>
          <w:sz w:val="22"/>
          <w:szCs w:val="22"/>
        </w:rPr>
        <w:t>borrow</w:t>
      </w:r>
      <w:proofErr w:type="gramEnd"/>
      <w:r w:rsidRPr="00596802">
        <w:rPr>
          <w:rFonts w:asciiTheme="minorBidi" w:eastAsia="Arial" w:hAnsiTheme="minorBidi" w:cstheme="minorBidi"/>
          <w:color w:val="000000" w:themeColor="text1"/>
          <w:sz w:val="22"/>
          <w:szCs w:val="22"/>
        </w:rPr>
        <w:t xml:space="preserve"> areas </w:t>
      </w:r>
      <w:r w:rsidRPr="00EF563C">
        <w:rPr>
          <w:rFonts w:asciiTheme="minorBidi" w:eastAsia="Arial" w:hAnsiTheme="minorBidi" w:cstheme="minorBidi"/>
          <w:color w:val="000000" w:themeColor="text1"/>
          <w:sz w:val="22"/>
          <w:szCs w:val="22"/>
        </w:rPr>
        <w:t>and</w:t>
      </w:r>
      <w:r w:rsidRPr="00596802">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or</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quar</w:t>
      </w:r>
      <w:r w:rsidRPr="00596802">
        <w:rPr>
          <w:rFonts w:asciiTheme="minorBidi" w:eastAsia="Arial" w:hAnsiTheme="minorBidi" w:cstheme="minorBidi"/>
          <w:color w:val="000000" w:themeColor="text1"/>
          <w:sz w:val="22"/>
          <w:szCs w:val="22"/>
        </w:rPr>
        <w:t>ri</w:t>
      </w:r>
      <w:r w:rsidRPr="00EF563C">
        <w:rPr>
          <w:rFonts w:asciiTheme="minorBidi" w:eastAsia="Arial" w:hAnsiTheme="minorBidi" w:cstheme="minorBidi"/>
          <w:color w:val="000000" w:themeColor="text1"/>
          <w:sz w:val="22"/>
          <w:szCs w:val="22"/>
        </w:rPr>
        <w:t>es</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596802">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is</w:t>
      </w:r>
      <w:r w:rsidRPr="0059680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fill</w:t>
      </w:r>
      <w:r w:rsidRPr="00596802">
        <w:rPr>
          <w:rFonts w:asciiTheme="minorBidi" w:eastAsia="Arial" w:hAnsiTheme="minorBidi" w:cstheme="minorBidi"/>
          <w:color w:val="000000" w:themeColor="text1"/>
          <w:sz w:val="22"/>
          <w:szCs w:val="22"/>
        </w:rPr>
        <w:t xml:space="preserve"> material.</w:t>
      </w:r>
    </w:p>
    <w:p w:rsidR="00596802" w:rsidRPr="00EF563C" w:rsidRDefault="00596802" w:rsidP="00596802">
      <w:pPr>
        <w:pStyle w:val="ListParagraph"/>
        <w:bidi w:val="0"/>
        <w:spacing w:before="240" w:after="240" w:line="276" w:lineRule="auto"/>
        <w:ind w:left="1274"/>
        <w:jc w:val="lowKashida"/>
        <w:rPr>
          <w:rFonts w:asciiTheme="minorBidi" w:eastAsia="Arial" w:hAnsiTheme="minorBidi" w:cstheme="minorBidi"/>
          <w:color w:val="000000" w:themeColor="text1"/>
          <w:sz w:val="22"/>
          <w:szCs w:val="22"/>
        </w:rPr>
      </w:pPr>
    </w:p>
    <w:p w:rsidR="00596802" w:rsidRPr="00596802" w:rsidRDefault="00596802" w:rsidP="00596802">
      <w:pPr>
        <w:bidi w:val="0"/>
        <w:rPr>
          <w:rFonts w:eastAsia="Arial"/>
          <w:lang w:val="en-GB"/>
        </w:rPr>
      </w:pPr>
    </w:p>
    <w:p w:rsidR="00373248" w:rsidRDefault="005E6E32" w:rsidP="000A1878">
      <w:pPr>
        <w:pStyle w:val="Heading2"/>
        <w:numPr>
          <w:ilvl w:val="2"/>
          <w:numId w:val="5"/>
        </w:numPr>
      </w:pPr>
      <w:bookmarkStart w:id="47" w:name="_Toc100488349"/>
      <w:r>
        <w:t>phases of the survey</w:t>
      </w:r>
      <w:bookmarkEnd w:id="47"/>
    </w:p>
    <w:p w:rsidR="005E6E32" w:rsidRPr="005E6E32" w:rsidRDefault="005E6E32" w:rsidP="005E6E32">
      <w:pPr>
        <w:bidi w:val="0"/>
        <w:spacing w:before="240" w:after="240" w:line="276" w:lineRule="auto"/>
        <w:ind w:left="709"/>
        <w:jc w:val="lowKashida"/>
        <w:rPr>
          <w:rFonts w:asciiTheme="minorBidi" w:eastAsia="Arial" w:hAnsiTheme="minorBidi" w:cstheme="minorBidi"/>
          <w:color w:val="000000" w:themeColor="text1"/>
          <w:sz w:val="22"/>
          <w:szCs w:val="22"/>
        </w:rPr>
      </w:pPr>
      <w:r w:rsidRPr="005E6E32">
        <w:rPr>
          <w:rFonts w:asciiTheme="minorBidi" w:eastAsia="Arial" w:hAnsiTheme="minorBidi" w:cstheme="minorBidi"/>
          <w:color w:val="000000" w:themeColor="text1"/>
          <w:sz w:val="22"/>
          <w:szCs w:val="22"/>
        </w:rPr>
        <w:t>The Geological &amp; Fault Assessment survey will be performed by one senior Geologist and one senior Seismicity Expert, by the means of:</w:t>
      </w:r>
    </w:p>
    <w:p w:rsidR="005E6E32" w:rsidRPr="000D3CFD" w:rsidRDefault="005E6E32" w:rsidP="007E0422">
      <w:pPr>
        <w:pStyle w:val="ListParagraph"/>
        <w:numPr>
          <w:ilvl w:val="0"/>
          <w:numId w:val="6"/>
        </w:numPr>
        <w:bidi w:val="0"/>
        <w:spacing w:before="240" w:after="240" w:line="276" w:lineRule="auto"/>
        <w:ind w:left="1260"/>
        <w:jc w:val="lowKashida"/>
        <w:rPr>
          <w:rFonts w:asciiTheme="minorBidi" w:eastAsia="Arial" w:hAnsiTheme="minorBidi" w:cstheme="minorBidi"/>
          <w:color w:val="000000" w:themeColor="text1"/>
          <w:sz w:val="22"/>
          <w:szCs w:val="22"/>
        </w:rPr>
      </w:pPr>
      <w:r w:rsidRPr="000D3CFD">
        <w:rPr>
          <w:rFonts w:asciiTheme="minorBidi" w:eastAsia="Arial" w:hAnsiTheme="minorBidi" w:cstheme="minorBidi"/>
          <w:color w:val="000000" w:themeColor="text1"/>
          <w:sz w:val="22"/>
          <w:szCs w:val="22"/>
        </w:rPr>
        <w:t>d</w:t>
      </w:r>
      <w:r w:rsidRPr="000D3CFD">
        <w:rPr>
          <w:rFonts w:asciiTheme="minorBidi" w:eastAsia="Arial" w:hAnsiTheme="minorBidi" w:cstheme="minorBidi"/>
          <w:color w:val="000000" w:themeColor="text1"/>
          <w:spacing w:val="1"/>
          <w:sz w:val="22"/>
          <w:szCs w:val="22"/>
        </w:rPr>
        <w:t>e</w:t>
      </w:r>
      <w:r w:rsidRPr="000D3CFD">
        <w:rPr>
          <w:rFonts w:asciiTheme="minorBidi" w:eastAsia="Arial" w:hAnsiTheme="minorBidi" w:cstheme="minorBidi"/>
          <w:color w:val="000000" w:themeColor="text1"/>
          <w:sz w:val="22"/>
          <w:szCs w:val="22"/>
        </w:rPr>
        <w:t>sk</w:t>
      </w:r>
      <w:r w:rsidRPr="000D3CFD">
        <w:rPr>
          <w:rFonts w:asciiTheme="minorBidi" w:eastAsia="Arial" w:hAnsiTheme="minorBidi" w:cstheme="minorBidi"/>
          <w:color w:val="000000" w:themeColor="text1"/>
          <w:spacing w:val="4"/>
          <w:sz w:val="22"/>
          <w:szCs w:val="22"/>
        </w:rPr>
        <w:t xml:space="preserve"> </w:t>
      </w:r>
      <w:r w:rsidRPr="000D3CFD">
        <w:rPr>
          <w:rFonts w:asciiTheme="minorBidi" w:eastAsia="Arial" w:hAnsiTheme="minorBidi" w:cstheme="minorBidi"/>
          <w:color w:val="000000" w:themeColor="text1"/>
          <w:spacing w:val="1"/>
          <w:w w:val="101"/>
          <w:sz w:val="22"/>
          <w:szCs w:val="22"/>
        </w:rPr>
        <w:t>s</w:t>
      </w:r>
      <w:r w:rsidRPr="000D3CFD">
        <w:rPr>
          <w:rFonts w:asciiTheme="minorBidi" w:eastAsia="Arial" w:hAnsiTheme="minorBidi" w:cstheme="minorBidi"/>
          <w:color w:val="000000" w:themeColor="text1"/>
          <w:spacing w:val="-2"/>
          <w:w w:val="102"/>
          <w:sz w:val="22"/>
          <w:szCs w:val="22"/>
        </w:rPr>
        <w:t>t</w:t>
      </w:r>
      <w:r w:rsidRPr="000D3CFD">
        <w:rPr>
          <w:rFonts w:asciiTheme="minorBidi" w:eastAsia="Arial" w:hAnsiTheme="minorBidi" w:cstheme="minorBidi"/>
          <w:color w:val="000000" w:themeColor="text1"/>
          <w:w w:val="101"/>
          <w:sz w:val="22"/>
          <w:szCs w:val="22"/>
        </w:rPr>
        <w:t>u</w:t>
      </w:r>
      <w:r w:rsidRPr="000D3CFD">
        <w:rPr>
          <w:rFonts w:asciiTheme="minorBidi" w:eastAsia="Arial" w:hAnsiTheme="minorBidi" w:cstheme="minorBidi"/>
          <w:color w:val="000000" w:themeColor="text1"/>
          <w:spacing w:val="1"/>
          <w:w w:val="101"/>
          <w:sz w:val="22"/>
          <w:szCs w:val="22"/>
        </w:rPr>
        <w:t>d</w:t>
      </w:r>
      <w:r w:rsidRPr="000D3CFD">
        <w:rPr>
          <w:rFonts w:asciiTheme="minorBidi" w:eastAsia="Arial" w:hAnsiTheme="minorBidi" w:cstheme="minorBidi"/>
          <w:color w:val="000000" w:themeColor="text1"/>
          <w:w w:val="101"/>
          <w:sz w:val="22"/>
          <w:szCs w:val="22"/>
        </w:rPr>
        <w:t>i</w:t>
      </w:r>
      <w:r w:rsidRPr="000D3CFD">
        <w:rPr>
          <w:rFonts w:asciiTheme="minorBidi" w:eastAsia="Arial" w:hAnsiTheme="minorBidi" w:cstheme="minorBidi"/>
          <w:color w:val="000000" w:themeColor="text1"/>
          <w:spacing w:val="1"/>
          <w:w w:val="101"/>
          <w:sz w:val="22"/>
          <w:szCs w:val="22"/>
        </w:rPr>
        <w:t>e</w:t>
      </w:r>
      <w:r w:rsidRPr="000D3CFD">
        <w:rPr>
          <w:rFonts w:asciiTheme="minorBidi" w:eastAsia="Arial" w:hAnsiTheme="minorBidi" w:cstheme="minorBidi"/>
          <w:color w:val="000000" w:themeColor="text1"/>
          <w:w w:val="101"/>
          <w:sz w:val="22"/>
          <w:szCs w:val="22"/>
        </w:rPr>
        <w:t>s,</w:t>
      </w:r>
    </w:p>
    <w:p w:rsidR="005E6E32" w:rsidRPr="00EF563C" w:rsidRDefault="005E6E32" w:rsidP="007E0422">
      <w:pPr>
        <w:pStyle w:val="ListParagraph"/>
        <w:numPr>
          <w:ilvl w:val="0"/>
          <w:numId w:val="6"/>
        </w:numPr>
        <w:bidi w:val="0"/>
        <w:spacing w:before="240" w:after="240" w:line="276" w:lineRule="auto"/>
        <w:ind w:left="126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1"/>
          <w:sz w:val="22"/>
          <w:szCs w:val="22"/>
        </w:rPr>
        <w:t>it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w w:val="101"/>
          <w:sz w:val="22"/>
          <w:szCs w:val="22"/>
        </w:rPr>
        <w:t>w</w:t>
      </w:r>
      <w:r w:rsidRPr="00EF563C">
        <w:rPr>
          <w:rFonts w:asciiTheme="minorBidi" w:eastAsia="Arial" w:hAnsiTheme="minorBidi" w:cstheme="minorBidi"/>
          <w:color w:val="000000" w:themeColor="text1"/>
          <w:w w:val="101"/>
          <w:sz w:val="22"/>
          <w:szCs w:val="22"/>
        </w:rPr>
        <w:t>a</w:t>
      </w:r>
      <w:r w:rsidRPr="00EF563C">
        <w:rPr>
          <w:rFonts w:asciiTheme="minorBidi" w:eastAsia="Arial" w:hAnsiTheme="minorBidi" w:cstheme="minorBidi"/>
          <w:color w:val="000000" w:themeColor="text1"/>
          <w:spacing w:val="1"/>
          <w:w w:val="101"/>
          <w:sz w:val="22"/>
          <w:szCs w:val="22"/>
        </w:rPr>
        <w:t>lk</w:t>
      </w:r>
      <w:r w:rsidRPr="00EF563C">
        <w:rPr>
          <w:rFonts w:asciiTheme="minorBidi" w:eastAsia="Arial" w:hAnsiTheme="minorBidi" w:cstheme="minorBidi"/>
          <w:color w:val="000000" w:themeColor="text1"/>
          <w:w w:val="101"/>
          <w:sz w:val="22"/>
          <w:szCs w:val="22"/>
        </w:rPr>
        <w:t>-o</w:t>
      </w:r>
      <w:r w:rsidRPr="00EF563C">
        <w:rPr>
          <w:rFonts w:asciiTheme="minorBidi" w:eastAsia="Arial" w:hAnsiTheme="minorBidi" w:cstheme="minorBidi"/>
          <w:color w:val="000000" w:themeColor="text1"/>
          <w:spacing w:val="1"/>
          <w:w w:val="101"/>
          <w:sz w:val="22"/>
          <w:szCs w:val="22"/>
        </w:rPr>
        <w:t>v</w:t>
      </w:r>
      <w:r w:rsidRPr="00EF563C">
        <w:rPr>
          <w:rFonts w:asciiTheme="minorBidi" w:eastAsia="Arial" w:hAnsiTheme="minorBidi" w:cstheme="minorBidi"/>
          <w:color w:val="000000" w:themeColor="text1"/>
          <w:w w:val="101"/>
          <w:sz w:val="22"/>
          <w:szCs w:val="22"/>
        </w:rPr>
        <w:t>er</w:t>
      </w:r>
      <w:r w:rsidRPr="00EF563C">
        <w:rPr>
          <w:rFonts w:asciiTheme="minorBidi" w:eastAsia="Arial" w:hAnsiTheme="minorBidi" w:cstheme="minorBidi"/>
          <w:color w:val="000000" w:themeColor="text1"/>
          <w:w w:val="102"/>
          <w:sz w:val="22"/>
          <w:szCs w:val="22"/>
        </w:rPr>
        <w:t>,</w:t>
      </w:r>
    </w:p>
    <w:p w:rsidR="005E6E32" w:rsidRPr="00EF563C" w:rsidRDefault="005E6E32" w:rsidP="007E0422">
      <w:pPr>
        <w:pStyle w:val="ListParagraph"/>
        <w:numPr>
          <w:ilvl w:val="0"/>
          <w:numId w:val="6"/>
        </w:numPr>
        <w:bidi w:val="0"/>
        <w:spacing w:before="240" w:after="240" w:line="276" w:lineRule="auto"/>
        <w:ind w:left="126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Trial</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Pits</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w w:val="101"/>
          <w:sz w:val="22"/>
          <w:szCs w:val="22"/>
        </w:rPr>
        <w:t>Trenc</w:t>
      </w:r>
      <w:r w:rsidRPr="00EF563C">
        <w:rPr>
          <w:rFonts w:asciiTheme="minorBidi" w:eastAsia="Arial" w:hAnsiTheme="minorBidi" w:cstheme="minorBidi"/>
          <w:color w:val="000000" w:themeColor="text1"/>
          <w:spacing w:val="1"/>
          <w:w w:val="101"/>
          <w:sz w:val="22"/>
          <w:szCs w:val="22"/>
        </w:rPr>
        <w:t>h</w:t>
      </w:r>
      <w:r w:rsidRPr="00EF563C">
        <w:rPr>
          <w:rFonts w:asciiTheme="minorBidi" w:eastAsia="Arial" w:hAnsiTheme="minorBidi" w:cstheme="minorBidi"/>
          <w:color w:val="000000" w:themeColor="text1"/>
          <w:w w:val="101"/>
          <w:sz w:val="22"/>
          <w:szCs w:val="22"/>
        </w:rPr>
        <w:t>es,</w:t>
      </w:r>
    </w:p>
    <w:p w:rsidR="005E6E32" w:rsidRPr="00EF563C" w:rsidRDefault="005E6E32" w:rsidP="007E0422">
      <w:pPr>
        <w:pStyle w:val="ListParagraph"/>
        <w:numPr>
          <w:ilvl w:val="0"/>
          <w:numId w:val="6"/>
        </w:numPr>
        <w:bidi w:val="0"/>
        <w:spacing w:before="240" w:after="240" w:line="276" w:lineRule="auto"/>
        <w:ind w:left="126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Boreholes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addi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onal</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pi</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renches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hat</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will</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3"/>
          <w:sz w:val="22"/>
          <w:szCs w:val="22"/>
        </w:rPr>
        <w:t>e</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f</w:t>
      </w:r>
      <w:r w:rsidRPr="00EF563C">
        <w:rPr>
          <w:rFonts w:asciiTheme="minorBidi" w:eastAsia="Arial" w:hAnsiTheme="minorBidi" w:cstheme="minorBidi"/>
          <w:color w:val="000000" w:themeColor="text1"/>
          <w:sz w:val="22"/>
          <w:szCs w:val="22"/>
        </w:rPr>
        <w:t>ormed</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dur</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w w:val="101"/>
          <w:sz w:val="22"/>
          <w:szCs w:val="22"/>
        </w:rPr>
        <w:t>Geo</w:t>
      </w:r>
      <w:r w:rsidRPr="00EF563C">
        <w:rPr>
          <w:rFonts w:asciiTheme="minorBidi" w:eastAsia="Arial" w:hAnsiTheme="minorBidi" w:cstheme="minorBidi"/>
          <w:color w:val="000000" w:themeColor="text1"/>
          <w:spacing w:val="-1"/>
          <w:w w:val="101"/>
          <w:sz w:val="22"/>
          <w:szCs w:val="22"/>
        </w:rPr>
        <w:t>t</w:t>
      </w:r>
      <w:r w:rsidRPr="00EF563C">
        <w:rPr>
          <w:rFonts w:asciiTheme="minorBidi" w:eastAsia="Arial" w:hAnsiTheme="minorBidi" w:cstheme="minorBidi"/>
          <w:color w:val="000000" w:themeColor="text1"/>
          <w:w w:val="101"/>
          <w:sz w:val="22"/>
          <w:szCs w:val="22"/>
        </w:rPr>
        <w:t>echn</w:t>
      </w:r>
      <w:r w:rsidRPr="00EF563C">
        <w:rPr>
          <w:rFonts w:asciiTheme="minorBidi" w:eastAsia="Arial" w:hAnsiTheme="minorBidi" w:cstheme="minorBidi"/>
          <w:color w:val="000000" w:themeColor="text1"/>
          <w:spacing w:val="2"/>
          <w:w w:val="101"/>
          <w:sz w:val="22"/>
          <w:szCs w:val="22"/>
        </w:rPr>
        <w:t>i</w:t>
      </w:r>
      <w:r w:rsidRPr="00EF563C">
        <w:rPr>
          <w:rFonts w:asciiTheme="minorBidi" w:eastAsia="Arial" w:hAnsiTheme="minorBidi" w:cstheme="minorBidi"/>
          <w:color w:val="000000" w:themeColor="text1"/>
          <w:w w:val="101"/>
          <w:sz w:val="22"/>
          <w:szCs w:val="22"/>
        </w:rPr>
        <w:t>cal</w:t>
      </w:r>
    </w:p>
    <w:p w:rsidR="005E6E32" w:rsidRPr="005E6E32" w:rsidRDefault="005E6E32" w:rsidP="005E6E32">
      <w:pPr>
        <w:bidi w:val="0"/>
        <w:spacing w:before="240" w:after="240" w:line="276" w:lineRule="auto"/>
        <w:ind w:left="709"/>
        <w:jc w:val="lowKashida"/>
        <w:rPr>
          <w:rFonts w:asciiTheme="minorBidi" w:eastAsia="Arial" w:hAnsiTheme="minorBidi" w:cstheme="minorBidi"/>
          <w:color w:val="000000" w:themeColor="text1"/>
          <w:sz w:val="22"/>
          <w:szCs w:val="22"/>
        </w:rPr>
      </w:pPr>
      <w:proofErr w:type="gramStart"/>
      <w:r w:rsidRPr="005E6E32">
        <w:rPr>
          <w:rFonts w:asciiTheme="minorBidi" w:eastAsia="Arial" w:hAnsiTheme="minorBidi" w:cstheme="minorBidi"/>
          <w:color w:val="000000" w:themeColor="text1"/>
          <w:sz w:val="22"/>
          <w:szCs w:val="22"/>
        </w:rPr>
        <w:t>Survey as per the recommendations of the Geologist and Seismicity Expert in their final report.</w:t>
      </w:r>
      <w:proofErr w:type="gramEnd"/>
    </w:p>
    <w:p w:rsidR="005E6E32" w:rsidRPr="005E6E32" w:rsidRDefault="005E6E32" w:rsidP="005E6E32">
      <w:pPr>
        <w:bidi w:val="0"/>
        <w:spacing w:before="240" w:after="240" w:line="276" w:lineRule="auto"/>
        <w:ind w:left="709"/>
        <w:jc w:val="lowKashida"/>
        <w:rPr>
          <w:rFonts w:asciiTheme="minorBidi" w:eastAsia="Arial" w:hAnsiTheme="minorBidi" w:cstheme="minorBidi"/>
          <w:color w:val="000000" w:themeColor="text1"/>
          <w:sz w:val="22"/>
          <w:szCs w:val="22"/>
        </w:rPr>
      </w:pPr>
      <w:r w:rsidRPr="005E6E32">
        <w:rPr>
          <w:rFonts w:asciiTheme="minorBidi" w:eastAsia="Arial" w:hAnsiTheme="minorBidi" w:cstheme="minorBidi"/>
          <w:color w:val="000000" w:themeColor="text1"/>
          <w:sz w:val="22"/>
          <w:szCs w:val="22"/>
        </w:rPr>
        <w:t>The Geological &amp; Fault Assessment Survey shall be divided in four phases:</w:t>
      </w:r>
    </w:p>
    <w:p w:rsidR="005E6E32" w:rsidRPr="00EF563C" w:rsidRDefault="005E6E32" w:rsidP="007E0422">
      <w:pPr>
        <w:pStyle w:val="ListParagraph"/>
        <w:numPr>
          <w:ilvl w:val="0"/>
          <w:numId w:val="6"/>
        </w:numPr>
        <w:bidi w:val="0"/>
        <w:spacing w:before="240" w:after="240" w:line="276" w:lineRule="auto"/>
        <w:ind w:left="1260" w:hanging="4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Pha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2"/>
          <w:sz w:val="22"/>
          <w:szCs w:val="22"/>
        </w:rPr>
        <w:t>1</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de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k</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w w:val="101"/>
          <w:sz w:val="22"/>
          <w:szCs w:val="22"/>
        </w:rPr>
        <w:t>stu</w:t>
      </w:r>
      <w:r w:rsidRPr="00EF563C">
        <w:rPr>
          <w:rFonts w:asciiTheme="minorBidi" w:eastAsia="Arial" w:hAnsiTheme="minorBidi" w:cstheme="minorBidi"/>
          <w:color w:val="000000" w:themeColor="text1"/>
          <w:spacing w:val="1"/>
          <w:w w:val="101"/>
          <w:sz w:val="22"/>
          <w:szCs w:val="22"/>
        </w:rPr>
        <w:t>d</w:t>
      </w:r>
      <w:r w:rsidRPr="00EF563C">
        <w:rPr>
          <w:rFonts w:asciiTheme="minorBidi" w:eastAsia="Arial" w:hAnsiTheme="minorBidi" w:cstheme="minorBidi"/>
          <w:color w:val="000000" w:themeColor="text1"/>
          <w:w w:val="101"/>
          <w:sz w:val="22"/>
          <w:szCs w:val="22"/>
        </w:rPr>
        <w:t>y,</w:t>
      </w:r>
    </w:p>
    <w:p w:rsidR="005E6E32" w:rsidRPr="003F002F" w:rsidRDefault="005E6E32" w:rsidP="007E0422">
      <w:pPr>
        <w:pStyle w:val="ListParagraph"/>
        <w:numPr>
          <w:ilvl w:val="0"/>
          <w:numId w:val="6"/>
        </w:numPr>
        <w:bidi w:val="0"/>
        <w:spacing w:before="240" w:after="240" w:line="276" w:lineRule="auto"/>
        <w:ind w:left="1260" w:hanging="4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lastRenderedPageBreak/>
        <w:t>Pha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2"/>
          <w:sz w:val="22"/>
          <w:szCs w:val="22"/>
        </w:rPr>
        <w:t>2</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on</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site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Geologi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&amp;</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Fau</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z w:val="22"/>
          <w:szCs w:val="22"/>
        </w:rPr>
        <w:t>ment</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Sur</w:t>
      </w:r>
      <w:r w:rsidRPr="00EF563C">
        <w:rPr>
          <w:rFonts w:asciiTheme="minorBidi" w:eastAsia="Arial" w:hAnsiTheme="minorBidi" w:cstheme="minorBidi"/>
          <w:color w:val="000000" w:themeColor="text1"/>
          <w:spacing w:val="1"/>
          <w:sz w:val="22"/>
          <w:szCs w:val="22"/>
        </w:rPr>
        <w:t>ve</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uding</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geolo</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ical</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visit</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w w:val="101"/>
          <w:sz w:val="22"/>
          <w:szCs w:val="22"/>
        </w:rPr>
        <w:t>a</w:t>
      </w:r>
      <w:r w:rsidRPr="00EF563C">
        <w:rPr>
          <w:rFonts w:asciiTheme="minorBidi" w:eastAsia="Arial" w:hAnsiTheme="minorBidi" w:cstheme="minorBidi"/>
          <w:color w:val="000000" w:themeColor="text1"/>
          <w:spacing w:val="1"/>
          <w:w w:val="101"/>
          <w:sz w:val="22"/>
          <w:szCs w:val="22"/>
        </w:rPr>
        <w:t>n</w:t>
      </w:r>
      <w:r w:rsidRPr="00EF563C">
        <w:rPr>
          <w:rFonts w:asciiTheme="minorBidi" w:eastAsia="Arial" w:hAnsiTheme="minorBidi" w:cstheme="minorBidi"/>
          <w:color w:val="000000" w:themeColor="text1"/>
          <w:w w:val="101"/>
          <w:sz w:val="22"/>
          <w:szCs w:val="22"/>
        </w:rPr>
        <w:t>d</w:t>
      </w:r>
      <w:r>
        <w:rPr>
          <w:rFonts w:asciiTheme="minorBidi" w:eastAsia="Arial" w:hAnsiTheme="minorBidi" w:cstheme="minorBidi"/>
          <w:color w:val="000000" w:themeColor="text1"/>
          <w:w w:val="101"/>
          <w:sz w:val="22"/>
          <w:szCs w:val="22"/>
        </w:rPr>
        <w:t xml:space="preserve"> </w:t>
      </w:r>
      <w:r w:rsidRPr="003F002F">
        <w:rPr>
          <w:rFonts w:asciiTheme="minorBidi" w:eastAsia="Arial" w:hAnsiTheme="minorBidi" w:cstheme="minorBidi"/>
          <w:color w:val="000000" w:themeColor="text1"/>
          <w:sz w:val="22"/>
          <w:szCs w:val="22"/>
        </w:rPr>
        <w:t>tren</w:t>
      </w:r>
      <w:r w:rsidRPr="003F002F">
        <w:rPr>
          <w:rFonts w:asciiTheme="minorBidi" w:eastAsia="Arial" w:hAnsiTheme="minorBidi" w:cstheme="minorBidi"/>
          <w:color w:val="000000" w:themeColor="text1"/>
          <w:spacing w:val="1"/>
          <w:sz w:val="22"/>
          <w:szCs w:val="22"/>
        </w:rPr>
        <w:t>c</w:t>
      </w:r>
      <w:r w:rsidRPr="003F002F">
        <w:rPr>
          <w:rFonts w:asciiTheme="minorBidi" w:eastAsia="Arial" w:hAnsiTheme="minorBidi" w:cstheme="minorBidi"/>
          <w:color w:val="000000" w:themeColor="text1"/>
          <w:sz w:val="22"/>
          <w:szCs w:val="22"/>
        </w:rPr>
        <w:t>hing</w:t>
      </w:r>
      <w:r w:rsidRPr="003F002F">
        <w:rPr>
          <w:rFonts w:asciiTheme="minorBidi" w:eastAsia="Arial" w:hAnsiTheme="minorBidi" w:cstheme="minorBidi"/>
          <w:color w:val="000000" w:themeColor="text1"/>
          <w:w w:val="101"/>
          <w:sz w:val="22"/>
          <w:szCs w:val="22"/>
        </w:rPr>
        <w:t>,</w:t>
      </w:r>
    </w:p>
    <w:p w:rsidR="005E6E32" w:rsidRPr="00EF563C" w:rsidRDefault="005E6E32" w:rsidP="007E0422">
      <w:pPr>
        <w:pStyle w:val="ListParagraph"/>
        <w:numPr>
          <w:ilvl w:val="0"/>
          <w:numId w:val="6"/>
        </w:numPr>
        <w:bidi w:val="0"/>
        <w:spacing w:before="240" w:after="240" w:line="276" w:lineRule="auto"/>
        <w:ind w:left="1260" w:hanging="4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Pha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sz w:val="22"/>
          <w:szCs w:val="22"/>
        </w:rPr>
        <w:t>3</w:t>
      </w:r>
      <w:r>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geo-</w:t>
      </w:r>
      <w:r w:rsidRPr="00EF563C">
        <w:rPr>
          <w:rFonts w:asciiTheme="minorBidi" w:eastAsia="Arial" w:hAnsiTheme="minorBidi" w:cstheme="minorBidi"/>
          <w:color w:val="000000" w:themeColor="text1"/>
          <w:spacing w:val="2"/>
          <w:sz w:val="22"/>
          <w:szCs w:val="22"/>
        </w:rPr>
        <w:t>h</w:t>
      </w:r>
      <w:r w:rsidRPr="00EF563C">
        <w:rPr>
          <w:rFonts w:asciiTheme="minorBidi" w:eastAsia="Arial" w:hAnsiTheme="minorBidi" w:cstheme="minorBidi"/>
          <w:color w:val="000000" w:themeColor="text1"/>
          <w:sz w:val="22"/>
          <w:szCs w:val="22"/>
        </w:rPr>
        <w:t>azards,</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lan</w:t>
      </w:r>
      <w:r w:rsidRPr="00EF563C">
        <w:rPr>
          <w:rFonts w:asciiTheme="minorBidi" w:eastAsia="Arial" w:hAnsiTheme="minorBidi" w:cstheme="minorBidi"/>
          <w:color w:val="000000" w:themeColor="text1"/>
          <w:spacing w:val="1"/>
          <w:sz w:val="22"/>
          <w:szCs w:val="22"/>
        </w:rPr>
        <w:t>dsl</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faults</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5"/>
          <w:sz w:val="22"/>
          <w:szCs w:val="22"/>
        </w:rPr>
        <w:t xml:space="preserve"> </w:t>
      </w:r>
      <w:r w:rsidRPr="000D3CFD">
        <w:rPr>
          <w:rFonts w:asciiTheme="minorBidi" w:eastAsia="Arial" w:hAnsiTheme="minorBidi" w:cstheme="minorBidi"/>
          <w:color w:val="000000" w:themeColor="text1"/>
          <w:sz w:val="22"/>
          <w:szCs w:val="22"/>
        </w:rPr>
        <w:t>propo</w:t>
      </w:r>
      <w:r w:rsidRPr="000D3CFD">
        <w:rPr>
          <w:rFonts w:asciiTheme="minorBidi" w:eastAsia="Arial" w:hAnsiTheme="minorBidi" w:cstheme="minorBidi"/>
          <w:color w:val="000000" w:themeColor="text1"/>
          <w:spacing w:val="1"/>
          <w:sz w:val="22"/>
          <w:szCs w:val="22"/>
        </w:rPr>
        <w:t>s</w:t>
      </w:r>
      <w:r w:rsidRPr="000D3CFD">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w w:val="101"/>
          <w:sz w:val="22"/>
          <w:szCs w:val="22"/>
        </w:rPr>
        <w:t xml:space="preserve"> </w:t>
      </w:r>
      <w:r w:rsidRPr="00EF563C">
        <w:rPr>
          <w:rFonts w:asciiTheme="minorBidi" w:eastAsia="Arial" w:hAnsiTheme="minorBidi" w:cstheme="minorBidi"/>
          <w:color w:val="000000" w:themeColor="text1"/>
          <w:sz w:val="22"/>
          <w:szCs w:val="22"/>
        </w:rPr>
        <w:t>lo</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ch</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ng</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w w:val="101"/>
          <w:sz w:val="22"/>
          <w:szCs w:val="22"/>
        </w:rPr>
        <w:t>r</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1"/>
          <w:sz w:val="22"/>
          <w:szCs w:val="22"/>
        </w:rPr>
        <w:t>porting,</w:t>
      </w:r>
    </w:p>
    <w:p w:rsidR="005E6E32" w:rsidRPr="00EF563C" w:rsidRDefault="005E6E32" w:rsidP="007E0422">
      <w:pPr>
        <w:pStyle w:val="ListParagraph"/>
        <w:numPr>
          <w:ilvl w:val="0"/>
          <w:numId w:val="6"/>
        </w:numPr>
        <w:bidi w:val="0"/>
        <w:spacing w:before="240" w:after="240" w:line="276" w:lineRule="auto"/>
        <w:ind w:left="1260" w:hanging="4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Pha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2"/>
          <w:sz w:val="22"/>
          <w:szCs w:val="22"/>
        </w:rPr>
        <w:t>4</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additional</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bor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holes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ial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Pi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Tren</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hes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hall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rec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mme</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ded</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w w:val="101"/>
          <w:sz w:val="22"/>
          <w:szCs w:val="22"/>
        </w:rPr>
        <w:t xml:space="preserve">the </w:t>
      </w:r>
      <w:r w:rsidRPr="00EF563C">
        <w:rPr>
          <w:rFonts w:asciiTheme="minorBidi" w:eastAsia="Arial" w:hAnsiTheme="minorBidi" w:cstheme="minorBidi"/>
          <w:color w:val="000000" w:themeColor="text1"/>
          <w:sz w:val="22"/>
          <w:szCs w:val="22"/>
        </w:rPr>
        <w:t>final</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repo</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orroborate</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co</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clu</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ns.</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nall</w:t>
      </w:r>
      <w:r w:rsidRPr="00EF563C">
        <w:rPr>
          <w:rFonts w:asciiTheme="minorBidi" w:eastAsia="Arial" w:hAnsiTheme="minorBidi" w:cstheme="minorBidi"/>
          <w:color w:val="000000" w:themeColor="text1"/>
          <w:spacing w:val="-1"/>
          <w:sz w:val="22"/>
          <w:szCs w:val="22"/>
        </w:rPr>
        <w:t>y</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view</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fin</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repo</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w w:val="101"/>
          <w:sz w:val="22"/>
          <w:szCs w:val="22"/>
        </w:rPr>
        <w:t xml:space="preserve">be </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que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li</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ht</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tc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pha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2"/>
          <w:w w:val="101"/>
          <w:sz w:val="22"/>
          <w:szCs w:val="22"/>
        </w:rPr>
        <w:t>4</w:t>
      </w:r>
      <w:r w:rsidRPr="00EF563C">
        <w:rPr>
          <w:rFonts w:asciiTheme="minorBidi" w:eastAsia="Arial" w:hAnsiTheme="minorBidi" w:cstheme="minorBidi"/>
          <w:color w:val="000000" w:themeColor="text1"/>
          <w:w w:val="102"/>
          <w:sz w:val="22"/>
          <w:szCs w:val="22"/>
        </w:rPr>
        <w:t>.</w:t>
      </w:r>
    </w:p>
    <w:p w:rsidR="001E7102" w:rsidRDefault="001E7102" w:rsidP="000A1878">
      <w:pPr>
        <w:pStyle w:val="Heading2"/>
        <w:numPr>
          <w:ilvl w:val="2"/>
          <w:numId w:val="5"/>
        </w:numPr>
      </w:pPr>
      <w:bookmarkStart w:id="48" w:name="_Toc100488350"/>
      <w:r>
        <w:t>geotechnical survey</w:t>
      </w:r>
      <w:bookmarkEnd w:id="48"/>
    </w:p>
    <w:p w:rsidR="001E7102" w:rsidRDefault="001E7102" w:rsidP="001E7102">
      <w:pPr>
        <w:bidi w:val="0"/>
        <w:spacing w:before="240" w:after="240" w:line="276" w:lineRule="auto"/>
        <w:ind w:left="709"/>
        <w:jc w:val="lowKashida"/>
        <w:rPr>
          <w:rFonts w:asciiTheme="minorBidi" w:eastAsia="Arial" w:hAnsiTheme="minorBidi" w:cstheme="minorBidi"/>
          <w:color w:val="000000" w:themeColor="text1"/>
          <w:sz w:val="22"/>
          <w:szCs w:val="22"/>
        </w:rPr>
      </w:pPr>
      <w:r w:rsidRPr="001E7102">
        <w:rPr>
          <w:rFonts w:asciiTheme="minorBidi" w:eastAsia="Arial" w:hAnsiTheme="minorBidi" w:cstheme="minorBidi"/>
          <w:color w:val="000000" w:themeColor="text1"/>
          <w:sz w:val="22"/>
          <w:szCs w:val="22"/>
        </w:rPr>
        <w:t>Subsequently to the Geological &amp; Fault Assessment Survey, a geotechnical survey over the pipe route is being organized primarily to:</w:t>
      </w:r>
    </w:p>
    <w:p w:rsidR="008C5D1D" w:rsidRPr="00EF563C" w:rsidRDefault="008C5D1D" w:rsidP="007E0422">
      <w:pPr>
        <w:pStyle w:val="ListParagraph"/>
        <w:numPr>
          <w:ilvl w:val="0"/>
          <w:numId w:val="6"/>
        </w:numPr>
        <w:bidi w:val="0"/>
        <w:spacing w:before="240" w:after="240" w:line="276" w:lineRule="auto"/>
        <w:ind w:left="1260" w:hanging="54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se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1"/>
          <w:sz w:val="22"/>
          <w:szCs w:val="22"/>
        </w:rPr>
        <w:t>y</w:t>
      </w:r>
      <w:r w:rsidRPr="00EF563C">
        <w:rPr>
          <w:rFonts w:asciiTheme="minorBidi" w:eastAsia="Arial" w:hAnsiTheme="minorBidi" w:cstheme="minorBidi"/>
          <w:color w:val="000000" w:themeColor="text1"/>
          <w:sz w:val="22"/>
          <w:szCs w:val="22"/>
        </w:rPr>
        <w:t>dro-geolo</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ical</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z w:val="22"/>
          <w:szCs w:val="22"/>
        </w:rPr>
        <w:t>co</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s</w:t>
      </w:r>
    </w:p>
    <w:p w:rsidR="008C5D1D" w:rsidRPr="00DD61E8" w:rsidRDefault="008C5D1D" w:rsidP="007E0422">
      <w:pPr>
        <w:pStyle w:val="ListParagraph"/>
        <w:numPr>
          <w:ilvl w:val="0"/>
          <w:numId w:val="6"/>
        </w:numPr>
        <w:bidi w:val="0"/>
        <w:spacing w:before="240" w:after="240" w:line="276" w:lineRule="auto"/>
        <w:ind w:left="1260" w:hanging="54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ide</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fy</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loc</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pacing w:val="1"/>
          <w:sz w:val="22"/>
          <w:szCs w:val="22"/>
        </w:rPr>
        <w:t>z</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eo-h</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zards</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ar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wamp</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ar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z w:val="22"/>
          <w:szCs w:val="22"/>
        </w:rPr>
        <w:t>q</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ctio</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an</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slide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w w:val="101"/>
          <w:sz w:val="22"/>
          <w:szCs w:val="22"/>
        </w:rPr>
        <w:t>ri</w:t>
      </w:r>
      <w:r w:rsidRPr="00EF563C">
        <w:rPr>
          <w:rFonts w:asciiTheme="minorBidi" w:eastAsia="Arial" w:hAnsiTheme="minorBidi" w:cstheme="minorBidi"/>
          <w:color w:val="000000" w:themeColor="text1"/>
          <w:spacing w:val="1"/>
          <w:w w:val="101"/>
          <w:sz w:val="22"/>
          <w:szCs w:val="22"/>
        </w:rPr>
        <w:t>v</w:t>
      </w:r>
      <w:r w:rsidRPr="00EF563C">
        <w:rPr>
          <w:rFonts w:asciiTheme="minorBidi" w:eastAsia="Arial" w:hAnsiTheme="minorBidi" w:cstheme="minorBidi"/>
          <w:color w:val="000000" w:themeColor="text1"/>
          <w:w w:val="101"/>
          <w:sz w:val="22"/>
          <w:szCs w:val="22"/>
        </w:rPr>
        <w:t>er-</w:t>
      </w:r>
      <w:r w:rsidRPr="00DD61E8">
        <w:rPr>
          <w:rFonts w:asciiTheme="minorBidi" w:eastAsia="Arial" w:hAnsiTheme="minorBidi" w:cstheme="minorBidi"/>
          <w:color w:val="000000" w:themeColor="text1"/>
          <w:spacing w:val="1"/>
          <w:sz w:val="22"/>
          <w:szCs w:val="22"/>
        </w:rPr>
        <w:t>c</w:t>
      </w:r>
      <w:r w:rsidRPr="00DD61E8">
        <w:rPr>
          <w:rFonts w:asciiTheme="minorBidi" w:eastAsia="Arial" w:hAnsiTheme="minorBidi" w:cstheme="minorBidi"/>
          <w:color w:val="000000" w:themeColor="text1"/>
          <w:sz w:val="22"/>
          <w:szCs w:val="22"/>
        </w:rPr>
        <w:t>ro</w:t>
      </w:r>
      <w:r w:rsidRPr="00DD61E8">
        <w:rPr>
          <w:rFonts w:asciiTheme="minorBidi" w:eastAsia="Arial" w:hAnsiTheme="minorBidi" w:cstheme="minorBidi"/>
          <w:color w:val="000000" w:themeColor="text1"/>
          <w:spacing w:val="1"/>
          <w:sz w:val="22"/>
          <w:szCs w:val="22"/>
        </w:rPr>
        <w:t>s</w:t>
      </w:r>
      <w:r w:rsidRPr="00DD61E8">
        <w:rPr>
          <w:rFonts w:asciiTheme="minorBidi" w:eastAsia="Arial" w:hAnsiTheme="minorBidi" w:cstheme="minorBidi"/>
          <w:color w:val="000000" w:themeColor="text1"/>
          <w:sz w:val="22"/>
          <w:szCs w:val="22"/>
        </w:rPr>
        <w:t>sin</w:t>
      </w:r>
      <w:r w:rsidRPr="00DD61E8">
        <w:rPr>
          <w:rFonts w:asciiTheme="minorBidi" w:eastAsia="Arial" w:hAnsiTheme="minorBidi" w:cstheme="minorBidi"/>
          <w:color w:val="000000" w:themeColor="text1"/>
          <w:spacing w:val="-1"/>
          <w:sz w:val="22"/>
          <w:szCs w:val="22"/>
        </w:rPr>
        <w:t>g</w:t>
      </w:r>
      <w:r w:rsidRPr="00DD61E8">
        <w:rPr>
          <w:rFonts w:asciiTheme="minorBidi" w:eastAsia="Arial" w:hAnsiTheme="minorBidi" w:cstheme="minorBidi"/>
          <w:color w:val="000000" w:themeColor="text1"/>
          <w:spacing w:val="1"/>
          <w:sz w:val="22"/>
          <w:szCs w:val="22"/>
        </w:rPr>
        <w:t>s</w:t>
      </w:r>
      <w:r w:rsidRPr="00DD61E8">
        <w:rPr>
          <w:rFonts w:asciiTheme="minorBidi" w:eastAsia="Arial" w:hAnsiTheme="minorBidi" w:cstheme="minorBidi"/>
          <w:color w:val="000000" w:themeColor="text1"/>
          <w:sz w:val="22"/>
          <w:szCs w:val="22"/>
        </w:rPr>
        <w:t>,</w:t>
      </w:r>
      <w:r w:rsidRPr="00DD61E8">
        <w:rPr>
          <w:rFonts w:asciiTheme="minorBidi" w:eastAsia="Arial" w:hAnsiTheme="minorBidi" w:cstheme="minorBidi"/>
          <w:color w:val="000000" w:themeColor="text1"/>
          <w:spacing w:val="10"/>
          <w:sz w:val="22"/>
          <w:szCs w:val="22"/>
        </w:rPr>
        <w:t xml:space="preserve"> </w:t>
      </w:r>
      <w:r w:rsidRPr="00DD61E8">
        <w:rPr>
          <w:rFonts w:asciiTheme="minorBidi" w:eastAsia="Arial" w:hAnsiTheme="minorBidi" w:cstheme="minorBidi"/>
          <w:color w:val="000000" w:themeColor="text1"/>
          <w:sz w:val="22"/>
          <w:szCs w:val="22"/>
        </w:rPr>
        <w:t>faults</w:t>
      </w:r>
      <w:r w:rsidRPr="00DD61E8">
        <w:rPr>
          <w:rFonts w:asciiTheme="minorBidi" w:eastAsia="Arial" w:hAnsiTheme="minorBidi" w:cstheme="minorBidi"/>
          <w:color w:val="000000" w:themeColor="text1"/>
          <w:spacing w:val="6"/>
          <w:sz w:val="22"/>
          <w:szCs w:val="22"/>
        </w:rPr>
        <w:t xml:space="preserve"> </w:t>
      </w:r>
      <w:r w:rsidRPr="00DD61E8">
        <w:rPr>
          <w:rFonts w:asciiTheme="minorBidi" w:eastAsia="Arial" w:hAnsiTheme="minorBidi" w:cstheme="minorBidi"/>
          <w:color w:val="000000" w:themeColor="text1"/>
          <w:w w:val="101"/>
          <w:sz w:val="22"/>
          <w:szCs w:val="22"/>
        </w:rPr>
        <w:t>cr</w:t>
      </w:r>
      <w:r w:rsidRPr="00DD61E8">
        <w:rPr>
          <w:rFonts w:asciiTheme="minorBidi" w:eastAsia="Arial" w:hAnsiTheme="minorBidi" w:cstheme="minorBidi"/>
          <w:color w:val="000000" w:themeColor="text1"/>
          <w:spacing w:val="1"/>
          <w:w w:val="101"/>
          <w:sz w:val="22"/>
          <w:szCs w:val="22"/>
        </w:rPr>
        <w:t>o</w:t>
      </w:r>
      <w:r w:rsidRPr="00DD61E8">
        <w:rPr>
          <w:rFonts w:asciiTheme="minorBidi" w:eastAsia="Arial" w:hAnsiTheme="minorBidi" w:cstheme="minorBidi"/>
          <w:color w:val="000000" w:themeColor="text1"/>
          <w:w w:val="101"/>
          <w:sz w:val="22"/>
          <w:szCs w:val="22"/>
        </w:rPr>
        <w:t>s</w:t>
      </w:r>
      <w:r w:rsidRPr="00DD61E8">
        <w:rPr>
          <w:rFonts w:asciiTheme="minorBidi" w:eastAsia="Arial" w:hAnsiTheme="minorBidi" w:cstheme="minorBidi"/>
          <w:color w:val="000000" w:themeColor="text1"/>
          <w:spacing w:val="1"/>
          <w:w w:val="101"/>
          <w:sz w:val="22"/>
          <w:szCs w:val="22"/>
        </w:rPr>
        <w:t>s</w:t>
      </w:r>
      <w:r w:rsidRPr="00DD61E8">
        <w:rPr>
          <w:rFonts w:asciiTheme="minorBidi" w:eastAsia="Arial" w:hAnsiTheme="minorBidi" w:cstheme="minorBidi"/>
          <w:color w:val="000000" w:themeColor="text1"/>
          <w:spacing w:val="-1"/>
          <w:w w:val="101"/>
          <w:sz w:val="22"/>
          <w:szCs w:val="22"/>
        </w:rPr>
        <w:t>i</w:t>
      </w:r>
      <w:r w:rsidRPr="00DD61E8">
        <w:rPr>
          <w:rFonts w:asciiTheme="minorBidi" w:eastAsia="Arial" w:hAnsiTheme="minorBidi" w:cstheme="minorBidi"/>
          <w:color w:val="000000" w:themeColor="text1"/>
          <w:spacing w:val="1"/>
          <w:w w:val="101"/>
          <w:sz w:val="22"/>
          <w:szCs w:val="22"/>
        </w:rPr>
        <w:t>n</w:t>
      </w:r>
      <w:r w:rsidRPr="00DD61E8">
        <w:rPr>
          <w:rFonts w:asciiTheme="minorBidi" w:eastAsia="Arial" w:hAnsiTheme="minorBidi" w:cstheme="minorBidi"/>
          <w:color w:val="000000" w:themeColor="text1"/>
          <w:w w:val="101"/>
          <w:sz w:val="22"/>
          <w:szCs w:val="22"/>
        </w:rPr>
        <w:t>gs);</w:t>
      </w:r>
    </w:p>
    <w:p w:rsidR="008C5D1D" w:rsidRPr="00EF563C" w:rsidRDefault="008C5D1D" w:rsidP="007E0422">
      <w:pPr>
        <w:pStyle w:val="ListParagraph"/>
        <w:numPr>
          <w:ilvl w:val="0"/>
          <w:numId w:val="6"/>
        </w:numPr>
        <w:bidi w:val="0"/>
        <w:spacing w:before="240" w:after="240" w:line="276" w:lineRule="auto"/>
        <w:ind w:left="1260" w:hanging="54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ge</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hni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required</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bil</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na</w:t>
      </w:r>
      <w:r w:rsidRPr="00EF563C">
        <w:rPr>
          <w:rFonts w:asciiTheme="minorBidi" w:eastAsia="Arial" w:hAnsiTheme="minorBidi" w:cstheme="minorBidi"/>
          <w:color w:val="000000" w:themeColor="text1"/>
          <w:spacing w:val="-1"/>
          <w:sz w:val="22"/>
          <w:szCs w:val="22"/>
        </w:rPr>
        <w:t>ly</w:t>
      </w:r>
      <w:r w:rsidRPr="00EF563C">
        <w:rPr>
          <w:rFonts w:asciiTheme="minorBidi" w:eastAsia="Arial" w:hAnsiTheme="minorBidi" w:cstheme="minorBidi"/>
          <w:color w:val="000000" w:themeColor="text1"/>
          <w:sz w:val="22"/>
          <w:szCs w:val="22"/>
        </w:rPr>
        <w:t>sis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efi</w:t>
      </w:r>
      <w:r w:rsidRPr="00EF563C">
        <w:rPr>
          <w:rFonts w:asciiTheme="minorBidi" w:eastAsia="Arial" w:hAnsiTheme="minorBidi" w:cstheme="minorBidi"/>
          <w:color w:val="000000" w:themeColor="text1"/>
          <w:spacing w:val="1"/>
          <w:sz w:val="22"/>
          <w:szCs w:val="22"/>
        </w:rPr>
        <w:t>ni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on</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2"/>
          <w:sz w:val="22"/>
          <w:szCs w:val="22"/>
        </w:rPr>
        <w:t xml:space="preserve">f </w:t>
      </w:r>
      <w:r w:rsidRPr="00EF563C">
        <w:rPr>
          <w:rFonts w:asciiTheme="minorBidi" w:eastAsia="Arial" w:hAnsiTheme="minorBidi" w:cstheme="minorBidi"/>
          <w:color w:val="000000" w:themeColor="text1"/>
          <w:sz w:val="22"/>
          <w:szCs w:val="22"/>
        </w:rPr>
        <w:t>a</w:t>
      </w:r>
      <w:r w:rsidRPr="009A3421">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propria</w:t>
      </w:r>
      <w:r w:rsidRPr="009A342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9A342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miti</w:t>
      </w:r>
      <w:r w:rsidRPr="009A3421">
        <w:rPr>
          <w:rFonts w:asciiTheme="minorBidi" w:eastAsia="Arial" w:hAnsiTheme="minorBidi" w:cstheme="minorBidi"/>
          <w:color w:val="000000" w:themeColor="text1"/>
          <w:sz w:val="22"/>
          <w:szCs w:val="22"/>
        </w:rPr>
        <w:t>gat</w:t>
      </w:r>
      <w:r w:rsidRPr="00EF563C">
        <w:rPr>
          <w:rFonts w:asciiTheme="minorBidi" w:eastAsia="Arial" w:hAnsiTheme="minorBidi" w:cstheme="minorBidi"/>
          <w:color w:val="000000" w:themeColor="text1"/>
          <w:sz w:val="22"/>
          <w:szCs w:val="22"/>
        </w:rPr>
        <w:t>i</w:t>
      </w:r>
      <w:r w:rsidRPr="009A342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9A3421">
        <w:rPr>
          <w:rFonts w:asciiTheme="minorBidi" w:eastAsia="Arial" w:hAnsiTheme="minorBidi" w:cstheme="minorBidi"/>
          <w:color w:val="000000" w:themeColor="text1"/>
          <w:sz w:val="22"/>
          <w:szCs w:val="22"/>
        </w:rPr>
        <w:t xml:space="preserve"> measures;</w:t>
      </w:r>
    </w:p>
    <w:p w:rsidR="008C5D1D" w:rsidRPr="00EF563C" w:rsidRDefault="008C5D1D" w:rsidP="007E0422">
      <w:pPr>
        <w:pStyle w:val="ListParagraph"/>
        <w:numPr>
          <w:ilvl w:val="0"/>
          <w:numId w:val="6"/>
        </w:numPr>
        <w:bidi w:val="0"/>
        <w:spacing w:before="240" w:after="240" w:line="276" w:lineRule="auto"/>
        <w:ind w:left="1260" w:hanging="54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ess</w:t>
      </w:r>
      <w:r w:rsidRPr="00EF563C">
        <w:rPr>
          <w:rFonts w:asciiTheme="minorBidi" w:eastAsia="Arial" w:hAnsiTheme="minorBidi" w:cstheme="minorBidi"/>
          <w:color w:val="000000" w:themeColor="text1"/>
          <w:spacing w:val="9"/>
          <w:sz w:val="22"/>
          <w:szCs w:val="22"/>
        </w:rPr>
        <w:t xml:space="preserve"> </w:t>
      </w:r>
      <w:proofErr w:type="spellStart"/>
      <w:r w:rsidRPr="00EF563C">
        <w:rPr>
          <w:rFonts w:asciiTheme="minorBidi" w:eastAsia="Arial" w:hAnsiTheme="minorBidi" w:cstheme="minorBidi"/>
          <w:color w:val="000000" w:themeColor="text1"/>
          <w:sz w:val="22"/>
          <w:szCs w:val="22"/>
        </w:rPr>
        <w:t>excav</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lity</w:t>
      </w:r>
      <w:proofErr w:type="spellEnd"/>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oil,</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ecifically</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lo</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alize</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w w:val="101"/>
          <w:sz w:val="22"/>
          <w:szCs w:val="22"/>
        </w:rPr>
        <w:t xml:space="preserve">and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har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ze</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pacing w:val="1"/>
          <w:sz w:val="22"/>
          <w:szCs w:val="22"/>
        </w:rPr>
        <w:t>an</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ro</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k</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2"/>
          <w:w w:val="102"/>
          <w:sz w:val="22"/>
          <w:szCs w:val="22"/>
        </w:rPr>
        <w:t>f</w:t>
      </w:r>
      <w:r w:rsidRPr="00EF563C">
        <w:rPr>
          <w:rFonts w:asciiTheme="minorBidi" w:eastAsia="Arial" w:hAnsiTheme="minorBidi" w:cstheme="minorBidi"/>
          <w:color w:val="000000" w:themeColor="text1"/>
          <w:spacing w:val="1"/>
          <w:w w:val="101"/>
          <w:sz w:val="22"/>
          <w:szCs w:val="22"/>
        </w:rPr>
        <w:t>or</w:t>
      </w:r>
      <w:r w:rsidRPr="00EF563C">
        <w:rPr>
          <w:rFonts w:asciiTheme="minorBidi" w:eastAsia="Arial" w:hAnsiTheme="minorBidi" w:cstheme="minorBidi"/>
          <w:color w:val="000000" w:themeColor="text1"/>
          <w:w w:val="101"/>
          <w:sz w:val="22"/>
          <w:szCs w:val="22"/>
        </w:rPr>
        <w:t>m</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spacing w:val="-1"/>
          <w:w w:val="101"/>
          <w:sz w:val="22"/>
          <w:szCs w:val="22"/>
        </w:rPr>
        <w:t>ti</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n</w:t>
      </w:r>
      <w:r w:rsidRPr="00EF563C">
        <w:rPr>
          <w:rFonts w:asciiTheme="minorBidi" w:eastAsia="Arial" w:hAnsiTheme="minorBidi" w:cstheme="minorBidi"/>
          <w:color w:val="000000" w:themeColor="text1"/>
          <w:w w:val="102"/>
          <w:sz w:val="22"/>
          <w:szCs w:val="22"/>
        </w:rPr>
        <w:t>.</w:t>
      </w:r>
    </w:p>
    <w:p w:rsidR="008C5D1D" w:rsidRDefault="008C5D1D" w:rsidP="008C5D1D">
      <w:pPr>
        <w:bidi w:val="0"/>
        <w:spacing w:before="240" w:after="240" w:line="276" w:lineRule="auto"/>
        <w:ind w:left="709"/>
        <w:jc w:val="lowKashida"/>
        <w:rPr>
          <w:rFonts w:asciiTheme="minorBidi" w:eastAsia="Arial" w:hAnsiTheme="minorBidi" w:cstheme="minorBidi"/>
          <w:color w:val="000000" w:themeColor="text1"/>
          <w:sz w:val="22"/>
          <w:szCs w:val="22"/>
        </w:rPr>
      </w:pPr>
      <w:r w:rsidRPr="008C5D1D">
        <w:rPr>
          <w:rFonts w:asciiTheme="minorBidi" w:eastAsia="Arial" w:hAnsiTheme="minorBidi" w:cstheme="minorBidi"/>
          <w:color w:val="000000" w:themeColor="text1"/>
          <w:sz w:val="22"/>
          <w:szCs w:val="22"/>
        </w:rPr>
        <w:t>In addition, the geotechnical survey will aim at:</w:t>
      </w:r>
    </w:p>
    <w:p w:rsidR="008C5D1D" w:rsidRPr="00EA738C" w:rsidRDefault="008C5D1D" w:rsidP="007E0422">
      <w:pPr>
        <w:pStyle w:val="ListParagraph"/>
        <w:numPr>
          <w:ilvl w:val="0"/>
          <w:numId w:val="7"/>
        </w:numPr>
        <w:bidi w:val="0"/>
        <w:spacing w:before="240" w:after="240" w:line="276" w:lineRule="auto"/>
        <w:ind w:left="1350"/>
        <w:jc w:val="lowKashida"/>
        <w:rPr>
          <w:rFonts w:asciiTheme="minorBidi" w:eastAsia="Arial" w:hAnsiTheme="minorBidi" w:cstheme="minorBidi"/>
          <w:color w:val="000000" w:themeColor="text1"/>
          <w:sz w:val="22"/>
          <w:szCs w:val="22"/>
        </w:rPr>
      </w:pPr>
      <w:r w:rsidRPr="00EA738C">
        <w:rPr>
          <w:rFonts w:asciiTheme="minorBidi" w:eastAsia="Arial" w:hAnsiTheme="minorBidi" w:cstheme="minorBidi"/>
          <w:color w:val="000000" w:themeColor="text1"/>
          <w:sz w:val="22"/>
          <w:szCs w:val="22"/>
        </w:rPr>
        <w:t>Ruling out</w:t>
      </w:r>
      <w:r w:rsidRPr="00EA738C">
        <w:rPr>
          <w:rFonts w:asciiTheme="minorBidi" w:eastAsia="Arial" w:hAnsiTheme="minorBidi" w:cstheme="minorBidi"/>
          <w:color w:val="000000" w:themeColor="text1"/>
          <w:spacing w:val="1"/>
          <w:sz w:val="22"/>
          <w:szCs w:val="22"/>
        </w:rPr>
        <w:t xml:space="preserve"> </w:t>
      </w:r>
      <w:r w:rsidRPr="00EA738C">
        <w:rPr>
          <w:rFonts w:asciiTheme="minorBidi" w:eastAsia="Arial" w:hAnsiTheme="minorBidi" w:cstheme="minorBidi"/>
          <w:color w:val="000000" w:themeColor="text1"/>
          <w:sz w:val="22"/>
          <w:szCs w:val="22"/>
        </w:rPr>
        <w:t>concerns of possible soil</w:t>
      </w:r>
      <w:r w:rsidRPr="00EA738C">
        <w:rPr>
          <w:rFonts w:asciiTheme="minorBidi" w:eastAsia="Arial" w:hAnsiTheme="minorBidi" w:cstheme="minorBidi"/>
          <w:color w:val="000000" w:themeColor="text1"/>
          <w:spacing w:val="2"/>
          <w:sz w:val="22"/>
          <w:szCs w:val="22"/>
        </w:rPr>
        <w:t xml:space="preserve"> </w:t>
      </w:r>
      <w:r w:rsidRPr="00EA738C">
        <w:rPr>
          <w:rFonts w:asciiTheme="minorBidi" w:eastAsia="Arial" w:hAnsiTheme="minorBidi" w:cstheme="minorBidi"/>
          <w:color w:val="000000" w:themeColor="text1"/>
          <w:sz w:val="22"/>
          <w:szCs w:val="22"/>
        </w:rPr>
        <w:t>ins</w:t>
      </w:r>
      <w:r w:rsidRPr="00EA738C">
        <w:rPr>
          <w:rFonts w:asciiTheme="minorBidi" w:eastAsia="Arial" w:hAnsiTheme="minorBidi" w:cstheme="minorBidi"/>
          <w:color w:val="000000" w:themeColor="text1"/>
          <w:spacing w:val="1"/>
          <w:sz w:val="22"/>
          <w:szCs w:val="22"/>
        </w:rPr>
        <w:t>t</w:t>
      </w:r>
      <w:r w:rsidRPr="00EA738C">
        <w:rPr>
          <w:rFonts w:asciiTheme="minorBidi" w:eastAsia="Arial" w:hAnsiTheme="minorBidi" w:cstheme="minorBidi"/>
          <w:color w:val="000000" w:themeColor="text1"/>
          <w:sz w:val="22"/>
          <w:szCs w:val="22"/>
        </w:rPr>
        <w:t>abili</w:t>
      </w:r>
      <w:r w:rsidRPr="00EA738C">
        <w:rPr>
          <w:rFonts w:asciiTheme="minorBidi" w:eastAsia="Arial" w:hAnsiTheme="minorBidi" w:cstheme="minorBidi"/>
          <w:color w:val="000000" w:themeColor="text1"/>
          <w:spacing w:val="1"/>
          <w:sz w:val="22"/>
          <w:szCs w:val="22"/>
        </w:rPr>
        <w:t>t</w:t>
      </w:r>
      <w:r w:rsidRPr="00EA738C">
        <w:rPr>
          <w:rFonts w:asciiTheme="minorBidi" w:eastAsia="Arial" w:hAnsiTheme="minorBidi" w:cstheme="minorBidi"/>
          <w:color w:val="000000" w:themeColor="text1"/>
          <w:spacing w:val="-2"/>
          <w:sz w:val="22"/>
          <w:szCs w:val="22"/>
        </w:rPr>
        <w:t>y</w:t>
      </w:r>
      <w:r w:rsidRPr="00EA738C">
        <w:rPr>
          <w:rFonts w:asciiTheme="minorBidi" w:eastAsia="Arial" w:hAnsiTheme="minorBidi" w:cstheme="minorBidi"/>
          <w:color w:val="000000" w:themeColor="text1"/>
          <w:sz w:val="22"/>
          <w:szCs w:val="22"/>
        </w:rPr>
        <w:t>:</w:t>
      </w:r>
      <w:r w:rsidRPr="00EA738C">
        <w:rPr>
          <w:rFonts w:asciiTheme="minorBidi" w:eastAsia="Arial" w:hAnsiTheme="minorBidi" w:cstheme="minorBidi"/>
          <w:color w:val="000000" w:themeColor="text1"/>
          <w:spacing w:val="9"/>
          <w:sz w:val="22"/>
          <w:szCs w:val="22"/>
        </w:rPr>
        <w:t xml:space="preserve"> </w:t>
      </w:r>
      <w:r w:rsidRPr="00EA738C">
        <w:rPr>
          <w:rFonts w:asciiTheme="minorBidi" w:eastAsia="Arial" w:hAnsiTheme="minorBidi" w:cstheme="minorBidi"/>
          <w:color w:val="000000" w:themeColor="text1"/>
          <w:sz w:val="22"/>
          <w:szCs w:val="22"/>
        </w:rPr>
        <w:t>sand</w:t>
      </w:r>
      <w:r w:rsidRPr="00EA738C">
        <w:rPr>
          <w:rFonts w:asciiTheme="minorBidi" w:eastAsia="Arial" w:hAnsiTheme="minorBidi" w:cstheme="minorBidi"/>
          <w:color w:val="000000" w:themeColor="text1"/>
          <w:spacing w:val="3"/>
          <w:sz w:val="22"/>
          <w:szCs w:val="22"/>
        </w:rPr>
        <w:t xml:space="preserve"> </w:t>
      </w:r>
      <w:r w:rsidRPr="00EA738C">
        <w:rPr>
          <w:rFonts w:asciiTheme="minorBidi" w:eastAsia="Arial" w:hAnsiTheme="minorBidi" w:cstheme="minorBidi"/>
          <w:color w:val="000000" w:themeColor="text1"/>
          <w:sz w:val="22"/>
          <w:szCs w:val="22"/>
        </w:rPr>
        <w:t>liq</w:t>
      </w:r>
      <w:r w:rsidRPr="00EA738C">
        <w:rPr>
          <w:rFonts w:asciiTheme="minorBidi" w:eastAsia="Arial" w:hAnsiTheme="minorBidi" w:cstheme="minorBidi"/>
          <w:color w:val="000000" w:themeColor="text1"/>
          <w:spacing w:val="1"/>
          <w:sz w:val="22"/>
          <w:szCs w:val="22"/>
        </w:rPr>
        <w:t>u</w:t>
      </w:r>
      <w:r w:rsidRPr="00EA738C">
        <w:rPr>
          <w:rFonts w:asciiTheme="minorBidi" w:eastAsia="Arial" w:hAnsiTheme="minorBidi" w:cstheme="minorBidi"/>
          <w:color w:val="000000" w:themeColor="text1"/>
          <w:sz w:val="22"/>
          <w:szCs w:val="22"/>
        </w:rPr>
        <w:t>efac</w:t>
      </w:r>
      <w:r w:rsidRPr="00EA738C">
        <w:rPr>
          <w:rFonts w:asciiTheme="minorBidi" w:eastAsia="Arial" w:hAnsiTheme="minorBidi" w:cstheme="minorBidi"/>
          <w:color w:val="000000" w:themeColor="text1"/>
          <w:spacing w:val="1"/>
          <w:sz w:val="22"/>
          <w:szCs w:val="22"/>
        </w:rPr>
        <w:t>t</w:t>
      </w:r>
      <w:r w:rsidRPr="00EA738C">
        <w:rPr>
          <w:rFonts w:asciiTheme="minorBidi" w:eastAsia="Arial" w:hAnsiTheme="minorBidi" w:cstheme="minorBidi"/>
          <w:color w:val="000000" w:themeColor="text1"/>
          <w:sz w:val="22"/>
          <w:szCs w:val="22"/>
        </w:rPr>
        <w:t>ion,</w:t>
      </w:r>
      <w:r w:rsidRPr="00EA738C">
        <w:rPr>
          <w:rFonts w:asciiTheme="minorBidi" w:eastAsia="Arial" w:hAnsiTheme="minorBidi" w:cstheme="minorBidi"/>
          <w:color w:val="000000" w:themeColor="text1"/>
          <w:spacing w:val="10"/>
          <w:sz w:val="22"/>
          <w:szCs w:val="22"/>
        </w:rPr>
        <w:t xml:space="preserve"> </w:t>
      </w:r>
      <w:r w:rsidRPr="00EA738C">
        <w:rPr>
          <w:rFonts w:asciiTheme="minorBidi" w:eastAsia="Arial" w:hAnsiTheme="minorBidi" w:cstheme="minorBidi"/>
          <w:color w:val="000000" w:themeColor="text1"/>
          <w:spacing w:val="2"/>
          <w:w w:val="101"/>
          <w:sz w:val="22"/>
          <w:szCs w:val="22"/>
        </w:rPr>
        <w:t>s</w:t>
      </w:r>
      <w:r w:rsidRPr="00EA738C">
        <w:rPr>
          <w:rFonts w:asciiTheme="minorBidi" w:eastAsia="Arial" w:hAnsiTheme="minorBidi" w:cstheme="minorBidi"/>
          <w:color w:val="000000" w:themeColor="text1"/>
          <w:w w:val="101"/>
          <w:sz w:val="22"/>
          <w:szCs w:val="22"/>
        </w:rPr>
        <w:t>o</w:t>
      </w:r>
      <w:r w:rsidRPr="00EA738C">
        <w:rPr>
          <w:rFonts w:asciiTheme="minorBidi" w:eastAsia="Arial" w:hAnsiTheme="minorBidi" w:cstheme="minorBidi"/>
          <w:color w:val="000000" w:themeColor="text1"/>
          <w:spacing w:val="-1"/>
          <w:w w:val="101"/>
          <w:sz w:val="22"/>
          <w:szCs w:val="22"/>
        </w:rPr>
        <w:t>i</w:t>
      </w:r>
      <w:r w:rsidRPr="00EA738C">
        <w:rPr>
          <w:rFonts w:asciiTheme="minorBidi" w:eastAsia="Arial" w:hAnsiTheme="minorBidi" w:cstheme="minorBidi"/>
          <w:color w:val="000000" w:themeColor="text1"/>
          <w:w w:val="101"/>
          <w:sz w:val="22"/>
          <w:szCs w:val="22"/>
        </w:rPr>
        <w:t xml:space="preserve">l </w:t>
      </w:r>
      <w:r w:rsidRPr="00EA738C">
        <w:rPr>
          <w:rFonts w:asciiTheme="minorBidi" w:eastAsia="Arial" w:hAnsiTheme="minorBidi" w:cstheme="minorBidi"/>
          <w:color w:val="000000" w:themeColor="text1"/>
          <w:sz w:val="22"/>
          <w:szCs w:val="22"/>
        </w:rPr>
        <w:t>collapsib</w:t>
      </w:r>
      <w:r w:rsidRPr="00EA738C">
        <w:rPr>
          <w:rFonts w:asciiTheme="minorBidi" w:eastAsia="Arial" w:hAnsiTheme="minorBidi" w:cstheme="minorBidi"/>
          <w:color w:val="000000" w:themeColor="text1"/>
          <w:spacing w:val="-1"/>
          <w:sz w:val="22"/>
          <w:szCs w:val="22"/>
        </w:rPr>
        <w:t>i</w:t>
      </w:r>
      <w:r w:rsidRPr="00EA738C">
        <w:rPr>
          <w:rFonts w:asciiTheme="minorBidi" w:eastAsia="Arial" w:hAnsiTheme="minorBidi" w:cstheme="minorBidi"/>
          <w:color w:val="000000" w:themeColor="text1"/>
          <w:sz w:val="22"/>
          <w:szCs w:val="22"/>
        </w:rPr>
        <w:t>li</w:t>
      </w:r>
      <w:r w:rsidRPr="00EA738C">
        <w:rPr>
          <w:rFonts w:asciiTheme="minorBidi" w:eastAsia="Arial" w:hAnsiTheme="minorBidi" w:cstheme="minorBidi"/>
          <w:color w:val="000000" w:themeColor="text1"/>
          <w:spacing w:val="1"/>
          <w:sz w:val="22"/>
          <w:szCs w:val="22"/>
        </w:rPr>
        <w:t>t</w:t>
      </w:r>
      <w:r w:rsidRPr="00EA738C">
        <w:rPr>
          <w:rFonts w:asciiTheme="minorBidi" w:eastAsia="Arial" w:hAnsiTheme="minorBidi" w:cstheme="minorBidi"/>
          <w:color w:val="000000" w:themeColor="text1"/>
          <w:sz w:val="22"/>
          <w:szCs w:val="22"/>
        </w:rPr>
        <w:t>y,</w:t>
      </w:r>
      <w:r w:rsidRPr="00EA738C">
        <w:rPr>
          <w:rFonts w:asciiTheme="minorBidi" w:eastAsia="Arial" w:hAnsiTheme="minorBidi" w:cstheme="minorBidi"/>
          <w:color w:val="000000" w:themeColor="text1"/>
          <w:spacing w:val="4"/>
          <w:sz w:val="22"/>
          <w:szCs w:val="22"/>
        </w:rPr>
        <w:t xml:space="preserve"> </w:t>
      </w:r>
      <w:r w:rsidRPr="00EA738C">
        <w:rPr>
          <w:rFonts w:asciiTheme="minorBidi" w:eastAsia="Arial" w:hAnsiTheme="minorBidi" w:cstheme="minorBidi"/>
          <w:color w:val="000000" w:themeColor="text1"/>
          <w:spacing w:val="2"/>
          <w:sz w:val="22"/>
          <w:szCs w:val="22"/>
        </w:rPr>
        <w:t>s</w:t>
      </w:r>
      <w:r w:rsidRPr="00EA738C">
        <w:rPr>
          <w:rFonts w:asciiTheme="minorBidi" w:eastAsia="Arial" w:hAnsiTheme="minorBidi" w:cstheme="minorBidi"/>
          <w:color w:val="000000" w:themeColor="text1"/>
          <w:spacing w:val="1"/>
          <w:sz w:val="22"/>
          <w:szCs w:val="22"/>
        </w:rPr>
        <w:t>w</w:t>
      </w:r>
      <w:r w:rsidRPr="00EA738C">
        <w:rPr>
          <w:rFonts w:asciiTheme="minorBidi" w:eastAsia="Arial" w:hAnsiTheme="minorBidi" w:cstheme="minorBidi"/>
          <w:color w:val="000000" w:themeColor="text1"/>
          <w:sz w:val="22"/>
          <w:szCs w:val="22"/>
        </w:rPr>
        <w:t>e</w:t>
      </w:r>
      <w:r w:rsidRPr="00EA738C">
        <w:rPr>
          <w:rFonts w:asciiTheme="minorBidi" w:eastAsia="Arial" w:hAnsiTheme="minorBidi" w:cstheme="minorBidi"/>
          <w:color w:val="000000" w:themeColor="text1"/>
          <w:spacing w:val="-1"/>
          <w:sz w:val="22"/>
          <w:szCs w:val="22"/>
        </w:rPr>
        <w:t>l</w:t>
      </w:r>
      <w:r w:rsidRPr="00EA738C">
        <w:rPr>
          <w:rFonts w:asciiTheme="minorBidi" w:eastAsia="Arial" w:hAnsiTheme="minorBidi" w:cstheme="minorBidi"/>
          <w:color w:val="000000" w:themeColor="text1"/>
          <w:sz w:val="22"/>
          <w:szCs w:val="22"/>
        </w:rPr>
        <w:t>ling and shri</w:t>
      </w:r>
      <w:r w:rsidRPr="00EA738C">
        <w:rPr>
          <w:rFonts w:asciiTheme="minorBidi" w:eastAsia="Arial" w:hAnsiTheme="minorBidi" w:cstheme="minorBidi"/>
          <w:color w:val="000000" w:themeColor="text1"/>
          <w:spacing w:val="-1"/>
          <w:sz w:val="22"/>
          <w:szCs w:val="22"/>
        </w:rPr>
        <w:t>n</w:t>
      </w:r>
      <w:r w:rsidRPr="00EA738C">
        <w:rPr>
          <w:rFonts w:asciiTheme="minorBidi" w:eastAsia="Arial" w:hAnsiTheme="minorBidi" w:cstheme="minorBidi"/>
          <w:color w:val="000000" w:themeColor="text1"/>
          <w:spacing w:val="1"/>
          <w:sz w:val="22"/>
          <w:szCs w:val="22"/>
        </w:rPr>
        <w:t>k</w:t>
      </w:r>
      <w:r w:rsidRPr="00EA738C">
        <w:rPr>
          <w:rFonts w:asciiTheme="minorBidi" w:eastAsia="Arial" w:hAnsiTheme="minorBidi" w:cstheme="minorBidi"/>
          <w:color w:val="000000" w:themeColor="text1"/>
          <w:sz w:val="22"/>
          <w:szCs w:val="22"/>
        </w:rPr>
        <w:t>ing grounds,</w:t>
      </w:r>
      <w:r w:rsidRPr="00EA738C">
        <w:rPr>
          <w:rFonts w:asciiTheme="minorBidi" w:eastAsia="Arial" w:hAnsiTheme="minorBidi" w:cstheme="minorBidi"/>
          <w:color w:val="000000" w:themeColor="text1"/>
          <w:spacing w:val="62"/>
          <w:sz w:val="22"/>
          <w:szCs w:val="22"/>
        </w:rPr>
        <w:t xml:space="preserve"> </w:t>
      </w:r>
      <w:r w:rsidRPr="00EA738C">
        <w:rPr>
          <w:rFonts w:asciiTheme="minorBidi" w:eastAsia="Arial" w:hAnsiTheme="minorBidi" w:cstheme="minorBidi"/>
          <w:color w:val="000000" w:themeColor="text1"/>
          <w:sz w:val="22"/>
          <w:szCs w:val="22"/>
        </w:rPr>
        <w:t>soil</w:t>
      </w:r>
      <w:r w:rsidRPr="00EA738C">
        <w:rPr>
          <w:rFonts w:asciiTheme="minorBidi" w:eastAsia="Arial" w:hAnsiTheme="minorBidi" w:cstheme="minorBidi"/>
          <w:color w:val="000000" w:themeColor="text1"/>
          <w:spacing w:val="58"/>
          <w:sz w:val="22"/>
          <w:szCs w:val="22"/>
        </w:rPr>
        <w:t xml:space="preserve"> </w:t>
      </w:r>
      <w:r w:rsidRPr="00EA738C">
        <w:rPr>
          <w:rFonts w:asciiTheme="minorBidi" w:eastAsia="Arial" w:hAnsiTheme="minorBidi" w:cstheme="minorBidi"/>
          <w:color w:val="000000" w:themeColor="text1"/>
          <w:sz w:val="22"/>
          <w:szCs w:val="22"/>
        </w:rPr>
        <w:t>c</w:t>
      </w:r>
      <w:r w:rsidRPr="00EA738C">
        <w:rPr>
          <w:rFonts w:asciiTheme="minorBidi" w:eastAsia="Arial" w:hAnsiTheme="minorBidi" w:cstheme="minorBidi"/>
          <w:color w:val="000000" w:themeColor="text1"/>
          <w:spacing w:val="-1"/>
          <w:sz w:val="22"/>
          <w:szCs w:val="22"/>
        </w:rPr>
        <w:t>o</w:t>
      </w:r>
      <w:r w:rsidRPr="00EA738C">
        <w:rPr>
          <w:rFonts w:asciiTheme="minorBidi" w:eastAsia="Arial" w:hAnsiTheme="minorBidi" w:cstheme="minorBidi"/>
          <w:color w:val="000000" w:themeColor="text1"/>
          <w:sz w:val="22"/>
          <w:szCs w:val="22"/>
        </w:rPr>
        <w:t>nsolidation,</w:t>
      </w:r>
      <w:r w:rsidRPr="00EA738C">
        <w:rPr>
          <w:rFonts w:asciiTheme="minorBidi" w:eastAsia="Arial" w:hAnsiTheme="minorBidi" w:cstheme="minorBidi"/>
          <w:color w:val="000000" w:themeColor="text1"/>
          <w:spacing w:val="8"/>
          <w:sz w:val="22"/>
          <w:szCs w:val="22"/>
        </w:rPr>
        <w:t xml:space="preserve"> </w:t>
      </w:r>
      <w:r w:rsidRPr="00EA738C">
        <w:rPr>
          <w:rFonts w:asciiTheme="minorBidi" w:eastAsia="Arial" w:hAnsiTheme="minorBidi" w:cstheme="minorBidi"/>
          <w:color w:val="000000" w:themeColor="text1"/>
          <w:sz w:val="22"/>
          <w:szCs w:val="22"/>
        </w:rPr>
        <w:t>soil</w:t>
      </w:r>
      <w:r w:rsidRPr="00EA738C">
        <w:rPr>
          <w:rFonts w:asciiTheme="minorBidi" w:eastAsia="Arial" w:hAnsiTheme="minorBidi" w:cstheme="minorBidi"/>
          <w:color w:val="000000" w:themeColor="text1"/>
          <w:spacing w:val="57"/>
          <w:sz w:val="22"/>
          <w:szCs w:val="22"/>
        </w:rPr>
        <w:t xml:space="preserve"> </w:t>
      </w:r>
      <w:r w:rsidRPr="00EA738C">
        <w:rPr>
          <w:rFonts w:asciiTheme="minorBidi" w:eastAsia="Arial" w:hAnsiTheme="minorBidi" w:cstheme="minorBidi"/>
          <w:color w:val="000000" w:themeColor="text1"/>
          <w:w w:val="101"/>
          <w:sz w:val="22"/>
          <w:szCs w:val="22"/>
        </w:rPr>
        <w:t>bearing capaci</w:t>
      </w:r>
      <w:r w:rsidRPr="00EA738C">
        <w:rPr>
          <w:rFonts w:asciiTheme="minorBidi" w:eastAsia="Arial" w:hAnsiTheme="minorBidi" w:cstheme="minorBidi"/>
          <w:color w:val="000000" w:themeColor="text1"/>
          <w:spacing w:val="1"/>
          <w:w w:val="101"/>
          <w:sz w:val="22"/>
          <w:szCs w:val="22"/>
        </w:rPr>
        <w:t>t</w:t>
      </w:r>
      <w:r w:rsidRPr="00EA738C">
        <w:rPr>
          <w:rFonts w:asciiTheme="minorBidi" w:eastAsia="Arial" w:hAnsiTheme="minorBidi" w:cstheme="minorBidi"/>
          <w:color w:val="000000" w:themeColor="text1"/>
          <w:spacing w:val="-1"/>
          <w:w w:val="101"/>
          <w:sz w:val="22"/>
          <w:szCs w:val="22"/>
        </w:rPr>
        <w:t>y</w:t>
      </w:r>
      <w:r w:rsidRPr="00EA738C">
        <w:rPr>
          <w:rFonts w:asciiTheme="minorBidi" w:eastAsia="Arial" w:hAnsiTheme="minorBidi" w:cstheme="minorBidi"/>
          <w:color w:val="000000" w:themeColor="text1"/>
          <w:w w:val="101"/>
          <w:sz w:val="22"/>
          <w:szCs w:val="22"/>
        </w:rPr>
        <w:t>;</w:t>
      </w:r>
    </w:p>
    <w:p w:rsidR="008C5D1D" w:rsidRPr="00EF563C" w:rsidRDefault="008C5D1D" w:rsidP="007E0422">
      <w:pPr>
        <w:pStyle w:val="ListParagraph"/>
        <w:numPr>
          <w:ilvl w:val="0"/>
          <w:numId w:val="7"/>
        </w:numPr>
        <w:bidi w:val="0"/>
        <w:spacing w:before="240" w:after="240" w:line="276" w:lineRule="auto"/>
        <w:ind w:left="13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Assess</w:t>
      </w:r>
      <w:r w:rsidRPr="00EA738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ng</w:t>
      </w:r>
      <w:r w:rsidRPr="00EA738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water</w:t>
      </w:r>
      <w:r w:rsidRPr="00EA738C">
        <w:rPr>
          <w:rFonts w:asciiTheme="minorBidi" w:eastAsia="Arial" w:hAnsiTheme="minorBidi" w:cstheme="minorBidi"/>
          <w:color w:val="000000" w:themeColor="text1"/>
          <w:sz w:val="22"/>
          <w:szCs w:val="22"/>
        </w:rPr>
        <w:t xml:space="preserve"> tab</w:t>
      </w:r>
      <w:r w:rsidRPr="00EF563C">
        <w:rPr>
          <w:rFonts w:asciiTheme="minorBidi" w:eastAsia="Arial" w:hAnsiTheme="minorBidi" w:cstheme="minorBidi"/>
          <w:color w:val="000000" w:themeColor="text1"/>
          <w:sz w:val="22"/>
          <w:szCs w:val="22"/>
        </w:rPr>
        <w:t>le</w:t>
      </w:r>
      <w:r w:rsidRPr="00EA738C">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ev</w:t>
      </w:r>
      <w:r w:rsidRPr="00EA738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l</w:t>
      </w:r>
      <w:r w:rsidRPr="00EA738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EA738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EA738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risks</w:t>
      </w:r>
      <w:r w:rsidRPr="00EA738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EA738C">
        <w:rPr>
          <w:rFonts w:asciiTheme="minorBidi" w:eastAsia="Arial" w:hAnsiTheme="minorBidi" w:cstheme="minorBidi"/>
          <w:color w:val="000000" w:themeColor="text1"/>
          <w:sz w:val="22"/>
          <w:szCs w:val="22"/>
        </w:rPr>
        <w:t xml:space="preserve"> tr</w:t>
      </w:r>
      <w:r w:rsidRPr="00EF563C">
        <w:rPr>
          <w:rFonts w:asciiTheme="minorBidi" w:eastAsia="Arial" w:hAnsiTheme="minorBidi" w:cstheme="minorBidi"/>
          <w:color w:val="000000" w:themeColor="text1"/>
          <w:sz w:val="22"/>
          <w:szCs w:val="22"/>
        </w:rPr>
        <w:t>ench</w:t>
      </w:r>
      <w:r w:rsidRPr="00EA738C">
        <w:rPr>
          <w:rFonts w:asciiTheme="minorBidi" w:eastAsia="Arial" w:hAnsiTheme="minorBidi" w:cstheme="minorBidi"/>
          <w:color w:val="000000" w:themeColor="text1"/>
          <w:sz w:val="22"/>
          <w:szCs w:val="22"/>
        </w:rPr>
        <w:t xml:space="preserve"> inundation;</w:t>
      </w:r>
    </w:p>
    <w:p w:rsidR="008C5D1D" w:rsidRPr="00EF563C" w:rsidRDefault="008C5D1D" w:rsidP="007E0422">
      <w:pPr>
        <w:pStyle w:val="ListParagraph"/>
        <w:numPr>
          <w:ilvl w:val="0"/>
          <w:numId w:val="7"/>
        </w:numPr>
        <w:bidi w:val="0"/>
        <w:spacing w:before="240" w:after="240" w:line="276" w:lineRule="auto"/>
        <w:ind w:left="13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Assess</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ng</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che</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3"/>
          <w:sz w:val="22"/>
          <w:szCs w:val="22"/>
        </w:rPr>
        <w:t>i</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properties</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soi</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w w:val="101"/>
          <w:sz w:val="22"/>
          <w:szCs w:val="22"/>
        </w:rPr>
        <w:t>g</w:t>
      </w:r>
      <w:r w:rsidRPr="00EF563C">
        <w:rPr>
          <w:rFonts w:asciiTheme="minorBidi" w:eastAsia="Arial" w:hAnsiTheme="minorBidi" w:cstheme="minorBidi"/>
          <w:color w:val="000000" w:themeColor="text1"/>
          <w:spacing w:val="1"/>
          <w:w w:val="101"/>
          <w:sz w:val="22"/>
          <w:szCs w:val="22"/>
        </w:rPr>
        <w:t>r</w:t>
      </w:r>
      <w:r w:rsidRPr="00EF563C">
        <w:rPr>
          <w:rFonts w:asciiTheme="minorBidi" w:eastAsia="Arial" w:hAnsiTheme="minorBidi" w:cstheme="minorBidi"/>
          <w:color w:val="000000" w:themeColor="text1"/>
          <w:w w:val="101"/>
          <w:sz w:val="22"/>
          <w:szCs w:val="22"/>
        </w:rPr>
        <w:t>o</w:t>
      </w:r>
      <w:r w:rsidRPr="00EF563C">
        <w:rPr>
          <w:rFonts w:asciiTheme="minorBidi" w:eastAsia="Arial" w:hAnsiTheme="minorBidi" w:cstheme="minorBidi"/>
          <w:color w:val="000000" w:themeColor="text1"/>
          <w:spacing w:val="-1"/>
          <w:w w:val="101"/>
          <w:sz w:val="22"/>
          <w:szCs w:val="22"/>
        </w:rPr>
        <w:t>u</w:t>
      </w:r>
      <w:r w:rsidRPr="00EF563C">
        <w:rPr>
          <w:rFonts w:asciiTheme="minorBidi" w:eastAsia="Arial" w:hAnsiTheme="minorBidi" w:cstheme="minorBidi"/>
          <w:color w:val="000000" w:themeColor="text1"/>
          <w:w w:val="101"/>
          <w:sz w:val="22"/>
          <w:szCs w:val="22"/>
        </w:rPr>
        <w:t>ndwa</w:t>
      </w:r>
      <w:r w:rsidRPr="00EF563C">
        <w:rPr>
          <w:rFonts w:asciiTheme="minorBidi" w:eastAsia="Arial" w:hAnsiTheme="minorBidi" w:cstheme="minorBidi"/>
          <w:color w:val="000000" w:themeColor="text1"/>
          <w:spacing w:val="1"/>
          <w:w w:val="101"/>
          <w:sz w:val="22"/>
          <w:szCs w:val="22"/>
        </w:rPr>
        <w:t>t</w:t>
      </w:r>
      <w:r w:rsidRPr="00EF563C">
        <w:rPr>
          <w:rFonts w:asciiTheme="minorBidi" w:eastAsia="Arial" w:hAnsiTheme="minorBidi" w:cstheme="minorBidi"/>
          <w:color w:val="000000" w:themeColor="text1"/>
          <w:w w:val="101"/>
          <w:sz w:val="22"/>
          <w:szCs w:val="22"/>
        </w:rPr>
        <w:t>er;</w:t>
      </w:r>
    </w:p>
    <w:p w:rsidR="008C5D1D" w:rsidRPr="00EF563C" w:rsidRDefault="008C5D1D" w:rsidP="007E0422">
      <w:pPr>
        <w:pStyle w:val="ListParagraph"/>
        <w:numPr>
          <w:ilvl w:val="0"/>
          <w:numId w:val="7"/>
        </w:numPr>
        <w:bidi w:val="0"/>
        <w:spacing w:before="240" w:after="240" w:line="276" w:lineRule="auto"/>
        <w:ind w:left="13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Characte</w:t>
      </w:r>
      <w:r w:rsidRPr="00EF563C">
        <w:rPr>
          <w:rFonts w:asciiTheme="minorBidi" w:eastAsia="Arial" w:hAnsiTheme="minorBidi" w:cstheme="minorBidi"/>
          <w:color w:val="000000" w:themeColor="text1"/>
          <w:spacing w:val="1"/>
          <w:sz w:val="22"/>
          <w:szCs w:val="22"/>
        </w:rPr>
        <w:t>r</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pacing w:val="2"/>
          <w:sz w:val="22"/>
          <w:szCs w:val="22"/>
        </w:rPr>
        <w:t>z</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ng</w:t>
      </w:r>
      <w:r w:rsidRPr="00EF563C">
        <w:rPr>
          <w:rFonts w:asciiTheme="minorBidi" w:eastAsia="Arial" w:hAnsiTheme="minorBidi" w:cstheme="minorBidi"/>
          <w:color w:val="000000" w:themeColor="text1"/>
          <w:spacing w:val="17"/>
          <w:sz w:val="22"/>
          <w:szCs w:val="22"/>
        </w:rPr>
        <w:t xml:space="preserve"> </w:t>
      </w:r>
      <w:r w:rsidRPr="00EF563C">
        <w:rPr>
          <w:rFonts w:asciiTheme="minorBidi" w:eastAsia="Arial" w:hAnsiTheme="minorBidi" w:cstheme="minorBidi"/>
          <w:color w:val="000000" w:themeColor="text1"/>
          <w:sz w:val="22"/>
          <w:szCs w:val="22"/>
        </w:rPr>
        <w:t>natural</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bac</w:t>
      </w:r>
      <w:r w:rsidRPr="00EF563C">
        <w:rPr>
          <w:rFonts w:asciiTheme="minorBidi" w:eastAsia="Arial" w:hAnsiTheme="minorBidi" w:cstheme="minorBidi"/>
          <w:color w:val="000000" w:themeColor="text1"/>
          <w:spacing w:val="2"/>
          <w:sz w:val="22"/>
          <w:szCs w:val="22"/>
        </w:rPr>
        <w:t>k</w:t>
      </w:r>
      <w:r w:rsidRPr="00EF563C">
        <w:rPr>
          <w:rFonts w:asciiTheme="minorBidi" w:eastAsia="Arial" w:hAnsiTheme="minorBidi" w:cstheme="minorBidi"/>
          <w:color w:val="000000" w:themeColor="text1"/>
          <w:sz w:val="22"/>
          <w:szCs w:val="22"/>
        </w:rPr>
        <w:t>fill</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w w:val="101"/>
          <w:sz w:val="22"/>
          <w:szCs w:val="22"/>
        </w:rPr>
        <w:t>ma</w:t>
      </w:r>
      <w:r w:rsidRPr="00EF563C">
        <w:rPr>
          <w:rFonts w:asciiTheme="minorBidi" w:eastAsia="Arial" w:hAnsiTheme="minorBidi" w:cstheme="minorBidi"/>
          <w:color w:val="000000" w:themeColor="text1"/>
          <w:spacing w:val="1"/>
          <w:w w:val="101"/>
          <w:sz w:val="22"/>
          <w:szCs w:val="22"/>
        </w:rPr>
        <w:t>t</w:t>
      </w:r>
      <w:r w:rsidRPr="00EF563C">
        <w:rPr>
          <w:rFonts w:asciiTheme="minorBidi" w:eastAsia="Arial" w:hAnsiTheme="minorBidi" w:cstheme="minorBidi"/>
          <w:color w:val="000000" w:themeColor="text1"/>
          <w:w w:val="101"/>
          <w:sz w:val="22"/>
          <w:szCs w:val="22"/>
        </w:rPr>
        <w:t>eria</w:t>
      </w:r>
      <w:r w:rsidRPr="00EF563C">
        <w:rPr>
          <w:rFonts w:asciiTheme="minorBidi" w:eastAsia="Arial" w:hAnsiTheme="minorBidi" w:cstheme="minorBidi"/>
          <w:color w:val="000000" w:themeColor="text1"/>
          <w:spacing w:val="-1"/>
          <w:w w:val="101"/>
          <w:sz w:val="22"/>
          <w:szCs w:val="22"/>
        </w:rPr>
        <w:t>l</w:t>
      </w:r>
      <w:r w:rsidRPr="00EF563C">
        <w:rPr>
          <w:rFonts w:asciiTheme="minorBidi" w:eastAsia="Arial" w:hAnsiTheme="minorBidi" w:cstheme="minorBidi"/>
          <w:color w:val="000000" w:themeColor="text1"/>
          <w:w w:val="101"/>
          <w:sz w:val="22"/>
          <w:szCs w:val="22"/>
        </w:rPr>
        <w:t>;</w:t>
      </w:r>
    </w:p>
    <w:p w:rsidR="008C5D1D" w:rsidRPr="00EF563C" w:rsidRDefault="008C5D1D" w:rsidP="007E0422">
      <w:pPr>
        <w:pStyle w:val="ListParagraph"/>
        <w:numPr>
          <w:ilvl w:val="0"/>
          <w:numId w:val="7"/>
        </w:numPr>
        <w:bidi w:val="0"/>
        <w:spacing w:before="240" w:after="240" w:line="276" w:lineRule="auto"/>
        <w:ind w:left="13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Providing</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additio</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infor</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z w:val="22"/>
          <w:szCs w:val="22"/>
        </w:rPr>
        <w:t>ation</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1"/>
          <w:sz w:val="22"/>
          <w:szCs w:val="22"/>
        </w:rPr>
        <w:t>f</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f</w:t>
      </w:r>
      <w:r w:rsidRPr="00EF563C">
        <w:rPr>
          <w:rFonts w:asciiTheme="minorBidi" w:eastAsia="Arial" w:hAnsiTheme="minorBidi" w:cstheme="minorBidi"/>
          <w:color w:val="000000" w:themeColor="text1"/>
          <w:sz w:val="22"/>
          <w:szCs w:val="22"/>
        </w:rPr>
        <w:t>aults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seis</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zard</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w w:val="101"/>
          <w:sz w:val="22"/>
          <w:szCs w:val="22"/>
        </w:rPr>
        <w:t>ss</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1"/>
          <w:sz w:val="22"/>
          <w:szCs w:val="22"/>
        </w:rPr>
        <w:t>s</w:t>
      </w:r>
      <w:r w:rsidRPr="00EF563C">
        <w:rPr>
          <w:rFonts w:asciiTheme="minorBidi" w:eastAsia="Arial" w:hAnsiTheme="minorBidi" w:cstheme="minorBidi"/>
          <w:color w:val="000000" w:themeColor="text1"/>
          <w:spacing w:val="2"/>
          <w:w w:val="101"/>
          <w:sz w:val="22"/>
          <w:szCs w:val="22"/>
        </w:rPr>
        <w:t>s</w:t>
      </w:r>
      <w:r w:rsidRPr="00EF563C">
        <w:rPr>
          <w:rFonts w:asciiTheme="minorBidi" w:eastAsia="Arial" w:hAnsiTheme="minorBidi" w:cstheme="minorBidi"/>
          <w:color w:val="000000" w:themeColor="text1"/>
          <w:w w:val="101"/>
          <w:sz w:val="22"/>
          <w:szCs w:val="22"/>
        </w:rPr>
        <w:t>ment</w:t>
      </w:r>
      <w:r w:rsidRPr="00EF563C">
        <w:rPr>
          <w:rFonts w:asciiTheme="minorBidi" w:eastAsia="Arial" w:hAnsiTheme="minorBidi" w:cstheme="minorBidi"/>
          <w:color w:val="000000" w:themeColor="text1"/>
          <w:spacing w:val="2"/>
          <w:w w:val="101"/>
          <w:sz w:val="22"/>
          <w:szCs w:val="22"/>
        </w:rPr>
        <w:t>s</w:t>
      </w:r>
      <w:r w:rsidRPr="00EF563C">
        <w:rPr>
          <w:rFonts w:asciiTheme="minorBidi" w:eastAsia="Arial" w:hAnsiTheme="minorBidi" w:cstheme="minorBidi"/>
          <w:color w:val="000000" w:themeColor="text1"/>
          <w:w w:val="101"/>
          <w:sz w:val="22"/>
          <w:szCs w:val="22"/>
        </w:rPr>
        <w:t>;</w:t>
      </w:r>
    </w:p>
    <w:p w:rsidR="008C5D1D" w:rsidRPr="00EF563C" w:rsidRDefault="008C5D1D" w:rsidP="007E0422">
      <w:pPr>
        <w:pStyle w:val="ListParagraph"/>
        <w:numPr>
          <w:ilvl w:val="0"/>
          <w:numId w:val="7"/>
        </w:numPr>
        <w:bidi w:val="0"/>
        <w:spacing w:before="240" w:after="240" w:line="276" w:lineRule="auto"/>
        <w:ind w:left="13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Providing</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infor</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z w:val="22"/>
          <w:szCs w:val="22"/>
        </w:rPr>
        <w:t>ation</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1"/>
          <w:sz w:val="22"/>
          <w:szCs w:val="22"/>
        </w:rPr>
        <w:t>f</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landslide</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w w:val="101"/>
          <w:sz w:val="22"/>
          <w:szCs w:val="22"/>
        </w:rPr>
        <w:t>as</w:t>
      </w:r>
      <w:r w:rsidRPr="00EF563C">
        <w:rPr>
          <w:rFonts w:asciiTheme="minorBidi" w:eastAsia="Arial" w:hAnsiTheme="minorBidi" w:cstheme="minorBidi"/>
          <w:color w:val="000000" w:themeColor="text1"/>
          <w:spacing w:val="2"/>
          <w:w w:val="101"/>
          <w:sz w:val="22"/>
          <w:szCs w:val="22"/>
        </w:rPr>
        <w:t>s</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1"/>
          <w:sz w:val="22"/>
          <w:szCs w:val="22"/>
        </w:rPr>
        <w:t>ss</w:t>
      </w:r>
      <w:r w:rsidRPr="00EF563C">
        <w:rPr>
          <w:rFonts w:asciiTheme="minorBidi" w:eastAsia="Arial" w:hAnsiTheme="minorBidi" w:cstheme="minorBidi"/>
          <w:color w:val="000000" w:themeColor="text1"/>
          <w:spacing w:val="1"/>
          <w:w w:val="101"/>
          <w:sz w:val="22"/>
          <w:szCs w:val="22"/>
        </w:rPr>
        <w:t>m</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1"/>
          <w:sz w:val="22"/>
          <w:szCs w:val="22"/>
        </w:rPr>
        <w:t>nt;</w:t>
      </w:r>
    </w:p>
    <w:p w:rsidR="008C5D1D" w:rsidRPr="00EF563C" w:rsidRDefault="008C5D1D" w:rsidP="007E0422">
      <w:pPr>
        <w:pStyle w:val="ListParagraph"/>
        <w:numPr>
          <w:ilvl w:val="0"/>
          <w:numId w:val="7"/>
        </w:numPr>
        <w:bidi w:val="0"/>
        <w:spacing w:before="240" w:after="240" w:line="276" w:lineRule="auto"/>
        <w:ind w:left="13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pacing w:val="2"/>
          <w:sz w:val="22"/>
          <w:szCs w:val="22"/>
        </w:rPr>
        <w:t>P</w:t>
      </w:r>
      <w:r w:rsidRPr="00EF563C">
        <w:rPr>
          <w:rFonts w:asciiTheme="minorBidi" w:eastAsia="Arial" w:hAnsiTheme="minorBidi" w:cstheme="minorBidi"/>
          <w:color w:val="000000" w:themeColor="text1"/>
          <w:sz w:val="22"/>
          <w:szCs w:val="22"/>
        </w:rPr>
        <w:t xml:space="preserve">roviding </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z w:val="22"/>
          <w:szCs w:val="22"/>
        </w:rPr>
        <w:t>infor</w:t>
      </w:r>
      <w:r w:rsidRPr="00EF563C">
        <w:rPr>
          <w:rFonts w:asciiTheme="minorBidi" w:eastAsia="Arial" w:hAnsiTheme="minorBidi" w:cstheme="minorBidi"/>
          <w:color w:val="000000" w:themeColor="text1"/>
          <w:spacing w:val="1"/>
          <w:sz w:val="22"/>
          <w:szCs w:val="22"/>
        </w:rPr>
        <w:t>ma</w:t>
      </w:r>
      <w:r w:rsidRPr="00EF563C">
        <w:rPr>
          <w:rFonts w:asciiTheme="minorBidi" w:eastAsia="Arial" w:hAnsiTheme="minorBidi" w:cstheme="minorBidi"/>
          <w:color w:val="000000" w:themeColor="text1"/>
          <w:sz w:val="22"/>
          <w:szCs w:val="22"/>
        </w:rPr>
        <w:t xml:space="preserve">tion </w:t>
      </w:r>
      <w:r w:rsidRPr="00EF563C">
        <w:rPr>
          <w:rFonts w:asciiTheme="minorBidi" w:eastAsia="Arial" w:hAnsiTheme="minorBidi" w:cstheme="minorBidi"/>
          <w:color w:val="000000" w:themeColor="text1"/>
          <w:spacing w:val="19"/>
          <w:sz w:val="22"/>
          <w:szCs w:val="22"/>
        </w:rPr>
        <w:t xml:space="preserve"> </w:t>
      </w:r>
      <w:r w:rsidRPr="00EF563C">
        <w:rPr>
          <w:rFonts w:asciiTheme="minorBidi" w:eastAsia="Arial" w:hAnsiTheme="minorBidi" w:cstheme="minorBidi"/>
          <w:color w:val="000000" w:themeColor="text1"/>
          <w:sz w:val="22"/>
          <w:szCs w:val="22"/>
        </w:rPr>
        <w:t xml:space="preserve">for </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evaluati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 xml:space="preserve">n </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z w:val="22"/>
          <w:szCs w:val="22"/>
        </w:rPr>
        <w:t xml:space="preserve">of </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pip</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 xml:space="preserve">ne </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abili</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 xml:space="preserve">y </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 xml:space="preserve">nd </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z w:val="22"/>
          <w:szCs w:val="22"/>
        </w:rPr>
        <w:t>se</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 xml:space="preserve">tlement </w:t>
      </w:r>
      <w:r w:rsidRPr="00EF563C">
        <w:rPr>
          <w:rFonts w:asciiTheme="minorBidi" w:eastAsia="Arial" w:hAnsiTheme="minorBidi" w:cstheme="minorBidi"/>
          <w:color w:val="000000" w:themeColor="text1"/>
          <w:spacing w:val="19"/>
          <w:sz w:val="22"/>
          <w:szCs w:val="22"/>
        </w:rPr>
        <w:t xml:space="preserve"> </w:t>
      </w:r>
      <w:r w:rsidRPr="00EF563C">
        <w:rPr>
          <w:rFonts w:asciiTheme="minorBidi" w:eastAsia="Arial" w:hAnsiTheme="minorBidi" w:cstheme="minorBidi"/>
          <w:color w:val="000000" w:themeColor="text1"/>
          <w:w w:val="101"/>
          <w:sz w:val="22"/>
          <w:szCs w:val="22"/>
        </w:rPr>
        <w:t xml:space="preserve">in </w:t>
      </w:r>
      <w:r w:rsidRPr="00EF563C">
        <w:rPr>
          <w:rFonts w:asciiTheme="minorBidi" w:eastAsia="Arial" w:hAnsiTheme="minorBidi" w:cstheme="minorBidi"/>
          <w:color w:val="000000" w:themeColor="text1"/>
          <w:sz w:val="22"/>
          <w:szCs w:val="22"/>
        </w:rPr>
        <w:t>swa</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ft</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soils)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w w:val="101"/>
          <w:sz w:val="22"/>
          <w:szCs w:val="22"/>
        </w:rPr>
        <w:t>a</w:t>
      </w:r>
      <w:r w:rsidRPr="00EF563C">
        <w:rPr>
          <w:rFonts w:asciiTheme="minorBidi" w:eastAsia="Arial" w:hAnsiTheme="minorBidi" w:cstheme="minorBidi"/>
          <w:color w:val="000000" w:themeColor="text1"/>
          <w:spacing w:val="1"/>
          <w:w w:val="101"/>
          <w:sz w:val="22"/>
          <w:szCs w:val="22"/>
        </w:rPr>
        <w:t>r</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1"/>
          <w:sz w:val="22"/>
          <w:szCs w:val="22"/>
        </w:rPr>
        <w:t>as;</w:t>
      </w:r>
    </w:p>
    <w:p w:rsidR="008C5D1D" w:rsidRPr="00EF563C" w:rsidRDefault="008C5D1D" w:rsidP="007E0422">
      <w:pPr>
        <w:pStyle w:val="ListParagraph"/>
        <w:numPr>
          <w:ilvl w:val="0"/>
          <w:numId w:val="7"/>
        </w:numPr>
        <w:bidi w:val="0"/>
        <w:spacing w:before="240" w:after="240" w:line="276" w:lineRule="auto"/>
        <w:ind w:left="1350"/>
        <w:jc w:val="lowKashida"/>
        <w:rPr>
          <w:rFonts w:asciiTheme="minorBidi" w:eastAsia="Arial" w:hAnsiTheme="minorBidi" w:cstheme="minorBidi"/>
          <w:color w:val="000000" w:themeColor="text1"/>
          <w:sz w:val="22"/>
          <w:szCs w:val="22"/>
        </w:rPr>
      </w:pPr>
      <w:r>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rov</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ding</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adeq</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and reliable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labor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nd</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-situ</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sting</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to eval</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ate</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w w:val="101"/>
          <w:sz w:val="22"/>
          <w:szCs w:val="22"/>
        </w:rPr>
        <w:t xml:space="preserve">the </w:t>
      </w:r>
      <w:proofErr w:type="spellStart"/>
      <w:r w:rsidRPr="00EF563C">
        <w:rPr>
          <w:rFonts w:asciiTheme="minorBidi" w:eastAsia="Arial" w:hAnsiTheme="minorBidi" w:cstheme="minorBidi"/>
          <w:color w:val="000000" w:themeColor="text1"/>
          <w:sz w:val="22"/>
          <w:szCs w:val="22"/>
        </w:rPr>
        <w:t>geomechanical</w:t>
      </w:r>
      <w:proofErr w:type="spellEnd"/>
      <w:r w:rsidRPr="00EF563C">
        <w:rPr>
          <w:rFonts w:asciiTheme="minorBidi" w:eastAsia="Arial" w:hAnsiTheme="minorBidi" w:cstheme="minorBidi"/>
          <w:color w:val="000000" w:themeColor="text1"/>
          <w:spacing w:val="37"/>
          <w:sz w:val="22"/>
          <w:szCs w:val="22"/>
        </w:rPr>
        <w:t xml:space="preserve"> </w:t>
      </w:r>
      <w:r w:rsidRPr="00EF563C">
        <w:rPr>
          <w:rFonts w:asciiTheme="minorBidi" w:eastAsia="Arial" w:hAnsiTheme="minorBidi" w:cstheme="minorBidi"/>
          <w:color w:val="000000" w:themeColor="text1"/>
          <w:sz w:val="22"/>
          <w:szCs w:val="22"/>
        </w:rPr>
        <w:t>par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ers,</w:t>
      </w:r>
      <w:r w:rsidRPr="00EF563C">
        <w:rPr>
          <w:rFonts w:asciiTheme="minorBidi" w:eastAsia="Arial" w:hAnsiTheme="minorBidi" w:cstheme="minorBidi"/>
          <w:color w:val="000000" w:themeColor="text1"/>
          <w:spacing w:val="33"/>
          <w:sz w:val="22"/>
          <w:szCs w:val="22"/>
        </w:rPr>
        <w:t xml:space="preserve"> </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24"/>
          <w:sz w:val="22"/>
          <w:szCs w:val="22"/>
        </w:rPr>
        <w:t xml:space="preserve"> </w:t>
      </w:r>
      <w:r w:rsidRPr="00EF563C">
        <w:rPr>
          <w:rFonts w:asciiTheme="minorBidi" w:eastAsia="Arial" w:hAnsiTheme="minorBidi" w:cstheme="minorBidi"/>
          <w:color w:val="000000" w:themeColor="text1"/>
          <w:sz w:val="22"/>
          <w:szCs w:val="22"/>
        </w:rPr>
        <w:t>ass</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ss</w:t>
      </w:r>
      <w:r w:rsidRPr="00EF563C">
        <w:rPr>
          <w:rFonts w:asciiTheme="minorBidi" w:eastAsia="Arial" w:hAnsiTheme="minorBidi" w:cstheme="minorBidi"/>
          <w:color w:val="000000" w:themeColor="text1"/>
          <w:spacing w:val="29"/>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23"/>
          <w:sz w:val="22"/>
          <w:szCs w:val="22"/>
        </w:rPr>
        <w:t xml:space="preserve"> </w:t>
      </w:r>
      <w:r w:rsidRPr="00EF563C">
        <w:rPr>
          <w:rFonts w:asciiTheme="minorBidi" w:eastAsia="Arial" w:hAnsiTheme="minorBidi" w:cstheme="minorBidi"/>
          <w:color w:val="000000" w:themeColor="text1"/>
          <w:sz w:val="22"/>
          <w:szCs w:val="22"/>
        </w:rPr>
        <w:t>engi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eeri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34"/>
          <w:sz w:val="22"/>
          <w:szCs w:val="22"/>
        </w:rPr>
        <w:t xml:space="preserve"> </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pacing w:val="1"/>
          <w:sz w:val="22"/>
          <w:szCs w:val="22"/>
        </w:rPr>
        <w:t>r</w:t>
      </w:r>
      <w:r w:rsidRPr="00EF563C">
        <w:rPr>
          <w:rFonts w:asciiTheme="minorBidi" w:eastAsia="Arial" w:hAnsiTheme="minorBidi" w:cstheme="minorBidi"/>
          <w:color w:val="000000" w:themeColor="text1"/>
          <w:sz w:val="22"/>
          <w:szCs w:val="22"/>
        </w:rPr>
        <w:t>ob</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31"/>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26"/>
          <w:sz w:val="22"/>
          <w:szCs w:val="22"/>
        </w:rPr>
        <w:t xml:space="preserve"> </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24"/>
          <w:sz w:val="22"/>
          <w:szCs w:val="22"/>
        </w:rPr>
        <w:t xml:space="preserve"> </w:t>
      </w:r>
      <w:r w:rsidRPr="00EF563C">
        <w:rPr>
          <w:rFonts w:asciiTheme="minorBidi" w:eastAsia="Arial" w:hAnsiTheme="minorBidi" w:cstheme="minorBidi"/>
          <w:color w:val="000000" w:themeColor="text1"/>
          <w:w w:val="101"/>
          <w:sz w:val="22"/>
          <w:szCs w:val="22"/>
        </w:rPr>
        <w:t xml:space="preserve">define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1"/>
          <w:sz w:val="22"/>
          <w:szCs w:val="22"/>
        </w:rPr>
        <w:t xml:space="preserve"> </w:t>
      </w:r>
      <w:r w:rsidRPr="00EF563C">
        <w:rPr>
          <w:rFonts w:asciiTheme="minorBidi" w:eastAsia="Arial" w:hAnsiTheme="minorBidi" w:cstheme="minorBidi"/>
          <w:color w:val="000000" w:themeColor="text1"/>
          <w:sz w:val="22"/>
          <w:szCs w:val="22"/>
        </w:rPr>
        <w:t>appropriate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co</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
          <w:sz w:val="22"/>
          <w:szCs w:val="22"/>
        </w:rPr>
        <w:t>r</w:t>
      </w:r>
      <w:r w:rsidRPr="00EF563C">
        <w:rPr>
          <w:rFonts w:asciiTheme="minorBidi" w:eastAsia="Arial" w:hAnsiTheme="minorBidi" w:cstheme="minorBidi"/>
          <w:color w:val="000000" w:themeColor="text1"/>
          <w:sz w:val="22"/>
          <w:szCs w:val="22"/>
        </w:rPr>
        <w:t>uction</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z w:val="22"/>
          <w:szCs w:val="22"/>
        </w:rPr>
        <w:t>easur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and nec</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z w:val="22"/>
          <w:szCs w:val="22"/>
        </w:rPr>
        <w:t>ary</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
          <w:sz w:val="22"/>
          <w:szCs w:val="22"/>
        </w:rPr>
        <w:t>f</w:t>
      </w:r>
      <w:r w:rsidRPr="00EF563C">
        <w:rPr>
          <w:rFonts w:asciiTheme="minorBidi" w:eastAsia="Arial" w:hAnsiTheme="minorBidi" w:cstheme="minorBidi"/>
          <w:color w:val="000000" w:themeColor="text1"/>
          <w:sz w:val="22"/>
          <w:szCs w:val="22"/>
        </w:rPr>
        <w:t>orce</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z w:val="22"/>
          <w:szCs w:val="22"/>
        </w:rPr>
        <w:t xml:space="preserve">for </w:t>
      </w:r>
      <w:r w:rsidRPr="00EF563C">
        <w:rPr>
          <w:rFonts w:asciiTheme="minorBidi" w:eastAsia="Arial" w:hAnsiTheme="minorBidi" w:cstheme="minorBidi"/>
          <w:color w:val="000000" w:themeColor="text1"/>
          <w:w w:val="101"/>
          <w:sz w:val="22"/>
          <w:szCs w:val="22"/>
        </w:rPr>
        <w:t xml:space="preserve">the </w:t>
      </w:r>
      <w:r w:rsidRPr="00EF563C">
        <w:rPr>
          <w:rFonts w:asciiTheme="minorBidi" w:eastAsia="Arial" w:hAnsiTheme="minorBidi" w:cstheme="minorBidi"/>
          <w:color w:val="000000" w:themeColor="text1"/>
          <w:sz w:val="22"/>
          <w:szCs w:val="22"/>
        </w:rPr>
        <w:t>short</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z w:val="22"/>
          <w:szCs w:val="22"/>
        </w:rPr>
        <w:t>ong</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term</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w w:val="101"/>
          <w:sz w:val="22"/>
          <w:szCs w:val="22"/>
        </w:rPr>
        <w:t>stabili</w:t>
      </w:r>
      <w:r w:rsidRPr="00EF563C">
        <w:rPr>
          <w:rFonts w:asciiTheme="minorBidi" w:eastAsia="Arial" w:hAnsiTheme="minorBidi" w:cstheme="minorBidi"/>
          <w:color w:val="000000" w:themeColor="text1"/>
          <w:spacing w:val="1"/>
          <w:w w:val="101"/>
          <w:sz w:val="22"/>
          <w:szCs w:val="22"/>
        </w:rPr>
        <w:t>t</w:t>
      </w:r>
      <w:r w:rsidRPr="00EF563C">
        <w:rPr>
          <w:rFonts w:asciiTheme="minorBidi" w:eastAsia="Arial" w:hAnsiTheme="minorBidi" w:cstheme="minorBidi"/>
          <w:color w:val="000000" w:themeColor="text1"/>
          <w:spacing w:val="-1"/>
          <w:w w:val="101"/>
          <w:sz w:val="22"/>
          <w:szCs w:val="22"/>
        </w:rPr>
        <w:t>y</w:t>
      </w:r>
      <w:r w:rsidRPr="00EF563C">
        <w:rPr>
          <w:rFonts w:asciiTheme="minorBidi" w:eastAsia="Arial" w:hAnsiTheme="minorBidi" w:cstheme="minorBidi"/>
          <w:color w:val="000000" w:themeColor="text1"/>
          <w:w w:val="101"/>
          <w:sz w:val="22"/>
          <w:szCs w:val="22"/>
        </w:rPr>
        <w:t>.</w:t>
      </w:r>
    </w:p>
    <w:p w:rsidR="008C5D1D" w:rsidRPr="008C5D1D" w:rsidRDefault="008C5D1D" w:rsidP="008C5D1D">
      <w:pPr>
        <w:bidi w:val="0"/>
        <w:spacing w:before="240" w:after="240" w:line="276" w:lineRule="auto"/>
        <w:ind w:left="709"/>
        <w:jc w:val="lowKashida"/>
        <w:rPr>
          <w:rFonts w:asciiTheme="minorBidi" w:eastAsia="Arial" w:hAnsiTheme="minorBidi" w:cstheme="minorBidi"/>
          <w:color w:val="000000" w:themeColor="text1"/>
          <w:sz w:val="22"/>
          <w:szCs w:val="22"/>
        </w:rPr>
      </w:pPr>
    </w:p>
    <w:p w:rsidR="00682069" w:rsidRPr="00682069" w:rsidRDefault="00A2159E" w:rsidP="000A1878">
      <w:pPr>
        <w:pStyle w:val="Heading2"/>
      </w:pPr>
      <w:bookmarkStart w:id="49" w:name="_Toc100488352"/>
      <w:r>
        <w:t>proposed senior geologist &amp; seismicity expert</w:t>
      </w:r>
      <w:bookmarkEnd w:id="49"/>
    </w:p>
    <w:p w:rsidR="00A2159E" w:rsidRPr="00EF563C" w:rsidRDefault="00A2159E" w:rsidP="00497A69">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A2159E">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nstr</w:t>
      </w:r>
      <w:r w:rsidRPr="00A2159E">
        <w:rPr>
          <w:rFonts w:asciiTheme="minorBidi" w:eastAsia="Arial" w:hAnsiTheme="minorBidi" w:cstheme="minorBidi"/>
          <w:color w:val="000000" w:themeColor="text1"/>
          <w:sz w:val="22"/>
          <w:szCs w:val="22"/>
        </w:rPr>
        <w:t>uc</w:t>
      </w:r>
      <w:r w:rsidRPr="00EF563C">
        <w:rPr>
          <w:rFonts w:asciiTheme="minorBidi" w:eastAsia="Arial" w:hAnsiTheme="minorBidi" w:cstheme="minorBidi"/>
          <w:color w:val="000000" w:themeColor="text1"/>
          <w:sz w:val="22"/>
          <w:szCs w:val="22"/>
        </w:rPr>
        <w:t>ti</w:t>
      </w:r>
      <w:r w:rsidRPr="00A2159E">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A2159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A2159E">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ctor</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source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sen</w:t>
      </w:r>
      <w:r w:rsidRPr="00A2159E">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or</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Geologist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A2159E">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senior</w:t>
      </w:r>
      <w:r w:rsidRPr="00A2159E">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e</w:t>
      </w:r>
      <w:r w:rsidRPr="00A2159E">
        <w:rPr>
          <w:rFonts w:asciiTheme="minorBidi" w:eastAsia="Arial" w:hAnsiTheme="minorBidi" w:cstheme="minorBidi"/>
          <w:color w:val="000000" w:themeColor="text1"/>
          <w:sz w:val="22"/>
          <w:szCs w:val="22"/>
        </w:rPr>
        <w:t>is</w:t>
      </w:r>
      <w:r w:rsidRPr="00EF563C">
        <w:rPr>
          <w:rFonts w:asciiTheme="minorBidi" w:eastAsia="Arial" w:hAnsiTheme="minorBidi" w:cstheme="minorBidi"/>
          <w:color w:val="000000" w:themeColor="text1"/>
          <w:sz w:val="22"/>
          <w:szCs w:val="22"/>
        </w:rPr>
        <w:t>mic</w:t>
      </w:r>
      <w:r w:rsidRPr="00A2159E">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ty</w:t>
      </w:r>
      <w:r w:rsidRPr="00A2159E">
        <w:rPr>
          <w:rFonts w:asciiTheme="minorBidi" w:eastAsia="Arial" w:hAnsiTheme="minorBidi" w:cstheme="minorBidi"/>
          <w:color w:val="000000" w:themeColor="text1"/>
          <w:sz w:val="22"/>
          <w:szCs w:val="22"/>
        </w:rPr>
        <w:t xml:space="preserve"> Expert o</w:t>
      </w:r>
      <w:r w:rsidRPr="00EF563C">
        <w:rPr>
          <w:rFonts w:asciiTheme="minorBidi" w:eastAsia="Arial" w:hAnsiTheme="minorBidi" w:cstheme="minorBidi"/>
          <w:color w:val="000000" w:themeColor="text1"/>
          <w:sz w:val="22"/>
          <w:szCs w:val="22"/>
        </w:rPr>
        <w:t>f</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interna</w:t>
      </w:r>
      <w:r w:rsidRPr="00A2159E">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onal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reno</w:t>
      </w:r>
      <w:r w:rsidRPr="00A2159E">
        <w:rPr>
          <w:rFonts w:asciiTheme="minorBidi" w:eastAsia="Arial" w:hAnsiTheme="minorBidi" w:cstheme="minorBidi"/>
          <w:color w:val="000000" w:themeColor="text1"/>
          <w:sz w:val="22"/>
          <w:szCs w:val="22"/>
        </w:rPr>
        <w:t>w</w:t>
      </w:r>
      <w:r w:rsidRPr="00EF563C">
        <w:rPr>
          <w:rFonts w:asciiTheme="minorBidi" w:eastAsia="Arial" w:hAnsiTheme="minorBidi" w:cstheme="minorBidi"/>
          <w:color w:val="000000" w:themeColor="text1"/>
          <w:sz w:val="22"/>
          <w:szCs w:val="22"/>
        </w:rPr>
        <w:t>n</w:t>
      </w:r>
      <w:r w:rsidRPr="00A2159E">
        <w:rPr>
          <w:rFonts w:asciiTheme="minorBidi" w:eastAsia="Arial" w:hAnsiTheme="minorBidi" w:cstheme="minorBidi"/>
          <w:color w:val="000000" w:themeColor="text1"/>
          <w:sz w:val="22"/>
          <w:szCs w:val="22"/>
        </w:rPr>
        <w:t xml:space="preserve"> </w:t>
      </w:r>
      <w:r w:rsidRPr="003728F5">
        <w:rPr>
          <w:rFonts w:asciiTheme="minorBidi" w:eastAsia="Arial" w:hAnsiTheme="minorBidi" w:cstheme="minorBidi"/>
          <w:color w:val="000000" w:themeColor="text1"/>
          <w:sz w:val="22"/>
          <w:szCs w:val="22"/>
        </w:rPr>
        <w:t xml:space="preserve">of at least </w:t>
      </w:r>
      <w:r w:rsidR="00497A69" w:rsidRPr="003728F5">
        <w:rPr>
          <w:rFonts w:asciiTheme="minorBidi" w:eastAsia="Arial" w:hAnsiTheme="minorBidi" w:cstheme="minorBidi" w:hint="cs"/>
          <w:color w:val="000000" w:themeColor="text1"/>
          <w:sz w:val="22"/>
          <w:szCs w:val="22"/>
          <w:rtl/>
        </w:rPr>
        <w:t>15</w:t>
      </w:r>
      <w:r w:rsidRPr="003728F5">
        <w:rPr>
          <w:rFonts w:asciiTheme="minorBidi" w:eastAsia="Arial" w:hAnsiTheme="minorBidi" w:cstheme="minorBidi"/>
          <w:color w:val="000000" w:themeColor="text1"/>
          <w:sz w:val="22"/>
          <w:szCs w:val="22"/>
        </w:rPr>
        <w:t xml:space="preserve"> years of</w:t>
      </w:r>
      <w:r w:rsidRPr="00EF563C">
        <w:rPr>
          <w:rFonts w:asciiTheme="minorBidi" w:eastAsia="Arial" w:hAnsiTheme="minorBidi" w:cstheme="minorBidi"/>
          <w:color w:val="000000" w:themeColor="text1"/>
          <w:sz w:val="22"/>
          <w:szCs w:val="22"/>
        </w:rPr>
        <w:t xml:space="preserve"> e</w:t>
      </w:r>
      <w:r w:rsidRPr="00A2159E">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peri</w:t>
      </w:r>
      <w:r w:rsidRPr="00A2159E">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nce,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A2159E">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perienced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 the</w:t>
      </w:r>
      <w:r w:rsidRPr="00A2159E">
        <w:rPr>
          <w:rFonts w:asciiTheme="minorBidi" w:eastAsia="Arial" w:hAnsiTheme="minorBidi" w:cstheme="minorBidi"/>
          <w:color w:val="000000" w:themeColor="text1"/>
          <w:sz w:val="22"/>
          <w:szCs w:val="22"/>
        </w:rPr>
        <w:t xml:space="preserve"> Iranian </w:t>
      </w:r>
      <w:r w:rsidRPr="00EF563C">
        <w:rPr>
          <w:rFonts w:asciiTheme="minorBidi" w:eastAsia="Arial" w:hAnsiTheme="minorBidi" w:cstheme="minorBidi"/>
          <w:color w:val="000000" w:themeColor="text1"/>
          <w:sz w:val="22"/>
          <w:szCs w:val="22"/>
        </w:rPr>
        <w:t>conte</w:t>
      </w:r>
      <w:r w:rsidRPr="00A2159E">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in </w:t>
      </w:r>
      <w:r w:rsidRPr="00EF563C">
        <w:rPr>
          <w:rFonts w:asciiTheme="minorBidi" w:eastAsia="Arial" w:hAnsiTheme="minorBidi" w:cstheme="minorBidi"/>
          <w:color w:val="000000" w:themeColor="text1"/>
          <w:sz w:val="22"/>
          <w:szCs w:val="22"/>
        </w:rPr>
        <w:lastRenderedPageBreak/>
        <w:t>Oil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&amp;</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Gas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w:t>
      </w:r>
      <w:r w:rsidRPr="00A2159E">
        <w:rPr>
          <w:rFonts w:asciiTheme="minorBidi" w:eastAsia="Arial" w:hAnsiTheme="minorBidi" w:cstheme="minorBidi"/>
          <w:color w:val="000000" w:themeColor="text1"/>
          <w:sz w:val="22"/>
          <w:szCs w:val="22"/>
        </w:rPr>
        <w:t>j</w:t>
      </w:r>
      <w:r w:rsidRPr="00EF563C">
        <w:rPr>
          <w:rFonts w:asciiTheme="minorBidi" w:eastAsia="Arial" w:hAnsiTheme="minorBidi" w:cstheme="minorBidi"/>
          <w:color w:val="000000" w:themeColor="text1"/>
          <w:sz w:val="22"/>
          <w:szCs w:val="22"/>
        </w:rPr>
        <w:t>ects.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A2159E">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nior</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Geol</w:t>
      </w:r>
      <w:r w:rsidRPr="00A2159E">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g</w:t>
      </w:r>
      <w:r w:rsidRPr="00A2159E">
        <w:rPr>
          <w:rFonts w:asciiTheme="minorBidi" w:eastAsia="Arial" w:hAnsiTheme="minorBidi" w:cstheme="minorBidi"/>
          <w:color w:val="000000" w:themeColor="text1"/>
          <w:sz w:val="22"/>
          <w:szCs w:val="22"/>
        </w:rPr>
        <w:t>is</w:t>
      </w:r>
      <w:r w:rsidRPr="00EF563C">
        <w:rPr>
          <w:rFonts w:asciiTheme="minorBidi" w:eastAsia="Arial" w:hAnsiTheme="minorBidi" w:cstheme="minorBidi"/>
          <w:color w:val="000000" w:themeColor="text1"/>
          <w:sz w:val="22"/>
          <w:szCs w:val="22"/>
        </w:rPr>
        <w:t>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Seis</w:t>
      </w:r>
      <w:r w:rsidRPr="00A2159E">
        <w:rPr>
          <w:rFonts w:asciiTheme="minorBidi" w:eastAsia="Arial" w:hAnsiTheme="minorBidi" w:cstheme="minorBidi"/>
          <w:color w:val="000000" w:themeColor="text1"/>
          <w:sz w:val="22"/>
          <w:szCs w:val="22"/>
        </w:rPr>
        <w:t>mi</w:t>
      </w:r>
      <w:r w:rsidRPr="00EF563C">
        <w:rPr>
          <w:rFonts w:asciiTheme="minorBidi" w:eastAsia="Arial" w:hAnsiTheme="minorBidi" w:cstheme="minorBidi"/>
          <w:color w:val="000000" w:themeColor="text1"/>
          <w:sz w:val="22"/>
          <w:szCs w:val="22"/>
        </w:rPr>
        <w:t>city</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Expert</w:t>
      </w:r>
      <w:r w:rsidRPr="00A2159E">
        <w:rPr>
          <w:rFonts w:asciiTheme="minorBidi" w:eastAsia="Arial" w:hAnsiTheme="minorBidi" w:cstheme="minorBidi"/>
          <w:color w:val="000000" w:themeColor="text1"/>
          <w:sz w:val="22"/>
          <w:szCs w:val="22"/>
        </w:rPr>
        <w:t xml:space="preserve"> are </w:t>
      </w:r>
      <w:r w:rsidRPr="00EF563C">
        <w:rPr>
          <w:rFonts w:asciiTheme="minorBidi" w:eastAsia="Arial" w:hAnsiTheme="minorBidi" w:cstheme="minorBidi"/>
          <w:color w:val="000000" w:themeColor="text1"/>
          <w:sz w:val="22"/>
          <w:szCs w:val="22"/>
        </w:rPr>
        <w:t>sub</w:t>
      </w:r>
      <w:r w:rsidRPr="00A2159E">
        <w:rPr>
          <w:rFonts w:asciiTheme="minorBidi" w:eastAsia="Arial" w:hAnsiTheme="minorBidi" w:cstheme="minorBidi"/>
          <w:color w:val="000000" w:themeColor="text1"/>
          <w:sz w:val="22"/>
          <w:szCs w:val="22"/>
        </w:rPr>
        <w:t>j</w:t>
      </w:r>
      <w:r w:rsidRPr="00EF563C">
        <w:rPr>
          <w:rFonts w:asciiTheme="minorBidi" w:eastAsia="Arial" w:hAnsiTheme="minorBidi" w:cstheme="minorBidi"/>
          <w:color w:val="000000" w:themeColor="text1"/>
          <w:sz w:val="22"/>
          <w:szCs w:val="22"/>
        </w:rPr>
        <w:t>e</w:t>
      </w:r>
      <w:r w:rsidRPr="00A2159E">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approval</w:t>
      </w:r>
      <w:r w:rsidRPr="00A2159E">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y</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EPCM</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CONTRACTO</w:t>
      </w:r>
      <w:r w:rsidRPr="00A2159E">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w:t>
      </w:r>
      <w:r w:rsidRPr="00A2159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A2159E">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led</w:t>
      </w:r>
      <w:r w:rsidRPr="00A2159E">
        <w:rPr>
          <w:rFonts w:asciiTheme="minorBidi" w:eastAsia="Arial" w:hAnsiTheme="minorBidi" w:cstheme="minorBidi"/>
          <w:color w:val="000000" w:themeColor="text1"/>
          <w:sz w:val="22"/>
          <w:szCs w:val="22"/>
        </w:rPr>
        <w:t xml:space="preserve"> </w:t>
      </w:r>
      <w:proofErr w:type="spellStart"/>
      <w:r w:rsidRPr="00A2159E">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vs</w:t>
      </w:r>
      <w:proofErr w:type="spellEnd"/>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A2159E">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lists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A2159E">
        <w:rPr>
          <w:rFonts w:asciiTheme="minorBidi" w:eastAsia="Arial" w:hAnsiTheme="minorBidi" w:cstheme="minorBidi"/>
          <w:color w:val="000000" w:themeColor="text1"/>
          <w:sz w:val="22"/>
          <w:szCs w:val="22"/>
        </w:rPr>
        <w:t>correlating pr</w:t>
      </w:r>
      <w:r w:rsidRPr="00EF563C">
        <w:rPr>
          <w:rFonts w:asciiTheme="minorBidi" w:eastAsia="Arial" w:hAnsiTheme="minorBidi" w:cstheme="minorBidi"/>
          <w:color w:val="000000" w:themeColor="text1"/>
          <w:sz w:val="22"/>
          <w:szCs w:val="22"/>
        </w:rPr>
        <w:t>o</w:t>
      </w:r>
      <w:r w:rsidRPr="00A2159E">
        <w:rPr>
          <w:rFonts w:asciiTheme="minorBidi" w:eastAsia="Arial" w:hAnsiTheme="minorBidi" w:cstheme="minorBidi"/>
          <w:color w:val="000000" w:themeColor="text1"/>
          <w:sz w:val="22"/>
          <w:szCs w:val="22"/>
        </w:rPr>
        <w:t>j</w:t>
      </w:r>
      <w:r w:rsidRPr="00EF563C">
        <w:rPr>
          <w:rFonts w:asciiTheme="minorBidi" w:eastAsia="Arial" w:hAnsiTheme="minorBidi" w:cstheme="minorBidi"/>
          <w:color w:val="000000" w:themeColor="text1"/>
          <w:sz w:val="22"/>
          <w:szCs w:val="22"/>
        </w:rPr>
        <w:t>e</w:t>
      </w:r>
      <w:r w:rsidRPr="00A2159E">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succ</w:t>
      </w:r>
      <w:r w:rsidRPr="00A2159E">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ssfully</w:t>
      </w:r>
      <w:r w:rsidRPr="00A2159E">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ompleted</w:t>
      </w:r>
      <w:r w:rsidRPr="00A2159E">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 xml:space="preserve">y </w:t>
      </w:r>
      <w:r w:rsidRPr="00A2159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proposed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ex</w:t>
      </w:r>
      <w:r w:rsidRPr="00A2159E">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erts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2159E">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u</w:t>
      </w:r>
      <w:r w:rsidRPr="00A2159E">
        <w:rPr>
          <w:rFonts w:asciiTheme="minorBidi" w:eastAsia="Arial" w:hAnsiTheme="minorBidi" w:cstheme="minorBidi"/>
          <w:color w:val="000000" w:themeColor="text1"/>
          <w:sz w:val="22"/>
          <w:szCs w:val="22"/>
        </w:rPr>
        <w:t>bm</w:t>
      </w:r>
      <w:r w:rsidRPr="00EF563C">
        <w:rPr>
          <w:rFonts w:asciiTheme="minorBidi" w:eastAsia="Arial" w:hAnsiTheme="minorBidi" w:cstheme="minorBidi"/>
          <w:color w:val="000000" w:themeColor="text1"/>
          <w:sz w:val="22"/>
          <w:szCs w:val="22"/>
        </w:rPr>
        <w:t>itted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A2159E">
        <w:rPr>
          <w:rFonts w:asciiTheme="minorBidi" w:eastAsia="Arial" w:hAnsiTheme="minorBidi" w:cstheme="minorBidi"/>
          <w:color w:val="000000" w:themeColor="text1"/>
          <w:sz w:val="22"/>
          <w:szCs w:val="22"/>
        </w:rPr>
        <w:t xml:space="preserve"> the </w:t>
      </w:r>
      <w:r w:rsidRPr="00EF563C">
        <w:rPr>
          <w:rFonts w:asciiTheme="minorBidi" w:eastAsia="Arial" w:hAnsiTheme="minorBidi" w:cstheme="minorBidi"/>
          <w:color w:val="000000" w:themeColor="text1"/>
          <w:sz w:val="22"/>
          <w:szCs w:val="22"/>
        </w:rPr>
        <w:t>EPCM</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A2159E">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A2159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rac</w:t>
      </w:r>
      <w:r w:rsidRPr="00A2159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A2159E">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scr</w:t>
      </w:r>
      <w:r w:rsidRPr="00A2159E">
        <w:rPr>
          <w:rFonts w:asciiTheme="minorBidi" w:eastAsia="Arial" w:hAnsiTheme="minorBidi" w:cstheme="minorBidi"/>
          <w:color w:val="000000" w:themeColor="text1"/>
          <w:sz w:val="22"/>
          <w:szCs w:val="22"/>
        </w:rPr>
        <w:t>uti</w:t>
      </w:r>
      <w:r w:rsidRPr="00EF563C">
        <w:rPr>
          <w:rFonts w:asciiTheme="minorBidi" w:eastAsia="Arial" w:hAnsiTheme="minorBidi" w:cstheme="minorBidi"/>
          <w:color w:val="000000" w:themeColor="text1"/>
          <w:sz w:val="22"/>
          <w:szCs w:val="22"/>
        </w:rPr>
        <w:t>ny,</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which</w:t>
      </w:r>
      <w:r w:rsidRPr="00A2159E">
        <w:rPr>
          <w:rFonts w:asciiTheme="minorBidi" w:eastAsia="Arial" w:hAnsiTheme="minorBidi" w:cstheme="minorBidi"/>
          <w:color w:val="000000" w:themeColor="text1"/>
          <w:sz w:val="22"/>
          <w:szCs w:val="22"/>
        </w:rPr>
        <w:t xml:space="preserve"> re</w:t>
      </w:r>
      <w:r w:rsidRPr="00EF563C">
        <w:rPr>
          <w:rFonts w:asciiTheme="minorBidi" w:eastAsia="Arial" w:hAnsiTheme="minorBidi" w:cstheme="minorBidi"/>
          <w:color w:val="000000" w:themeColor="text1"/>
          <w:sz w:val="22"/>
          <w:szCs w:val="22"/>
        </w:rPr>
        <w:t>serv</w:t>
      </w:r>
      <w:r w:rsidRPr="00A2159E">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A2159E">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right</w:t>
      </w:r>
      <w:r w:rsidRPr="00A2159E">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 ass</w:t>
      </w:r>
      <w:r w:rsidRPr="00A2159E">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exper</w:t>
      </w:r>
      <w:r w:rsidRPr="00A2159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ise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2159E">
        <w:rPr>
          <w:rFonts w:asciiTheme="minorBidi" w:eastAsia="Arial" w:hAnsiTheme="minorBidi" w:cstheme="minorBidi"/>
          <w:color w:val="000000" w:themeColor="text1"/>
          <w:sz w:val="22"/>
          <w:szCs w:val="22"/>
        </w:rPr>
        <w:t xml:space="preserve"> the pr</w:t>
      </w:r>
      <w:r w:rsidRPr="00EF563C">
        <w:rPr>
          <w:rFonts w:asciiTheme="minorBidi" w:eastAsia="Arial" w:hAnsiTheme="minorBidi" w:cstheme="minorBidi"/>
          <w:color w:val="000000" w:themeColor="text1"/>
          <w:sz w:val="22"/>
          <w:szCs w:val="22"/>
        </w:rPr>
        <w:t>op</w:t>
      </w:r>
      <w:r w:rsidRPr="00A2159E">
        <w:rPr>
          <w:rFonts w:asciiTheme="minorBidi" w:eastAsia="Arial" w:hAnsiTheme="minorBidi" w:cstheme="minorBidi"/>
          <w:color w:val="000000" w:themeColor="text1"/>
          <w:sz w:val="22"/>
          <w:szCs w:val="22"/>
        </w:rPr>
        <w:t>os</w:t>
      </w:r>
      <w:r w:rsidRPr="00EF563C">
        <w:rPr>
          <w:rFonts w:asciiTheme="minorBidi" w:eastAsia="Arial" w:hAnsiTheme="minorBidi" w:cstheme="minorBidi"/>
          <w:color w:val="000000" w:themeColor="text1"/>
          <w:sz w:val="22"/>
          <w:szCs w:val="22"/>
        </w:rPr>
        <w:t>ed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A2159E">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per</w:t>
      </w:r>
      <w:r w:rsidRPr="00A2159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A2159E">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hr</w:t>
      </w:r>
      <w:r w:rsidRPr="00A2159E">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ugh</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w:t>
      </w:r>
      <w:r w:rsidRPr="00A2159E">
        <w:rPr>
          <w:rFonts w:asciiTheme="minorBidi" w:eastAsia="Arial" w:hAnsiTheme="minorBidi" w:cstheme="minorBidi"/>
          <w:color w:val="000000" w:themeColor="text1"/>
          <w:sz w:val="22"/>
          <w:szCs w:val="22"/>
        </w:rPr>
        <w:t xml:space="preserve"> interview.</w:t>
      </w:r>
    </w:p>
    <w:p w:rsidR="00A2159E" w:rsidRPr="00EF563C" w:rsidRDefault="00A2159E" w:rsidP="00A2159E">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The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whole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w:t>
      </w:r>
      <w:r w:rsidRPr="00A2159E">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olo</w:t>
      </w:r>
      <w:r w:rsidRPr="00A2159E">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 xml:space="preserve">ical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&amp;  F</w:t>
      </w:r>
      <w:r w:rsidRPr="00A2159E">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 xml:space="preserve">ult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Ass</w:t>
      </w:r>
      <w:r w:rsidRPr="00A2159E">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ssment </w:t>
      </w:r>
      <w:r w:rsidRPr="00A2159E">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 xml:space="preserve">urvey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as </w:t>
      </w:r>
      <w:r w:rsidRPr="00A2159E">
        <w:rPr>
          <w:rFonts w:asciiTheme="minorBidi" w:eastAsia="Arial" w:hAnsiTheme="minorBidi" w:cstheme="minorBidi"/>
          <w:color w:val="000000" w:themeColor="text1"/>
          <w:sz w:val="22"/>
          <w:szCs w:val="22"/>
        </w:rPr>
        <w:t xml:space="preserve"> d</w:t>
      </w:r>
      <w:r w:rsidRPr="00EF563C">
        <w:rPr>
          <w:rFonts w:asciiTheme="minorBidi" w:eastAsia="Arial" w:hAnsiTheme="minorBidi" w:cstheme="minorBidi"/>
          <w:color w:val="000000" w:themeColor="text1"/>
          <w:sz w:val="22"/>
          <w:szCs w:val="22"/>
        </w:rPr>
        <w:t>e</w:t>
      </w:r>
      <w:r w:rsidRPr="00A2159E">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 xml:space="preserve">cribed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  t</w:t>
      </w:r>
      <w:r w:rsidRPr="00A2159E">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 xml:space="preserve">e </w:t>
      </w:r>
      <w:r w:rsidRPr="00A2159E">
        <w:rPr>
          <w:rFonts w:asciiTheme="minorBidi" w:eastAsia="Arial" w:hAnsiTheme="minorBidi" w:cstheme="minorBidi"/>
          <w:color w:val="000000" w:themeColor="text1"/>
          <w:sz w:val="22"/>
          <w:szCs w:val="22"/>
        </w:rPr>
        <w:t xml:space="preserve"> present d</w:t>
      </w:r>
      <w:r w:rsidRPr="00EF563C">
        <w:rPr>
          <w:rFonts w:asciiTheme="minorBidi" w:eastAsia="Arial" w:hAnsiTheme="minorBidi" w:cstheme="minorBidi"/>
          <w:color w:val="000000" w:themeColor="text1"/>
          <w:sz w:val="22"/>
          <w:szCs w:val="22"/>
        </w:rPr>
        <w:t>o</w:t>
      </w:r>
      <w:r w:rsidRPr="00A2159E">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ument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2159E">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erfor</w:t>
      </w:r>
      <w:r w:rsidRPr="00A2159E">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under</w:t>
      </w:r>
      <w:r w:rsidRPr="00A2159E">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sole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technical</w:t>
      </w:r>
      <w:r w:rsidRPr="00A2159E">
        <w:rPr>
          <w:rFonts w:asciiTheme="minorBidi" w:eastAsia="Arial" w:hAnsiTheme="minorBidi" w:cstheme="minorBidi"/>
          <w:color w:val="000000" w:themeColor="text1"/>
          <w:sz w:val="22"/>
          <w:szCs w:val="22"/>
        </w:rPr>
        <w:t xml:space="preserve"> res</w:t>
      </w:r>
      <w:r w:rsidRPr="00EF563C">
        <w:rPr>
          <w:rFonts w:asciiTheme="minorBidi" w:eastAsia="Arial" w:hAnsiTheme="minorBidi" w:cstheme="minorBidi"/>
          <w:color w:val="000000" w:themeColor="text1"/>
          <w:sz w:val="22"/>
          <w:szCs w:val="22"/>
        </w:rPr>
        <w:t>ponsi</w:t>
      </w:r>
      <w:r w:rsidRPr="00A2159E">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ility  of</w:t>
      </w:r>
      <w:r w:rsidRPr="00A2159E">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A2159E">
        <w:rPr>
          <w:rFonts w:asciiTheme="minorBidi" w:eastAsia="Arial" w:hAnsiTheme="minorBidi" w:cstheme="minorBidi"/>
          <w:color w:val="000000" w:themeColor="text1"/>
          <w:sz w:val="22"/>
          <w:szCs w:val="22"/>
        </w:rPr>
        <w:t xml:space="preserve"> Senior </w:t>
      </w:r>
      <w:r w:rsidRPr="00EF563C">
        <w:rPr>
          <w:rFonts w:asciiTheme="minorBidi" w:eastAsia="Arial" w:hAnsiTheme="minorBidi" w:cstheme="minorBidi"/>
          <w:color w:val="000000" w:themeColor="text1"/>
          <w:sz w:val="22"/>
          <w:szCs w:val="22"/>
        </w:rPr>
        <w:t>Geologist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Seismici</w:t>
      </w:r>
      <w:r w:rsidRPr="00A2159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y</w:t>
      </w:r>
      <w:r w:rsidRPr="00A2159E">
        <w:rPr>
          <w:rFonts w:asciiTheme="minorBidi" w:eastAsia="Arial" w:hAnsiTheme="minorBidi" w:cstheme="minorBidi"/>
          <w:color w:val="000000" w:themeColor="text1"/>
          <w:sz w:val="22"/>
          <w:szCs w:val="22"/>
        </w:rPr>
        <w:t xml:space="preserve"> Expert.</w:t>
      </w:r>
    </w:p>
    <w:p w:rsidR="00A2159E" w:rsidRPr="00EF563C" w:rsidRDefault="00A2159E" w:rsidP="00A2159E">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In</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order</w:t>
      </w:r>
      <w:r w:rsidRPr="00A2159E">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 ensure</w:t>
      </w:r>
      <w:r w:rsidRPr="00A2159E">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his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w:t>
      </w:r>
      <w:r w:rsidRPr="00A2159E">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ogical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&amp;</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Fault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Ass</w:t>
      </w:r>
      <w:r w:rsidRPr="00A2159E">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ssment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Survey</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ef</w:t>
      </w:r>
      <w:r w:rsidRPr="00A2159E">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iciently</w:t>
      </w:r>
      <w:r w:rsidRPr="00A2159E">
        <w:rPr>
          <w:rFonts w:asciiTheme="minorBidi" w:eastAsia="Arial" w:hAnsiTheme="minorBidi" w:cstheme="minorBidi"/>
          <w:color w:val="000000" w:themeColor="text1"/>
          <w:sz w:val="22"/>
          <w:szCs w:val="22"/>
        </w:rPr>
        <w:t xml:space="preserve"> performed </w:t>
      </w:r>
      <w:r w:rsidRPr="00EF563C">
        <w:rPr>
          <w:rFonts w:asciiTheme="minorBidi" w:eastAsia="Arial" w:hAnsiTheme="minorBidi" w:cstheme="minorBidi"/>
          <w:color w:val="000000" w:themeColor="text1"/>
          <w:sz w:val="22"/>
          <w:szCs w:val="22"/>
        </w:rPr>
        <w:t>w</w:t>
      </w:r>
      <w:r w:rsidRPr="00A2159E">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A2159E">
        <w:rPr>
          <w:rFonts w:asciiTheme="minorBidi" w:eastAsia="Arial" w:hAnsiTheme="minorBidi" w:cstheme="minorBidi"/>
          <w:color w:val="000000" w:themeColor="text1"/>
          <w:sz w:val="22"/>
          <w:szCs w:val="22"/>
        </w:rPr>
        <w:t xml:space="preserve"> cl</w:t>
      </w:r>
      <w:r w:rsidRPr="00EF563C">
        <w:rPr>
          <w:rFonts w:asciiTheme="minorBidi" w:eastAsia="Arial" w:hAnsiTheme="minorBidi" w:cstheme="minorBidi"/>
          <w:color w:val="000000" w:themeColor="text1"/>
          <w:sz w:val="22"/>
          <w:szCs w:val="22"/>
        </w:rPr>
        <w:t>ear</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2159E">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e</w:t>
      </w:r>
      <w:r w:rsidRPr="00A2159E">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it</w:t>
      </w:r>
      <w:r w:rsidRPr="00A2159E">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w:t>
      </w:r>
      <w:r w:rsidRPr="00A2159E">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PROJECT,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it </w:t>
      </w:r>
      <w:r w:rsidRPr="00A2159E">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ho</w:t>
      </w:r>
      <w:r w:rsidRPr="00A2159E">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ld</w:t>
      </w:r>
      <w:r w:rsidRPr="00A2159E">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A2159E">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erfor</w:t>
      </w:r>
      <w:r w:rsidRPr="00A2159E">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close</w:t>
      </w:r>
      <w:r w:rsidRPr="00A2159E">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oo</w:t>
      </w:r>
      <w:r w:rsidRPr="00A2159E">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e</w:t>
      </w:r>
      <w:r w:rsidRPr="00A2159E">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ation</w:t>
      </w:r>
      <w:r w:rsidRPr="00A2159E">
        <w:rPr>
          <w:rFonts w:asciiTheme="minorBidi" w:eastAsia="Arial" w:hAnsiTheme="minorBidi" w:cstheme="minorBidi"/>
          <w:color w:val="000000" w:themeColor="text1"/>
          <w:sz w:val="22"/>
          <w:szCs w:val="22"/>
        </w:rPr>
        <w:t xml:space="preserve"> with </w:t>
      </w:r>
      <w:r w:rsidRPr="00EF563C">
        <w:rPr>
          <w:rFonts w:asciiTheme="minorBidi" w:eastAsia="Arial" w:hAnsiTheme="minorBidi" w:cstheme="minorBidi"/>
          <w:color w:val="000000" w:themeColor="text1"/>
          <w:sz w:val="22"/>
          <w:szCs w:val="22"/>
        </w:rPr>
        <w:t>EPCM</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A2159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racto</w:t>
      </w:r>
      <w:r w:rsidRPr="00A2159E">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geote</w:t>
      </w:r>
      <w:r w:rsidRPr="00A2159E">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hn</w:t>
      </w:r>
      <w:r w:rsidRPr="00A2159E">
        <w:rPr>
          <w:rFonts w:asciiTheme="minorBidi" w:eastAsia="Arial" w:hAnsiTheme="minorBidi" w:cstheme="minorBidi"/>
          <w:color w:val="000000" w:themeColor="text1"/>
          <w:sz w:val="22"/>
          <w:szCs w:val="22"/>
        </w:rPr>
        <w:t>ic</w:t>
      </w:r>
      <w:r w:rsidRPr="00EF563C">
        <w:rPr>
          <w:rFonts w:asciiTheme="minorBidi" w:eastAsia="Arial" w:hAnsiTheme="minorBidi" w:cstheme="minorBidi"/>
          <w:color w:val="000000" w:themeColor="text1"/>
          <w:sz w:val="22"/>
          <w:szCs w:val="22"/>
        </w:rPr>
        <w:t>al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engineer</w:t>
      </w:r>
      <w:r w:rsidRPr="00A2159E">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which</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will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ensure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it targets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2159E">
        <w:rPr>
          <w:rFonts w:asciiTheme="minorBidi" w:eastAsia="Arial" w:hAnsiTheme="minorBidi" w:cstheme="minorBidi"/>
          <w:color w:val="000000" w:themeColor="text1"/>
          <w:sz w:val="22"/>
          <w:szCs w:val="22"/>
        </w:rPr>
        <w:t xml:space="preserve"> specific </w:t>
      </w:r>
      <w:r w:rsidRPr="00EF563C">
        <w:rPr>
          <w:rFonts w:asciiTheme="minorBidi" w:eastAsia="Arial" w:hAnsiTheme="minorBidi" w:cstheme="minorBidi"/>
          <w:color w:val="000000" w:themeColor="text1"/>
          <w:sz w:val="22"/>
          <w:szCs w:val="22"/>
        </w:rPr>
        <w:t>co</w:t>
      </w:r>
      <w:r w:rsidRPr="00A2159E">
        <w:rPr>
          <w:rFonts w:asciiTheme="minorBidi" w:eastAsia="Arial" w:hAnsiTheme="minorBidi" w:cstheme="minorBidi"/>
          <w:color w:val="000000" w:themeColor="text1"/>
          <w:sz w:val="22"/>
          <w:szCs w:val="22"/>
        </w:rPr>
        <w:t>nc</w:t>
      </w:r>
      <w:r w:rsidRPr="00EF563C">
        <w:rPr>
          <w:rFonts w:asciiTheme="minorBidi" w:eastAsia="Arial" w:hAnsiTheme="minorBidi" w:cstheme="minorBidi"/>
          <w:color w:val="000000" w:themeColor="text1"/>
          <w:sz w:val="22"/>
          <w:szCs w:val="22"/>
        </w:rPr>
        <w:t>er</w:t>
      </w:r>
      <w:r w:rsidRPr="00A2159E">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s</w:t>
      </w:r>
      <w:r w:rsidRPr="00A2159E">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interests</w:t>
      </w:r>
      <w:r w:rsidRPr="00A2159E">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2159E">
        <w:rPr>
          <w:rFonts w:asciiTheme="minorBidi" w:eastAsia="Arial" w:hAnsiTheme="minorBidi" w:cstheme="minorBidi"/>
          <w:color w:val="000000" w:themeColor="text1"/>
          <w:sz w:val="22"/>
          <w:szCs w:val="22"/>
        </w:rPr>
        <w:t xml:space="preserve"> PROJECT.</w:t>
      </w:r>
    </w:p>
    <w:p w:rsidR="00A2159E" w:rsidRDefault="00A2159E" w:rsidP="000A1878">
      <w:pPr>
        <w:pStyle w:val="Heading2"/>
      </w:pPr>
      <w:bookmarkStart w:id="50" w:name="_Toc100488353"/>
      <w:r>
        <w:t>desk study</w:t>
      </w:r>
      <w:bookmarkEnd w:id="50"/>
    </w:p>
    <w:p w:rsidR="00A2159E" w:rsidRPr="00EF563C" w:rsidRDefault="00A2159E" w:rsidP="00A2159E">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In  order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to  prepare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as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thor</w:t>
      </w:r>
      <w:r w:rsidRPr="00A2159E">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 xml:space="preserve">ughly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as </w:t>
      </w:r>
      <w:r w:rsidRPr="00A2159E">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ossib</w:t>
      </w:r>
      <w:r w:rsidRPr="00A2159E">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 xml:space="preserve">e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the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subse</w:t>
      </w:r>
      <w:r w:rsidRPr="00A2159E">
        <w:rPr>
          <w:rFonts w:asciiTheme="minorBidi" w:eastAsia="Arial" w:hAnsiTheme="minorBidi" w:cstheme="minorBidi"/>
          <w:color w:val="000000" w:themeColor="text1"/>
          <w:sz w:val="22"/>
          <w:szCs w:val="22"/>
        </w:rPr>
        <w:t>q</w:t>
      </w:r>
      <w:r w:rsidRPr="00EF563C">
        <w:rPr>
          <w:rFonts w:asciiTheme="minorBidi" w:eastAsia="Arial" w:hAnsiTheme="minorBidi" w:cstheme="minorBidi"/>
          <w:color w:val="000000" w:themeColor="text1"/>
          <w:sz w:val="22"/>
          <w:szCs w:val="22"/>
        </w:rPr>
        <w:t xml:space="preserve">uent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phases </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A2159E">
        <w:rPr>
          <w:rFonts w:asciiTheme="minorBidi" w:eastAsia="Arial" w:hAnsiTheme="minorBidi" w:cstheme="minorBidi"/>
          <w:color w:val="000000" w:themeColor="text1"/>
          <w:sz w:val="22"/>
          <w:szCs w:val="22"/>
        </w:rPr>
        <w:t xml:space="preserve"> the </w:t>
      </w:r>
      <w:r w:rsidRPr="0010669A">
        <w:rPr>
          <w:rFonts w:asciiTheme="minorBidi" w:eastAsia="Arial" w:hAnsiTheme="minorBidi" w:cstheme="minorBidi"/>
          <w:color w:val="000000" w:themeColor="text1"/>
          <w:sz w:val="22"/>
          <w:szCs w:val="22"/>
        </w:rPr>
        <w:t>geotechnical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2159E">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Geolo</w:t>
      </w:r>
      <w:r w:rsidRPr="00A2159E">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i</w:t>
      </w:r>
      <w:r w:rsidRPr="00A2159E">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al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&amp; Fault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Assess</w:t>
      </w:r>
      <w:r w:rsidRPr="00A2159E">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z w:val="22"/>
          <w:szCs w:val="22"/>
        </w:rPr>
        <w:t>nt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surveys,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 prelimi</w:t>
      </w:r>
      <w:r w:rsidRPr="00A2159E">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ary</w:t>
      </w:r>
      <w:r w:rsidRPr="00A2159E">
        <w:rPr>
          <w:rFonts w:asciiTheme="minorBidi" w:eastAsia="Arial" w:hAnsiTheme="minorBidi" w:cstheme="minorBidi"/>
          <w:color w:val="000000" w:themeColor="text1"/>
          <w:sz w:val="22"/>
          <w:szCs w:val="22"/>
        </w:rPr>
        <w:t xml:space="preserve"> desk </w:t>
      </w:r>
      <w:r w:rsidRPr="00EF563C">
        <w:rPr>
          <w:rFonts w:asciiTheme="minorBidi" w:eastAsia="Arial" w:hAnsiTheme="minorBidi" w:cstheme="minorBidi"/>
          <w:color w:val="000000" w:themeColor="text1"/>
          <w:sz w:val="22"/>
          <w:szCs w:val="22"/>
        </w:rPr>
        <w:t>study</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2159E">
        <w:rPr>
          <w:rFonts w:asciiTheme="minorBidi" w:eastAsia="Arial" w:hAnsiTheme="minorBidi" w:cstheme="minorBidi"/>
          <w:color w:val="000000" w:themeColor="text1"/>
          <w:sz w:val="22"/>
          <w:szCs w:val="22"/>
        </w:rPr>
        <w:t xml:space="preserve"> conducted.</w:t>
      </w:r>
    </w:p>
    <w:p w:rsidR="00A2159E" w:rsidRPr="00EF563C" w:rsidRDefault="00A2159E" w:rsidP="00A2159E">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This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w:t>
      </w:r>
      <w:r w:rsidRPr="00A2159E">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consist</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collec</w:t>
      </w:r>
      <w:r w:rsidRPr="00A2159E">
        <w:rPr>
          <w:rFonts w:asciiTheme="minorBidi" w:eastAsia="Arial" w:hAnsiTheme="minorBidi" w:cstheme="minorBidi"/>
          <w:color w:val="000000" w:themeColor="text1"/>
          <w:sz w:val="22"/>
          <w:szCs w:val="22"/>
        </w:rPr>
        <w:t>tin</w:t>
      </w:r>
      <w:r w:rsidRPr="00EF563C">
        <w:rPr>
          <w:rFonts w:asciiTheme="minorBidi" w:eastAsia="Arial" w:hAnsiTheme="minorBidi" w:cstheme="minorBidi"/>
          <w:color w:val="000000" w:themeColor="text1"/>
          <w:sz w:val="22"/>
          <w:szCs w:val="22"/>
        </w:rPr>
        <w:t>g</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A2159E">
        <w:rPr>
          <w:rFonts w:asciiTheme="minorBidi" w:eastAsia="Arial" w:hAnsiTheme="minorBidi" w:cstheme="minorBidi"/>
          <w:color w:val="000000" w:themeColor="text1"/>
          <w:sz w:val="22"/>
          <w:szCs w:val="22"/>
        </w:rPr>
        <w:t xml:space="preserve"> mu</w:t>
      </w:r>
      <w:r w:rsidRPr="00EF563C">
        <w:rPr>
          <w:rFonts w:asciiTheme="minorBidi" w:eastAsia="Arial" w:hAnsiTheme="minorBidi" w:cstheme="minorBidi"/>
          <w:color w:val="000000" w:themeColor="text1"/>
          <w:sz w:val="22"/>
          <w:szCs w:val="22"/>
        </w:rPr>
        <w:t>ch</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2159E">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orma</w:t>
      </w:r>
      <w:r w:rsidRPr="00A2159E">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A2159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A2159E">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ssi</w:t>
      </w:r>
      <w:r w:rsidRPr="00A2159E">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l</w:t>
      </w:r>
      <w:r w:rsidRPr="00A2159E">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w:t>
      </w:r>
      <w:r w:rsidRPr="00A2159E">
        <w:rPr>
          <w:rFonts w:asciiTheme="minorBidi" w:eastAsia="Arial" w:hAnsiTheme="minorBidi" w:cstheme="minorBidi"/>
          <w:color w:val="000000" w:themeColor="text1"/>
          <w:sz w:val="22"/>
          <w:szCs w:val="22"/>
        </w:rPr>
        <w:t xml:space="preserve"> including:</w:t>
      </w:r>
    </w:p>
    <w:p w:rsidR="00BE2259" w:rsidRPr="00EF563C" w:rsidRDefault="00BE2259" w:rsidP="007E0422">
      <w:pPr>
        <w:pStyle w:val="ListParagraph"/>
        <w:numPr>
          <w:ilvl w:val="0"/>
          <w:numId w:val="9"/>
        </w:numPr>
        <w:bidi w:val="0"/>
        <w:spacing w:before="240" w:after="240" w:line="276" w:lineRule="auto"/>
        <w:ind w:left="1276" w:hanging="283"/>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topo</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raphi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ps</w:t>
      </w:r>
      <w:r w:rsidRPr="00EF563C">
        <w:rPr>
          <w:rFonts w:asciiTheme="minorBidi" w:eastAsia="Arial" w:hAnsiTheme="minorBidi" w:cstheme="minorBidi"/>
          <w:color w:val="000000" w:themeColor="text1"/>
          <w:spacing w:val="7"/>
          <w:sz w:val="22"/>
          <w:szCs w:val="22"/>
        </w:rPr>
        <w:t xml:space="preserve"> </w:t>
      </w:r>
    </w:p>
    <w:p w:rsidR="00BE2259" w:rsidRPr="00EF563C" w:rsidRDefault="00BE2259" w:rsidP="007E0422">
      <w:pPr>
        <w:pStyle w:val="ListParagraph"/>
        <w:numPr>
          <w:ilvl w:val="0"/>
          <w:numId w:val="9"/>
        </w:numPr>
        <w:bidi w:val="0"/>
        <w:spacing w:before="240" w:after="240" w:line="276" w:lineRule="auto"/>
        <w:ind w:left="1276" w:hanging="283"/>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ologic</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maps</w:t>
      </w:r>
      <w:r w:rsidRPr="00EF563C">
        <w:rPr>
          <w:rFonts w:asciiTheme="minorBidi" w:eastAsia="Arial" w:hAnsiTheme="minorBidi" w:cstheme="minorBidi"/>
          <w:color w:val="000000" w:themeColor="text1"/>
          <w:spacing w:val="6"/>
          <w:sz w:val="22"/>
          <w:szCs w:val="22"/>
        </w:rPr>
        <w:t xml:space="preserve"> </w:t>
      </w:r>
    </w:p>
    <w:p w:rsidR="00BE2259" w:rsidRPr="00EF563C" w:rsidRDefault="00BE2259" w:rsidP="007E0422">
      <w:pPr>
        <w:pStyle w:val="ListParagraph"/>
        <w:numPr>
          <w:ilvl w:val="0"/>
          <w:numId w:val="9"/>
        </w:numPr>
        <w:bidi w:val="0"/>
        <w:spacing w:before="240" w:after="240" w:line="276" w:lineRule="auto"/>
        <w:ind w:left="1276" w:hanging="283"/>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2"/>
          <w:sz w:val="22"/>
          <w:szCs w:val="22"/>
        </w:rPr>
        <w:t>o</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sensing</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documen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such</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satelli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pictures,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stereoscopic</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z w:val="22"/>
          <w:szCs w:val="22"/>
        </w:rPr>
        <w:t>aerial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w w:val="101"/>
          <w:sz w:val="22"/>
          <w:szCs w:val="22"/>
        </w:rPr>
        <w:t>ph</w:t>
      </w:r>
      <w:r w:rsidRPr="00EF563C">
        <w:rPr>
          <w:rFonts w:asciiTheme="minorBidi" w:eastAsia="Arial" w:hAnsiTheme="minorBidi" w:cstheme="minorBidi"/>
          <w:color w:val="000000" w:themeColor="text1"/>
          <w:spacing w:val="2"/>
          <w:w w:val="101"/>
          <w:sz w:val="22"/>
          <w:szCs w:val="22"/>
        </w:rPr>
        <w:t>o</w:t>
      </w:r>
      <w:r w:rsidRPr="00EF563C">
        <w:rPr>
          <w:rFonts w:asciiTheme="minorBidi" w:eastAsia="Arial" w:hAnsiTheme="minorBidi" w:cstheme="minorBidi"/>
          <w:color w:val="000000" w:themeColor="text1"/>
          <w:spacing w:val="-2"/>
          <w:w w:val="102"/>
          <w:sz w:val="22"/>
          <w:szCs w:val="22"/>
        </w:rPr>
        <w:t>t</w:t>
      </w:r>
      <w:r w:rsidRPr="00EF563C">
        <w:rPr>
          <w:rFonts w:asciiTheme="minorBidi" w:eastAsia="Arial" w:hAnsiTheme="minorBidi" w:cstheme="minorBidi"/>
          <w:color w:val="000000" w:themeColor="text1"/>
          <w:w w:val="101"/>
          <w:sz w:val="22"/>
          <w:szCs w:val="22"/>
        </w:rPr>
        <w:t>ograp</w:t>
      </w:r>
      <w:r w:rsidRPr="00EF563C">
        <w:rPr>
          <w:rFonts w:asciiTheme="minorBidi" w:eastAsia="Arial" w:hAnsiTheme="minorBidi" w:cstheme="minorBidi"/>
          <w:color w:val="000000" w:themeColor="text1"/>
          <w:spacing w:val="2"/>
          <w:w w:val="101"/>
          <w:sz w:val="22"/>
          <w:szCs w:val="22"/>
        </w:rPr>
        <w:t>h</w:t>
      </w:r>
      <w:r w:rsidRPr="00EF563C">
        <w:rPr>
          <w:rFonts w:asciiTheme="minorBidi" w:eastAsia="Arial" w:hAnsiTheme="minorBidi" w:cstheme="minorBidi"/>
          <w:color w:val="000000" w:themeColor="text1"/>
          <w:w w:val="101"/>
          <w:sz w:val="22"/>
          <w:szCs w:val="22"/>
        </w:rPr>
        <w:t>s,</w:t>
      </w:r>
    </w:p>
    <w:p w:rsidR="00BE2259" w:rsidRPr="00EF563C" w:rsidRDefault="00BE2259" w:rsidP="007E0422">
      <w:pPr>
        <w:pStyle w:val="ListParagraph"/>
        <w:numPr>
          <w:ilvl w:val="0"/>
          <w:numId w:val="9"/>
        </w:numPr>
        <w:bidi w:val="0"/>
        <w:spacing w:before="240" w:after="240" w:line="276" w:lineRule="auto"/>
        <w:ind w:left="1276" w:hanging="283"/>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maps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st</w:t>
      </w:r>
      <w:r w:rsidRPr="00EF563C">
        <w:rPr>
          <w:rFonts w:asciiTheme="minorBidi" w:eastAsia="Arial" w:hAnsiTheme="minorBidi" w:cstheme="minorBidi"/>
          <w:color w:val="000000" w:themeColor="text1"/>
          <w:sz w:val="22"/>
          <w:szCs w:val="22"/>
        </w:rPr>
        <w:t>udies</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previo</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sly</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blished</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2"/>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her</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purpo</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water</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w w:val="101"/>
          <w:sz w:val="22"/>
          <w:szCs w:val="22"/>
        </w:rPr>
        <w:t>r</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1"/>
          <w:sz w:val="22"/>
          <w:szCs w:val="22"/>
        </w:rPr>
        <w:t>source</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w w:val="102"/>
          <w:sz w:val="22"/>
          <w:szCs w:val="22"/>
        </w:rPr>
        <w:t>,</w:t>
      </w:r>
    </w:p>
    <w:p w:rsidR="00BE2259" w:rsidRPr="00EF563C" w:rsidRDefault="00BE2259" w:rsidP="00BE2259">
      <w:pPr>
        <w:bidi w:val="0"/>
        <w:spacing w:before="240" w:after="240" w:line="276" w:lineRule="auto"/>
        <w:ind w:left="709"/>
        <w:jc w:val="lowKashida"/>
        <w:rPr>
          <w:rFonts w:asciiTheme="minorBidi" w:eastAsia="Arial" w:hAnsiTheme="minorBidi" w:cstheme="minorBidi"/>
          <w:color w:val="000000" w:themeColor="text1"/>
          <w:sz w:val="22"/>
          <w:szCs w:val="22"/>
        </w:rPr>
      </w:pPr>
      <w:proofErr w:type="gramStart"/>
      <w:r w:rsidRPr="00EF563C">
        <w:rPr>
          <w:rFonts w:asciiTheme="minorBidi" w:eastAsia="Arial" w:hAnsiTheme="minorBidi" w:cstheme="minorBidi"/>
          <w:color w:val="000000" w:themeColor="text1"/>
          <w:sz w:val="22"/>
          <w:szCs w:val="22"/>
        </w:rPr>
        <w:t>g</w:t>
      </w:r>
      <w:r w:rsidRPr="00BE2259">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ologic</w:t>
      </w:r>
      <w:r w:rsidRPr="00BE2259">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w:t>
      </w:r>
      <w:proofErr w:type="gramEnd"/>
      <w:r w:rsidRPr="00BE2259">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BE2259">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ric</w:t>
      </w:r>
      <w:r w:rsidRPr="00BE2259">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ltu</w:t>
      </w:r>
      <w:r w:rsidRPr="00BE2259">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al</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BE2259">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rpo</w:t>
      </w:r>
      <w:r w:rsidRPr="00BE2259">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es,</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ve</w:t>
      </w:r>
      <w:r w:rsidRPr="00BE2259">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y</w:t>
      </w:r>
      <w:r w:rsidRPr="00BE2259">
        <w:rPr>
          <w:rFonts w:asciiTheme="minorBidi" w:eastAsia="Arial" w:hAnsiTheme="minorBidi" w:cstheme="minorBidi"/>
          <w:color w:val="000000" w:themeColor="text1"/>
          <w:sz w:val="22"/>
          <w:szCs w:val="22"/>
        </w:rPr>
        <w:t xml:space="preserve"> oft</w:t>
      </w:r>
      <w:r w:rsidRPr="00EF563C">
        <w:rPr>
          <w:rFonts w:asciiTheme="minorBidi" w:eastAsia="Arial" w:hAnsiTheme="minorBidi" w:cstheme="minorBidi"/>
          <w:color w:val="000000" w:themeColor="text1"/>
          <w:sz w:val="22"/>
          <w:szCs w:val="22"/>
        </w:rPr>
        <w:t>en</w:t>
      </w:r>
      <w:r w:rsidRPr="00BE2259">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u</w:t>
      </w:r>
      <w:r w:rsidRPr="00BE2259">
        <w:rPr>
          <w:rFonts w:asciiTheme="minorBidi" w:eastAsia="Arial" w:hAnsiTheme="minorBidi" w:cstheme="minorBidi"/>
          <w:color w:val="000000" w:themeColor="text1"/>
          <w:sz w:val="22"/>
          <w:szCs w:val="22"/>
        </w:rPr>
        <w:t>bl</w:t>
      </w:r>
      <w:r w:rsidRPr="00EF563C">
        <w:rPr>
          <w:rFonts w:asciiTheme="minorBidi" w:eastAsia="Arial" w:hAnsiTheme="minorBidi" w:cstheme="minorBidi"/>
          <w:color w:val="000000" w:themeColor="text1"/>
          <w:sz w:val="22"/>
          <w:szCs w:val="22"/>
        </w:rPr>
        <w:t>i</w:t>
      </w:r>
      <w:r w:rsidRPr="00BE2259">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hed</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made</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BE2259">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ailable</w:t>
      </w:r>
      <w:r w:rsidRPr="00BE2259">
        <w:rPr>
          <w:rFonts w:asciiTheme="minorBidi" w:eastAsia="Arial" w:hAnsiTheme="minorBidi" w:cstheme="minorBidi"/>
          <w:color w:val="000000" w:themeColor="text1"/>
          <w:sz w:val="22"/>
          <w:szCs w:val="22"/>
        </w:rPr>
        <w:t xml:space="preserve"> by</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w:t>
      </w:r>
      <w:r w:rsidRPr="00BE2259">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vernmental</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BE2259">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rivate</w:t>
      </w:r>
      <w:r w:rsidRPr="00BE2259">
        <w:rPr>
          <w:rFonts w:asciiTheme="minorBidi" w:eastAsia="Arial" w:hAnsiTheme="minorBidi" w:cstheme="minorBidi"/>
          <w:color w:val="000000" w:themeColor="text1"/>
          <w:sz w:val="22"/>
          <w:szCs w:val="22"/>
        </w:rPr>
        <w:t xml:space="preserve"> institutes.</w:t>
      </w:r>
    </w:p>
    <w:p w:rsidR="00BE2259" w:rsidRPr="00BE2259" w:rsidRDefault="00BE2259" w:rsidP="00BE2259">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This</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infor</w:t>
      </w:r>
      <w:r w:rsidRPr="00BE2259">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ation</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hi</w:t>
      </w:r>
      <w:r w:rsidRPr="00BE2259">
        <w:rPr>
          <w:rFonts w:asciiTheme="minorBidi" w:eastAsia="Arial" w:hAnsiTheme="minorBidi" w:cstheme="minorBidi"/>
          <w:color w:val="000000" w:themeColor="text1"/>
          <w:sz w:val="22"/>
          <w:szCs w:val="22"/>
        </w:rPr>
        <w:t>gh</w:t>
      </w:r>
      <w:r w:rsidRPr="00EF563C">
        <w:rPr>
          <w:rFonts w:asciiTheme="minorBidi" w:eastAsia="Arial" w:hAnsiTheme="minorBidi" w:cstheme="minorBidi"/>
          <w:color w:val="000000" w:themeColor="text1"/>
          <w:sz w:val="22"/>
          <w:szCs w:val="22"/>
        </w:rPr>
        <w:t>ly</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v</w:t>
      </w:r>
      <w:r w:rsidRPr="00BE2259">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z w:val="22"/>
          <w:szCs w:val="22"/>
        </w:rPr>
        <w:t>ua</w:t>
      </w:r>
      <w:r w:rsidRPr="00BE2259">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le</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w:t>
      </w:r>
      <w:r w:rsidRPr="00BE2259">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ga</w:t>
      </w:r>
      <w:r w:rsidRPr="00BE2259">
        <w:rPr>
          <w:rFonts w:asciiTheme="minorBidi" w:eastAsia="Arial" w:hAnsiTheme="minorBidi" w:cstheme="minorBidi"/>
          <w:color w:val="000000" w:themeColor="text1"/>
          <w:sz w:val="22"/>
          <w:szCs w:val="22"/>
        </w:rPr>
        <w:t>th</w:t>
      </w:r>
      <w:r w:rsidRPr="00EF563C">
        <w:rPr>
          <w:rFonts w:asciiTheme="minorBidi" w:eastAsia="Arial" w:hAnsiTheme="minorBidi" w:cstheme="minorBidi"/>
          <w:color w:val="000000" w:themeColor="text1"/>
          <w:sz w:val="22"/>
          <w:szCs w:val="22"/>
        </w:rPr>
        <w:t>e</w:t>
      </w:r>
      <w:r w:rsidRPr="00BE2259">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z w:val="22"/>
          <w:szCs w:val="22"/>
        </w:rPr>
        <w:t>d</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BE2259">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active</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BE2259">
        <w:rPr>
          <w:rFonts w:asciiTheme="minorBidi" w:eastAsia="Arial" w:hAnsiTheme="minorBidi" w:cstheme="minorBidi"/>
          <w:color w:val="000000" w:themeColor="text1"/>
          <w:sz w:val="22"/>
          <w:szCs w:val="22"/>
        </w:rPr>
        <w:t>si</w:t>
      </w:r>
      <w:r w:rsidRPr="00EF563C">
        <w:rPr>
          <w:rFonts w:asciiTheme="minorBidi" w:eastAsia="Arial" w:hAnsiTheme="minorBidi" w:cstheme="minorBidi"/>
          <w:color w:val="000000" w:themeColor="text1"/>
          <w:sz w:val="22"/>
          <w:szCs w:val="22"/>
        </w:rPr>
        <w:t>st</w:t>
      </w:r>
      <w:r w:rsidRPr="00BE2259">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nce</w:t>
      </w:r>
      <w:r w:rsidRPr="00BE2259">
        <w:rPr>
          <w:rFonts w:asciiTheme="minorBidi" w:eastAsia="Arial" w:hAnsiTheme="minorBidi" w:cstheme="minorBidi"/>
          <w:color w:val="000000" w:themeColor="text1"/>
          <w:sz w:val="22"/>
          <w:szCs w:val="22"/>
        </w:rPr>
        <w:t xml:space="preserve"> from a</w:t>
      </w:r>
      <w:r w:rsidRPr="00EF563C">
        <w:rPr>
          <w:rFonts w:asciiTheme="minorBidi" w:eastAsia="Arial" w:hAnsiTheme="minorBidi" w:cstheme="minorBidi"/>
          <w:color w:val="000000" w:themeColor="text1"/>
          <w:sz w:val="22"/>
          <w:szCs w:val="22"/>
        </w:rPr>
        <w:t>ll</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concer</w:t>
      </w:r>
      <w:r w:rsidRPr="00BE2259">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ed</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par</w:t>
      </w:r>
      <w:r w:rsidRPr="00BE2259">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ies</w:t>
      </w:r>
      <w:r w:rsidRPr="00BE2259">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w:t>
      </w:r>
      <w:r w:rsidRPr="00BE2259">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d</w:t>
      </w:r>
      <w:r w:rsidRPr="00BE2259">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r</w:t>
      </w:r>
      <w:r w:rsidRPr="00BE2259">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w:t>
      </w:r>
      <w:r w:rsidRPr="00BE2259">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BE2259">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haus</w:t>
      </w:r>
      <w:r w:rsidRPr="00BE2259">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ve</w:t>
      </w:r>
      <w:r w:rsidRPr="00BE2259">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s</w:t>
      </w:r>
      <w:r w:rsidRPr="00BE2259">
        <w:rPr>
          <w:rFonts w:asciiTheme="minorBidi" w:eastAsia="Arial" w:hAnsiTheme="minorBidi" w:cstheme="minorBidi"/>
          <w:color w:val="000000" w:themeColor="text1"/>
          <w:sz w:val="22"/>
          <w:szCs w:val="22"/>
        </w:rPr>
        <w:t xml:space="preserve"> possible.</w:t>
      </w:r>
    </w:p>
    <w:p w:rsidR="00BE2259" w:rsidRPr="00EF563C" w:rsidRDefault="00BE2259" w:rsidP="00BE2259">
      <w:pPr>
        <w:bidi w:val="0"/>
        <w:spacing w:before="240" w:after="240" w:line="276" w:lineRule="auto"/>
        <w:ind w:left="709"/>
        <w:jc w:val="lowKashida"/>
        <w:rPr>
          <w:rFonts w:asciiTheme="minorBidi" w:eastAsia="Arial" w:hAnsiTheme="minorBidi" w:cstheme="minorBidi"/>
          <w:color w:val="000000" w:themeColor="text1"/>
          <w:sz w:val="22"/>
          <w:szCs w:val="22"/>
        </w:rPr>
      </w:pPr>
      <w:r w:rsidRPr="0010669A">
        <w:rPr>
          <w:rFonts w:asciiTheme="minorBidi" w:eastAsia="Arial" w:hAnsiTheme="minorBidi" w:cstheme="minorBidi"/>
          <w:color w:val="000000" w:themeColor="text1"/>
          <w:sz w:val="22"/>
          <w:szCs w:val="22"/>
        </w:rPr>
        <w:t>Specif</w:t>
      </w:r>
      <w:r w:rsidRPr="00BE2259">
        <w:rPr>
          <w:rFonts w:asciiTheme="minorBidi" w:eastAsia="Arial" w:hAnsiTheme="minorBidi" w:cstheme="minorBidi"/>
          <w:color w:val="000000" w:themeColor="text1"/>
          <w:sz w:val="22"/>
          <w:szCs w:val="22"/>
        </w:rPr>
        <w:t>ic</w:t>
      </w:r>
      <w:r w:rsidRPr="0010669A">
        <w:rPr>
          <w:rFonts w:asciiTheme="minorBidi" w:eastAsia="Arial" w:hAnsiTheme="minorBidi" w:cstheme="minorBidi"/>
          <w:color w:val="000000" w:themeColor="text1"/>
          <w:sz w:val="22"/>
          <w:szCs w:val="22"/>
        </w:rPr>
        <w:t>ally</w:t>
      </w:r>
      <w:r w:rsidRPr="00EF563C">
        <w:rPr>
          <w:rFonts w:asciiTheme="minorBidi" w:eastAsia="Arial" w:hAnsiTheme="minorBidi" w:cstheme="minorBidi"/>
          <w:color w:val="000000" w:themeColor="text1"/>
          <w:sz w:val="22"/>
          <w:szCs w:val="22"/>
        </w:rPr>
        <w:t>,</w:t>
      </w:r>
      <w:r w:rsidRPr="00BE2259">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desk</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BE2259">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u</w:t>
      </w:r>
      <w:r w:rsidRPr="00BE2259">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y</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also</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w:t>
      </w:r>
      <w:r w:rsidRPr="00BE2259">
        <w:rPr>
          <w:rFonts w:asciiTheme="minorBidi" w:eastAsia="Arial" w:hAnsiTheme="minorBidi" w:cstheme="minorBidi"/>
          <w:color w:val="000000" w:themeColor="text1"/>
          <w:sz w:val="22"/>
          <w:szCs w:val="22"/>
        </w:rPr>
        <w:t>cu</w:t>
      </w:r>
      <w:r w:rsidRPr="00EF563C">
        <w:rPr>
          <w:rFonts w:asciiTheme="minorBidi" w:eastAsia="Arial" w:hAnsiTheme="minorBidi" w:cstheme="minorBidi"/>
          <w:color w:val="000000" w:themeColor="text1"/>
          <w:sz w:val="22"/>
          <w:szCs w:val="22"/>
        </w:rPr>
        <w:t>s</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 fault</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related</w:t>
      </w:r>
      <w:r w:rsidRPr="00BE2259">
        <w:rPr>
          <w:rFonts w:asciiTheme="minorBidi" w:eastAsia="Arial" w:hAnsiTheme="minorBidi" w:cstheme="minorBidi"/>
          <w:color w:val="000000" w:themeColor="text1"/>
          <w:sz w:val="22"/>
          <w:szCs w:val="22"/>
        </w:rPr>
        <w:t xml:space="preserve"> fe</w:t>
      </w:r>
      <w:r w:rsidRPr="00EF563C">
        <w:rPr>
          <w:rFonts w:asciiTheme="minorBidi" w:eastAsia="Arial" w:hAnsiTheme="minorBidi" w:cstheme="minorBidi"/>
          <w:color w:val="000000" w:themeColor="text1"/>
          <w:sz w:val="22"/>
          <w:szCs w:val="22"/>
        </w:rPr>
        <w:t>a</w:t>
      </w:r>
      <w:r w:rsidRPr="00BE2259">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ures,</w:t>
      </w:r>
      <w:r w:rsidRPr="00BE2259">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produce</w:t>
      </w:r>
      <w:r w:rsidRPr="00BE2259">
        <w:rPr>
          <w:rFonts w:asciiTheme="minorBidi" w:eastAsia="Arial" w:hAnsiTheme="minorBidi" w:cstheme="minorBidi"/>
          <w:color w:val="000000" w:themeColor="text1"/>
          <w:sz w:val="22"/>
          <w:szCs w:val="22"/>
        </w:rPr>
        <w:t xml:space="preserve"> a pr</w:t>
      </w:r>
      <w:r w:rsidRPr="00EF563C">
        <w:rPr>
          <w:rFonts w:asciiTheme="minorBidi" w:eastAsia="Arial" w:hAnsiTheme="minorBidi" w:cstheme="minorBidi"/>
          <w:color w:val="000000" w:themeColor="text1"/>
          <w:sz w:val="22"/>
          <w:szCs w:val="22"/>
        </w:rPr>
        <w:t>e</w:t>
      </w:r>
      <w:r w:rsidRPr="00BE2259">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w:t>
      </w:r>
      <w:r w:rsidRPr="00BE2259">
        <w:rPr>
          <w:rFonts w:asciiTheme="minorBidi" w:eastAsia="Arial" w:hAnsiTheme="minorBidi" w:cstheme="minorBidi"/>
          <w:color w:val="000000" w:themeColor="text1"/>
          <w:sz w:val="22"/>
          <w:szCs w:val="22"/>
        </w:rPr>
        <w:t>mi</w:t>
      </w:r>
      <w:r w:rsidRPr="00EF563C">
        <w:rPr>
          <w:rFonts w:asciiTheme="minorBidi" w:eastAsia="Arial" w:hAnsiTheme="minorBidi" w:cstheme="minorBidi"/>
          <w:color w:val="000000" w:themeColor="text1"/>
          <w:sz w:val="22"/>
          <w:szCs w:val="22"/>
        </w:rPr>
        <w:t>na</w:t>
      </w:r>
      <w:r w:rsidRPr="00BE2259">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y</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Quaternary</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w:t>
      </w:r>
      <w:r w:rsidRPr="00BE2259">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lo</w:t>
      </w:r>
      <w:r w:rsidRPr="00BE2259">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y</w:t>
      </w:r>
      <w:r w:rsidRPr="00BE2259">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w:t>
      </w:r>
      <w:r w:rsidRPr="00BE2259">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o</w:t>
      </w:r>
      <w:r w:rsidRPr="00BE2259">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orpholo</w:t>
      </w:r>
      <w:r w:rsidRPr="00BE2259">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y</w:t>
      </w:r>
      <w:r w:rsidRPr="00BE2259">
        <w:rPr>
          <w:rFonts w:asciiTheme="minorBidi" w:eastAsia="Arial" w:hAnsiTheme="minorBidi" w:cstheme="minorBidi"/>
          <w:color w:val="000000" w:themeColor="text1"/>
          <w:sz w:val="22"/>
          <w:szCs w:val="22"/>
        </w:rPr>
        <w:t xml:space="preserve"> ma</w:t>
      </w:r>
      <w:r w:rsidRPr="00EF563C">
        <w:rPr>
          <w:rFonts w:asciiTheme="minorBidi" w:eastAsia="Arial" w:hAnsiTheme="minorBidi" w:cstheme="minorBidi"/>
          <w:color w:val="000000" w:themeColor="text1"/>
          <w:sz w:val="22"/>
          <w:szCs w:val="22"/>
        </w:rPr>
        <w:t>p</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BE2259">
        <w:rPr>
          <w:rFonts w:asciiTheme="minorBidi" w:eastAsia="Arial" w:hAnsiTheme="minorBidi" w:cstheme="minorBidi"/>
          <w:color w:val="000000" w:themeColor="text1"/>
          <w:sz w:val="22"/>
          <w:szCs w:val="22"/>
        </w:rPr>
        <w:t xml:space="preserve"> site.</w:t>
      </w:r>
    </w:p>
    <w:p w:rsidR="00BE2259" w:rsidRPr="00EF563C" w:rsidRDefault="00BE2259" w:rsidP="00BE2259">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accuracy</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pertinence</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this</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prel</w:t>
      </w:r>
      <w:r w:rsidRPr="00BE2259">
        <w:rPr>
          <w:rFonts w:asciiTheme="minorBidi" w:eastAsia="Arial" w:hAnsiTheme="minorBidi" w:cstheme="minorBidi"/>
          <w:color w:val="000000" w:themeColor="text1"/>
          <w:sz w:val="22"/>
          <w:szCs w:val="22"/>
        </w:rPr>
        <w:t>im</w:t>
      </w:r>
      <w:r w:rsidRPr="00EF563C">
        <w:rPr>
          <w:rFonts w:asciiTheme="minorBidi" w:eastAsia="Arial" w:hAnsiTheme="minorBidi" w:cstheme="minorBidi"/>
          <w:color w:val="000000" w:themeColor="text1"/>
          <w:sz w:val="22"/>
          <w:szCs w:val="22"/>
        </w:rPr>
        <w:t>i</w:t>
      </w:r>
      <w:r w:rsidRPr="00BE2259">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a</w:t>
      </w:r>
      <w:r w:rsidRPr="00BE2259">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y</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BE2259">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udy</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will</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great</w:t>
      </w:r>
      <w:r w:rsidRPr="00BE2259">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y</w:t>
      </w:r>
      <w:r w:rsidRPr="00BE2259">
        <w:rPr>
          <w:rFonts w:asciiTheme="minorBidi" w:eastAsia="Arial" w:hAnsiTheme="minorBidi" w:cstheme="minorBidi"/>
          <w:color w:val="000000" w:themeColor="text1"/>
          <w:sz w:val="22"/>
          <w:szCs w:val="22"/>
        </w:rPr>
        <w:t xml:space="preserve"> im</w:t>
      </w:r>
      <w:r w:rsidRPr="00EF563C">
        <w:rPr>
          <w:rFonts w:asciiTheme="minorBidi" w:eastAsia="Arial" w:hAnsiTheme="minorBidi" w:cstheme="minorBidi"/>
          <w:color w:val="000000" w:themeColor="text1"/>
          <w:sz w:val="22"/>
          <w:szCs w:val="22"/>
        </w:rPr>
        <w:t>pact</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 qua</w:t>
      </w:r>
      <w:r w:rsidRPr="00BE2259">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ity</w:t>
      </w:r>
      <w:r w:rsidRPr="00BE2259">
        <w:rPr>
          <w:rFonts w:asciiTheme="minorBidi" w:eastAsia="Arial" w:hAnsiTheme="minorBidi" w:cstheme="minorBidi"/>
          <w:color w:val="000000" w:themeColor="text1"/>
          <w:sz w:val="22"/>
          <w:szCs w:val="22"/>
        </w:rPr>
        <w:t xml:space="preserve"> of </w:t>
      </w:r>
      <w:r w:rsidRPr="00EF563C">
        <w:rPr>
          <w:rFonts w:asciiTheme="minorBidi" w:eastAsia="Arial" w:hAnsiTheme="minorBidi" w:cstheme="minorBidi"/>
          <w:color w:val="000000" w:themeColor="text1"/>
          <w:sz w:val="22"/>
          <w:szCs w:val="22"/>
        </w:rPr>
        <w:t>the</w:t>
      </w:r>
      <w:r w:rsidRPr="00BE2259">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ol</w:t>
      </w:r>
      <w:r w:rsidRPr="00BE2259">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owi</w:t>
      </w:r>
      <w:r w:rsidRPr="00BE2259">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steps</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w:t>
      </w:r>
      <w:r w:rsidRPr="00BE2259">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in</w:t>
      </w:r>
      <w:r w:rsidRPr="00BE2259">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i</w:t>
      </w:r>
      <w:r w:rsidRPr="00BE2259">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BE225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w:t>
      </w:r>
      <w:r w:rsidRPr="00BE2259">
        <w:rPr>
          <w:rFonts w:asciiTheme="minorBidi" w:eastAsia="Arial" w:hAnsiTheme="minorBidi" w:cstheme="minorBidi"/>
          <w:color w:val="000000" w:themeColor="text1"/>
          <w:sz w:val="22"/>
          <w:szCs w:val="22"/>
        </w:rPr>
        <w:t>eo</w:t>
      </w:r>
      <w:r w:rsidRPr="00EF563C">
        <w:rPr>
          <w:rFonts w:asciiTheme="minorBidi" w:eastAsia="Arial" w:hAnsiTheme="minorBidi" w:cstheme="minorBidi"/>
          <w:color w:val="000000" w:themeColor="text1"/>
          <w:sz w:val="22"/>
          <w:szCs w:val="22"/>
        </w:rPr>
        <w:t>lo</w:t>
      </w:r>
      <w:r w:rsidRPr="00BE2259">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ical</w:t>
      </w:r>
      <w:r w:rsidRPr="00BE2259">
        <w:rPr>
          <w:rFonts w:asciiTheme="minorBidi" w:eastAsia="Arial" w:hAnsiTheme="minorBidi" w:cstheme="minorBidi"/>
          <w:color w:val="000000" w:themeColor="text1"/>
          <w:sz w:val="22"/>
          <w:szCs w:val="22"/>
        </w:rPr>
        <w:t xml:space="preserve"> context.</w:t>
      </w:r>
    </w:p>
    <w:p w:rsidR="00A03750" w:rsidRPr="00A03750" w:rsidRDefault="00A03750" w:rsidP="000A1878">
      <w:pPr>
        <w:pStyle w:val="Heading2"/>
      </w:pPr>
      <w:bookmarkStart w:id="51" w:name="_Toc100488354"/>
      <w:r>
        <w:t>phase 2: site survey</w:t>
      </w:r>
      <w:bookmarkEnd w:id="51"/>
    </w:p>
    <w:p w:rsidR="000744B2" w:rsidRDefault="00130E80" w:rsidP="000A1878">
      <w:pPr>
        <w:pStyle w:val="Heading2"/>
        <w:numPr>
          <w:ilvl w:val="2"/>
          <w:numId w:val="10"/>
        </w:numPr>
      </w:pPr>
      <w:bookmarkStart w:id="52" w:name="_Toc100488355"/>
      <w:r>
        <w:t>visible features</w:t>
      </w:r>
      <w:bookmarkEnd w:id="52"/>
    </w:p>
    <w:p w:rsidR="00130E80" w:rsidRPr="00130E80" w:rsidRDefault="00130E80" w:rsidP="00130E80">
      <w:pPr>
        <w:bidi w:val="0"/>
        <w:spacing w:before="240" w:after="240" w:line="276" w:lineRule="auto"/>
        <w:ind w:left="709"/>
        <w:jc w:val="lowKashida"/>
        <w:rPr>
          <w:rFonts w:asciiTheme="minorBidi" w:eastAsia="Arial" w:hAnsiTheme="minorBidi" w:cstheme="minorBidi"/>
          <w:color w:val="000000" w:themeColor="text1"/>
          <w:sz w:val="22"/>
          <w:szCs w:val="22"/>
        </w:rPr>
      </w:pPr>
      <w:proofErr w:type="gramStart"/>
      <w:r w:rsidRPr="00130E80">
        <w:rPr>
          <w:rFonts w:asciiTheme="minorBidi" w:eastAsia="Arial" w:hAnsiTheme="minorBidi" w:cstheme="minorBidi"/>
          <w:color w:val="000000" w:themeColor="text1"/>
          <w:sz w:val="22"/>
          <w:szCs w:val="22"/>
        </w:rPr>
        <w:t>A geological</w:t>
      </w:r>
      <w:r>
        <w:rPr>
          <w:rFonts w:asciiTheme="minorBidi" w:eastAsia="Arial" w:hAnsiTheme="minorBidi" w:cstheme="minorBidi"/>
          <w:color w:val="000000" w:themeColor="text1"/>
          <w:sz w:val="22"/>
          <w:szCs w:val="22"/>
        </w:rPr>
        <w:t xml:space="preserve"> </w:t>
      </w:r>
      <w:r w:rsidRPr="00130E80">
        <w:rPr>
          <w:rFonts w:asciiTheme="minorBidi" w:eastAsia="Arial" w:hAnsiTheme="minorBidi" w:cstheme="minorBidi"/>
          <w:color w:val="000000" w:themeColor="text1"/>
          <w:sz w:val="22"/>
          <w:szCs w:val="22"/>
        </w:rPr>
        <w:t>visit areas</w:t>
      </w:r>
      <w:proofErr w:type="gramEnd"/>
      <w:r w:rsidRPr="00130E80">
        <w:rPr>
          <w:rFonts w:asciiTheme="minorBidi" w:eastAsia="Arial" w:hAnsiTheme="minorBidi" w:cstheme="minorBidi"/>
          <w:color w:val="000000" w:themeColor="text1"/>
          <w:sz w:val="22"/>
          <w:szCs w:val="22"/>
        </w:rPr>
        <w:t xml:space="preserve"> shall be conducted by the Geologist and by the Seismicity Expert.</w:t>
      </w:r>
    </w:p>
    <w:p w:rsidR="00130E80" w:rsidRDefault="00130E80" w:rsidP="00130E80">
      <w:pPr>
        <w:bidi w:val="0"/>
        <w:spacing w:before="240" w:after="240" w:line="276" w:lineRule="auto"/>
        <w:ind w:left="709"/>
        <w:jc w:val="lowKashida"/>
        <w:rPr>
          <w:rFonts w:asciiTheme="minorBidi" w:eastAsia="Arial" w:hAnsiTheme="minorBidi" w:cstheme="minorBidi"/>
          <w:color w:val="000000" w:themeColor="text1"/>
          <w:sz w:val="22"/>
          <w:szCs w:val="22"/>
        </w:rPr>
      </w:pPr>
      <w:r w:rsidRPr="00130E80">
        <w:rPr>
          <w:rFonts w:asciiTheme="minorBidi" w:eastAsia="Arial" w:hAnsiTheme="minorBidi" w:cstheme="minorBidi"/>
          <w:color w:val="000000" w:themeColor="text1"/>
          <w:sz w:val="22"/>
          <w:szCs w:val="22"/>
        </w:rPr>
        <w:lastRenderedPageBreak/>
        <w:t>The Geological &amp; Fault Assessment Survey aims at:</w:t>
      </w:r>
    </w:p>
    <w:p w:rsidR="00130E80" w:rsidRPr="0097767B" w:rsidRDefault="00130E80" w:rsidP="007E0422">
      <w:pPr>
        <w:pStyle w:val="ListParagraph"/>
        <w:numPr>
          <w:ilvl w:val="0"/>
          <w:numId w:val="11"/>
        </w:numPr>
        <w:bidi w:val="0"/>
        <w:spacing w:before="240" w:after="240" w:line="276" w:lineRule="auto"/>
        <w:ind w:left="1260"/>
        <w:jc w:val="lowKashida"/>
        <w:rPr>
          <w:rFonts w:asciiTheme="minorBidi" w:eastAsia="Arial" w:hAnsiTheme="minorBidi" w:cstheme="minorBidi"/>
          <w:color w:val="000000" w:themeColor="text1"/>
          <w:sz w:val="22"/>
          <w:szCs w:val="22"/>
        </w:rPr>
      </w:pPr>
      <w:r w:rsidRPr="0097767B">
        <w:rPr>
          <w:rFonts w:asciiTheme="minorBidi" w:eastAsia="Arial" w:hAnsiTheme="minorBidi" w:cstheme="minorBidi"/>
          <w:color w:val="000000" w:themeColor="text1"/>
          <w:sz w:val="22"/>
          <w:szCs w:val="22"/>
        </w:rPr>
        <w:t>a</w:t>
      </w:r>
      <w:r w:rsidRPr="0097767B">
        <w:rPr>
          <w:rFonts w:asciiTheme="minorBidi" w:eastAsia="Arial" w:hAnsiTheme="minorBidi" w:cstheme="minorBidi"/>
          <w:color w:val="000000" w:themeColor="text1"/>
          <w:spacing w:val="1"/>
          <w:sz w:val="22"/>
          <w:szCs w:val="22"/>
        </w:rPr>
        <w:t>s</w:t>
      </w:r>
      <w:r w:rsidRPr="0097767B">
        <w:rPr>
          <w:rFonts w:asciiTheme="minorBidi" w:eastAsia="Arial" w:hAnsiTheme="minorBidi" w:cstheme="minorBidi"/>
          <w:color w:val="000000" w:themeColor="text1"/>
          <w:sz w:val="22"/>
          <w:szCs w:val="22"/>
        </w:rPr>
        <w:t>se</w:t>
      </w:r>
      <w:r w:rsidRPr="0097767B">
        <w:rPr>
          <w:rFonts w:asciiTheme="minorBidi" w:eastAsia="Arial" w:hAnsiTheme="minorBidi" w:cstheme="minorBidi"/>
          <w:color w:val="000000" w:themeColor="text1"/>
          <w:spacing w:val="1"/>
          <w:sz w:val="22"/>
          <w:szCs w:val="22"/>
        </w:rPr>
        <w:t>s</w:t>
      </w:r>
      <w:r w:rsidRPr="0097767B">
        <w:rPr>
          <w:rFonts w:asciiTheme="minorBidi" w:eastAsia="Arial" w:hAnsiTheme="minorBidi" w:cstheme="minorBidi"/>
          <w:color w:val="000000" w:themeColor="text1"/>
          <w:spacing w:val="-1"/>
          <w:sz w:val="22"/>
          <w:szCs w:val="22"/>
        </w:rPr>
        <w:t>s</w:t>
      </w:r>
      <w:r w:rsidRPr="0097767B">
        <w:rPr>
          <w:rFonts w:asciiTheme="minorBidi" w:eastAsia="Arial" w:hAnsiTheme="minorBidi" w:cstheme="minorBidi"/>
          <w:color w:val="000000" w:themeColor="text1"/>
          <w:spacing w:val="1"/>
          <w:sz w:val="22"/>
          <w:szCs w:val="22"/>
        </w:rPr>
        <w:t>in</w:t>
      </w:r>
      <w:r w:rsidRPr="0097767B">
        <w:rPr>
          <w:rFonts w:asciiTheme="minorBidi" w:eastAsia="Arial" w:hAnsiTheme="minorBidi" w:cstheme="minorBidi"/>
          <w:color w:val="000000" w:themeColor="text1"/>
          <w:sz w:val="22"/>
          <w:szCs w:val="22"/>
        </w:rPr>
        <w:t>g</w:t>
      </w:r>
      <w:r w:rsidRPr="0097767B">
        <w:rPr>
          <w:rFonts w:asciiTheme="minorBidi" w:eastAsia="Arial" w:hAnsiTheme="minorBidi" w:cstheme="minorBidi"/>
          <w:color w:val="000000" w:themeColor="text1"/>
          <w:spacing w:val="9"/>
          <w:sz w:val="22"/>
          <w:szCs w:val="22"/>
        </w:rPr>
        <w:t xml:space="preserve"> </w:t>
      </w:r>
      <w:r w:rsidRPr="0097767B">
        <w:rPr>
          <w:rFonts w:asciiTheme="minorBidi" w:eastAsia="Arial" w:hAnsiTheme="minorBidi" w:cstheme="minorBidi"/>
          <w:color w:val="000000" w:themeColor="text1"/>
          <w:sz w:val="22"/>
          <w:szCs w:val="22"/>
        </w:rPr>
        <w:t>t</w:t>
      </w:r>
      <w:r w:rsidRPr="0097767B">
        <w:rPr>
          <w:rFonts w:asciiTheme="minorBidi" w:eastAsia="Arial" w:hAnsiTheme="minorBidi" w:cstheme="minorBidi"/>
          <w:color w:val="000000" w:themeColor="text1"/>
          <w:spacing w:val="1"/>
          <w:sz w:val="22"/>
          <w:szCs w:val="22"/>
        </w:rPr>
        <w:t>h</w:t>
      </w:r>
      <w:r w:rsidRPr="0097767B">
        <w:rPr>
          <w:rFonts w:asciiTheme="minorBidi" w:eastAsia="Arial" w:hAnsiTheme="minorBidi" w:cstheme="minorBidi"/>
          <w:color w:val="000000" w:themeColor="text1"/>
          <w:sz w:val="22"/>
          <w:szCs w:val="22"/>
        </w:rPr>
        <w:t>e</w:t>
      </w:r>
      <w:r w:rsidRPr="0097767B">
        <w:rPr>
          <w:rFonts w:asciiTheme="minorBidi" w:eastAsia="Arial" w:hAnsiTheme="minorBidi" w:cstheme="minorBidi"/>
          <w:color w:val="000000" w:themeColor="text1"/>
          <w:spacing w:val="4"/>
          <w:sz w:val="22"/>
          <w:szCs w:val="22"/>
        </w:rPr>
        <w:t xml:space="preserve"> </w:t>
      </w:r>
      <w:r w:rsidRPr="0097767B">
        <w:rPr>
          <w:rFonts w:asciiTheme="minorBidi" w:eastAsia="Arial" w:hAnsiTheme="minorBidi" w:cstheme="minorBidi"/>
          <w:color w:val="000000" w:themeColor="text1"/>
          <w:sz w:val="22"/>
          <w:szCs w:val="22"/>
        </w:rPr>
        <w:t>ge</w:t>
      </w:r>
      <w:r w:rsidRPr="0097767B">
        <w:rPr>
          <w:rFonts w:asciiTheme="minorBidi" w:eastAsia="Arial" w:hAnsiTheme="minorBidi" w:cstheme="minorBidi"/>
          <w:color w:val="000000" w:themeColor="text1"/>
          <w:spacing w:val="1"/>
          <w:sz w:val="22"/>
          <w:szCs w:val="22"/>
        </w:rPr>
        <w:t>n</w:t>
      </w:r>
      <w:r w:rsidRPr="0097767B">
        <w:rPr>
          <w:rFonts w:asciiTheme="minorBidi" w:eastAsia="Arial" w:hAnsiTheme="minorBidi" w:cstheme="minorBidi"/>
          <w:color w:val="000000" w:themeColor="text1"/>
          <w:sz w:val="22"/>
          <w:szCs w:val="22"/>
        </w:rPr>
        <w:t>eral</w:t>
      </w:r>
      <w:r w:rsidRPr="0097767B">
        <w:rPr>
          <w:rFonts w:asciiTheme="minorBidi" w:eastAsia="Arial" w:hAnsiTheme="minorBidi" w:cstheme="minorBidi"/>
          <w:color w:val="000000" w:themeColor="text1"/>
          <w:spacing w:val="8"/>
          <w:sz w:val="22"/>
          <w:szCs w:val="22"/>
        </w:rPr>
        <w:t xml:space="preserve"> </w:t>
      </w:r>
      <w:r w:rsidRPr="0097767B">
        <w:rPr>
          <w:rFonts w:asciiTheme="minorBidi" w:eastAsia="Arial" w:hAnsiTheme="minorBidi" w:cstheme="minorBidi"/>
          <w:color w:val="000000" w:themeColor="text1"/>
          <w:sz w:val="22"/>
          <w:szCs w:val="22"/>
        </w:rPr>
        <w:t>g</w:t>
      </w:r>
      <w:r w:rsidRPr="0097767B">
        <w:rPr>
          <w:rFonts w:asciiTheme="minorBidi" w:eastAsia="Arial" w:hAnsiTheme="minorBidi" w:cstheme="minorBidi"/>
          <w:color w:val="000000" w:themeColor="text1"/>
          <w:spacing w:val="1"/>
          <w:sz w:val="22"/>
          <w:szCs w:val="22"/>
        </w:rPr>
        <w:t>e</w:t>
      </w:r>
      <w:r w:rsidRPr="0097767B">
        <w:rPr>
          <w:rFonts w:asciiTheme="minorBidi" w:eastAsia="Arial" w:hAnsiTheme="minorBidi" w:cstheme="minorBidi"/>
          <w:color w:val="000000" w:themeColor="text1"/>
          <w:sz w:val="22"/>
          <w:szCs w:val="22"/>
        </w:rPr>
        <w:t>olo</w:t>
      </w:r>
      <w:r w:rsidRPr="0097767B">
        <w:rPr>
          <w:rFonts w:asciiTheme="minorBidi" w:eastAsia="Arial" w:hAnsiTheme="minorBidi" w:cstheme="minorBidi"/>
          <w:color w:val="000000" w:themeColor="text1"/>
          <w:spacing w:val="1"/>
          <w:sz w:val="22"/>
          <w:szCs w:val="22"/>
        </w:rPr>
        <w:t>g</w:t>
      </w:r>
      <w:r w:rsidRPr="0097767B">
        <w:rPr>
          <w:rFonts w:asciiTheme="minorBidi" w:eastAsia="Arial" w:hAnsiTheme="minorBidi" w:cstheme="minorBidi"/>
          <w:color w:val="000000" w:themeColor="text1"/>
          <w:sz w:val="22"/>
          <w:szCs w:val="22"/>
        </w:rPr>
        <w:t>i</w:t>
      </w:r>
      <w:r w:rsidRPr="0097767B">
        <w:rPr>
          <w:rFonts w:asciiTheme="minorBidi" w:eastAsia="Arial" w:hAnsiTheme="minorBidi" w:cstheme="minorBidi"/>
          <w:color w:val="000000" w:themeColor="text1"/>
          <w:spacing w:val="1"/>
          <w:sz w:val="22"/>
          <w:szCs w:val="22"/>
        </w:rPr>
        <w:t>c</w:t>
      </w:r>
      <w:r w:rsidRPr="0097767B">
        <w:rPr>
          <w:rFonts w:asciiTheme="minorBidi" w:eastAsia="Arial" w:hAnsiTheme="minorBidi" w:cstheme="minorBidi"/>
          <w:color w:val="000000" w:themeColor="text1"/>
          <w:sz w:val="22"/>
          <w:szCs w:val="22"/>
        </w:rPr>
        <w:t>al</w:t>
      </w:r>
      <w:r w:rsidRPr="0097767B">
        <w:rPr>
          <w:rFonts w:asciiTheme="minorBidi" w:eastAsia="Arial" w:hAnsiTheme="minorBidi" w:cstheme="minorBidi"/>
          <w:color w:val="000000" w:themeColor="text1"/>
          <w:spacing w:val="10"/>
          <w:sz w:val="22"/>
          <w:szCs w:val="22"/>
        </w:rPr>
        <w:t xml:space="preserve"> </w:t>
      </w:r>
      <w:r w:rsidRPr="0097767B">
        <w:rPr>
          <w:rFonts w:asciiTheme="minorBidi" w:eastAsia="Arial" w:hAnsiTheme="minorBidi" w:cstheme="minorBidi"/>
          <w:color w:val="000000" w:themeColor="text1"/>
          <w:sz w:val="22"/>
          <w:szCs w:val="22"/>
        </w:rPr>
        <w:t>conte</w:t>
      </w:r>
      <w:r w:rsidRPr="0097767B">
        <w:rPr>
          <w:rFonts w:asciiTheme="minorBidi" w:eastAsia="Arial" w:hAnsiTheme="minorBidi" w:cstheme="minorBidi"/>
          <w:color w:val="000000" w:themeColor="text1"/>
          <w:spacing w:val="1"/>
          <w:sz w:val="22"/>
          <w:szCs w:val="22"/>
        </w:rPr>
        <w:t>x</w:t>
      </w:r>
      <w:r w:rsidRPr="0097767B">
        <w:rPr>
          <w:rFonts w:asciiTheme="minorBidi" w:eastAsia="Arial" w:hAnsiTheme="minorBidi" w:cstheme="minorBidi"/>
          <w:color w:val="000000" w:themeColor="text1"/>
          <w:sz w:val="22"/>
          <w:szCs w:val="22"/>
        </w:rPr>
        <w:t>t</w:t>
      </w:r>
      <w:r w:rsidRPr="0097767B">
        <w:rPr>
          <w:rFonts w:asciiTheme="minorBidi" w:eastAsia="Arial" w:hAnsiTheme="minorBidi" w:cstheme="minorBidi"/>
          <w:color w:val="000000" w:themeColor="text1"/>
          <w:spacing w:val="6"/>
          <w:sz w:val="22"/>
          <w:szCs w:val="22"/>
        </w:rPr>
        <w:t xml:space="preserve"> </w:t>
      </w:r>
      <w:r w:rsidRPr="0097767B">
        <w:rPr>
          <w:rFonts w:asciiTheme="minorBidi" w:eastAsia="Arial" w:hAnsiTheme="minorBidi" w:cstheme="minorBidi"/>
          <w:color w:val="000000" w:themeColor="text1"/>
          <w:spacing w:val="1"/>
          <w:sz w:val="22"/>
          <w:szCs w:val="22"/>
        </w:rPr>
        <w:t>o</w:t>
      </w:r>
      <w:r w:rsidRPr="0097767B">
        <w:rPr>
          <w:rFonts w:asciiTheme="minorBidi" w:eastAsia="Arial" w:hAnsiTheme="minorBidi" w:cstheme="minorBidi"/>
          <w:color w:val="000000" w:themeColor="text1"/>
          <w:sz w:val="22"/>
          <w:szCs w:val="22"/>
        </w:rPr>
        <w:t>f</w:t>
      </w:r>
      <w:r w:rsidRPr="0097767B">
        <w:rPr>
          <w:rFonts w:asciiTheme="minorBidi" w:eastAsia="Arial" w:hAnsiTheme="minorBidi" w:cstheme="minorBidi"/>
          <w:color w:val="000000" w:themeColor="text1"/>
          <w:spacing w:val="3"/>
          <w:sz w:val="22"/>
          <w:szCs w:val="22"/>
        </w:rPr>
        <w:t xml:space="preserve"> </w:t>
      </w:r>
      <w:r w:rsidRPr="0097767B">
        <w:rPr>
          <w:rFonts w:asciiTheme="minorBidi" w:eastAsia="Arial" w:hAnsiTheme="minorBidi" w:cstheme="minorBidi"/>
          <w:color w:val="000000" w:themeColor="text1"/>
          <w:sz w:val="22"/>
          <w:szCs w:val="22"/>
        </w:rPr>
        <w:t>the</w:t>
      </w:r>
      <w:r w:rsidRPr="0097767B">
        <w:rPr>
          <w:rFonts w:asciiTheme="minorBidi" w:eastAsia="Arial" w:hAnsiTheme="minorBidi" w:cstheme="minorBidi"/>
          <w:color w:val="000000" w:themeColor="text1"/>
          <w:spacing w:val="5"/>
          <w:sz w:val="22"/>
          <w:szCs w:val="22"/>
        </w:rPr>
        <w:t xml:space="preserve"> </w:t>
      </w:r>
      <w:r w:rsidRPr="0097767B">
        <w:rPr>
          <w:rFonts w:asciiTheme="minorBidi" w:eastAsia="Arial" w:hAnsiTheme="minorBidi" w:cstheme="minorBidi"/>
          <w:color w:val="000000" w:themeColor="text1"/>
          <w:w w:val="101"/>
          <w:sz w:val="22"/>
          <w:szCs w:val="22"/>
        </w:rPr>
        <w:t>ar</w:t>
      </w:r>
      <w:r w:rsidRPr="0097767B">
        <w:rPr>
          <w:rFonts w:asciiTheme="minorBidi" w:eastAsia="Arial" w:hAnsiTheme="minorBidi" w:cstheme="minorBidi"/>
          <w:color w:val="000000" w:themeColor="text1"/>
          <w:spacing w:val="1"/>
          <w:w w:val="101"/>
          <w:sz w:val="22"/>
          <w:szCs w:val="22"/>
        </w:rPr>
        <w:t>e</w:t>
      </w:r>
      <w:r w:rsidRPr="0097767B">
        <w:rPr>
          <w:rFonts w:asciiTheme="minorBidi" w:eastAsia="Arial" w:hAnsiTheme="minorBidi" w:cstheme="minorBidi"/>
          <w:color w:val="000000" w:themeColor="text1"/>
          <w:w w:val="101"/>
          <w:sz w:val="22"/>
          <w:szCs w:val="22"/>
        </w:rPr>
        <w:t>a</w:t>
      </w:r>
      <w:r w:rsidRPr="0097767B">
        <w:rPr>
          <w:rFonts w:asciiTheme="minorBidi" w:eastAsia="Arial" w:hAnsiTheme="minorBidi" w:cstheme="minorBidi"/>
          <w:color w:val="000000" w:themeColor="text1"/>
          <w:w w:val="102"/>
          <w:sz w:val="22"/>
          <w:szCs w:val="22"/>
        </w:rPr>
        <w:t>;</w:t>
      </w:r>
    </w:p>
    <w:p w:rsidR="00130E80" w:rsidRPr="00EF563C" w:rsidRDefault="00130E80" w:rsidP="007E0422">
      <w:pPr>
        <w:pStyle w:val="ListParagraph"/>
        <w:numPr>
          <w:ilvl w:val="0"/>
          <w:numId w:val="11"/>
        </w:numPr>
        <w:bidi w:val="0"/>
        <w:spacing w:before="240" w:after="240" w:line="276" w:lineRule="auto"/>
        <w:ind w:left="126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se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1"/>
          <w:sz w:val="22"/>
          <w:szCs w:val="22"/>
        </w:rPr>
        <w:t>in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loc</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olo</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ro</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k</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il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
          <w:sz w:val="22"/>
          <w:szCs w:val="22"/>
        </w:rPr>
        <w:t>y</w:t>
      </w:r>
      <w:r w:rsidRPr="00EF563C">
        <w:rPr>
          <w:rFonts w:asciiTheme="minorBidi" w:eastAsia="Arial" w:hAnsiTheme="minorBidi" w:cstheme="minorBidi"/>
          <w:color w:val="000000" w:themeColor="text1"/>
          <w:sz w:val="22"/>
          <w:szCs w:val="22"/>
        </w:rPr>
        <w:t>pe,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yer</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1"/>
          <w:sz w:val="22"/>
          <w:szCs w:val="22"/>
        </w:rPr>
        <w:t>eo</w:t>
      </w:r>
      <w:r w:rsidRPr="00EF563C">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w w:val="101"/>
          <w:sz w:val="22"/>
          <w:szCs w:val="22"/>
        </w:rPr>
        <w:t>thi</w:t>
      </w:r>
      <w:r w:rsidRPr="00EF563C">
        <w:rPr>
          <w:rFonts w:asciiTheme="minorBidi" w:eastAsia="Arial" w:hAnsiTheme="minorBidi" w:cstheme="minorBidi"/>
          <w:color w:val="000000" w:themeColor="text1"/>
          <w:spacing w:val="1"/>
          <w:w w:val="101"/>
          <w:sz w:val="22"/>
          <w:szCs w:val="22"/>
        </w:rPr>
        <w:t>c</w:t>
      </w:r>
      <w:r w:rsidRPr="00EF563C">
        <w:rPr>
          <w:rFonts w:asciiTheme="minorBidi" w:eastAsia="Arial" w:hAnsiTheme="minorBidi" w:cstheme="minorBidi"/>
          <w:color w:val="000000" w:themeColor="text1"/>
          <w:w w:val="101"/>
          <w:sz w:val="22"/>
          <w:szCs w:val="22"/>
        </w:rPr>
        <w:t>kne</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w w:val="101"/>
          <w:sz w:val="22"/>
          <w:szCs w:val="22"/>
        </w:rPr>
        <w:t>s;</w:t>
      </w:r>
    </w:p>
    <w:p w:rsidR="00130E80" w:rsidRPr="00EF563C" w:rsidRDefault="00130E80" w:rsidP="007E0422">
      <w:pPr>
        <w:pStyle w:val="ListParagraph"/>
        <w:numPr>
          <w:ilvl w:val="0"/>
          <w:numId w:val="11"/>
        </w:numPr>
        <w:bidi w:val="0"/>
        <w:spacing w:before="240" w:after="240" w:line="276" w:lineRule="auto"/>
        <w:ind w:left="126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se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1"/>
          <w:sz w:val="22"/>
          <w:szCs w:val="22"/>
        </w:rPr>
        <w:t>in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main</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geo</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ogi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ound</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ries</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fault</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elineation,</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1"/>
          <w:sz w:val="22"/>
          <w:szCs w:val="22"/>
        </w:rPr>
        <w:t>cl</w:t>
      </w:r>
      <w:r w:rsidRPr="00EF563C">
        <w:rPr>
          <w:rFonts w:asciiTheme="minorBidi" w:eastAsia="Arial" w:hAnsiTheme="minorBidi" w:cstheme="minorBidi"/>
          <w:color w:val="000000" w:themeColor="text1"/>
          <w:sz w:val="22"/>
          <w:szCs w:val="22"/>
        </w:rPr>
        <w:t>udi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ba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on</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w w:val="101"/>
          <w:sz w:val="22"/>
          <w:szCs w:val="22"/>
        </w:rPr>
        <w:t>t</w:t>
      </w:r>
      <w:r w:rsidRPr="00EF563C">
        <w:rPr>
          <w:rFonts w:asciiTheme="minorBidi" w:eastAsia="Arial" w:hAnsiTheme="minorBidi" w:cstheme="minorBidi"/>
          <w:color w:val="000000" w:themeColor="text1"/>
          <w:spacing w:val="1"/>
          <w:w w:val="101"/>
          <w:sz w:val="22"/>
          <w:szCs w:val="22"/>
        </w:rPr>
        <w:t>h</w:t>
      </w:r>
      <w:r w:rsidRPr="00EF563C">
        <w:rPr>
          <w:rFonts w:asciiTheme="minorBidi" w:eastAsia="Arial" w:hAnsiTheme="minorBidi" w:cstheme="minorBidi"/>
          <w:color w:val="000000" w:themeColor="text1"/>
          <w:w w:val="101"/>
          <w:sz w:val="22"/>
          <w:szCs w:val="22"/>
        </w:rPr>
        <w:t>e</w:t>
      </w:r>
    </w:p>
    <w:p w:rsidR="00130E80" w:rsidRPr="00130E80" w:rsidRDefault="00130E80" w:rsidP="00130E80">
      <w:pPr>
        <w:bidi w:val="0"/>
        <w:spacing w:before="240" w:after="240" w:line="276" w:lineRule="auto"/>
        <w:ind w:left="709"/>
        <w:jc w:val="lowKashida"/>
        <w:rPr>
          <w:rFonts w:asciiTheme="minorBidi" w:eastAsia="Arial" w:hAnsiTheme="minorBidi" w:cstheme="minorBidi"/>
          <w:color w:val="000000" w:themeColor="text1"/>
          <w:sz w:val="22"/>
          <w:szCs w:val="22"/>
        </w:rPr>
      </w:pPr>
      <w:proofErr w:type="gramStart"/>
      <w:r w:rsidRPr="00130E80">
        <w:rPr>
          <w:rFonts w:asciiTheme="minorBidi" w:eastAsia="Arial" w:hAnsiTheme="minorBidi" w:cstheme="minorBidi"/>
          <w:color w:val="000000" w:themeColor="text1"/>
          <w:sz w:val="22"/>
          <w:szCs w:val="22"/>
        </w:rPr>
        <w:t>remote</w:t>
      </w:r>
      <w:proofErr w:type="gramEnd"/>
      <w:r w:rsidRPr="00130E80">
        <w:rPr>
          <w:rFonts w:asciiTheme="minorBidi" w:eastAsia="Arial" w:hAnsiTheme="minorBidi" w:cstheme="minorBidi"/>
          <w:color w:val="000000" w:themeColor="text1"/>
          <w:sz w:val="22"/>
          <w:szCs w:val="22"/>
        </w:rPr>
        <w:t xml:space="preserve"> sensing and desk study;</w:t>
      </w:r>
    </w:p>
    <w:p w:rsidR="00130E80" w:rsidRPr="00EF563C" w:rsidRDefault="00130E80" w:rsidP="007E0422">
      <w:pPr>
        <w:pStyle w:val="ListParagraph"/>
        <w:numPr>
          <w:ilvl w:val="0"/>
          <w:numId w:val="11"/>
        </w:numPr>
        <w:bidi w:val="0"/>
        <w:spacing w:before="240" w:after="240" w:line="276" w:lineRule="auto"/>
        <w:ind w:left="1260" w:hanging="4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all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ctonics</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vide</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ce,</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slope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ilit</w:t>
      </w:r>
      <w:r w:rsidRPr="00EF563C">
        <w:rPr>
          <w:rFonts w:asciiTheme="minorBidi" w:eastAsia="Arial" w:hAnsiTheme="minorBidi" w:cstheme="minorBidi"/>
          <w:color w:val="000000" w:themeColor="text1"/>
          <w:spacing w:val="-1"/>
          <w:sz w:val="22"/>
          <w:szCs w:val="22"/>
        </w:rPr>
        <w:t>y</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dicatio</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w w:val="101"/>
          <w:sz w:val="22"/>
          <w:szCs w:val="22"/>
        </w:rPr>
        <w:t>m</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veme</w:t>
      </w:r>
      <w:r w:rsidRPr="00EF563C">
        <w:rPr>
          <w:rFonts w:asciiTheme="minorBidi" w:eastAsia="Arial" w:hAnsiTheme="minorBidi" w:cstheme="minorBidi"/>
          <w:color w:val="000000" w:themeColor="text1"/>
          <w:spacing w:val="1"/>
          <w:w w:val="101"/>
          <w:sz w:val="22"/>
          <w:szCs w:val="22"/>
        </w:rPr>
        <w:t>n</w:t>
      </w:r>
      <w:r w:rsidRPr="00EF563C">
        <w:rPr>
          <w:rFonts w:asciiTheme="minorBidi" w:eastAsia="Arial" w:hAnsiTheme="minorBidi" w:cstheme="minorBidi"/>
          <w:color w:val="000000" w:themeColor="text1"/>
          <w:spacing w:val="-2"/>
          <w:w w:val="102"/>
          <w:sz w:val="22"/>
          <w:szCs w:val="22"/>
        </w:rPr>
        <w:t>t</w:t>
      </w:r>
      <w:r w:rsidRPr="00EF563C">
        <w:rPr>
          <w:rFonts w:asciiTheme="minorBidi" w:eastAsia="Arial" w:hAnsiTheme="minorBidi" w:cstheme="minorBidi"/>
          <w:color w:val="000000" w:themeColor="text1"/>
          <w:spacing w:val="2"/>
          <w:w w:val="101"/>
          <w:sz w:val="22"/>
          <w:szCs w:val="22"/>
        </w:rPr>
        <w:t>s</w:t>
      </w:r>
      <w:r w:rsidRPr="00EF563C">
        <w:rPr>
          <w:rFonts w:asciiTheme="minorBidi" w:eastAsia="Arial" w:hAnsiTheme="minorBidi" w:cstheme="minorBidi"/>
          <w:color w:val="000000" w:themeColor="text1"/>
          <w:w w:val="102"/>
          <w:sz w:val="22"/>
          <w:szCs w:val="22"/>
        </w:rPr>
        <w:t>;</w:t>
      </w:r>
    </w:p>
    <w:p w:rsidR="00130E80" w:rsidRPr="00EF563C" w:rsidRDefault="00130E80" w:rsidP="007E0422">
      <w:pPr>
        <w:pStyle w:val="ListParagraph"/>
        <w:numPr>
          <w:ilvl w:val="0"/>
          <w:numId w:val="11"/>
        </w:numPr>
        <w:bidi w:val="0"/>
        <w:spacing w:before="240" w:after="240" w:line="276" w:lineRule="auto"/>
        <w:ind w:left="1260" w:hanging="4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ide</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fy</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loc</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all</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olo</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fa</w:t>
      </w:r>
      <w:r w:rsidRPr="00EF563C">
        <w:rPr>
          <w:rFonts w:asciiTheme="minorBidi" w:eastAsia="Arial" w:hAnsiTheme="minorBidi" w:cstheme="minorBidi"/>
          <w:color w:val="000000" w:themeColor="text1"/>
          <w:spacing w:val="1"/>
          <w:sz w:val="22"/>
          <w:szCs w:val="22"/>
        </w:rPr>
        <w:t>ul</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related</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w w:val="101"/>
          <w:sz w:val="22"/>
          <w:szCs w:val="22"/>
        </w:rPr>
        <w:t>feature</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w w:val="102"/>
          <w:sz w:val="22"/>
          <w:szCs w:val="22"/>
        </w:rPr>
        <w:t>;</w:t>
      </w:r>
    </w:p>
    <w:p w:rsidR="00130E80" w:rsidRPr="00130E80" w:rsidRDefault="00130E80" w:rsidP="007E0422">
      <w:pPr>
        <w:pStyle w:val="ListParagraph"/>
        <w:numPr>
          <w:ilvl w:val="0"/>
          <w:numId w:val="11"/>
        </w:numPr>
        <w:bidi w:val="0"/>
        <w:spacing w:before="240" w:after="240" w:line="276" w:lineRule="auto"/>
        <w:ind w:left="1260" w:hanging="4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Localize</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assess</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po</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ial</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borrow</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areas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an</w:t>
      </w:r>
      <w:r w:rsidRPr="00EF563C">
        <w:rPr>
          <w:rFonts w:asciiTheme="minorBidi" w:eastAsia="Arial" w:hAnsiTheme="minorBidi" w:cstheme="minorBidi"/>
          <w:color w:val="000000" w:themeColor="text1"/>
          <w:spacing w:val="2"/>
          <w:sz w:val="22"/>
          <w:szCs w:val="22"/>
        </w:rPr>
        <w:t>d</w:t>
      </w:r>
      <w:r w:rsidRPr="00EF563C">
        <w:rPr>
          <w:rFonts w:asciiTheme="minorBidi" w:eastAsia="Arial" w:hAnsiTheme="minorBidi" w:cstheme="minorBidi"/>
          <w:color w:val="000000" w:themeColor="text1"/>
          <w:spacing w:val="-2"/>
          <w:sz w:val="22"/>
          <w:szCs w:val="22"/>
        </w:rPr>
        <w:t>/</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quarries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fill</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material.</w:t>
      </w:r>
      <w:r w:rsidRPr="00EF563C">
        <w:rPr>
          <w:rFonts w:asciiTheme="minorBidi" w:eastAsia="Arial" w:hAnsiTheme="minorBidi" w:cstheme="minorBidi"/>
          <w:color w:val="000000" w:themeColor="text1"/>
          <w:spacing w:val="9"/>
          <w:sz w:val="22"/>
          <w:szCs w:val="22"/>
        </w:rPr>
        <w:t xml:space="preserve"> </w:t>
      </w:r>
    </w:p>
    <w:p w:rsidR="00130E80" w:rsidRPr="00EF563C" w:rsidRDefault="00130E80" w:rsidP="00130E80">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w:t>
      </w:r>
      <w:r w:rsidRPr="00130E80">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l</w:t>
      </w:r>
      <w:r w:rsidRPr="00130E80">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gist</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Seis</w:t>
      </w:r>
      <w:r w:rsidRPr="00130E80">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icity</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130E80">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pert</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survey</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w:t>
      </w:r>
      <w:r w:rsidRPr="00130E80">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ected</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are</w:t>
      </w:r>
      <w:r w:rsidRPr="00130E80">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s</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130E80">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sed</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 the</w:t>
      </w:r>
      <w:r w:rsidRPr="00130E80">
        <w:rPr>
          <w:rFonts w:asciiTheme="minorBidi" w:eastAsia="Arial" w:hAnsiTheme="minorBidi" w:cstheme="minorBidi"/>
          <w:color w:val="000000" w:themeColor="text1"/>
          <w:sz w:val="22"/>
          <w:szCs w:val="22"/>
        </w:rPr>
        <w:t xml:space="preserve"> desk </w:t>
      </w:r>
      <w:r w:rsidRPr="00EF563C">
        <w:rPr>
          <w:rFonts w:asciiTheme="minorBidi" w:eastAsia="Arial" w:hAnsiTheme="minorBidi" w:cstheme="minorBidi"/>
          <w:color w:val="000000" w:themeColor="text1"/>
          <w:sz w:val="22"/>
          <w:szCs w:val="22"/>
        </w:rPr>
        <w:t>stud</w:t>
      </w:r>
      <w:r w:rsidRPr="00130E80">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This</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supposes</w:t>
      </w:r>
      <w:r w:rsidRPr="00130E80">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hat</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all points</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pipe</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rou</w:t>
      </w:r>
      <w:r w:rsidRPr="00130E8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can</w:t>
      </w:r>
      <w:r w:rsidRPr="00130E80">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w:t>
      </w:r>
      <w:r w:rsidRPr="00130E80">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z w:val="22"/>
          <w:szCs w:val="22"/>
        </w:rPr>
        <w:t>onabl</w:t>
      </w:r>
      <w:r w:rsidRPr="00130E80">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w:t>
      </w:r>
      <w:r w:rsidRPr="00130E80">
        <w:rPr>
          <w:rFonts w:asciiTheme="minorBidi" w:eastAsia="Arial" w:hAnsiTheme="minorBidi" w:cstheme="minorBidi"/>
          <w:color w:val="000000" w:themeColor="text1"/>
          <w:sz w:val="22"/>
          <w:szCs w:val="22"/>
        </w:rPr>
        <w:t xml:space="preserve"> easi</w:t>
      </w:r>
      <w:r w:rsidRPr="00EF563C">
        <w:rPr>
          <w:rFonts w:asciiTheme="minorBidi" w:eastAsia="Arial" w:hAnsiTheme="minorBidi" w:cstheme="minorBidi"/>
          <w:color w:val="000000" w:themeColor="text1"/>
          <w:sz w:val="22"/>
          <w:szCs w:val="22"/>
        </w:rPr>
        <w:t>ly</w:t>
      </w:r>
      <w:r w:rsidRPr="00130E80">
        <w:rPr>
          <w:rFonts w:asciiTheme="minorBidi" w:eastAsia="Arial" w:hAnsiTheme="minorBidi" w:cstheme="minorBidi"/>
          <w:color w:val="000000" w:themeColor="text1"/>
          <w:sz w:val="22"/>
          <w:szCs w:val="22"/>
        </w:rPr>
        <w:t xml:space="preserve"> and </w:t>
      </w:r>
      <w:r w:rsidRPr="00EF563C">
        <w:rPr>
          <w:rFonts w:asciiTheme="minorBidi" w:eastAsia="Arial" w:hAnsiTheme="minorBidi" w:cstheme="minorBidi"/>
          <w:color w:val="000000" w:themeColor="text1"/>
          <w:sz w:val="22"/>
          <w:szCs w:val="22"/>
        </w:rPr>
        <w:t>safely</w:t>
      </w:r>
      <w:r w:rsidRPr="00130E80">
        <w:rPr>
          <w:rFonts w:asciiTheme="minorBidi" w:eastAsia="Arial" w:hAnsiTheme="minorBidi" w:cstheme="minorBidi"/>
          <w:color w:val="000000" w:themeColor="text1"/>
          <w:sz w:val="22"/>
          <w:szCs w:val="22"/>
        </w:rPr>
        <w:t xml:space="preserve"> accessed.</w:t>
      </w:r>
    </w:p>
    <w:p w:rsidR="00130E80" w:rsidRPr="00EF563C" w:rsidRDefault="00130E80" w:rsidP="00130E80">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Besid</w:t>
      </w:r>
      <w:r w:rsidRPr="00130E80">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130E80">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130E80">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app</w:t>
      </w:r>
      <w:r w:rsidRPr="00130E80">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ng,</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classif</w:t>
      </w:r>
      <w:r w:rsidRPr="00130E80">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ca</w:t>
      </w:r>
      <w:r w:rsidRPr="00130E80">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130E80">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ss</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mo</w:t>
      </w:r>
      <w:r w:rsidRPr="00130E80">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e</w:t>
      </w:r>
      <w:r w:rsidRPr="00130E80">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ents</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130E80">
        <w:rPr>
          <w:rFonts w:asciiTheme="minorBidi" w:eastAsia="Arial" w:hAnsiTheme="minorBidi" w:cstheme="minorBidi"/>
          <w:color w:val="000000" w:themeColor="text1"/>
          <w:sz w:val="22"/>
          <w:szCs w:val="22"/>
        </w:rPr>
        <w:t xml:space="preserve"> performed.</w:t>
      </w:r>
    </w:p>
    <w:p w:rsidR="00130E80" w:rsidRPr="00EF563C" w:rsidRDefault="00130E80" w:rsidP="00130E80">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All  </w:t>
      </w:r>
      <w:r w:rsidRPr="00130E8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he </w:t>
      </w:r>
      <w:r w:rsidRPr="00130E80">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aj</w:t>
      </w:r>
      <w:r w:rsidRPr="00130E80">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 xml:space="preserve">r </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w:t>
      </w:r>
      <w:r w:rsidRPr="00130E80">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 xml:space="preserve">orphological </w:t>
      </w:r>
      <w:r w:rsidRPr="00130E80">
        <w:rPr>
          <w:rFonts w:asciiTheme="minorBidi" w:eastAsia="Arial" w:hAnsiTheme="minorBidi" w:cstheme="minorBidi"/>
          <w:color w:val="000000" w:themeColor="text1"/>
          <w:sz w:val="22"/>
          <w:szCs w:val="22"/>
        </w:rPr>
        <w:t xml:space="preserve"> fe</w:t>
      </w:r>
      <w:r w:rsidRPr="00EF563C">
        <w:rPr>
          <w:rFonts w:asciiTheme="minorBidi" w:eastAsia="Arial" w:hAnsiTheme="minorBidi" w:cstheme="minorBidi"/>
          <w:color w:val="000000" w:themeColor="text1"/>
          <w:sz w:val="22"/>
          <w:szCs w:val="22"/>
        </w:rPr>
        <w:t>a</w:t>
      </w:r>
      <w:r w:rsidRPr="00130E8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ur</w:t>
      </w:r>
      <w:r w:rsidRPr="00130E80">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s </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ty</w:t>
      </w:r>
      <w:r w:rsidRPr="00130E80">
        <w:rPr>
          <w:rFonts w:asciiTheme="minorBidi" w:eastAsia="Arial" w:hAnsiTheme="minorBidi" w:cstheme="minorBidi"/>
          <w:color w:val="000000" w:themeColor="text1"/>
          <w:sz w:val="22"/>
          <w:szCs w:val="22"/>
        </w:rPr>
        <w:t>pic</w:t>
      </w:r>
      <w:r w:rsidRPr="00EF563C">
        <w:rPr>
          <w:rFonts w:asciiTheme="minorBidi" w:eastAsia="Arial" w:hAnsiTheme="minorBidi" w:cstheme="minorBidi"/>
          <w:color w:val="000000" w:themeColor="text1"/>
          <w:sz w:val="22"/>
          <w:szCs w:val="22"/>
        </w:rPr>
        <w:t xml:space="preserve">al </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landslides </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shall </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be </w:t>
      </w:r>
      <w:r w:rsidRPr="00130E80">
        <w:rPr>
          <w:rFonts w:asciiTheme="minorBidi" w:eastAsia="Arial" w:hAnsiTheme="minorBidi" w:cstheme="minorBidi"/>
          <w:color w:val="000000" w:themeColor="text1"/>
          <w:sz w:val="22"/>
          <w:szCs w:val="22"/>
        </w:rPr>
        <w:t xml:space="preserve"> described </w:t>
      </w:r>
      <w:r w:rsidRPr="00EF563C">
        <w:rPr>
          <w:rFonts w:asciiTheme="minorBidi" w:eastAsia="Arial" w:hAnsiTheme="minorBidi" w:cstheme="minorBidi"/>
          <w:color w:val="000000" w:themeColor="text1"/>
          <w:sz w:val="22"/>
          <w:szCs w:val="22"/>
        </w:rPr>
        <w:t>together</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130E80">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 h</w:t>
      </w:r>
      <w:r w:rsidRPr="00130E80">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d</w:t>
      </w:r>
      <w:r w:rsidRPr="00130E80">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aulic</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130E80">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z w:val="22"/>
          <w:szCs w:val="22"/>
        </w:rPr>
        <w:t>a</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including</w:t>
      </w:r>
      <w:r w:rsidRPr="00130E80">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groun</w:t>
      </w:r>
      <w:r w:rsidRPr="00130E80">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water</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sourc</w:t>
      </w:r>
      <w:r w:rsidRPr="00130E80">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130E8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130E80">
        <w:rPr>
          <w:rFonts w:asciiTheme="minorBidi" w:eastAsia="Arial" w:hAnsiTheme="minorBidi" w:cstheme="minorBidi"/>
          <w:color w:val="000000" w:themeColor="text1"/>
          <w:sz w:val="22"/>
          <w:szCs w:val="22"/>
        </w:rPr>
        <w:t xml:space="preserve"> typical a</w:t>
      </w:r>
      <w:r w:rsidRPr="00EF563C">
        <w:rPr>
          <w:rFonts w:asciiTheme="minorBidi" w:eastAsia="Arial" w:hAnsiTheme="minorBidi" w:cstheme="minorBidi"/>
          <w:color w:val="000000" w:themeColor="text1"/>
          <w:sz w:val="22"/>
          <w:szCs w:val="22"/>
        </w:rPr>
        <w:t>ss</w:t>
      </w:r>
      <w:r w:rsidRPr="00130E80">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ciated</w:t>
      </w:r>
      <w:r w:rsidRPr="00130E80">
        <w:rPr>
          <w:rFonts w:asciiTheme="minorBidi" w:eastAsia="Arial" w:hAnsiTheme="minorBidi" w:cstheme="minorBidi"/>
          <w:color w:val="000000" w:themeColor="text1"/>
          <w:sz w:val="22"/>
          <w:szCs w:val="22"/>
        </w:rPr>
        <w:t xml:space="preserve"> vegetation.</w:t>
      </w:r>
    </w:p>
    <w:p w:rsidR="00130E80" w:rsidRPr="00EF563C" w:rsidRDefault="00130E80" w:rsidP="00130E80">
      <w:pPr>
        <w:pStyle w:val="ListParagraph"/>
        <w:bidi w:val="0"/>
        <w:spacing w:before="240" w:after="240" w:line="276" w:lineRule="auto"/>
        <w:ind w:left="1260"/>
        <w:jc w:val="lowKashida"/>
        <w:rPr>
          <w:rFonts w:asciiTheme="minorBidi" w:eastAsia="Arial" w:hAnsiTheme="minorBidi" w:cstheme="minorBidi"/>
          <w:color w:val="000000" w:themeColor="text1"/>
          <w:sz w:val="22"/>
          <w:szCs w:val="22"/>
        </w:rPr>
      </w:pPr>
    </w:p>
    <w:p w:rsidR="00130E80" w:rsidRPr="00130E80" w:rsidRDefault="00130E80" w:rsidP="000A1878">
      <w:pPr>
        <w:pStyle w:val="Heading2"/>
      </w:pPr>
      <w:bookmarkStart w:id="53" w:name="_Toc100488356"/>
      <w:r w:rsidRPr="00130E80">
        <w:t xml:space="preserve">phase </w:t>
      </w:r>
      <w:r>
        <w:t>3</w:t>
      </w:r>
      <w:r w:rsidRPr="00130E80">
        <w:t xml:space="preserve">: </w:t>
      </w:r>
      <w:r w:rsidRPr="00AD324C">
        <w:t>SYNTHESIS &amp; REPORTING</w:t>
      </w:r>
      <w:bookmarkEnd w:id="53"/>
    </w:p>
    <w:p w:rsidR="00AD324C" w:rsidRPr="00EF563C" w:rsidRDefault="00AD324C" w:rsidP="00AD324C">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An</w:t>
      </w:r>
      <w:r w:rsidRPr="00AD324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AD324C">
        <w:rPr>
          <w:rFonts w:asciiTheme="minorBidi" w:eastAsia="Arial" w:hAnsiTheme="minorBidi" w:cstheme="minorBidi"/>
          <w:color w:val="000000" w:themeColor="text1"/>
          <w:sz w:val="22"/>
          <w:szCs w:val="22"/>
        </w:rPr>
        <w:t>xt</w:t>
      </w:r>
      <w:r w:rsidRPr="00EF563C">
        <w:rPr>
          <w:rFonts w:asciiTheme="minorBidi" w:eastAsia="Arial" w:hAnsiTheme="minorBidi" w:cstheme="minorBidi"/>
          <w:color w:val="000000" w:themeColor="text1"/>
          <w:sz w:val="22"/>
          <w:szCs w:val="22"/>
        </w:rPr>
        <w:t>ensive</w:t>
      </w:r>
      <w:r w:rsidRPr="00AD324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report</w:t>
      </w:r>
      <w:r w:rsidRPr="00AD324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AD324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D324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es</w:t>
      </w:r>
      <w:r w:rsidRPr="00AD324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ablished</w:t>
      </w:r>
      <w:r w:rsidRPr="00AD324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AD324C">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AD324C">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w:t>
      </w:r>
      <w:r w:rsidRPr="00AD324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lowing</w:t>
      </w:r>
      <w:r w:rsidRPr="00AD324C">
        <w:rPr>
          <w:rFonts w:asciiTheme="minorBidi" w:eastAsia="Arial" w:hAnsiTheme="minorBidi" w:cstheme="minorBidi"/>
          <w:color w:val="000000" w:themeColor="text1"/>
          <w:sz w:val="22"/>
          <w:szCs w:val="22"/>
        </w:rPr>
        <w:t xml:space="preserve"> purpose:</w:t>
      </w:r>
    </w:p>
    <w:p w:rsidR="00AD324C" w:rsidRPr="00EF563C" w:rsidRDefault="00AD324C" w:rsidP="007E0422">
      <w:pPr>
        <w:pStyle w:val="ListParagraph"/>
        <w:numPr>
          <w:ilvl w:val="0"/>
          <w:numId w:val="11"/>
        </w:numPr>
        <w:bidi w:val="0"/>
        <w:spacing w:before="240" w:after="240" w:line="276" w:lineRule="auto"/>
        <w:ind w:left="1276" w:hanging="283"/>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um</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rize</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geolo</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ontexts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hig</w:t>
      </w:r>
      <w:r w:rsidRPr="00EF563C">
        <w:rPr>
          <w:rFonts w:asciiTheme="minorBidi" w:eastAsia="Arial" w:hAnsiTheme="minorBidi" w:cstheme="minorBidi"/>
          <w:color w:val="000000" w:themeColor="text1"/>
          <w:spacing w:val="4"/>
          <w:sz w:val="22"/>
          <w:szCs w:val="22"/>
        </w:rPr>
        <w:t>h</w:t>
      </w:r>
      <w:r w:rsidRPr="00EF563C">
        <w:rPr>
          <w:rFonts w:asciiTheme="minorBidi" w:eastAsia="Arial" w:hAnsiTheme="minorBidi" w:cstheme="minorBidi"/>
          <w:color w:val="000000" w:themeColor="text1"/>
          <w:sz w:val="22"/>
          <w:szCs w:val="22"/>
        </w:rPr>
        <w:t>li</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ng</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ch</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2"/>
          <w:sz w:val="22"/>
          <w:szCs w:val="22"/>
        </w:rPr>
        <w:t>p</w:t>
      </w:r>
      <w:r w:rsidRPr="00EF563C">
        <w:rPr>
          <w:rFonts w:asciiTheme="minorBidi" w:eastAsia="Arial" w:hAnsiTheme="minorBidi" w:cstheme="minorBidi"/>
          <w:color w:val="000000" w:themeColor="text1"/>
          <w:sz w:val="22"/>
          <w:szCs w:val="22"/>
        </w:rPr>
        <w:t>ecificity</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im</w:t>
      </w:r>
      <w:r w:rsidRPr="00EF563C">
        <w:rPr>
          <w:rFonts w:asciiTheme="minorBidi" w:eastAsia="Arial" w:hAnsiTheme="minorBidi" w:cstheme="minorBidi"/>
          <w:color w:val="000000" w:themeColor="text1"/>
          <w:spacing w:val="1"/>
          <w:sz w:val="22"/>
          <w:szCs w:val="22"/>
        </w:rPr>
        <w:t>pa</w:t>
      </w:r>
      <w:r w:rsidRPr="00EF563C">
        <w:rPr>
          <w:rFonts w:asciiTheme="minorBidi" w:eastAsia="Arial" w:hAnsiTheme="minorBidi" w:cstheme="minorBidi"/>
          <w:color w:val="000000" w:themeColor="text1"/>
          <w:sz w:val="22"/>
          <w:szCs w:val="22"/>
        </w:rPr>
        <w:t>cting</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on</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w w:val="102"/>
          <w:sz w:val="22"/>
          <w:szCs w:val="22"/>
        </w:rPr>
        <w:t>t</w:t>
      </w:r>
      <w:r w:rsidRPr="00EF563C">
        <w:rPr>
          <w:rFonts w:asciiTheme="minorBidi" w:eastAsia="Arial" w:hAnsiTheme="minorBidi" w:cstheme="minorBidi"/>
          <w:color w:val="000000" w:themeColor="text1"/>
          <w:spacing w:val="1"/>
          <w:w w:val="101"/>
          <w:sz w:val="22"/>
          <w:szCs w:val="22"/>
        </w:rPr>
        <w:t>h</w:t>
      </w:r>
      <w:r w:rsidRPr="00EF563C">
        <w:rPr>
          <w:rFonts w:asciiTheme="minorBidi" w:eastAsia="Arial" w:hAnsiTheme="minorBidi" w:cstheme="minorBidi"/>
          <w:color w:val="000000" w:themeColor="text1"/>
          <w:w w:val="101"/>
          <w:sz w:val="22"/>
          <w:szCs w:val="22"/>
        </w:rPr>
        <w:t xml:space="preserve">e </w:t>
      </w:r>
      <w:r w:rsidRPr="00EF563C">
        <w:rPr>
          <w:rFonts w:asciiTheme="minorBidi" w:eastAsia="Arial" w:hAnsiTheme="minorBidi" w:cstheme="minorBidi"/>
          <w:color w:val="000000" w:themeColor="text1"/>
          <w:sz w:val="22"/>
          <w:szCs w:val="22"/>
        </w:rPr>
        <w:t>pipe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d</w:t>
      </w:r>
      <w:r w:rsidRPr="00626F6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sign,</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626F6C">
        <w:rPr>
          <w:rFonts w:asciiTheme="minorBidi" w:eastAsia="Arial" w:hAnsiTheme="minorBidi" w:cstheme="minorBidi"/>
          <w:color w:val="000000" w:themeColor="text1"/>
          <w:sz w:val="22"/>
          <w:szCs w:val="22"/>
        </w:rPr>
        <w:t xml:space="preserve"> simp</w:t>
      </w:r>
      <w:r w:rsidRPr="00EF563C">
        <w:rPr>
          <w:rFonts w:asciiTheme="minorBidi" w:eastAsia="Arial" w:hAnsiTheme="minorBidi" w:cstheme="minorBidi"/>
          <w:color w:val="000000" w:themeColor="text1"/>
          <w:sz w:val="22"/>
          <w:szCs w:val="22"/>
        </w:rPr>
        <w:t>le</w:t>
      </w:r>
      <w:r w:rsidRPr="00626F6C">
        <w:rPr>
          <w:rFonts w:asciiTheme="minorBidi" w:eastAsia="Arial" w:hAnsiTheme="minorBidi" w:cstheme="minorBidi"/>
          <w:color w:val="000000" w:themeColor="text1"/>
          <w:sz w:val="22"/>
          <w:szCs w:val="22"/>
        </w:rPr>
        <w:t xml:space="preserve"> w</w:t>
      </w:r>
      <w:r w:rsidRPr="00EF563C">
        <w:rPr>
          <w:rFonts w:asciiTheme="minorBidi" w:eastAsia="Arial" w:hAnsiTheme="minorBidi" w:cstheme="minorBidi"/>
          <w:color w:val="000000" w:themeColor="text1"/>
          <w:sz w:val="22"/>
          <w:szCs w:val="22"/>
        </w:rPr>
        <w:t>ord</w:t>
      </w:r>
      <w:r w:rsidRPr="00626F6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view</w:t>
      </w:r>
      <w:r w:rsidRPr="00626F6C">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626F6C">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626F6C">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plicit</w:t>
      </w:r>
      <w:r w:rsidRPr="00626F6C">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bjectiv</w:t>
      </w:r>
      <w:r w:rsidRPr="00626F6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w:t>
      </w:r>
      <w:r w:rsidRPr="00626F6C">
        <w:rPr>
          <w:rFonts w:asciiTheme="minorBidi" w:eastAsia="Arial" w:hAnsiTheme="minorBidi" w:cstheme="minorBidi"/>
          <w:color w:val="000000" w:themeColor="text1"/>
          <w:sz w:val="22"/>
          <w:szCs w:val="22"/>
        </w:rPr>
        <w:t>ol</w:t>
      </w:r>
      <w:r w:rsidRPr="00EF563C">
        <w:rPr>
          <w:rFonts w:asciiTheme="minorBidi" w:eastAsia="Arial" w:hAnsiTheme="minorBidi" w:cstheme="minorBidi"/>
          <w:color w:val="000000" w:themeColor="text1"/>
          <w:sz w:val="22"/>
          <w:szCs w:val="22"/>
        </w:rPr>
        <w:t>ogi</w:t>
      </w:r>
      <w:r w:rsidRPr="00626F6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al</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&amp;</w:t>
      </w:r>
      <w:r w:rsidRPr="00626F6C">
        <w:rPr>
          <w:rFonts w:asciiTheme="minorBidi" w:eastAsia="Arial" w:hAnsiTheme="minorBidi" w:cstheme="minorBidi"/>
          <w:color w:val="000000" w:themeColor="text1"/>
          <w:sz w:val="22"/>
          <w:szCs w:val="22"/>
        </w:rPr>
        <w:t xml:space="preserve"> Fault </w:t>
      </w:r>
      <w:r w:rsidRPr="00EF563C">
        <w:rPr>
          <w:rFonts w:asciiTheme="minorBidi" w:eastAsia="Arial" w:hAnsiTheme="minorBidi" w:cstheme="minorBidi"/>
          <w:color w:val="000000" w:themeColor="text1"/>
          <w:sz w:val="22"/>
          <w:szCs w:val="22"/>
        </w:rPr>
        <w:t>As</w:t>
      </w:r>
      <w:r w:rsidRPr="00626F6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es</w:t>
      </w:r>
      <w:r w:rsidRPr="00626F6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ment</w:t>
      </w:r>
      <w:r w:rsidRPr="00626F6C">
        <w:rPr>
          <w:rFonts w:asciiTheme="minorBidi" w:eastAsia="Arial" w:hAnsiTheme="minorBidi" w:cstheme="minorBidi"/>
          <w:color w:val="000000" w:themeColor="text1"/>
          <w:sz w:val="22"/>
          <w:szCs w:val="22"/>
        </w:rPr>
        <w:t xml:space="preserve"> Survey,</w:t>
      </w:r>
    </w:p>
    <w:p w:rsidR="00AD324C" w:rsidRPr="00EF563C" w:rsidRDefault="00AD324C" w:rsidP="007E0422">
      <w:pPr>
        <w:pStyle w:val="ListParagraph"/>
        <w:numPr>
          <w:ilvl w:val="0"/>
          <w:numId w:val="11"/>
        </w:numPr>
        <w:bidi w:val="0"/>
        <w:spacing w:before="240" w:after="240" w:line="276" w:lineRule="auto"/>
        <w:ind w:left="1276" w:hanging="283"/>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di</w:t>
      </w:r>
      <w:r w:rsidRPr="00626F6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cuss</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626F6C">
        <w:rPr>
          <w:rFonts w:asciiTheme="minorBidi" w:eastAsia="Arial" w:hAnsiTheme="minorBidi" w:cstheme="minorBidi"/>
          <w:color w:val="000000" w:themeColor="text1"/>
          <w:sz w:val="22"/>
          <w:szCs w:val="22"/>
        </w:rPr>
        <w:t xml:space="preserve"> pi</w:t>
      </w:r>
      <w:r w:rsidRPr="00EF563C">
        <w:rPr>
          <w:rFonts w:asciiTheme="minorBidi" w:eastAsia="Arial" w:hAnsiTheme="minorBidi" w:cstheme="minorBidi"/>
          <w:color w:val="000000" w:themeColor="text1"/>
          <w:sz w:val="22"/>
          <w:szCs w:val="22"/>
        </w:rPr>
        <w:t>pe</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w:t>
      </w:r>
      <w:r w:rsidRPr="00626F6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u</w:t>
      </w:r>
      <w:r w:rsidRPr="00626F6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626F6C">
        <w:rPr>
          <w:rFonts w:asciiTheme="minorBidi" w:eastAsia="Arial" w:hAnsiTheme="minorBidi" w:cstheme="minorBidi"/>
          <w:color w:val="000000" w:themeColor="text1"/>
          <w:sz w:val="22"/>
          <w:szCs w:val="22"/>
        </w:rPr>
        <w:t xml:space="preserve"> co</w:t>
      </w:r>
      <w:r w:rsidRPr="00EF563C">
        <w:rPr>
          <w:rFonts w:asciiTheme="minorBidi" w:eastAsia="Arial" w:hAnsiTheme="minorBidi" w:cstheme="minorBidi"/>
          <w:color w:val="000000" w:themeColor="text1"/>
          <w:sz w:val="22"/>
          <w:szCs w:val="22"/>
        </w:rPr>
        <w:t>ntext</w:t>
      </w:r>
      <w:r w:rsidRPr="00626F6C">
        <w:rPr>
          <w:rFonts w:asciiTheme="minorBidi" w:eastAsia="Arial" w:hAnsiTheme="minorBidi" w:cstheme="minorBidi"/>
          <w:color w:val="000000" w:themeColor="text1"/>
          <w:sz w:val="22"/>
          <w:szCs w:val="22"/>
        </w:rPr>
        <w:t xml:space="preserve"> wit</w:t>
      </w:r>
      <w:r w:rsidRPr="00EF563C">
        <w:rPr>
          <w:rFonts w:asciiTheme="minorBidi" w:eastAsia="Arial" w:hAnsiTheme="minorBidi" w:cstheme="minorBidi"/>
          <w:color w:val="000000" w:themeColor="text1"/>
          <w:sz w:val="22"/>
          <w:szCs w:val="22"/>
        </w:rPr>
        <w:t>h</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626F6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ecific</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626F6C">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re</w:t>
      </w:r>
      <w:r w:rsidRPr="00626F6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w:t>
      </w:r>
      <w:r w:rsidRPr="00626F6C">
        <w:rPr>
          <w:rFonts w:asciiTheme="minorBidi" w:eastAsia="Arial" w:hAnsiTheme="minorBidi" w:cstheme="minorBidi"/>
          <w:color w:val="000000" w:themeColor="text1"/>
          <w:sz w:val="22"/>
          <w:szCs w:val="22"/>
        </w:rPr>
        <w:t xml:space="preserve"> fo</w:t>
      </w:r>
      <w:r w:rsidRPr="00EF563C">
        <w:rPr>
          <w:rFonts w:asciiTheme="minorBidi" w:eastAsia="Arial" w:hAnsiTheme="minorBidi" w:cstheme="minorBidi"/>
          <w:color w:val="000000" w:themeColor="text1"/>
          <w:sz w:val="22"/>
          <w:szCs w:val="22"/>
        </w:rPr>
        <w:t>r</w:t>
      </w:r>
      <w:r w:rsidRPr="00626F6C">
        <w:rPr>
          <w:rFonts w:asciiTheme="minorBidi" w:eastAsia="Arial" w:hAnsiTheme="minorBidi" w:cstheme="minorBidi"/>
          <w:color w:val="000000" w:themeColor="text1"/>
          <w:sz w:val="22"/>
          <w:szCs w:val="22"/>
        </w:rPr>
        <w:t xml:space="preserve"> g</w:t>
      </w:r>
      <w:r w:rsidRPr="00EF563C">
        <w:rPr>
          <w:rFonts w:asciiTheme="minorBidi" w:eastAsia="Arial" w:hAnsiTheme="minorBidi" w:cstheme="minorBidi"/>
          <w:color w:val="000000" w:themeColor="text1"/>
          <w:sz w:val="22"/>
          <w:szCs w:val="22"/>
        </w:rPr>
        <w:t>eo-</w:t>
      </w:r>
      <w:r w:rsidRPr="00626F6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azards</w:t>
      </w:r>
      <w:r w:rsidRPr="00626F6C">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u</w:t>
      </w:r>
      <w:r w:rsidRPr="00626F6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h</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626F6C">
        <w:rPr>
          <w:rFonts w:asciiTheme="minorBidi" w:eastAsia="Arial" w:hAnsiTheme="minorBidi" w:cstheme="minorBidi"/>
          <w:color w:val="000000" w:themeColor="text1"/>
          <w:sz w:val="22"/>
          <w:szCs w:val="22"/>
        </w:rPr>
        <w:t xml:space="preserve"> landslides </w:t>
      </w:r>
      <w:r w:rsidRPr="00EF563C">
        <w:rPr>
          <w:rFonts w:asciiTheme="minorBidi" w:eastAsia="Arial" w:hAnsiTheme="minorBidi" w:cstheme="minorBidi"/>
          <w:color w:val="000000" w:themeColor="text1"/>
          <w:sz w:val="22"/>
          <w:szCs w:val="22"/>
        </w:rPr>
        <w:t>a</w:t>
      </w:r>
      <w:r w:rsidRPr="00626F6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626F6C">
        <w:rPr>
          <w:rFonts w:asciiTheme="minorBidi" w:eastAsia="Arial" w:hAnsiTheme="minorBidi" w:cstheme="minorBidi"/>
          <w:color w:val="000000" w:themeColor="text1"/>
          <w:sz w:val="22"/>
          <w:szCs w:val="22"/>
        </w:rPr>
        <w:t xml:space="preserve"> faults,</w:t>
      </w:r>
    </w:p>
    <w:p w:rsidR="00AD324C" w:rsidRPr="00EF563C" w:rsidRDefault="00AD324C" w:rsidP="007E0422">
      <w:pPr>
        <w:pStyle w:val="ListParagraph"/>
        <w:numPr>
          <w:ilvl w:val="0"/>
          <w:numId w:val="11"/>
        </w:numPr>
        <w:bidi w:val="0"/>
        <w:spacing w:before="240" w:after="240" w:line="276" w:lineRule="auto"/>
        <w:ind w:left="1276" w:hanging="283"/>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propo</w:t>
      </w:r>
      <w:r w:rsidRPr="00626F6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e</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w:t>
      </w:r>
      <w:r w:rsidRPr="00626F6C">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rnative</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ro</w:t>
      </w:r>
      <w:r w:rsidRPr="00626F6C">
        <w:rPr>
          <w:rFonts w:asciiTheme="minorBidi" w:eastAsia="Arial" w:hAnsiTheme="minorBidi" w:cstheme="minorBidi"/>
          <w:color w:val="000000" w:themeColor="text1"/>
          <w:sz w:val="22"/>
          <w:szCs w:val="22"/>
        </w:rPr>
        <w:t>ute</w:t>
      </w:r>
      <w:r w:rsidRPr="00EF563C">
        <w:rPr>
          <w:rFonts w:asciiTheme="minorBidi" w:eastAsia="Arial" w:hAnsiTheme="minorBidi" w:cstheme="minorBidi"/>
          <w:color w:val="000000" w:themeColor="text1"/>
          <w:sz w:val="22"/>
          <w:szCs w:val="22"/>
        </w:rPr>
        <w:t>s</w:t>
      </w:r>
      <w:r w:rsidRPr="00626F6C">
        <w:rPr>
          <w:rFonts w:asciiTheme="minorBidi" w:eastAsia="Arial" w:hAnsiTheme="minorBidi" w:cstheme="minorBidi"/>
          <w:color w:val="000000" w:themeColor="text1"/>
          <w:sz w:val="22"/>
          <w:szCs w:val="22"/>
        </w:rPr>
        <w:t xml:space="preserve"> w</w:t>
      </w:r>
      <w:r w:rsidRPr="00EF563C">
        <w:rPr>
          <w:rFonts w:asciiTheme="minorBidi" w:eastAsia="Arial" w:hAnsiTheme="minorBidi" w:cstheme="minorBidi"/>
          <w:color w:val="000000" w:themeColor="text1"/>
          <w:sz w:val="22"/>
          <w:szCs w:val="22"/>
        </w:rPr>
        <w:t>hen</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w:t>
      </w:r>
      <w:r w:rsidRPr="00626F6C">
        <w:rPr>
          <w:rFonts w:asciiTheme="minorBidi" w:eastAsia="Arial" w:hAnsiTheme="minorBidi" w:cstheme="minorBidi"/>
          <w:color w:val="000000" w:themeColor="text1"/>
          <w:sz w:val="22"/>
          <w:szCs w:val="22"/>
        </w:rPr>
        <w:t>eme</w:t>
      </w:r>
      <w:r w:rsidRPr="00EF563C">
        <w:rPr>
          <w:rFonts w:asciiTheme="minorBidi" w:eastAsia="Arial" w:hAnsiTheme="minorBidi" w:cstheme="minorBidi"/>
          <w:color w:val="000000" w:themeColor="text1"/>
          <w:sz w:val="22"/>
          <w:szCs w:val="22"/>
        </w:rPr>
        <w:t>d</w:t>
      </w:r>
      <w:r w:rsidRPr="00626F6C">
        <w:rPr>
          <w:rFonts w:asciiTheme="minorBidi" w:eastAsia="Arial" w:hAnsiTheme="minorBidi" w:cstheme="minorBidi"/>
          <w:color w:val="000000" w:themeColor="text1"/>
          <w:sz w:val="22"/>
          <w:szCs w:val="22"/>
        </w:rPr>
        <w:t xml:space="preserve"> necessary,</w:t>
      </w:r>
    </w:p>
    <w:p w:rsidR="00AD324C" w:rsidRPr="00EF563C" w:rsidRDefault="00AD324C" w:rsidP="007E0422">
      <w:pPr>
        <w:pStyle w:val="ListParagraph"/>
        <w:numPr>
          <w:ilvl w:val="0"/>
          <w:numId w:val="11"/>
        </w:numPr>
        <w:bidi w:val="0"/>
        <w:spacing w:before="240" w:after="240" w:line="276" w:lineRule="auto"/>
        <w:ind w:left="1276" w:hanging="283"/>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h</w:t>
      </w:r>
      <w:r w:rsidRPr="00626F6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lp</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626F6C">
        <w:rPr>
          <w:rFonts w:asciiTheme="minorBidi" w:eastAsia="Arial" w:hAnsiTheme="minorBidi" w:cstheme="minorBidi"/>
          <w:color w:val="000000" w:themeColor="text1"/>
          <w:sz w:val="22"/>
          <w:szCs w:val="22"/>
        </w:rPr>
        <w:t>efi</w:t>
      </w:r>
      <w:r w:rsidRPr="00EF563C">
        <w:rPr>
          <w:rFonts w:asciiTheme="minorBidi" w:eastAsia="Arial" w:hAnsiTheme="minorBidi" w:cstheme="minorBidi"/>
          <w:color w:val="000000" w:themeColor="text1"/>
          <w:sz w:val="22"/>
          <w:szCs w:val="22"/>
        </w:rPr>
        <w:t>ni</w:t>
      </w:r>
      <w:r w:rsidRPr="00626F6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626F6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w:t>
      </w:r>
      <w:r w:rsidRPr="00626F6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at</w:t>
      </w:r>
      <w:r w:rsidRPr="00626F6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ng</w:t>
      </w:r>
      <w:r w:rsidRPr="00626F6C">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w:t>
      </w:r>
      <w:r w:rsidRPr="00626F6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o</w:t>
      </w:r>
      <w:r w:rsidRPr="00626F6C">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chni</w:t>
      </w:r>
      <w:r w:rsidRPr="00626F6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al</w:t>
      </w:r>
      <w:r w:rsidRPr="00626F6C">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geop</w:t>
      </w:r>
      <w:r w:rsidRPr="00626F6C">
        <w:rPr>
          <w:rFonts w:asciiTheme="minorBidi" w:eastAsia="Arial" w:hAnsiTheme="minorBidi" w:cstheme="minorBidi"/>
          <w:color w:val="000000" w:themeColor="text1"/>
          <w:sz w:val="22"/>
          <w:szCs w:val="22"/>
        </w:rPr>
        <w:t>hys</w:t>
      </w:r>
      <w:r w:rsidRPr="00EF563C">
        <w:rPr>
          <w:rFonts w:asciiTheme="minorBidi" w:eastAsia="Arial" w:hAnsiTheme="minorBidi" w:cstheme="minorBidi"/>
          <w:color w:val="000000" w:themeColor="text1"/>
          <w:sz w:val="22"/>
          <w:szCs w:val="22"/>
        </w:rPr>
        <w:t>i</w:t>
      </w:r>
      <w:r w:rsidRPr="00626F6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al</w:t>
      </w:r>
      <w:r w:rsidRPr="00626F6C">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e</w:t>
      </w:r>
      <w:r w:rsidRPr="00626F6C">
        <w:rPr>
          <w:rFonts w:asciiTheme="minorBidi" w:eastAsia="Arial" w:hAnsiTheme="minorBidi" w:cstheme="minorBidi"/>
          <w:color w:val="000000" w:themeColor="text1"/>
          <w:sz w:val="22"/>
          <w:szCs w:val="22"/>
        </w:rPr>
        <w:t>st</w:t>
      </w:r>
      <w:r w:rsidRPr="00EF563C">
        <w:rPr>
          <w:rFonts w:asciiTheme="minorBidi" w:eastAsia="Arial" w:hAnsiTheme="minorBidi" w:cstheme="minorBidi"/>
          <w:color w:val="000000" w:themeColor="text1"/>
          <w:sz w:val="22"/>
          <w:szCs w:val="22"/>
        </w:rPr>
        <w:t>i</w:t>
      </w:r>
      <w:r w:rsidRPr="00626F6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626F6C">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sidRPr="00626F6C">
        <w:rPr>
          <w:rFonts w:asciiTheme="minorBidi" w:eastAsia="Arial" w:hAnsiTheme="minorBidi" w:cstheme="minorBidi"/>
          <w:color w:val="000000" w:themeColor="text1"/>
          <w:sz w:val="22"/>
          <w:szCs w:val="22"/>
        </w:rPr>
        <w:t xml:space="preserve"> sampling</w:t>
      </w:r>
    </w:p>
    <w:p w:rsidR="00AD324C" w:rsidRPr="00EF563C" w:rsidRDefault="00AD324C" w:rsidP="007E0422">
      <w:pPr>
        <w:pStyle w:val="ListParagraph"/>
        <w:numPr>
          <w:ilvl w:val="0"/>
          <w:numId w:val="11"/>
        </w:numPr>
        <w:bidi w:val="0"/>
        <w:spacing w:before="240" w:after="240" w:line="276" w:lineRule="auto"/>
        <w:ind w:left="1276" w:hanging="283"/>
        <w:jc w:val="lowKashida"/>
        <w:rPr>
          <w:rFonts w:asciiTheme="minorBidi" w:eastAsia="Arial" w:hAnsiTheme="minorBidi" w:cstheme="minorBidi"/>
          <w:color w:val="000000" w:themeColor="text1"/>
          <w:sz w:val="22"/>
          <w:szCs w:val="22"/>
        </w:rPr>
      </w:pPr>
      <w:r w:rsidRPr="00626F6C">
        <w:rPr>
          <w:rFonts w:asciiTheme="minorBidi" w:eastAsia="Arial" w:hAnsiTheme="minorBidi" w:cstheme="minorBidi"/>
          <w:color w:val="000000" w:themeColor="text1"/>
          <w:sz w:val="22"/>
          <w:szCs w:val="22"/>
        </w:rPr>
        <w:t>program,</w:t>
      </w:r>
    </w:p>
    <w:p w:rsidR="00AD324C" w:rsidRPr="00EF563C" w:rsidRDefault="00AD324C" w:rsidP="007E0422">
      <w:pPr>
        <w:pStyle w:val="ListParagraph"/>
        <w:numPr>
          <w:ilvl w:val="0"/>
          <w:numId w:val="11"/>
        </w:numPr>
        <w:bidi w:val="0"/>
        <w:spacing w:before="240" w:after="240" w:line="276" w:lineRule="auto"/>
        <w:ind w:left="1276" w:hanging="283"/>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Pro</w:t>
      </w:r>
      <w:r w:rsidRPr="00626F6C">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ide</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ev</w:t>
      </w:r>
      <w:r w:rsidRPr="00626F6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w:t>
      </w:r>
      <w:r w:rsidRPr="00626F6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a</w:t>
      </w:r>
      <w:r w:rsidRPr="00626F6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626F6C">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626F6C">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626F6C">
        <w:rPr>
          <w:rFonts w:asciiTheme="minorBidi" w:eastAsia="Arial" w:hAnsiTheme="minorBidi" w:cstheme="minorBidi"/>
          <w:color w:val="000000" w:themeColor="text1"/>
          <w:sz w:val="22"/>
          <w:szCs w:val="22"/>
        </w:rPr>
        <w:t xml:space="preserve"> v</w:t>
      </w:r>
      <w:r w:rsidRPr="00EF563C">
        <w:rPr>
          <w:rFonts w:asciiTheme="minorBidi" w:eastAsia="Arial" w:hAnsiTheme="minorBidi" w:cstheme="minorBidi"/>
          <w:color w:val="000000" w:themeColor="text1"/>
          <w:sz w:val="22"/>
          <w:szCs w:val="22"/>
        </w:rPr>
        <w:t>ario</w:t>
      </w:r>
      <w:r w:rsidRPr="00626F6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s</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626F6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te</w:t>
      </w:r>
      <w:r w:rsidRPr="00626F6C">
        <w:rPr>
          <w:rFonts w:asciiTheme="minorBidi" w:eastAsia="Arial" w:hAnsiTheme="minorBidi" w:cstheme="minorBidi"/>
          <w:color w:val="000000" w:themeColor="text1"/>
          <w:sz w:val="22"/>
          <w:szCs w:val="22"/>
        </w:rPr>
        <w:t>nt</w:t>
      </w:r>
      <w:r w:rsidRPr="00EF563C">
        <w:rPr>
          <w:rFonts w:asciiTheme="minorBidi" w:eastAsia="Arial" w:hAnsiTheme="minorBidi" w:cstheme="minorBidi"/>
          <w:color w:val="000000" w:themeColor="text1"/>
          <w:sz w:val="22"/>
          <w:szCs w:val="22"/>
        </w:rPr>
        <w:t>i</w:t>
      </w:r>
      <w:r w:rsidRPr="00626F6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w:t>
      </w:r>
      <w:r w:rsidRPr="00626F6C">
        <w:rPr>
          <w:rFonts w:asciiTheme="minorBidi" w:eastAsia="Arial" w:hAnsiTheme="minorBidi" w:cstheme="minorBidi"/>
          <w:color w:val="000000" w:themeColor="text1"/>
          <w:sz w:val="22"/>
          <w:szCs w:val="22"/>
        </w:rPr>
        <w:t xml:space="preserve"> so</w:t>
      </w:r>
      <w:r w:rsidRPr="00EF563C">
        <w:rPr>
          <w:rFonts w:asciiTheme="minorBidi" w:eastAsia="Arial" w:hAnsiTheme="minorBidi" w:cstheme="minorBidi"/>
          <w:color w:val="000000" w:themeColor="text1"/>
          <w:sz w:val="22"/>
          <w:szCs w:val="22"/>
        </w:rPr>
        <w:t>ur</w:t>
      </w:r>
      <w:r w:rsidRPr="00626F6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es</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626F6C">
        <w:rPr>
          <w:rFonts w:asciiTheme="minorBidi" w:eastAsia="Arial" w:hAnsiTheme="minorBidi" w:cstheme="minorBidi"/>
          <w:color w:val="000000" w:themeColor="text1"/>
          <w:sz w:val="22"/>
          <w:szCs w:val="22"/>
        </w:rPr>
        <w:t>ac</w:t>
      </w:r>
      <w:r w:rsidRPr="00EF563C">
        <w:rPr>
          <w:rFonts w:asciiTheme="minorBidi" w:eastAsia="Arial" w:hAnsiTheme="minorBidi" w:cstheme="minorBidi"/>
          <w:color w:val="000000" w:themeColor="text1"/>
          <w:sz w:val="22"/>
          <w:szCs w:val="22"/>
        </w:rPr>
        <w:t>kfill</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626F6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teri</w:t>
      </w:r>
      <w:r w:rsidRPr="00626F6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w:t>
      </w:r>
      <w:r w:rsidRPr="00626F6C">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z w:val="22"/>
          <w:szCs w:val="22"/>
        </w:rPr>
        <w:t>ure</w:t>
      </w:r>
      <w:r w:rsidRPr="00626F6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r w:rsidRPr="00626F6C">
        <w:rPr>
          <w:rFonts w:asciiTheme="minorBidi" w:eastAsia="Arial" w:hAnsiTheme="minorBidi" w:cstheme="minorBidi"/>
          <w:color w:val="000000" w:themeColor="text1"/>
          <w:sz w:val="22"/>
          <w:szCs w:val="22"/>
        </w:rPr>
        <w:t xml:space="preserve"> type, </w:t>
      </w:r>
      <w:r w:rsidRPr="00EF563C">
        <w:rPr>
          <w:rFonts w:asciiTheme="minorBidi" w:eastAsia="Arial" w:hAnsiTheme="minorBidi" w:cstheme="minorBidi"/>
          <w:color w:val="000000" w:themeColor="text1"/>
          <w:sz w:val="22"/>
          <w:szCs w:val="22"/>
        </w:rPr>
        <w:t>g</w:t>
      </w:r>
      <w:r w:rsidRPr="00626F6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ologic</w:t>
      </w:r>
      <w:r w:rsidRPr="00626F6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crip</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ion</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est</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2"/>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1"/>
          <w:w w:val="101"/>
          <w:sz w:val="22"/>
          <w:szCs w:val="22"/>
        </w:rPr>
        <w:t>v</w:t>
      </w:r>
      <w:r w:rsidRPr="00EF563C">
        <w:rPr>
          <w:rFonts w:asciiTheme="minorBidi" w:eastAsia="Arial" w:hAnsiTheme="minorBidi" w:cstheme="minorBidi"/>
          <w:color w:val="000000" w:themeColor="text1"/>
          <w:w w:val="101"/>
          <w:sz w:val="22"/>
          <w:szCs w:val="22"/>
        </w:rPr>
        <w:t>olume).</w:t>
      </w:r>
    </w:p>
    <w:p w:rsidR="005842CD" w:rsidRPr="005842CD" w:rsidRDefault="005842CD" w:rsidP="005842CD">
      <w:pPr>
        <w:bidi w:val="0"/>
        <w:spacing w:before="240" w:after="240" w:line="276" w:lineRule="auto"/>
        <w:ind w:left="709"/>
        <w:jc w:val="lowKashida"/>
        <w:rPr>
          <w:rFonts w:asciiTheme="minorBidi" w:eastAsia="Arial" w:hAnsiTheme="minorBidi" w:cstheme="minorBidi"/>
          <w:color w:val="000000" w:themeColor="text1"/>
          <w:sz w:val="22"/>
          <w:szCs w:val="22"/>
        </w:rPr>
      </w:pPr>
      <w:r w:rsidRPr="005842CD">
        <w:rPr>
          <w:rFonts w:asciiTheme="minorBidi" w:eastAsia="Arial" w:hAnsiTheme="minorBidi" w:cstheme="minorBidi"/>
          <w:color w:val="000000" w:themeColor="text1"/>
          <w:sz w:val="22"/>
          <w:szCs w:val="22"/>
        </w:rPr>
        <w:t xml:space="preserve">The report shall include 3D imaging of the outcome of the Geological &amp; Fault Assessment Survey with professional geological imaging </w:t>
      </w:r>
      <w:proofErr w:type="spellStart"/>
      <w:r w:rsidRPr="005842CD">
        <w:rPr>
          <w:rFonts w:asciiTheme="minorBidi" w:eastAsia="Arial" w:hAnsiTheme="minorBidi" w:cstheme="minorBidi"/>
          <w:color w:val="000000" w:themeColor="text1"/>
          <w:sz w:val="22"/>
          <w:szCs w:val="22"/>
        </w:rPr>
        <w:t>softwareProfiles</w:t>
      </w:r>
      <w:proofErr w:type="spellEnd"/>
      <w:r w:rsidRPr="005842CD">
        <w:rPr>
          <w:rFonts w:asciiTheme="minorBidi" w:eastAsia="Arial" w:hAnsiTheme="minorBidi" w:cstheme="minorBidi"/>
          <w:color w:val="000000" w:themeColor="text1"/>
          <w:sz w:val="22"/>
          <w:szCs w:val="22"/>
        </w:rPr>
        <w:t xml:space="preserve"> shall be delivered in standards </w:t>
      </w:r>
      <w:proofErr w:type="spellStart"/>
      <w:r w:rsidRPr="005842CD">
        <w:rPr>
          <w:rFonts w:asciiTheme="minorBidi" w:eastAsia="Arial" w:hAnsiTheme="minorBidi" w:cstheme="minorBidi"/>
          <w:color w:val="000000" w:themeColor="text1"/>
          <w:sz w:val="22"/>
          <w:szCs w:val="22"/>
        </w:rPr>
        <w:t>Dwg</w:t>
      </w:r>
      <w:proofErr w:type="spellEnd"/>
      <w:r w:rsidRPr="005842CD">
        <w:rPr>
          <w:rFonts w:asciiTheme="minorBidi" w:eastAsia="Arial" w:hAnsiTheme="minorBidi" w:cstheme="minorBidi"/>
          <w:color w:val="000000" w:themeColor="text1"/>
          <w:sz w:val="22"/>
          <w:szCs w:val="22"/>
        </w:rPr>
        <w:t xml:space="preserve">  or  </w:t>
      </w:r>
      <w:proofErr w:type="spellStart"/>
      <w:r w:rsidRPr="005842CD">
        <w:rPr>
          <w:rFonts w:asciiTheme="minorBidi" w:eastAsia="Arial" w:hAnsiTheme="minorBidi" w:cstheme="minorBidi"/>
          <w:color w:val="000000" w:themeColor="text1"/>
          <w:sz w:val="22"/>
          <w:szCs w:val="22"/>
        </w:rPr>
        <w:t>Dxf</w:t>
      </w:r>
      <w:proofErr w:type="spellEnd"/>
      <w:r w:rsidRPr="005842CD">
        <w:rPr>
          <w:rFonts w:asciiTheme="minorBidi" w:eastAsia="Arial" w:hAnsiTheme="minorBidi" w:cstheme="minorBidi"/>
          <w:color w:val="000000" w:themeColor="text1"/>
          <w:sz w:val="22"/>
          <w:szCs w:val="22"/>
        </w:rPr>
        <w:t xml:space="preserve">  format  in  local  (PROJECT)  coordinates  ready  to  be  incorporated  in AutoCAD drawings. The format standards will be provided by the EPCM Contractor.</w:t>
      </w:r>
    </w:p>
    <w:p w:rsidR="005842CD" w:rsidRPr="005842CD" w:rsidRDefault="005842CD" w:rsidP="005842CD">
      <w:pPr>
        <w:bidi w:val="0"/>
        <w:spacing w:before="240" w:after="240" w:line="276" w:lineRule="auto"/>
        <w:ind w:left="709"/>
        <w:jc w:val="lowKashida"/>
        <w:rPr>
          <w:rFonts w:asciiTheme="minorBidi" w:eastAsia="Arial" w:hAnsiTheme="minorBidi" w:cstheme="minorBidi"/>
          <w:color w:val="000000" w:themeColor="text1"/>
          <w:sz w:val="22"/>
          <w:szCs w:val="22"/>
        </w:rPr>
      </w:pPr>
      <w:r w:rsidRPr="005842CD">
        <w:rPr>
          <w:rFonts w:asciiTheme="minorBidi" w:eastAsia="Arial" w:hAnsiTheme="minorBidi" w:cstheme="minorBidi"/>
          <w:color w:val="000000" w:themeColor="text1"/>
          <w:sz w:val="22"/>
          <w:szCs w:val="22"/>
        </w:rPr>
        <w:lastRenderedPageBreak/>
        <w:t>Geological Reports on one hand and Faults &amp; Seismicity Assessment Reports on the other hand, may be either separated or integrated, as deemed appropriate by the respective experts and as discussed with the EPCM Contractor’s Representative.</w:t>
      </w:r>
    </w:p>
    <w:p w:rsidR="005842CD" w:rsidRPr="005842CD" w:rsidRDefault="005842CD" w:rsidP="000A1878">
      <w:pPr>
        <w:pStyle w:val="Heading2"/>
      </w:pPr>
      <w:bookmarkStart w:id="54" w:name="_Toc100488357"/>
      <w:r w:rsidRPr="005842CD">
        <w:t xml:space="preserve">phase </w:t>
      </w:r>
      <w:r>
        <w:t>4</w:t>
      </w:r>
      <w:r w:rsidRPr="005842CD">
        <w:t xml:space="preserve">: </w:t>
      </w:r>
      <w:r>
        <w:t>update of the report</w:t>
      </w:r>
      <w:bookmarkEnd w:id="54"/>
    </w:p>
    <w:p w:rsidR="005842CD" w:rsidRDefault="005842CD" w:rsidP="005842CD">
      <w:pPr>
        <w:bidi w:val="0"/>
        <w:spacing w:before="240" w:after="240" w:line="276" w:lineRule="auto"/>
        <w:ind w:left="70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5842CD">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5842CD">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n</w:t>
      </w:r>
      <w:r w:rsidRPr="005842CD">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5842CD">
        <w:rPr>
          <w:rFonts w:asciiTheme="minorBidi" w:eastAsia="Arial" w:hAnsiTheme="minorBidi" w:cstheme="minorBidi"/>
          <w:color w:val="000000" w:themeColor="text1"/>
          <w:sz w:val="22"/>
          <w:szCs w:val="22"/>
        </w:rPr>
        <w:t>si</w:t>
      </w:r>
      <w:r w:rsidRPr="00EF563C">
        <w:rPr>
          <w:rFonts w:asciiTheme="minorBidi" w:eastAsia="Arial" w:hAnsiTheme="minorBidi" w:cstheme="minorBidi"/>
          <w:color w:val="000000" w:themeColor="text1"/>
          <w:sz w:val="22"/>
          <w:szCs w:val="22"/>
        </w:rPr>
        <w:t>s</w:t>
      </w:r>
      <w:r w:rsidRPr="005842CD">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ay</w:t>
      </w:r>
      <w:r w:rsidRPr="005842CD">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5842CD">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nee</w:t>
      </w:r>
      <w:r w:rsidRPr="005842CD">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ed</w:t>
      </w:r>
      <w:r w:rsidRPr="005842CD">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 be</w:t>
      </w:r>
      <w:r w:rsidRPr="005842CD">
        <w:rPr>
          <w:rFonts w:asciiTheme="minorBidi" w:eastAsia="Arial" w:hAnsiTheme="minorBidi" w:cstheme="minorBidi"/>
          <w:color w:val="000000" w:themeColor="text1"/>
          <w:sz w:val="22"/>
          <w:szCs w:val="22"/>
        </w:rPr>
        <w:t xml:space="preserve"> u</w:t>
      </w:r>
      <w:r w:rsidRPr="00EF563C">
        <w:rPr>
          <w:rFonts w:asciiTheme="minorBidi" w:eastAsia="Arial" w:hAnsiTheme="minorBidi" w:cstheme="minorBidi"/>
          <w:color w:val="000000" w:themeColor="text1"/>
          <w:sz w:val="22"/>
          <w:szCs w:val="22"/>
        </w:rPr>
        <w:t>pdat</w:t>
      </w:r>
      <w:r w:rsidRPr="005842CD">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5842CD">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5842CD">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842CD">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u</w:t>
      </w:r>
      <w:r w:rsidRPr="005842CD">
        <w:rPr>
          <w:rFonts w:asciiTheme="minorBidi" w:eastAsia="Arial" w:hAnsiTheme="minorBidi" w:cstheme="minorBidi"/>
          <w:color w:val="000000" w:themeColor="text1"/>
          <w:sz w:val="22"/>
          <w:szCs w:val="22"/>
        </w:rPr>
        <w:t>tc</w:t>
      </w:r>
      <w:r w:rsidRPr="00EF563C">
        <w:rPr>
          <w:rFonts w:asciiTheme="minorBidi" w:eastAsia="Arial" w:hAnsiTheme="minorBidi" w:cstheme="minorBidi"/>
          <w:color w:val="000000" w:themeColor="text1"/>
          <w:sz w:val="22"/>
          <w:szCs w:val="22"/>
        </w:rPr>
        <w:t>ome</w:t>
      </w:r>
      <w:r w:rsidRPr="005842CD">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5842CD">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he </w:t>
      </w:r>
      <w:r w:rsidRPr="005842CD">
        <w:rPr>
          <w:rFonts w:asciiTheme="minorBidi" w:eastAsia="Arial" w:hAnsiTheme="minorBidi" w:cstheme="minorBidi"/>
          <w:color w:val="000000" w:themeColor="text1"/>
          <w:sz w:val="22"/>
          <w:szCs w:val="22"/>
        </w:rPr>
        <w:t xml:space="preserve">geotechnical </w:t>
      </w:r>
      <w:r w:rsidRPr="00EF563C">
        <w:rPr>
          <w:rFonts w:asciiTheme="minorBidi" w:eastAsia="Arial" w:hAnsiTheme="minorBidi" w:cstheme="minorBidi"/>
          <w:color w:val="000000" w:themeColor="text1"/>
          <w:sz w:val="22"/>
          <w:szCs w:val="22"/>
        </w:rPr>
        <w:t>survey</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w:t>
      </w:r>
      <w:r w:rsidRPr="005842CD">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ce</w:t>
      </w:r>
      <w:r w:rsidRPr="005842CD">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t is co</w:t>
      </w:r>
      <w:r w:rsidRPr="005842CD">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w:t>
      </w:r>
      <w:r w:rsidRPr="005842CD">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5842CD">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5842CD">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 a</w:t>
      </w:r>
      <w:r>
        <w:rPr>
          <w:rFonts w:asciiTheme="minorBidi" w:eastAsia="Arial" w:hAnsiTheme="minorBidi" w:cstheme="minorBidi"/>
          <w:color w:val="000000" w:themeColor="text1"/>
          <w:sz w:val="22"/>
          <w:szCs w:val="22"/>
        </w:rPr>
        <w:t xml:space="preserve"> </w:t>
      </w:r>
      <w:r w:rsidRPr="005842CD">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omprehensive</w:t>
      </w:r>
      <w:r>
        <w:rPr>
          <w:rFonts w:asciiTheme="minorBidi" w:eastAsia="Arial" w:hAnsiTheme="minorBidi" w:cstheme="minorBidi"/>
          <w:color w:val="000000" w:themeColor="text1"/>
          <w:sz w:val="22"/>
          <w:szCs w:val="22"/>
        </w:rPr>
        <w:t xml:space="preserve"> </w:t>
      </w:r>
      <w:r w:rsidRPr="005842CD">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w:t>
      </w:r>
      <w:r w:rsidRPr="005842CD">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egrated review of</w:t>
      </w:r>
      <w:r w:rsidRPr="005842CD">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he </w:t>
      </w:r>
      <w:r w:rsidRPr="005842CD">
        <w:rPr>
          <w:rFonts w:asciiTheme="minorBidi" w:eastAsia="Arial" w:hAnsiTheme="minorBidi" w:cstheme="minorBidi"/>
          <w:color w:val="000000" w:themeColor="text1"/>
          <w:sz w:val="22"/>
          <w:szCs w:val="22"/>
        </w:rPr>
        <w:t xml:space="preserve">soil </w:t>
      </w:r>
      <w:r w:rsidRPr="00EF563C">
        <w:rPr>
          <w:rFonts w:asciiTheme="minorBidi" w:eastAsia="Arial" w:hAnsiTheme="minorBidi" w:cstheme="minorBidi"/>
          <w:color w:val="000000" w:themeColor="text1"/>
          <w:sz w:val="22"/>
          <w:szCs w:val="22"/>
        </w:rPr>
        <w:t>cond</w:t>
      </w:r>
      <w:r w:rsidRPr="005842CD">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ions.</w:t>
      </w:r>
      <w:r w:rsidRPr="005842CD">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This phase</w:t>
      </w:r>
      <w:r w:rsidRPr="005842CD">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is </w:t>
      </w:r>
      <w:r w:rsidRPr="005842CD">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ptional,</w:t>
      </w:r>
      <w:r w:rsidRPr="005842CD">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Pr>
          <w:rFonts w:asciiTheme="minorBidi" w:eastAsia="Arial" w:hAnsiTheme="minorBidi" w:cstheme="minorBidi"/>
          <w:color w:val="000000" w:themeColor="text1"/>
          <w:sz w:val="22"/>
          <w:szCs w:val="22"/>
        </w:rPr>
        <w:t xml:space="preserve"> </w:t>
      </w:r>
      <w:r w:rsidRPr="005842CD">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ay</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 requested</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 t</w:t>
      </w:r>
      <w:r w:rsidRPr="005842CD">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Pr>
          <w:rFonts w:asciiTheme="minorBidi" w:eastAsia="Arial" w:hAnsiTheme="minorBidi" w:cstheme="minorBidi"/>
          <w:color w:val="000000" w:themeColor="text1"/>
          <w:sz w:val="22"/>
          <w:szCs w:val="22"/>
        </w:rPr>
        <w:t xml:space="preserve"> </w:t>
      </w:r>
      <w:r w:rsidRPr="005842CD">
        <w:rPr>
          <w:rFonts w:asciiTheme="minorBidi" w:eastAsia="Arial" w:hAnsiTheme="minorBidi" w:cstheme="minorBidi"/>
          <w:color w:val="000000" w:themeColor="text1"/>
          <w:sz w:val="22"/>
          <w:szCs w:val="22"/>
        </w:rPr>
        <w:t>EPCM CONTRACTOR.</w:t>
      </w:r>
    </w:p>
    <w:p w:rsidR="005842CD" w:rsidRPr="005842CD" w:rsidRDefault="005842CD" w:rsidP="005842CD">
      <w:pPr>
        <w:bidi w:val="0"/>
        <w:spacing w:before="240" w:after="240" w:line="276" w:lineRule="auto"/>
        <w:ind w:left="709"/>
        <w:jc w:val="lowKashida"/>
        <w:rPr>
          <w:rFonts w:asciiTheme="minorBidi" w:eastAsia="Arial" w:hAnsiTheme="minorBidi" w:cstheme="minorBidi"/>
          <w:color w:val="000000" w:themeColor="text1"/>
          <w:sz w:val="22"/>
          <w:szCs w:val="22"/>
        </w:rPr>
      </w:pPr>
    </w:p>
    <w:p w:rsidR="00130E80" w:rsidRPr="00130E80" w:rsidRDefault="00130E80" w:rsidP="00130E80">
      <w:pPr>
        <w:bidi w:val="0"/>
        <w:spacing w:before="240" w:after="240" w:line="276" w:lineRule="auto"/>
        <w:ind w:left="709"/>
        <w:jc w:val="lowKashida"/>
        <w:rPr>
          <w:rFonts w:asciiTheme="minorBidi" w:eastAsia="Arial" w:hAnsiTheme="minorBidi" w:cstheme="minorBidi"/>
          <w:color w:val="000000" w:themeColor="text1"/>
          <w:sz w:val="22"/>
          <w:szCs w:val="22"/>
        </w:rPr>
      </w:pPr>
    </w:p>
    <w:p w:rsidR="00130E80" w:rsidRPr="00130E80" w:rsidRDefault="00130E80" w:rsidP="00130E80">
      <w:pPr>
        <w:rPr>
          <w:rFonts w:eastAsia="Arial"/>
          <w:lang w:val="en-GB"/>
        </w:rPr>
      </w:pPr>
    </w:p>
    <w:p w:rsidR="005842CD" w:rsidRDefault="005842CD" w:rsidP="005842C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00488358"/>
      <w:r w:rsidRPr="00F74ACA">
        <w:rPr>
          <w:rFonts w:ascii="Arial" w:hAnsi="Arial" w:cs="Arial"/>
          <w:b/>
          <w:bCs/>
          <w:caps/>
          <w:kern w:val="28"/>
          <w:sz w:val="24"/>
        </w:rPr>
        <w:t xml:space="preserve">Geological </w:t>
      </w:r>
      <w:r>
        <w:rPr>
          <w:rFonts w:ascii="Arial" w:hAnsi="Arial" w:cs="Arial"/>
          <w:b/>
          <w:bCs/>
          <w:caps/>
          <w:kern w:val="28"/>
          <w:sz w:val="24"/>
        </w:rPr>
        <w:t>walk-over</w:t>
      </w:r>
      <w:bookmarkEnd w:id="55"/>
    </w:p>
    <w:p w:rsidR="005842CD" w:rsidRPr="005842CD" w:rsidRDefault="005842CD" w:rsidP="003728F5">
      <w:pPr>
        <w:bidi w:val="0"/>
        <w:spacing w:before="240" w:after="240" w:line="276" w:lineRule="auto"/>
        <w:ind w:left="709"/>
        <w:jc w:val="lowKashida"/>
        <w:rPr>
          <w:rFonts w:asciiTheme="minorBidi" w:eastAsia="Arial" w:hAnsiTheme="minorBidi" w:cstheme="minorBidi"/>
          <w:color w:val="000000" w:themeColor="text1"/>
          <w:sz w:val="22"/>
          <w:szCs w:val="22"/>
        </w:rPr>
      </w:pPr>
      <w:r w:rsidRPr="005842CD">
        <w:rPr>
          <w:rFonts w:asciiTheme="minorBidi" w:eastAsia="Arial" w:hAnsiTheme="minorBidi" w:cstheme="minorBidi"/>
          <w:color w:val="000000" w:themeColor="text1"/>
          <w:sz w:val="22"/>
          <w:szCs w:val="22"/>
        </w:rPr>
        <w:t>Acting  as a  professional  geotechnical  consultant  during  the  performance  of  the  Work, contractor shall carefully note and report any information on site that may be of any interest for the project in general and in particular for the assessment of the soil and water table conditions.</w:t>
      </w:r>
    </w:p>
    <w:p w:rsidR="005842CD" w:rsidRPr="005842CD" w:rsidRDefault="005842CD" w:rsidP="003728F5">
      <w:pPr>
        <w:bidi w:val="0"/>
        <w:spacing w:before="240" w:after="240" w:line="276" w:lineRule="auto"/>
        <w:ind w:left="709"/>
        <w:jc w:val="lowKashida"/>
        <w:rPr>
          <w:rFonts w:asciiTheme="minorBidi" w:eastAsia="Arial" w:hAnsiTheme="minorBidi" w:cstheme="minorBidi"/>
          <w:color w:val="000000" w:themeColor="text1"/>
          <w:sz w:val="22"/>
          <w:szCs w:val="22"/>
        </w:rPr>
      </w:pPr>
      <w:r w:rsidRPr="005842CD">
        <w:rPr>
          <w:rFonts w:asciiTheme="minorBidi" w:eastAsia="Arial" w:hAnsiTheme="minorBidi" w:cstheme="minorBidi"/>
          <w:color w:val="000000" w:themeColor="text1"/>
          <w:sz w:val="22"/>
          <w:szCs w:val="22"/>
        </w:rPr>
        <w:t>Specifically, contractor shall perform a geotechnical walk-over in view of the preparation of the Geotechnical Survey.</w:t>
      </w:r>
    </w:p>
    <w:p w:rsidR="005842CD" w:rsidRPr="005842CD" w:rsidRDefault="005842CD" w:rsidP="005842CD">
      <w:pPr>
        <w:bidi w:val="0"/>
        <w:spacing w:before="240" w:after="240" w:line="276" w:lineRule="auto"/>
        <w:ind w:left="709"/>
        <w:jc w:val="lowKashida"/>
        <w:rPr>
          <w:rFonts w:asciiTheme="minorBidi" w:eastAsia="Arial" w:hAnsiTheme="minorBidi" w:cstheme="minorBidi"/>
          <w:color w:val="000000" w:themeColor="text1"/>
          <w:sz w:val="22"/>
          <w:szCs w:val="22"/>
        </w:rPr>
      </w:pPr>
      <w:r w:rsidRPr="005842CD">
        <w:rPr>
          <w:rFonts w:asciiTheme="minorBidi" w:eastAsia="Arial" w:hAnsiTheme="minorBidi" w:cstheme="minorBidi"/>
          <w:color w:val="000000" w:themeColor="text1"/>
          <w:sz w:val="22"/>
          <w:szCs w:val="22"/>
        </w:rPr>
        <w:t>The geotechnical walk-over differs from the Geological Survey; it shall be organized as follows:</w:t>
      </w:r>
    </w:p>
    <w:p w:rsidR="000C2CCC" w:rsidRPr="00E901BD" w:rsidRDefault="000C2CCC" w:rsidP="007E0422">
      <w:pPr>
        <w:pStyle w:val="ListParagraph"/>
        <w:numPr>
          <w:ilvl w:val="0"/>
          <w:numId w:val="11"/>
        </w:numPr>
        <w:bidi w:val="0"/>
        <w:spacing w:before="240" w:after="240" w:line="276" w:lineRule="auto"/>
        <w:ind w:left="1190" w:hanging="33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clude</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scripti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2"/>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1"/>
          <w:sz w:val="22"/>
          <w:szCs w:val="22"/>
        </w:rPr>
        <w:t>di</w:t>
      </w: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ons</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2"/>
          <w:sz w:val="22"/>
          <w:szCs w:val="22"/>
        </w:rPr>
        <w:t>w</w:t>
      </w:r>
      <w:r w:rsidRPr="00EF563C">
        <w:rPr>
          <w:rFonts w:asciiTheme="minorBidi" w:eastAsia="Arial" w:hAnsiTheme="minorBidi" w:cstheme="minorBidi"/>
          <w:color w:val="000000" w:themeColor="text1"/>
          <w:sz w:val="22"/>
          <w:szCs w:val="22"/>
        </w:rPr>
        <w:t>ate</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6"/>
          <w:sz w:val="22"/>
          <w:szCs w:val="22"/>
        </w:rPr>
        <w:t xml:space="preserve"> </w:t>
      </w:r>
      <w:proofErr w:type="spellStart"/>
      <w:r w:rsidRPr="00EF563C">
        <w:rPr>
          <w:rFonts w:asciiTheme="minorBidi" w:eastAsia="Arial" w:hAnsiTheme="minorBidi" w:cstheme="minorBidi"/>
          <w:color w:val="000000" w:themeColor="text1"/>
          <w:sz w:val="22"/>
          <w:szCs w:val="22"/>
        </w:rPr>
        <w:t>man</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de</w:t>
      </w:r>
      <w:proofErr w:type="spellEnd"/>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2"/>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ures,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building</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1"/>
          <w:w w:val="101"/>
          <w:sz w:val="22"/>
          <w:szCs w:val="22"/>
        </w:rPr>
        <w:t>co</w:t>
      </w:r>
      <w:r w:rsidRPr="00EF563C">
        <w:rPr>
          <w:rFonts w:asciiTheme="minorBidi" w:eastAsia="Arial" w:hAnsiTheme="minorBidi" w:cstheme="minorBidi"/>
          <w:color w:val="000000" w:themeColor="text1"/>
          <w:w w:val="101"/>
          <w:sz w:val="22"/>
          <w:szCs w:val="22"/>
        </w:rPr>
        <w:t>nstru</w:t>
      </w:r>
      <w:r w:rsidRPr="00EF563C">
        <w:rPr>
          <w:rFonts w:asciiTheme="minorBidi" w:eastAsia="Arial" w:hAnsiTheme="minorBidi" w:cstheme="minorBidi"/>
          <w:color w:val="000000" w:themeColor="text1"/>
          <w:spacing w:val="1"/>
          <w:w w:val="101"/>
          <w:sz w:val="22"/>
          <w:szCs w:val="22"/>
        </w:rPr>
        <w:t>c</w:t>
      </w:r>
      <w:r w:rsidRPr="00EF563C">
        <w:rPr>
          <w:rFonts w:asciiTheme="minorBidi" w:eastAsia="Arial" w:hAnsiTheme="minorBidi" w:cstheme="minorBidi"/>
          <w:color w:val="000000" w:themeColor="text1"/>
          <w:spacing w:val="-2"/>
          <w:w w:val="102"/>
          <w:sz w:val="22"/>
          <w:szCs w:val="22"/>
        </w:rPr>
        <w:t>t</w:t>
      </w:r>
      <w:r w:rsidRPr="00EF563C">
        <w:rPr>
          <w:rFonts w:asciiTheme="minorBidi" w:eastAsia="Arial" w:hAnsiTheme="minorBidi" w:cstheme="minorBidi"/>
          <w:color w:val="000000" w:themeColor="text1"/>
          <w:w w:val="101"/>
          <w:sz w:val="22"/>
          <w:szCs w:val="22"/>
        </w:rPr>
        <w:t>i</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ns,</w:t>
      </w:r>
      <w:r>
        <w:rPr>
          <w:rFonts w:asciiTheme="minorBidi" w:eastAsia="Arial" w:hAnsiTheme="minorBidi" w:cstheme="minorBidi"/>
          <w:color w:val="000000" w:themeColor="text1"/>
          <w:w w:val="101"/>
          <w:sz w:val="22"/>
          <w:szCs w:val="22"/>
        </w:rPr>
        <w:t xml:space="preserve"> </w:t>
      </w:r>
      <w:r w:rsidRPr="00E901BD">
        <w:rPr>
          <w:rFonts w:asciiTheme="minorBidi" w:eastAsia="Arial" w:hAnsiTheme="minorBidi" w:cstheme="minorBidi"/>
          <w:color w:val="000000" w:themeColor="text1"/>
          <w:sz w:val="22"/>
          <w:szCs w:val="22"/>
        </w:rPr>
        <w:t>i</w:t>
      </w:r>
      <w:r w:rsidRPr="00E901BD">
        <w:rPr>
          <w:rFonts w:asciiTheme="minorBidi" w:eastAsia="Arial" w:hAnsiTheme="minorBidi" w:cstheme="minorBidi"/>
          <w:color w:val="000000" w:themeColor="text1"/>
          <w:spacing w:val="1"/>
          <w:sz w:val="22"/>
          <w:szCs w:val="22"/>
        </w:rPr>
        <w:t>n</w:t>
      </w:r>
      <w:r w:rsidRPr="00E901BD">
        <w:rPr>
          <w:rFonts w:asciiTheme="minorBidi" w:eastAsia="Arial" w:hAnsiTheme="minorBidi" w:cstheme="minorBidi"/>
          <w:color w:val="000000" w:themeColor="text1"/>
          <w:sz w:val="22"/>
          <w:szCs w:val="22"/>
        </w:rPr>
        <w:t>dications</w:t>
      </w:r>
      <w:r w:rsidRPr="00E901BD">
        <w:rPr>
          <w:rFonts w:asciiTheme="minorBidi" w:eastAsia="Arial" w:hAnsiTheme="minorBidi" w:cstheme="minorBidi"/>
          <w:color w:val="000000" w:themeColor="text1"/>
          <w:spacing w:val="11"/>
          <w:sz w:val="22"/>
          <w:szCs w:val="22"/>
        </w:rPr>
        <w:t xml:space="preserve"> </w:t>
      </w:r>
      <w:r w:rsidRPr="00E901BD">
        <w:rPr>
          <w:rFonts w:asciiTheme="minorBidi" w:eastAsia="Arial" w:hAnsiTheme="minorBidi" w:cstheme="minorBidi"/>
          <w:color w:val="000000" w:themeColor="text1"/>
          <w:spacing w:val="1"/>
          <w:sz w:val="22"/>
          <w:szCs w:val="22"/>
        </w:rPr>
        <w:t>o</w:t>
      </w:r>
      <w:r w:rsidRPr="00E901BD">
        <w:rPr>
          <w:rFonts w:asciiTheme="minorBidi" w:eastAsia="Arial" w:hAnsiTheme="minorBidi" w:cstheme="minorBidi"/>
          <w:color w:val="000000" w:themeColor="text1"/>
          <w:sz w:val="22"/>
          <w:szCs w:val="22"/>
        </w:rPr>
        <w:t>n</w:t>
      </w:r>
      <w:r w:rsidRPr="00E901BD">
        <w:rPr>
          <w:rFonts w:asciiTheme="minorBidi" w:eastAsia="Arial" w:hAnsiTheme="minorBidi" w:cstheme="minorBidi"/>
          <w:color w:val="000000" w:themeColor="text1"/>
          <w:spacing w:val="3"/>
          <w:sz w:val="22"/>
          <w:szCs w:val="22"/>
        </w:rPr>
        <w:t xml:space="preserve"> </w:t>
      </w:r>
      <w:r w:rsidRPr="00E901BD">
        <w:rPr>
          <w:rFonts w:asciiTheme="minorBidi" w:eastAsia="Arial" w:hAnsiTheme="minorBidi" w:cstheme="minorBidi"/>
          <w:color w:val="000000" w:themeColor="text1"/>
          <w:sz w:val="22"/>
          <w:szCs w:val="22"/>
        </w:rPr>
        <w:t>the</w:t>
      </w:r>
      <w:r w:rsidRPr="00E901BD">
        <w:rPr>
          <w:rFonts w:asciiTheme="minorBidi" w:eastAsia="Arial" w:hAnsiTheme="minorBidi" w:cstheme="minorBidi"/>
          <w:color w:val="000000" w:themeColor="text1"/>
          <w:spacing w:val="5"/>
          <w:sz w:val="22"/>
          <w:szCs w:val="22"/>
        </w:rPr>
        <w:t xml:space="preserve"> </w:t>
      </w:r>
      <w:r w:rsidRPr="00E901BD">
        <w:rPr>
          <w:rFonts w:asciiTheme="minorBidi" w:eastAsia="Arial" w:hAnsiTheme="minorBidi" w:cstheme="minorBidi"/>
          <w:color w:val="000000" w:themeColor="text1"/>
          <w:sz w:val="22"/>
          <w:szCs w:val="22"/>
        </w:rPr>
        <w:t>v</w:t>
      </w:r>
      <w:r w:rsidRPr="00E901BD">
        <w:rPr>
          <w:rFonts w:asciiTheme="minorBidi" w:eastAsia="Arial" w:hAnsiTheme="minorBidi" w:cstheme="minorBidi"/>
          <w:color w:val="000000" w:themeColor="text1"/>
          <w:spacing w:val="1"/>
          <w:sz w:val="22"/>
          <w:szCs w:val="22"/>
        </w:rPr>
        <w:t>e</w:t>
      </w:r>
      <w:r w:rsidRPr="00E901BD">
        <w:rPr>
          <w:rFonts w:asciiTheme="minorBidi" w:eastAsia="Arial" w:hAnsiTheme="minorBidi" w:cstheme="minorBidi"/>
          <w:color w:val="000000" w:themeColor="text1"/>
          <w:sz w:val="22"/>
          <w:szCs w:val="22"/>
        </w:rPr>
        <w:t>get</w:t>
      </w:r>
      <w:r w:rsidRPr="00E901BD">
        <w:rPr>
          <w:rFonts w:asciiTheme="minorBidi" w:eastAsia="Arial" w:hAnsiTheme="minorBidi" w:cstheme="minorBidi"/>
          <w:color w:val="000000" w:themeColor="text1"/>
          <w:spacing w:val="1"/>
          <w:sz w:val="22"/>
          <w:szCs w:val="22"/>
        </w:rPr>
        <w:t>a</w:t>
      </w:r>
      <w:r w:rsidRPr="00E901BD">
        <w:rPr>
          <w:rFonts w:asciiTheme="minorBidi" w:eastAsia="Arial" w:hAnsiTheme="minorBidi" w:cstheme="minorBidi"/>
          <w:color w:val="000000" w:themeColor="text1"/>
          <w:spacing w:val="-2"/>
          <w:sz w:val="22"/>
          <w:szCs w:val="22"/>
        </w:rPr>
        <w:t>t</w:t>
      </w:r>
      <w:r w:rsidRPr="00E901BD">
        <w:rPr>
          <w:rFonts w:asciiTheme="minorBidi" w:eastAsia="Arial" w:hAnsiTheme="minorBidi" w:cstheme="minorBidi"/>
          <w:color w:val="000000" w:themeColor="text1"/>
          <w:sz w:val="22"/>
          <w:szCs w:val="22"/>
        </w:rPr>
        <w:t>ion</w:t>
      </w:r>
      <w:r w:rsidRPr="00E901BD">
        <w:rPr>
          <w:rFonts w:asciiTheme="minorBidi" w:eastAsia="Arial" w:hAnsiTheme="minorBidi" w:cstheme="minorBidi"/>
          <w:color w:val="000000" w:themeColor="text1"/>
          <w:spacing w:val="12"/>
          <w:sz w:val="22"/>
          <w:szCs w:val="22"/>
        </w:rPr>
        <w:t xml:space="preserve"> </w:t>
      </w:r>
      <w:r w:rsidRPr="00E901BD">
        <w:rPr>
          <w:rFonts w:asciiTheme="minorBidi" w:eastAsia="Arial" w:hAnsiTheme="minorBidi" w:cstheme="minorBidi"/>
          <w:color w:val="000000" w:themeColor="text1"/>
          <w:sz w:val="22"/>
          <w:szCs w:val="22"/>
        </w:rPr>
        <w:t>if</w:t>
      </w:r>
      <w:r w:rsidRPr="00E901BD">
        <w:rPr>
          <w:rFonts w:asciiTheme="minorBidi" w:eastAsia="Arial" w:hAnsiTheme="minorBidi" w:cstheme="minorBidi"/>
          <w:color w:val="000000" w:themeColor="text1"/>
          <w:spacing w:val="1"/>
          <w:sz w:val="22"/>
          <w:szCs w:val="22"/>
        </w:rPr>
        <w:t xml:space="preserve"> </w:t>
      </w:r>
      <w:r w:rsidRPr="00E901BD">
        <w:rPr>
          <w:rFonts w:asciiTheme="minorBidi" w:eastAsia="Arial" w:hAnsiTheme="minorBidi" w:cstheme="minorBidi"/>
          <w:color w:val="000000" w:themeColor="text1"/>
          <w:sz w:val="22"/>
          <w:szCs w:val="22"/>
        </w:rPr>
        <w:t>relev</w:t>
      </w:r>
      <w:r w:rsidRPr="00E901BD">
        <w:rPr>
          <w:rFonts w:asciiTheme="minorBidi" w:eastAsia="Arial" w:hAnsiTheme="minorBidi" w:cstheme="minorBidi"/>
          <w:color w:val="000000" w:themeColor="text1"/>
          <w:spacing w:val="1"/>
          <w:sz w:val="22"/>
          <w:szCs w:val="22"/>
        </w:rPr>
        <w:t>a</w:t>
      </w:r>
      <w:r w:rsidRPr="00E901BD">
        <w:rPr>
          <w:rFonts w:asciiTheme="minorBidi" w:eastAsia="Arial" w:hAnsiTheme="minorBidi" w:cstheme="minorBidi"/>
          <w:color w:val="000000" w:themeColor="text1"/>
          <w:sz w:val="22"/>
          <w:szCs w:val="22"/>
        </w:rPr>
        <w:t>nt,</w:t>
      </w:r>
      <w:r w:rsidRPr="00E901BD">
        <w:rPr>
          <w:rFonts w:asciiTheme="minorBidi" w:eastAsia="Arial" w:hAnsiTheme="minorBidi" w:cstheme="minorBidi"/>
          <w:color w:val="000000" w:themeColor="text1"/>
          <w:spacing w:val="9"/>
          <w:sz w:val="22"/>
          <w:szCs w:val="22"/>
        </w:rPr>
        <w:t xml:space="preserve"> </w:t>
      </w:r>
      <w:proofErr w:type="spellStart"/>
      <w:r w:rsidRPr="00E901BD">
        <w:rPr>
          <w:rFonts w:asciiTheme="minorBidi" w:eastAsia="Arial" w:hAnsiTheme="minorBidi" w:cstheme="minorBidi"/>
          <w:color w:val="000000" w:themeColor="text1"/>
          <w:spacing w:val="1"/>
          <w:sz w:val="22"/>
          <w:szCs w:val="22"/>
        </w:rPr>
        <w:t>e</w:t>
      </w:r>
      <w:r w:rsidRPr="00E901BD">
        <w:rPr>
          <w:rFonts w:asciiTheme="minorBidi" w:eastAsia="Arial" w:hAnsiTheme="minorBidi" w:cstheme="minorBidi"/>
          <w:color w:val="000000" w:themeColor="text1"/>
          <w:spacing w:val="-2"/>
          <w:sz w:val="22"/>
          <w:szCs w:val="22"/>
        </w:rPr>
        <w:t>t</w:t>
      </w:r>
      <w:r w:rsidRPr="00E901BD">
        <w:rPr>
          <w:rFonts w:asciiTheme="minorBidi" w:eastAsia="Arial" w:hAnsiTheme="minorBidi" w:cstheme="minorBidi"/>
          <w:color w:val="000000" w:themeColor="text1"/>
          <w:sz w:val="22"/>
          <w:szCs w:val="22"/>
        </w:rPr>
        <w:t>c</w:t>
      </w:r>
      <w:proofErr w:type="spellEnd"/>
      <w:r w:rsidRPr="00E901BD">
        <w:rPr>
          <w:rFonts w:asciiTheme="minorBidi" w:eastAsia="Arial" w:hAnsiTheme="minorBidi" w:cstheme="minorBidi"/>
          <w:color w:val="000000" w:themeColor="text1"/>
          <w:spacing w:val="5"/>
          <w:sz w:val="22"/>
          <w:szCs w:val="22"/>
        </w:rPr>
        <w:t xml:space="preserve"> </w:t>
      </w:r>
      <w:r w:rsidRPr="00E901BD">
        <w:rPr>
          <w:rFonts w:asciiTheme="minorBidi" w:eastAsia="Arial" w:hAnsiTheme="minorBidi" w:cstheme="minorBidi"/>
          <w:color w:val="000000" w:themeColor="text1"/>
          <w:w w:val="101"/>
          <w:sz w:val="22"/>
          <w:szCs w:val="22"/>
        </w:rPr>
        <w:t>…</w:t>
      </w:r>
    </w:p>
    <w:p w:rsidR="000C2CCC" w:rsidRPr="00EF563C" w:rsidRDefault="000C2CCC" w:rsidP="007E0422">
      <w:pPr>
        <w:pStyle w:val="ListParagraph"/>
        <w:numPr>
          <w:ilvl w:val="0"/>
          <w:numId w:val="11"/>
        </w:numPr>
        <w:bidi w:val="0"/>
        <w:spacing w:before="240" w:after="240" w:line="276" w:lineRule="auto"/>
        <w:ind w:left="1190" w:hanging="33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tr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nsp</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rt</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ion</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sz w:val="22"/>
          <w:szCs w:val="22"/>
        </w:rPr>
        <w:t>mean</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hall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rimari</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ot.</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If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soil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con</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itions</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ve</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un</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z w:val="22"/>
          <w:szCs w:val="22"/>
        </w:rPr>
        <w:t>form,</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w w:val="101"/>
          <w:sz w:val="22"/>
          <w:szCs w:val="22"/>
        </w:rPr>
        <w:t xml:space="preserve">the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ns</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ort</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pacing w:val="2"/>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tor</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pacing w:val="-2"/>
          <w:sz w:val="22"/>
          <w:szCs w:val="22"/>
        </w:rPr>
        <w:t>y</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ty</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quireme</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z w:val="22"/>
          <w:szCs w:val="22"/>
        </w:rPr>
        <w:t>allo</w:t>
      </w:r>
      <w:r w:rsidRPr="00EF563C">
        <w:rPr>
          <w:rFonts w:asciiTheme="minorBidi" w:eastAsia="Arial" w:hAnsiTheme="minorBidi" w:cstheme="minorBidi"/>
          <w:color w:val="000000" w:themeColor="text1"/>
          <w:spacing w:val="2"/>
          <w:sz w:val="22"/>
          <w:szCs w:val="22"/>
        </w:rPr>
        <w:t>w</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ng.</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car</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w w:val="101"/>
          <w:sz w:val="22"/>
          <w:szCs w:val="22"/>
        </w:rPr>
        <w:t xml:space="preserve">for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ur</w:t>
      </w:r>
      <w:r w:rsidRPr="00EF563C">
        <w:rPr>
          <w:rFonts w:asciiTheme="minorBidi" w:eastAsia="Arial" w:hAnsiTheme="minorBidi" w:cstheme="minorBidi"/>
          <w:color w:val="000000" w:themeColor="text1"/>
          <w:spacing w:val="1"/>
          <w:sz w:val="22"/>
          <w:szCs w:val="22"/>
        </w:rPr>
        <w:t>ve</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elf</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hould</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li</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cl</w:t>
      </w:r>
      <w:r w:rsidRPr="00EF563C">
        <w:rPr>
          <w:rFonts w:asciiTheme="minorBidi" w:eastAsia="Arial" w:hAnsiTheme="minorBidi" w:cstheme="minorBidi"/>
          <w:color w:val="000000" w:themeColor="text1"/>
          <w:sz w:val="22"/>
          <w:szCs w:val="22"/>
        </w:rPr>
        <w:t>ear</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io</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entified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ery</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w w:val="101"/>
          <w:sz w:val="22"/>
          <w:szCs w:val="22"/>
        </w:rPr>
        <w:t>h</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m</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gene</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 xml:space="preserve">us,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would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que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x</w:t>
      </w:r>
      <w:r w:rsidRPr="00EF563C">
        <w:rPr>
          <w:rFonts w:asciiTheme="minorBidi" w:eastAsia="Arial" w:hAnsiTheme="minorBidi" w:cstheme="minorBidi"/>
          <w:color w:val="000000" w:themeColor="text1"/>
          <w:sz w:val="22"/>
          <w:szCs w:val="22"/>
        </w:rPr>
        <w:t>plicit</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nt</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r</w:t>
      </w:r>
      <w:r w:rsidRPr="00EF563C">
        <w:rPr>
          <w:rFonts w:asciiTheme="minorBidi" w:eastAsia="Arial" w:hAnsiTheme="minorBidi" w:cstheme="minorBidi"/>
          <w:color w:val="000000" w:themeColor="text1"/>
          <w:sz w:val="22"/>
          <w:szCs w:val="22"/>
        </w:rPr>
        <w:t>om</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EPCM</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Co</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ctor’s</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w w:val="101"/>
          <w:sz w:val="22"/>
          <w:szCs w:val="22"/>
        </w:rPr>
        <w:t>repre</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w w:val="101"/>
          <w:sz w:val="22"/>
          <w:szCs w:val="22"/>
        </w:rPr>
        <w:t>entative</w:t>
      </w:r>
    </w:p>
    <w:p w:rsidR="000C2CCC" w:rsidRPr="00EF563C" w:rsidRDefault="000C2CCC" w:rsidP="007E0422">
      <w:pPr>
        <w:pStyle w:val="ListParagraph"/>
        <w:numPr>
          <w:ilvl w:val="0"/>
          <w:numId w:val="11"/>
        </w:numPr>
        <w:bidi w:val="0"/>
        <w:spacing w:before="240" w:after="240" w:line="276" w:lineRule="auto"/>
        <w:ind w:left="1190" w:hanging="33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sess</w:t>
      </w:r>
      <w:r w:rsidRPr="00EF563C">
        <w:rPr>
          <w:rFonts w:asciiTheme="minorBidi" w:eastAsia="Arial" w:hAnsiTheme="minorBidi" w:cstheme="minorBidi"/>
          <w:color w:val="000000" w:themeColor="text1"/>
          <w:spacing w:val="8"/>
          <w:sz w:val="22"/>
          <w:szCs w:val="22"/>
        </w:rPr>
        <w:t xml:space="preserve"> </w:t>
      </w:r>
      <w:r w:rsidRPr="0089761C">
        <w:rPr>
          <w:rFonts w:asciiTheme="minorBidi" w:eastAsia="Arial" w:hAnsiTheme="minorBidi" w:cstheme="minorBidi"/>
          <w:color w:val="000000" w:themeColor="text1"/>
          <w:spacing w:val="1"/>
          <w:sz w:val="22"/>
          <w:szCs w:val="22"/>
        </w:rPr>
        <w:t>site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accessibility</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for</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drilling</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rigs</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other</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veh</w:t>
      </w:r>
      <w:r w:rsidRPr="00EF563C">
        <w:rPr>
          <w:rFonts w:asciiTheme="minorBidi" w:eastAsia="Arial" w:hAnsiTheme="minorBidi" w:cstheme="minorBidi"/>
          <w:color w:val="000000" w:themeColor="text1"/>
          <w:spacing w:val="3"/>
          <w:sz w:val="22"/>
          <w:szCs w:val="22"/>
        </w:rPr>
        <w:t>i</w:t>
      </w:r>
      <w:r w:rsidRPr="00EF563C">
        <w:rPr>
          <w:rFonts w:asciiTheme="minorBidi" w:eastAsia="Arial" w:hAnsiTheme="minorBidi" w:cstheme="minorBidi"/>
          <w:color w:val="000000" w:themeColor="text1"/>
          <w:sz w:val="22"/>
          <w:szCs w:val="22"/>
        </w:rPr>
        <w:t>cles,</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includi</w:t>
      </w:r>
      <w:r w:rsidRPr="00EF563C">
        <w:rPr>
          <w:rFonts w:asciiTheme="minorBidi" w:eastAsia="Arial" w:hAnsiTheme="minorBidi" w:cstheme="minorBidi"/>
          <w:color w:val="000000" w:themeColor="text1"/>
          <w:spacing w:val="2"/>
          <w:sz w:val="22"/>
          <w:szCs w:val="22"/>
        </w:rPr>
        <w:t>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w w:val="101"/>
          <w:sz w:val="22"/>
          <w:szCs w:val="22"/>
        </w:rPr>
        <w:t>ambu</w:t>
      </w:r>
      <w:r w:rsidRPr="00EF563C">
        <w:rPr>
          <w:rFonts w:asciiTheme="minorBidi" w:eastAsia="Arial" w:hAnsiTheme="minorBidi" w:cstheme="minorBidi"/>
          <w:color w:val="000000" w:themeColor="text1"/>
          <w:spacing w:val="2"/>
          <w:w w:val="101"/>
          <w:sz w:val="22"/>
          <w:szCs w:val="22"/>
        </w:rPr>
        <w:t>l</w:t>
      </w:r>
      <w:r w:rsidRPr="00EF563C">
        <w:rPr>
          <w:rFonts w:asciiTheme="minorBidi" w:eastAsia="Arial" w:hAnsiTheme="minorBidi" w:cstheme="minorBidi"/>
          <w:color w:val="000000" w:themeColor="text1"/>
          <w:w w:val="101"/>
          <w:sz w:val="22"/>
          <w:szCs w:val="22"/>
        </w:rPr>
        <w:t>ances.</w:t>
      </w:r>
    </w:p>
    <w:p w:rsidR="000C2CCC" w:rsidRPr="00C04AFC" w:rsidRDefault="000C2CCC" w:rsidP="007E0422">
      <w:pPr>
        <w:pStyle w:val="ListParagraph"/>
        <w:numPr>
          <w:ilvl w:val="0"/>
          <w:numId w:val="11"/>
        </w:numPr>
        <w:bidi w:val="0"/>
        <w:spacing w:before="240" w:after="240" w:line="276" w:lineRule="auto"/>
        <w:ind w:left="1190" w:hanging="339"/>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Saf</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ty</w:t>
      </w:r>
      <w:r w:rsidRPr="00EF563C">
        <w:rPr>
          <w:rFonts w:asciiTheme="minorBidi" w:eastAsia="Arial" w:hAnsiTheme="minorBidi" w:cstheme="minorBidi"/>
          <w:color w:val="000000" w:themeColor="text1"/>
          <w:spacing w:val="6"/>
          <w:sz w:val="22"/>
          <w:szCs w:val="22"/>
        </w:rPr>
        <w:t xml:space="preserve"> </w:t>
      </w:r>
      <w:r w:rsidRPr="0089761C">
        <w:rPr>
          <w:rFonts w:asciiTheme="minorBidi" w:eastAsia="Arial" w:hAnsiTheme="minorBidi" w:cstheme="minorBidi"/>
          <w:color w:val="000000" w:themeColor="text1"/>
          <w:spacing w:val="1"/>
          <w:sz w:val="22"/>
          <w:szCs w:val="22"/>
        </w:rPr>
        <w:t>conditions</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allowin</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eot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ch</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z w:val="22"/>
          <w:szCs w:val="22"/>
        </w:rPr>
        <w:t>walk-o</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surv</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hall</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performed</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w w:val="101"/>
          <w:sz w:val="22"/>
          <w:szCs w:val="22"/>
        </w:rPr>
        <w:t>soil</w:t>
      </w:r>
      <w:r>
        <w:rPr>
          <w:rFonts w:asciiTheme="minorBidi" w:eastAsia="Arial" w:hAnsiTheme="minorBidi" w:cstheme="minorBidi"/>
          <w:color w:val="000000" w:themeColor="text1"/>
          <w:w w:val="101"/>
          <w:sz w:val="22"/>
          <w:szCs w:val="22"/>
        </w:rPr>
        <w:t xml:space="preserve"> </w:t>
      </w:r>
      <w:r w:rsidRPr="00E901BD">
        <w:rPr>
          <w:rFonts w:asciiTheme="minorBidi" w:eastAsia="Arial" w:hAnsiTheme="minorBidi" w:cstheme="minorBidi"/>
          <w:color w:val="000000" w:themeColor="text1"/>
          <w:spacing w:val="-2"/>
          <w:sz w:val="22"/>
          <w:szCs w:val="22"/>
        </w:rPr>
        <w:t>t</w:t>
      </w:r>
      <w:r w:rsidRPr="00E901BD">
        <w:rPr>
          <w:rFonts w:asciiTheme="minorBidi" w:eastAsia="Arial" w:hAnsiTheme="minorBidi" w:cstheme="minorBidi"/>
          <w:color w:val="000000" w:themeColor="text1"/>
          <w:sz w:val="22"/>
          <w:szCs w:val="22"/>
        </w:rPr>
        <w:t>e</w:t>
      </w:r>
      <w:r w:rsidRPr="00E901BD">
        <w:rPr>
          <w:rFonts w:asciiTheme="minorBidi" w:eastAsia="Arial" w:hAnsiTheme="minorBidi" w:cstheme="minorBidi"/>
          <w:color w:val="000000" w:themeColor="text1"/>
          <w:spacing w:val="1"/>
          <w:sz w:val="22"/>
          <w:szCs w:val="22"/>
        </w:rPr>
        <w:t>s</w:t>
      </w:r>
      <w:r w:rsidRPr="00E901BD">
        <w:rPr>
          <w:rFonts w:asciiTheme="minorBidi" w:eastAsia="Arial" w:hAnsiTheme="minorBidi" w:cstheme="minorBidi"/>
          <w:color w:val="000000" w:themeColor="text1"/>
          <w:spacing w:val="-2"/>
          <w:sz w:val="22"/>
          <w:szCs w:val="22"/>
        </w:rPr>
        <w:t>t</w:t>
      </w:r>
      <w:r w:rsidRPr="00E901BD">
        <w:rPr>
          <w:rFonts w:asciiTheme="minorBidi" w:eastAsia="Arial" w:hAnsiTheme="minorBidi" w:cstheme="minorBidi"/>
          <w:color w:val="000000" w:themeColor="text1"/>
          <w:spacing w:val="1"/>
          <w:sz w:val="22"/>
          <w:szCs w:val="22"/>
        </w:rPr>
        <w:t>in</w:t>
      </w:r>
      <w:r w:rsidRPr="00E901BD">
        <w:rPr>
          <w:rFonts w:asciiTheme="minorBidi" w:eastAsia="Arial" w:hAnsiTheme="minorBidi" w:cstheme="minorBidi"/>
          <w:color w:val="000000" w:themeColor="text1"/>
          <w:sz w:val="22"/>
          <w:szCs w:val="22"/>
        </w:rPr>
        <w:t>g</w:t>
      </w:r>
      <w:r w:rsidRPr="00E901BD">
        <w:rPr>
          <w:rFonts w:asciiTheme="minorBidi" w:eastAsia="Arial" w:hAnsiTheme="minorBidi" w:cstheme="minorBidi"/>
          <w:color w:val="000000" w:themeColor="text1"/>
          <w:spacing w:val="7"/>
          <w:sz w:val="22"/>
          <w:szCs w:val="22"/>
        </w:rPr>
        <w:t xml:space="preserve"> </w:t>
      </w:r>
      <w:r w:rsidRPr="00E901BD">
        <w:rPr>
          <w:rFonts w:asciiTheme="minorBidi" w:eastAsia="Arial" w:hAnsiTheme="minorBidi" w:cstheme="minorBidi"/>
          <w:color w:val="000000" w:themeColor="text1"/>
          <w:spacing w:val="1"/>
          <w:sz w:val="22"/>
          <w:szCs w:val="22"/>
        </w:rPr>
        <w:t>o</w:t>
      </w:r>
      <w:r w:rsidRPr="00E901BD">
        <w:rPr>
          <w:rFonts w:asciiTheme="minorBidi" w:eastAsia="Arial" w:hAnsiTheme="minorBidi" w:cstheme="minorBidi"/>
          <w:color w:val="000000" w:themeColor="text1"/>
          <w:sz w:val="22"/>
          <w:szCs w:val="22"/>
        </w:rPr>
        <w:t>r</w:t>
      </w:r>
      <w:r w:rsidRPr="00E901BD">
        <w:rPr>
          <w:rFonts w:asciiTheme="minorBidi" w:eastAsia="Arial" w:hAnsiTheme="minorBidi" w:cstheme="minorBidi"/>
          <w:color w:val="000000" w:themeColor="text1"/>
          <w:spacing w:val="2"/>
          <w:sz w:val="22"/>
          <w:szCs w:val="22"/>
        </w:rPr>
        <w:t xml:space="preserve"> </w:t>
      </w:r>
      <w:r w:rsidRPr="00E901BD">
        <w:rPr>
          <w:rFonts w:asciiTheme="minorBidi" w:eastAsia="Arial" w:hAnsiTheme="minorBidi" w:cstheme="minorBidi"/>
          <w:color w:val="000000" w:themeColor="text1"/>
          <w:spacing w:val="1"/>
          <w:w w:val="101"/>
          <w:sz w:val="22"/>
          <w:szCs w:val="22"/>
        </w:rPr>
        <w:t>sa</w:t>
      </w:r>
      <w:r w:rsidRPr="00E901BD">
        <w:rPr>
          <w:rFonts w:asciiTheme="minorBidi" w:eastAsia="Arial" w:hAnsiTheme="minorBidi" w:cstheme="minorBidi"/>
          <w:color w:val="000000" w:themeColor="text1"/>
          <w:w w:val="101"/>
          <w:sz w:val="22"/>
          <w:szCs w:val="22"/>
        </w:rPr>
        <w:t>mp</w:t>
      </w:r>
      <w:r w:rsidRPr="00E901BD">
        <w:rPr>
          <w:rFonts w:asciiTheme="minorBidi" w:eastAsia="Arial" w:hAnsiTheme="minorBidi" w:cstheme="minorBidi"/>
          <w:color w:val="000000" w:themeColor="text1"/>
          <w:spacing w:val="1"/>
          <w:w w:val="101"/>
          <w:sz w:val="22"/>
          <w:szCs w:val="22"/>
        </w:rPr>
        <w:t>li</w:t>
      </w:r>
      <w:r w:rsidRPr="00E901BD">
        <w:rPr>
          <w:rFonts w:asciiTheme="minorBidi" w:eastAsia="Arial" w:hAnsiTheme="minorBidi" w:cstheme="minorBidi"/>
          <w:color w:val="000000" w:themeColor="text1"/>
          <w:w w:val="101"/>
          <w:sz w:val="22"/>
          <w:szCs w:val="22"/>
        </w:rPr>
        <w:t>ng</w:t>
      </w:r>
      <w:r w:rsidRPr="00E901BD">
        <w:rPr>
          <w:rFonts w:asciiTheme="minorBidi" w:eastAsia="Arial" w:hAnsiTheme="minorBidi" w:cstheme="minorBidi"/>
          <w:color w:val="000000" w:themeColor="text1"/>
          <w:w w:val="102"/>
          <w:sz w:val="22"/>
          <w:szCs w:val="22"/>
        </w:rPr>
        <w:t>.</w:t>
      </w:r>
    </w:p>
    <w:p w:rsidR="00476E49" w:rsidRDefault="00476E49" w:rsidP="001154A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100488359"/>
      <w:r w:rsidRPr="00F74ACA">
        <w:rPr>
          <w:rFonts w:ascii="Arial" w:hAnsi="Arial" w:cs="Arial"/>
          <w:b/>
          <w:bCs/>
          <w:caps/>
          <w:kern w:val="28"/>
          <w:sz w:val="24"/>
        </w:rPr>
        <w:lastRenderedPageBreak/>
        <w:t xml:space="preserve">Geological </w:t>
      </w:r>
      <w:r w:rsidR="001154A5">
        <w:rPr>
          <w:rFonts w:ascii="Arial" w:hAnsi="Arial" w:cs="Arial"/>
          <w:b/>
          <w:bCs/>
          <w:caps/>
          <w:kern w:val="28"/>
          <w:sz w:val="24"/>
        </w:rPr>
        <w:t>operations</w:t>
      </w:r>
      <w:bookmarkEnd w:id="56"/>
    </w:p>
    <w:p w:rsidR="001154A5" w:rsidRDefault="001154A5" w:rsidP="000A1878">
      <w:pPr>
        <w:pStyle w:val="Heading2"/>
      </w:pPr>
      <w:bookmarkStart w:id="57" w:name="_Toc100488360"/>
      <w:r>
        <w:t>general</w:t>
      </w:r>
      <w:bookmarkEnd w:id="57"/>
    </w:p>
    <w:p w:rsidR="000F3F86" w:rsidRDefault="000F3F86" w:rsidP="000A1878">
      <w:pPr>
        <w:pStyle w:val="Heading2"/>
        <w:numPr>
          <w:ilvl w:val="2"/>
          <w:numId w:val="13"/>
        </w:numPr>
      </w:pPr>
      <w:bookmarkStart w:id="58" w:name="_Toc100488361"/>
      <w:r>
        <w:t>coordination &amp; control</w:t>
      </w:r>
      <w:bookmarkEnd w:id="58"/>
    </w:p>
    <w:p w:rsidR="00A77EC6" w:rsidRPr="00A77EC6" w:rsidRDefault="00A77EC6" w:rsidP="00A77EC6">
      <w:pPr>
        <w:bidi w:val="0"/>
        <w:spacing w:before="240" w:after="240" w:line="276" w:lineRule="auto"/>
        <w:ind w:left="709"/>
        <w:jc w:val="lowKashida"/>
        <w:rPr>
          <w:rFonts w:asciiTheme="minorBidi" w:eastAsia="Arial" w:hAnsiTheme="minorBidi" w:cstheme="minorBidi"/>
          <w:color w:val="000000" w:themeColor="text1"/>
          <w:sz w:val="22"/>
          <w:szCs w:val="22"/>
        </w:rPr>
      </w:pPr>
      <w:r w:rsidRPr="00A77EC6">
        <w:rPr>
          <w:rFonts w:asciiTheme="minorBidi" w:eastAsia="Arial" w:hAnsiTheme="minorBidi" w:cstheme="minorBidi"/>
          <w:color w:val="000000" w:themeColor="text1"/>
          <w:sz w:val="22"/>
          <w:szCs w:val="22"/>
        </w:rPr>
        <w:t xml:space="preserve">All survey works shall be performed under the responsibility of skilled and experienced </w:t>
      </w:r>
      <w:proofErr w:type="gramStart"/>
      <w:r w:rsidRPr="00A77EC6">
        <w:rPr>
          <w:rFonts w:asciiTheme="minorBidi" w:eastAsia="Arial" w:hAnsiTheme="minorBidi" w:cstheme="minorBidi"/>
          <w:color w:val="000000" w:themeColor="text1"/>
          <w:sz w:val="22"/>
          <w:szCs w:val="22"/>
        </w:rPr>
        <w:t>geotechnical  engineers</w:t>
      </w:r>
      <w:proofErr w:type="gramEnd"/>
      <w:r w:rsidRPr="00A77EC6">
        <w:rPr>
          <w:rFonts w:asciiTheme="minorBidi" w:eastAsia="Arial" w:hAnsiTheme="minorBidi" w:cstheme="minorBidi"/>
          <w:color w:val="000000" w:themeColor="text1"/>
          <w:sz w:val="22"/>
          <w:szCs w:val="22"/>
        </w:rPr>
        <w:t xml:space="preserve">.  </w:t>
      </w:r>
      <w:proofErr w:type="gramStart"/>
      <w:r w:rsidRPr="00A77EC6">
        <w:rPr>
          <w:rFonts w:asciiTheme="minorBidi" w:eastAsia="Arial" w:hAnsiTheme="minorBidi" w:cstheme="minorBidi"/>
          <w:color w:val="000000" w:themeColor="text1"/>
          <w:sz w:val="22"/>
          <w:szCs w:val="22"/>
        </w:rPr>
        <w:t>Construction  contractor</w:t>
      </w:r>
      <w:proofErr w:type="gramEnd"/>
      <w:r w:rsidRPr="00A77EC6">
        <w:rPr>
          <w:rFonts w:asciiTheme="minorBidi" w:eastAsia="Arial" w:hAnsiTheme="minorBidi" w:cstheme="minorBidi"/>
          <w:color w:val="000000" w:themeColor="text1"/>
          <w:sz w:val="22"/>
          <w:szCs w:val="22"/>
        </w:rPr>
        <w:t xml:space="preserve">  shall  ensure  that  adequate  and reliable geotechnical  data are provided. This is especially valid in establishing the </w:t>
      </w:r>
      <w:proofErr w:type="gramStart"/>
      <w:r w:rsidRPr="00A77EC6">
        <w:rPr>
          <w:rFonts w:asciiTheme="minorBidi" w:eastAsia="Arial" w:hAnsiTheme="minorBidi" w:cstheme="minorBidi"/>
          <w:color w:val="000000" w:themeColor="text1"/>
          <w:sz w:val="22"/>
          <w:szCs w:val="22"/>
        </w:rPr>
        <w:t>survey  concept</w:t>
      </w:r>
      <w:proofErr w:type="gramEnd"/>
      <w:r w:rsidRPr="00A77EC6">
        <w:rPr>
          <w:rFonts w:asciiTheme="minorBidi" w:eastAsia="Arial" w:hAnsiTheme="minorBidi" w:cstheme="minorBidi"/>
          <w:color w:val="000000" w:themeColor="text1"/>
          <w:sz w:val="22"/>
          <w:szCs w:val="22"/>
        </w:rPr>
        <w:t>,  testing  and  sampling   methodologies,   choosing   of  appropriate</w:t>
      </w:r>
    </w:p>
    <w:p w:rsidR="00A77EC6" w:rsidRPr="00A77EC6" w:rsidRDefault="00A77EC6" w:rsidP="00A77EC6">
      <w:pPr>
        <w:bidi w:val="0"/>
        <w:spacing w:before="240" w:after="240" w:line="276" w:lineRule="auto"/>
        <w:ind w:left="709"/>
        <w:jc w:val="lowKashida"/>
        <w:rPr>
          <w:rFonts w:asciiTheme="minorBidi" w:eastAsia="Arial" w:hAnsiTheme="minorBidi" w:cstheme="minorBidi"/>
          <w:color w:val="000000" w:themeColor="text1"/>
          <w:sz w:val="22"/>
          <w:szCs w:val="22"/>
        </w:rPr>
      </w:pPr>
      <w:proofErr w:type="gramStart"/>
      <w:r w:rsidRPr="00A77EC6">
        <w:rPr>
          <w:rFonts w:asciiTheme="minorBidi" w:eastAsia="Arial" w:hAnsiTheme="minorBidi" w:cstheme="minorBidi"/>
          <w:color w:val="000000" w:themeColor="text1"/>
          <w:sz w:val="22"/>
          <w:szCs w:val="22"/>
        </w:rPr>
        <w:t>equipment</w:t>
      </w:r>
      <w:proofErr w:type="gramEnd"/>
      <w:r w:rsidRPr="00A77EC6">
        <w:rPr>
          <w:rFonts w:asciiTheme="minorBidi" w:eastAsia="Arial" w:hAnsiTheme="minorBidi" w:cstheme="minorBidi"/>
          <w:color w:val="000000" w:themeColor="text1"/>
          <w:sz w:val="22"/>
          <w:szCs w:val="22"/>
        </w:rPr>
        <w:t>, the coordination and quality control of the survey work and safety and health.</w:t>
      </w:r>
    </w:p>
    <w:p w:rsidR="00A77EC6" w:rsidRPr="00A77EC6" w:rsidRDefault="00A77EC6" w:rsidP="00ED2591">
      <w:pPr>
        <w:bidi w:val="0"/>
        <w:spacing w:before="240" w:after="240" w:line="276" w:lineRule="auto"/>
        <w:ind w:left="709"/>
        <w:jc w:val="lowKashida"/>
        <w:rPr>
          <w:rFonts w:asciiTheme="minorBidi" w:eastAsia="Arial" w:hAnsiTheme="minorBidi" w:cstheme="minorBidi"/>
          <w:color w:val="000000" w:themeColor="text1"/>
          <w:sz w:val="22"/>
          <w:szCs w:val="22"/>
        </w:rPr>
      </w:pPr>
      <w:proofErr w:type="gramStart"/>
      <w:r w:rsidRPr="00A77EC6">
        <w:rPr>
          <w:rFonts w:asciiTheme="minorBidi" w:eastAsia="Arial" w:hAnsiTheme="minorBidi" w:cstheme="minorBidi"/>
          <w:color w:val="000000" w:themeColor="text1"/>
          <w:sz w:val="22"/>
          <w:szCs w:val="22"/>
        </w:rPr>
        <w:t>The  Contractor’s</w:t>
      </w:r>
      <w:proofErr w:type="gramEnd"/>
      <w:r w:rsidRPr="00A77EC6">
        <w:rPr>
          <w:rFonts w:asciiTheme="minorBidi" w:eastAsia="Arial" w:hAnsiTheme="minorBidi" w:cstheme="minorBidi"/>
          <w:color w:val="000000" w:themeColor="text1"/>
          <w:sz w:val="22"/>
          <w:szCs w:val="22"/>
        </w:rPr>
        <w:t xml:space="preserve">  Site  Manager  shall  have  at  least  </w:t>
      </w:r>
      <w:r w:rsidR="00ED2591">
        <w:rPr>
          <w:rFonts w:asciiTheme="minorBidi" w:eastAsia="Arial" w:hAnsiTheme="minorBidi" w:cstheme="minorBidi" w:hint="cs"/>
          <w:color w:val="000000" w:themeColor="text1"/>
          <w:sz w:val="22"/>
          <w:szCs w:val="22"/>
          <w:rtl/>
        </w:rPr>
        <w:t>15</w:t>
      </w:r>
      <w:r w:rsidRPr="00A77EC6">
        <w:rPr>
          <w:rFonts w:asciiTheme="minorBidi" w:eastAsia="Arial" w:hAnsiTheme="minorBidi" w:cstheme="minorBidi"/>
          <w:color w:val="000000" w:themeColor="text1"/>
          <w:sz w:val="22"/>
          <w:szCs w:val="22"/>
        </w:rPr>
        <w:t xml:space="preserve">  years practical experience in similar projects.</w:t>
      </w:r>
    </w:p>
    <w:p w:rsidR="00A77EC6" w:rsidRPr="00A77EC6" w:rsidRDefault="00A77EC6" w:rsidP="00A77EC6">
      <w:pPr>
        <w:bidi w:val="0"/>
        <w:spacing w:before="240" w:after="240" w:line="276" w:lineRule="auto"/>
        <w:ind w:left="709"/>
        <w:jc w:val="lowKashida"/>
        <w:rPr>
          <w:rFonts w:asciiTheme="minorBidi" w:eastAsia="Arial" w:hAnsiTheme="minorBidi" w:cstheme="minorBidi"/>
          <w:color w:val="000000" w:themeColor="text1"/>
          <w:sz w:val="22"/>
          <w:szCs w:val="22"/>
        </w:rPr>
      </w:pPr>
      <w:r w:rsidRPr="00A77EC6">
        <w:rPr>
          <w:rFonts w:asciiTheme="minorBidi" w:eastAsia="Arial" w:hAnsiTheme="minorBidi" w:cstheme="minorBidi"/>
          <w:color w:val="000000" w:themeColor="text1"/>
          <w:sz w:val="22"/>
          <w:szCs w:val="22"/>
        </w:rPr>
        <w:t>EPCM CONTRACTOR and its representative will supervise the work and give instructions on the procedure of the work where deemed appropriate. This supervision does not relieve the Construction Contractor of his own responsibility for the execution of all surveying works.</w:t>
      </w:r>
    </w:p>
    <w:p w:rsidR="00A77EC6" w:rsidRPr="00A77EC6" w:rsidRDefault="00A77EC6" w:rsidP="00A77EC6">
      <w:pPr>
        <w:bidi w:val="0"/>
        <w:spacing w:before="240" w:after="240" w:line="276" w:lineRule="auto"/>
        <w:ind w:left="709"/>
        <w:jc w:val="lowKashida"/>
        <w:rPr>
          <w:rFonts w:asciiTheme="minorBidi" w:eastAsia="Arial" w:hAnsiTheme="minorBidi" w:cstheme="minorBidi"/>
          <w:color w:val="000000" w:themeColor="text1"/>
          <w:sz w:val="22"/>
          <w:szCs w:val="22"/>
        </w:rPr>
      </w:pPr>
      <w:r w:rsidRPr="00A77EC6">
        <w:rPr>
          <w:rFonts w:asciiTheme="minorBidi" w:eastAsia="Arial" w:hAnsiTheme="minorBidi" w:cstheme="minorBidi"/>
          <w:color w:val="000000" w:themeColor="text1"/>
          <w:sz w:val="22"/>
          <w:szCs w:val="22"/>
        </w:rPr>
        <w:t>Field and office works shall comply with the local standards requirements. Namely, raw data shall be submitted daily with the Daily Progress Report.</w:t>
      </w:r>
    </w:p>
    <w:p w:rsidR="000F3F86" w:rsidRPr="00144C0A" w:rsidRDefault="00A77EC6" w:rsidP="00ED2591">
      <w:pPr>
        <w:bidi w:val="0"/>
        <w:spacing w:before="240" w:after="240" w:line="276" w:lineRule="auto"/>
        <w:ind w:left="709"/>
        <w:jc w:val="lowKashida"/>
        <w:rPr>
          <w:rFonts w:asciiTheme="minorBidi" w:eastAsia="Arial" w:hAnsiTheme="minorBidi" w:cstheme="minorBidi"/>
          <w:color w:val="000000" w:themeColor="text1"/>
          <w:sz w:val="22"/>
          <w:szCs w:val="22"/>
        </w:rPr>
      </w:pPr>
      <w:r w:rsidRPr="00A77EC6">
        <w:rPr>
          <w:rFonts w:asciiTheme="minorBidi" w:eastAsia="Arial" w:hAnsiTheme="minorBidi" w:cstheme="minorBidi"/>
          <w:color w:val="000000" w:themeColor="text1"/>
          <w:sz w:val="22"/>
          <w:szCs w:val="22"/>
        </w:rPr>
        <w:t xml:space="preserve">Field Reports shall be </w:t>
      </w:r>
      <w:r w:rsidRPr="003728F5">
        <w:rPr>
          <w:rFonts w:asciiTheme="minorBidi" w:eastAsia="Arial" w:hAnsiTheme="minorBidi" w:cstheme="minorBidi"/>
          <w:color w:val="000000" w:themeColor="text1"/>
          <w:sz w:val="22"/>
          <w:szCs w:val="22"/>
        </w:rPr>
        <w:t xml:space="preserve">submitted </w:t>
      </w:r>
      <w:proofErr w:type="gramStart"/>
      <w:r w:rsidR="00ED2591" w:rsidRPr="003728F5">
        <w:rPr>
          <w:rFonts w:asciiTheme="minorBidi" w:eastAsia="Arial" w:hAnsiTheme="minorBidi" w:cstheme="minorBidi"/>
          <w:color w:val="000000" w:themeColor="text1"/>
          <w:sz w:val="22"/>
          <w:szCs w:val="22"/>
        </w:rPr>
        <w:t>Weekly</w:t>
      </w:r>
      <w:proofErr w:type="gramEnd"/>
      <w:r w:rsidRPr="003728F5">
        <w:rPr>
          <w:rFonts w:asciiTheme="minorBidi" w:eastAsia="Arial" w:hAnsiTheme="minorBidi" w:cstheme="minorBidi"/>
          <w:color w:val="000000" w:themeColor="text1"/>
          <w:sz w:val="22"/>
          <w:szCs w:val="22"/>
        </w:rPr>
        <w:t xml:space="preserve"> for site</w:t>
      </w:r>
      <w:r w:rsidRPr="00A77EC6">
        <w:rPr>
          <w:rFonts w:asciiTheme="minorBidi" w:eastAsia="Arial" w:hAnsiTheme="minorBidi" w:cstheme="minorBidi"/>
          <w:color w:val="000000" w:themeColor="text1"/>
          <w:sz w:val="22"/>
          <w:szCs w:val="22"/>
        </w:rPr>
        <w:t xml:space="preserve"> work, laboratory testing and office work.</w:t>
      </w:r>
    </w:p>
    <w:p w:rsidR="00144C0A" w:rsidRDefault="00144C0A" w:rsidP="000A1878">
      <w:pPr>
        <w:pStyle w:val="Heading2"/>
        <w:numPr>
          <w:ilvl w:val="2"/>
          <w:numId w:val="13"/>
        </w:numPr>
      </w:pPr>
      <w:bookmarkStart w:id="59" w:name="_Toc100488362"/>
      <w:r>
        <w:t>method statement</w:t>
      </w:r>
      <w:bookmarkEnd w:id="59"/>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Contractor shall familiarize himself with all Iranian regulations and laws covering the activities included in the survey works and shall obtain and submit to employer all the necessary authorizations and permits prior to starting the works.</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 xml:space="preserve"> Contractor shall submit to EPCM Contractor a detailed method statement clearly identifying all activities of the survey work to be performed prior to carrying out any survey activity.</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Method statement shall reflect the data gathering and data processing philosophy of this specification and describe methodology and organization for the execution of the work.</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Contractor shall specify a preliminary method statement including: Survey methods</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proofErr w:type="gramStart"/>
      <w:r w:rsidRPr="00144C0A">
        <w:rPr>
          <w:rFonts w:asciiTheme="minorBidi" w:eastAsia="Arial" w:hAnsiTheme="minorBidi" w:cstheme="minorBidi"/>
          <w:color w:val="000000" w:themeColor="text1"/>
          <w:sz w:val="22"/>
          <w:szCs w:val="22"/>
        </w:rPr>
        <w:t>Contractors</w:t>
      </w:r>
      <w:proofErr w:type="gramEnd"/>
      <w:r w:rsidRPr="00144C0A">
        <w:rPr>
          <w:rFonts w:asciiTheme="minorBidi" w:eastAsia="Arial" w:hAnsiTheme="minorBidi" w:cstheme="minorBidi"/>
          <w:color w:val="000000" w:themeColor="text1"/>
          <w:sz w:val="22"/>
          <w:szCs w:val="22"/>
        </w:rPr>
        <w:t xml:space="preserve"> organization</w:t>
      </w:r>
    </w:p>
    <w:p w:rsidR="00144C0A" w:rsidRPr="00144C0A" w:rsidRDefault="00144C0A" w:rsidP="00ED2591">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Within 10 days from the contract award, the Contractor shall submit the method statement (working procedure) including:</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lastRenderedPageBreak/>
        <w:t xml:space="preserve">Detailed  procedures  for  the  performance  of  the  survey,  data  processing  and reporting, logistics, safety measures, emergency response, </w:t>
      </w:r>
      <w:proofErr w:type="spellStart"/>
      <w:r w:rsidRPr="00144C0A">
        <w:rPr>
          <w:rFonts w:asciiTheme="minorBidi" w:eastAsia="Arial" w:hAnsiTheme="minorBidi" w:cstheme="minorBidi"/>
          <w:color w:val="000000" w:themeColor="text1"/>
          <w:sz w:val="22"/>
          <w:szCs w:val="22"/>
        </w:rPr>
        <w:t>etc</w:t>
      </w:r>
      <w:proofErr w:type="spellEnd"/>
      <w:r w:rsidRPr="00144C0A">
        <w:rPr>
          <w:rFonts w:asciiTheme="minorBidi" w:eastAsia="Arial" w:hAnsiTheme="minorBidi" w:cstheme="minorBidi"/>
          <w:color w:val="000000" w:themeColor="text1"/>
          <w:sz w:val="22"/>
          <w:szCs w:val="22"/>
        </w:rPr>
        <w:t xml:space="preserve"> …</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Contractors’ organization</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List of means of transport with identification data</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List of instruments and equipment</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proofErr w:type="gramStart"/>
      <w:r w:rsidRPr="00144C0A">
        <w:rPr>
          <w:rFonts w:asciiTheme="minorBidi" w:eastAsia="Arial" w:hAnsiTheme="minorBidi" w:cstheme="minorBidi"/>
          <w:color w:val="000000" w:themeColor="text1"/>
          <w:sz w:val="22"/>
          <w:szCs w:val="22"/>
        </w:rPr>
        <w:t>List of software with specifications and name of the Editor.</w:t>
      </w:r>
      <w:proofErr w:type="gramEnd"/>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 xml:space="preserve">List of specialized personnel to be employed for the work and the career profile of responsible positions (i.e. </w:t>
      </w:r>
      <w:proofErr w:type="gramStart"/>
      <w:r w:rsidRPr="00144C0A">
        <w:rPr>
          <w:rFonts w:asciiTheme="minorBidi" w:eastAsia="Arial" w:hAnsiTheme="minorBidi" w:cstheme="minorBidi"/>
          <w:color w:val="000000" w:themeColor="text1"/>
          <w:sz w:val="22"/>
          <w:szCs w:val="22"/>
        </w:rPr>
        <w:t>surveyors</w:t>
      </w:r>
      <w:proofErr w:type="gramEnd"/>
      <w:r w:rsidRPr="00144C0A">
        <w:rPr>
          <w:rFonts w:asciiTheme="minorBidi" w:eastAsia="Arial" w:hAnsiTheme="minorBidi" w:cstheme="minorBidi"/>
          <w:color w:val="000000" w:themeColor="text1"/>
          <w:sz w:val="22"/>
          <w:szCs w:val="22"/>
        </w:rPr>
        <w:t xml:space="preserve"> co-coordinator of activities)</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List  of  the  computer  programs  and  the  releases  that  Construction  Contractor intends to utilize for the work.</w:t>
      </w:r>
    </w:p>
    <w:p w:rsidR="00144C0A" w:rsidRPr="00144C0A" w:rsidRDefault="00144C0A" w:rsidP="00ED2591">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Specifically, Contractor shall identify and detail all the tasks for which they don’t have the capacity internally or readily available. Remediation for this lack shall be established with the EPCM Contractor.</w:t>
      </w:r>
    </w:p>
    <w:p w:rsidR="00144C0A" w:rsidRDefault="00144C0A" w:rsidP="000A1878">
      <w:pPr>
        <w:pStyle w:val="Heading2"/>
        <w:numPr>
          <w:ilvl w:val="2"/>
          <w:numId w:val="13"/>
        </w:numPr>
      </w:pPr>
      <w:bookmarkStart w:id="60" w:name="_Toc100488363"/>
      <w:r>
        <w:t>instruments and equipment</w:t>
      </w:r>
      <w:bookmarkEnd w:id="60"/>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 xml:space="preserve">To </w:t>
      </w:r>
      <w:proofErr w:type="gramStart"/>
      <w:r w:rsidRPr="00144C0A">
        <w:rPr>
          <w:rFonts w:asciiTheme="minorBidi" w:eastAsia="Arial" w:hAnsiTheme="minorBidi" w:cstheme="minorBidi"/>
          <w:color w:val="000000" w:themeColor="text1"/>
          <w:sz w:val="22"/>
          <w:szCs w:val="22"/>
        </w:rPr>
        <w:t>perform  the</w:t>
      </w:r>
      <w:proofErr w:type="gramEnd"/>
      <w:r w:rsidRPr="00144C0A">
        <w:rPr>
          <w:rFonts w:asciiTheme="minorBidi" w:eastAsia="Arial" w:hAnsiTheme="minorBidi" w:cstheme="minorBidi"/>
          <w:color w:val="000000" w:themeColor="text1"/>
          <w:sz w:val="22"/>
          <w:szCs w:val="22"/>
        </w:rPr>
        <w:t xml:space="preserve"> work,  Construction  Contractor  shall use modern  geotechnical  and geophysical instruments and equipment.</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The survey equipment to be used for the work shall be operated by qualified persons experienced in the use of equipment.</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The  instruments  and equipment  shall  have  been  recently  calibrated  and  shall  be subject to regular checks, during the survey period, to ensure accuracy. Calibration report shall be provided to EPCM CONTRACTOR before starting the survey work.</w:t>
      </w:r>
    </w:p>
    <w:p w:rsidR="00144C0A" w:rsidRPr="00144C0A" w:rsidRDefault="00144C0A" w:rsidP="00144C0A">
      <w:pPr>
        <w:bidi w:val="0"/>
        <w:spacing w:before="240" w:after="240" w:line="276" w:lineRule="auto"/>
        <w:ind w:left="709"/>
        <w:jc w:val="lowKashida"/>
        <w:rPr>
          <w:rFonts w:asciiTheme="minorBidi" w:eastAsia="Arial" w:hAnsiTheme="minorBidi" w:cstheme="minorBidi"/>
          <w:color w:val="000000" w:themeColor="text1"/>
          <w:sz w:val="22"/>
          <w:szCs w:val="22"/>
        </w:rPr>
      </w:pPr>
      <w:r w:rsidRPr="00144C0A">
        <w:rPr>
          <w:rFonts w:asciiTheme="minorBidi" w:eastAsia="Arial" w:hAnsiTheme="minorBidi" w:cstheme="minorBidi"/>
          <w:color w:val="000000" w:themeColor="text1"/>
          <w:sz w:val="22"/>
          <w:szCs w:val="22"/>
        </w:rPr>
        <w:t xml:space="preserve">The survey </w:t>
      </w:r>
      <w:proofErr w:type="gramStart"/>
      <w:r w:rsidRPr="00144C0A">
        <w:rPr>
          <w:rFonts w:asciiTheme="minorBidi" w:eastAsia="Arial" w:hAnsiTheme="minorBidi" w:cstheme="minorBidi"/>
          <w:color w:val="000000" w:themeColor="text1"/>
          <w:sz w:val="22"/>
          <w:szCs w:val="22"/>
        </w:rPr>
        <w:t>instruments  and</w:t>
      </w:r>
      <w:proofErr w:type="gramEnd"/>
      <w:r w:rsidRPr="00144C0A">
        <w:rPr>
          <w:rFonts w:asciiTheme="minorBidi" w:eastAsia="Arial" w:hAnsiTheme="minorBidi" w:cstheme="minorBidi"/>
          <w:color w:val="000000" w:themeColor="text1"/>
          <w:sz w:val="22"/>
          <w:szCs w:val="22"/>
        </w:rPr>
        <w:t xml:space="preserve"> equipment  shall be suitable for prolonged  use in the condition proper to </w:t>
      </w:r>
      <w:r>
        <w:rPr>
          <w:rFonts w:asciiTheme="minorBidi" w:eastAsia="Arial" w:hAnsiTheme="minorBidi" w:cstheme="minorBidi"/>
          <w:color w:val="000000" w:themeColor="text1"/>
          <w:sz w:val="22"/>
          <w:szCs w:val="22"/>
        </w:rPr>
        <w:t>BINAK</w:t>
      </w:r>
      <w:r w:rsidRPr="00144C0A">
        <w:rPr>
          <w:rFonts w:asciiTheme="minorBidi" w:eastAsia="Arial" w:hAnsiTheme="minorBidi" w:cstheme="minorBidi"/>
          <w:color w:val="000000" w:themeColor="text1"/>
          <w:sz w:val="22"/>
          <w:szCs w:val="22"/>
        </w:rPr>
        <w:t xml:space="preserve"> area.</w:t>
      </w:r>
    </w:p>
    <w:p w:rsidR="003D45B6" w:rsidRDefault="003D45B6" w:rsidP="000A1878">
      <w:pPr>
        <w:pStyle w:val="Heading2"/>
        <w:numPr>
          <w:ilvl w:val="2"/>
          <w:numId w:val="13"/>
        </w:numPr>
      </w:pPr>
      <w:bookmarkStart w:id="61" w:name="_Toc100488364"/>
      <w:r>
        <w:t>SURVEY EQUIPMENT – SETTING AND CERTIFICATES</w:t>
      </w:r>
      <w:bookmarkEnd w:id="61"/>
    </w:p>
    <w:p w:rsidR="003D45B6" w:rsidRPr="003D45B6" w:rsidRDefault="003D45B6" w:rsidP="003D45B6">
      <w:pPr>
        <w:bidi w:val="0"/>
        <w:spacing w:before="240" w:after="240" w:line="276" w:lineRule="auto"/>
        <w:ind w:left="709"/>
        <w:jc w:val="lowKashida"/>
        <w:rPr>
          <w:rFonts w:asciiTheme="minorBidi" w:eastAsia="Arial" w:hAnsiTheme="minorBidi" w:cstheme="minorBidi"/>
          <w:color w:val="000000" w:themeColor="text1"/>
          <w:sz w:val="22"/>
          <w:szCs w:val="22"/>
        </w:rPr>
      </w:pPr>
      <w:r w:rsidRPr="003D45B6">
        <w:rPr>
          <w:rFonts w:asciiTheme="minorBidi" w:eastAsia="Arial" w:hAnsiTheme="minorBidi" w:cstheme="minorBidi"/>
          <w:color w:val="000000" w:themeColor="text1"/>
          <w:sz w:val="22"/>
          <w:szCs w:val="22"/>
        </w:rPr>
        <w:t xml:space="preserve">Each measuring equipment shall be identified by a tag number punched in the </w:t>
      </w:r>
      <w:proofErr w:type="gramStart"/>
      <w:r w:rsidRPr="003D45B6">
        <w:rPr>
          <w:rFonts w:asciiTheme="minorBidi" w:eastAsia="Arial" w:hAnsiTheme="minorBidi" w:cstheme="minorBidi"/>
          <w:color w:val="000000" w:themeColor="text1"/>
          <w:sz w:val="22"/>
          <w:szCs w:val="22"/>
        </w:rPr>
        <w:t>identification  plate</w:t>
      </w:r>
      <w:proofErr w:type="gramEnd"/>
      <w:r w:rsidRPr="003D45B6">
        <w:rPr>
          <w:rFonts w:asciiTheme="minorBidi" w:eastAsia="Arial" w:hAnsiTheme="minorBidi" w:cstheme="minorBidi"/>
          <w:color w:val="000000" w:themeColor="text1"/>
          <w:sz w:val="22"/>
          <w:szCs w:val="22"/>
        </w:rPr>
        <w:t xml:space="preserve">.  </w:t>
      </w:r>
      <w:proofErr w:type="gramStart"/>
      <w:r w:rsidRPr="003D45B6">
        <w:rPr>
          <w:rFonts w:asciiTheme="minorBidi" w:eastAsia="Arial" w:hAnsiTheme="minorBidi" w:cstheme="minorBidi"/>
          <w:color w:val="000000" w:themeColor="text1"/>
          <w:sz w:val="22"/>
          <w:szCs w:val="22"/>
        </w:rPr>
        <w:t>The  calibration</w:t>
      </w:r>
      <w:proofErr w:type="gramEnd"/>
      <w:r w:rsidRPr="003D45B6">
        <w:rPr>
          <w:rFonts w:asciiTheme="minorBidi" w:eastAsia="Arial" w:hAnsiTheme="minorBidi" w:cstheme="minorBidi"/>
          <w:color w:val="000000" w:themeColor="text1"/>
          <w:sz w:val="22"/>
          <w:szCs w:val="22"/>
        </w:rPr>
        <w:t xml:space="preserve">  sheet  of  the  measuring  equipment  shall  be provided with the following information:</w:t>
      </w:r>
    </w:p>
    <w:p w:rsidR="003D45B6" w:rsidRPr="00EF563C" w:rsidRDefault="00B84492" w:rsidP="00B84492">
      <w:pPr>
        <w:bidi w:val="0"/>
        <w:spacing w:before="240" w:after="240" w:line="276" w:lineRule="auto"/>
        <w:ind w:left="709" w:firstLine="191"/>
        <w:jc w:val="lowKashida"/>
        <w:rPr>
          <w:rFonts w:asciiTheme="minorBidi" w:eastAsia="Arial" w:hAnsiTheme="minorBidi" w:cstheme="minorBidi"/>
          <w:color w:val="000000" w:themeColor="text1"/>
          <w:sz w:val="22"/>
          <w:szCs w:val="22"/>
        </w:rPr>
      </w:pPr>
      <w:r>
        <w:rPr>
          <w:rFonts w:asciiTheme="minorBidi" w:eastAsia="Arial" w:hAnsiTheme="minorBidi" w:cstheme="minorBidi"/>
          <w:color w:val="000000" w:themeColor="text1"/>
          <w:sz w:val="22"/>
          <w:szCs w:val="22"/>
        </w:rPr>
        <w:t>-</w:t>
      </w:r>
      <w:r w:rsidR="003D45B6" w:rsidRPr="003D45B6">
        <w:rPr>
          <w:rFonts w:asciiTheme="minorBidi" w:eastAsia="Arial" w:hAnsiTheme="minorBidi" w:cstheme="minorBidi"/>
          <w:color w:val="000000" w:themeColor="text1"/>
          <w:sz w:val="22"/>
          <w:szCs w:val="22"/>
        </w:rPr>
        <w:t xml:space="preserve"> </w:t>
      </w:r>
      <w:r w:rsidR="003D45B6" w:rsidRPr="00EF563C">
        <w:rPr>
          <w:rFonts w:asciiTheme="minorBidi" w:eastAsia="Arial" w:hAnsiTheme="minorBidi" w:cstheme="minorBidi"/>
          <w:color w:val="000000" w:themeColor="text1"/>
          <w:sz w:val="22"/>
          <w:szCs w:val="22"/>
        </w:rPr>
        <w:t>I</w:t>
      </w:r>
      <w:r w:rsidR="003D45B6" w:rsidRPr="003D45B6">
        <w:rPr>
          <w:rFonts w:asciiTheme="minorBidi" w:eastAsia="Arial" w:hAnsiTheme="minorBidi" w:cstheme="minorBidi"/>
          <w:color w:val="000000" w:themeColor="text1"/>
          <w:sz w:val="22"/>
          <w:szCs w:val="22"/>
        </w:rPr>
        <w:t>ns</w:t>
      </w:r>
      <w:r w:rsidR="003D45B6" w:rsidRPr="00EF563C">
        <w:rPr>
          <w:rFonts w:asciiTheme="minorBidi" w:eastAsia="Arial" w:hAnsiTheme="minorBidi" w:cstheme="minorBidi"/>
          <w:color w:val="000000" w:themeColor="text1"/>
          <w:sz w:val="22"/>
          <w:szCs w:val="22"/>
        </w:rPr>
        <w:t>tr</w:t>
      </w:r>
      <w:r w:rsidR="003D45B6" w:rsidRPr="003D45B6">
        <w:rPr>
          <w:rFonts w:asciiTheme="minorBidi" w:eastAsia="Arial" w:hAnsiTheme="minorBidi" w:cstheme="minorBidi"/>
          <w:color w:val="000000" w:themeColor="text1"/>
          <w:sz w:val="22"/>
          <w:szCs w:val="22"/>
        </w:rPr>
        <w:t>um</w:t>
      </w:r>
      <w:r w:rsidR="003D45B6" w:rsidRPr="00EF563C">
        <w:rPr>
          <w:rFonts w:asciiTheme="minorBidi" w:eastAsia="Arial" w:hAnsiTheme="minorBidi" w:cstheme="minorBidi"/>
          <w:color w:val="000000" w:themeColor="text1"/>
          <w:sz w:val="22"/>
          <w:szCs w:val="22"/>
        </w:rPr>
        <w:t>e</w:t>
      </w:r>
      <w:r w:rsidR="003D45B6" w:rsidRPr="003D45B6">
        <w:rPr>
          <w:rFonts w:asciiTheme="minorBidi" w:eastAsia="Arial" w:hAnsiTheme="minorBidi" w:cstheme="minorBidi"/>
          <w:color w:val="000000" w:themeColor="text1"/>
          <w:sz w:val="22"/>
          <w:szCs w:val="22"/>
        </w:rPr>
        <w:t>n</w:t>
      </w:r>
      <w:r w:rsidR="003D45B6" w:rsidRPr="00EF563C">
        <w:rPr>
          <w:rFonts w:asciiTheme="minorBidi" w:eastAsia="Arial" w:hAnsiTheme="minorBidi" w:cstheme="minorBidi"/>
          <w:color w:val="000000" w:themeColor="text1"/>
          <w:sz w:val="22"/>
          <w:szCs w:val="22"/>
        </w:rPr>
        <w:t>t</w:t>
      </w:r>
      <w:r w:rsidR="003D45B6" w:rsidRPr="003D45B6">
        <w:rPr>
          <w:rFonts w:asciiTheme="minorBidi" w:eastAsia="Arial" w:hAnsiTheme="minorBidi" w:cstheme="minorBidi"/>
          <w:color w:val="000000" w:themeColor="text1"/>
          <w:sz w:val="22"/>
          <w:szCs w:val="22"/>
        </w:rPr>
        <w:t xml:space="preserve"> t</w:t>
      </w:r>
      <w:r w:rsidR="003D45B6" w:rsidRPr="00EF563C">
        <w:rPr>
          <w:rFonts w:asciiTheme="minorBidi" w:eastAsia="Arial" w:hAnsiTheme="minorBidi" w:cstheme="minorBidi"/>
          <w:color w:val="000000" w:themeColor="text1"/>
          <w:sz w:val="22"/>
          <w:szCs w:val="22"/>
        </w:rPr>
        <w:t>ag</w:t>
      </w:r>
      <w:r w:rsidR="003D45B6" w:rsidRPr="003D45B6">
        <w:rPr>
          <w:rFonts w:asciiTheme="minorBidi" w:eastAsia="Arial" w:hAnsiTheme="minorBidi" w:cstheme="minorBidi"/>
          <w:color w:val="000000" w:themeColor="text1"/>
          <w:sz w:val="22"/>
          <w:szCs w:val="22"/>
        </w:rPr>
        <w:t xml:space="preserve"> number</w:t>
      </w:r>
    </w:p>
    <w:p w:rsidR="003D45B6" w:rsidRPr="00EF563C" w:rsidRDefault="00B84492" w:rsidP="00B84492">
      <w:pPr>
        <w:bidi w:val="0"/>
        <w:spacing w:before="240" w:after="240" w:line="276" w:lineRule="auto"/>
        <w:ind w:left="1080" w:hanging="180"/>
        <w:jc w:val="lowKashida"/>
        <w:rPr>
          <w:rFonts w:asciiTheme="minorBidi" w:eastAsia="Arial" w:hAnsiTheme="minorBidi" w:cstheme="minorBidi"/>
          <w:color w:val="000000" w:themeColor="text1"/>
          <w:sz w:val="22"/>
          <w:szCs w:val="22"/>
        </w:rPr>
      </w:pPr>
      <w:r>
        <w:rPr>
          <w:rFonts w:asciiTheme="minorBidi" w:eastAsia="Arial" w:hAnsiTheme="minorBidi" w:cstheme="minorBidi"/>
          <w:color w:val="000000" w:themeColor="text1"/>
          <w:sz w:val="22"/>
          <w:szCs w:val="22"/>
        </w:rPr>
        <w:lastRenderedPageBreak/>
        <w:t xml:space="preserve">- </w:t>
      </w:r>
      <w:r w:rsidR="003D45B6" w:rsidRPr="00EF563C">
        <w:rPr>
          <w:rFonts w:asciiTheme="minorBidi" w:eastAsia="Arial" w:hAnsiTheme="minorBidi" w:cstheme="minorBidi"/>
          <w:color w:val="000000" w:themeColor="text1"/>
          <w:sz w:val="22"/>
          <w:szCs w:val="22"/>
        </w:rPr>
        <w:t>Date</w:t>
      </w:r>
      <w:r w:rsidR="003D45B6" w:rsidRPr="003D45B6">
        <w:rPr>
          <w:rFonts w:asciiTheme="minorBidi" w:eastAsia="Arial" w:hAnsiTheme="minorBidi" w:cstheme="minorBidi"/>
          <w:color w:val="000000" w:themeColor="text1"/>
          <w:sz w:val="22"/>
          <w:szCs w:val="22"/>
        </w:rPr>
        <w:t xml:space="preserve"> </w:t>
      </w:r>
      <w:r w:rsidR="003D45B6" w:rsidRPr="00EF563C">
        <w:rPr>
          <w:rFonts w:asciiTheme="minorBidi" w:eastAsia="Arial" w:hAnsiTheme="minorBidi" w:cstheme="minorBidi"/>
          <w:color w:val="000000" w:themeColor="text1"/>
          <w:sz w:val="22"/>
          <w:szCs w:val="22"/>
        </w:rPr>
        <w:t>of</w:t>
      </w:r>
      <w:r w:rsidR="003D45B6" w:rsidRPr="003D45B6">
        <w:rPr>
          <w:rFonts w:asciiTheme="minorBidi" w:eastAsia="Arial" w:hAnsiTheme="minorBidi" w:cstheme="minorBidi"/>
          <w:color w:val="000000" w:themeColor="text1"/>
          <w:sz w:val="22"/>
          <w:szCs w:val="22"/>
        </w:rPr>
        <w:t xml:space="preserve"> </w:t>
      </w:r>
      <w:r w:rsidR="003D45B6" w:rsidRPr="00EF563C">
        <w:rPr>
          <w:rFonts w:asciiTheme="minorBidi" w:eastAsia="Arial" w:hAnsiTheme="minorBidi" w:cstheme="minorBidi"/>
          <w:color w:val="000000" w:themeColor="text1"/>
          <w:sz w:val="22"/>
          <w:szCs w:val="22"/>
        </w:rPr>
        <w:t>the</w:t>
      </w:r>
      <w:r w:rsidR="003D45B6" w:rsidRPr="003D45B6">
        <w:rPr>
          <w:rFonts w:asciiTheme="minorBidi" w:eastAsia="Arial" w:hAnsiTheme="minorBidi" w:cstheme="minorBidi"/>
          <w:color w:val="000000" w:themeColor="text1"/>
          <w:sz w:val="22"/>
          <w:szCs w:val="22"/>
        </w:rPr>
        <w:t xml:space="preserve"> </w:t>
      </w:r>
      <w:r w:rsidR="003D45B6" w:rsidRPr="00EF563C">
        <w:rPr>
          <w:rFonts w:asciiTheme="minorBidi" w:eastAsia="Arial" w:hAnsiTheme="minorBidi" w:cstheme="minorBidi"/>
          <w:color w:val="000000" w:themeColor="text1"/>
          <w:sz w:val="22"/>
          <w:szCs w:val="22"/>
        </w:rPr>
        <w:t>last</w:t>
      </w:r>
      <w:r w:rsidR="003D45B6" w:rsidRPr="003D45B6">
        <w:rPr>
          <w:rFonts w:asciiTheme="minorBidi" w:eastAsia="Arial" w:hAnsiTheme="minorBidi" w:cstheme="minorBidi"/>
          <w:color w:val="000000" w:themeColor="text1"/>
          <w:sz w:val="22"/>
          <w:szCs w:val="22"/>
        </w:rPr>
        <w:t xml:space="preserve"> </w:t>
      </w:r>
      <w:r w:rsidR="003D45B6" w:rsidRPr="00EF563C">
        <w:rPr>
          <w:rFonts w:asciiTheme="minorBidi" w:eastAsia="Arial" w:hAnsiTheme="minorBidi" w:cstheme="minorBidi"/>
          <w:color w:val="000000" w:themeColor="text1"/>
          <w:sz w:val="22"/>
          <w:szCs w:val="22"/>
        </w:rPr>
        <w:t>setting/</w:t>
      </w:r>
      <w:r w:rsidR="003D45B6" w:rsidRPr="003D45B6">
        <w:rPr>
          <w:rFonts w:asciiTheme="minorBidi" w:eastAsia="Arial" w:hAnsiTheme="minorBidi" w:cstheme="minorBidi"/>
          <w:color w:val="000000" w:themeColor="text1"/>
          <w:sz w:val="22"/>
          <w:szCs w:val="22"/>
        </w:rPr>
        <w:t>c</w:t>
      </w:r>
      <w:r w:rsidR="003D45B6" w:rsidRPr="00EF563C">
        <w:rPr>
          <w:rFonts w:asciiTheme="minorBidi" w:eastAsia="Arial" w:hAnsiTheme="minorBidi" w:cstheme="minorBidi"/>
          <w:color w:val="000000" w:themeColor="text1"/>
          <w:sz w:val="22"/>
          <w:szCs w:val="22"/>
        </w:rPr>
        <w:t>a</w:t>
      </w:r>
      <w:r w:rsidR="003D45B6" w:rsidRPr="003D45B6">
        <w:rPr>
          <w:rFonts w:asciiTheme="minorBidi" w:eastAsia="Arial" w:hAnsiTheme="minorBidi" w:cstheme="minorBidi"/>
          <w:color w:val="000000" w:themeColor="text1"/>
          <w:sz w:val="22"/>
          <w:szCs w:val="22"/>
        </w:rPr>
        <w:t>l</w:t>
      </w:r>
      <w:r w:rsidR="003D45B6" w:rsidRPr="00EF563C">
        <w:rPr>
          <w:rFonts w:asciiTheme="minorBidi" w:eastAsia="Arial" w:hAnsiTheme="minorBidi" w:cstheme="minorBidi"/>
          <w:color w:val="000000" w:themeColor="text1"/>
          <w:sz w:val="22"/>
          <w:szCs w:val="22"/>
        </w:rPr>
        <w:t>ibra</w:t>
      </w:r>
      <w:r w:rsidR="003D45B6" w:rsidRPr="003D45B6">
        <w:rPr>
          <w:rFonts w:asciiTheme="minorBidi" w:eastAsia="Arial" w:hAnsiTheme="minorBidi" w:cstheme="minorBidi"/>
          <w:color w:val="000000" w:themeColor="text1"/>
          <w:sz w:val="22"/>
          <w:szCs w:val="22"/>
        </w:rPr>
        <w:t>t</w:t>
      </w:r>
      <w:r w:rsidR="003D45B6" w:rsidRPr="00EF563C">
        <w:rPr>
          <w:rFonts w:asciiTheme="minorBidi" w:eastAsia="Arial" w:hAnsiTheme="minorBidi" w:cstheme="minorBidi"/>
          <w:color w:val="000000" w:themeColor="text1"/>
          <w:sz w:val="22"/>
          <w:szCs w:val="22"/>
        </w:rPr>
        <w:t>i</w:t>
      </w:r>
      <w:r w:rsidR="003D45B6" w:rsidRPr="003D45B6">
        <w:rPr>
          <w:rFonts w:asciiTheme="minorBidi" w:eastAsia="Arial" w:hAnsiTheme="minorBidi" w:cstheme="minorBidi"/>
          <w:color w:val="000000" w:themeColor="text1"/>
          <w:sz w:val="22"/>
          <w:szCs w:val="22"/>
        </w:rPr>
        <w:t>o</w:t>
      </w:r>
      <w:r w:rsidR="003D45B6" w:rsidRPr="00EF563C">
        <w:rPr>
          <w:rFonts w:asciiTheme="minorBidi" w:eastAsia="Arial" w:hAnsiTheme="minorBidi" w:cstheme="minorBidi"/>
          <w:color w:val="000000" w:themeColor="text1"/>
          <w:sz w:val="22"/>
          <w:szCs w:val="22"/>
        </w:rPr>
        <w:t>n</w:t>
      </w:r>
      <w:r w:rsidR="003D45B6" w:rsidRPr="003D45B6">
        <w:rPr>
          <w:rFonts w:asciiTheme="minorBidi" w:eastAsia="Arial" w:hAnsiTheme="minorBidi" w:cstheme="minorBidi"/>
          <w:color w:val="000000" w:themeColor="text1"/>
          <w:sz w:val="22"/>
          <w:szCs w:val="22"/>
        </w:rPr>
        <w:t xml:space="preserve"> </w:t>
      </w:r>
      <w:r w:rsidR="003D45B6" w:rsidRPr="00EF563C">
        <w:rPr>
          <w:rFonts w:asciiTheme="minorBidi" w:eastAsia="Arial" w:hAnsiTheme="minorBidi" w:cstheme="minorBidi"/>
          <w:color w:val="000000" w:themeColor="text1"/>
          <w:sz w:val="22"/>
          <w:szCs w:val="22"/>
        </w:rPr>
        <w:t>carried</w:t>
      </w:r>
      <w:r w:rsidR="003D45B6" w:rsidRPr="003D45B6">
        <w:rPr>
          <w:rFonts w:asciiTheme="minorBidi" w:eastAsia="Arial" w:hAnsiTheme="minorBidi" w:cstheme="minorBidi"/>
          <w:color w:val="000000" w:themeColor="text1"/>
          <w:sz w:val="22"/>
          <w:szCs w:val="22"/>
        </w:rPr>
        <w:t xml:space="preserve"> o</w:t>
      </w:r>
      <w:r w:rsidR="003D45B6" w:rsidRPr="00EF563C">
        <w:rPr>
          <w:rFonts w:asciiTheme="minorBidi" w:eastAsia="Arial" w:hAnsiTheme="minorBidi" w:cstheme="minorBidi"/>
          <w:color w:val="000000" w:themeColor="text1"/>
          <w:sz w:val="22"/>
          <w:szCs w:val="22"/>
        </w:rPr>
        <w:t>ut</w:t>
      </w:r>
      <w:r w:rsidR="003D45B6" w:rsidRPr="003D45B6">
        <w:rPr>
          <w:rFonts w:asciiTheme="minorBidi" w:eastAsia="Arial" w:hAnsiTheme="minorBidi" w:cstheme="minorBidi"/>
          <w:color w:val="000000" w:themeColor="text1"/>
          <w:sz w:val="22"/>
          <w:szCs w:val="22"/>
        </w:rPr>
        <w:t xml:space="preserve"> </w:t>
      </w:r>
      <w:r w:rsidR="003D45B6" w:rsidRPr="00EF563C">
        <w:rPr>
          <w:rFonts w:asciiTheme="minorBidi" w:eastAsia="Arial" w:hAnsiTheme="minorBidi" w:cstheme="minorBidi"/>
          <w:color w:val="000000" w:themeColor="text1"/>
          <w:sz w:val="22"/>
          <w:szCs w:val="22"/>
        </w:rPr>
        <w:t>on</w:t>
      </w:r>
      <w:r w:rsidR="003D45B6" w:rsidRPr="003D45B6">
        <w:rPr>
          <w:rFonts w:asciiTheme="minorBidi" w:eastAsia="Arial" w:hAnsiTheme="minorBidi" w:cstheme="minorBidi"/>
          <w:color w:val="000000" w:themeColor="text1"/>
          <w:sz w:val="22"/>
          <w:szCs w:val="22"/>
        </w:rPr>
        <w:t xml:space="preserve"> </w:t>
      </w:r>
      <w:r w:rsidR="003D45B6" w:rsidRPr="00EF563C">
        <w:rPr>
          <w:rFonts w:asciiTheme="minorBidi" w:eastAsia="Arial" w:hAnsiTheme="minorBidi" w:cstheme="minorBidi"/>
          <w:color w:val="000000" w:themeColor="text1"/>
          <w:sz w:val="22"/>
          <w:szCs w:val="22"/>
        </w:rPr>
        <w:t>the</w:t>
      </w:r>
      <w:r w:rsidR="003D45B6" w:rsidRPr="003D45B6">
        <w:rPr>
          <w:rFonts w:asciiTheme="minorBidi" w:eastAsia="Arial" w:hAnsiTheme="minorBidi" w:cstheme="minorBidi"/>
          <w:color w:val="000000" w:themeColor="text1"/>
          <w:sz w:val="22"/>
          <w:szCs w:val="22"/>
        </w:rPr>
        <w:t xml:space="preserve"> equipment i</w:t>
      </w:r>
      <w:r w:rsidR="003D45B6" w:rsidRPr="00EF563C">
        <w:rPr>
          <w:rFonts w:asciiTheme="minorBidi" w:eastAsia="Arial" w:hAnsiTheme="minorBidi" w:cstheme="minorBidi"/>
          <w:color w:val="000000" w:themeColor="text1"/>
          <w:sz w:val="22"/>
          <w:szCs w:val="22"/>
        </w:rPr>
        <w:t>ii)</w:t>
      </w:r>
      <w:r w:rsidR="003D45B6" w:rsidRPr="003D45B6">
        <w:rPr>
          <w:rFonts w:asciiTheme="minorBidi" w:eastAsia="Arial" w:hAnsiTheme="minorBidi" w:cstheme="minorBidi"/>
          <w:color w:val="000000" w:themeColor="text1"/>
          <w:sz w:val="22"/>
          <w:szCs w:val="22"/>
        </w:rPr>
        <w:t xml:space="preserve"> </w:t>
      </w:r>
      <w:r w:rsidR="003D45B6" w:rsidRPr="00EF563C">
        <w:rPr>
          <w:rFonts w:asciiTheme="minorBidi" w:eastAsia="Arial" w:hAnsiTheme="minorBidi" w:cstheme="minorBidi"/>
          <w:color w:val="000000" w:themeColor="text1"/>
          <w:sz w:val="22"/>
          <w:szCs w:val="22"/>
        </w:rPr>
        <w:t>E</w:t>
      </w:r>
      <w:r w:rsidR="003D45B6" w:rsidRPr="003D45B6">
        <w:rPr>
          <w:rFonts w:asciiTheme="minorBidi" w:eastAsia="Arial" w:hAnsiTheme="minorBidi" w:cstheme="minorBidi"/>
          <w:color w:val="000000" w:themeColor="text1"/>
          <w:sz w:val="22"/>
          <w:szCs w:val="22"/>
        </w:rPr>
        <w:t>xp</w:t>
      </w:r>
      <w:r w:rsidR="003D45B6" w:rsidRPr="00EF563C">
        <w:rPr>
          <w:rFonts w:asciiTheme="minorBidi" w:eastAsia="Arial" w:hAnsiTheme="minorBidi" w:cstheme="minorBidi"/>
          <w:color w:val="000000" w:themeColor="text1"/>
          <w:sz w:val="22"/>
          <w:szCs w:val="22"/>
        </w:rPr>
        <w:t>ire</w:t>
      </w:r>
      <w:r w:rsidR="003D45B6" w:rsidRPr="003D45B6">
        <w:rPr>
          <w:rFonts w:asciiTheme="minorBidi" w:eastAsia="Arial" w:hAnsiTheme="minorBidi" w:cstheme="minorBidi"/>
          <w:color w:val="000000" w:themeColor="text1"/>
          <w:sz w:val="22"/>
          <w:szCs w:val="22"/>
        </w:rPr>
        <w:t xml:space="preserve"> </w:t>
      </w:r>
      <w:r w:rsidR="003D45B6" w:rsidRPr="00EF563C">
        <w:rPr>
          <w:rFonts w:asciiTheme="minorBidi" w:eastAsia="Arial" w:hAnsiTheme="minorBidi" w:cstheme="minorBidi"/>
          <w:color w:val="000000" w:themeColor="text1"/>
          <w:sz w:val="22"/>
          <w:szCs w:val="22"/>
        </w:rPr>
        <w:t>da</w:t>
      </w:r>
      <w:r w:rsidR="003D45B6" w:rsidRPr="003D45B6">
        <w:rPr>
          <w:rFonts w:asciiTheme="minorBidi" w:eastAsia="Arial" w:hAnsiTheme="minorBidi" w:cstheme="minorBidi"/>
          <w:color w:val="000000" w:themeColor="text1"/>
          <w:sz w:val="22"/>
          <w:szCs w:val="22"/>
        </w:rPr>
        <w:t>t</w:t>
      </w:r>
      <w:r w:rsidR="003D45B6" w:rsidRPr="00EF563C">
        <w:rPr>
          <w:rFonts w:asciiTheme="minorBidi" w:eastAsia="Arial" w:hAnsiTheme="minorBidi" w:cstheme="minorBidi"/>
          <w:color w:val="000000" w:themeColor="text1"/>
          <w:sz w:val="22"/>
          <w:szCs w:val="22"/>
        </w:rPr>
        <w:t>e</w:t>
      </w:r>
      <w:r w:rsidR="003D45B6" w:rsidRPr="003D45B6">
        <w:rPr>
          <w:rFonts w:asciiTheme="minorBidi" w:eastAsia="Arial" w:hAnsiTheme="minorBidi" w:cstheme="minorBidi"/>
          <w:color w:val="000000" w:themeColor="text1"/>
          <w:sz w:val="22"/>
          <w:szCs w:val="22"/>
        </w:rPr>
        <w:t xml:space="preserve"> </w:t>
      </w:r>
      <w:r w:rsidR="003D45B6" w:rsidRPr="00EF563C">
        <w:rPr>
          <w:rFonts w:asciiTheme="minorBidi" w:eastAsia="Arial" w:hAnsiTheme="minorBidi" w:cstheme="minorBidi"/>
          <w:color w:val="000000" w:themeColor="text1"/>
          <w:sz w:val="22"/>
          <w:szCs w:val="22"/>
        </w:rPr>
        <w:t>of</w:t>
      </w:r>
      <w:r w:rsidR="003D45B6" w:rsidRPr="003D45B6">
        <w:rPr>
          <w:rFonts w:asciiTheme="minorBidi" w:eastAsia="Arial" w:hAnsiTheme="minorBidi" w:cstheme="minorBidi"/>
          <w:color w:val="000000" w:themeColor="text1"/>
          <w:sz w:val="22"/>
          <w:szCs w:val="22"/>
        </w:rPr>
        <w:t xml:space="preserve"> th</w:t>
      </w:r>
      <w:r w:rsidR="003D45B6" w:rsidRPr="00EF563C">
        <w:rPr>
          <w:rFonts w:asciiTheme="minorBidi" w:eastAsia="Arial" w:hAnsiTheme="minorBidi" w:cstheme="minorBidi"/>
          <w:color w:val="000000" w:themeColor="text1"/>
          <w:sz w:val="22"/>
          <w:szCs w:val="22"/>
        </w:rPr>
        <w:t>e</w:t>
      </w:r>
      <w:r w:rsidR="003D45B6" w:rsidRPr="003D45B6">
        <w:rPr>
          <w:rFonts w:asciiTheme="minorBidi" w:eastAsia="Arial" w:hAnsiTheme="minorBidi" w:cstheme="minorBidi"/>
          <w:color w:val="000000" w:themeColor="text1"/>
          <w:sz w:val="22"/>
          <w:szCs w:val="22"/>
        </w:rPr>
        <w:t xml:space="preserve"> setting/calibration</w:t>
      </w:r>
    </w:p>
    <w:p w:rsidR="003D45B6" w:rsidRPr="0071003F" w:rsidRDefault="003D45B6" w:rsidP="003D45B6">
      <w:pPr>
        <w:bidi w:val="0"/>
        <w:spacing w:before="240" w:after="240" w:line="276" w:lineRule="auto"/>
        <w:ind w:left="709"/>
        <w:jc w:val="lowKashida"/>
        <w:rPr>
          <w:rFonts w:asciiTheme="minorBidi"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3D45B6">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nstr</w:t>
      </w:r>
      <w:r w:rsidRPr="003D45B6">
        <w:rPr>
          <w:rFonts w:asciiTheme="minorBidi" w:eastAsia="Arial" w:hAnsiTheme="minorBidi" w:cstheme="minorBidi"/>
          <w:color w:val="000000" w:themeColor="text1"/>
          <w:sz w:val="22"/>
          <w:szCs w:val="22"/>
        </w:rPr>
        <w:t>uc</w:t>
      </w:r>
      <w:r w:rsidRPr="00EF563C">
        <w:rPr>
          <w:rFonts w:asciiTheme="minorBidi" w:eastAsia="Arial" w:hAnsiTheme="minorBidi" w:cstheme="minorBidi"/>
          <w:color w:val="000000" w:themeColor="text1"/>
          <w:sz w:val="22"/>
          <w:szCs w:val="22"/>
        </w:rPr>
        <w:t>ti</w:t>
      </w:r>
      <w:r w:rsidRPr="003D45B6">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3D45B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ractor</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w:t>
      </w:r>
      <w:r w:rsidRPr="003D45B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w:t>
      </w:r>
      <w:r w:rsidRPr="003D45B6">
        <w:rPr>
          <w:rFonts w:asciiTheme="minorBidi" w:eastAsia="Arial" w:hAnsiTheme="minorBidi" w:cstheme="minorBidi"/>
          <w:color w:val="000000" w:themeColor="text1"/>
          <w:sz w:val="22"/>
          <w:szCs w:val="22"/>
        </w:rPr>
        <w:t>k</w:t>
      </w:r>
      <w:r w:rsidRPr="00EF563C">
        <w:rPr>
          <w:rFonts w:asciiTheme="minorBidi" w:eastAsia="Arial" w:hAnsiTheme="minorBidi" w:cstheme="minorBidi"/>
          <w:color w:val="000000" w:themeColor="text1"/>
          <w:sz w:val="22"/>
          <w:szCs w:val="22"/>
        </w:rPr>
        <w:t>e</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avail</w:t>
      </w:r>
      <w:r w:rsidRPr="003D45B6">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ble</w:t>
      </w:r>
      <w:r w:rsidRPr="003D45B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 EPCM</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3D45B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3D45B6">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ctor</w:t>
      </w:r>
      <w:r w:rsidRPr="003D45B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cert</w:t>
      </w:r>
      <w:r w:rsidRPr="003D45B6">
        <w:rPr>
          <w:rFonts w:asciiTheme="minorBidi" w:eastAsia="Arial" w:hAnsiTheme="minorBidi" w:cstheme="minorBidi"/>
          <w:color w:val="000000" w:themeColor="text1"/>
          <w:sz w:val="22"/>
          <w:szCs w:val="22"/>
        </w:rPr>
        <w:t>ific</w:t>
      </w:r>
      <w:r w:rsidRPr="00EF563C">
        <w:rPr>
          <w:rFonts w:asciiTheme="minorBidi" w:eastAsia="Arial" w:hAnsiTheme="minorBidi" w:cstheme="minorBidi"/>
          <w:color w:val="000000" w:themeColor="text1"/>
          <w:sz w:val="22"/>
          <w:szCs w:val="22"/>
        </w:rPr>
        <w:t>at</w:t>
      </w:r>
      <w:r w:rsidRPr="003D45B6">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3D45B6">
        <w:rPr>
          <w:rFonts w:asciiTheme="minorBidi" w:eastAsia="Arial" w:hAnsiTheme="minorBidi" w:cstheme="minorBidi"/>
          <w:color w:val="000000" w:themeColor="text1"/>
          <w:sz w:val="22"/>
          <w:szCs w:val="22"/>
        </w:rPr>
        <w:t xml:space="preserve"> or </w:t>
      </w:r>
      <w:r w:rsidRPr="00EF563C">
        <w:rPr>
          <w:rFonts w:asciiTheme="minorBidi" w:eastAsia="Arial" w:hAnsiTheme="minorBidi" w:cstheme="minorBidi"/>
          <w:color w:val="000000" w:themeColor="text1"/>
          <w:sz w:val="22"/>
          <w:szCs w:val="22"/>
        </w:rPr>
        <w:t>ca</w:t>
      </w:r>
      <w:r w:rsidRPr="003D45B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ibra</w:t>
      </w:r>
      <w:r w:rsidRPr="003D45B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report</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3D45B6">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a</w:t>
      </w:r>
      <w:r w:rsidRPr="003D45B6">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h</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equ</w:t>
      </w:r>
      <w:r w:rsidRPr="003D45B6">
        <w:rPr>
          <w:rFonts w:asciiTheme="minorBidi" w:eastAsia="Arial" w:hAnsiTheme="minorBidi" w:cstheme="minorBidi"/>
          <w:color w:val="000000" w:themeColor="text1"/>
          <w:sz w:val="22"/>
          <w:szCs w:val="22"/>
        </w:rPr>
        <w:t>ipm</w:t>
      </w:r>
      <w:r w:rsidRPr="00EF563C">
        <w:rPr>
          <w:rFonts w:asciiTheme="minorBidi" w:eastAsia="Arial" w:hAnsiTheme="minorBidi" w:cstheme="minorBidi"/>
          <w:color w:val="000000" w:themeColor="text1"/>
          <w:sz w:val="22"/>
          <w:szCs w:val="22"/>
        </w:rPr>
        <w:t>ent</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3D45B6">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ore</w:t>
      </w:r>
      <w:r w:rsidRPr="003D45B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3D45B6">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r</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utilization.</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Ca</w:t>
      </w:r>
      <w:r w:rsidRPr="003D45B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ibra</w:t>
      </w:r>
      <w:r w:rsidRPr="003D45B6">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3D45B6">
        <w:rPr>
          <w:rFonts w:asciiTheme="minorBidi" w:eastAsia="Arial" w:hAnsiTheme="minorBidi" w:cstheme="minorBidi"/>
          <w:color w:val="000000" w:themeColor="text1"/>
          <w:sz w:val="22"/>
          <w:szCs w:val="22"/>
        </w:rPr>
        <w:t xml:space="preserve"> Certificates </w:t>
      </w:r>
      <w:r w:rsidRPr="00EF563C">
        <w:rPr>
          <w:rFonts w:asciiTheme="minorBidi" w:eastAsia="Arial" w:hAnsiTheme="minorBidi" w:cstheme="minorBidi"/>
          <w:color w:val="000000" w:themeColor="text1"/>
          <w:sz w:val="22"/>
          <w:szCs w:val="22"/>
        </w:rPr>
        <w:t>sha</w:t>
      </w:r>
      <w:r w:rsidRPr="003D45B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3D45B6">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ued</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w:t>
      </w:r>
      <w:r w:rsidRPr="003D45B6">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ind</w:t>
      </w:r>
      <w:r w:rsidRPr="003D45B6">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pen</w:t>
      </w:r>
      <w:r w:rsidRPr="003D45B6">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ent</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acknow</w:t>
      </w:r>
      <w:r w:rsidRPr="003D45B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edged</w:t>
      </w:r>
      <w:r w:rsidRPr="003D45B6">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n</w:t>
      </w:r>
      <w:r w:rsidRPr="003D45B6">
        <w:rPr>
          <w:rFonts w:asciiTheme="minorBidi" w:eastAsia="Arial" w:hAnsiTheme="minorBidi" w:cstheme="minorBidi"/>
          <w:color w:val="000000" w:themeColor="text1"/>
          <w:sz w:val="22"/>
          <w:szCs w:val="22"/>
        </w:rPr>
        <w:t>tity</w:t>
      </w:r>
      <w:r w:rsidRPr="00EF563C">
        <w:rPr>
          <w:rFonts w:asciiTheme="minorBidi" w:eastAsia="Arial" w:hAnsiTheme="minorBidi" w:cstheme="minorBidi"/>
          <w:color w:val="000000" w:themeColor="text1"/>
          <w:sz w:val="22"/>
          <w:szCs w:val="22"/>
        </w:rPr>
        <w:t>.</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These</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certi</w:t>
      </w:r>
      <w:r w:rsidRPr="003D45B6">
        <w:rPr>
          <w:rFonts w:asciiTheme="minorBidi" w:eastAsia="Arial" w:hAnsiTheme="minorBidi" w:cstheme="minorBidi"/>
          <w:color w:val="000000" w:themeColor="text1"/>
          <w:sz w:val="22"/>
          <w:szCs w:val="22"/>
        </w:rPr>
        <w:t>fic</w:t>
      </w:r>
      <w:r w:rsidRPr="00EF563C">
        <w:rPr>
          <w:rFonts w:asciiTheme="minorBidi" w:eastAsia="Arial" w:hAnsiTheme="minorBidi" w:cstheme="minorBidi"/>
          <w:color w:val="000000" w:themeColor="text1"/>
          <w:sz w:val="22"/>
          <w:szCs w:val="22"/>
        </w:rPr>
        <w:t>ates</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3D45B6">
        <w:rPr>
          <w:rFonts w:asciiTheme="minorBidi" w:eastAsia="Arial" w:hAnsiTheme="minorBidi" w:cstheme="minorBidi"/>
          <w:color w:val="000000" w:themeColor="text1"/>
          <w:sz w:val="22"/>
          <w:szCs w:val="22"/>
        </w:rPr>
        <w:t xml:space="preserve"> be p</w:t>
      </w:r>
      <w:r w:rsidRPr="00EF563C">
        <w:rPr>
          <w:rFonts w:asciiTheme="minorBidi" w:eastAsia="Arial" w:hAnsiTheme="minorBidi" w:cstheme="minorBidi"/>
          <w:color w:val="000000" w:themeColor="text1"/>
          <w:sz w:val="22"/>
          <w:szCs w:val="22"/>
        </w:rPr>
        <w:t>a</w:t>
      </w:r>
      <w:r w:rsidRPr="003D45B6">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t</w:t>
      </w:r>
      <w:r w:rsidRPr="003D45B6">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3D45B6">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inal</w:t>
      </w:r>
      <w:r w:rsidRPr="003D45B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3D45B6">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rvey</w:t>
      </w:r>
      <w:r w:rsidRPr="003D45B6">
        <w:rPr>
          <w:rFonts w:asciiTheme="minorBidi" w:eastAsia="Arial" w:hAnsiTheme="minorBidi" w:cstheme="minorBidi"/>
          <w:color w:val="000000" w:themeColor="text1"/>
          <w:sz w:val="22"/>
          <w:szCs w:val="22"/>
        </w:rPr>
        <w:t xml:space="preserve"> report.</w:t>
      </w:r>
    </w:p>
    <w:p w:rsidR="00930A93" w:rsidRDefault="00930A93" w:rsidP="000A1878">
      <w:pPr>
        <w:pStyle w:val="Heading2"/>
        <w:numPr>
          <w:ilvl w:val="2"/>
          <w:numId w:val="13"/>
        </w:numPr>
      </w:pPr>
      <w:bookmarkStart w:id="62" w:name="_Toc100488365"/>
      <w:r>
        <w:t>PERMIT TO SURVEY AND SITE SECURITY REQUIREMENTS</w:t>
      </w:r>
      <w:bookmarkEnd w:id="62"/>
    </w:p>
    <w:p w:rsidR="00930A93" w:rsidRPr="00930A93" w:rsidRDefault="00930A93" w:rsidP="00930A93">
      <w:pPr>
        <w:bidi w:val="0"/>
        <w:spacing w:before="240" w:after="240" w:line="276" w:lineRule="auto"/>
        <w:ind w:left="709"/>
        <w:jc w:val="lowKashida"/>
        <w:rPr>
          <w:rFonts w:asciiTheme="minorBidi" w:eastAsia="Arial" w:hAnsiTheme="minorBidi" w:cstheme="minorBidi"/>
          <w:color w:val="000000" w:themeColor="text1"/>
          <w:sz w:val="22"/>
          <w:szCs w:val="22"/>
        </w:rPr>
      </w:pPr>
      <w:r w:rsidRPr="00930A93">
        <w:rPr>
          <w:rFonts w:asciiTheme="minorBidi" w:eastAsia="Arial" w:hAnsiTheme="minorBidi" w:cstheme="minorBidi"/>
          <w:color w:val="000000" w:themeColor="text1"/>
          <w:sz w:val="22"/>
          <w:szCs w:val="22"/>
        </w:rPr>
        <w:t>Construction Contractor shall conduct the field work in accordance with Employer and Employer’s representative site security procedures and directives, in full compliance with the specific UXO related requirements.</w:t>
      </w:r>
    </w:p>
    <w:p w:rsidR="00930A93" w:rsidRDefault="00930A93" w:rsidP="000A1878">
      <w:pPr>
        <w:pStyle w:val="Heading2"/>
        <w:numPr>
          <w:ilvl w:val="2"/>
          <w:numId w:val="13"/>
        </w:numPr>
      </w:pPr>
      <w:bookmarkStart w:id="63" w:name="_Toc100488366"/>
      <w:r>
        <w:t xml:space="preserve">DAILY </w:t>
      </w:r>
      <w:proofErr w:type="gramStart"/>
      <w:r>
        <w:t>PROGRES  REPORT</w:t>
      </w:r>
      <w:proofErr w:type="gramEnd"/>
      <w:r>
        <w:t>(DPR)</w:t>
      </w:r>
      <w:bookmarkEnd w:id="63"/>
    </w:p>
    <w:p w:rsidR="00930A93" w:rsidRDefault="00930A93" w:rsidP="00930A93">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930A93">
        <w:rPr>
          <w:rFonts w:asciiTheme="minorBidi" w:eastAsia="Arial" w:hAnsiTheme="minorBidi" w:cstheme="minorBidi"/>
          <w:color w:val="000000" w:themeColor="text1"/>
          <w:sz w:val="22"/>
          <w:szCs w:val="22"/>
        </w:rPr>
        <w:t>During field works, a DPR shall be submitted daily 12 h after completion of the day of concern and shall include, but not be limited to the following information:</w:t>
      </w:r>
    </w:p>
    <w:p w:rsidR="00930A93" w:rsidRPr="0071003F" w:rsidRDefault="00930A93" w:rsidP="007E0422">
      <w:pPr>
        <w:pStyle w:val="ListParagraph"/>
        <w:numPr>
          <w:ilvl w:val="0"/>
          <w:numId w:val="12"/>
        </w:numPr>
        <w:bidi w:val="0"/>
        <w:spacing w:before="240" w:after="240" w:line="276" w:lineRule="auto"/>
        <w:ind w:left="900" w:firstLine="180"/>
        <w:jc w:val="lowKashida"/>
        <w:rPr>
          <w:rFonts w:asciiTheme="minorBidi" w:eastAsia="Arial" w:hAnsiTheme="minorBidi" w:cstheme="minorBidi"/>
          <w:color w:val="000000" w:themeColor="text1"/>
          <w:sz w:val="22"/>
          <w:szCs w:val="22"/>
        </w:rPr>
      </w:pPr>
      <w:r w:rsidRPr="0071003F">
        <w:rPr>
          <w:rFonts w:asciiTheme="minorBidi" w:eastAsia="Arial" w:hAnsiTheme="minorBidi" w:cstheme="minorBidi"/>
          <w:color w:val="000000" w:themeColor="text1"/>
          <w:sz w:val="22"/>
          <w:szCs w:val="22"/>
        </w:rPr>
        <w:t>Daily</w:t>
      </w:r>
      <w:r w:rsidRPr="0071003F">
        <w:rPr>
          <w:rFonts w:asciiTheme="minorBidi" w:eastAsia="Arial" w:hAnsiTheme="minorBidi" w:cstheme="minorBidi"/>
          <w:color w:val="000000" w:themeColor="text1"/>
          <w:spacing w:val="6"/>
          <w:sz w:val="22"/>
          <w:szCs w:val="22"/>
        </w:rPr>
        <w:t xml:space="preserve"> </w:t>
      </w:r>
      <w:r w:rsidRPr="0071003F">
        <w:rPr>
          <w:rFonts w:asciiTheme="minorBidi" w:eastAsia="Arial" w:hAnsiTheme="minorBidi" w:cstheme="minorBidi"/>
          <w:color w:val="000000" w:themeColor="text1"/>
          <w:spacing w:val="-1"/>
          <w:sz w:val="22"/>
          <w:szCs w:val="22"/>
        </w:rPr>
        <w:t>p</w:t>
      </w:r>
      <w:r w:rsidRPr="0071003F">
        <w:rPr>
          <w:rFonts w:asciiTheme="minorBidi" w:eastAsia="Arial" w:hAnsiTheme="minorBidi" w:cstheme="minorBidi"/>
          <w:color w:val="000000" w:themeColor="text1"/>
          <w:spacing w:val="1"/>
          <w:sz w:val="22"/>
          <w:szCs w:val="22"/>
        </w:rPr>
        <w:t>r</w:t>
      </w:r>
      <w:r w:rsidRPr="0071003F">
        <w:rPr>
          <w:rFonts w:asciiTheme="minorBidi" w:eastAsia="Arial" w:hAnsiTheme="minorBidi" w:cstheme="minorBidi"/>
          <w:color w:val="000000" w:themeColor="text1"/>
          <w:sz w:val="22"/>
          <w:szCs w:val="22"/>
        </w:rPr>
        <w:t>ogress</w:t>
      </w:r>
      <w:r w:rsidRPr="0071003F">
        <w:rPr>
          <w:rFonts w:asciiTheme="minorBidi" w:eastAsia="Arial" w:hAnsiTheme="minorBidi" w:cstheme="minorBidi"/>
          <w:color w:val="000000" w:themeColor="text1"/>
          <w:spacing w:val="11"/>
          <w:sz w:val="22"/>
          <w:szCs w:val="22"/>
        </w:rPr>
        <w:t xml:space="preserve"> </w:t>
      </w:r>
      <w:r w:rsidRPr="0071003F">
        <w:rPr>
          <w:rFonts w:asciiTheme="minorBidi" w:eastAsia="Arial" w:hAnsiTheme="minorBidi" w:cstheme="minorBidi"/>
          <w:color w:val="000000" w:themeColor="text1"/>
          <w:sz w:val="22"/>
          <w:szCs w:val="22"/>
        </w:rPr>
        <w:t>a</w:t>
      </w:r>
      <w:r w:rsidRPr="0071003F">
        <w:rPr>
          <w:rFonts w:asciiTheme="minorBidi" w:eastAsia="Arial" w:hAnsiTheme="minorBidi" w:cstheme="minorBidi"/>
          <w:color w:val="000000" w:themeColor="text1"/>
          <w:spacing w:val="-1"/>
          <w:sz w:val="22"/>
          <w:szCs w:val="22"/>
        </w:rPr>
        <w:t>n</w:t>
      </w:r>
      <w:r w:rsidRPr="0071003F">
        <w:rPr>
          <w:rFonts w:asciiTheme="minorBidi" w:eastAsia="Arial" w:hAnsiTheme="minorBidi" w:cstheme="minorBidi"/>
          <w:color w:val="000000" w:themeColor="text1"/>
          <w:sz w:val="22"/>
          <w:szCs w:val="22"/>
        </w:rPr>
        <w:t>d</w:t>
      </w:r>
      <w:r w:rsidRPr="0071003F">
        <w:rPr>
          <w:rFonts w:asciiTheme="minorBidi" w:eastAsia="Arial" w:hAnsiTheme="minorBidi" w:cstheme="minorBidi"/>
          <w:color w:val="000000" w:themeColor="text1"/>
          <w:spacing w:val="5"/>
          <w:sz w:val="22"/>
          <w:szCs w:val="22"/>
        </w:rPr>
        <w:t xml:space="preserve"> </w:t>
      </w:r>
      <w:r w:rsidRPr="0071003F">
        <w:rPr>
          <w:rFonts w:asciiTheme="minorBidi" w:eastAsia="Arial" w:hAnsiTheme="minorBidi" w:cstheme="minorBidi"/>
          <w:color w:val="000000" w:themeColor="text1"/>
          <w:sz w:val="22"/>
          <w:szCs w:val="22"/>
        </w:rPr>
        <w:t>work</w:t>
      </w:r>
      <w:r w:rsidRPr="0071003F">
        <w:rPr>
          <w:rFonts w:asciiTheme="minorBidi" w:eastAsia="Arial" w:hAnsiTheme="minorBidi" w:cstheme="minorBidi"/>
          <w:color w:val="000000" w:themeColor="text1"/>
          <w:spacing w:val="6"/>
          <w:sz w:val="22"/>
          <w:szCs w:val="22"/>
        </w:rPr>
        <w:t xml:space="preserve"> </w:t>
      </w:r>
      <w:r w:rsidRPr="0071003F">
        <w:rPr>
          <w:rFonts w:asciiTheme="minorBidi" w:eastAsia="Arial" w:hAnsiTheme="minorBidi" w:cstheme="minorBidi"/>
          <w:color w:val="000000" w:themeColor="text1"/>
          <w:w w:val="101"/>
          <w:sz w:val="22"/>
          <w:szCs w:val="22"/>
        </w:rPr>
        <w:t>comp</w:t>
      </w:r>
      <w:r w:rsidRPr="0071003F">
        <w:rPr>
          <w:rFonts w:asciiTheme="minorBidi" w:eastAsia="Arial" w:hAnsiTheme="minorBidi" w:cstheme="minorBidi"/>
          <w:color w:val="000000" w:themeColor="text1"/>
          <w:spacing w:val="-1"/>
          <w:w w:val="101"/>
          <w:sz w:val="22"/>
          <w:szCs w:val="22"/>
        </w:rPr>
        <w:t>l</w:t>
      </w:r>
      <w:r w:rsidRPr="0071003F">
        <w:rPr>
          <w:rFonts w:asciiTheme="minorBidi" w:eastAsia="Arial" w:hAnsiTheme="minorBidi" w:cstheme="minorBidi"/>
          <w:color w:val="000000" w:themeColor="text1"/>
          <w:w w:val="101"/>
          <w:sz w:val="22"/>
          <w:szCs w:val="22"/>
        </w:rPr>
        <w:t>e</w:t>
      </w:r>
      <w:r w:rsidRPr="0071003F">
        <w:rPr>
          <w:rFonts w:asciiTheme="minorBidi" w:eastAsia="Arial" w:hAnsiTheme="minorBidi" w:cstheme="minorBidi"/>
          <w:color w:val="000000" w:themeColor="text1"/>
          <w:spacing w:val="1"/>
          <w:w w:val="101"/>
          <w:sz w:val="22"/>
          <w:szCs w:val="22"/>
        </w:rPr>
        <w:t>t</w:t>
      </w:r>
      <w:r w:rsidRPr="0071003F">
        <w:rPr>
          <w:rFonts w:asciiTheme="minorBidi" w:eastAsia="Arial" w:hAnsiTheme="minorBidi" w:cstheme="minorBidi"/>
          <w:color w:val="000000" w:themeColor="text1"/>
          <w:spacing w:val="-1"/>
          <w:w w:val="101"/>
          <w:sz w:val="22"/>
          <w:szCs w:val="22"/>
        </w:rPr>
        <w:t>e</w:t>
      </w:r>
      <w:r w:rsidRPr="0071003F">
        <w:rPr>
          <w:rFonts w:asciiTheme="minorBidi" w:eastAsia="Arial" w:hAnsiTheme="minorBidi" w:cstheme="minorBidi"/>
          <w:color w:val="000000" w:themeColor="text1"/>
          <w:w w:val="101"/>
          <w:sz w:val="22"/>
          <w:szCs w:val="22"/>
        </w:rPr>
        <w:t>d,</w:t>
      </w:r>
    </w:p>
    <w:p w:rsidR="00930A93" w:rsidRPr="00EF563C" w:rsidRDefault="00930A93" w:rsidP="007E0422">
      <w:pPr>
        <w:pStyle w:val="ListParagraph"/>
        <w:numPr>
          <w:ilvl w:val="0"/>
          <w:numId w:val="12"/>
        </w:numPr>
        <w:bidi w:val="0"/>
        <w:spacing w:before="240" w:after="240" w:line="276" w:lineRule="auto"/>
        <w:ind w:left="900" w:firstLine="1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Weather</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w w:val="101"/>
          <w:sz w:val="22"/>
          <w:szCs w:val="22"/>
        </w:rPr>
        <w:t>conditions,</w:t>
      </w:r>
    </w:p>
    <w:p w:rsidR="00930A93" w:rsidRPr="00EF563C" w:rsidRDefault="00930A93" w:rsidP="007E0422">
      <w:pPr>
        <w:pStyle w:val="ListParagraph"/>
        <w:numPr>
          <w:ilvl w:val="0"/>
          <w:numId w:val="12"/>
        </w:numPr>
        <w:bidi w:val="0"/>
        <w:spacing w:before="240" w:after="240" w:line="276" w:lineRule="auto"/>
        <w:ind w:left="900" w:firstLine="180"/>
        <w:jc w:val="lowKashida"/>
        <w:rPr>
          <w:rFonts w:asciiTheme="minorBidi" w:eastAsia="Arial" w:hAnsiTheme="minorBidi" w:cstheme="minorBidi"/>
          <w:color w:val="000000" w:themeColor="text1"/>
          <w:sz w:val="22"/>
          <w:szCs w:val="22"/>
        </w:rPr>
      </w:pPr>
      <w:r w:rsidRPr="0071003F">
        <w:rPr>
          <w:rFonts w:asciiTheme="minorBidi" w:eastAsia="Arial" w:hAnsiTheme="minorBidi" w:cstheme="minorBidi"/>
          <w:color w:val="000000" w:themeColor="text1"/>
          <w:sz w:val="22"/>
          <w:szCs w:val="22"/>
        </w:rPr>
        <w:t>Mobilized</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resourc</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equipment,</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ca</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ny</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w w:val="101"/>
          <w:sz w:val="22"/>
          <w:szCs w:val="22"/>
        </w:rPr>
        <w:t>interrup</w:t>
      </w:r>
      <w:r w:rsidRPr="00EF563C">
        <w:rPr>
          <w:rFonts w:asciiTheme="minorBidi" w:eastAsia="Arial" w:hAnsiTheme="minorBidi" w:cstheme="minorBidi"/>
          <w:color w:val="000000" w:themeColor="text1"/>
          <w:spacing w:val="1"/>
          <w:w w:val="101"/>
          <w:sz w:val="22"/>
          <w:szCs w:val="22"/>
        </w:rPr>
        <w:t>t</w:t>
      </w:r>
      <w:r w:rsidRPr="00EF563C">
        <w:rPr>
          <w:rFonts w:asciiTheme="minorBidi" w:eastAsia="Arial" w:hAnsiTheme="minorBidi" w:cstheme="minorBidi"/>
          <w:color w:val="000000" w:themeColor="text1"/>
          <w:w w:val="101"/>
          <w:sz w:val="22"/>
          <w:szCs w:val="22"/>
        </w:rPr>
        <w:t>ions,</w:t>
      </w:r>
    </w:p>
    <w:p w:rsidR="00930A93" w:rsidRPr="00EF563C" w:rsidRDefault="00930A93" w:rsidP="007E0422">
      <w:pPr>
        <w:pStyle w:val="ListParagraph"/>
        <w:numPr>
          <w:ilvl w:val="0"/>
          <w:numId w:val="12"/>
        </w:numPr>
        <w:bidi w:val="0"/>
        <w:spacing w:before="240" w:after="240" w:line="276" w:lineRule="auto"/>
        <w:ind w:left="900" w:firstLine="180"/>
        <w:jc w:val="lowKashida"/>
        <w:rPr>
          <w:rFonts w:asciiTheme="minorBidi" w:eastAsia="Arial" w:hAnsiTheme="minorBidi" w:cstheme="minorBidi"/>
          <w:color w:val="000000" w:themeColor="text1"/>
          <w:sz w:val="22"/>
          <w:szCs w:val="22"/>
        </w:rPr>
      </w:pPr>
      <w:r w:rsidRPr="0071003F">
        <w:rPr>
          <w:rFonts w:asciiTheme="minorBidi" w:eastAsia="Arial" w:hAnsiTheme="minorBidi" w:cstheme="minorBidi"/>
          <w:color w:val="000000" w:themeColor="text1"/>
          <w:sz w:val="22"/>
          <w:szCs w:val="22"/>
        </w:rPr>
        <w:t>Equipment</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w w:val="101"/>
          <w:sz w:val="22"/>
          <w:szCs w:val="22"/>
        </w:rPr>
        <w:t>da</w:t>
      </w:r>
      <w:r w:rsidRPr="00EF563C">
        <w:rPr>
          <w:rFonts w:asciiTheme="minorBidi" w:eastAsia="Arial" w:hAnsiTheme="minorBidi" w:cstheme="minorBidi"/>
          <w:color w:val="000000" w:themeColor="text1"/>
          <w:spacing w:val="1"/>
          <w:w w:val="101"/>
          <w:sz w:val="22"/>
          <w:szCs w:val="22"/>
        </w:rPr>
        <w:t>m</w:t>
      </w:r>
      <w:r w:rsidRPr="00EF563C">
        <w:rPr>
          <w:rFonts w:asciiTheme="minorBidi" w:eastAsia="Arial" w:hAnsiTheme="minorBidi" w:cstheme="minorBidi"/>
          <w:color w:val="000000" w:themeColor="text1"/>
          <w:w w:val="101"/>
          <w:sz w:val="22"/>
          <w:szCs w:val="22"/>
        </w:rPr>
        <w:t>age,</w:t>
      </w:r>
    </w:p>
    <w:p w:rsidR="00930A93" w:rsidRPr="00EF563C" w:rsidRDefault="00930A93" w:rsidP="007E0422">
      <w:pPr>
        <w:pStyle w:val="ListParagraph"/>
        <w:numPr>
          <w:ilvl w:val="0"/>
          <w:numId w:val="12"/>
        </w:numPr>
        <w:bidi w:val="0"/>
        <w:spacing w:before="240" w:after="240" w:line="276" w:lineRule="auto"/>
        <w:ind w:left="900" w:firstLine="1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6"/>
          <w:sz w:val="22"/>
          <w:szCs w:val="22"/>
        </w:rPr>
        <w:t xml:space="preserve"> </w:t>
      </w:r>
      <w:r w:rsidRPr="0071003F">
        <w:rPr>
          <w:rFonts w:asciiTheme="minorBidi" w:eastAsia="Arial" w:hAnsiTheme="minorBidi" w:cstheme="minorBidi"/>
          <w:color w:val="000000" w:themeColor="text1"/>
          <w:sz w:val="22"/>
          <w:szCs w:val="22"/>
        </w:rPr>
        <w:t>performa</w:t>
      </w:r>
      <w:r w:rsidRPr="0071003F">
        <w:rPr>
          <w:rFonts w:asciiTheme="minorBidi" w:eastAsia="Arial" w:hAnsiTheme="minorBidi" w:cstheme="minorBidi"/>
          <w:color w:val="000000" w:themeColor="text1"/>
          <w:spacing w:val="-1"/>
          <w:sz w:val="22"/>
          <w:szCs w:val="22"/>
        </w:rPr>
        <w:t>n</w:t>
      </w:r>
      <w:r w:rsidRPr="0071003F">
        <w:rPr>
          <w:rFonts w:asciiTheme="minorBidi" w:eastAsia="Arial" w:hAnsiTheme="minorBidi" w:cstheme="minorBidi"/>
          <w:color w:val="000000" w:themeColor="text1"/>
          <w:spacing w:val="2"/>
          <w:sz w:val="22"/>
          <w:szCs w:val="22"/>
        </w:rPr>
        <w:t>c</w:t>
      </w:r>
      <w:r w:rsidRPr="0071003F">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w w:val="101"/>
          <w:sz w:val="22"/>
          <w:szCs w:val="22"/>
        </w:rPr>
        <w:t>.</w:t>
      </w:r>
    </w:p>
    <w:p w:rsidR="00930A93" w:rsidRPr="00930A93" w:rsidRDefault="00930A93" w:rsidP="00930A93">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930A93">
        <w:rPr>
          <w:rFonts w:asciiTheme="minorBidi" w:eastAsia="Arial" w:hAnsiTheme="minorBidi" w:cstheme="minorBidi"/>
          <w:color w:val="000000" w:themeColor="text1"/>
          <w:sz w:val="22"/>
          <w:szCs w:val="22"/>
        </w:rPr>
        <w:t>Before the beginning of the field work, Construction Contractor shall submit a DPR form for EPCM Contractor approval.</w:t>
      </w:r>
    </w:p>
    <w:p w:rsidR="00930A93" w:rsidRPr="00930A93" w:rsidRDefault="00930A93" w:rsidP="00930A93">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930A93">
        <w:rPr>
          <w:rFonts w:asciiTheme="minorBidi" w:eastAsia="Arial" w:hAnsiTheme="minorBidi" w:cstheme="minorBidi"/>
          <w:color w:val="000000" w:themeColor="text1"/>
          <w:sz w:val="22"/>
          <w:szCs w:val="22"/>
        </w:rPr>
        <w:t>For Office or Laboratory work, Construction Contractor shall submit a weekly progress report.</w:t>
      </w:r>
    </w:p>
    <w:p w:rsidR="00BC765B" w:rsidRDefault="00D62BA7" w:rsidP="000A1878">
      <w:pPr>
        <w:pStyle w:val="Heading2"/>
        <w:numPr>
          <w:ilvl w:val="2"/>
          <w:numId w:val="13"/>
        </w:numPr>
      </w:pPr>
      <w:bookmarkStart w:id="64" w:name="_Toc100488367"/>
      <w:r>
        <w:t>DATA HAND-OVER</w:t>
      </w:r>
      <w:bookmarkEnd w:id="64"/>
    </w:p>
    <w:p w:rsidR="00D62BA7" w:rsidRPr="00D62BA7" w:rsidRDefault="00D62BA7" w:rsidP="00D62BA7">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D62BA7">
        <w:rPr>
          <w:rFonts w:asciiTheme="minorBidi" w:eastAsia="Arial" w:hAnsiTheme="minorBidi" w:cstheme="minorBidi"/>
          <w:color w:val="000000" w:themeColor="text1"/>
          <w:sz w:val="22"/>
          <w:szCs w:val="22"/>
        </w:rPr>
        <w:t>All data acquired during the work are the property of the Construction Contractor shall hand over to EPCM Contractor all data including raw data (in ASCII and proprietary format) and intermediate results, as well as all details of processing and interpretation methodologies, in electronic and hard copy as requested.</w:t>
      </w:r>
    </w:p>
    <w:p w:rsidR="00D62BA7" w:rsidRDefault="00D62BA7" w:rsidP="000A1878">
      <w:pPr>
        <w:pStyle w:val="Heading2"/>
      </w:pPr>
      <w:bookmarkStart w:id="65" w:name="_Toc100488368"/>
      <w:r>
        <w:t>CPTU</w:t>
      </w:r>
      <w:bookmarkEnd w:id="65"/>
    </w:p>
    <w:p w:rsidR="00D62BA7" w:rsidRPr="00D62BA7" w:rsidRDefault="00D62BA7" w:rsidP="00D62BA7">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D62BA7">
        <w:rPr>
          <w:rFonts w:asciiTheme="minorBidi" w:eastAsia="Arial" w:hAnsiTheme="minorBidi" w:cstheme="minorBidi"/>
          <w:color w:val="000000" w:themeColor="text1"/>
          <w:sz w:val="22"/>
          <w:szCs w:val="22"/>
        </w:rPr>
        <w:t xml:space="preserve">The CPTu tool and operating procedures shall comply with the ASTM and with the industry  standards,  (as  established  for  example  in  Cone  Penetration  Testing  in Geotechnical Practice by T.LUNNE, P.ROBERTSON and J.POWEL). </w:t>
      </w:r>
    </w:p>
    <w:p w:rsidR="00D62BA7" w:rsidRPr="00D62BA7" w:rsidRDefault="00D62BA7" w:rsidP="00D62BA7">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D62BA7">
        <w:rPr>
          <w:rFonts w:asciiTheme="minorBidi" w:eastAsia="Arial" w:hAnsiTheme="minorBidi" w:cstheme="minorBidi"/>
          <w:color w:val="000000" w:themeColor="text1"/>
          <w:sz w:val="22"/>
          <w:szCs w:val="22"/>
        </w:rPr>
        <w:t xml:space="preserve">Effective thrust capacity of the CPTu rig shall be of 10 tons </w:t>
      </w:r>
      <w:proofErr w:type="gramStart"/>
      <w:r w:rsidRPr="00D62BA7">
        <w:rPr>
          <w:rFonts w:asciiTheme="minorBidi" w:eastAsia="Arial" w:hAnsiTheme="minorBidi" w:cstheme="minorBidi"/>
          <w:color w:val="000000" w:themeColor="text1"/>
          <w:sz w:val="22"/>
          <w:szCs w:val="22"/>
        </w:rPr>
        <w:t>minimum</w:t>
      </w:r>
      <w:proofErr w:type="gramEnd"/>
      <w:r w:rsidRPr="00D62BA7">
        <w:rPr>
          <w:rFonts w:asciiTheme="minorBidi" w:eastAsia="Arial" w:hAnsiTheme="minorBidi" w:cstheme="minorBidi"/>
          <w:color w:val="000000" w:themeColor="text1"/>
          <w:sz w:val="22"/>
          <w:szCs w:val="22"/>
        </w:rPr>
        <w:t xml:space="preserve">. The penetration rate shall be of 20 mm/sec as per standards. Penetration rate shall be electronically monitored. The CPTu </w:t>
      </w:r>
      <w:r w:rsidRPr="00D62BA7">
        <w:rPr>
          <w:rFonts w:asciiTheme="minorBidi" w:eastAsia="Arial" w:hAnsiTheme="minorBidi" w:cstheme="minorBidi"/>
          <w:color w:val="000000" w:themeColor="text1"/>
          <w:sz w:val="22"/>
          <w:szCs w:val="22"/>
        </w:rPr>
        <w:lastRenderedPageBreak/>
        <w:t>includes measurements of tip resistance, friction, excess pore pressure and tilt. Before the commencement of the operations and upon request at any time of the project, Construction Contractor shall demonstrate the thrust capacity of the CPTu equipment by a system that measures the total thrust actually transmitted to the CPTu rod. Centralizers shall be installed if necessary to prevent rod buckling. Ideally, an independent measure shall be performed. Alternatively, cone tip reading is acceptable if the calibration sheet of the cone is provided.</w:t>
      </w:r>
    </w:p>
    <w:p w:rsidR="00D62BA7" w:rsidRPr="00D62BA7" w:rsidRDefault="00D62BA7" w:rsidP="00D62BA7">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D62BA7">
        <w:rPr>
          <w:rFonts w:asciiTheme="minorBidi" w:eastAsia="Arial" w:hAnsiTheme="minorBidi" w:cstheme="minorBidi"/>
          <w:color w:val="000000" w:themeColor="text1"/>
          <w:sz w:val="22"/>
          <w:szCs w:val="22"/>
        </w:rPr>
        <w:t>CONSTRUCTION CONTRACTOR shall take specific care to ensure the reliability of the pore pressure measurement, including with frequent and thorough saturation of pore pressure filters prior to testing.</w:t>
      </w:r>
    </w:p>
    <w:p w:rsidR="00D62BA7" w:rsidRDefault="00D62BA7" w:rsidP="00D62BA7">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D62BA7">
        <w:rPr>
          <w:rFonts w:asciiTheme="minorBidi" w:eastAsia="Arial" w:hAnsiTheme="minorBidi" w:cstheme="minorBidi"/>
          <w:color w:val="000000" w:themeColor="text1"/>
          <w:sz w:val="22"/>
          <w:szCs w:val="22"/>
        </w:rPr>
        <w:t xml:space="preserve">The CPTu test must be performed down to the total depth of the predicted boreholes. For this purpose the penetration will be started by CPTu. After reaching to the refusal depth, all the instruments must be removed from the borehole. The borehole should be washed out and prepared for continuation of CPTu from the previous depth. From this depth with a </w:t>
      </w:r>
      <w:proofErr w:type="gramStart"/>
      <w:r w:rsidRPr="00D62BA7">
        <w:rPr>
          <w:rFonts w:asciiTheme="minorBidi" w:eastAsia="Arial" w:hAnsiTheme="minorBidi" w:cstheme="minorBidi"/>
          <w:color w:val="000000" w:themeColor="text1"/>
          <w:sz w:val="22"/>
          <w:szCs w:val="22"/>
        </w:rPr>
        <w:t>special  setup</w:t>
      </w:r>
      <w:proofErr w:type="gramEnd"/>
      <w:r w:rsidRPr="00D62BA7">
        <w:rPr>
          <w:rFonts w:asciiTheme="minorBidi" w:eastAsia="Arial" w:hAnsiTheme="minorBidi" w:cstheme="minorBidi"/>
          <w:color w:val="000000" w:themeColor="text1"/>
          <w:sz w:val="22"/>
          <w:szCs w:val="22"/>
        </w:rPr>
        <w:t xml:space="preserve"> for preventing  from rod buckling  CPTu should  be continued until the next step of refusal is reached. For this </w:t>
      </w:r>
      <w:proofErr w:type="gramStart"/>
      <w:r w:rsidRPr="00D62BA7">
        <w:rPr>
          <w:rFonts w:asciiTheme="minorBidi" w:eastAsia="Arial" w:hAnsiTheme="minorBidi" w:cstheme="minorBidi"/>
          <w:color w:val="000000" w:themeColor="text1"/>
          <w:sz w:val="22"/>
          <w:szCs w:val="22"/>
        </w:rPr>
        <w:t>combination  a</w:t>
      </w:r>
      <w:proofErr w:type="gramEnd"/>
      <w:r w:rsidRPr="00D62BA7">
        <w:rPr>
          <w:rFonts w:asciiTheme="minorBidi" w:eastAsia="Arial" w:hAnsiTheme="minorBidi" w:cstheme="minorBidi"/>
          <w:color w:val="000000" w:themeColor="text1"/>
          <w:sz w:val="22"/>
          <w:szCs w:val="22"/>
        </w:rPr>
        <w:t xml:space="preserve"> special system which must have both capabilities of drilling and CPTu testing must be </w:t>
      </w:r>
      <w:proofErr w:type="spellStart"/>
      <w:r w:rsidRPr="00D62BA7">
        <w:rPr>
          <w:rFonts w:asciiTheme="minorBidi" w:eastAsia="Arial" w:hAnsiTheme="minorBidi" w:cstheme="minorBidi"/>
          <w:color w:val="000000" w:themeColor="text1"/>
          <w:sz w:val="22"/>
          <w:szCs w:val="22"/>
        </w:rPr>
        <w:t>be</w:t>
      </w:r>
      <w:proofErr w:type="spellEnd"/>
      <w:r w:rsidRPr="00D62BA7">
        <w:rPr>
          <w:rFonts w:asciiTheme="minorBidi" w:eastAsia="Arial" w:hAnsiTheme="minorBidi" w:cstheme="minorBidi"/>
          <w:color w:val="000000" w:themeColor="text1"/>
          <w:sz w:val="22"/>
          <w:szCs w:val="22"/>
        </w:rPr>
        <w:t xml:space="preserve"> mobilized at the same time. Before starting the test, the steps of drilling and CPTu testing after reaching to early refusal must be defined and agreed by the client and the contractor.</w:t>
      </w:r>
    </w:p>
    <w:p w:rsidR="00F9727E" w:rsidRPr="00D62BA7" w:rsidRDefault="00F9727E" w:rsidP="00F9727E">
      <w:pPr>
        <w:bidi w:val="0"/>
        <w:spacing w:before="240" w:after="240" w:line="276" w:lineRule="auto"/>
        <w:ind w:left="810" w:hanging="90"/>
        <w:jc w:val="lowKashida"/>
        <w:rPr>
          <w:rFonts w:asciiTheme="minorBidi" w:eastAsia="Arial" w:hAnsiTheme="minorBidi" w:cstheme="minorBidi"/>
          <w:color w:val="000000" w:themeColor="text1"/>
          <w:sz w:val="22"/>
          <w:szCs w:val="22"/>
        </w:rPr>
      </w:pPr>
    </w:p>
    <w:p w:rsidR="00D62BA7" w:rsidRPr="00EF563C" w:rsidRDefault="00D62BA7" w:rsidP="00D62BA7">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z w:val="22"/>
          <w:szCs w:val="22"/>
        </w:rPr>
        <w:t>Cone</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tura</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ing</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w w:val="101"/>
          <w:sz w:val="22"/>
          <w:szCs w:val="22"/>
        </w:rPr>
        <w:t>Pr</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spacing w:val="2"/>
          <w:w w:val="101"/>
          <w:sz w:val="22"/>
          <w:szCs w:val="22"/>
        </w:rPr>
        <w:t>c</w:t>
      </w:r>
      <w:r w:rsidRPr="00EF563C">
        <w:rPr>
          <w:rFonts w:asciiTheme="minorBidi" w:eastAsia="Arial" w:hAnsiTheme="minorBidi" w:cstheme="minorBidi"/>
          <w:color w:val="000000" w:themeColor="text1"/>
          <w:w w:val="101"/>
          <w:sz w:val="22"/>
          <w:szCs w:val="22"/>
        </w:rPr>
        <w:t>ed</w:t>
      </w:r>
      <w:r w:rsidRPr="00EF563C">
        <w:rPr>
          <w:rFonts w:asciiTheme="minorBidi" w:eastAsia="Arial" w:hAnsiTheme="minorBidi" w:cstheme="minorBidi"/>
          <w:color w:val="000000" w:themeColor="text1"/>
          <w:spacing w:val="-1"/>
          <w:w w:val="101"/>
          <w:sz w:val="22"/>
          <w:szCs w:val="22"/>
        </w:rPr>
        <w:t>u</w:t>
      </w:r>
      <w:r w:rsidRPr="00EF563C">
        <w:rPr>
          <w:rFonts w:asciiTheme="minorBidi" w:eastAsia="Arial" w:hAnsiTheme="minorBidi" w:cstheme="minorBidi"/>
          <w:color w:val="000000" w:themeColor="text1"/>
          <w:spacing w:val="1"/>
          <w:w w:val="101"/>
          <w:sz w:val="22"/>
          <w:szCs w:val="22"/>
        </w:rPr>
        <w:t>r</w:t>
      </w:r>
      <w:r w:rsidRPr="00EF563C">
        <w:rPr>
          <w:rFonts w:asciiTheme="minorBidi" w:eastAsia="Arial" w:hAnsiTheme="minorBidi" w:cstheme="minorBidi"/>
          <w:color w:val="000000" w:themeColor="text1"/>
          <w:w w:val="101"/>
          <w:sz w:val="22"/>
          <w:szCs w:val="22"/>
        </w:rPr>
        <w:t>e</w:t>
      </w:r>
    </w:p>
    <w:p w:rsidR="00D62BA7" w:rsidRPr="00EF563C" w:rsidRDefault="00D62BA7" w:rsidP="00D62BA7">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At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the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D62BA7">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 xml:space="preserve">d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daily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work </w:t>
      </w:r>
      <w:r w:rsidRPr="00D62BA7">
        <w:rPr>
          <w:rFonts w:asciiTheme="minorBidi" w:eastAsia="Arial" w:hAnsiTheme="minorBidi" w:cstheme="minorBidi"/>
          <w:color w:val="000000" w:themeColor="text1"/>
          <w:sz w:val="22"/>
          <w:szCs w:val="22"/>
        </w:rPr>
        <w:t xml:space="preserve"> ti</w:t>
      </w:r>
      <w:r w:rsidRPr="00EF563C">
        <w:rPr>
          <w:rFonts w:asciiTheme="minorBidi" w:eastAsia="Arial" w:hAnsiTheme="minorBidi" w:cstheme="minorBidi"/>
          <w:color w:val="000000" w:themeColor="text1"/>
          <w:sz w:val="22"/>
          <w:szCs w:val="22"/>
        </w:rPr>
        <w:t xml:space="preserve">me,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cones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were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D62BA7">
        <w:rPr>
          <w:rFonts w:asciiTheme="minorBidi" w:eastAsia="Arial" w:hAnsiTheme="minorBidi" w:cstheme="minorBidi"/>
          <w:color w:val="000000" w:themeColor="text1"/>
          <w:sz w:val="22"/>
          <w:szCs w:val="22"/>
        </w:rPr>
        <w:t>isa</w:t>
      </w:r>
      <w:r w:rsidRPr="00EF563C">
        <w:rPr>
          <w:rFonts w:asciiTheme="minorBidi" w:eastAsia="Arial" w:hAnsiTheme="minorBidi" w:cstheme="minorBidi"/>
          <w:color w:val="000000" w:themeColor="text1"/>
          <w:sz w:val="22"/>
          <w:szCs w:val="22"/>
        </w:rPr>
        <w:t xml:space="preserve">ssembled,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D62BA7">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mple</w:t>
      </w:r>
      <w:r w:rsidRPr="00D62BA7">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D62BA7">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 xml:space="preserve">y </w:t>
      </w:r>
      <w:r w:rsidRPr="00D62BA7">
        <w:rPr>
          <w:rFonts w:asciiTheme="minorBidi" w:eastAsia="Arial" w:hAnsiTheme="minorBidi" w:cstheme="minorBidi"/>
          <w:color w:val="000000" w:themeColor="text1"/>
          <w:sz w:val="22"/>
          <w:szCs w:val="22"/>
        </w:rPr>
        <w:t xml:space="preserve"> cleaned, l</w:t>
      </w:r>
      <w:r w:rsidRPr="00EF563C">
        <w:rPr>
          <w:rFonts w:asciiTheme="minorBidi" w:eastAsia="Arial" w:hAnsiTheme="minorBidi" w:cstheme="minorBidi"/>
          <w:color w:val="000000" w:themeColor="text1"/>
          <w:sz w:val="22"/>
          <w:szCs w:val="22"/>
        </w:rPr>
        <w:t>ubrica</w:t>
      </w:r>
      <w:r w:rsidRPr="00D62BA7">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ed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(all</w:t>
      </w:r>
      <w:r w:rsidRPr="00D62BA7">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the  </w:t>
      </w:r>
      <w:proofErr w:type="spellStart"/>
      <w:r w:rsidRPr="00EF563C">
        <w:rPr>
          <w:rFonts w:asciiTheme="minorBidi" w:eastAsia="Arial" w:hAnsiTheme="minorBidi" w:cstheme="minorBidi"/>
          <w:color w:val="000000" w:themeColor="text1"/>
          <w:sz w:val="22"/>
          <w:szCs w:val="22"/>
        </w:rPr>
        <w:t>o</w:t>
      </w:r>
      <w:r w:rsidRPr="00D62BA7">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r</w:t>
      </w:r>
      <w:r w:rsidRPr="00D62BA7">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ng</w:t>
      </w:r>
      <w:r w:rsidRPr="00D62BA7">
        <w:rPr>
          <w:rFonts w:asciiTheme="minorBidi" w:eastAsia="Arial" w:hAnsiTheme="minorBidi" w:cstheme="minorBidi"/>
          <w:color w:val="000000" w:themeColor="text1"/>
          <w:sz w:val="22"/>
          <w:szCs w:val="22"/>
        </w:rPr>
        <w:t>s</w:t>
      </w:r>
      <w:proofErr w:type="spellEnd"/>
      <w:r w:rsidRPr="00EF563C">
        <w:rPr>
          <w:rFonts w:asciiTheme="minorBidi" w:eastAsia="Arial" w:hAnsiTheme="minorBidi" w:cstheme="minorBidi"/>
          <w:color w:val="000000" w:themeColor="text1"/>
          <w:sz w:val="22"/>
          <w:szCs w:val="22"/>
        </w:rPr>
        <w:t xml:space="preserve">) </w:t>
      </w:r>
      <w:r w:rsidRPr="00D62BA7">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re-as</w:t>
      </w:r>
      <w:r w:rsidRPr="00D62BA7">
        <w:rPr>
          <w:rFonts w:asciiTheme="minorBidi" w:eastAsia="Arial" w:hAnsiTheme="minorBidi" w:cstheme="minorBidi"/>
          <w:color w:val="000000" w:themeColor="text1"/>
          <w:sz w:val="22"/>
          <w:szCs w:val="22"/>
        </w:rPr>
        <w:t>sem</w:t>
      </w:r>
      <w:r w:rsidRPr="00EF563C">
        <w:rPr>
          <w:rFonts w:asciiTheme="minorBidi" w:eastAsia="Arial" w:hAnsiTheme="minorBidi" w:cstheme="minorBidi"/>
          <w:color w:val="000000" w:themeColor="text1"/>
          <w:sz w:val="22"/>
          <w:szCs w:val="22"/>
        </w:rPr>
        <w:t xml:space="preserve">bled.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D62BA7">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D62BA7">
        <w:rPr>
          <w:rFonts w:asciiTheme="minorBidi" w:eastAsia="Arial" w:hAnsiTheme="minorBidi" w:cstheme="minorBidi"/>
          <w:color w:val="000000" w:themeColor="text1"/>
          <w:sz w:val="22"/>
          <w:szCs w:val="22"/>
        </w:rPr>
        <w:t xml:space="preserve"> </w:t>
      </w:r>
      <w:proofErr w:type="gramStart"/>
      <w:r w:rsidRPr="00EF563C">
        <w:rPr>
          <w:rFonts w:asciiTheme="minorBidi" w:eastAsia="Arial" w:hAnsiTheme="minorBidi" w:cstheme="minorBidi"/>
          <w:color w:val="000000" w:themeColor="text1"/>
          <w:sz w:val="22"/>
          <w:szCs w:val="22"/>
        </w:rPr>
        <w:t xml:space="preserve">cones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were</w:t>
      </w:r>
      <w:proofErr w:type="gramEnd"/>
      <w:r w:rsidRPr="00EF563C">
        <w:rPr>
          <w:rFonts w:asciiTheme="minorBidi" w:eastAsia="Arial" w:hAnsiTheme="minorBidi" w:cstheme="minorBidi"/>
          <w:color w:val="000000" w:themeColor="text1"/>
          <w:sz w:val="22"/>
          <w:szCs w:val="22"/>
        </w:rPr>
        <w:t xml:space="preserve"> </w:t>
      </w:r>
      <w:r w:rsidRPr="00D62BA7">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hen  </w:t>
      </w:r>
      <w:r w:rsidRPr="00D62BA7">
        <w:rPr>
          <w:rFonts w:asciiTheme="minorBidi" w:eastAsia="Arial" w:hAnsiTheme="minorBidi" w:cstheme="minorBidi"/>
          <w:color w:val="000000" w:themeColor="text1"/>
          <w:sz w:val="22"/>
          <w:szCs w:val="22"/>
        </w:rPr>
        <w:t>pu</w:t>
      </w:r>
      <w:r w:rsidRPr="00EF563C">
        <w:rPr>
          <w:rFonts w:asciiTheme="minorBidi" w:eastAsia="Arial" w:hAnsiTheme="minorBidi" w:cstheme="minorBidi"/>
          <w:color w:val="000000" w:themeColor="text1"/>
          <w:sz w:val="22"/>
          <w:szCs w:val="22"/>
        </w:rPr>
        <w:t>t  in</w:t>
      </w:r>
      <w:r w:rsidRPr="00D62BA7">
        <w:rPr>
          <w:rFonts w:asciiTheme="minorBidi" w:eastAsia="Arial" w:hAnsiTheme="minorBidi" w:cstheme="minorBidi"/>
          <w:color w:val="000000" w:themeColor="text1"/>
          <w:sz w:val="22"/>
          <w:szCs w:val="22"/>
        </w:rPr>
        <w:t xml:space="preserve"> the d</w:t>
      </w:r>
      <w:r w:rsidRPr="00EF563C">
        <w:rPr>
          <w:rFonts w:asciiTheme="minorBidi" w:eastAsia="Arial" w:hAnsiTheme="minorBidi" w:cstheme="minorBidi"/>
          <w:color w:val="000000" w:themeColor="text1"/>
          <w:sz w:val="22"/>
          <w:szCs w:val="22"/>
        </w:rPr>
        <w:t>e</w:t>
      </w:r>
      <w:r w:rsidRPr="00D62BA7">
        <w:rPr>
          <w:rFonts w:asciiTheme="minorBidi" w:eastAsia="Arial" w:hAnsiTheme="minorBidi" w:cstheme="minorBidi"/>
          <w:color w:val="000000" w:themeColor="text1"/>
          <w:sz w:val="22"/>
          <w:szCs w:val="22"/>
        </w:rPr>
        <w:t>-</w:t>
      </w:r>
      <w:proofErr w:type="spellStart"/>
      <w:r w:rsidRPr="00EF563C">
        <w:rPr>
          <w:rFonts w:asciiTheme="minorBidi" w:eastAsia="Arial" w:hAnsiTheme="minorBidi" w:cstheme="minorBidi"/>
          <w:color w:val="000000" w:themeColor="text1"/>
          <w:sz w:val="22"/>
          <w:szCs w:val="22"/>
        </w:rPr>
        <w:t>a</w:t>
      </w:r>
      <w:r w:rsidRPr="00D62BA7">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rea</w:t>
      </w:r>
      <w:r w:rsidRPr="00D62BA7">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proofErr w:type="spellEnd"/>
      <w:r w:rsidRPr="00EF563C">
        <w:rPr>
          <w:rFonts w:asciiTheme="minorBidi" w:eastAsia="Arial" w:hAnsiTheme="minorBidi" w:cstheme="minorBidi"/>
          <w:color w:val="000000" w:themeColor="text1"/>
          <w:sz w:val="22"/>
          <w:szCs w:val="22"/>
        </w:rPr>
        <w:t xml:space="preserve">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cell. </w:t>
      </w:r>
      <w:r w:rsidRPr="00D62BA7">
        <w:rPr>
          <w:rFonts w:asciiTheme="minorBidi" w:eastAsia="Arial" w:hAnsiTheme="minorBidi" w:cstheme="minorBidi"/>
          <w:color w:val="000000" w:themeColor="text1"/>
          <w:sz w:val="22"/>
          <w:szCs w:val="22"/>
        </w:rPr>
        <w:t xml:space="preserve"> </w:t>
      </w:r>
      <w:r w:rsidRPr="00805B4A">
        <w:rPr>
          <w:rFonts w:asciiTheme="minorBidi" w:eastAsia="Arial" w:hAnsiTheme="minorBidi" w:cstheme="minorBidi"/>
          <w:color w:val="000000" w:themeColor="text1"/>
          <w:sz w:val="22"/>
          <w:szCs w:val="22"/>
        </w:rPr>
        <w:t>In</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this  unit,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with </w:t>
      </w:r>
      <w:r w:rsidRPr="00D62BA7">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  a</w:t>
      </w:r>
      <w:r w:rsidRPr="00D62BA7">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 xml:space="preserve">d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vac</w:t>
      </w:r>
      <w:r w:rsidRPr="00D62BA7">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 xml:space="preserve">um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pump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  air</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bubbles </w:t>
      </w:r>
      <w:r w:rsidRPr="00D62BA7">
        <w:rPr>
          <w:rFonts w:asciiTheme="minorBidi" w:eastAsia="Arial" w:hAnsiTheme="minorBidi" w:cstheme="minorBidi"/>
          <w:color w:val="000000" w:themeColor="text1"/>
          <w:sz w:val="22"/>
          <w:szCs w:val="22"/>
        </w:rPr>
        <w:t xml:space="preserve"> are </w:t>
      </w:r>
      <w:r w:rsidRPr="00EF563C">
        <w:rPr>
          <w:rFonts w:asciiTheme="minorBidi" w:eastAsia="Arial" w:hAnsiTheme="minorBidi" w:cstheme="minorBidi"/>
          <w:color w:val="000000" w:themeColor="text1"/>
          <w:sz w:val="22"/>
          <w:szCs w:val="22"/>
        </w:rPr>
        <w:t>removed</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silicon</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oil</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subst</w:t>
      </w:r>
      <w:r w:rsidRPr="00D62BA7">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uted.</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pump</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continues</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working</w:t>
      </w:r>
      <w:r w:rsidRPr="00D62BA7">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least</w:t>
      </w:r>
      <w:r w:rsidRPr="00D62BA7">
        <w:rPr>
          <w:rFonts w:asciiTheme="minorBidi" w:eastAsia="Arial" w:hAnsiTheme="minorBidi" w:cstheme="minorBidi"/>
          <w:color w:val="000000" w:themeColor="text1"/>
          <w:sz w:val="22"/>
          <w:szCs w:val="22"/>
        </w:rPr>
        <w:t xml:space="preserve"> 10 h</w:t>
      </w:r>
      <w:r w:rsidRPr="00EF563C">
        <w:rPr>
          <w:rFonts w:asciiTheme="minorBidi" w:eastAsia="Arial" w:hAnsiTheme="minorBidi" w:cstheme="minorBidi"/>
          <w:color w:val="000000" w:themeColor="text1"/>
          <w:sz w:val="22"/>
          <w:szCs w:val="22"/>
        </w:rPr>
        <w:t>ou</w:t>
      </w:r>
      <w:r w:rsidRPr="00D62BA7">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 xml:space="preserve">s.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After </w:t>
      </w:r>
      <w:r w:rsidRPr="00D62BA7">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hat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the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de-aired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cones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were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covered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with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  plast</w:t>
      </w:r>
      <w:r w:rsidRPr="00D62BA7">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 xml:space="preserve">c </w:t>
      </w:r>
      <w:r w:rsidRPr="00D62BA7">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 xml:space="preserve">oil </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which </w:t>
      </w:r>
      <w:r w:rsidRPr="00D62BA7">
        <w:rPr>
          <w:rFonts w:asciiTheme="minorBidi" w:eastAsia="Arial" w:hAnsiTheme="minorBidi" w:cstheme="minorBidi"/>
          <w:color w:val="000000" w:themeColor="text1"/>
          <w:sz w:val="22"/>
          <w:szCs w:val="22"/>
        </w:rPr>
        <w:t xml:space="preserve"> was </w:t>
      </w:r>
      <w:r w:rsidRPr="00EF563C">
        <w:rPr>
          <w:rFonts w:asciiTheme="minorBidi" w:eastAsia="Arial" w:hAnsiTheme="minorBidi" w:cstheme="minorBidi"/>
          <w:color w:val="000000" w:themeColor="text1"/>
          <w:sz w:val="22"/>
          <w:szCs w:val="22"/>
        </w:rPr>
        <w:t>removed</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when</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D62BA7">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ne</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pene</w:t>
      </w:r>
      <w:r w:rsidRPr="00D62BA7">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rated</w:t>
      </w:r>
      <w:r w:rsidRPr="00D62BA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D62BA7">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w:t>
      </w:r>
      <w:r w:rsidRPr="00D62BA7">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D62BA7">
        <w:rPr>
          <w:rFonts w:asciiTheme="minorBidi" w:eastAsia="Arial" w:hAnsiTheme="minorBidi" w:cstheme="minorBidi"/>
          <w:color w:val="000000" w:themeColor="text1"/>
          <w:sz w:val="22"/>
          <w:szCs w:val="22"/>
        </w:rPr>
        <w:t xml:space="preserve"> soil.</w:t>
      </w:r>
    </w:p>
    <w:p w:rsidR="00F9727E" w:rsidRPr="00F9727E" w:rsidRDefault="00F9727E" w:rsidP="00F9727E">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pacing w:val="-1"/>
          <w:sz w:val="22"/>
          <w:szCs w:val="22"/>
        </w:rPr>
        <w:t>b</w:t>
      </w:r>
      <w:r w:rsidRPr="00BF646D">
        <w:rPr>
          <w:rFonts w:asciiTheme="minorBidi" w:eastAsia="Arial" w:hAnsiTheme="minorBidi" w:cstheme="minorBidi"/>
          <w:color w:val="000000" w:themeColor="text1"/>
          <w:spacing w:val="-1"/>
          <w:sz w:val="22"/>
          <w:szCs w:val="22"/>
        </w:rPr>
        <w:t>)  Depth me</w:t>
      </w:r>
      <w:r w:rsidRPr="00EF563C">
        <w:rPr>
          <w:rFonts w:asciiTheme="minorBidi" w:eastAsia="Arial" w:hAnsiTheme="minorBidi" w:cstheme="minorBidi"/>
          <w:color w:val="000000" w:themeColor="text1"/>
          <w:spacing w:val="-1"/>
          <w:sz w:val="22"/>
          <w:szCs w:val="22"/>
        </w:rPr>
        <w:t>a</w:t>
      </w:r>
      <w:r w:rsidRPr="00BF646D">
        <w:rPr>
          <w:rFonts w:asciiTheme="minorBidi" w:eastAsia="Arial" w:hAnsiTheme="minorBidi" w:cstheme="minorBidi"/>
          <w:color w:val="000000" w:themeColor="text1"/>
          <w:spacing w:val="-1"/>
          <w:sz w:val="22"/>
          <w:szCs w:val="22"/>
        </w:rPr>
        <w:t xml:space="preserve">surement </w:t>
      </w:r>
      <w:r w:rsidRPr="00EF563C">
        <w:rPr>
          <w:rFonts w:asciiTheme="minorBidi" w:eastAsia="Arial" w:hAnsiTheme="minorBidi" w:cstheme="minorBidi"/>
          <w:color w:val="000000" w:themeColor="text1"/>
          <w:spacing w:val="-1"/>
          <w:sz w:val="22"/>
          <w:szCs w:val="22"/>
        </w:rPr>
        <w:t>d</w:t>
      </w:r>
      <w:r w:rsidRPr="00BF646D">
        <w:rPr>
          <w:rFonts w:asciiTheme="minorBidi" w:eastAsia="Arial" w:hAnsiTheme="minorBidi" w:cstheme="minorBidi"/>
          <w:color w:val="000000" w:themeColor="text1"/>
          <w:spacing w:val="-1"/>
          <w:sz w:val="22"/>
          <w:szCs w:val="22"/>
        </w:rPr>
        <w:t>uring CPT testing</w:t>
      </w:r>
    </w:p>
    <w:p w:rsidR="00F9727E" w:rsidRPr="00EF563C" w:rsidRDefault="00F9727E" w:rsidP="00F9727E">
      <w:pPr>
        <w:bidi w:val="0"/>
        <w:spacing w:before="240" w:after="240" w:line="276" w:lineRule="auto"/>
        <w:ind w:left="810" w:hanging="90"/>
        <w:jc w:val="lowKashida"/>
        <w:rPr>
          <w:rFonts w:asciiTheme="minorBidi"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F9727E">
        <w:rPr>
          <w:rFonts w:asciiTheme="minorBidi" w:eastAsia="Arial" w:hAnsiTheme="minorBidi" w:cstheme="minorBidi"/>
          <w:color w:val="000000" w:themeColor="text1"/>
          <w:sz w:val="22"/>
          <w:szCs w:val="22"/>
        </w:rPr>
        <w:t>uri</w:t>
      </w:r>
      <w:r w:rsidRPr="00EF563C">
        <w:rPr>
          <w:rFonts w:asciiTheme="minorBidi" w:eastAsia="Arial" w:hAnsiTheme="minorBidi" w:cstheme="minorBidi"/>
          <w:color w:val="000000" w:themeColor="text1"/>
          <w:sz w:val="22"/>
          <w:szCs w:val="22"/>
        </w:rPr>
        <w:t>ng</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CPT,</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w:t>
      </w:r>
      <w:r w:rsidRPr="00F9727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tes</w:t>
      </w:r>
      <w:r w:rsidRPr="00F9727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ing</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was</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me</w:t>
      </w:r>
      <w:r w:rsidRPr="00F9727E">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sured</w:t>
      </w:r>
      <w:r w:rsidRPr="00F9727E">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y a</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w:t>
      </w:r>
      <w:r w:rsidRPr="00F9727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encoder</w:t>
      </w:r>
      <w:r w:rsidRPr="00F9727E">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F9727E">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tru</w:t>
      </w:r>
      <w:r w:rsidRPr="00F9727E">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z w:val="22"/>
          <w:szCs w:val="22"/>
        </w:rPr>
        <w:t>nt.</w:t>
      </w:r>
      <w:r w:rsidRPr="00F9727E">
        <w:rPr>
          <w:rFonts w:asciiTheme="minorBidi" w:eastAsia="Arial" w:hAnsiTheme="minorBidi" w:cstheme="minorBidi"/>
          <w:color w:val="000000" w:themeColor="text1"/>
          <w:sz w:val="22"/>
          <w:szCs w:val="22"/>
        </w:rPr>
        <w:t xml:space="preserve"> Depth e</w:t>
      </w:r>
      <w:r w:rsidRPr="00EF563C">
        <w:rPr>
          <w:rFonts w:asciiTheme="minorBidi" w:eastAsia="Arial" w:hAnsiTheme="minorBidi" w:cstheme="minorBidi"/>
          <w:color w:val="000000" w:themeColor="text1"/>
          <w:sz w:val="22"/>
          <w:szCs w:val="22"/>
        </w:rPr>
        <w:t>n</w:t>
      </w:r>
      <w:r w:rsidRPr="00F9727E">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od</w:t>
      </w:r>
      <w:r w:rsidRPr="00F9727E">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r</w:t>
      </w:r>
      <w:r w:rsidRPr="00F9727E">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s</w:t>
      </w:r>
      <w:r w:rsidRPr="00F9727E">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elec</w:t>
      </w:r>
      <w:r w:rsidRPr="00F9727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ro</w:t>
      </w:r>
      <w:r w:rsidRPr="00F9727E">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ic</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device</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which</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F9727E">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s</w:t>
      </w:r>
      <w:r w:rsidRPr="00F9727E">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t</w:t>
      </w:r>
      <w:r w:rsidRPr="00F9727E">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z w:val="22"/>
          <w:szCs w:val="22"/>
        </w:rPr>
        <w:t>ched</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w:t>
      </w:r>
      <w:r w:rsidRPr="00F9727E">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w:t>
      </w:r>
      <w:r w:rsidRPr="00F9727E">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gger</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F9727E">
        <w:rPr>
          <w:rFonts w:asciiTheme="minorBidi" w:eastAsia="Arial" w:hAnsiTheme="minorBidi" w:cstheme="minorBidi"/>
          <w:color w:val="000000" w:themeColor="text1"/>
          <w:sz w:val="22"/>
          <w:szCs w:val="22"/>
        </w:rPr>
        <w:t xml:space="preserve"> recorded </w:t>
      </w:r>
      <w:r w:rsidRPr="00EF563C">
        <w:rPr>
          <w:rFonts w:asciiTheme="minorBidi" w:eastAsia="Arial" w:hAnsiTheme="minorBidi" w:cstheme="minorBidi"/>
          <w:color w:val="000000" w:themeColor="text1"/>
          <w:sz w:val="22"/>
          <w:szCs w:val="22"/>
        </w:rPr>
        <w:t>the</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F9727E">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ou</w:t>
      </w:r>
      <w:r w:rsidRPr="00F9727E">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penet</w:t>
      </w:r>
      <w:r w:rsidRPr="00F9727E">
        <w:rPr>
          <w:rFonts w:asciiTheme="minorBidi" w:eastAsia="Arial" w:hAnsiTheme="minorBidi" w:cstheme="minorBidi"/>
          <w:color w:val="000000" w:themeColor="text1"/>
          <w:sz w:val="22"/>
          <w:szCs w:val="22"/>
        </w:rPr>
        <w:t>rat</w:t>
      </w:r>
      <w:r w:rsidRPr="00EF563C">
        <w:rPr>
          <w:rFonts w:asciiTheme="minorBidi" w:eastAsia="Arial" w:hAnsiTheme="minorBidi" w:cstheme="minorBidi"/>
          <w:color w:val="000000" w:themeColor="text1"/>
          <w:sz w:val="22"/>
          <w:szCs w:val="22"/>
        </w:rPr>
        <w:t>ion</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F9727E">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one</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into</w:t>
      </w:r>
      <w:r w:rsidRPr="00F9727E">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F9727E">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y measuring</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length</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F9727E">
        <w:rPr>
          <w:rFonts w:asciiTheme="minorBidi" w:eastAsia="Arial" w:hAnsiTheme="minorBidi" w:cstheme="minorBidi"/>
          <w:color w:val="000000" w:themeColor="text1"/>
          <w:sz w:val="22"/>
          <w:szCs w:val="22"/>
        </w:rPr>
        <w:t xml:space="preserve"> thread </w:t>
      </w:r>
      <w:r w:rsidRPr="00EF563C">
        <w:rPr>
          <w:rFonts w:asciiTheme="minorBidi" w:eastAsia="Arial" w:hAnsiTheme="minorBidi" w:cstheme="minorBidi"/>
          <w:color w:val="000000" w:themeColor="text1"/>
          <w:sz w:val="22"/>
          <w:szCs w:val="22"/>
        </w:rPr>
        <w:t>w</w:t>
      </w:r>
      <w:r w:rsidRPr="00F9727E">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i</w:t>
      </w:r>
      <w:r w:rsidRPr="00F9727E">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h</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was</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wrapped</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around</w:t>
      </w:r>
      <w:r w:rsidRPr="00F9727E">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F9727E">
        <w:rPr>
          <w:rFonts w:asciiTheme="minorBidi" w:eastAsia="Arial" w:hAnsiTheme="minorBidi" w:cstheme="minorBidi"/>
          <w:color w:val="000000" w:themeColor="text1"/>
          <w:sz w:val="22"/>
          <w:szCs w:val="22"/>
        </w:rPr>
        <w:t xml:space="preserve"> pulley.</w:t>
      </w:r>
    </w:p>
    <w:p w:rsidR="00F9727E" w:rsidRDefault="0019451B" w:rsidP="000A1878">
      <w:pPr>
        <w:pStyle w:val="Heading2"/>
      </w:pPr>
      <w:bookmarkStart w:id="66" w:name="_Toc100488369"/>
      <w:r>
        <w:t>FIELD REPORTING</w:t>
      </w:r>
      <w:bookmarkEnd w:id="66"/>
    </w:p>
    <w:p w:rsidR="0019451B" w:rsidRPr="00EF563C" w:rsidRDefault="0019451B" w:rsidP="000D563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19451B">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y</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following</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perfor</w:t>
      </w:r>
      <w:r w:rsidRPr="0019451B">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a</w:t>
      </w:r>
      <w:r w:rsidRPr="0019451B">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ce</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 </w:t>
      </w:r>
      <w:r w:rsidRPr="0019451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est,</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w:t>
      </w:r>
      <w:r w:rsidRPr="0019451B">
        <w:rPr>
          <w:rFonts w:asciiTheme="minorBidi" w:eastAsia="Arial" w:hAnsiTheme="minorBidi" w:cstheme="minorBidi"/>
          <w:color w:val="000000" w:themeColor="text1"/>
          <w:sz w:val="22"/>
          <w:szCs w:val="22"/>
        </w:rPr>
        <w:t xml:space="preserve"> el</w:t>
      </w:r>
      <w:r w:rsidRPr="00EF563C">
        <w:rPr>
          <w:rFonts w:asciiTheme="minorBidi" w:eastAsia="Arial" w:hAnsiTheme="minorBidi" w:cstheme="minorBidi"/>
          <w:color w:val="000000" w:themeColor="text1"/>
          <w:sz w:val="22"/>
          <w:szCs w:val="22"/>
        </w:rPr>
        <w:t>e</w:t>
      </w:r>
      <w:r w:rsidRPr="0019451B">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tro</w:t>
      </w:r>
      <w:r w:rsidRPr="0019451B">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ic</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copy</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19451B">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ll raw</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19451B">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z w:val="22"/>
          <w:szCs w:val="22"/>
        </w:rPr>
        <w:t>a</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19451B">
        <w:rPr>
          <w:rFonts w:asciiTheme="minorBidi" w:eastAsia="Arial" w:hAnsiTheme="minorBidi" w:cstheme="minorBidi"/>
          <w:color w:val="000000" w:themeColor="text1"/>
          <w:sz w:val="22"/>
          <w:szCs w:val="22"/>
        </w:rPr>
        <w:t xml:space="preserve"> be d</w:t>
      </w:r>
      <w:r w:rsidRPr="00EF563C">
        <w:rPr>
          <w:rFonts w:asciiTheme="minorBidi" w:eastAsia="Arial" w:hAnsiTheme="minorBidi" w:cstheme="minorBidi"/>
          <w:color w:val="000000" w:themeColor="text1"/>
          <w:sz w:val="22"/>
          <w:szCs w:val="22"/>
        </w:rPr>
        <w:t>elivered</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 p</w:t>
      </w:r>
      <w:r w:rsidRPr="0019451B">
        <w:rPr>
          <w:rFonts w:asciiTheme="minorBidi" w:eastAsia="Arial" w:hAnsiTheme="minorBidi" w:cstheme="minorBidi"/>
          <w:color w:val="000000" w:themeColor="text1"/>
          <w:sz w:val="22"/>
          <w:szCs w:val="22"/>
        </w:rPr>
        <w:t>ro</w:t>
      </w:r>
      <w:r w:rsidRPr="00EF563C">
        <w:rPr>
          <w:rFonts w:asciiTheme="minorBidi" w:eastAsia="Arial" w:hAnsiTheme="minorBidi" w:cstheme="minorBidi"/>
          <w:color w:val="000000" w:themeColor="text1"/>
          <w:sz w:val="22"/>
          <w:szCs w:val="22"/>
        </w:rPr>
        <w:t>p</w:t>
      </w:r>
      <w:r w:rsidRPr="0019451B">
        <w:rPr>
          <w:rFonts w:asciiTheme="minorBidi" w:eastAsia="Arial" w:hAnsiTheme="minorBidi" w:cstheme="minorBidi"/>
          <w:color w:val="000000" w:themeColor="text1"/>
          <w:sz w:val="22"/>
          <w:szCs w:val="22"/>
        </w:rPr>
        <w:t>ri</w:t>
      </w:r>
      <w:r w:rsidRPr="00EF563C">
        <w:rPr>
          <w:rFonts w:asciiTheme="minorBidi" w:eastAsia="Arial" w:hAnsiTheme="minorBidi" w:cstheme="minorBidi"/>
          <w:color w:val="000000" w:themeColor="text1"/>
          <w:sz w:val="22"/>
          <w:szCs w:val="22"/>
        </w:rPr>
        <w:t>e</w:t>
      </w:r>
      <w:r w:rsidRPr="0019451B">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z w:val="22"/>
          <w:szCs w:val="22"/>
        </w:rPr>
        <w:t>ry</w:t>
      </w:r>
      <w:r w:rsidR="000D5631">
        <w:rPr>
          <w:rFonts w:asciiTheme="minorBidi" w:eastAsia="Arial" w:hAnsiTheme="minorBidi" w:cstheme="minorBidi"/>
          <w:color w:val="000000" w:themeColor="text1"/>
          <w:sz w:val="22"/>
          <w:szCs w:val="22"/>
        </w:rPr>
        <w:t xml:space="preserve"> </w:t>
      </w:r>
      <w:r w:rsidRPr="0019451B">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w:t>
      </w:r>
      <w:r w:rsidRPr="0019451B">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e</w:t>
      </w:r>
      <w:r w:rsidRPr="0019451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her</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19451B">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19451B">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orma</w:t>
      </w:r>
      <w:r w:rsidRPr="0019451B">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ne</w:t>
      </w:r>
      <w:r w:rsidRPr="0019451B">
        <w:rPr>
          <w:rFonts w:asciiTheme="minorBidi" w:eastAsia="Arial" w:hAnsiTheme="minorBidi" w:cstheme="minorBidi"/>
          <w:color w:val="000000" w:themeColor="text1"/>
          <w:sz w:val="22"/>
          <w:szCs w:val="22"/>
        </w:rPr>
        <w:t>ce</w:t>
      </w:r>
      <w:r w:rsidRPr="00EF563C">
        <w:rPr>
          <w:rFonts w:asciiTheme="minorBidi" w:eastAsia="Arial" w:hAnsiTheme="minorBidi" w:cstheme="minorBidi"/>
          <w:color w:val="000000" w:themeColor="text1"/>
          <w:sz w:val="22"/>
          <w:szCs w:val="22"/>
        </w:rPr>
        <w:t>ssary</w:t>
      </w:r>
      <w:r w:rsidRPr="0019451B">
        <w:rPr>
          <w:rFonts w:asciiTheme="minorBidi" w:eastAsia="Arial" w:hAnsiTheme="minorBidi" w:cstheme="minorBidi"/>
          <w:color w:val="000000" w:themeColor="text1"/>
          <w:sz w:val="22"/>
          <w:szCs w:val="22"/>
        </w:rPr>
        <w:t xml:space="preserve"> for </w:t>
      </w:r>
      <w:r w:rsidRPr="00EF563C">
        <w:rPr>
          <w:rFonts w:asciiTheme="minorBidi" w:eastAsia="Arial" w:hAnsiTheme="minorBidi" w:cstheme="minorBidi"/>
          <w:color w:val="000000" w:themeColor="text1"/>
          <w:sz w:val="22"/>
          <w:szCs w:val="22"/>
        </w:rPr>
        <w:t>the</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w:t>
      </w:r>
      <w:r w:rsidRPr="0019451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19451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proc</w:t>
      </w:r>
      <w:r w:rsidRPr="0019451B">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ssing,</w:t>
      </w:r>
      <w:r w:rsidRPr="0019451B">
        <w:rPr>
          <w:rFonts w:asciiTheme="minorBidi" w:eastAsia="Arial" w:hAnsiTheme="minorBidi" w:cstheme="minorBidi"/>
          <w:color w:val="000000" w:themeColor="text1"/>
          <w:sz w:val="22"/>
          <w:szCs w:val="22"/>
        </w:rPr>
        <w:t xml:space="preserve"> including:</w:t>
      </w:r>
    </w:p>
    <w:p w:rsidR="0019451B" w:rsidRPr="001F05BC" w:rsidRDefault="0019451B"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1F05BC">
        <w:rPr>
          <w:rFonts w:asciiTheme="minorBidi" w:eastAsia="Arial" w:hAnsiTheme="minorBidi" w:cstheme="minorBidi"/>
          <w:color w:val="000000" w:themeColor="text1"/>
          <w:spacing w:val="1"/>
          <w:sz w:val="22"/>
          <w:szCs w:val="22"/>
        </w:rPr>
        <w:t>c</w:t>
      </w:r>
      <w:r w:rsidRPr="001F05BC">
        <w:rPr>
          <w:rFonts w:asciiTheme="minorBidi" w:eastAsia="Arial" w:hAnsiTheme="minorBidi" w:cstheme="minorBidi"/>
          <w:color w:val="000000" w:themeColor="text1"/>
          <w:sz w:val="22"/>
          <w:szCs w:val="22"/>
        </w:rPr>
        <w:t>one</w:t>
      </w:r>
      <w:r w:rsidRPr="001F05BC">
        <w:rPr>
          <w:rFonts w:asciiTheme="minorBidi" w:eastAsia="Arial" w:hAnsiTheme="minorBidi" w:cstheme="minorBidi"/>
          <w:color w:val="000000" w:themeColor="text1"/>
          <w:spacing w:val="6"/>
          <w:sz w:val="22"/>
          <w:szCs w:val="22"/>
        </w:rPr>
        <w:t xml:space="preserve"> </w:t>
      </w:r>
      <w:r w:rsidRPr="001F05BC">
        <w:rPr>
          <w:rFonts w:asciiTheme="minorBidi" w:eastAsia="Arial" w:hAnsiTheme="minorBidi" w:cstheme="minorBidi"/>
          <w:color w:val="000000" w:themeColor="text1"/>
          <w:spacing w:val="-2"/>
          <w:sz w:val="22"/>
          <w:szCs w:val="22"/>
        </w:rPr>
        <w:t>I</w:t>
      </w:r>
      <w:r w:rsidRPr="001F05BC">
        <w:rPr>
          <w:rFonts w:asciiTheme="minorBidi" w:eastAsia="Arial" w:hAnsiTheme="minorBidi" w:cstheme="minorBidi"/>
          <w:color w:val="000000" w:themeColor="text1"/>
          <w:sz w:val="22"/>
          <w:szCs w:val="22"/>
        </w:rPr>
        <w:t>D</w:t>
      </w:r>
      <w:r w:rsidRPr="001F05BC">
        <w:rPr>
          <w:rFonts w:asciiTheme="minorBidi" w:eastAsia="Arial" w:hAnsiTheme="minorBidi" w:cstheme="minorBidi"/>
          <w:color w:val="000000" w:themeColor="text1"/>
          <w:spacing w:val="5"/>
          <w:sz w:val="22"/>
          <w:szCs w:val="22"/>
        </w:rPr>
        <w:t xml:space="preserve"> </w:t>
      </w:r>
      <w:r w:rsidRPr="001F05BC">
        <w:rPr>
          <w:rFonts w:asciiTheme="minorBidi" w:eastAsia="Arial" w:hAnsiTheme="minorBidi" w:cstheme="minorBidi"/>
          <w:color w:val="000000" w:themeColor="text1"/>
          <w:spacing w:val="1"/>
          <w:sz w:val="22"/>
          <w:szCs w:val="22"/>
        </w:rPr>
        <w:t>a</w:t>
      </w:r>
      <w:r w:rsidRPr="001F05BC">
        <w:rPr>
          <w:rFonts w:asciiTheme="minorBidi" w:eastAsia="Arial" w:hAnsiTheme="minorBidi" w:cstheme="minorBidi"/>
          <w:color w:val="000000" w:themeColor="text1"/>
          <w:sz w:val="22"/>
          <w:szCs w:val="22"/>
        </w:rPr>
        <w:t>nd</w:t>
      </w:r>
      <w:r w:rsidRPr="001F05BC">
        <w:rPr>
          <w:rFonts w:asciiTheme="minorBidi" w:eastAsia="Arial" w:hAnsiTheme="minorBidi" w:cstheme="minorBidi"/>
          <w:color w:val="000000" w:themeColor="text1"/>
          <w:spacing w:val="5"/>
          <w:sz w:val="22"/>
          <w:szCs w:val="22"/>
        </w:rPr>
        <w:t xml:space="preserve"> </w:t>
      </w:r>
      <w:r w:rsidRPr="001F05BC">
        <w:rPr>
          <w:rFonts w:asciiTheme="minorBidi" w:eastAsia="Arial" w:hAnsiTheme="minorBidi" w:cstheme="minorBidi"/>
          <w:color w:val="000000" w:themeColor="text1"/>
          <w:sz w:val="22"/>
          <w:szCs w:val="22"/>
        </w:rPr>
        <w:t>calibra</w:t>
      </w:r>
      <w:r w:rsidRPr="001F05BC">
        <w:rPr>
          <w:rFonts w:asciiTheme="minorBidi" w:eastAsia="Arial" w:hAnsiTheme="minorBidi" w:cstheme="minorBidi"/>
          <w:color w:val="000000" w:themeColor="text1"/>
          <w:spacing w:val="-2"/>
          <w:sz w:val="22"/>
          <w:szCs w:val="22"/>
        </w:rPr>
        <w:t>t</w:t>
      </w:r>
      <w:r w:rsidRPr="001F05BC">
        <w:rPr>
          <w:rFonts w:asciiTheme="minorBidi" w:eastAsia="Arial" w:hAnsiTheme="minorBidi" w:cstheme="minorBidi"/>
          <w:color w:val="000000" w:themeColor="text1"/>
          <w:spacing w:val="1"/>
          <w:sz w:val="22"/>
          <w:szCs w:val="22"/>
        </w:rPr>
        <w:t>i</w:t>
      </w:r>
      <w:r w:rsidRPr="001F05BC">
        <w:rPr>
          <w:rFonts w:asciiTheme="minorBidi" w:eastAsia="Arial" w:hAnsiTheme="minorBidi" w:cstheme="minorBidi"/>
          <w:color w:val="000000" w:themeColor="text1"/>
          <w:sz w:val="22"/>
          <w:szCs w:val="22"/>
        </w:rPr>
        <w:t>on</w:t>
      </w:r>
      <w:r w:rsidRPr="001F05BC">
        <w:rPr>
          <w:rFonts w:asciiTheme="minorBidi" w:eastAsia="Arial" w:hAnsiTheme="minorBidi" w:cstheme="minorBidi"/>
          <w:color w:val="000000" w:themeColor="text1"/>
          <w:spacing w:val="12"/>
          <w:sz w:val="22"/>
          <w:szCs w:val="22"/>
        </w:rPr>
        <w:t xml:space="preserve"> </w:t>
      </w:r>
      <w:r w:rsidRPr="001F05BC">
        <w:rPr>
          <w:rFonts w:asciiTheme="minorBidi" w:eastAsia="Arial" w:hAnsiTheme="minorBidi" w:cstheme="minorBidi"/>
          <w:color w:val="000000" w:themeColor="text1"/>
          <w:spacing w:val="1"/>
          <w:w w:val="101"/>
          <w:sz w:val="22"/>
          <w:szCs w:val="22"/>
        </w:rPr>
        <w:t>s</w:t>
      </w:r>
      <w:r w:rsidRPr="001F05BC">
        <w:rPr>
          <w:rFonts w:asciiTheme="minorBidi" w:eastAsia="Arial" w:hAnsiTheme="minorBidi" w:cstheme="minorBidi"/>
          <w:color w:val="000000" w:themeColor="text1"/>
          <w:w w:val="101"/>
          <w:sz w:val="22"/>
          <w:szCs w:val="22"/>
        </w:rPr>
        <w:t>heet</w:t>
      </w:r>
    </w:p>
    <w:p w:rsidR="0019451B" w:rsidRPr="00EF563C" w:rsidRDefault="0019451B"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lastRenderedPageBreak/>
        <w:t>b</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seline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for</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all</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en</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ors</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z w:val="22"/>
          <w:szCs w:val="22"/>
        </w:rPr>
        <w:t>ore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after</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test</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ground</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w w:val="101"/>
          <w:sz w:val="22"/>
          <w:szCs w:val="22"/>
        </w:rPr>
        <w:t>le</w:t>
      </w:r>
      <w:r w:rsidRPr="00EF563C">
        <w:rPr>
          <w:rFonts w:asciiTheme="minorBidi" w:eastAsia="Arial" w:hAnsiTheme="minorBidi" w:cstheme="minorBidi"/>
          <w:color w:val="000000" w:themeColor="text1"/>
          <w:spacing w:val="1"/>
          <w:w w:val="101"/>
          <w:sz w:val="22"/>
          <w:szCs w:val="22"/>
        </w:rPr>
        <w:t>v</w:t>
      </w:r>
      <w:r w:rsidRPr="00EF563C">
        <w:rPr>
          <w:rFonts w:asciiTheme="minorBidi" w:eastAsia="Arial" w:hAnsiTheme="minorBidi" w:cstheme="minorBidi"/>
          <w:color w:val="000000" w:themeColor="text1"/>
          <w:w w:val="101"/>
          <w:sz w:val="22"/>
          <w:szCs w:val="22"/>
        </w:rPr>
        <w:t>el</w:t>
      </w:r>
    </w:p>
    <w:p w:rsidR="0019451B" w:rsidRPr="00EF563C" w:rsidRDefault="0019451B"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rifi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ation</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for</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2"/>
          <w:sz w:val="22"/>
          <w:szCs w:val="22"/>
        </w:rPr>
        <w:t>n</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op</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one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pe</w:t>
      </w:r>
      <w:r w:rsidRPr="00EF563C">
        <w:rPr>
          <w:rFonts w:asciiTheme="minorBidi" w:eastAsia="Arial" w:hAnsiTheme="minorBidi" w:cstheme="minorBidi"/>
          <w:color w:val="000000" w:themeColor="text1"/>
          <w:spacing w:val="1"/>
          <w:sz w:val="22"/>
          <w:szCs w:val="22"/>
        </w:rPr>
        <w:t>ne</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on</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than</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ding</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w w:val="101"/>
          <w:sz w:val="22"/>
          <w:szCs w:val="22"/>
        </w:rPr>
        <w:t>rod</w:t>
      </w:r>
    </w:p>
    <w:p w:rsidR="0019451B" w:rsidRPr="00EF563C" w:rsidRDefault="0019451B"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lo</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z w:val="22"/>
          <w:szCs w:val="22"/>
        </w:rPr>
        <w:t>on</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w w:val="101"/>
          <w:sz w:val="22"/>
          <w:szCs w:val="22"/>
        </w:rPr>
        <w:t>test</w:t>
      </w:r>
    </w:p>
    <w:p w:rsidR="0019451B" w:rsidRPr="00EF563C" w:rsidRDefault="0019451B"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ide</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fication</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w w:val="101"/>
          <w:sz w:val="22"/>
          <w:szCs w:val="22"/>
        </w:rPr>
        <w:t>o</w:t>
      </w:r>
      <w:r w:rsidRPr="00EF563C">
        <w:rPr>
          <w:rFonts w:asciiTheme="minorBidi" w:eastAsia="Arial" w:hAnsiTheme="minorBidi" w:cstheme="minorBidi"/>
          <w:color w:val="000000" w:themeColor="text1"/>
          <w:spacing w:val="1"/>
          <w:w w:val="101"/>
          <w:sz w:val="22"/>
          <w:szCs w:val="22"/>
        </w:rPr>
        <w:t>p</w:t>
      </w:r>
      <w:r w:rsidRPr="00EF563C">
        <w:rPr>
          <w:rFonts w:asciiTheme="minorBidi" w:eastAsia="Arial" w:hAnsiTheme="minorBidi" w:cstheme="minorBidi"/>
          <w:color w:val="000000" w:themeColor="text1"/>
          <w:w w:val="101"/>
          <w:sz w:val="22"/>
          <w:szCs w:val="22"/>
        </w:rPr>
        <w:t>er</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spacing w:val="-1"/>
          <w:w w:val="102"/>
          <w:sz w:val="22"/>
          <w:szCs w:val="22"/>
        </w:rPr>
        <w:t>t</w:t>
      </w:r>
      <w:r w:rsidRPr="00EF563C">
        <w:rPr>
          <w:rFonts w:asciiTheme="minorBidi" w:eastAsia="Arial" w:hAnsiTheme="minorBidi" w:cstheme="minorBidi"/>
          <w:color w:val="000000" w:themeColor="text1"/>
          <w:w w:val="101"/>
          <w:sz w:val="22"/>
          <w:szCs w:val="22"/>
        </w:rPr>
        <w:t>or</w:t>
      </w:r>
    </w:p>
    <w:p w:rsidR="0019451B" w:rsidRPr="00EF563C" w:rsidRDefault="0019451B"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pa</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el</w:t>
      </w:r>
      <w:r w:rsidRPr="00EF563C">
        <w:rPr>
          <w:rFonts w:asciiTheme="minorBidi" w:eastAsia="Arial" w:hAnsiTheme="minorBidi" w:cstheme="minorBidi"/>
          <w:color w:val="000000" w:themeColor="text1"/>
          <w:sz w:val="22"/>
          <w:szCs w:val="22"/>
        </w:rPr>
        <w:t>ectr</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nic</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co</w:t>
      </w:r>
      <w:r w:rsidRPr="00EF563C">
        <w:rPr>
          <w:rFonts w:asciiTheme="minorBidi" w:eastAsia="Arial" w:hAnsiTheme="minorBidi" w:cstheme="minorBidi"/>
          <w:color w:val="000000" w:themeColor="text1"/>
          <w:spacing w:val="2"/>
          <w:sz w:val="22"/>
          <w:szCs w:val="22"/>
        </w:rPr>
        <w:t>p</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pl</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non</w:t>
      </w:r>
      <w:r>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cted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sz w:val="22"/>
          <w:szCs w:val="22"/>
        </w:rPr>
        <w:t>(</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z w:val="22"/>
          <w:szCs w:val="22"/>
        </w:rPr>
        <w:t>ri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ion</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ore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sure)</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w w:val="101"/>
          <w:sz w:val="22"/>
          <w:szCs w:val="22"/>
        </w:rPr>
        <w:t xml:space="preserve">in </w:t>
      </w:r>
      <w:r w:rsidRPr="00EF563C">
        <w:rPr>
          <w:rFonts w:asciiTheme="minorBidi" w:eastAsia="Arial" w:hAnsiTheme="minorBidi" w:cstheme="minorBidi"/>
          <w:color w:val="000000" w:themeColor="text1"/>
          <w:sz w:val="22"/>
          <w:szCs w:val="22"/>
        </w:rPr>
        <w:t>engi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eering</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w w:val="101"/>
          <w:sz w:val="22"/>
          <w:szCs w:val="22"/>
        </w:rPr>
        <w:t>units</w:t>
      </w:r>
    </w:p>
    <w:p w:rsidR="000D5631" w:rsidRDefault="000D5631" w:rsidP="000A1878">
      <w:pPr>
        <w:pStyle w:val="Heading2"/>
      </w:pPr>
      <w:bookmarkStart w:id="67" w:name="_Toc100488370"/>
      <w:r>
        <w:t>refusal</w:t>
      </w:r>
      <w:bookmarkEnd w:id="67"/>
    </w:p>
    <w:p w:rsidR="000D5631" w:rsidRPr="00EF563C" w:rsidRDefault="000D5631" w:rsidP="000D563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U</w:t>
      </w:r>
      <w:r w:rsidRPr="000D563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less</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ot</w:t>
      </w:r>
      <w:r w:rsidRPr="000D5631">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erwise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sp</w:t>
      </w:r>
      <w:r w:rsidRPr="000D5631">
        <w:rPr>
          <w:rFonts w:asciiTheme="minorBidi" w:eastAsia="Arial" w:hAnsiTheme="minorBidi" w:cstheme="minorBidi"/>
          <w:color w:val="000000" w:themeColor="text1"/>
          <w:sz w:val="22"/>
          <w:szCs w:val="22"/>
        </w:rPr>
        <w:t>ecif</w:t>
      </w:r>
      <w:r w:rsidRPr="00EF563C">
        <w:rPr>
          <w:rFonts w:asciiTheme="minorBidi" w:eastAsia="Arial" w:hAnsiTheme="minorBidi" w:cstheme="minorBidi"/>
          <w:color w:val="000000" w:themeColor="text1"/>
          <w:sz w:val="22"/>
          <w:szCs w:val="22"/>
        </w:rPr>
        <w:t>ie</w:t>
      </w:r>
      <w:r w:rsidRPr="000D5631">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every</w:t>
      </w:r>
      <w:r w:rsidRPr="000D5631">
        <w:rPr>
          <w:rFonts w:asciiTheme="minorBidi" w:eastAsia="Arial" w:hAnsiTheme="minorBidi" w:cstheme="minorBidi"/>
          <w:color w:val="000000" w:themeColor="text1"/>
          <w:sz w:val="22"/>
          <w:szCs w:val="22"/>
        </w:rPr>
        <w:t xml:space="preserve"> d</w:t>
      </w:r>
      <w:r w:rsidRPr="00EF563C">
        <w:rPr>
          <w:rFonts w:asciiTheme="minorBidi" w:eastAsia="Arial" w:hAnsiTheme="minorBidi" w:cstheme="minorBidi"/>
          <w:color w:val="000000" w:themeColor="text1"/>
          <w:sz w:val="22"/>
          <w:szCs w:val="22"/>
        </w:rPr>
        <w:t>e</w:t>
      </w:r>
      <w:r w:rsidRPr="000D5631">
        <w:rPr>
          <w:rFonts w:asciiTheme="minorBidi" w:eastAsia="Arial" w:hAnsiTheme="minorBidi" w:cstheme="minorBidi"/>
          <w:color w:val="000000" w:themeColor="text1"/>
          <w:sz w:val="22"/>
          <w:szCs w:val="22"/>
        </w:rPr>
        <w:t>si</w:t>
      </w:r>
      <w:r w:rsidRPr="00EF563C">
        <w:rPr>
          <w:rFonts w:asciiTheme="minorBidi" w:eastAsia="Arial" w:hAnsiTheme="minorBidi" w:cstheme="minorBidi"/>
          <w:color w:val="000000" w:themeColor="text1"/>
          <w:sz w:val="22"/>
          <w:szCs w:val="22"/>
        </w:rPr>
        <w:t>gna</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0D5631">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o</w:t>
      </w:r>
      <w:r w:rsidRPr="000D5631">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ation</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be </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ested</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0D5631">
        <w:rPr>
          <w:rFonts w:asciiTheme="minorBidi" w:eastAsia="Arial" w:hAnsiTheme="minorBidi" w:cstheme="minorBidi"/>
          <w:color w:val="000000" w:themeColor="text1"/>
          <w:sz w:val="22"/>
          <w:szCs w:val="22"/>
        </w:rPr>
        <w:t xml:space="preserve"> CPTu, </w:t>
      </w:r>
      <w:r w:rsidRPr="00EF563C">
        <w:rPr>
          <w:rFonts w:asciiTheme="minorBidi" w:eastAsia="Arial" w:hAnsiTheme="minorBidi" w:cstheme="minorBidi"/>
          <w:color w:val="000000" w:themeColor="text1"/>
          <w:sz w:val="22"/>
          <w:szCs w:val="22"/>
        </w:rPr>
        <w:t>continuously</w:t>
      </w:r>
      <w:r w:rsidRPr="000D5631">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rom</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gro</w:t>
      </w:r>
      <w:r w:rsidRPr="000D5631">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nd</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level</w:t>
      </w:r>
      <w:r w:rsidRPr="000D563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w:t>
      </w:r>
      <w:r w:rsidRPr="000D563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arget</w:t>
      </w:r>
      <w:r w:rsidRPr="000D5631">
        <w:rPr>
          <w:rFonts w:asciiTheme="minorBidi" w:eastAsia="Arial" w:hAnsiTheme="minorBidi" w:cstheme="minorBidi"/>
          <w:color w:val="000000" w:themeColor="text1"/>
          <w:sz w:val="22"/>
          <w:szCs w:val="22"/>
        </w:rPr>
        <w:t xml:space="preserve"> depth.</w:t>
      </w:r>
    </w:p>
    <w:p w:rsidR="000D5631" w:rsidRDefault="000D5631" w:rsidP="000D563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In c</w:t>
      </w:r>
      <w:r w:rsidRPr="000D5631">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z w:val="22"/>
          <w:szCs w:val="22"/>
        </w:rPr>
        <w:t>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re</w:t>
      </w:r>
      <w:r w:rsidRPr="000D5631">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usal</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due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0D5631">
        <w:rPr>
          <w:rFonts w:asciiTheme="minorBidi" w:eastAsia="Arial" w:hAnsiTheme="minorBidi" w:cstheme="minorBidi"/>
          <w:color w:val="000000" w:themeColor="text1"/>
          <w:sz w:val="22"/>
          <w:szCs w:val="22"/>
        </w:rPr>
        <w:t xml:space="preserve"> r</w:t>
      </w:r>
      <w:r w:rsidRPr="00EF563C">
        <w:rPr>
          <w:rFonts w:asciiTheme="minorBidi" w:eastAsia="Arial" w:hAnsiTheme="minorBidi" w:cstheme="minorBidi"/>
          <w:color w:val="000000" w:themeColor="text1"/>
          <w:sz w:val="22"/>
          <w:szCs w:val="22"/>
        </w:rPr>
        <w:t>es</w:t>
      </w:r>
      <w:r w:rsidRPr="000D563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stance,</w:t>
      </w:r>
      <w:r w:rsidRPr="000D5631">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thrust</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0D5631">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rod</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increased</w:t>
      </w:r>
      <w:r w:rsidRPr="000D563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o </w:t>
      </w:r>
      <w:r w:rsidRPr="000D5631">
        <w:rPr>
          <w:rFonts w:asciiTheme="minorBidi" w:eastAsia="Arial" w:hAnsiTheme="minorBidi" w:cstheme="minorBidi"/>
          <w:color w:val="000000" w:themeColor="text1"/>
          <w:sz w:val="22"/>
          <w:szCs w:val="22"/>
        </w:rPr>
        <w:t xml:space="preserve">at </w:t>
      </w:r>
      <w:proofErr w:type="gramStart"/>
      <w:r w:rsidRPr="000D5631">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 xml:space="preserve">east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7.5</w:t>
      </w:r>
      <w:proofErr w:type="gramEnd"/>
      <w:r w:rsidRPr="00EF563C">
        <w:rPr>
          <w:rFonts w:asciiTheme="minorBidi" w:eastAsia="Arial" w:hAnsiTheme="minorBidi" w:cstheme="minorBidi"/>
          <w:color w:val="000000" w:themeColor="text1"/>
          <w:sz w:val="22"/>
          <w:szCs w:val="22"/>
        </w:rPr>
        <w:t xml:space="preserve">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ton</w:t>
      </w:r>
      <w:r w:rsidRPr="000D5631">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 xml:space="preserve">.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refusal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at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  </w:t>
      </w:r>
      <w:r w:rsidRPr="000D5631">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mall</w:t>
      </w:r>
      <w:r w:rsidRPr="000D563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r </w:t>
      </w:r>
      <w:r w:rsidRPr="000D563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hrust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than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7.5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ton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will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be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cons</w:t>
      </w:r>
      <w:r w:rsidRPr="000D563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 xml:space="preserve">dered </w:t>
      </w:r>
      <w:r w:rsidRPr="000D5631">
        <w:rPr>
          <w:rFonts w:asciiTheme="minorBidi" w:eastAsia="Arial" w:hAnsiTheme="minorBidi" w:cstheme="minorBidi"/>
          <w:color w:val="000000" w:themeColor="text1"/>
          <w:sz w:val="22"/>
          <w:szCs w:val="22"/>
        </w:rPr>
        <w:t xml:space="preserve"> as e</w:t>
      </w:r>
      <w:r w:rsidRPr="00EF563C">
        <w:rPr>
          <w:rFonts w:asciiTheme="minorBidi" w:eastAsia="Arial" w:hAnsiTheme="minorBidi" w:cstheme="minorBidi"/>
          <w:color w:val="000000" w:themeColor="text1"/>
          <w:sz w:val="22"/>
          <w:szCs w:val="22"/>
        </w:rPr>
        <w:t>quip</w:t>
      </w:r>
      <w:r w:rsidRPr="000D5631">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z w:val="22"/>
          <w:szCs w:val="22"/>
        </w:rPr>
        <w:t>nt</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breakdown</w:t>
      </w:r>
      <w:r w:rsidRPr="000D5631">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0D5631">
        <w:rPr>
          <w:rFonts w:asciiTheme="minorBidi" w:eastAsia="Arial" w:hAnsiTheme="minorBidi" w:cstheme="minorBidi"/>
          <w:color w:val="000000" w:themeColor="text1"/>
          <w:sz w:val="22"/>
          <w:szCs w:val="22"/>
        </w:rPr>
        <w:t xml:space="preserve"> te</w:t>
      </w:r>
      <w:r w:rsidRPr="00EF563C">
        <w:rPr>
          <w:rFonts w:asciiTheme="minorBidi" w:eastAsia="Arial" w:hAnsiTheme="minorBidi" w:cstheme="minorBidi"/>
          <w:color w:val="000000" w:themeColor="text1"/>
          <w:sz w:val="22"/>
          <w:szCs w:val="22"/>
        </w:rPr>
        <w:t>st</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0D563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ll</w:t>
      </w:r>
      <w:r w:rsidRPr="000D5631">
        <w:rPr>
          <w:rFonts w:asciiTheme="minorBidi" w:eastAsia="Arial" w:hAnsiTheme="minorBidi" w:cstheme="minorBidi"/>
          <w:color w:val="000000" w:themeColor="text1"/>
          <w:sz w:val="22"/>
          <w:szCs w:val="22"/>
        </w:rPr>
        <w:t xml:space="preserve"> n</w:t>
      </w:r>
      <w:r w:rsidRPr="00EF563C">
        <w:rPr>
          <w:rFonts w:asciiTheme="minorBidi" w:eastAsia="Arial" w:hAnsiTheme="minorBidi" w:cstheme="minorBidi"/>
          <w:color w:val="000000" w:themeColor="text1"/>
          <w:sz w:val="22"/>
          <w:szCs w:val="22"/>
        </w:rPr>
        <w:t>ot</w:t>
      </w:r>
      <w:r w:rsidRPr="000D5631">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 considered</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comp</w:t>
      </w:r>
      <w:r w:rsidRPr="000D5631">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0D5631">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 xml:space="preserve">t </w:t>
      </w:r>
      <w:r w:rsidRPr="000D563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s</w:t>
      </w:r>
      <w:r w:rsidRPr="000D5631">
        <w:rPr>
          <w:rFonts w:asciiTheme="minorBidi" w:eastAsia="Arial" w:hAnsiTheme="minorBidi" w:cstheme="minorBidi"/>
          <w:color w:val="000000" w:themeColor="text1"/>
          <w:sz w:val="22"/>
          <w:szCs w:val="22"/>
        </w:rPr>
        <w:t xml:space="preserve"> essential </w:t>
      </w:r>
      <w:r w:rsidRPr="00EF563C">
        <w:rPr>
          <w:rFonts w:asciiTheme="minorBidi" w:eastAsia="Arial" w:hAnsiTheme="minorBidi" w:cstheme="minorBidi"/>
          <w:color w:val="000000" w:themeColor="text1"/>
          <w:sz w:val="22"/>
          <w:szCs w:val="22"/>
        </w:rPr>
        <w:t>that</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any</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0D5631">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Tu</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ref</w:t>
      </w:r>
      <w:r w:rsidRPr="000D5631">
        <w:rPr>
          <w:rFonts w:asciiTheme="minorBidi" w:eastAsia="Arial" w:hAnsiTheme="minorBidi" w:cstheme="minorBidi"/>
          <w:color w:val="000000" w:themeColor="text1"/>
          <w:sz w:val="22"/>
          <w:szCs w:val="22"/>
        </w:rPr>
        <w:t>us</w:t>
      </w:r>
      <w:r w:rsidRPr="00EF563C">
        <w:rPr>
          <w:rFonts w:asciiTheme="minorBidi" w:eastAsia="Arial" w:hAnsiTheme="minorBidi" w:cstheme="minorBidi"/>
          <w:color w:val="000000" w:themeColor="text1"/>
          <w:sz w:val="22"/>
          <w:szCs w:val="22"/>
        </w:rPr>
        <w:t>al</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0D5631">
        <w:rPr>
          <w:rFonts w:asciiTheme="minorBidi" w:eastAsia="Arial" w:hAnsiTheme="minorBidi" w:cstheme="minorBidi"/>
          <w:color w:val="000000" w:themeColor="text1"/>
          <w:sz w:val="22"/>
          <w:szCs w:val="22"/>
        </w:rPr>
        <w:t xml:space="preserve"> </w:t>
      </w:r>
      <w:r w:rsidRPr="00805B4A">
        <w:rPr>
          <w:rFonts w:asciiTheme="minorBidi" w:eastAsia="Arial" w:hAnsiTheme="minorBidi" w:cstheme="minorBidi"/>
          <w:color w:val="000000" w:themeColor="text1"/>
          <w:sz w:val="22"/>
          <w:szCs w:val="22"/>
        </w:rPr>
        <w:t>e</w:t>
      </w:r>
      <w:r w:rsidRPr="000D5631">
        <w:rPr>
          <w:rFonts w:asciiTheme="minorBidi" w:eastAsia="Arial" w:hAnsiTheme="minorBidi" w:cstheme="minorBidi"/>
          <w:color w:val="000000" w:themeColor="text1"/>
          <w:sz w:val="22"/>
          <w:szCs w:val="22"/>
        </w:rPr>
        <w:t>x</w:t>
      </w:r>
      <w:r w:rsidRPr="00805B4A">
        <w:rPr>
          <w:rFonts w:asciiTheme="minorBidi" w:eastAsia="Arial" w:hAnsiTheme="minorBidi" w:cstheme="minorBidi"/>
          <w:color w:val="000000" w:themeColor="text1"/>
          <w:sz w:val="22"/>
          <w:szCs w:val="22"/>
        </w:rPr>
        <w:t>plai</w:t>
      </w:r>
      <w:r w:rsidRPr="000D5631">
        <w:rPr>
          <w:rFonts w:asciiTheme="minorBidi" w:eastAsia="Arial" w:hAnsiTheme="minorBidi" w:cstheme="minorBidi"/>
          <w:color w:val="000000" w:themeColor="text1"/>
          <w:sz w:val="22"/>
          <w:szCs w:val="22"/>
        </w:rPr>
        <w:t>ne</w:t>
      </w:r>
      <w:r w:rsidRPr="00805B4A">
        <w:rPr>
          <w:rFonts w:asciiTheme="minorBidi" w:eastAsia="Arial" w:hAnsiTheme="minorBidi" w:cstheme="minorBidi"/>
          <w:color w:val="000000" w:themeColor="text1"/>
          <w:sz w:val="22"/>
          <w:szCs w:val="22"/>
        </w:rPr>
        <w:t>d</w:t>
      </w:r>
      <w:r w:rsidRPr="000D5631">
        <w:rPr>
          <w:rFonts w:asciiTheme="minorBidi" w:eastAsia="Arial" w:hAnsiTheme="minorBidi" w:cstheme="minorBidi"/>
          <w:color w:val="000000" w:themeColor="text1"/>
          <w:sz w:val="22"/>
          <w:szCs w:val="22"/>
        </w:rPr>
        <w:t>.</w:t>
      </w:r>
    </w:p>
    <w:p w:rsidR="000D5631" w:rsidRPr="00EF563C" w:rsidRDefault="000D5631"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If</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fus</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annot</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z w:val="22"/>
          <w:szCs w:val="22"/>
        </w:rPr>
        <w:t>atisfa</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tori</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xplain</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soils</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ond</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z w:val="22"/>
          <w:szCs w:val="22"/>
        </w:rPr>
        <w:t>tions,</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Tu</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tool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w w:val="101"/>
          <w:sz w:val="22"/>
          <w:szCs w:val="22"/>
        </w:rPr>
        <w:t xml:space="preserve">hall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3"/>
          <w:sz w:val="22"/>
          <w:szCs w:val="22"/>
        </w:rPr>
        <w:t xml:space="preserve"> </w:t>
      </w:r>
      <w:r w:rsidRPr="00FC18D0">
        <w:rPr>
          <w:rFonts w:asciiTheme="minorBidi" w:eastAsia="Arial" w:hAnsiTheme="minorBidi" w:cstheme="minorBidi"/>
          <w:color w:val="000000" w:themeColor="text1"/>
          <w:spacing w:val="1"/>
          <w:sz w:val="22"/>
          <w:szCs w:val="22"/>
        </w:rPr>
        <w:t>examined</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fect</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sh</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ll</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w w:val="101"/>
          <w:sz w:val="22"/>
          <w:szCs w:val="22"/>
        </w:rPr>
        <w:t>r</w:t>
      </w:r>
      <w:r w:rsidRPr="00EF563C">
        <w:rPr>
          <w:rFonts w:asciiTheme="minorBidi" w:eastAsia="Arial" w:hAnsiTheme="minorBidi" w:cstheme="minorBidi"/>
          <w:color w:val="000000" w:themeColor="text1"/>
          <w:spacing w:val="2"/>
          <w:w w:val="101"/>
          <w:sz w:val="22"/>
          <w:szCs w:val="22"/>
        </w:rPr>
        <w:t>e</w:t>
      </w:r>
      <w:r w:rsidRPr="00EF563C">
        <w:rPr>
          <w:rFonts w:asciiTheme="minorBidi" w:eastAsia="Arial" w:hAnsiTheme="minorBidi" w:cstheme="minorBidi"/>
          <w:color w:val="000000" w:themeColor="text1"/>
          <w:w w:val="101"/>
          <w:sz w:val="22"/>
          <w:szCs w:val="22"/>
        </w:rPr>
        <w:t>peate</w:t>
      </w:r>
      <w:r w:rsidRPr="00EF563C">
        <w:rPr>
          <w:rFonts w:asciiTheme="minorBidi" w:eastAsia="Arial" w:hAnsiTheme="minorBidi" w:cstheme="minorBidi"/>
          <w:color w:val="000000" w:themeColor="text1"/>
          <w:spacing w:val="1"/>
          <w:w w:val="101"/>
          <w:sz w:val="22"/>
          <w:szCs w:val="22"/>
        </w:rPr>
        <w:t>d</w:t>
      </w:r>
      <w:r w:rsidRPr="00EF563C">
        <w:rPr>
          <w:rFonts w:asciiTheme="minorBidi" w:eastAsia="Arial" w:hAnsiTheme="minorBidi" w:cstheme="minorBidi"/>
          <w:color w:val="000000" w:themeColor="text1"/>
          <w:w w:val="102"/>
          <w:sz w:val="22"/>
          <w:szCs w:val="22"/>
        </w:rPr>
        <w:t>.</w:t>
      </w:r>
    </w:p>
    <w:p w:rsidR="000D5631" w:rsidRPr="00EF563C" w:rsidRDefault="000D5631"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If</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fus</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curs</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ab</w:t>
      </w:r>
      <w:r w:rsidRPr="00EF563C">
        <w:rPr>
          <w:rFonts w:asciiTheme="minorBidi" w:eastAsia="Arial" w:hAnsiTheme="minorBidi" w:cstheme="minorBidi"/>
          <w:color w:val="000000" w:themeColor="text1"/>
          <w:spacing w:val="1"/>
          <w:sz w:val="22"/>
          <w:szCs w:val="22"/>
        </w:rPr>
        <w:t>ov</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GSMD</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is</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a</w:t>
      </w:r>
      <w:r w:rsidRPr="00EF563C">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2"/>
          <w:sz w:val="22"/>
          <w:szCs w:val="22"/>
        </w:rPr>
        <w:t>a</w:t>
      </w:r>
      <w:r w:rsidRPr="00EF563C">
        <w:rPr>
          <w:rFonts w:asciiTheme="minorBidi" w:eastAsia="Arial" w:hAnsiTheme="minorBidi" w:cstheme="minorBidi"/>
          <w:color w:val="000000" w:themeColor="text1"/>
          <w:sz w:val="22"/>
          <w:szCs w:val="22"/>
        </w:rPr>
        <w:t>ctori</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x</w:t>
      </w:r>
      <w:r w:rsidRPr="00EF563C">
        <w:rPr>
          <w:rFonts w:asciiTheme="minorBidi" w:eastAsia="Arial" w:hAnsiTheme="minorBidi" w:cstheme="minorBidi"/>
          <w:color w:val="000000" w:themeColor="text1"/>
          <w:sz w:val="22"/>
          <w:szCs w:val="22"/>
        </w:rPr>
        <w:t>plained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oil</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ondition</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w w:val="101"/>
          <w:sz w:val="22"/>
          <w:szCs w:val="22"/>
        </w:rPr>
        <w:t xml:space="preserve">a </w:t>
      </w:r>
      <w:r w:rsidRPr="00EF563C">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rehole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type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all</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pe</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rm</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lea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w w:val="101"/>
          <w:sz w:val="22"/>
          <w:szCs w:val="22"/>
        </w:rPr>
        <w:t>GSMD.</w:t>
      </w:r>
    </w:p>
    <w:p w:rsidR="000D5631" w:rsidRPr="00E733AF" w:rsidRDefault="000D5631"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If</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fus</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curs</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below</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z w:val="22"/>
          <w:szCs w:val="22"/>
        </w:rPr>
        <w:t>MD</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is</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z w:val="22"/>
          <w:szCs w:val="22"/>
        </w:rPr>
        <w:t>sfa</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rily</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ex</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ined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il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co</w:t>
      </w:r>
      <w:r w:rsidRPr="00EF563C">
        <w:rPr>
          <w:rFonts w:asciiTheme="minorBidi" w:eastAsia="Arial" w:hAnsiTheme="minorBidi" w:cstheme="minorBidi"/>
          <w:color w:val="000000" w:themeColor="text1"/>
          <w:sz w:val="22"/>
          <w:szCs w:val="22"/>
        </w:rPr>
        <w:t>nditi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ns,</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w w:val="101"/>
          <w:sz w:val="22"/>
          <w:szCs w:val="22"/>
        </w:rPr>
        <w:t>the</w:t>
      </w:r>
      <w:r>
        <w:rPr>
          <w:rFonts w:asciiTheme="minorBidi" w:eastAsia="Arial" w:hAnsiTheme="minorBidi" w:cstheme="minorBidi"/>
          <w:color w:val="000000" w:themeColor="text1"/>
          <w:w w:val="101"/>
          <w:sz w:val="22"/>
          <w:szCs w:val="22"/>
        </w:rPr>
        <w:t xml:space="preserve"> </w:t>
      </w:r>
      <w:r w:rsidRPr="00E733AF">
        <w:rPr>
          <w:rFonts w:asciiTheme="minorBidi" w:eastAsia="Arial" w:hAnsiTheme="minorBidi" w:cstheme="minorBidi"/>
          <w:color w:val="000000" w:themeColor="text1"/>
          <w:spacing w:val="1"/>
          <w:sz w:val="22"/>
          <w:szCs w:val="22"/>
        </w:rPr>
        <w:t>CP</w:t>
      </w:r>
      <w:r w:rsidRPr="00E733AF">
        <w:rPr>
          <w:rFonts w:asciiTheme="minorBidi" w:eastAsia="Arial" w:hAnsiTheme="minorBidi" w:cstheme="minorBidi"/>
          <w:color w:val="000000" w:themeColor="text1"/>
          <w:sz w:val="22"/>
          <w:szCs w:val="22"/>
        </w:rPr>
        <w:t>T</w:t>
      </w:r>
      <w:r w:rsidRPr="00E733AF">
        <w:rPr>
          <w:rFonts w:asciiTheme="minorBidi" w:eastAsia="Arial" w:hAnsiTheme="minorBidi" w:cstheme="minorBidi"/>
          <w:color w:val="000000" w:themeColor="text1"/>
          <w:spacing w:val="7"/>
          <w:sz w:val="22"/>
          <w:szCs w:val="22"/>
        </w:rPr>
        <w:t xml:space="preserve"> </w:t>
      </w:r>
      <w:r w:rsidRPr="00E733AF">
        <w:rPr>
          <w:rFonts w:asciiTheme="minorBidi" w:eastAsia="Arial" w:hAnsiTheme="minorBidi" w:cstheme="minorBidi"/>
          <w:color w:val="000000" w:themeColor="text1"/>
          <w:spacing w:val="-2"/>
          <w:sz w:val="22"/>
          <w:szCs w:val="22"/>
        </w:rPr>
        <w:t>t</w:t>
      </w:r>
      <w:r w:rsidRPr="00E733AF">
        <w:rPr>
          <w:rFonts w:asciiTheme="minorBidi" w:eastAsia="Arial" w:hAnsiTheme="minorBidi" w:cstheme="minorBidi"/>
          <w:color w:val="000000" w:themeColor="text1"/>
          <w:sz w:val="22"/>
          <w:szCs w:val="22"/>
        </w:rPr>
        <w:t>e</w:t>
      </w:r>
      <w:r w:rsidRPr="00E733AF">
        <w:rPr>
          <w:rFonts w:asciiTheme="minorBidi" w:eastAsia="Arial" w:hAnsiTheme="minorBidi" w:cstheme="minorBidi"/>
          <w:color w:val="000000" w:themeColor="text1"/>
          <w:spacing w:val="1"/>
          <w:sz w:val="22"/>
          <w:szCs w:val="22"/>
        </w:rPr>
        <w:t>s</w:t>
      </w:r>
      <w:r w:rsidRPr="00E733AF">
        <w:rPr>
          <w:rFonts w:asciiTheme="minorBidi" w:eastAsia="Arial" w:hAnsiTheme="minorBidi" w:cstheme="minorBidi"/>
          <w:color w:val="000000" w:themeColor="text1"/>
          <w:sz w:val="22"/>
          <w:szCs w:val="22"/>
        </w:rPr>
        <w:t>t</w:t>
      </w:r>
      <w:r w:rsidRPr="00E733AF">
        <w:rPr>
          <w:rFonts w:asciiTheme="minorBidi" w:eastAsia="Arial" w:hAnsiTheme="minorBidi" w:cstheme="minorBidi"/>
          <w:color w:val="000000" w:themeColor="text1"/>
          <w:spacing w:val="4"/>
          <w:sz w:val="22"/>
          <w:szCs w:val="22"/>
        </w:rPr>
        <w:t xml:space="preserve"> </w:t>
      </w:r>
      <w:r w:rsidRPr="00E733AF">
        <w:rPr>
          <w:rFonts w:asciiTheme="minorBidi" w:eastAsia="Arial" w:hAnsiTheme="minorBidi" w:cstheme="minorBidi"/>
          <w:color w:val="000000" w:themeColor="text1"/>
          <w:spacing w:val="1"/>
          <w:sz w:val="22"/>
          <w:szCs w:val="22"/>
        </w:rPr>
        <w:t>sh</w:t>
      </w:r>
      <w:r w:rsidRPr="00E733AF">
        <w:rPr>
          <w:rFonts w:asciiTheme="minorBidi" w:eastAsia="Arial" w:hAnsiTheme="minorBidi" w:cstheme="minorBidi"/>
          <w:color w:val="000000" w:themeColor="text1"/>
          <w:sz w:val="22"/>
          <w:szCs w:val="22"/>
        </w:rPr>
        <w:t>a</w:t>
      </w:r>
      <w:r w:rsidRPr="00E733AF">
        <w:rPr>
          <w:rFonts w:asciiTheme="minorBidi" w:eastAsia="Arial" w:hAnsiTheme="minorBidi" w:cstheme="minorBidi"/>
          <w:color w:val="000000" w:themeColor="text1"/>
          <w:spacing w:val="1"/>
          <w:sz w:val="22"/>
          <w:szCs w:val="22"/>
        </w:rPr>
        <w:t>l</w:t>
      </w:r>
      <w:r w:rsidRPr="00E733AF">
        <w:rPr>
          <w:rFonts w:asciiTheme="minorBidi" w:eastAsia="Arial" w:hAnsiTheme="minorBidi" w:cstheme="minorBidi"/>
          <w:color w:val="000000" w:themeColor="text1"/>
          <w:sz w:val="22"/>
          <w:szCs w:val="22"/>
        </w:rPr>
        <w:t>l</w:t>
      </w:r>
      <w:r w:rsidRPr="00E733AF">
        <w:rPr>
          <w:rFonts w:asciiTheme="minorBidi" w:eastAsia="Arial" w:hAnsiTheme="minorBidi" w:cstheme="minorBidi"/>
          <w:color w:val="000000" w:themeColor="text1"/>
          <w:spacing w:val="4"/>
          <w:sz w:val="22"/>
          <w:szCs w:val="22"/>
        </w:rPr>
        <w:t xml:space="preserve"> </w:t>
      </w:r>
      <w:r w:rsidRPr="00E733AF">
        <w:rPr>
          <w:rFonts w:asciiTheme="minorBidi" w:eastAsia="Arial" w:hAnsiTheme="minorBidi" w:cstheme="minorBidi"/>
          <w:color w:val="000000" w:themeColor="text1"/>
          <w:spacing w:val="1"/>
          <w:sz w:val="22"/>
          <w:szCs w:val="22"/>
        </w:rPr>
        <w:t>b</w:t>
      </w:r>
      <w:r w:rsidRPr="00E733AF">
        <w:rPr>
          <w:rFonts w:asciiTheme="minorBidi" w:eastAsia="Arial" w:hAnsiTheme="minorBidi" w:cstheme="minorBidi"/>
          <w:color w:val="000000" w:themeColor="text1"/>
          <w:sz w:val="22"/>
          <w:szCs w:val="22"/>
        </w:rPr>
        <w:t>e</w:t>
      </w:r>
      <w:r w:rsidRPr="00E733AF">
        <w:rPr>
          <w:rFonts w:asciiTheme="minorBidi" w:eastAsia="Arial" w:hAnsiTheme="minorBidi" w:cstheme="minorBidi"/>
          <w:color w:val="000000" w:themeColor="text1"/>
          <w:spacing w:val="2"/>
          <w:sz w:val="22"/>
          <w:szCs w:val="22"/>
        </w:rPr>
        <w:t xml:space="preserve"> </w:t>
      </w:r>
      <w:r w:rsidRPr="00E733AF">
        <w:rPr>
          <w:rFonts w:asciiTheme="minorBidi" w:eastAsia="Arial" w:hAnsiTheme="minorBidi" w:cstheme="minorBidi"/>
          <w:color w:val="000000" w:themeColor="text1"/>
          <w:spacing w:val="1"/>
          <w:sz w:val="22"/>
          <w:szCs w:val="22"/>
        </w:rPr>
        <w:t>d</w:t>
      </w:r>
      <w:r w:rsidRPr="00E733AF">
        <w:rPr>
          <w:rFonts w:asciiTheme="minorBidi" w:eastAsia="Arial" w:hAnsiTheme="minorBidi" w:cstheme="minorBidi"/>
          <w:color w:val="000000" w:themeColor="text1"/>
          <w:sz w:val="22"/>
          <w:szCs w:val="22"/>
        </w:rPr>
        <w:t>e</w:t>
      </w:r>
      <w:r w:rsidRPr="00E733AF">
        <w:rPr>
          <w:rFonts w:asciiTheme="minorBidi" w:eastAsia="Arial" w:hAnsiTheme="minorBidi" w:cstheme="minorBidi"/>
          <w:color w:val="000000" w:themeColor="text1"/>
          <w:spacing w:val="1"/>
          <w:sz w:val="22"/>
          <w:szCs w:val="22"/>
        </w:rPr>
        <w:t>em</w:t>
      </w:r>
      <w:r w:rsidRPr="00E733AF">
        <w:rPr>
          <w:rFonts w:asciiTheme="minorBidi" w:eastAsia="Arial" w:hAnsiTheme="minorBidi" w:cstheme="minorBidi"/>
          <w:color w:val="000000" w:themeColor="text1"/>
          <w:sz w:val="22"/>
          <w:szCs w:val="22"/>
        </w:rPr>
        <w:t>ed</w:t>
      </w:r>
      <w:r w:rsidRPr="00E733AF">
        <w:rPr>
          <w:rFonts w:asciiTheme="minorBidi" w:eastAsia="Arial" w:hAnsiTheme="minorBidi" w:cstheme="minorBidi"/>
          <w:color w:val="000000" w:themeColor="text1"/>
          <w:spacing w:val="9"/>
          <w:sz w:val="22"/>
          <w:szCs w:val="22"/>
        </w:rPr>
        <w:t xml:space="preserve"> </w:t>
      </w:r>
      <w:r w:rsidRPr="00E733AF">
        <w:rPr>
          <w:rFonts w:asciiTheme="minorBidi" w:eastAsia="Arial" w:hAnsiTheme="minorBidi" w:cstheme="minorBidi"/>
          <w:color w:val="000000" w:themeColor="text1"/>
          <w:w w:val="101"/>
          <w:sz w:val="22"/>
          <w:szCs w:val="22"/>
        </w:rPr>
        <w:t>comp</w:t>
      </w:r>
      <w:r w:rsidRPr="00E733AF">
        <w:rPr>
          <w:rFonts w:asciiTheme="minorBidi" w:eastAsia="Arial" w:hAnsiTheme="minorBidi" w:cstheme="minorBidi"/>
          <w:color w:val="000000" w:themeColor="text1"/>
          <w:spacing w:val="1"/>
          <w:w w:val="101"/>
          <w:sz w:val="22"/>
          <w:szCs w:val="22"/>
        </w:rPr>
        <w:t>le</w:t>
      </w:r>
      <w:r w:rsidRPr="00E733AF">
        <w:rPr>
          <w:rFonts w:asciiTheme="minorBidi" w:eastAsia="Arial" w:hAnsiTheme="minorBidi" w:cstheme="minorBidi"/>
          <w:color w:val="000000" w:themeColor="text1"/>
          <w:spacing w:val="-1"/>
          <w:w w:val="101"/>
          <w:sz w:val="22"/>
          <w:szCs w:val="22"/>
        </w:rPr>
        <w:t>t</w:t>
      </w:r>
      <w:r w:rsidRPr="00E733AF">
        <w:rPr>
          <w:rFonts w:asciiTheme="minorBidi" w:eastAsia="Arial" w:hAnsiTheme="minorBidi" w:cstheme="minorBidi"/>
          <w:color w:val="000000" w:themeColor="text1"/>
          <w:spacing w:val="1"/>
          <w:w w:val="101"/>
          <w:sz w:val="22"/>
          <w:szCs w:val="22"/>
        </w:rPr>
        <w:t>e</w:t>
      </w:r>
      <w:r w:rsidRPr="00E733AF">
        <w:rPr>
          <w:rFonts w:asciiTheme="minorBidi" w:eastAsia="Arial" w:hAnsiTheme="minorBidi" w:cstheme="minorBidi"/>
          <w:color w:val="000000" w:themeColor="text1"/>
          <w:w w:val="101"/>
          <w:sz w:val="22"/>
          <w:szCs w:val="22"/>
        </w:rPr>
        <w:t>d</w:t>
      </w:r>
      <w:r w:rsidRPr="00E733AF">
        <w:rPr>
          <w:rFonts w:asciiTheme="minorBidi" w:eastAsia="Arial" w:hAnsiTheme="minorBidi" w:cstheme="minorBidi"/>
          <w:color w:val="000000" w:themeColor="text1"/>
          <w:w w:val="102"/>
          <w:sz w:val="22"/>
          <w:szCs w:val="22"/>
        </w:rPr>
        <w:t>.</w:t>
      </w:r>
    </w:p>
    <w:p w:rsidR="000D5631" w:rsidRPr="000D5631" w:rsidRDefault="000D5631" w:rsidP="000D563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0D5631">
        <w:rPr>
          <w:rFonts w:asciiTheme="minorBidi" w:eastAsia="Arial" w:hAnsiTheme="minorBidi" w:cstheme="minorBidi"/>
          <w:color w:val="000000" w:themeColor="text1"/>
          <w:sz w:val="22"/>
          <w:szCs w:val="22"/>
        </w:rPr>
        <w:t>Upon request, Construction Contractor shall be capable of performing combined CPTu testing and drilling or coring as deep as 50 m. Upon request, Construction Contractor shall perform dissipation tests further to CPT tests.</w:t>
      </w:r>
    </w:p>
    <w:p w:rsidR="000D5631" w:rsidRDefault="000D5631" w:rsidP="000A1878">
      <w:pPr>
        <w:pStyle w:val="Heading2"/>
      </w:pPr>
      <w:bookmarkStart w:id="68" w:name="_Toc100488371"/>
      <w:r>
        <w:t>cbr</w:t>
      </w:r>
      <w:bookmarkEnd w:id="68"/>
    </w:p>
    <w:p w:rsidR="000D5631" w:rsidRPr="00EF563C" w:rsidRDefault="000D5631" w:rsidP="000D563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Pr</w:t>
      </w:r>
      <w:r w:rsidRPr="000D5631">
        <w:rPr>
          <w:rFonts w:asciiTheme="minorBidi" w:eastAsia="Arial" w:hAnsiTheme="minorBidi" w:cstheme="minorBidi"/>
          <w:color w:val="000000" w:themeColor="text1"/>
          <w:sz w:val="22"/>
          <w:szCs w:val="22"/>
        </w:rPr>
        <w:t>oct</w:t>
      </w:r>
      <w:r w:rsidRPr="00EF563C">
        <w:rPr>
          <w:rFonts w:asciiTheme="minorBidi" w:eastAsia="Arial" w:hAnsiTheme="minorBidi" w:cstheme="minorBidi"/>
          <w:color w:val="000000" w:themeColor="text1"/>
          <w:sz w:val="22"/>
          <w:szCs w:val="22"/>
        </w:rPr>
        <w:t>or</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0D563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Califo</w:t>
      </w:r>
      <w:r w:rsidRPr="000D5631">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n</w:t>
      </w:r>
      <w:r w:rsidRPr="000D563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an</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0D563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ring</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w:t>
      </w:r>
      <w:r w:rsidRPr="000D5631">
        <w:rPr>
          <w:rFonts w:asciiTheme="minorBidi" w:eastAsia="Arial" w:hAnsiTheme="minorBidi" w:cstheme="minorBidi"/>
          <w:color w:val="000000" w:themeColor="text1"/>
          <w:sz w:val="22"/>
          <w:szCs w:val="22"/>
        </w:rPr>
        <w:t>st</w:t>
      </w:r>
      <w:r w:rsidRPr="00EF563C">
        <w:rPr>
          <w:rFonts w:asciiTheme="minorBidi" w:eastAsia="Arial" w:hAnsiTheme="minorBidi" w:cstheme="minorBidi"/>
          <w:color w:val="000000" w:themeColor="text1"/>
          <w:sz w:val="22"/>
          <w:szCs w:val="22"/>
        </w:rPr>
        <w:t>s</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0D5631">
        <w:rPr>
          <w:rFonts w:asciiTheme="minorBidi" w:eastAsia="Arial" w:hAnsiTheme="minorBidi" w:cstheme="minorBidi"/>
          <w:color w:val="000000" w:themeColor="text1"/>
          <w:sz w:val="22"/>
          <w:szCs w:val="22"/>
        </w:rPr>
        <w:t>BR</w:t>
      </w:r>
      <w:r w:rsidRPr="00EF563C">
        <w:rPr>
          <w:rFonts w:asciiTheme="minorBidi" w:eastAsia="Arial" w:hAnsiTheme="minorBidi" w:cstheme="minorBidi"/>
          <w:color w:val="000000" w:themeColor="text1"/>
          <w:sz w:val="22"/>
          <w:szCs w:val="22"/>
        </w:rPr>
        <w:t>)</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perfo</w:t>
      </w:r>
      <w:r w:rsidRPr="000D5631">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med</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 every</w:t>
      </w:r>
      <w:r w:rsidRPr="000D5631">
        <w:rPr>
          <w:rFonts w:asciiTheme="minorBidi" w:eastAsia="Arial" w:hAnsiTheme="minorBidi" w:cstheme="minorBidi"/>
          <w:color w:val="000000" w:themeColor="text1"/>
          <w:sz w:val="22"/>
          <w:szCs w:val="22"/>
        </w:rPr>
        <w:t xml:space="preserve"> CPTu l</w:t>
      </w:r>
      <w:r w:rsidRPr="00EF563C">
        <w:rPr>
          <w:rFonts w:asciiTheme="minorBidi" w:eastAsia="Arial" w:hAnsiTheme="minorBidi" w:cstheme="minorBidi"/>
          <w:color w:val="000000" w:themeColor="text1"/>
          <w:sz w:val="22"/>
          <w:szCs w:val="22"/>
        </w:rPr>
        <w:t>oca</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purpose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 CBR</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0D563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sts</w:t>
      </w:r>
      <w:r w:rsidRPr="000D5631">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s</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 ass</w:t>
      </w:r>
      <w:r w:rsidRPr="000D563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0D5631">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tabi</w:t>
      </w:r>
      <w:r w:rsidRPr="000D5631">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y</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0D563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chineries</w:t>
      </w:r>
      <w:r w:rsidRPr="000D5631">
        <w:rPr>
          <w:rFonts w:asciiTheme="minorBidi" w:eastAsia="Arial" w:hAnsiTheme="minorBidi" w:cstheme="minorBidi"/>
          <w:color w:val="000000" w:themeColor="text1"/>
          <w:sz w:val="22"/>
          <w:szCs w:val="22"/>
        </w:rPr>
        <w:t xml:space="preserve"> on </w:t>
      </w:r>
      <w:r w:rsidRPr="00EF563C">
        <w:rPr>
          <w:rFonts w:asciiTheme="minorBidi" w:eastAsia="Arial" w:hAnsiTheme="minorBidi" w:cstheme="minorBidi"/>
          <w:color w:val="000000" w:themeColor="text1"/>
          <w:sz w:val="22"/>
          <w:szCs w:val="22"/>
        </w:rPr>
        <w:t>site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0D5631">
        <w:rPr>
          <w:rFonts w:asciiTheme="minorBidi" w:eastAsia="Arial" w:hAnsiTheme="minorBidi" w:cstheme="minorBidi"/>
          <w:color w:val="000000" w:themeColor="text1"/>
          <w:sz w:val="22"/>
          <w:szCs w:val="22"/>
        </w:rPr>
        <w:t>xc</w:t>
      </w:r>
      <w:r w:rsidRPr="00EF563C">
        <w:rPr>
          <w:rFonts w:asciiTheme="minorBidi" w:eastAsia="Arial" w:hAnsiTheme="minorBidi" w:cstheme="minorBidi"/>
          <w:color w:val="000000" w:themeColor="text1"/>
          <w:sz w:val="22"/>
          <w:szCs w:val="22"/>
        </w:rPr>
        <w:t>ava</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ors,</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cranes,</w:t>
      </w:r>
      <w:r w:rsidRPr="000D5631">
        <w:rPr>
          <w:rFonts w:asciiTheme="minorBidi" w:eastAsia="Arial" w:hAnsiTheme="minorBidi" w:cstheme="minorBidi"/>
          <w:color w:val="000000" w:themeColor="text1"/>
          <w:sz w:val="22"/>
          <w:szCs w:val="22"/>
        </w:rPr>
        <w:t xml:space="preserve"> si</w:t>
      </w:r>
      <w:r w:rsidRPr="00EF563C">
        <w:rPr>
          <w:rFonts w:asciiTheme="minorBidi" w:eastAsia="Arial" w:hAnsiTheme="minorBidi" w:cstheme="minorBidi"/>
          <w:color w:val="000000" w:themeColor="text1"/>
          <w:sz w:val="22"/>
          <w:szCs w:val="22"/>
        </w:rPr>
        <w:t>de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boomers,</w:t>
      </w:r>
      <w:r w:rsidRPr="000D5631">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etc</w:t>
      </w:r>
      <w:proofErr w:type="spellEnd"/>
      <w:r w:rsidRPr="000D5631">
        <w:rPr>
          <w:rFonts w:asciiTheme="minorBidi" w:eastAsia="Arial" w:hAnsiTheme="minorBidi" w:cstheme="minorBidi"/>
          <w:color w:val="000000" w:themeColor="text1"/>
          <w:sz w:val="22"/>
          <w:szCs w:val="22"/>
        </w:rPr>
        <w:t xml:space="preserve"> ...).</w:t>
      </w:r>
    </w:p>
    <w:p w:rsidR="000D5631" w:rsidRPr="00EF563C" w:rsidRDefault="000D5631" w:rsidP="000D563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For </w:t>
      </w:r>
      <w:r w:rsidRPr="000D5631">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o</w:t>
      </w:r>
      <w:r w:rsidRPr="000D563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 xml:space="preserve">l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Collapsi</w:t>
      </w:r>
      <w:r w:rsidRPr="000D5631">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 xml:space="preserve">ility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q</w:t>
      </w:r>
      <w:r w:rsidRPr="000D5631">
        <w:rPr>
          <w:rFonts w:asciiTheme="minorBidi" w:eastAsia="Arial" w:hAnsiTheme="minorBidi" w:cstheme="minorBidi"/>
          <w:color w:val="000000" w:themeColor="text1"/>
          <w:sz w:val="22"/>
          <w:szCs w:val="22"/>
        </w:rPr>
        <w:t>ua</w:t>
      </w:r>
      <w:r w:rsidRPr="00EF563C">
        <w:rPr>
          <w:rFonts w:asciiTheme="minorBidi" w:eastAsia="Arial" w:hAnsiTheme="minorBidi" w:cstheme="minorBidi"/>
          <w:color w:val="000000" w:themeColor="text1"/>
          <w:sz w:val="22"/>
          <w:szCs w:val="22"/>
        </w:rPr>
        <w:t>lita</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ive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ass</w:t>
      </w:r>
      <w:r w:rsidRPr="000D563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ssment,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  add</w:t>
      </w:r>
      <w:r w:rsidRPr="000D5631">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i</w:t>
      </w:r>
      <w:r w:rsidRPr="000D563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0D563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 xml:space="preserve">l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CBR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0D563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st </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may </w:t>
      </w:r>
      <w:r w:rsidRPr="000D5631">
        <w:rPr>
          <w:rFonts w:asciiTheme="minorBidi" w:eastAsia="Arial" w:hAnsiTheme="minorBidi" w:cstheme="minorBidi"/>
          <w:color w:val="000000" w:themeColor="text1"/>
          <w:sz w:val="22"/>
          <w:szCs w:val="22"/>
        </w:rPr>
        <w:t xml:space="preserve"> be </w:t>
      </w:r>
      <w:r w:rsidRPr="00EF563C">
        <w:rPr>
          <w:rFonts w:asciiTheme="minorBidi" w:eastAsia="Arial" w:hAnsiTheme="minorBidi" w:cstheme="minorBidi"/>
          <w:color w:val="000000" w:themeColor="text1"/>
          <w:sz w:val="22"/>
          <w:szCs w:val="22"/>
        </w:rPr>
        <w:t>requ</w:t>
      </w:r>
      <w:r w:rsidRPr="000D5631">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z w:val="22"/>
          <w:szCs w:val="22"/>
        </w:rPr>
        <w:t>ted</w:t>
      </w:r>
      <w:r w:rsidRPr="000D5631">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y</w:t>
      </w:r>
      <w:r w:rsidRPr="000D563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0D5631">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CM</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w:t>
      </w:r>
      <w:r w:rsidRPr="000D563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ctor</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0D5631">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ter</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soaking</w:t>
      </w:r>
      <w:r w:rsidRPr="000D563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0D5631">
        <w:rPr>
          <w:rFonts w:asciiTheme="minorBidi" w:eastAsia="Arial" w:hAnsiTheme="minorBidi" w:cstheme="minorBidi"/>
          <w:color w:val="000000" w:themeColor="text1"/>
          <w:sz w:val="22"/>
          <w:szCs w:val="22"/>
        </w:rPr>
        <w:t xml:space="preserve"> water.</w:t>
      </w:r>
    </w:p>
    <w:p w:rsidR="000D5631" w:rsidRDefault="000D5631" w:rsidP="000A1878">
      <w:pPr>
        <w:pStyle w:val="Heading2"/>
      </w:pPr>
      <w:bookmarkStart w:id="69" w:name="_Toc100488372"/>
      <w:r>
        <w:t>ground water monitoring wells (gwmw)</w:t>
      </w:r>
      <w:bookmarkEnd w:id="69"/>
    </w:p>
    <w:p w:rsidR="000D5631" w:rsidRPr="00EF563C" w:rsidRDefault="000D5631" w:rsidP="000D563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Ground</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water</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level</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prime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w:t>
      </w:r>
      <w:r w:rsidRPr="000D5631">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portance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0D5631">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ass</w:t>
      </w:r>
      <w:r w:rsidRPr="000D563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ssment</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0D563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rench</w:t>
      </w:r>
      <w:r w:rsidRPr="000D5631">
        <w:rPr>
          <w:rFonts w:asciiTheme="minorBidi" w:eastAsia="Arial" w:hAnsiTheme="minorBidi" w:cstheme="minorBidi"/>
          <w:color w:val="000000" w:themeColor="text1"/>
          <w:sz w:val="22"/>
          <w:szCs w:val="22"/>
        </w:rPr>
        <w:t xml:space="preserve"> inundation </w:t>
      </w:r>
      <w:r w:rsidRPr="00EF563C">
        <w:rPr>
          <w:rFonts w:asciiTheme="minorBidi" w:eastAsia="Arial" w:hAnsiTheme="minorBidi" w:cstheme="minorBidi"/>
          <w:color w:val="000000" w:themeColor="text1"/>
          <w:sz w:val="22"/>
          <w:szCs w:val="22"/>
        </w:rPr>
        <w:t>r</w:t>
      </w:r>
      <w:r w:rsidRPr="000D563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sks</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0D5631">
        <w:rPr>
          <w:rFonts w:asciiTheme="minorBidi" w:eastAsia="Arial" w:hAnsiTheme="minorBidi" w:cstheme="minorBidi"/>
          <w:color w:val="000000" w:themeColor="text1"/>
          <w:sz w:val="22"/>
          <w:szCs w:val="22"/>
        </w:rPr>
        <w:t>uri</w:t>
      </w:r>
      <w:r w:rsidRPr="00EF563C">
        <w:rPr>
          <w:rFonts w:asciiTheme="minorBidi" w:eastAsia="Arial" w:hAnsiTheme="minorBidi" w:cstheme="minorBidi"/>
          <w:color w:val="000000" w:themeColor="text1"/>
          <w:sz w:val="22"/>
          <w:szCs w:val="22"/>
        </w:rPr>
        <w:t>ng</w:t>
      </w:r>
      <w:r w:rsidRPr="000D5631">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0D5631">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tallati</w:t>
      </w:r>
      <w:r w:rsidRPr="000D563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for </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0D5631">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valuati</w:t>
      </w:r>
      <w:r w:rsidRPr="000D563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pip</w:t>
      </w:r>
      <w:r w:rsidRPr="000D5631">
        <w:rPr>
          <w:rFonts w:asciiTheme="minorBidi" w:eastAsia="Arial" w:hAnsiTheme="minorBidi" w:cstheme="minorBidi"/>
          <w:color w:val="000000" w:themeColor="text1"/>
          <w:sz w:val="22"/>
          <w:szCs w:val="22"/>
        </w:rPr>
        <w:t>eli</w:t>
      </w:r>
      <w:r w:rsidRPr="00EF563C">
        <w:rPr>
          <w:rFonts w:asciiTheme="minorBidi" w:eastAsia="Arial" w:hAnsiTheme="minorBidi" w:cstheme="minorBidi"/>
          <w:color w:val="000000" w:themeColor="text1"/>
          <w:sz w:val="22"/>
          <w:szCs w:val="22"/>
        </w:rPr>
        <w:t>ne</w:t>
      </w:r>
      <w:r w:rsidRPr="000D5631">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tabil</w:t>
      </w:r>
      <w:r w:rsidRPr="000D5631">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y</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0D5631">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oy</w:t>
      </w:r>
      <w:r w:rsidRPr="000D563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ncy</w:t>
      </w:r>
      <w:r w:rsidRPr="000D5631">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ontrol)</w:t>
      </w:r>
      <w:r w:rsidRPr="000D5631">
        <w:rPr>
          <w:rFonts w:asciiTheme="minorBidi" w:eastAsia="Arial" w:hAnsiTheme="minorBidi" w:cstheme="minorBidi"/>
          <w:color w:val="000000" w:themeColor="text1"/>
          <w:sz w:val="22"/>
          <w:szCs w:val="22"/>
        </w:rPr>
        <w:t xml:space="preserve"> in </w:t>
      </w:r>
      <w:r w:rsidRPr="00EF563C">
        <w:rPr>
          <w:rFonts w:asciiTheme="minorBidi" w:eastAsia="Arial" w:hAnsiTheme="minorBidi" w:cstheme="minorBidi"/>
          <w:color w:val="000000" w:themeColor="text1"/>
          <w:sz w:val="22"/>
          <w:szCs w:val="22"/>
        </w:rPr>
        <w:t>very</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soft</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0D563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il</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lique</w:t>
      </w:r>
      <w:r w:rsidRPr="000D5631">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i</w:t>
      </w:r>
      <w:r w:rsidRPr="000D563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b</w:t>
      </w:r>
      <w:r w:rsidRPr="000D5631">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sands,</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0D5631">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 xml:space="preserve">or </w:t>
      </w:r>
      <w:r w:rsidRPr="000D5631">
        <w:rPr>
          <w:rFonts w:asciiTheme="minorBidi" w:eastAsia="Arial" w:hAnsiTheme="minorBidi" w:cstheme="minorBidi"/>
          <w:color w:val="000000" w:themeColor="text1"/>
          <w:sz w:val="22"/>
          <w:szCs w:val="22"/>
        </w:rPr>
        <w:t>corr</w:t>
      </w:r>
      <w:r w:rsidRPr="00EF563C">
        <w:rPr>
          <w:rFonts w:asciiTheme="minorBidi" w:eastAsia="Arial" w:hAnsiTheme="minorBidi" w:cstheme="minorBidi"/>
          <w:color w:val="000000" w:themeColor="text1"/>
          <w:sz w:val="22"/>
          <w:szCs w:val="22"/>
        </w:rPr>
        <w:t>osion</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0D5631">
        <w:rPr>
          <w:rFonts w:asciiTheme="minorBidi" w:eastAsia="Arial" w:hAnsiTheme="minorBidi" w:cstheme="minorBidi"/>
          <w:color w:val="000000" w:themeColor="text1"/>
          <w:sz w:val="22"/>
          <w:szCs w:val="22"/>
        </w:rPr>
        <w:t>se</w:t>
      </w:r>
      <w:r w:rsidRPr="00EF563C">
        <w:rPr>
          <w:rFonts w:asciiTheme="minorBidi" w:eastAsia="Arial" w:hAnsiTheme="minorBidi" w:cstheme="minorBidi"/>
          <w:color w:val="000000" w:themeColor="text1"/>
          <w:sz w:val="22"/>
          <w:szCs w:val="22"/>
        </w:rPr>
        <w:t>ssment</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over</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w:t>
      </w:r>
      <w:r w:rsidRPr="000D5631">
        <w:rPr>
          <w:rFonts w:asciiTheme="minorBidi" w:eastAsia="Arial" w:hAnsiTheme="minorBidi" w:cstheme="minorBidi"/>
          <w:color w:val="000000" w:themeColor="text1"/>
          <w:sz w:val="22"/>
          <w:szCs w:val="22"/>
        </w:rPr>
        <w:t>if</w:t>
      </w:r>
      <w:r w:rsidRPr="00EF563C">
        <w:rPr>
          <w:rFonts w:asciiTheme="minorBidi" w:eastAsia="Arial" w:hAnsiTheme="minorBidi" w:cstheme="minorBidi"/>
          <w:color w:val="000000" w:themeColor="text1"/>
          <w:sz w:val="22"/>
          <w:szCs w:val="22"/>
        </w:rPr>
        <w:t>etime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0D5631">
        <w:rPr>
          <w:rFonts w:asciiTheme="minorBidi" w:eastAsia="Arial" w:hAnsiTheme="minorBidi" w:cstheme="minorBidi"/>
          <w:color w:val="000000" w:themeColor="text1"/>
          <w:sz w:val="22"/>
          <w:szCs w:val="22"/>
        </w:rPr>
        <w:t xml:space="preserve"> the pipeline.</w:t>
      </w:r>
    </w:p>
    <w:p w:rsidR="000D5631" w:rsidRPr="00EF563C" w:rsidRDefault="000D5631" w:rsidP="00AA63C9">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lastRenderedPageBreak/>
        <w:t>As</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far</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 HSE</w:t>
      </w:r>
      <w:r w:rsidRPr="000D5631">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llows,</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esp</w:t>
      </w:r>
      <w:r w:rsidRPr="000D5631">
        <w:rPr>
          <w:rFonts w:asciiTheme="minorBidi" w:eastAsia="Arial" w:hAnsiTheme="minorBidi" w:cstheme="minorBidi"/>
          <w:color w:val="000000" w:themeColor="text1"/>
          <w:sz w:val="22"/>
          <w:szCs w:val="22"/>
        </w:rPr>
        <w:t>eci</w:t>
      </w:r>
      <w:r w:rsidRPr="00EF563C">
        <w:rPr>
          <w:rFonts w:asciiTheme="minorBidi" w:eastAsia="Arial" w:hAnsiTheme="minorBidi" w:cstheme="minorBidi"/>
          <w:color w:val="000000" w:themeColor="text1"/>
          <w:sz w:val="22"/>
          <w:szCs w:val="22"/>
        </w:rPr>
        <w:t>ally</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0D5631">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0D5631">
        <w:rPr>
          <w:rFonts w:asciiTheme="minorBidi" w:eastAsia="Arial" w:hAnsiTheme="minorBidi" w:cstheme="minorBidi"/>
          <w:color w:val="000000" w:themeColor="text1"/>
          <w:sz w:val="22"/>
          <w:szCs w:val="22"/>
        </w:rPr>
        <w:t xml:space="preserve"> res</w:t>
      </w:r>
      <w:r w:rsidRPr="00EF563C">
        <w:rPr>
          <w:rFonts w:asciiTheme="minorBidi" w:eastAsia="Arial" w:hAnsiTheme="minorBidi" w:cstheme="minorBidi"/>
          <w:color w:val="000000" w:themeColor="text1"/>
          <w:sz w:val="22"/>
          <w:szCs w:val="22"/>
        </w:rPr>
        <w:t>pect</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w:t>
      </w:r>
      <w:r w:rsidRPr="000D5631">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O</w:t>
      </w:r>
      <w:r w:rsidR="00661D0D">
        <w:rPr>
          <w:rFonts w:asciiTheme="minorBidi" w:eastAsia="Arial" w:hAnsiTheme="minorBidi" w:cstheme="minorBidi"/>
          <w:color w:val="000000" w:themeColor="text1"/>
          <w:sz w:val="22"/>
          <w:szCs w:val="22"/>
        </w:rPr>
        <w:t xml:space="preserve"> </w:t>
      </w:r>
      <w:r w:rsidR="00AA63C9">
        <w:rPr>
          <w:rFonts w:asciiTheme="minorBidi" w:eastAsia="Arial" w:hAnsiTheme="minorBidi" w:cstheme="minorBidi"/>
          <w:color w:val="000000" w:themeColor="text1"/>
          <w:sz w:val="22"/>
          <w:szCs w:val="22"/>
        </w:rPr>
        <w:t>(</w:t>
      </w:r>
      <w:r w:rsidR="00AA63C9" w:rsidRPr="00AA63C9">
        <w:rPr>
          <w:rFonts w:asciiTheme="minorBidi" w:eastAsia="Arial" w:hAnsiTheme="minorBidi" w:cstheme="minorBidi"/>
          <w:color w:val="000000" w:themeColor="text1"/>
          <w:sz w:val="22"/>
          <w:szCs w:val="22"/>
        </w:rPr>
        <w:t>Unexploded Ordnance</w:t>
      </w:r>
      <w:r w:rsidR="00661D0D">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w:t>
      </w:r>
      <w:r w:rsidRPr="000D5631">
        <w:rPr>
          <w:rFonts w:asciiTheme="minorBidi" w:eastAsia="Arial" w:hAnsiTheme="minorBidi" w:cstheme="minorBidi"/>
          <w:color w:val="000000" w:themeColor="text1"/>
          <w:sz w:val="22"/>
          <w:szCs w:val="22"/>
        </w:rPr>
        <w:t xml:space="preserve"> GWM</w:t>
      </w:r>
      <w:r w:rsidRPr="00EF563C">
        <w:rPr>
          <w:rFonts w:asciiTheme="minorBidi" w:eastAsia="Arial" w:hAnsiTheme="minorBidi" w:cstheme="minorBidi"/>
          <w:color w:val="000000" w:themeColor="text1"/>
          <w:sz w:val="22"/>
          <w:szCs w:val="22"/>
        </w:rPr>
        <w:t>W</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0D5631">
        <w:rPr>
          <w:rFonts w:asciiTheme="minorBidi" w:eastAsia="Arial" w:hAnsiTheme="minorBidi" w:cstheme="minorBidi"/>
          <w:color w:val="000000" w:themeColor="text1"/>
          <w:sz w:val="22"/>
          <w:szCs w:val="22"/>
        </w:rPr>
        <w:t xml:space="preserve"> preferably l</w:t>
      </w:r>
      <w:r w:rsidRPr="00EF563C">
        <w:rPr>
          <w:rFonts w:asciiTheme="minorBidi" w:eastAsia="Arial" w:hAnsiTheme="minorBidi" w:cstheme="minorBidi"/>
          <w:color w:val="000000" w:themeColor="text1"/>
          <w:sz w:val="22"/>
          <w:szCs w:val="22"/>
        </w:rPr>
        <w:t>oca</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near</w:t>
      </w:r>
      <w:r w:rsidRPr="000D563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border</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0D563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corridor</w:t>
      </w:r>
      <w:r w:rsidRPr="000D5631">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order</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w:t>
      </w:r>
      <w:r w:rsidRPr="000D563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t</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0D563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maged</w:t>
      </w:r>
      <w:r w:rsidRPr="000D5631">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y</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0D5631">
        <w:rPr>
          <w:rFonts w:asciiTheme="minorBidi" w:eastAsia="Arial" w:hAnsiTheme="minorBidi" w:cstheme="minorBidi"/>
          <w:color w:val="000000" w:themeColor="text1"/>
          <w:sz w:val="22"/>
          <w:szCs w:val="22"/>
        </w:rPr>
        <w:t xml:space="preserve"> trench e</w:t>
      </w:r>
      <w:r w:rsidRPr="00EF563C">
        <w:rPr>
          <w:rFonts w:asciiTheme="minorBidi" w:eastAsia="Arial" w:hAnsiTheme="minorBidi" w:cstheme="minorBidi"/>
          <w:color w:val="000000" w:themeColor="text1"/>
          <w:sz w:val="22"/>
          <w:szCs w:val="22"/>
        </w:rPr>
        <w:t>xcava</w:t>
      </w:r>
      <w:r w:rsidRPr="000D5631">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0D5631">
        <w:rPr>
          <w:rFonts w:asciiTheme="minorBidi" w:eastAsia="Arial" w:hAnsiTheme="minorBidi" w:cstheme="minorBidi"/>
          <w:color w:val="000000" w:themeColor="text1"/>
          <w:sz w:val="22"/>
          <w:szCs w:val="22"/>
        </w:rPr>
        <w:t xml:space="preserve"> process.</w:t>
      </w:r>
    </w:p>
    <w:p w:rsidR="000D5631" w:rsidRPr="00EF563C" w:rsidRDefault="000D5631" w:rsidP="000D563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Specif</w:t>
      </w:r>
      <w:r w:rsidRPr="000D5631">
        <w:rPr>
          <w:rFonts w:asciiTheme="minorBidi" w:eastAsia="Arial" w:hAnsiTheme="minorBidi" w:cstheme="minorBidi"/>
          <w:color w:val="000000" w:themeColor="text1"/>
          <w:sz w:val="22"/>
          <w:szCs w:val="22"/>
        </w:rPr>
        <w:t>ic</w:t>
      </w:r>
      <w:r w:rsidRPr="00EF563C">
        <w:rPr>
          <w:rFonts w:asciiTheme="minorBidi" w:eastAsia="Arial" w:hAnsiTheme="minorBidi" w:cstheme="minorBidi"/>
          <w:color w:val="000000" w:themeColor="text1"/>
          <w:sz w:val="22"/>
          <w:szCs w:val="22"/>
        </w:rPr>
        <w:t>ally,</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0D5631">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add</w:t>
      </w:r>
      <w:r w:rsidRPr="000D563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tion</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0D563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0D5631">
        <w:rPr>
          <w:rFonts w:asciiTheme="minorBidi" w:eastAsia="Arial" w:hAnsiTheme="minorBidi" w:cstheme="minorBidi"/>
          <w:color w:val="000000" w:themeColor="text1"/>
          <w:sz w:val="22"/>
          <w:szCs w:val="22"/>
        </w:rPr>
        <w:t xml:space="preserve"> ASTM:</w:t>
      </w:r>
    </w:p>
    <w:p w:rsidR="000D5631" w:rsidRPr="00EF563C" w:rsidRDefault="000D5631"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WMW</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1"/>
          <w:sz w:val="22"/>
          <w:szCs w:val="22"/>
        </w:rPr>
        <w:t>al</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1"/>
          <w:sz w:val="22"/>
          <w:szCs w:val="22"/>
        </w:rPr>
        <w:t>f</w:t>
      </w:r>
      <w:r w:rsidRPr="00EF563C">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pacing w:val="1"/>
          <w:sz w:val="22"/>
          <w:szCs w:val="22"/>
        </w:rPr>
        <w:t>ab</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pacing w:val="1"/>
          <w:sz w:val="22"/>
          <w:szCs w:val="22"/>
        </w:rPr>
        <w:t>ns</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ll</w:t>
      </w:r>
      <w:r w:rsidRPr="00EF563C">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ng</w:t>
      </w:r>
      <w:r w:rsidRPr="00EF563C">
        <w:rPr>
          <w:rFonts w:asciiTheme="minorBidi" w:eastAsia="Arial" w:hAnsiTheme="minorBidi" w:cstheme="minorBidi"/>
          <w:color w:val="000000" w:themeColor="text1"/>
          <w:spacing w:val="-1"/>
          <w:sz w:val="22"/>
          <w:szCs w:val="22"/>
        </w:rPr>
        <w:t>/</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pl</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spacing w:val="1"/>
          <w:w w:val="101"/>
          <w:sz w:val="22"/>
          <w:szCs w:val="22"/>
        </w:rPr>
        <w:t>b</w:t>
      </w:r>
      <w:r w:rsidRPr="00EF563C">
        <w:rPr>
          <w:rFonts w:asciiTheme="minorBidi" w:eastAsia="Arial" w:hAnsiTheme="minorBidi" w:cstheme="minorBidi"/>
          <w:color w:val="000000" w:themeColor="text1"/>
          <w:w w:val="101"/>
          <w:sz w:val="22"/>
          <w:szCs w:val="22"/>
        </w:rPr>
        <w:t>o</w:t>
      </w:r>
      <w:r w:rsidRPr="00EF563C">
        <w:rPr>
          <w:rFonts w:asciiTheme="minorBidi" w:eastAsia="Arial" w:hAnsiTheme="minorBidi" w:cstheme="minorBidi"/>
          <w:color w:val="000000" w:themeColor="text1"/>
          <w:spacing w:val="1"/>
          <w:w w:val="101"/>
          <w:sz w:val="22"/>
          <w:szCs w:val="22"/>
        </w:rPr>
        <w:t>r</w:t>
      </w:r>
      <w:r w:rsidRPr="00EF563C">
        <w:rPr>
          <w:rFonts w:asciiTheme="minorBidi" w:eastAsia="Arial" w:hAnsiTheme="minorBidi" w:cstheme="minorBidi"/>
          <w:color w:val="000000" w:themeColor="text1"/>
          <w:w w:val="101"/>
          <w:sz w:val="22"/>
          <w:szCs w:val="22"/>
        </w:rPr>
        <w:t>eh</w:t>
      </w:r>
      <w:r w:rsidRPr="00EF563C">
        <w:rPr>
          <w:rFonts w:asciiTheme="minorBidi" w:eastAsia="Arial" w:hAnsiTheme="minorBidi" w:cstheme="minorBidi"/>
          <w:color w:val="000000" w:themeColor="text1"/>
          <w:spacing w:val="1"/>
          <w:w w:val="101"/>
          <w:sz w:val="22"/>
          <w:szCs w:val="22"/>
        </w:rPr>
        <w:t>ol</w:t>
      </w:r>
      <w:r w:rsidRPr="00EF563C">
        <w:rPr>
          <w:rFonts w:asciiTheme="minorBidi" w:eastAsia="Arial" w:hAnsiTheme="minorBidi" w:cstheme="minorBidi"/>
          <w:color w:val="000000" w:themeColor="text1"/>
          <w:w w:val="101"/>
          <w:sz w:val="22"/>
          <w:szCs w:val="22"/>
        </w:rPr>
        <w:t>e</w:t>
      </w:r>
      <w:r w:rsidRPr="00EF563C">
        <w:rPr>
          <w:rFonts w:asciiTheme="minorBidi" w:eastAsia="Arial" w:hAnsiTheme="minorBidi" w:cstheme="minorBidi"/>
          <w:color w:val="000000" w:themeColor="text1"/>
          <w:w w:val="102"/>
          <w:sz w:val="22"/>
          <w:szCs w:val="22"/>
        </w:rPr>
        <w:t>.</w:t>
      </w:r>
    </w:p>
    <w:p w:rsidR="000D5631" w:rsidRPr="00FD52C7" w:rsidRDefault="000D5631"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w</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shall</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alled</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uch</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coll</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gr</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und</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water</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from</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rou</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le</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el</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wn</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5"/>
          <w:sz w:val="22"/>
          <w:szCs w:val="22"/>
        </w:rPr>
        <w:t xml:space="preserve"> </w:t>
      </w:r>
      <w:proofErr w:type="spellStart"/>
      <w:r w:rsidRPr="00EF563C">
        <w:rPr>
          <w:rFonts w:asciiTheme="minorBidi" w:eastAsia="Arial" w:hAnsiTheme="minorBidi" w:cstheme="minorBidi"/>
          <w:color w:val="000000" w:themeColor="text1"/>
          <w:w w:val="101"/>
          <w:sz w:val="22"/>
          <w:szCs w:val="22"/>
        </w:rPr>
        <w:t>h</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w w:val="101"/>
          <w:sz w:val="22"/>
          <w:szCs w:val="22"/>
        </w:rPr>
        <w:t>lf</w:t>
      </w:r>
      <w:r w:rsidRPr="00FD52C7">
        <w:rPr>
          <w:rFonts w:asciiTheme="minorBidi" w:eastAsia="Arial" w:hAnsiTheme="minorBidi" w:cstheme="minorBidi"/>
          <w:color w:val="000000" w:themeColor="text1"/>
          <w:sz w:val="22"/>
          <w:szCs w:val="22"/>
        </w:rPr>
        <w:t>a</w:t>
      </w:r>
      <w:proofErr w:type="spellEnd"/>
      <w:r w:rsidRPr="00FD52C7">
        <w:rPr>
          <w:rFonts w:asciiTheme="minorBidi" w:eastAsia="Arial" w:hAnsiTheme="minorBidi" w:cstheme="minorBidi"/>
          <w:color w:val="000000" w:themeColor="text1"/>
          <w:spacing w:val="3"/>
          <w:sz w:val="22"/>
          <w:szCs w:val="22"/>
        </w:rPr>
        <w:t xml:space="preserve"> </w:t>
      </w:r>
      <w:r w:rsidRPr="00FD52C7">
        <w:rPr>
          <w:rFonts w:asciiTheme="minorBidi" w:eastAsia="Arial" w:hAnsiTheme="minorBidi" w:cstheme="minorBidi"/>
          <w:color w:val="000000" w:themeColor="text1"/>
          <w:sz w:val="22"/>
          <w:szCs w:val="22"/>
        </w:rPr>
        <w:t>m</w:t>
      </w:r>
      <w:r w:rsidRPr="00FD52C7">
        <w:rPr>
          <w:rFonts w:asciiTheme="minorBidi" w:eastAsia="Arial" w:hAnsiTheme="minorBidi" w:cstheme="minorBidi"/>
          <w:color w:val="000000" w:themeColor="text1"/>
          <w:spacing w:val="1"/>
          <w:sz w:val="22"/>
          <w:szCs w:val="22"/>
        </w:rPr>
        <w:t>e</w:t>
      </w:r>
      <w:r w:rsidRPr="00FD52C7">
        <w:rPr>
          <w:rFonts w:asciiTheme="minorBidi" w:eastAsia="Arial" w:hAnsiTheme="minorBidi" w:cstheme="minorBidi"/>
          <w:color w:val="000000" w:themeColor="text1"/>
          <w:sz w:val="22"/>
          <w:szCs w:val="22"/>
        </w:rPr>
        <w:t>ter</w:t>
      </w:r>
      <w:r w:rsidRPr="00FD52C7">
        <w:rPr>
          <w:rFonts w:asciiTheme="minorBidi" w:eastAsia="Arial" w:hAnsiTheme="minorBidi" w:cstheme="minorBidi"/>
          <w:color w:val="000000" w:themeColor="text1"/>
          <w:spacing w:val="7"/>
          <w:sz w:val="22"/>
          <w:szCs w:val="22"/>
        </w:rPr>
        <w:t xml:space="preserve"> </w:t>
      </w:r>
      <w:r w:rsidRPr="00FD52C7">
        <w:rPr>
          <w:rFonts w:asciiTheme="minorBidi" w:eastAsia="Arial" w:hAnsiTheme="minorBidi" w:cstheme="minorBidi"/>
          <w:color w:val="000000" w:themeColor="text1"/>
          <w:sz w:val="22"/>
          <w:szCs w:val="22"/>
        </w:rPr>
        <w:t>bel</w:t>
      </w:r>
      <w:r w:rsidRPr="00FD52C7">
        <w:rPr>
          <w:rFonts w:asciiTheme="minorBidi" w:eastAsia="Arial" w:hAnsiTheme="minorBidi" w:cstheme="minorBidi"/>
          <w:color w:val="000000" w:themeColor="text1"/>
          <w:spacing w:val="1"/>
          <w:sz w:val="22"/>
          <w:szCs w:val="22"/>
        </w:rPr>
        <w:t>o</w:t>
      </w:r>
      <w:r w:rsidRPr="00FD52C7">
        <w:rPr>
          <w:rFonts w:asciiTheme="minorBidi" w:eastAsia="Arial" w:hAnsiTheme="minorBidi" w:cstheme="minorBidi"/>
          <w:color w:val="000000" w:themeColor="text1"/>
          <w:sz w:val="22"/>
          <w:szCs w:val="22"/>
        </w:rPr>
        <w:t>w</w:t>
      </w:r>
      <w:r w:rsidRPr="00FD52C7">
        <w:rPr>
          <w:rFonts w:asciiTheme="minorBidi" w:eastAsia="Arial" w:hAnsiTheme="minorBidi" w:cstheme="minorBidi"/>
          <w:color w:val="000000" w:themeColor="text1"/>
          <w:spacing w:val="7"/>
          <w:sz w:val="22"/>
          <w:szCs w:val="22"/>
        </w:rPr>
        <w:t xml:space="preserve"> </w:t>
      </w:r>
      <w:r w:rsidRPr="00FD52C7">
        <w:rPr>
          <w:rFonts w:asciiTheme="minorBidi" w:eastAsia="Arial" w:hAnsiTheme="minorBidi" w:cstheme="minorBidi"/>
          <w:color w:val="000000" w:themeColor="text1"/>
          <w:sz w:val="22"/>
          <w:szCs w:val="22"/>
        </w:rPr>
        <w:t>targ</w:t>
      </w:r>
      <w:r w:rsidRPr="00FD52C7">
        <w:rPr>
          <w:rFonts w:asciiTheme="minorBidi" w:eastAsia="Arial" w:hAnsiTheme="minorBidi" w:cstheme="minorBidi"/>
          <w:color w:val="000000" w:themeColor="text1"/>
          <w:spacing w:val="1"/>
          <w:sz w:val="22"/>
          <w:szCs w:val="22"/>
        </w:rPr>
        <w:t>e</w:t>
      </w:r>
      <w:r w:rsidRPr="00FD52C7">
        <w:rPr>
          <w:rFonts w:asciiTheme="minorBidi" w:eastAsia="Arial" w:hAnsiTheme="minorBidi" w:cstheme="minorBidi"/>
          <w:color w:val="000000" w:themeColor="text1"/>
          <w:sz w:val="22"/>
          <w:szCs w:val="22"/>
        </w:rPr>
        <w:t>t</w:t>
      </w:r>
      <w:r w:rsidRPr="00FD52C7">
        <w:rPr>
          <w:rFonts w:asciiTheme="minorBidi" w:eastAsia="Arial" w:hAnsiTheme="minorBidi" w:cstheme="minorBidi"/>
          <w:color w:val="000000" w:themeColor="text1"/>
          <w:spacing w:val="9"/>
          <w:sz w:val="22"/>
          <w:szCs w:val="22"/>
        </w:rPr>
        <w:t xml:space="preserve"> </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pacing w:val="1"/>
          <w:sz w:val="22"/>
          <w:szCs w:val="22"/>
        </w:rPr>
        <w:t>r</w:t>
      </w:r>
      <w:r w:rsidRPr="00FD52C7">
        <w:rPr>
          <w:rFonts w:asciiTheme="minorBidi" w:eastAsia="Arial" w:hAnsiTheme="minorBidi" w:cstheme="minorBidi"/>
          <w:color w:val="000000" w:themeColor="text1"/>
          <w:sz w:val="22"/>
          <w:szCs w:val="22"/>
        </w:rPr>
        <w:t>e</w:t>
      </w:r>
      <w:r w:rsidRPr="00FD52C7">
        <w:rPr>
          <w:rFonts w:asciiTheme="minorBidi" w:eastAsia="Arial" w:hAnsiTheme="minorBidi" w:cstheme="minorBidi"/>
          <w:color w:val="000000" w:themeColor="text1"/>
          <w:spacing w:val="1"/>
          <w:sz w:val="22"/>
          <w:szCs w:val="22"/>
        </w:rPr>
        <w:t>nc</w:t>
      </w:r>
      <w:r w:rsidRPr="00FD52C7">
        <w:rPr>
          <w:rFonts w:asciiTheme="minorBidi" w:eastAsia="Arial" w:hAnsiTheme="minorBidi" w:cstheme="minorBidi"/>
          <w:color w:val="000000" w:themeColor="text1"/>
          <w:sz w:val="22"/>
          <w:szCs w:val="22"/>
        </w:rPr>
        <w:t>h</w:t>
      </w:r>
      <w:r w:rsidRPr="00FD52C7">
        <w:rPr>
          <w:rFonts w:asciiTheme="minorBidi" w:eastAsia="Arial" w:hAnsiTheme="minorBidi" w:cstheme="minorBidi"/>
          <w:color w:val="000000" w:themeColor="text1"/>
          <w:spacing w:val="7"/>
          <w:sz w:val="22"/>
          <w:szCs w:val="22"/>
        </w:rPr>
        <w:t xml:space="preserve"> </w:t>
      </w:r>
      <w:r w:rsidRPr="00FD52C7">
        <w:rPr>
          <w:rFonts w:asciiTheme="minorBidi" w:eastAsia="Arial" w:hAnsiTheme="minorBidi" w:cstheme="minorBidi"/>
          <w:color w:val="000000" w:themeColor="text1"/>
          <w:spacing w:val="1"/>
          <w:sz w:val="22"/>
          <w:szCs w:val="22"/>
        </w:rPr>
        <w:t>b</w:t>
      </w:r>
      <w:r w:rsidRPr="00FD52C7">
        <w:rPr>
          <w:rFonts w:asciiTheme="minorBidi" w:eastAsia="Arial" w:hAnsiTheme="minorBidi" w:cstheme="minorBidi"/>
          <w:color w:val="000000" w:themeColor="text1"/>
          <w:sz w:val="22"/>
          <w:szCs w:val="22"/>
        </w:rPr>
        <w:t>ottom</w:t>
      </w:r>
      <w:r w:rsidRPr="00FD52C7">
        <w:rPr>
          <w:rFonts w:asciiTheme="minorBidi" w:eastAsia="Arial" w:hAnsiTheme="minorBidi" w:cstheme="minorBidi"/>
          <w:color w:val="000000" w:themeColor="text1"/>
          <w:spacing w:val="8"/>
          <w:sz w:val="22"/>
          <w:szCs w:val="22"/>
        </w:rPr>
        <w:t xml:space="preserve"> </w:t>
      </w:r>
      <w:r w:rsidRPr="00FD52C7">
        <w:rPr>
          <w:rFonts w:asciiTheme="minorBidi" w:eastAsia="Arial" w:hAnsiTheme="minorBidi" w:cstheme="minorBidi"/>
          <w:color w:val="000000" w:themeColor="text1"/>
          <w:sz w:val="22"/>
          <w:szCs w:val="22"/>
        </w:rPr>
        <w:t>l</w:t>
      </w:r>
      <w:r w:rsidRPr="00FD52C7">
        <w:rPr>
          <w:rFonts w:asciiTheme="minorBidi" w:eastAsia="Arial" w:hAnsiTheme="minorBidi" w:cstheme="minorBidi"/>
          <w:color w:val="000000" w:themeColor="text1"/>
          <w:spacing w:val="1"/>
          <w:sz w:val="22"/>
          <w:szCs w:val="22"/>
        </w:rPr>
        <w:t>e</w:t>
      </w:r>
      <w:r w:rsidRPr="00FD52C7">
        <w:rPr>
          <w:rFonts w:asciiTheme="minorBidi" w:eastAsia="Arial" w:hAnsiTheme="minorBidi" w:cstheme="minorBidi"/>
          <w:color w:val="000000" w:themeColor="text1"/>
          <w:sz w:val="22"/>
          <w:szCs w:val="22"/>
        </w:rPr>
        <w:t>vel.</w:t>
      </w:r>
      <w:r w:rsidRPr="00FD52C7">
        <w:rPr>
          <w:rFonts w:asciiTheme="minorBidi" w:eastAsia="Arial" w:hAnsiTheme="minorBidi" w:cstheme="minorBidi"/>
          <w:color w:val="000000" w:themeColor="text1"/>
          <w:spacing w:val="6"/>
          <w:sz w:val="22"/>
          <w:szCs w:val="22"/>
        </w:rPr>
        <w:t xml:space="preserve"> </w:t>
      </w:r>
      <w:r w:rsidRPr="00FD52C7">
        <w:rPr>
          <w:rFonts w:asciiTheme="minorBidi" w:eastAsia="Arial" w:hAnsiTheme="minorBidi" w:cstheme="minorBidi"/>
          <w:color w:val="000000" w:themeColor="text1"/>
          <w:sz w:val="22"/>
          <w:szCs w:val="22"/>
        </w:rPr>
        <w:t>If</w:t>
      </w:r>
      <w:r w:rsidRPr="00FD52C7">
        <w:rPr>
          <w:rFonts w:asciiTheme="minorBidi" w:eastAsia="Arial" w:hAnsiTheme="minorBidi" w:cstheme="minorBidi"/>
          <w:color w:val="000000" w:themeColor="text1"/>
          <w:spacing w:val="4"/>
          <w:sz w:val="22"/>
          <w:szCs w:val="22"/>
        </w:rPr>
        <w:t xml:space="preserve"> </w:t>
      </w:r>
      <w:r w:rsidRPr="00FD52C7">
        <w:rPr>
          <w:rFonts w:asciiTheme="minorBidi" w:eastAsia="Arial" w:hAnsiTheme="minorBidi" w:cstheme="minorBidi"/>
          <w:color w:val="000000" w:themeColor="text1"/>
          <w:sz w:val="22"/>
          <w:szCs w:val="22"/>
        </w:rPr>
        <w:t>the</w:t>
      </w:r>
      <w:r w:rsidRPr="00FD52C7">
        <w:rPr>
          <w:rFonts w:asciiTheme="minorBidi" w:eastAsia="Arial" w:hAnsiTheme="minorBidi" w:cstheme="minorBidi"/>
          <w:color w:val="000000" w:themeColor="text1"/>
          <w:spacing w:val="5"/>
          <w:sz w:val="22"/>
          <w:szCs w:val="22"/>
        </w:rPr>
        <w:t xml:space="preserve"> </w:t>
      </w:r>
      <w:r w:rsidRPr="00FD52C7">
        <w:rPr>
          <w:rFonts w:asciiTheme="minorBidi" w:eastAsia="Arial" w:hAnsiTheme="minorBidi" w:cstheme="minorBidi"/>
          <w:color w:val="000000" w:themeColor="text1"/>
          <w:sz w:val="22"/>
          <w:szCs w:val="22"/>
        </w:rPr>
        <w:t>well</w:t>
      </w:r>
      <w:r w:rsidRPr="00FD52C7">
        <w:rPr>
          <w:rFonts w:asciiTheme="minorBidi" w:eastAsia="Arial" w:hAnsiTheme="minorBidi" w:cstheme="minorBidi"/>
          <w:color w:val="000000" w:themeColor="text1"/>
          <w:spacing w:val="6"/>
          <w:sz w:val="22"/>
          <w:szCs w:val="22"/>
        </w:rPr>
        <w:t xml:space="preserve"> </w:t>
      </w:r>
      <w:r w:rsidRPr="00FD52C7">
        <w:rPr>
          <w:rFonts w:asciiTheme="minorBidi" w:eastAsia="Arial" w:hAnsiTheme="minorBidi" w:cstheme="minorBidi"/>
          <w:color w:val="000000" w:themeColor="text1"/>
          <w:sz w:val="22"/>
          <w:szCs w:val="22"/>
        </w:rPr>
        <w:t>is</w:t>
      </w:r>
      <w:r w:rsidRPr="00FD52C7">
        <w:rPr>
          <w:rFonts w:asciiTheme="minorBidi" w:eastAsia="Arial" w:hAnsiTheme="minorBidi" w:cstheme="minorBidi"/>
          <w:color w:val="000000" w:themeColor="text1"/>
          <w:spacing w:val="4"/>
          <w:sz w:val="22"/>
          <w:szCs w:val="22"/>
        </w:rPr>
        <w:t xml:space="preserve"> </w:t>
      </w:r>
      <w:r w:rsidRPr="00FD52C7">
        <w:rPr>
          <w:rFonts w:asciiTheme="minorBidi" w:eastAsia="Arial" w:hAnsiTheme="minorBidi" w:cstheme="minorBidi"/>
          <w:color w:val="000000" w:themeColor="text1"/>
          <w:sz w:val="22"/>
          <w:szCs w:val="22"/>
        </w:rPr>
        <w:t>i</w:t>
      </w:r>
      <w:r w:rsidRPr="00FD52C7">
        <w:rPr>
          <w:rFonts w:asciiTheme="minorBidi" w:eastAsia="Arial" w:hAnsiTheme="minorBidi" w:cstheme="minorBidi"/>
          <w:color w:val="000000" w:themeColor="text1"/>
          <w:spacing w:val="1"/>
          <w:sz w:val="22"/>
          <w:szCs w:val="22"/>
        </w:rPr>
        <w:t>n</w:t>
      </w:r>
      <w:r w:rsidRPr="00FD52C7">
        <w:rPr>
          <w:rFonts w:asciiTheme="minorBidi" w:eastAsia="Arial" w:hAnsiTheme="minorBidi" w:cstheme="minorBidi"/>
          <w:color w:val="000000" w:themeColor="text1"/>
          <w:sz w:val="22"/>
          <w:szCs w:val="22"/>
        </w:rPr>
        <w:t>stall</w:t>
      </w:r>
      <w:r w:rsidRPr="00FD52C7">
        <w:rPr>
          <w:rFonts w:asciiTheme="minorBidi" w:eastAsia="Arial" w:hAnsiTheme="minorBidi" w:cstheme="minorBidi"/>
          <w:color w:val="000000" w:themeColor="text1"/>
          <w:spacing w:val="-1"/>
          <w:sz w:val="22"/>
          <w:szCs w:val="22"/>
        </w:rPr>
        <w:t>e</w:t>
      </w:r>
      <w:r w:rsidRPr="00FD52C7">
        <w:rPr>
          <w:rFonts w:asciiTheme="minorBidi" w:eastAsia="Arial" w:hAnsiTheme="minorBidi" w:cstheme="minorBidi"/>
          <w:color w:val="000000" w:themeColor="text1"/>
          <w:sz w:val="22"/>
          <w:szCs w:val="22"/>
        </w:rPr>
        <w:t>d</w:t>
      </w:r>
      <w:r w:rsidRPr="00FD52C7">
        <w:rPr>
          <w:rFonts w:asciiTheme="minorBidi" w:eastAsia="Arial" w:hAnsiTheme="minorBidi" w:cstheme="minorBidi"/>
          <w:color w:val="000000" w:themeColor="text1"/>
          <w:spacing w:val="10"/>
          <w:sz w:val="22"/>
          <w:szCs w:val="22"/>
        </w:rPr>
        <w:t xml:space="preserve"> </w:t>
      </w:r>
      <w:r w:rsidRPr="00FD52C7">
        <w:rPr>
          <w:rFonts w:asciiTheme="minorBidi" w:eastAsia="Arial" w:hAnsiTheme="minorBidi" w:cstheme="minorBidi"/>
          <w:color w:val="000000" w:themeColor="text1"/>
          <w:sz w:val="22"/>
          <w:szCs w:val="22"/>
        </w:rPr>
        <w:t>in</w:t>
      </w:r>
      <w:r w:rsidRPr="00FD52C7">
        <w:rPr>
          <w:rFonts w:asciiTheme="minorBidi" w:eastAsia="Arial" w:hAnsiTheme="minorBidi" w:cstheme="minorBidi"/>
          <w:color w:val="000000" w:themeColor="text1"/>
          <w:spacing w:val="3"/>
          <w:sz w:val="22"/>
          <w:szCs w:val="22"/>
        </w:rPr>
        <w:t xml:space="preserve"> </w:t>
      </w:r>
      <w:r w:rsidRPr="00FD52C7">
        <w:rPr>
          <w:rFonts w:asciiTheme="minorBidi" w:eastAsia="Arial" w:hAnsiTheme="minorBidi" w:cstheme="minorBidi"/>
          <w:color w:val="000000" w:themeColor="text1"/>
          <w:sz w:val="22"/>
          <w:szCs w:val="22"/>
        </w:rPr>
        <w:t>a</w:t>
      </w:r>
      <w:r w:rsidRPr="00FD52C7">
        <w:rPr>
          <w:rFonts w:asciiTheme="minorBidi" w:eastAsia="Arial" w:hAnsiTheme="minorBidi" w:cstheme="minorBidi"/>
          <w:color w:val="000000" w:themeColor="text1"/>
          <w:spacing w:val="3"/>
          <w:sz w:val="22"/>
          <w:szCs w:val="22"/>
        </w:rPr>
        <w:t xml:space="preserve"> </w:t>
      </w:r>
      <w:r w:rsidRPr="00FD52C7">
        <w:rPr>
          <w:rFonts w:asciiTheme="minorBidi" w:eastAsia="Arial" w:hAnsiTheme="minorBidi" w:cstheme="minorBidi"/>
          <w:color w:val="000000" w:themeColor="text1"/>
          <w:sz w:val="22"/>
          <w:szCs w:val="22"/>
        </w:rPr>
        <w:t>b</w:t>
      </w:r>
      <w:r w:rsidRPr="00FD52C7">
        <w:rPr>
          <w:rFonts w:asciiTheme="minorBidi" w:eastAsia="Arial" w:hAnsiTheme="minorBidi" w:cstheme="minorBidi"/>
          <w:color w:val="000000" w:themeColor="text1"/>
          <w:spacing w:val="1"/>
          <w:sz w:val="22"/>
          <w:szCs w:val="22"/>
        </w:rPr>
        <w:t>o</w:t>
      </w:r>
      <w:r w:rsidRPr="00FD52C7">
        <w:rPr>
          <w:rFonts w:asciiTheme="minorBidi" w:eastAsia="Arial" w:hAnsiTheme="minorBidi" w:cstheme="minorBidi"/>
          <w:color w:val="000000" w:themeColor="text1"/>
          <w:sz w:val="22"/>
          <w:szCs w:val="22"/>
        </w:rPr>
        <w:t>rehole</w:t>
      </w:r>
      <w:r w:rsidRPr="00FD52C7">
        <w:rPr>
          <w:rFonts w:asciiTheme="minorBidi" w:eastAsia="Arial" w:hAnsiTheme="minorBidi" w:cstheme="minorBidi"/>
          <w:color w:val="000000" w:themeColor="text1"/>
          <w:spacing w:val="10"/>
          <w:sz w:val="22"/>
          <w:szCs w:val="22"/>
        </w:rPr>
        <w:t xml:space="preserve"> </w:t>
      </w:r>
      <w:r w:rsidRPr="00FD52C7">
        <w:rPr>
          <w:rFonts w:asciiTheme="minorBidi" w:eastAsia="Arial" w:hAnsiTheme="minorBidi" w:cstheme="minorBidi"/>
          <w:color w:val="000000" w:themeColor="text1"/>
          <w:sz w:val="22"/>
          <w:szCs w:val="22"/>
        </w:rPr>
        <w:t>de</w:t>
      </w:r>
      <w:r w:rsidRPr="00FD52C7">
        <w:rPr>
          <w:rFonts w:asciiTheme="minorBidi" w:eastAsia="Arial" w:hAnsiTheme="minorBidi" w:cstheme="minorBidi"/>
          <w:color w:val="000000" w:themeColor="text1"/>
          <w:spacing w:val="1"/>
          <w:sz w:val="22"/>
          <w:szCs w:val="22"/>
        </w:rPr>
        <w:t>e</w:t>
      </w:r>
      <w:r w:rsidRPr="00FD52C7">
        <w:rPr>
          <w:rFonts w:asciiTheme="minorBidi" w:eastAsia="Arial" w:hAnsiTheme="minorBidi" w:cstheme="minorBidi"/>
          <w:color w:val="000000" w:themeColor="text1"/>
          <w:sz w:val="22"/>
          <w:szCs w:val="22"/>
        </w:rPr>
        <w:t>per</w:t>
      </w:r>
      <w:r w:rsidRPr="00FD52C7">
        <w:rPr>
          <w:rFonts w:asciiTheme="minorBidi" w:eastAsia="Arial" w:hAnsiTheme="minorBidi" w:cstheme="minorBidi"/>
          <w:color w:val="000000" w:themeColor="text1"/>
          <w:spacing w:val="9"/>
          <w:sz w:val="22"/>
          <w:szCs w:val="22"/>
        </w:rPr>
        <w:t xml:space="preserve"> </w:t>
      </w:r>
      <w:r w:rsidRPr="00FD52C7">
        <w:rPr>
          <w:rFonts w:asciiTheme="minorBidi" w:eastAsia="Arial" w:hAnsiTheme="minorBidi" w:cstheme="minorBidi"/>
          <w:color w:val="000000" w:themeColor="text1"/>
          <w:w w:val="101"/>
          <w:sz w:val="22"/>
          <w:szCs w:val="22"/>
        </w:rPr>
        <w:t>than</w:t>
      </w:r>
      <w:r>
        <w:rPr>
          <w:rFonts w:asciiTheme="minorBidi" w:eastAsia="Arial" w:hAnsiTheme="minorBidi" w:cstheme="minorBidi"/>
          <w:color w:val="000000" w:themeColor="text1"/>
          <w:w w:val="101"/>
          <w:sz w:val="22"/>
          <w:szCs w:val="22"/>
        </w:rPr>
        <w:t xml:space="preserve"> </w:t>
      </w:r>
      <w:r w:rsidRPr="00FD52C7">
        <w:rPr>
          <w:rFonts w:asciiTheme="minorBidi" w:eastAsia="Arial" w:hAnsiTheme="minorBidi" w:cstheme="minorBidi"/>
          <w:color w:val="000000" w:themeColor="text1"/>
          <w:sz w:val="22"/>
          <w:szCs w:val="22"/>
        </w:rPr>
        <w:t>r</w:t>
      </w:r>
      <w:r w:rsidRPr="00FD52C7">
        <w:rPr>
          <w:rFonts w:asciiTheme="minorBidi" w:eastAsia="Arial" w:hAnsiTheme="minorBidi" w:cstheme="minorBidi"/>
          <w:color w:val="000000" w:themeColor="text1"/>
          <w:spacing w:val="1"/>
          <w:sz w:val="22"/>
          <w:szCs w:val="22"/>
        </w:rPr>
        <w:t>e</w:t>
      </w:r>
      <w:r w:rsidRPr="00FD52C7">
        <w:rPr>
          <w:rFonts w:asciiTheme="minorBidi" w:eastAsia="Arial" w:hAnsiTheme="minorBidi" w:cstheme="minorBidi"/>
          <w:color w:val="000000" w:themeColor="text1"/>
          <w:sz w:val="22"/>
          <w:szCs w:val="22"/>
        </w:rPr>
        <w:t>que</w:t>
      </w:r>
      <w:r w:rsidRPr="00FD52C7">
        <w:rPr>
          <w:rFonts w:asciiTheme="minorBidi" w:eastAsia="Arial" w:hAnsiTheme="minorBidi" w:cstheme="minorBidi"/>
          <w:color w:val="000000" w:themeColor="text1"/>
          <w:spacing w:val="1"/>
          <w:sz w:val="22"/>
          <w:szCs w:val="22"/>
        </w:rPr>
        <w:t>s</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pacing w:val="1"/>
          <w:sz w:val="22"/>
          <w:szCs w:val="22"/>
        </w:rPr>
        <w:t>e</w:t>
      </w:r>
      <w:r w:rsidRPr="00FD52C7">
        <w:rPr>
          <w:rFonts w:asciiTheme="minorBidi" w:eastAsia="Arial" w:hAnsiTheme="minorBidi" w:cstheme="minorBidi"/>
          <w:color w:val="000000" w:themeColor="text1"/>
          <w:sz w:val="22"/>
          <w:szCs w:val="22"/>
        </w:rPr>
        <w:t>d</w:t>
      </w:r>
      <w:r w:rsidRPr="00FD52C7">
        <w:rPr>
          <w:rFonts w:asciiTheme="minorBidi" w:eastAsia="Arial" w:hAnsiTheme="minorBidi" w:cstheme="minorBidi"/>
          <w:color w:val="000000" w:themeColor="text1"/>
          <w:spacing w:val="48"/>
          <w:sz w:val="22"/>
          <w:szCs w:val="22"/>
        </w:rPr>
        <w:t xml:space="preserve"> </w:t>
      </w:r>
      <w:r w:rsidRPr="00FD52C7">
        <w:rPr>
          <w:rFonts w:asciiTheme="minorBidi" w:eastAsia="Arial" w:hAnsiTheme="minorBidi" w:cstheme="minorBidi"/>
          <w:color w:val="000000" w:themeColor="text1"/>
          <w:sz w:val="22"/>
          <w:szCs w:val="22"/>
        </w:rPr>
        <w:t>for</w:t>
      </w:r>
      <w:r w:rsidRPr="00FD52C7">
        <w:rPr>
          <w:rFonts w:asciiTheme="minorBidi" w:eastAsia="Arial" w:hAnsiTheme="minorBidi" w:cstheme="minorBidi"/>
          <w:color w:val="000000" w:themeColor="text1"/>
          <w:spacing w:val="41"/>
          <w:sz w:val="22"/>
          <w:szCs w:val="22"/>
        </w:rPr>
        <w:t xml:space="preserve"> </w:t>
      </w:r>
      <w:r w:rsidRPr="00FD52C7">
        <w:rPr>
          <w:rFonts w:asciiTheme="minorBidi" w:eastAsia="Arial" w:hAnsiTheme="minorBidi" w:cstheme="minorBidi"/>
          <w:color w:val="000000" w:themeColor="text1"/>
          <w:sz w:val="22"/>
          <w:szCs w:val="22"/>
        </w:rPr>
        <w:t>the</w:t>
      </w:r>
      <w:r w:rsidRPr="00FD52C7">
        <w:rPr>
          <w:rFonts w:asciiTheme="minorBidi" w:eastAsia="Arial" w:hAnsiTheme="minorBidi" w:cstheme="minorBidi"/>
          <w:color w:val="000000" w:themeColor="text1"/>
          <w:spacing w:val="42"/>
          <w:sz w:val="22"/>
          <w:szCs w:val="22"/>
        </w:rPr>
        <w:t xml:space="preserve"> </w:t>
      </w:r>
      <w:r w:rsidRPr="00FD52C7">
        <w:rPr>
          <w:rFonts w:asciiTheme="minorBidi" w:eastAsia="Arial" w:hAnsiTheme="minorBidi" w:cstheme="minorBidi"/>
          <w:color w:val="000000" w:themeColor="text1"/>
          <w:sz w:val="22"/>
          <w:szCs w:val="22"/>
        </w:rPr>
        <w:t>w</w:t>
      </w:r>
      <w:r w:rsidRPr="00FD52C7">
        <w:rPr>
          <w:rFonts w:asciiTheme="minorBidi" w:eastAsia="Arial" w:hAnsiTheme="minorBidi" w:cstheme="minorBidi"/>
          <w:color w:val="000000" w:themeColor="text1"/>
          <w:spacing w:val="1"/>
          <w:sz w:val="22"/>
          <w:szCs w:val="22"/>
        </w:rPr>
        <w:t>e</w:t>
      </w:r>
      <w:r w:rsidRPr="00FD52C7">
        <w:rPr>
          <w:rFonts w:asciiTheme="minorBidi" w:eastAsia="Arial" w:hAnsiTheme="minorBidi" w:cstheme="minorBidi"/>
          <w:color w:val="000000" w:themeColor="text1"/>
          <w:sz w:val="22"/>
          <w:szCs w:val="22"/>
        </w:rPr>
        <w:t>ll,</w:t>
      </w:r>
      <w:r w:rsidRPr="00FD52C7">
        <w:rPr>
          <w:rFonts w:asciiTheme="minorBidi" w:eastAsia="Arial" w:hAnsiTheme="minorBidi" w:cstheme="minorBidi"/>
          <w:color w:val="000000" w:themeColor="text1"/>
          <w:spacing w:val="43"/>
          <w:sz w:val="22"/>
          <w:szCs w:val="22"/>
        </w:rPr>
        <w:t xml:space="preserve"> </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z w:val="22"/>
          <w:szCs w:val="22"/>
        </w:rPr>
        <w:t>he</w:t>
      </w:r>
      <w:r w:rsidRPr="00FD52C7">
        <w:rPr>
          <w:rFonts w:asciiTheme="minorBidi" w:eastAsia="Arial" w:hAnsiTheme="minorBidi" w:cstheme="minorBidi"/>
          <w:color w:val="000000" w:themeColor="text1"/>
          <w:spacing w:val="43"/>
          <w:sz w:val="22"/>
          <w:szCs w:val="22"/>
        </w:rPr>
        <w:t xml:space="preserve"> </w:t>
      </w:r>
      <w:r w:rsidRPr="00FD52C7">
        <w:rPr>
          <w:rFonts w:asciiTheme="minorBidi" w:eastAsia="Arial" w:hAnsiTheme="minorBidi" w:cstheme="minorBidi"/>
          <w:color w:val="000000" w:themeColor="text1"/>
          <w:sz w:val="22"/>
          <w:szCs w:val="22"/>
        </w:rPr>
        <w:t>lo</w:t>
      </w:r>
      <w:r w:rsidRPr="00FD52C7">
        <w:rPr>
          <w:rFonts w:asciiTheme="minorBidi" w:eastAsia="Arial" w:hAnsiTheme="minorBidi" w:cstheme="minorBidi"/>
          <w:color w:val="000000" w:themeColor="text1"/>
          <w:spacing w:val="2"/>
          <w:sz w:val="22"/>
          <w:szCs w:val="22"/>
        </w:rPr>
        <w:t>w</w:t>
      </w:r>
      <w:r w:rsidRPr="00FD52C7">
        <w:rPr>
          <w:rFonts w:asciiTheme="minorBidi" w:eastAsia="Arial" w:hAnsiTheme="minorBidi" w:cstheme="minorBidi"/>
          <w:color w:val="000000" w:themeColor="text1"/>
          <w:sz w:val="22"/>
          <w:szCs w:val="22"/>
        </w:rPr>
        <w:t>er</w:t>
      </w:r>
      <w:r w:rsidRPr="00FD52C7">
        <w:rPr>
          <w:rFonts w:asciiTheme="minorBidi" w:eastAsia="Arial" w:hAnsiTheme="minorBidi" w:cstheme="minorBidi"/>
          <w:color w:val="000000" w:themeColor="text1"/>
          <w:spacing w:val="43"/>
          <w:sz w:val="22"/>
          <w:szCs w:val="22"/>
        </w:rPr>
        <w:t xml:space="preserve"> </w:t>
      </w:r>
      <w:r w:rsidRPr="00FD52C7">
        <w:rPr>
          <w:rFonts w:asciiTheme="minorBidi" w:eastAsia="Arial" w:hAnsiTheme="minorBidi" w:cstheme="minorBidi"/>
          <w:color w:val="000000" w:themeColor="text1"/>
          <w:sz w:val="22"/>
          <w:szCs w:val="22"/>
        </w:rPr>
        <w:t>part</w:t>
      </w:r>
      <w:r w:rsidRPr="00FD52C7">
        <w:rPr>
          <w:rFonts w:asciiTheme="minorBidi" w:eastAsia="Arial" w:hAnsiTheme="minorBidi" w:cstheme="minorBidi"/>
          <w:color w:val="000000" w:themeColor="text1"/>
          <w:spacing w:val="41"/>
          <w:sz w:val="22"/>
          <w:szCs w:val="22"/>
        </w:rPr>
        <w:t xml:space="preserve"> </w:t>
      </w:r>
      <w:r w:rsidRPr="00FD52C7">
        <w:rPr>
          <w:rFonts w:asciiTheme="minorBidi" w:eastAsia="Arial" w:hAnsiTheme="minorBidi" w:cstheme="minorBidi"/>
          <w:color w:val="000000" w:themeColor="text1"/>
          <w:sz w:val="22"/>
          <w:szCs w:val="22"/>
        </w:rPr>
        <w:t>of</w:t>
      </w:r>
      <w:r w:rsidRPr="00FD52C7">
        <w:rPr>
          <w:rFonts w:asciiTheme="minorBidi" w:eastAsia="Arial" w:hAnsiTheme="minorBidi" w:cstheme="minorBidi"/>
          <w:color w:val="000000" w:themeColor="text1"/>
          <w:spacing w:val="42"/>
          <w:sz w:val="22"/>
          <w:szCs w:val="22"/>
        </w:rPr>
        <w:t xml:space="preserve"> </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z w:val="22"/>
          <w:szCs w:val="22"/>
        </w:rPr>
        <w:t>he</w:t>
      </w:r>
      <w:r w:rsidRPr="00FD52C7">
        <w:rPr>
          <w:rFonts w:asciiTheme="minorBidi" w:eastAsia="Arial" w:hAnsiTheme="minorBidi" w:cstheme="minorBidi"/>
          <w:color w:val="000000" w:themeColor="text1"/>
          <w:spacing w:val="43"/>
          <w:sz w:val="22"/>
          <w:szCs w:val="22"/>
        </w:rPr>
        <w:t xml:space="preserve"> </w:t>
      </w:r>
      <w:r w:rsidRPr="00FD52C7">
        <w:rPr>
          <w:rFonts w:asciiTheme="minorBidi" w:eastAsia="Arial" w:hAnsiTheme="minorBidi" w:cstheme="minorBidi"/>
          <w:color w:val="000000" w:themeColor="text1"/>
          <w:spacing w:val="1"/>
          <w:sz w:val="22"/>
          <w:szCs w:val="22"/>
        </w:rPr>
        <w:t>b</w:t>
      </w:r>
      <w:r w:rsidRPr="00FD52C7">
        <w:rPr>
          <w:rFonts w:asciiTheme="minorBidi" w:eastAsia="Arial" w:hAnsiTheme="minorBidi" w:cstheme="minorBidi"/>
          <w:color w:val="000000" w:themeColor="text1"/>
          <w:sz w:val="22"/>
          <w:szCs w:val="22"/>
        </w:rPr>
        <w:t>oreh</w:t>
      </w:r>
      <w:r w:rsidRPr="00FD52C7">
        <w:rPr>
          <w:rFonts w:asciiTheme="minorBidi" w:eastAsia="Arial" w:hAnsiTheme="minorBidi" w:cstheme="minorBidi"/>
          <w:color w:val="000000" w:themeColor="text1"/>
          <w:spacing w:val="1"/>
          <w:sz w:val="22"/>
          <w:szCs w:val="22"/>
        </w:rPr>
        <w:t>o</w:t>
      </w:r>
      <w:r w:rsidRPr="00FD52C7">
        <w:rPr>
          <w:rFonts w:asciiTheme="minorBidi" w:eastAsia="Arial" w:hAnsiTheme="minorBidi" w:cstheme="minorBidi"/>
          <w:color w:val="000000" w:themeColor="text1"/>
          <w:sz w:val="22"/>
          <w:szCs w:val="22"/>
        </w:rPr>
        <w:t>le</w:t>
      </w:r>
      <w:r w:rsidRPr="00FD52C7">
        <w:rPr>
          <w:rFonts w:asciiTheme="minorBidi" w:eastAsia="Arial" w:hAnsiTheme="minorBidi" w:cstheme="minorBidi"/>
          <w:color w:val="000000" w:themeColor="text1"/>
          <w:spacing w:val="46"/>
          <w:sz w:val="22"/>
          <w:szCs w:val="22"/>
        </w:rPr>
        <w:t xml:space="preserve"> </w:t>
      </w:r>
      <w:r w:rsidRPr="00FD52C7">
        <w:rPr>
          <w:rFonts w:asciiTheme="minorBidi" w:eastAsia="Arial" w:hAnsiTheme="minorBidi" w:cstheme="minorBidi"/>
          <w:color w:val="000000" w:themeColor="text1"/>
          <w:spacing w:val="1"/>
          <w:sz w:val="22"/>
          <w:szCs w:val="22"/>
        </w:rPr>
        <w:t>s</w:t>
      </w:r>
      <w:r w:rsidRPr="00FD52C7">
        <w:rPr>
          <w:rFonts w:asciiTheme="minorBidi" w:eastAsia="Arial" w:hAnsiTheme="minorBidi" w:cstheme="minorBidi"/>
          <w:color w:val="000000" w:themeColor="text1"/>
          <w:spacing w:val="-1"/>
          <w:sz w:val="22"/>
          <w:szCs w:val="22"/>
        </w:rPr>
        <w:t>h</w:t>
      </w:r>
      <w:r w:rsidRPr="00FD52C7">
        <w:rPr>
          <w:rFonts w:asciiTheme="minorBidi" w:eastAsia="Arial" w:hAnsiTheme="minorBidi" w:cstheme="minorBidi"/>
          <w:color w:val="000000" w:themeColor="text1"/>
          <w:sz w:val="22"/>
          <w:szCs w:val="22"/>
        </w:rPr>
        <w:t>all</w:t>
      </w:r>
      <w:r w:rsidRPr="00FD52C7">
        <w:rPr>
          <w:rFonts w:asciiTheme="minorBidi" w:eastAsia="Arial" w:hAnsiTheme="minorBidi" w:cstheme="minorBidi"/>
          <w:color w:val="000000" w:themeColor="text1"/>
          <w:spacing w:val="43"/>
          <w:sz w:val="22"/>
          <w:szCs w:val="22"/>
        </w:rPr>
        <w:t xml:space="preserve"> </w:t>
      </w:r>
      <w:r w:rsidRPr="00FD52C7">
        <w:rPr>
          <w:rFonts w:asciiTheme="minorBidi" w:eastAsia="Arial" w:hAnsiTheme="minorBidi" w:cstheme="minorBidi"/>
          <w:color w:val="000000" w:themeColor="text1"/>
          <w:sz w:val="22"/>
          <w:szCs w:val="22"/>
        </w:rPr>
        <w:t>be</w:t>
      </w:r>
      <w:r w:rsidRPr="00FD52C7">
        <w:rPr>
          <w:rFonts w:asciiTheme="minorBidi" w:eastAsia="Arial" w:hAnsiTheme="minorBidi" w:cstheme="minorBidi"/>
          <w:color w:val="000000" w:themeColor="text1"/>
          <w:spacing w:val="40"/>
          <w:sz w:val="22"/>
          <w:szCs w:val="22"/>
        </w:rPr>
        <w:t xml:space="preserve"> </w:t>
      </w:r>
      <w:r w:rsidRPr="00FD52C7">
        <w:rPr>
          <w:rFonts w:asciiTheme="minorBidi" w:eastAsia="Arial" w:hAnsiTheme="minorBidi" w:cstheme="minorBidi"/>
          <w:color w:val="000000" w:themeColor="text1"/>
          <w:sz w:val="22"/>
          <w:szCs w:val="22"/>
        </w:rPr>
        <w:t>gr</w:t>
      </w:r>
      <w:r w:rsidRPr="00FD52C7">
        <w:rPr>
          <w:rFonts w:asciiTheme="minorBidi" w:eastAsia="Arial" w:hAnsiTheme="minorBidi" w:cstheme="minorBidi"/>
          <w:color w:val="000000" w:themeColor="text1"/>
          <w:spacing w:val="1"/>
          <w:sz w:val="22"/>
          <w:szCs w:val="22"/>
        </w:rPr>
        <w:t>o</w:t>
      </w:r>
      <w:r w:rsidRPr="00FD52C7">
        <w:rPr>
          <w:rFonts w:asciiTheme="minorBidi" w:eastAsia="Arial" w:hAnsiTheme="minorBidi" w:cstheme="minorBidi"/>
          <w:color w:val="000000" w:themeColor="text1"/>
          <w:sz w:val="22"/>
          <w:szCs w:val="22"/>
        </w:rPr>
        <w:t>u</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pacing w:val="1"/>
          <w:sz w:val="22"/>
          <w:szCs w:val="22"/>
        </w:rPr>
        <w:t>e</w:t>
      </w:r>
      <w:r w:rsidRPr="00FD52C7">
        <w:rPr>
          <w:rFonts w:asciiTheme="minorBidi" w:eastAsia="Arial" w:hAnsiTheme="minorBidi" w:cstheme="minorBidi"/>
          <w:color w:val="000000" w:themeColor="text1"/>
          <w:sz w:val="22"/>
          <w:szCs w:val="22"/>
        </w:rPr>
        <w:t>d.</w:t>
      </w:r>
      <w:r w:rsidRPr="00FD52C7">
        <w:rPr>
          <w:rFonts w:asciiTheme="minorBidi" w:eastAsia="Arial" w:hAnsiTheme="minorBidi" w:cstheme="minorBidi"/>
          <w:color w:val="000000" w:themeColor="text1"/>
          <w:spacing w:val="45"/>
          <w:sz w:val="22"/>
          <w:szCs w:val="22"/>
        </w:rPr>
        <w:t xml:space="preserve"> </w:t>
      </w:r>
      <w:r w:rsidRPr="00FD52C7">
        <w:rPr>
          <w:rFonts w:asciiTheme="minorBidi" w:eastAsia="Arial" w:hAnsiTheme="minorBidi" w:cstheme="minorBidi"/>
          <w:color w:val="000000" w:themeColor="text1"/>
          <w:sz w:val="22"/>
          <w:szCs w:val="22"/>
        </w:rPr>
        <w:t>A</w:t>
      </w:r>
      <w:r w:rsidRPr="00FD52C7">
        <w:rPr>
          <w:rFonts w:asciiTheme="minorBidi" w:eastAsia="Arial" w:hAnsiTheme="minorBidi" w:cstheme="minorBidi"/>
          <w:color w:val="000000" w:themeColor="text1"/>
          <w:spacing w:val="41"/>
          <w:sz w:val="22"/>
          <w:szCs w:val="22"/>
        </w:rPr>
        <w:t xml:space="preserve"> </w:t>
      </w:r>
      <w:r w:rsidRPr="00FD52C7">
        <w:rPr>
          <w:rFonts w:asciiTheme="minorBidi" w:eastAsia="Arial" w:hAnsiTheme="minorBidi" w:cstheme="minorBidi"/>
          <w:color w:val="000000" w:themeColor="text1"/>
          <w:sz w:val="22"/>
          <w:szCs w:val="22"/>
        </w:rPr>
        <w:t>typical</w:t>
      </w:r>
      <w:r w:rsidRPr="00FD52C7">
        <w:rPr>
          <w:rFonts w:asciiTheme="minorBidi" w:eastAsia="Arial" w:hAnsiTheme="minorBidi" w:cstheme="minorBidi"/>
          <w:color w:val="000000" w:themeColor="text1"/>
          <w:spacing w:val="45"/>
          <w:sz w:val="22"/>
          <w:szCs w:val="22"/>
        </w:rPr>
        <w:t xml:space="preserve"> </w:t>
      </w:r>
      <w:r w:rsidRPr="00FD52C7">
        <w:rPr>
          <w:rFonts w:asciiTheme="minorBidi" w:eastAsia="Arial" w:hAnsiTheme="minorBidi" w:cstheme="minorBidi"/>
          <w:color w:val="000000" w:themeColor="text1"/>
          <w:w w:val="101"/>
          <w:sz w:val="22"/>
          <w:szCs w:val="22"/>
        </w:rPr>
        <w:t xml:space="preserve">mix </w:t>
      </w:r>
      <w:r w:rsidRPr="00FD52C7">
        <w:rPr>
          <w:rFonts w:asciiTheme="minorBidi" w:eastAsia="Arial" w:hAnsiTheme="minorBidi" w:cstheme="minorBidi"/>
          <w:color w:val="000000" w:themeColor="text1"/>
          <w:sz w:val="22"/>
          <w:szCs w:val="22"/>
        </w:rPr>
        <w:t>might</w:t>
      </w:r>
      <w:r w:rsidRPr="00FD52C7">
        <w:rPr>
          <w:rFonts w:asciiTheme="minorBidi" w:eastAsia="Arial" w:hAnsiTheme="minorBidi" w:cstheme="minorBidi"/>
          <w:color w:val="000000" w:themeColor="text1"/>
          <w:spacing w:val="13"/>
          <w:sz w:val="22"/>
          <w:szCs w:val="22"/>
        </w:rPr>
        <w:t xml:space="preserve"> </w:t>
      </w:r>
      <w:r w:rsidRPr="00FD52C7">
        <w:rPr>
          <w:rFonts w:asciiTheme="minorBidi" w:eastAsia="Arial" w:hAnsiTheme="minorBidi" w:cstheme="minorBidi"/>
          <w:color w:val="000000" w:themeColor="text1"/>
          <w:sz w:val="22"/>
          <w:szCs w:val="22"/>
        </w:rPr>
        <w:t>be</w:t>
      </w:r>
      <w:r w:rsidRPr="00FD52C7">
        <w:rPr>
          <w:rFonts w:asciiTheme="minorBidi" w:eastAsia="Arial" w:hAnsiTheme="minorBidi" w:cstheme="minorBidi"/>
          <w:color w:val="000000" w:themeColor="text1"/>
          <w:spacing w:val="11"/>
          <w:sz w:val="22"/>
          <w:szCs w:val="22"/>
        </w:rPr>
        <w:t xml:space="preserve"> </w:t>
      </w:r>
      <w:r w:rsidRPr="00FD52C7">
        <w:rPr>
          <w:rFonts w:asciiTheme="minorBidi" w:eastAsia="Arial" w:hAnsiTheme="minorBidi" w:cstheme="minorBidi"/>
          <w:color w:val="000000" w:themeColor="text1"/>
          <w:sz w:val="22"/>
          <w:szCs w:val="22"/>
        </w:rPr>
        <w:t>4</w:t>
      </w:r>
      <w:r w:rsidRPr="00FD52C7">
        <w:rPr>
          <w:rFonts w:asciiTheme="minorBidi" w:eastAsia="Arial" w:hAnsiTheme="minorBidi" w:cstheme="minorBidi"/>
          <w:color w:val="000000" w:themeColor="text1"/>
          <w:spacing w:val="10"/>
          <w:sz w:val="22"/>
          <w:szCs w:val="22"/>
        </w:rPr>
        <w:t xml:space="preserve"> </w:t>
      </w:r>
      <w:r w:rsidRPr="00FD52C7">
        <w:rPr>
          <w:rFonts w:asciiTheme="minorBidi" w:eastAsia="Arial" w:hAnsiTheme="minorBidi" w:cstheme="minorBidi"/>
          <w:color w:val="000000" w:themeColor="text1"/>
          <w:sz w:val="22"/>
          <w:szCs w:val="22"/>
        </w:rPr>
        <w:t>parts</w:t>
      </w:r>
      <w:r w:rsidRPr="00FD52C7">
        <w:rPr>
          <w:rFonts w:asciiTheme="minorBidi" w:eastAsia="Arial" w:hAnsiTheme="minorBidi" w:cstheme="minorBidi"/>
          <w:color w:val="000000" w:themeColor="text1"/>
          <w:spacing w:val="14"/>
          <w:sz w:val="22"/>
          <w:szCs w:val="22"/>
        </w:rPr>
        <w:t xml:space="preserve"> </w:t>
      </w:r>
      <w:r w:rsidRPr="00FD52C7">
        <w:rPr>
          <w:rFonts w:asciiTheme="minorBidi" w:eastAsia="Arial" w:hAnsiTheme="minorBidi" w:cstheme="minorBidi"/>
          <w:color w:val="000000" w:themeColor="text1"/>
          <w:sz w:val="22"/>
          <w:szCs w:val="22"/>
        </w:rPr>
        <w:t>of</w:t>
      </w:r>
      <w:r w:rsidRPr="00FD52C7">
        <w:rPr>
          <w:rFonts w:asciiTheme="minorBidi" w:eastAsia="Arial" w:hAnsiTheme="minorBidi" w:cstheme="minorBidi"/>
          <w:color w:val="000000" w:themeColor="text1"/>
          <w:spacing w:val="10"/>
          <w:sz w:val="22"/>
          <w:szCs w:val="22"/>
        </w:rPr>
        <w:t xml:space="preserve"> </w:t>
      </w:r>
      <w:r w:rsidRPr="00FD52C7">
        <w:rPr>
          <w:rFonts w:asciiTheme="minorBidi" w:eastAsia="Arial" w:hAnsiTheme="minorBidi" w:cstheme="minorBidi"/>
          <w:color w:val="000000" w:themeColor="text1"/>
          <w:sz w:val="22"/>
          <w:szCs w:val="22"/>
        </w:rPr>
        <w:t>b</w:t>
      </w:r>
      <w:r w:rsidRPr="00FD52C7">
        <w:rPr>
          <w:rFonts w:asciiTheme="minorBidi" w:eastAsia="Arial" w:hAnsiTheme="minorBidi" w:cstheme="minorBidi"/>
          <w:color w:val="000000" w:themeColor="text1"/>
          <w:spacing w:val="1"/>
          <w:sz w:val="22"/>
          <w:szCs w:val="22"/>
        </w:rPr>
        <w:t>en</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pacing w:val="1"/>
          <w:sz w:val="22"/>
          <w:szCs w:val="22"/>
        </w:rPr>
        <w:t>o</w:t>
      </w:r>
      <w:r w:rsidRPr="00FD52C7">
        <w:rPr>
          <w:rFonts w:asciiTheme="minorBidi" w:eastAsia="Arial" w:hAnsiTheme="minorBidi" w:cstheme="minorBidi"/>
          <w:color w:val="000000" w:themeColor="text1"/>
          <w:sz w:val="22"/>
          <w:szCs w:val="22"/>
        </w:rPr>
        <w:t>n</w:t>
      </w:r>
      <w:r w:rsidRPr="00FD52C7">
        <w:rPr>
          <w:rFonts w:asciiTheme="minorBidi" w:eastAsia="Arial" w:hAnsiTheme="minorBidi" w:cstheme="minorBidi"/>
          <w:color w:val="000000" w:themeColor="text1"/>
          <w:spacing w:val="2"/>
          <w:sz w:val="22"/>
          <w:szCs w:val="22"/>
        </w:rPr>
        <w:t>i</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z w:val="22"/>
          <w:szCs w:val="22"/>
        </w:rPr>
        <w:t>e</w:t>
      </w:r>
      <w:r w:rsidRPr="00FD52C7">
        <w:rPr>
          <w:rFonts w:asciiTheme="minorBidi" w:eastAsia="Arial" w:hAnsiTheme="minorBidi" w:cstheme="minorBidi"/>
          <w:color w:val="000000" w:themeColor="text1"/>
          <w:spacing w:val="19"/>
          <w:sz w:val="22"/>
          <w:szCs w:val="22"/>
        </w:rPr>
        <w:t xml:space="preserve"> </w:t>
      </w:r>
      <w:r w:rsidRPr="00FD52C7">
        <w:rPr>
          <w:rFonts w:asciiTheme="minorBidi" w:eastAsia="Arial" w:hAnsiTheme="minorBidi" w:cstheme="minorBidi"/>
          <w:color w:val="000000" w:themeColor="text1"/>
          <w:sz w:val="22"/>
          <w:szCs w:val="22"/>
        </w:rPr>
        <w:t>mixed</w:t>
      </w:r>
      <w:r w:rsidRPr="00FD52C7">
        <w:rPr>
          <w:rFonts w:asciiTheme="minorBidi" w:eastAsia="Arial" w:hAnsiTheme="minorBidi" w:cstheme="minorBidi"/>
          <w:color w:val="000000" w:themeColor="text1"/>
          <w:spacing w:val="15"/>
          <w:sz w:val="22"/>
          <w:szCs w:val="22"/>
        </w:rPr>
        <w:t xml:space="preserve"> </w:t>
      </w:r>
      <w:r w:rsidRPr="00FD52C7">
        <w:rPr>
          <w:rFonts w:asciiTheme="minorBidi" w:eastAsia="Arial" w:hAnsiTheme="minorBidi" w:cstheme="minorBidi"/>
          <w:color w:val="000000" w:themeColor="text1"/>
          <w:sz w:val="22"/>
          <w:szCs w:val="22"/>
        </w:rPr>
        <w:t>thoro</w:t>
      </w:r>
      <w:r w:rsidRPr="00FD52C7">
        <w:rPr>
          <w:rFonts w:asciiTheme="minorBidi" w:eastAsia="Arial" w:hAnsiTheme="minorBidi" w:cstheme="minorBidi"/>
          <w:color w:val="000000" w:themeColor="text1"/>
          <w:spacing w:val="1"/>
          <w:sz w:val="22"/>
          <w:szCs w:val="22"/>
        </w:rPr>
        <w:t>u</w:t>
      </w:r>
      <w:r w:rsidRPr="00FD52C7">
        <w:rPr>
          <w:rFonts w:asciiTheme="minorBidi" w:eastAsia="Arial" w:hAnsiTheme="minorBidi" w:cstheme="minorBidi"/>
          <w:color w:val="000000" w:themeColor="text1"/>
          <w:sz w:val="22"/>
          <w:szCs w:val="22"/>
        </w:rPr>
        <w:t>gh</w:t>
      </w:r>
      <w:r w:rsidRPr="00FD52C7">
        <w:rPr>
          <w:rFonts w:asciiTheme="minorBidi" w:eastAsia="Arial" w:hAnsiTheme="minorBidi" w:cstheme="minorBidi"/>
          <w:color w:val="000000" w:themeColor="text1"/>
          <w:spacing w:val="2"/>
          <w:sz w:val="22"/>
          <w:szCs w:val="22"/>
        </w:rPr>
        <w:t>l</w:t>
      </w:r>
      <w:r w:rsidRPr="00FD52C7">
        <w:rPr>
          <w:rFonts w:asciiTheme="minorBidi" w:eastAsia="Arial" w:hAnsiTheme="minorBidi" w:cstheme="minorBidi"/>
          <w:color w:val="000000" w:themeColor="text1"/>
          <w:sz w:val="22"/>
          <w:szCs w:val="22"/>
        </w:rPr>
        <w:t>y</w:t>
      </w:r>
      <w:r w:rsidRPr="00FD52C7">
        <w:rPr>
          <w:rFonts w:asciiTheme="minorBidi" w:eastAsia="Arial" w:hAnsiTheme="minorBidi" w:cstheme="minorBidi"/>
          <w:color w:val="000000" w:themeColor="text1"/>
          <w:spacing w:val="17"/>
          <w:sz w:val="22"/>
          <w:szCs w:val="22"/>
        </w:rPr>
        <w:t xml:space="preserve"> </w:t>
      </w:r>
      <w:r w:rsidRPr="00FD52C7">
        <w:rPr>
          <w:rFonts w:asciiTheme="minorBidi" w:eastAsia="Arial" w:hAnsiTheme="minorBidi" w:cstheme="minorBidi"/>
          <w:color w:val="000000" w:themeColor="text1"/>
          <w:sz w:val="22"/>
          <w:szCs w:val="22"/>
        </w:rPr>
        <w:t>with</w:t>
      </w:r>
      <w:r w:rsidRPr="00FD52C7">
        <w:rPr>
          <w:rFonts w:asciiTheme="minorBidi" w:eastAsia="Arial" w:hAnsiTheme="minorBidi" w:cstheme="minorBidi"/>
          <w:color w:val="000000" w:themeColor="text1"/>
          <w:spacing w:val="12"/>
          <w:sz w:val="22"/>
          <w:szCs w:val="22"/>
        </w:rPr>
        <w:t xml:space="preserve"> </w:t>
      </w:r>
      <w:r w:rsidRPr="00FD52C7">
        <w:rPr>
          <w:rFonts w:asciiTheme="minorBidi" w:eastAsia="Arial" w:hAnsiTheme="minorBidi" w:cstheme="minorBidi"/>
          <w:color w:val="000000" w:themeColor="text1"/>
          <w:sz w:val="22"/>
          <w:szCs w:val="22"/>
        </w:rPr>
        <w:t>8</w:t>
      </w:r>
      <w:r w:rsidRPr="00FD52C7">
        <w:rPr>
          <w:rFonts w:asciiTheme="minorBidi" w:eastAsia="Arial" w:hAnsiTheme="minorBidi" w:cstheme="minorBidi"/>
          <w:color w:val="000000" w:themeColor="text1"/>
          <w:spacing w:val="10"/>
          <w:sz w:val="22"/>
          <w:szCs w:val="22"/>
        </w:rPr>
        <w:t xml:space="preserve"> </w:t>
      </w:r>
      <w:r w:rsidRPr="00FD52C7">
        <w:rPr>
          <w:rFonts w:asciiTheme="minorBidi" w:eastAsia="Arial" w:hAnsiTheme="minorBidi" w:cstheme="minorBidi"/>
          <w:color w:val="000000" w:themeColor="text1"/>
          <w:sz w:val="22"/>
          <w:szCs w:val="22"/>
        </w:rPr>
        <w:t>par</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z w:val="22"/>
          <w:szCs w:val="22"/>
        </w:rPr>
        <w:t>s</w:t>
      </w:r>
      <w:r w:rsidRPr="00FD52C7">
        <w:rPr>
          <w:rFonts w:asciiTheme="minorBidi" w:eastAsia="Arial" w:hAnsiTheme="minorBidi" w:cstheme="minorBidi"/>
          <w:color w:val="000000" w:themeColor="text1"/>
          <w:spacing w:val="13"/>
          <w:sz w:val="22"/>
          <w:szCs w:val="22"/>
        </w:rPr>
        <w:t xml:space="preserve"> </w:t>
      </w:r>
      <w:r w:rsidRPr="00FD52C7">
        <w:rPr>
          <w:rFonts w:asciiTheme="minorBidi" w:eastAsia="Arial" w:hAnsiTheme="minorBidi" w:cstheme="minorBidi"/>
          <w:color w:val="000000" w:themeColor="text1"/>
          <w:sz w:val="22"/>
          <w:szCs w:val="22"/>
        </w:rPr>
        <w:t>to</w:t>
      </w:r>
      <w:r w:rsidRPr="00FD52C7">
        <w:rPr>
          <w:rFonts w:asciiTheme="minorBidi" w:eastAsia="Arial" w:hAnsiTheme="minorBidi" w:cstheme="minorBidi"/>
          <w:color w:val="000000" w:themeColor="text1"/>
          <w:spacing w:val="10"/>
          <w:sz w:val="22"/>
          <w:szCs w:val="22"/>
        </w:rPr>
        <w:t xml:space="preserve"> </w:t>
      </w:r>
      <w:r w:rsidRPr="00FD52C7">
        <w:rPr>
          <w:rFonts w:asciiTheme="minorBidi" w:eastAsia="Arial" w:hAnsiTheme="minorBidi" w:cstheme="minorBidi"/>
          <w:color w:val="000000" w:themeColor="text1"/>
          <w:spacing w:val="1"/>
          <w:sz w:val="22"/>
          <w:szCs w:val="22"/>
        </w:rPr>
        <w:t>1</w:t>
      </w:r>
      <w:r w:rsidRPr="00FD52C7">
        <w:rPr>
          <w:rFonts w:asciiTheme="minorBidi" w:eastAsia="Arial" w:hAnsiTheme="minorBidi" w:cstheme="minorBidi"/>
          <w:color w:val="000000" w:themeColor="text1"/>
          <w:sz w:val="22"/>
          <w:szCs w:val="22"/>
        </w:rPr>
        <w:t>2</w:t>
      </w:r>
      <w:r w:rsidRPr="00FD52C7">
        <w:rPr>
          <w:rFonts w:asciiTheme="minorBidi" w:eastAsia="Arial" w:hAnsiTheme="minorBidi" w:cstheme="minorBidi"/>
          <w:color w:val="000000" w:themeColor="text1"/>
          <w:spacing w:val="10"/>
          <w:sz w:val="22"/>
          <w:szCs w:val="22"/>
        </w:rPr>
        <w:t xml:space="preserve"> </w:t>
      </w:r>
      <w:r w:rsidRPr="00FD52C7">
        <w:rPr>
          <w:rFonts w:asciiTheme="minorBidi" w:eastAsia="Arial" w:hAnsiTheme="minorBidi" w:cstheme="minorBidi"/>
          <w:color w:val="000000" w:themeColor="text1"/>
          <w:sz w:val="22"/>
          <w:szCs w:val="22"/>
        </w:rPr>
        <w:t>p</w:t>
      </w:r>
      <w:r w:rsidRPr="00FD52C7">
        <w:rPr>
          <w:rFonts w:asciiTheme="minorBidi" w:eastAsia="Arial" w:hAnsiTheme="minorBidi" w:cstheme="minorBidi"/>
          <w:color w:val="000000" w:themeColor="text1"/>
          <w:spacing w:val="1"/>
          <w:sz w:val="22"/>
          <w:szCs w:val="22"/>
        </w:rPr>
        <w:t>a</w:t>
      </w:r>
      <w:r w:rsidRPr="00FD52C7">
        <w:rPr>
          <w:rFonts w:asciiTheme="minorBidi" w:eastAsia="Arial" w:hAnsiTheme="minorBidi" w:cstheme="minorBidi"/>
          <w:color w:val="000000" w:themeColor="text1"/>
          <w:sz w:val="22"/>
          <w:szCs w:val="22"/>
        </w:rPr>
        <w:t>rts</w:t>
      </w:r>
      <w:r w:rsidRPr="00FD52C7">
        <w:rPr>
          <w:rFonts w:asciiTheme="minorBidi" w:eastAsia="Arial" w:hAnsiTheme="minorBidi" w:cstheme="minorBidi"/>
          <w:color w:val="000000" w:themeColor="text1"/>
          <w:spacing w:val="13"/>
          <w:sz w:val="22"/>
          <w:szCs w:val="22"/>
        </w:rPr>
        <w:t xml:space="preserve"> </w:t>
      </w:r>
      <w:r w:rsidRPr="00FD52C7">
        <w:rPr>
          <w:rFonts w:asciiTheme="minorBidi" w:eastAsia="Arial" w:hAnsiTheme="minorBidi" w:cstheme="minorBidi"/>
          <w:color w:val="000000" w:themeColor="text1"/>
          <w:spacing w:val="1"/>
          <w:sz w:val="22"/>
          <w:szCs w:val="22"/>
        </w:rPr>
        <w:t>o</w:t>
      </w:r>
      <w:r w:rsidRPr="00FD52C7">
        <w:rPr>
          <w:rFonts w:asciiTheme="minorBidi" w:eastAsia="Arial" w:hAnsiTheme="minorBidi" w:cstheme="minorBidi"/>
          <w:color w:val="000000" w:themeColor="text1"/>
          <w:sz w:val="22"/>
          <w:szCs w:val="22"/>
        </w:rPr>
        <w:t>f</w:t>
      </w:r>
      <w:r w:rsidRPr="00FD52C7">
        <w:rPr>
          <w:rFonts w:asciiTheme="minorBidi" w:eastAsia="Arial" w:hAnsiTheme="minorBidi" w:cstheme="minorBidi"/>
          <w:color w:val="000000" w:themeColor="text1"/>
          <w:spacing w:val="9"/>
          <w:sz w:val="22"/>
          <w:szCs w:val="22"/>
        </w:rPr>
        <w:t xml:space="preserve"> </w:t>
      </w:r>
      <w:r w:rsidRPr="00FD52C7">
        <w:rPr>
          <w:rFonts w:asciiTheme="minorBidi" w:eastAsia="Arial" w:hAnsiTheme="minorBidi" w:cstheme="minorBidi"/>
          <w:color w:val="000000" w:themeColor="text1"/>
          <w:sz w:val="22"/>
          <w:szCs w:val="22"/>
        </w:rPr>
        <w:t>water</w:t>
      </w:r>
      <w:r w:rsidRPr="00FD52C7">
        <w:rPr>
          <w:rFonts w:asciiTheme="minorBidi" w:eastAsia="Arial" w:hAnsiTheme="minorBidi" w:cstheme="minorBidi"/>
          <w:color w:val="000000" w:themeColor="text1"/>
          <w:spacing w:val="14"/>
          <w:sz w:val="22"/>
          <w:szCs w:val="22"/>
        </w:rPr>
        <w:t xml:space="preserve"> </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z w:val="22"/>
          <w:szCs w:val="22"/>
        </w:rPr>
        <w:t>o</w:t>
      </w:r>
      <w:r w:rsidRPr="00FD52C7">
        <w:rPr>
          <w:rFonts w:asciiTheme="minorBidi" w:eastAsia="Arial" w:hAnsiTheme="minorBidi" w:cstheme="minorBidi"/>
          <w:color w:val="000000" w:themeColor="text1"/>
          <w:spacing w:val="12"/>
          <w:sz w:val="22"/>
          <w:szCs w:val="22"/>
        </w:rPr>
        <w:t xml:space="preserve"> </w:t>
      </w:r>
      <w:r w:rsidRPr="00FD52C7">
        <w:rPr>
          <w:rFonts w:asciiTheme="minorBidi" w:eastAsia="Arial" w:hAnsiTheme="minorBidi" w:cstheme="minorBidi"/>
          <w:color w:val="000000" w:themeColor="text1"/>
          <w:w w:val="101"/>
          <w:sz w:val="22"/>
          <w:szCs w:val="22"/>
        </w:rPr>
        <w:t>w</w:t>
      </w:r>
      <w:r w:rsidRPr="00FD52C7">
        <w:rPr>
          <w:rFonts w:asciiTheme="minorBidi" w:eastAsia="Arial" w:hAnsiTheme="minorBidi" w:cstheme="minorBidi"/>
          <w:color w:val="000000" w:themeColor="text1"/>
          <w:spacing w:val="1"/>
          <w:w w:val="101"/>
          <w:sz w:val="22"/>
          <w:szCs w:val="22"/>
        </w:rPr>
        <w:t>h</w:t>
      </w:r>
      <w:r w:rsidRPr="00FD52C7">
        <w:rPr>
          <w:rFonts w:asciiTheme="minorBidi" w:eastAsia="Arial" w:hAnsiTheme="minorBidi" w:cstheme="minorBidi"/>
          <w:color w:val="000000" w:themeColor="text1"/>
          <w:w w:val="101"/>
          <w:sz w:val="22"/>
          <w:szCs w:val="22"/>
        </w:rPr>
        <w:t>i</w:t>
      </w:r>
      <w:r w:rsidRPr="00FD52C7">
        <w:rPr>
          <w:rFonts w:asciiTheme="minorBidi" w:eastAsia="Arial" w:hAnsiTheme="minorBidi" w:cstheme="minorBidi"/>
          <w:color w:val="000000" w:themeColor="text1"/>
          <w:spacing w:val="1"/>
          <w:w w:val="101"/>
          <w:sz w:val="22"/>
          <w:szCs w:val="22"/>
        </w:rPr>
        <w:t>c</w:t>
      </w:r>
      <w:r w:rsidRPr="00FD52C7">
        <w:rPr>
          <w:rFonts w:asciiTheme="minorBidi" w:eastAsia="Arial" w:hAnsiTheme="minorBidi" w:cstheme="minorBidi"/>
          <w:color w:val="000000" w:themeColor="text1"/>
          <w:w w:val="101"/>
          <w:sz w:val="22"/>
          <w:szCs w:val="22"/>
        </w:rPr>
        <w:t xml:space="preserve">h </w:t>
      </w:r>
      <w:r w:rsidRPr="00FD52C7">
        <w:rPr>
          <w:rFonts w:asciiTheme="minorBidi" w:eastAsia="Arial" w:hAnsiTheme="minorBidi" w:cstheme="minorBidi"/>
          <w:color w:val="000000" w:themeColor="text1"/>
          <w:sz w:val="22"/>
          <w:szCs w:val="22"/>
        </w:rPr>
        <w:t>is</w:t>
      </w:r>
      <w:r w:rsidRPr="00FD52C7">
        <w:rPr>
          <w:rFonts w:asciiTheme="minorBidi" w:eastAsia="Arial" w:hAnsiTheme="minorBidi" w:cstheme="minorBidi"/>
          <w:color w:val="000000" w:themeColor="text1"/>
          <w:spacing w:val="1"/>
          <w:sz w:val="22"/>
          <w:szCs w:val="22"/>
        </w:rPr>
        <w:t xml:space="preserve"> </w:t>
      </w:r>
      <w:r w:rsidRPr="00FD52C7">
        <w:rPr>
          <w:rFonts w:asciiTheme="minorBidi" w:eastAsia="Arial" w:hAnsiTheme="minorBidi" w:cstheme="minorBidi"/>
          <w:color w:val="000000" w:themeColor="text1"/>
          <w:sz w:val="22"/>
          <w:szCs w:val="22"/>
        </w:rPr>
        <w:t>ad</w:t>
      </w:r>
      <w:r w:rsidRPr="00FD52C7">
        <w:rPr>
          <w:rFonts w:asciiTheme="minorBidi" w:eastAsia="Arial" w:hAnsiTheme="minorBidi" w:cstheme="minorBidi"/>
          <w:color w:val="000000" w:themeColor="text1"/>
          <w:spacing w:val="1"/>
          <w:sz w:val="22"/>
          <w:szCs w:val="22"/>
        </w:rPr>
        <w:t>d</w:t>
      </w:r>
      <w:r w:rsidRPr="00FD52C7">
        <w:rPr>
          <w:rFonts w:asciiTheme="minorBidi" w:eastAsia="Arial" w:hAnsiTheme="minorBidi" w:cstheme="minorBidi"/>
          <w:color w:val="000000" w:themeColor="text1"/>
          <w:sz w:val="22"/>
          <w:szCs w:val="22"/>
        </w:rPr>
        <w:t>ed</w:t>
      </w:r>
      <w:r w:rsidRPr="00FD52C7">
        <w:rPr>
          <w:rFonts w:asciiTheme="minorBidi" w:eastAsia="Arial" w:hAnsiTheme="minorBidi" w:cstheme="minorBidi"/>
          <w:color w:val="000000" w:themeColor="text1"/>
          <w:spacing w:val="5"/>
          <w:sz w:val="22"/>
          <w:szCs w:val="22"/>
        </w:rPr>
        <w:t xml:space="preserve"> </w:t>
      </w:r>
      <w:r w:rsidRPr="00FD52C7">
        <w:rPr>
          <w:rFonts w:asciiTheme="minorBidi" w:eastAsia="Arial" w:hAnsiTheme="minorBidi" w:cstheme="minorBidi"/>
          <w:color w:val="000000" w:themeColor="text1"/>
          <w:sz w:val="22"/>
          <w:szCs w:val="22"/>
        </w:rPr>
        <w:t>o</w:t>
      </w:r>
      <w:r w:rsidRPr="00FD52C7">
        <w:rPr>
          <w:rFonts w:asciiTheme="minorBidi" w:eastAsia="Arial" w:hAnsiTheme="minorBidi" w:cstheme="minorBidi"/>
          <w:color w:val="000000" w:themeColor="text1"/>
          <w:spacing w:val="-1"/>
          <w:sz w:val="22"/>
          <w:szCs w:val="22"/>
        </w:rPr>
        <w:t>n</w:t>
      </w:r>
      <w:r w:rsidRPr="00FD52C7">
        <w:rPr>
          <w:rFonts w:asciiTheme="minorBidi" w:eastAsia="Arial" w:hAnsiTheme="minorBidi" w:cstheme="minorBidi"/>
          <w:color w:val="000000" w:themeColor="text1"/>
          <w:sz w:val="22"/>
          <w:szCs w:val="22"/>
        </w:rPr>
        <w:t>e</w:t>
      </w:r>
      <w:r w:rsidRPr="00FD52C7">
        <w:rPr>
          <w:rFonts w:asciiTheme="minorBidi" w:eastAsia="Arial" w:hAnsiTheme="minorBidi" w:cstheme="minorBidi"/>
          <w:color w:val="000000" w:themeColor="text1"/>
          <w:spacing w:val="3"/>
          <w:sz w:val="22"/>
          <w:szCs w:val="22"/>
        </w:rPr>
        <w:t xml:space="preserve"> </w:t>
      </w:r>
      <w:r w:rsidRPr="00FD52C7">
        <w:rPr>
          <w:rFonts w:asciiTheme="minorBidi" w:eastAsia="Arial" w:hAnsiTheme="minorBidi" w:cstheme="minorBidi"/>
          <w:color w:val="000000" w:themeColor="text1"/>
          <w:sz w:val="22"/>
          <w:szCs w:val="22"/>
        </w:rPr>
        <w:t>part</w:t>
      </w:r>
      <w:r w:rsidRPr="00FD52C7">
        <w:rPr>
          <w:rFonts w:asciiTheme="minorBidi" w:eastAsia="Arial" w:hAnsiTheme="minorBidi" w:cstheme="minorBidi"/>
          <w:color w:val="000000" w:themeColor="text1"/>
          <w:spacing w:val="1"/>
          <w:sz w:val="22"/>
          <w:szCs w:val="22"/>
        </w:rPr>
        <w:t xml:space="preserve"> o</w:t>
      </w:r>
      <w:r w:rsidRPr="00FD52C7">
        <w:rPr>
          <w:rFonts w:asciiTheme="minorBidi" w:eastAsia="Arial" w:hAnsiTheme="minorBidi" w:cstheme="minorBidi"/>
          <w:color w:val="000000" w:themeColor="text1"/>
          <w:sz w:val="22"/>
          <w:szCs w:val="22"/>
        </w:rPr>
        <w:t>f or</w:t>
      </w:r>
      <w:r w:rsidRPr="00FD52C7">
        <w:rPr>
          <w:rFonts w:asciiTheme="minorBidi" w:eastAsia="Arial" w:hAnsiTheme="minorBidi" w:cstheme="minorBidi"/>
          <w:color w:val="000000" w:themeColor="text1"/>
          <w:spacing w:val="1"/>
          <w:sz w:val="22"/>
          <w:szCs w:val="22"/>
        </w:rPr>
        <w:t>di</w:t>
      </w:r>
      <w:r w:rsidRPr="00FD52C7">
        <w:rPr>
          <w:rFonts w:asciiTheme="minorBidi" w:eastAsia="Arial" w:hAnsiTheme="minorBidi" w:cstheme="minorBidi"/>
          <w:color w:val="000000" w:themeColor="text1"/>
          <w:sz w:val="22"/>
          <w:szCs w:val="22"/>
        </w:rPr>
        <w:t>nary</w:t>
      </w:r>
      <w:r w:rsidRPr="00FD52C7">
        <w:rPr>
          <w:rFonts w:asciiTheme="minorBidi" w:eastAsia="Arial" w:hAnsiTheme="minorBidi" w:cstheme="minorBidi"/>
          <w:color w:val="000000" w:themeColor="text1"/>
          <w:spacing w:val="6"/>
          <w:sz w:val="22"/>
          <w:szCs w:val="22"/>
        </w:rPr>
        <w:t xml:space="preserve"> </w:t>
      </w:r>
      <w:r w:rsidRPr="00FD52C7">
        <w:rPr>
          <w:rFonts w:asciiTheme="minorBidi" w:eastAsia="Arial" w:hAnsiTheme="minorBidi" w:cstheme="minorBidi"/>
          <w:color w:val="000000" w:themeColor="text1"/>
          <w:sz w:val="22"/>
          <w:szCs w:val="22"/>
        </w:rPr>
        <w:t>Po</w:t>
      </w:r>
      <w:r w:rsidRPr="00FD52C7">
        <w:rPr>
          <w:rFonts w:asciiTheme="minorBidi" w:eastAsia="Arial" w:hAnsiTheme="minorBidi" w:cstheme="minorBidi"/>
          <w:color w:val="000000" w:themeColor="text1"/>
          <w:spacing w:val="2"/>
          <w:sz w:val="22"/>
          <w:szCs w:val="22"/>
        </w:rPr>
        <w:t>r</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z w:val="22"/>
          <w:szCs w:val="22"/>
        </w:rPr>
        <w:t>land</w:t>
      </w:r>
      <w:r w:rsidRPr="00FD52C7">
        <w:rPr>
          <w:rFonts w:asciiTheme="minorBidi" w:eastAsia="Arial" w:hAnsiTheme="minorBidi" w:cstheme="minorBidi"/>
          <w:color w:val="000000" w:themeColor="text1"/>
          <w:spacing w:val="8"/>
          <w:sz w:val="22"/>
          <w:szCs w:val="22"/>
        </w:rPr>
        <w:t xml:space="preserve"> </w:t>
      </w:r>
      <w:r w:rsidRPr="00FD52C7">
        <w:rPr>
          <w:rFonts w:asciiTheme="minorBidi" w:eastAsia="Arial" w:hAnsiTheme="minorBidi" w:cstheme="minorBidi"/>
          <w:color w:val="000000" w:themeColor="text1"/>
          <w:spacing w:val="1"/>
          <w:sz w:val="22"/>
          <w:szCs w:val="22"/>
        </w:rPr>
        <w:t>c</w:t>
      </w:r>
      <w:r w:rsidRPr="00FD52C7">
        <w:rPr>
          <w:rFonts w:asciiTheme="minorBidi" w:eastAsia="Arial" w:hAnsiTheme="minorBidi" w:cstheme="minorBidi"/>
          <w:color w:val="000000" w:themeColor="text1"/>
          <w:sz w:val="22"/>
          <w:szCs w:val="22"/>
        </w:rPr>
        <w:t>ement.</w:t>
      </w:r>
      <w:r w:rsidRPr="00FD52C7">
        <w:rPr>
          <w:rFonts w:asciiTheme="minorBidi" w:eastAsia="Arial" w:hAnsiTheme="minorBidi" w:cstheme="minorBidi"/>
          <w:color w:val="000000" w:themeColor="text1"/>
          <w:spacing w:val="7"/>
          <w:sz w:val="22"/>
          <w:szCs w:val="22"/>
        </w:rPr>
        <w:t xml:space="preserve"> </w:t>
      </w:r>
      <w:r w:rsidRPr="00FD52C7">
        <w:rPr>
          <w:rFonts w:asciiTheme="minorBidi" w:eastAsia="Arial" w:hAnsiTheme="minorBidi" w:cstheme="minorBidi"/>
          <w:color w:val="000000" w:themeColor="text1"/>
          <w:sz w:val="22"/>
          <w:szCs w:val="22"/>
        </w:rPr>
        <w:t>Gro</w:t>
      </w:r>
      <w:r w:rsidRPr="00FD52C7">
        <w:rPr>
          <w:rFonts w:asciiTheme="minorBidi" w:eastAsia="Arial" w:hAnsiTheme="minorBidi" w:cstheme="minorBidi"/>
          <w:color w:val="000000" w:themeColor="text1"/>
          <w:spacing w:val="1"/>
          <w:sz w:val="22"/>
          <w:szCs w:val="22"/>
        </w:rPr>
        <w:t>u</w:t>
      </w:r>
      <w:r w:rsidRPr="00FD52C7">
        <w:rPr>
          <w:rFonts w:asciiTheme="minorBidi" w:eastAsia="Arial" w:hAnsiTheme="minorBidi" w:cstheme="minorBidi"/>
          <w:color w:val="000000" w:themeColor="text1"/>
          <w:sz w:val="22"/>
          <w:szCs w:val="22"/>
        </w:rPr>
        <w:t>t</w:t>
      </w:r>
      <w:r w:rsidRPr="00FD52C7">
        <w:rPr>
          <w:rFonts w:asciiTheme="minorBidi" w:eastAsia="Arial" w:hAnsiTheme="minorBidi" w:cstheme="minorBidi"/>
          <w:color w:val="000000" w:themeColor="text1"/>
          <w:spacing w:val="3"/>
          <w:sz w:val="22"/>
          <w:szCs w:val="22"/>
        </w:rPr>
        <w:t xml:space="preserve"> </w:t>
      </w:r>
      <w:r w:rsidRPr="00FD52C7">
        <w:rPr>
          <w:rFonts w:asciiTheme="minorBidi" w:eastAsia="Arial" w:hAnsiTheme="minorBidi" w:cstheme="minorBidi"/>
          <w:color w:val="000000" w:themeColor="text1"/>
          <w:sz w:val="22"/>
          <w:szCs w:val="22"/>
        </w:rPr>
        <w:t>sh</w:t>
      </w:r>
      <w:r w:rsidRPr="00FD52C7">
        <w:rPr>
          <w:rFonts w:asciiTheme="minorBidi" w:eastAsia="Arial" w:hAnsiTheme="minorBidi" w:cstheme="minorBidi"/>
          <w:color w:val="000000" w:themeColor="text1"/>
          <w:spacing w:val="1"/>
          <w:sz w:val="22"/>
          <w:szCs w:val="22"/>
        </w:rPr>
        <w:t>a</w:t>
      </w:r>
      <w:r w:rsidRPr="00FD52C7">
        <w:rPr>
          <w:rFonts w:asciiTheme="minorBidi" w:eastAsia="Arial" w:hAnsiTheme="minorBidi" w:cstheme="minorBidi"/>
          <w:color w:val="000000" w:themeColor="text1"/>
          <w:sz w:val="22"/>
          <w:szCs w:val="22"/>
        </w:rPr>
        <w:t>ll</w:t>
      </w:r>
      <w:r w:rsidRPr="00FD52C7">
        <w:rPr>
          <w:rFonts w:asciiTheme="minorBidi" w:eastAsia="Arial" w:hAnsiTheme="minorBidi" w:cstheme="minorBidi"/>
          <w:color w:val="000000" w:themeColor="text1"/>
          <w:spacing w:val="4"/>
          <w:sz w:val="22"/>
          <w:szCs w:val="22"/>
        </w:rPr>
        <w:t xml:space="preserve"> </w:t>
      </w:r>
      <w:r w:rsidRPr="00FD52C7">
        <w:rPr>
          <w:rFonts w:asciiTheme="minorBidi" w:eastAsia="Arial" w:hAnsiTheme="minorBidi" w:cstheme="minorBidi"/>
          <w:color w:val="000000" w:themeColor="text1"/>
          <w:sz w:val="22"/>
          <w:szCs w:val="22"/>
        </w:rPr>
        <w:t>be</w:t>
      </w:r>
      <w:r w:rsidRPr="00FD52C7">
        <w:rPr>
          <w:rFonts w:asciiTheme="minorBidi" w:eastAsia="Arial" w:hAnsiTheme="minorBidi" w:cstheme="minorBidi"/>
          <w:color w:val="000000" w:themeColor="text1"/>
          <w:spacing w:val="2"/>
          <w:sz w:val="22"/>
          <w:szCs w:val="22"/>
        </w:rPr>
        <w:t xml:space="preserve"> </w:t>
      </w:r>
      <w:r w:rsidRPr="00FD52C7">
        <w:rPr>
          <w:rFonts w:asciiTheme="minorBidi" w:eastAsia="Arial" w:hAnsiTheme="minorBidi" w:cstheme="minorBidi"/>
          <w:color w:val="000000" w:themeColor="text1"/>
          <w:sz w:val="22"/>
          <w:szCs w:val="22"/>
        </w:rPr>
        <w:t>inje</w:t>
      </w:r>
      <w:r w:rsidRPr="00FD52C7">
        <w:rPr>
          <w:rFonts w:asciiTheme="minorBidi" w:eastAsia="Arial" w:hAnsiTheme="minorBidi" w:cstheme="minorBidi"/>
          <w:color w:val="000000" w:themeColor="text1"/>
          <w:spacing w:val="1"/>
          <w:sz w:val="22"/>
          <w:szCs w:val="22"/>
        </w:rPr>
        <w:t>c</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z w:val="22"/>
          <w:szCs w:val="22"/>
        </w:rPr>
        <w:t>ed</w:t>
      </w:r>
      <w:r w:rsidRPr="00FD52C7">
        <w:rPr>
          <w:rFonts w:asciiTheme="minorBidi" w:eastAsia="Arial" w:hAnsiTheme="minorBidi" w:cstheme="minorBidi"/>
          <w:color w:val="000000" w:themeColor="text1"/>
          <w:spacing w:val="7"/>
          <w:sz w:val="22"/>
          <w:szCs w:val="22"/>
        </w:rPr>
        <w:t xml:space="preserve"> </w:t>
      </w:r>
      <w:r w:rsidRPr="00FD52C7">
        <w:rPr>
          <w:rFonts w:asciiTheme="minorBidi" w:eastAsia="Arial" w:hAnsiTheme="minorBidi" w:cstheme="minorBidi"/>
          <w:color w:val="000000" w:themeColor="text1"/>
          <w:sz w:val="22"/>
          <w:szCs w:val="22"/>
        </w:rPr>
        <w:t>from</w:t>
      </w:r>
      <w:r w:rsidRPr="00FD52C7">
        <w:rPr>
          <w:rFonts w:asciiTheme="minorBidi" w:eastAsia="Arial" w:hAnsiTheme="minorBidi" w:cstheme="minorBidi"/>
          <w:color w:val="000000" w:themeColor="text1"/>
          <w:spacing w:val="5"/>
          <w:sz w:val="22"/>
          <w:szCs w:val="22"/>
        </w:rPr>
        <w:t xml:space="preserve"> </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z w:val="22"/>
          <w:szCs w:val="22"/>
        </w:rPr>
        <w:t>he</w:t>
      </w:r>
      <w:r w:rsidRPr="00FD52C7">
        <w:rPr>
          <w:rFonts w:asciiTheme="minorBidi" w:eastAsia="Arial" w:hAnsiTheme="minorBidi" w:cstheme="minorBidi"/>
          <w:color w:val="000000" w:themeColor="text1"/>
          <w:spacing w:val="3"/>
          <w:sz w:val="22"/>
          <w:szCs w:val="22"/>
        </w:rPr>
        <w:t xml:space="preserve"> </w:t>
      </w:r>
      <w:r w:rsidRPr="00FD52C7">
        <w:rPr>
          <w:rFonts w:asciiTheme="minorBidi" w:eastAsia="Arial" w:hAnsiTheme="minorBidi" w:cstheme="minorBidi"/>
          <w:color w:val="000000" w:themeColor="text1"/>
          <w:sz w:val="22"/>
          <w:szCs w:val="22"/>
        </w:rPr>
        <w:t>b</w:t>
      </w:r>
      <w:r w:rsidRPr="00FD52C7">
        <w:rPr>
          <w:rFonts w:asciiTheme="minorBidi" w:eastAsia="Arial" w:hAnsiTheme="minorBidi" w:cstheme="minorBidi"/>
          <w:color w:val="000000" w:themeColor="text1"/>
          <w:spacing w:val="1"/>
          <w:sz w:val="22"/>
          <w:szCs w:val="22"/>
        </w:rPr>
        <w:t>o</w:t>
      </w:r>
      <w:r w:rsidRPr="00FD52C7">
        <w:rPr>
          <w:rFonts w:asciiTheme="minorBidi" w:eastAsia="Arial" w:hAnsiTheme="minorBidi" w:cstheme="minorBidi"/>
          <w:color w:val="000000" w:themeColor="text1"/>
          <w:sz w:val="22"/>
          <w:szCs w:val="22"/>
        </w:rPr>
        <w:t>ttom</w:t>
      </w:r>
      <w:r w:rsidRPr="00FD52C7">
        <w:rPr>
          <w:rFonts w:asciiTheme="minorBidi" w:eastAsia="Arial" w:hAnsiTheme="minorBidi" w:cstheme="minorBidi"/>
          <w:color w:val="000000" w:themeColor="text1"/>
          <w:spacing w:val="5"/>
          <w:sz w:val="22"/>
          <w:szCs w:val="22"/>
        </w:rPr>
        <w:t xml:space="preserve"> </w:t>
      </w:r>
      <w:r w:rsidRPr="00FD52C7">
        <w:rPr>
          <w:rFonts w:asciiTheme="minorBidi" w:eastAsia="Arial" w:hAnsiTheme="minorBidi" w:cstheme="minorBidi"/>
          <w:color w:val="000000" w:themeColor="text1"/>
          <w:spacing w:val="2"/>
          <w:w w:val="101"/>
          <w:sz w:val="22"/>
          <w:szCs w:val="22"/>
        </w:rPr>
        <w:t>o</w:t>
      </w:r>
      <w:r w:rsidRPr="00FD52C7">
        <w:rPr>
          <w:rFonts w:asciiTheme="minorBidi" w:eastAsia="Arial" w:hAnsiTheme="minorBidi" w:cstheme="minorBidi"/>
          <w:color w:val="000000" w:themeColor="text1"/>
          <w:w w:val="102"/>
          <w:sz w:val="22"/>
          <w:szCs w:val="22"/>
        </w:rPr>
        <w:t xml:space="preserve">f </w:t>
      </w:r>
      <w:r w:rsidRPr="00FD52C7">
        <w:rPr>
          <w:rFonts w:asciiTheme="minorBidi" w:eastAsia="Arial" w:hAnsiTheme="minorBidi" w:cstheme="minorBidi"/>
          <w:color w:val="000000" w:themeColor="text1"/>
          <w:sz w:val="22"/>
          <w:szCs w:val="22"/>
        </w:rPr>
        <w:t>the</w:t>
      </w:r>
      <w:r w:rsidRPr="00FD52C7">
        <w:rPr>
          <w:rFonts w:asciiTheme="minorBidi" w:eastAsia="Arial" w:hAnsiTheme="minorBidi" w:cstheme="minorBidi"/>
          <w:color w:val="000000" w:themeColor="text1"/>
          <w:spacing w:val="5"/>
          <w:sz w:val="22"/>
          <w:szCs w:val="22"/>
        </w:rPr>
        <w:t xml:space="preserve"> </w:t>
      </w:r>
      <w:r w:rsidRPr="00FD52C7">
        <w:rPr>
          <w:rFonts w:asciiTheme="minorBidi" w:eastAsia="Arial" w:hAnsiTheme="minorBidi" w:cstheme="minorBidi"/>
          <w:color w:val="000000" w:themeColor="text1"/>
          <w:w w:val="101"/>
          <w:sz w:val="22"/>
          <w:szCs w:val="22"/>
        </w:rPr>
        <w:t>hole.</w:t>
      </w:r>
    </w:p>
    <w:p w:rsidR="000D5631" w:rsidRPr="00EF563C" w:rsidRDefault="000D5631"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32"/>
          <w:sz w:val="22"/>
          <w:szCs w:val="22"/>
        </w:rPr>
        <w:t xml:space="preserve"> </w:t>
      </w:r>
      <w:r w:rsidRPr="00EF563C">
        <w:rPr>
          <w:rFonts w:asciiTheme="minorBidi" w:eastAsia="Arial" w:hAnsiTheme="minorBidi" w:cstheme="minorBidi"/>
          <w:color w:val="000000" w:themeColor="text1"/>
          <w:sz w:val="22"/>
          <w:szCs w:val="22"/>
        </w:rPr>
        <w:t>top</w:t>
      </w:r>
      <w:r w:rsidRPr="00EF563C">
        <w:rPr>
          <w:rFonts w:asciiTheme="minorBidi" w:eastAsia="Arial" w:hAnsiTheme="minorBidi" w:cstheme="minorBidi"/>
          <w:color w:val="000000" w:themeColor="text1"/>
          <w:spacing w:val="31"/>
          <w:sz w:val="22"/>
          <w:szCs w:val="22"/>
        </w:rPr>
        <w:t xml:space="preserve"> </w:t>
      </w:r>
      <w:r w:rsidRPr="00EF563C">
        <w:rPr>
          <w:rFonts w:asciiTheme="minorBidi" w:eastAsia="Arial" w:hAnsiTheme="minorBidi" w:cstheme="minorBidi"/>
          <w:color w:val="000000" w:themeColor="text1"/>
          <w:spacing w:val="2"/>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31"/>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31"/>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dpipe</w:t>
      </w:r>
      <w:r w:rsidRPr="00EF563C">
        <w:rPr>
          <w:rFonts w:asciiTheme="minorBidi" w:eastAsia="Arial" w:hAnsiTheme="minorBidi" w:cstheme="minorBidi"/>
          <w:color w:val="000000" w:themeColor="text1"/>
          <w:spacing w:val="38"/>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hall</w:t>
      </w:r>
      <w:r w:rsidRPr="00EF563C">
        <w:rPr>
          <w:rFonts w:asciiTheme="minorBidi" w:eastAsia="Arial" w:hAnsiTheme="minorBidi" w:cstheme="minorBidi"/>
          <w:color w:val="000000" w:themeColor="text1"/>
          <w:spacing w:val="32"/>
          <w:sz w:val="22"/>
          <w:szCs w:val="22"/>
        </w:rPr>
        <w:t xml:space="preserve"> </w:t>
      </w:r>
      <w:r w:rsidRPr="00EF563C">
        <w:rPr>
          <w:rFonts w:asciiTheme="minorBidi" w:eastAsia="Arial" w:hAnsiTheme="minorBidi" w:cstheme="minorBidi"/>
          <w:color w:val="000000" w:themeColor="text1"/>
          <w:sz w:val="22"/>
          <w:szCs w:val="22"/>
        </w:rPr>
        <w:t>protr</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de</w:t>
      </w:r>
      <w:r w:rsidRPr="00EF563C">
        <w:rPr>
          <w:rFonts w:asciiTheme="minorBidi" w:eastAsia="Arial" w:hAnsiTheme="minorBidi" w:cstheme="minorBidi"/>
          <w:color w:val="000000" w:themeColor="text1"/>
          <w:spacing w:val="36"/>
          <w:sz w:val="22"/>
          <w:szCs w:val="22"/>
        </w:rPr>
        <w:t xml:space="preserve"> </w:t>
      </w:r>
      <w:r w:rsidRPr="00EF563C">
        <w:rPr>
          <w:rFonts w:asciiTheme="minorBidi" w:eastAsia="Arial" w:hAnsiTheme="minorBidi" w:cstheme="minorBidi"/>
          <w:color w:val="000000" w:themeColor="text1"/>
          <w:sz w:val="22"/>
          <w:szCs w:val="22"/>
        </w:rPr>
        <w:t>ab</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ut</w:t>
      </w:r>
      <w:r w:rsidRPr="00EF563C">
        <w:rPr>
          <w:rFonts w:asciiTheme="minorBidi" w:eastAsia="Arial" w:hAnsiTheme="minorBidi" w:cstheme="minorBidi"/>
          <w:color w:val="000000" w:themeColor="text1"/>
          <w:spacing w:val="32"/>
          <w:sz w:val="22"/>
          <w:szCs w:val="22"/>
        </w:rPr>
        <w:t xml:space="preserve"> </w:t>
      </w:r>
      <w:r w:rsidRPr="00EF563C">
        <w:rPr>
          <w:rFonts w:asciiTheme="minorBidi" w:eastAsia="Arial" w:hAnsiTheme="minorBidi" w:cstheme="minorBidi"/>
          <w:color w:val="000000" w:themeColor="text1"/>
          <w:spacing w:val="1"/>
          <w:sz w:val="22"/>
          <w:szCs w:val="22"/>
        </w:rPr>
        <w:t>0</w:t>
      </w:r>
      <w:r w:rsidRPr="00EF563C">
        <w:rPr>
          <w:rFonts w:asciiTheme="minorBidi" w:eastAsia="Arial" w:hAnsiTheme="minorBidi" w:cstheme="minorBidi"/>
          <w:color w:val="000000" w:themeColor="text1"/>
          <w:spacing w:val="-1"/>
          <w:sz w:val="22"/>
          <w:szCs w:val="22"/>
        </w:rPr>
        <w:t>.</w:t>
      </w:r>
      <w:r w:rsidRPr="00EF563C">
        <w:rPr>
          <w:rFonts w:asciiTheme="minorBidi" w:eastAsia="Arial" w:hAnsiTheme="minorBidi" w:cstheme="minorBidi"/>
          <w:color w:val="000000" w:themeColor="text1"/>
          <w:sz w:val="22"/>
          <w:szCs w:val="22"/>
        </w:rPr>
        <w:t>5</w:t>
      </w:r>
      <w:r w:rsidRPr="00EF563C">
        <w:rPr>
          <w:rFonts w:asciiTheme="minorBidi" w:eastAsia="Arial" w:hAnsiTheme="minorBidi" w:cstheme="minorBidi"/>
          <w:color w:val="000000" w:themeColor="text1"/>
          <w:spacing w:val="33"/>
          <w:sz w:val="22"/>
          <w:szCs w:val="22"/>
        </w:rPr>
        <w:t xml:space="preserve"> </w:t>
      </w:r>
      <w:r w:rsidRPr="00EF563C">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pacing w:val="30"/>
          <w:sz w:val="22"/>
          <w:szCs w:val="22"/>
        </w:rPr>
        <w:t xml:space="preserve"> </w:t>
      </w:r>
      <w:r w:rsidRPr="00EF563C">
        <w:rPr>
          <w:rFonts w:asciiTheme="minorBidi" w:eastAsia="Arial" w:hAnsiTheme="minorBidi" w:cstheme="minorBidi"/>
          <w:color w:val="000000" w:themeColor="text1"/>
          <w:sz w:val="22"/>
          <w:szCs w:val="22"/>
        </w:rPr>
        <w:t>ab</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ve</w:t>
      </w:r>
      <w:r w:rsidRPr="00EF563C">
        <w:rPr>
          <w:rFonts w:asciiTheme="minorBidi" w:eastAsia="Arial" w:hAnsiTheme="minorBidi" w:cstheme="minorBidi"/>
          <w:color w:val="000000" w:themeColor="text1"/>
          <w:spacing w:val="35"/>
          <w:sz w:val="22"/>
          <w:szCs w:val="22"/>
        </w:rPr>
        <w:t xml:space="preserve"> </w:t>
      </w:r>
      <w:r w:rsidRPr="00EF563C">
        <w:rPr>
          <w:rFonts w:asciiTheme="minorBidi" w:eastAsia="Arial" w:hAnsiTheme="minorBidi" w:cstheme="minorBidi"/>
          <w:color w:val="000000" w:themeColor="text1"/>
          <w:sz w:val="22"/>
          <w:szCs w:val="22"/>
        </w:rPr>
        <w:t>ground</w:t>
      </w:r>
      <w:r w:rsidRPr="00EF563C">
        <w:rPr>
          <w:rFonts w:asciiTheme="minorBidi" w:eastAsia="Arial" w:hAnsiTheme="minorBidi" w:cstheme="minorBidi"/>
          <w:color w:val="000000" w:themeColor="text1"/>
          <w:spacing w:val="35"/>
          <w:sz w:val="22"/>
          <w:szCs w:val="22"/>
        </w:rPr>
        <w:t xml:space="preserve"> </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vel,</w:t>
      </w:r>
      <w:r w:rsidRPr="00EF563C">
        <w:rPr>
          <w:rFonts w:asciiTheme="minorBidi" w:eastAsia="Arial" w:hAnsiTheme="minorBidi" w:cstheme="minorBidi"/>
          <w:color w:val="000000" w:themeColor="text1"/>
          <w:spacing w:val="33"/>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31"/>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hall</w:t>
      </w:r>
      <w:r w:rsidRPr="00EF563C">
        <w:rPr>
          <w:rFonts w:asciiTheme="minorBidi" w:eastAsia="Arial" w:hAnsiTheme="minorBidi" w:cstheme="minorBidi"/>
          <w:color w:val="000000" w:themeColor="text1"/>
          <w:spacing w:val="32"/>
          <w:sz w:val="22"/>
          <w:szCs w:val="22"/>
        </w:rPr>
        <w:t xml:space="preserve"> </w:t>
      </w:r>
      <w:r w:rsidRPr="00E733AF">
        <w:rPr>
          <w:rFonts w:asciiTheme="minorBidi" w:eastAsia="Arial" w:hAnsiTheme="minorBidi" w:cstheme="minorBidi"/>
          <w:color w:val="000000" w:themeColor="text1"/>
          <w:spacing w:val="1"/>
          <w:sz w:val="22"/>
          <w:szCs w:val="22"/>
        </w:rPr>
        <w:t>be</w:t>
      </w:r>
      <w:r w:rsidRPr="00EF563C">
        <w:rPr>
          <w:rFonts w:asciiTheme="minorBidi" w:eastAsia="Arial" w:hAnsiTheme="minorBidi" w:cstheme="minorBidi"/>
          <w:color w:val="000000" w:themeColor="text1"/>
          <w:w w:val="101"/>
          <w:sz w:val="22"/>
          <w:szCs w:val="22"/>
        </w:rPr>
        <w:t xml:space="preserve"> </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ca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abo</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grou</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vel</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steel</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pipe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fitted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with</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thre</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ded</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rew</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ap</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w w:val="101"/>
          <w:sz w:val="22"/>
          <w:szCs w:val="22"/>
        </w:rPr>
        <w:t>loc</w:t>
      </w:r>
      <w:r w:rsidRPr="00EF563C">
        <w:rPr>
          <w:rFonts w:asciiTheme="minorBidi" w:eastAsia="Arial" w:hAnsiTheme="minorBidi" w:cstheme="minorBidi"/>
          <w:color w:val="000000" w:themeColor="text1"/>
          <w:spacing w:val="1"/>
          <w:w w:val="101"/>
          <w:sz w:val="22"/>
          <w:szCs w:val="22"/>
        </w:rPr>
        <w:t>k</w:t>
      </w:r>
      <w:r w:rsidRPr="00EF563C">
        <w:rPr>
          <w:rFonts w:asciiTheme="minorBidi" w:eastAsia="Arial" w:hAnsiTheme="minorBidi" w:cstheme="minorBidi"/>
          <w:color w:val="000000" w:themeColor="text1"/>
          <w:w w:val="102"/>
          <w:sz w:val="22"/>
          <w:szCs w:val="22"/>
        </w:rPr>
        <w:t>.</w:t>
      </w:r>
    </w:p>
    <w:p w:rsidR="000D5631" w:rsidRPr="00FD52C7" w:rsidRDefault="000D5631"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mall</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ncre</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7"/>
          <w:sz w:val="22"/>
          <w:szCs w:val="22"/>
        </w:rPr>
        <w:t xml:space="preserve"> </w:t>
      </w:r>
      <w:r w:rsidRPr="00EF563C">
        <w:rPr>
          <w:rFonts w:asciiTheme="minorBidi" w:eastAsia="Arial" w:hAnsiTheme="minorBidi" w:cstheme="minorBidi"/>
          <w:color w:val="000000" w:themeColor="text1"/>
          <w:sz w:val="22"/>
          <w:szCs w:val="22"/>
        </w:rPr>
        <w:t>mon</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pacing w:val="2"/>
          <w:sz w:val="22"/>
          <w:szCs w:val="22"/>
        </w:rPr>
        <w:t>n</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7"/>
          <w:sz w:val="22"/>
          <w:szCs w:val="22"/>
        </w:rPr>
        <w:t xml:space="preserve"> </w:t>
      </w:r>
      <w:r w:rsidRPr="00EF563C">
        <w:rPr>
          <w:rFonts w:asciiTheme="minorBidi" w:eastAsia="Arial" w:hAnsiTheme="minorBidi" w:cstheme="minorBidi"/>
          <w:color w:val="000000" w:themeColor="text1"/>
          <w:sz w:val="22"/>
          <w:szCs w:val="22"/>
        </w:rPr>
        <w:t>shall</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uilt</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gr</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und</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vel</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fou</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dati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w w:val="101"/>
          <w:sz w:val="22"/>
          <w:szCs w:val="22"/>
        </w:rPr>
        <w:t xml:space="preserve">protection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pr</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ding</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z w:val="22"/>
          <w:szCs w:val="22"/>
        </w:rPr>
        <w:t>steel</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ca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ing.</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App</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oximate</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pacing w:val="1"/>
          <w:sz w:val="22"/>
          <w:szCs w:val="22"/>
        </w:rPr>
        <w:t>di</w:t>
      </w:r>
      <w:r w:rsidRPr="00EF563C">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sions</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1"/>
          <w:sz w:val="22"/>
          <w:szCs w:val="22"/>
        </w:rPr>
        <w:t>al</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1"/>
          <w:sz w:val="22"/>
          <w:szCs w:val="22"/>
        </w:rPr>
        <w:t>2</w:t>
      </w:r>
      <w:r w:rsidRPr="00EF563C">
        <w:rPr>
          <w:rFonts w:asciiTheme="minorBidi" w:eastAsia="Arial" w:hAnsiTheme="minorBidi" w:cstheme="minorBidi"/>
          <w:color w:val="000000" w:themeColor="text1"/>
          <w:sz w:val="22"/>
          <w:szCs w:val="22"/>
        </w:rPr>
        <w:t>00</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mm</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200</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mm</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1"/>
          <w:w w:val="101"/>
          <w:sz w:val="22"/>
          <w:szCs w:val="22"/>
        </w:rPr>
        <w:t>si</w:t>
      </w:r>
      <w:r w:rsidRPr="00EF563C">
        <w:rPr>
          <w:rFonts w:asciiTheme="minorBidi" w:eastAsia="Arial" w:hAnsiTheme="minorBidi" w:cstheme="minorBidi"/>
          <w:color w:val="000000" w:themeColor="text1"/>
          <w:w w:val="101"/>
          <w:sz w:val="22"/>
          <w:szCs w:val="22"/>
        </w:rPr>
        <w:t>d</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2"/>
          <w:sz w:val="22"/>
          <w:szCs w:val="22"/>
        </w:rPr>
        <w:t>,</w:t>
      </w:r>
      <w:r>
        <w:rPr>
          <w:rFonts w:asciiTheme="minorBidi" w:eastAsia="Arial" w:hAnsiTheme="minorBidi" w:cstheme="minorBidi"/>
          <w:color w:val="000000" w:themeColor="text1"/>
          <w:w w:val="102"/>
          <w:sz w:val="22"/>
          <w:szCs w:val="22"/>
        </w:rPr>
        <w:t xml:space="preserve"> </w:t>
      </w:r>
      <w:r w:rsidRPr="00FD52C7">
        <w:rPr>
          <w:rFonts w:asciiTheme="minorBidi" w:eastAsia="Arial" w:hAnsiTheme="minorBidi" w:cstheme="minorBidi"/>
          <w:color w:val="000000" w:themeColor="text1"/>
          <w:sz w:val="22"/>
          <w:szCs w:val="22"/>
        </w:rPr>
        <w:t>3</w:t>
      </w:r>
      <w:r w:rsidRPr="00FD52C7">
        <w:rPr>
          <w:rFonts w:asciiTheme="minorBidi" w:eastAsia="Arial" w:hAnsiTheme="minorBidi" w:cstheme="minorBidi"/>
          <w:color w:val="000000" w:themeColor="text1"/>
          <w:spacing w:val="1"/>
          <w:sz w:val="22"/>
          <w:szCs w:val="22"/>
        </w:rPr>
        <w:t>0</w:t>
      </w:r>
      <w:r w:rsidRPr="00FD52C7">
        <w:rPr>
          <w:rFonts w:asciiTheme="minorBidi" w:eastAsia="Arial" w:hAnsiTheme="minorBidi" w:cstheme="minorBidi"/>
          <w:color w:val="000000" w:themeColor="text1"/>
          <w:sz w:val="22"/>
          <w:szCs w:val="22"/>
        </w:rPr>
        <w:t>0</w:t>
      </w:r>
      <w:r w:rsidRPr="00FD52C7">
        <w:rPr>
          <w:rFonts w:asciiTheme="minorBidi" w:eastAsia="Arial" w:hAnsiTheme="minorBidi" w:cstheme="minorBidi"/>
          <w:color w:val="000000" w:themeColor="text1"/>
          <w:spacing w:val="2"/>
          <w:sz w:val="22"/>
          <w:szCs w:val="22"/>
        </w:rPr>
        <w:t xml:space="preserve"> </w:t>
      </w:r>
      <w:r w:rsidRPr="00FD52C7">
        <w:rPr>
          <w:rFonts w:asciiTheme="minorBidi" w:eastAsia="Arial" w:hAnsiTheme="minorBidi" w:cstheme="minorBidi"/>
          <w:color w:val="000000" w:themeColor="text1"/>
          <w:sz w:val="22"/>
          <w:szCs w:val="22"/>
        </w:rPr>
        <w:t>mm</w:t>
      </w:r>
      <w:r w:rsidRPr="00FD52C7">
        <w:rPr>
          <w:rFonts w:asciiTheme="minorBidi" w:eastAsia="Arial" w:hAnsiTheme="minorBidi" w:cstheme="minorBidi"/>
          <w:color w:val="000000" w:themeColor="text1"/>
          <w:spacing w:val="2"/>
          <w:sz w:val="22"/>
          <w:szCs w:val="22"/>
        </w:rPr>
        <w:t xml:space="preserve"> </w:t>
      </w:r>
      <w:r w:rsidRPr="00FD52C7">
        <w:rPr>
          <w:rFonts w:asciiTheme="minorBidi" w:eastAsia="Arial" w:hAnsiTheme="minorBidi" w:cstheme="minorBidi"/>
          <w:color w:val="000000" w:themeColor="text1"/>
          <w:sz w:val="22"/>
          <w:szCs w:val="22"/>
        </w:rPr>
        <w:t>in</w:t>
      </w:r>
      <w:r w:rsidRPr="00FD52C7">
        <w:rPr>
          <w:rFonts w:asciiTheme="minorBidi" w:eastAsia="Arial" w:hAnsiTheme="minorBidi" w:cstheme="minorBidi"/>
          <w:color w:val="000000" w:themeColor="text1"/>
          <w:spacing w:val="1"/>
          <w:sz w:val="22"/>
          <w:szCs w:val="22"/>
        </w:rPr>
        <w:t xml:space="preserve"> </w:t>
      </w:r>
      <w:r w:rsidRPr="00FD52C7">
        <w:rPr>
          <w:rFonts w:asciiTheme="minorBidi" w:eastAsia="Arial" w:hAnsiTheme="minorBidi" w:cstheme="minorBidi"/>
          <w:color w:val="000000" w:themeColor="text1"/>
          <w:sz w:val="22"/>
          <w:szCs w:val="22"/>
        </w:rPr>
        <w:t>ground</w:t>
      </w:r>
      <w:r w:rsidRPr="00FD52C7">
        <w:rPr>
          <w:rFonts w:asciiTheme="minorBidi" w:eastAsia="Arial" w:hAnsiTheme="minorBidi" w:cstheme="minorBidi"/>
          <w:color w:val="000000" w:themeColor="text1"/>
          <w:spacing w:val="6"/>
          <w:sz w:val="22"/>
          <w:szCs w:val="22"/>
        </w:rPr>
        <w:t xml:space="preserve"> </w:t>
      </w:r>
      <w:r w:rsidRPr="00FD52C7">
        <w:rPr>
          <w:rFonts w:asciiTheme="minorBidi" w:eastAsia="Arial" w:hAnsiTheme="minorBidi" w:cstheme="minorBidi"/>
          <w:color w:val="000000" w:themeColor="text1"/>
          <w:sz w:val="22"/>
          <w:szCs w:val="22"/>
        </w:rPr>
        <w:t xml:space="preserve">+ </w:t>
      </w:r>
      <w:r w:rsidRPr="00FD52C7">
        <w:rPr>
          <w:rFonts w:asciiTheme="minorBidi" w:eastAsia="Arial" w:hAnsiTheme="minorBidi" w:cstheme="minorBidi"/>
          <w:color w:val="000000" w:themeColor="text1"/>
          <w:spacing w:val="1"/>
          <w:sz w:val="22"/>
          <w:szCs w:val="22"/>
        </w:rPr>
        <w:t>3</w:t>
      </w:r>
      <w:r w:rsidRPr="00FD52C7">
        <w:rPr>
          <w:rFonts w:asciiTheme="minorBidi" w:eastAsia="Arial" w:hAnsiTheme="minorBidi" w:cstheme="minorBidi"/>
          <w:color w:val="000000" w:themeColor="text1"/>
          <w:sz w:val="22"/>
          <w:szCs w:val="22"/>
        </w:rPr>
        <w:t>00</w:t>
      </w:r>
      <w:r w:rsidRPr="00FD52C7">
        <w:rPr>
          <w:rFonts w:asciiTheme="minorBidi" w:eastAsia="Arial" w:hAnsiTheme="minorBidi" w:cstheme="minorBidi"/>
          <w:color w:val="000000" w:themeColor="text1"/>
          <w:spacing w:val="3"/>
          <w:sz w:val="22"/>
          <w:szCs w:val="22"/>
        </w:rPr>
        <w:t xml:space="preserve"> </w:t>
      </w:r>
      <w:r w:rsidRPr="00FD52C7">
        <w:rPr>
          <w:rFonts w:asciiTheme="minorBidi" w:eastAsia="Arial" w:hAnsiTheme="minorBidi" w:cstheme="minorBidi"/>
          <w:color w:val="000000" w:themeColor="text1"/>
          <w:sz w:val="22"/>
          <w:szCs w:val="22"/>
        </w:rPr>
        <w:t>mm</w:t>
      </w:r>
      <w:r w:rsidRPr="00FD52C7">
        <w:rPr>
          <w:rFonts w:asciiTheme="minorBidi" w:eastAsia="Arial" w:hAnsiTheme="minorBidi" w:cstheme="minorBidi"/>
          <w:color w:val="000000" w:themeColor="text1"/>
          <w:spacing w:val="3"/>
          <w:sz w:val="22"/>
          <w:szCs w:val="22"/>
        </w:rPr>
        <w:t xml:space="preserve"> </w:t>
      </w:r>
      <w:r w:rsidRPr="00FD52C7">
        <w:rPr>
          <w:rFonts w:asciiTheme="minorBidi" w:eastAsia="Arial" w:hAnsiTheme="minorBidi" w:cstheme="minorBidi"/>
          <w:color w:val="000000" w:themeColor="text1"/>
          <w:sz w:val="22"/>
          <w:szCs w:val="22"/>
        </w:rPr>
        <w:t>abo</w:t>
      </w:r>
      <w:r w:rsidRPr="00FD52C7">
        <w:rPr>
          <w:rFonts w:asciiTheme="minorBidi" w:eastAsia="Arial" w:hAnsiTheme="minorBidi" w:cstheme="minorBidi"/>
          <w:color w:val="000000" w:themeColor="text1"/>
          <w:spacing w:val="1"/>
          <w:sz w:val="22"/>
          <w:szCs w:val="22"/>
        </w:rPr>
        <w:t>v</w:t>
      </w:r>
      <w:r w:rsidRPr="00FD52C7">
        <w:rPr>
          <w:rFonts w:asciiTheme="minorBidi" w:eastAsia="Arial" w:hAnsiTheme="minorBidi" w:cstheme="minorBidi"/>
          <w:color w:val="000000" w:themeColor="text1"/>
          <w:sz w:val="22"/>
          <w:szCs w:val="22"/>
        </w:rPr>
        <w:t>e</w:t>
      </w:r>
      <w:r w:rsidRPr="00FD52C7">
        <w:rPr>
          <w:rFonts w:asciiTheme="minorBidi" w:eastAsia="Arial" w:hAnsiTheme="minorBidi" w:cstheme="minorBidi"/>
          <w:color w:val="000000" w:themeColor="text1"/>
          <w:spacing w:val="5"/>
          <w:sz w:val="22"/>
          <w:szCs w:val="22"/>
        </w:rPr>
        <w:t xml:space="preserve"> </w:t>
      </w:r>
      <w:r w:rsidRPr="00FD52C7">
        <w:rPr>
          <w:rFonts w:asciiTheme="minorBidi" w:eastAsia="Arial" w:hAnsiTheme="minorBidi" w:cstheme="minorBidi"/>
          <w:color w:val="000000" w:themeColor="text1"/>
          <w:sz w:val="22"/>
          <w:szCs w:val="22"/>
        </w:rPr>
        <w:t>the</w:t>
      </w:r>
      <w:r w:rsidRPr="00FD52C7">
        <w:rPr>
          <w:rFonts w:asciiTheme="minorBidi" w:eastAsia="Arial" w:hAnsiTheme="minorBidi" w:cstheme="minorBidi"/>
          <w:color w:val="000000" w:themeColor="text1"/>
          <w:spacing w:val="3"/>
          <w:sz w:val="22"/>
          <w:szCs w:val="22"/>
        </w:rPr>
        <w:t xml:space="preserve"> </w:t>
      </w:r>
      <w:r w:rsidRPr="00FD52C7">
        <w:rPr>
          <w:rFonts w:asciiTheme="minorBidi" w:eastAsia="Arial" w:hAnsiTheme="minorBidi" w:cstheme="minorBidi"/>
          <w:color w:val="000000" w:themeColor="text1"/>
          <w:sz w:val="22"/>
          <w:szCs w:val="22"/>
        </w:rPr>
        <w:t>ground.</w:t>
      </w:r>
      <w:r w:rsidRPr="00FD52C7">
        <w:rPr>
          <w:rFonts w:asciiTheme="minorBidi" w:eastAsia="Arial" w:hAnsiTheme="minorBidi" w:cstheme="minorBidi"/>
          <w:color w:val="000000" w:themeColor="text1"/>
          <w:spacing w:val="8"/>
          <w:sz w:val="22"/>
          <w:szCs w:val="22"/>
        </w:rPr>
        <w:t xml:space="preserve"> </w:t>
      </w:r>
      <w:r w:rsidRPr="00FD52C7">
        <w:rPr>
          <w:rFonts w:asciiTheme="minorBidi" w:eastAsia="Arial" w:hAnsiTheme="minorBidi" w:cstheme="minorBidi"/>
          <w:color w:val="000000" w:themeColor="text1"/>
          <w:sz w:val="22"/>
          <w:szCs w:val="22"/>
        </w:rPr>
        <w:t>T</w:t>
      </w:r>
      <w:r w:rsidRPr="00FD52C7">
        <w:rPr>
          <w:rFonts w:asciiTheme="minorBidi" w:eastAsia="Arial" w:hAnsiTheme="minorBidi" w:cstheme="minorBidi"/>
          <w:color w:val="000000" w:themeColor="text1"/>
          <w:spacing w:val="2"/>
          <w:sz w:val="22"/>
          <w:szCs w:val="22"/>
        </w:rPr>
        <w:t>h</w:t>
      </w:r>
      <w:r w:rsidRPr="00FD52C7">
        <w:rPr>
          <w:rFonts w:asciiTheme="minorBidi" w:eastAsia="Arial" w:hAnsiTheme="minorBidi" w:cstheme="minorBidi"/>
          <w:color w:val="000000" w:themeColor="text1"/>
          <w:sz w:val="22"/>
          <w:szCs w:val="22"/>
        </w:rPr>
        <w:t>e</w:t>
      </w:r>
      <w:r w:rsidRPr="00FD52C7">
        <w:rPr>
          <w:rFonts w:asciiTheme="minorBidi" w:eastAsia="Arial" w:hAnsiTheme="minorBidi" w:cstheme="minorBidi"/>
          <w:color w:val="000000" w:themeColor="text1"/>
          <w:spacing w:val="2"/>
          <w:sz w:val="22"/>
          <w:szCs w:val="22"/>
        </w:rPr>
        <w:t xml:space="preserve"> </w:t>
      </w:r>
      <w:r w:rsidRPr="00FD52C7">
        <w:rPr>
          <w:rFonts w:asciiTheme="minorBidi" w:eastAsia="Arial" w:hAnsiTheme="minorBidi" w:cstheme="minorBidi"/>
          <w:color w:val="000000" w:themeColor="text1"/>
          <w:sz w:val="22"/>
          <w:szCs w:val="22"/>
        </w:rPr>
        <w:t>mo</w:t>
      </w:r>
      <w:r w:rsidRPr="00FD52C7">
        <w:rPr>
          <w:rFonts w:asciiTheme="minorBidi" w:eastAsia="Arial" w:hAnsiTheme="minorBidi" w:cstheme="minorBidi"/>
          <w:color w:val="000000" w:themeColor="text1"/>
          <w:spacing w:val="1"/>
          <w:sz w:val="22"/>
          <w:szCs w:val="22"/>
        </w:rPr>
        <w:t>n</w:t>
      </w:r>
      <w:r w:rsidRPr="00FD52C7">
        <w:rPr>
          <w:rFonts w:asciiTheme="minorBidi" w:eastAsia="Arial" w:hAnsiTheme="minorBidi" w:cstheme="minorBidi"/>
          <w:color w:val="000000" w:themeColor="text1"/>
          <w:sz w:val="22"/>
          <w:szCs w:val="22"/>
        </w:rPr>
        <w:t>ument</w:t>
      </w:r>
      <w:r w:rsidRPr="00FD52C7">
        <w:rPr>
          <w:rFonts w:asciiTheme="minorBidi" w:eastAsia="Arial" w:hAnsiTheme="minorBidi" w:cstheme="minorBidi"/>
          <w:color w:val="000000" w:themeColor="text1"/>
          <w:spacing w:val="9"/>
          <w:sz w:val="22"/>
          <w:szCs w:val="22"/>
        </w:rPr>
        <w:t xml:space="preserve"> </w:t>
      </w:r>
      <w:r w:rsidRPr="00FD52C7">
        <w:rPr>
          <w:rFonts w:asciiTheme="minorBidi" w:eastAsia="Arial" w:hAnsiTheme="minorBidi" w:cstheme="minorBidi"/>
          <w:color w:val="000000" w:themeColor="text1"/>
          <w:spacing w:val="1"/>
          <w:sz w:val="22"/>
          <w:szCs w:val="22"/>
        </w:rPr>
        <w:t>s</w:t>
      </w:r>
      <w:r w:rsidRPr="00FD52C7">
        <w:rPr>
          <w:rFonts w:asciiTheme="minorBidi" w:eastAsia="Arial" w:hAnsiTheme="minorBidi" w:cstheme="minorBidi"/>
          <w:color w:val="000000" w:themeColor="text1"/>
          <w:sz w:val="22"/>
          <w:szCs w:val="22"/>
        </w:rPr>
        <w:t>hall</w:t>
      </w:r>
      <w:r w:rsidRPr="00FD52C7">
        <w:rPr>
          <w:rFonts w:asciiTheme="minorBidi" w:eastAsia="Arial" w:hAnsiTheme="minorBidi" w:cstheme="minorBidi"/>
          <w:color w:val="000000" w:themeColor="text1"/>
          <w:spacing w:val="3"/>
          <w:sz w:val="22"/>
          <w:szCs w:val="22"/>
        </w:rPr>
        <w:t xml:space="preserve"> </w:t>
      </w:r>
      <w:r w:rsidRPr="00FD52C7">
        <w:rPr>
          <w:rFonts w:asciiTheme="minorBidi" w:eastAsia="Arial" w:hAnsiTheme="minorBidi" w:cstheme="minorBidi"/>
          <w:color w:val="000000" w:themeColor="text1"/>
          <w:sz w:val="22"/>
          <w:szCs w:val="22"/>
        </w:rPr>
        <w:t>a</w:t>
      </w:r>
      <w:r w:rsidRPr="00FD52C7">
        <w:rPr>
          <w:rFonts w:asciiTheme="minorBidi" w:eastAsia="Arial" w:hAnsiTheme="minorBidi" w:cstheme="minorBidi"/>
          <w:color w:val="000000" w:themeColor="text1"/>
          <w:spacing w:val="1"/>
          <w:sz w:val="22"/>
          <w:szCs w:val="22"/>
        </w:rPr>
        <w:t>d</w:t>
      </w:r>
      <w:r w:rsidRPr="00FD52C7">
        <w:rPr>
          <w:rFonts w:asciiTheme="minorBidi" w:eastAsia="Arial" w:hAnsiTheme="minorBidi" w:cstheme="minorBidi"/>
          <w:color w:val="000000" w:themeColor="text1"/>
          <w:sz w:val="22"/>
          <w:szCs w:val="22"/>
        </w:rPr>
        <w:t>di</w:t>
      </w:r>
      <w:r w:rsidRPr="00FD52C7">
        <w:rPr>
          <w:rFonts w:asciiTheme="minorBidi" w:eastAsia="Arial" w:hAnsiTheme="minorBidi" w:cstheme="minorBidi"/>
          <w:color w:val="000000" w:themeColor="text1"/>
          <w:spacing w:val="-2"/>
          <w:sz w:val="22"/>
          <w:szCs w:val="22"/>
        </w:rPr>
        <w:t>t</w:t>
      </w:r>
      <w:r w:rsidRPr="00FD52C7">
        <w:rPr>
          <w:rFonts w:asciiTheme="minorBidi" w:eastAsia="Arial" w:hAnsiTheme="minorBidi" w:cstheme="minorBidi"/>
          <w:color w:val="000000" w:themeColor="text1"/>
          <w:spacing w:val="1"/>
          <w:sz w:val="22"/>
          <w:szCs w:val="22"/>
        </w:rPr>
        <w:t>i</w:t>
      </w:r>
      <w:r w:rsidRPr="00FD52C7">
        <w:rPr>
          <w:rFonts w:asciiTheme="minorBidi" w:eastAsia="Arial" w:hAnsiTheme="minorBidi" w:cstheme="minorBidi"/>
          <w:color w:val="000000" w:themeColor="text1"/>
          <w:sz w:val="22"/>
          <w:szCs w:val="22"/>
        </w:rPr>
        <w:t>o</w:t>
      </w:r>
      <w:r w:rsidRPr="00FD52C7">
        <w:rPr>
          <w:rFonts w:asciiTheme="minorBidi" w:eastAsia="Arial" w:hAnsiTheme="minorBidi" w:cstheme="minorBidi"/>
          <w:color w:val="000000" w:themeColor="text1"/>
          <w:spacing w:val="1"/>
          <w:sz w:val="22"/>
          <w:szCs w:val="22"/>
        </w:rPr>
        <w:t>n</w:t>
      </w:r>
      <w:r w:rsidRPr="00FD52C7">
        <w:rPr>
          <w:rFonts w:asciiTheme="minorBidi" w:eastAsia="Arial" w:hAnsiTheme="minorBidi" w:cstheme="minorBidi"/>
          <w:color w:val="000000" w:themeColor="text1"/>
          <w:sz w:val="22"/>
          <w:szCs w:val="22"/>
        </w:rPr>
        <w:t>ally</w:t>
      </w:r>
      <w:r w:rsidRPr="00FD52C7">
        <w:rPr>
          <w:rFonts w:asciiTheme="minorBidi" w:eastAsia="Arial" w:hAnsiTheme="minorBidi" w:cstheme="minorBidi"/>
          <w:color w:val="000000" w:themeColor="text1"/>
          <w:spacing w:val="8"/>
          <w:sz w:val="22"/>
          <w:szCs w:val="22"/>
        </w:rPr>
        <w:t xml:space="preserve"> </w:t>
      </w:r>
      <w:r w:rsidRPr="00FD52C7">
        <w:rPr>
          <w:rFonts w:asciiTheme="minorBidi" w:eastAsia="Arial" w:hAnsiTheme="minorBidi" w:cstheme="minorBidi"/>
          <w:color w:val="000000" w:themeColor="text1"/>
          <w:w w:val="101"/>
          <w:sz w:val="22"/>
          <w:szCs w:val="22"/>
        </w:rPr>
        <w:t>prote</w:t>
      </w:r>
      <w:r w:rsidRPr="00FD52C7">
        <w:rPr>
          <w:rFonts w:asciiTheme="minorBidi" w:eastAsia="Arial" w:hAnsiTheme="minorBidi" w:cstheme="minorBidi"/>
          <w:color w:val="000000" w:themeColor="text1"/>
          <w:spacing w:val="2"/>
          <w:w w:val="101"/>
          <w:sz w:val="22"/>
          <w:szCs w:val="22"/>
        </w:rPr>
        <w:t>c</w:t>
      </w:r>
      <w:r w:rsidRPr="00FD52C7">
        <w:rPr>
          <w:rFonts w:asciiTheme="minorBidi" w:eastAsia="Arial" w:hAnsiTheme="minorBidi" w:cstheme="minorBidi"/>
          <w:color w:val="000000" w:themeColor="text1"/>
          <w:w w:val="102"/>
          <w:sz w:val="22"/>
          <w:szCs w:val="22"/>
        </w:rPr>
        <w:t xml:space="preserve">t </w:t>
      </w:r>
      <w:r w:rsidRPr="00FD52C7">
        <w:rPr>
          <w:rFonts w:asciiTheme="minorBidi" w:eastAsia="Arial" w:hAnsiTheme="minorBidi" w:cstheme="minorBidi"/>
          <w:color w:val="000000" w:themeColor="text1"/>
          <w:spacing w:val="-1"/>
          <w:sz w:val="22"/>
          <w:szCs w:val="22"/>
        </w:rPr>
        <w:t>t</w:t>
      </w:r>
      <w:r w:rsidRPr="00FD52C7">
        <w:rPr>
          <w:rFonts w:asciiTheme="minorBidi" w:eastAsia="Arial" w:hAnsiTheme="minorBidi" w:cstheme="minorBidi"/>
          <w:color w:val="000000" w:themeColor="text1"/>
          <w:sz w:val="22"/>
          <w:szCs w:val="22"/>
        </w:rPr>
        <w:t>he</w:t>
      </w:r>
      <w:r w:rsidRPr="00FD52C7">
        <w:rPr>
          <w:rFonts w:asciiTheme="minorBidi" w:eastAsia="Arial" w:hAnsiTheme="minorBidi" w:cstheme="minorBidi"/>
          <w:color w:val="000000" w:themeColor="text1"/>
          <w:spacing w:val="5"/>
          <w:sz w:val="22"/>
          <w:szCs w:val="22"/>
        </w:rPr>
        <w:t xml:space="preserve"> </w:t>
      </w:r>
      <w:r w:rsidRPr="00FD52C7">
        <w:rPr>
          <w:rFonts w:asciiTheme="minorBidi" w:eastAsia="Arial" w:hAnsiTheme="minorBidi" w:cstheme="minorBidi"/>
          <w:color w:val="000000" w:themeColor="text1"/>
          <w:spacing w:val="-1"/>
          <w:sz w:val="22"/>
          <w:szCs w:val="22"/>
        </w:rPr>
        <w:t>G</w:t>
      </w:r>
      <w:r w:rsidRPr="00FD52C7">
        <w:rPr>
          <w:rFonts w:asciiTheme="minorBidi" w:eastAsia="Arial" w:hAnsiTheme="minorBidi" w:cstheme="minorBidi"/>
          <w:color w:val="000000" w:themeColor="text1"/>
          <w:spacing w:val="1"/>
          <w:sz w:val="22"/>
          <w:szCs w:val="22"/>
        </w:rPr>
        <w:t>W</w:t>
      </w:r>
      <w:r w:rsidRPr="00FD52C7">
        <w:rPr>
          <w:rFonts w:asciiTheme="minorBidi" w:eastAsia="Arial" w:hAnsiTheme="minorBidi" w:cstheme="minorBidi"/>
          <w:color w:val="000000" w:themeColor="text1"/>
          <w:sz w:val="22"/>
          <w:szCs w:val="22"/>
        </w:rPr>
        <w:t>MW</w:t>
      </w:r>
      <w:r w:rsidRPr="00FD52C7">
        <w:rPr>
          <w:rFonts w:asciiTheme="minorBidi" w:eastAsia="Arial" w:hAnsiTheme="minorBidi" w:cstheme="minorBidi"/>
          <w:color w:val="000000" w:themeColor="text1"/>
          <w:spacing w:val="10"/>
          <w:sz w:val="22"/>
          <w:szCs w:val="22"/>
        </w:rPr>
        <w:t xml:space="preserve"> </w:t>
      </w:r>
      <w:r w:rsidRPr="00FD52C7">
        <w:rPr>
          <w:rFonts w:asciiTheme="minorBidi" w:eastAsia="Arial" w:hAnsiTheme="minorBidi" w:cstheme="minorBidi"/>
          <w:color w:val="000000" w:themeColor="text1"/>
          <w:spacing w:val="-2"/>
          <w:sz w:val="22"/>
          <w:szCs w:val="22"/>
        </w:rPr>
        <w:t>f</w:t>
      </w:r>
      <w:r w:rsidRPr="00FD52C7">
        <w:rPr>
          <w:rFonts w:asciiTheme="minorBidi" w:eastAsia="Arial" w:hAnsiTheme="minorBidi" w:cstheme="minorBidi"/>
          <w:color w:val="000000" w:themeColor="text1"/>
          <w:spacing w:val="1"/>
          <w:sz w:val="22"/>
          <w:szCs w:val="22"/>
        </w:rPr>
        <w:t>ro</w:t>
      </w:r>
      <w:r w:rsidRPr="00FD52C7">
        <w:rPr>
          <w:rFonts w:asciiTheme="minorBidi" w:eastAsia="Arial" w:hAnsiTheme="minorBidi" w:cstheme="minorBidi"/>
          <w:color w:val="000000" w:themeColor="text1"/>
          <w:sz w:val="22"/>
          <w:szCs w:val="22"/>
        </w:rPr>
        <w:t>m</w:t>
      </w:r>
      <w:r w:rsidRPr="00FD52C7">
        <w:rPr>
          <w:rFonts w:asciiTheme="minorBidi" w:eastAsia="Arial" w:hAnsiTheme="minorBidi" w:cstheme="minorBidi"/>
          <w:color w:val="000000" w:themeColor="text1"/>
          <w:spacing w:val="6"/>
          <w:sz w:val="22"/>
          <w:szCs w:val="22"/>
        </w:rPr>
        <w:t xml:space="preserve"> </w:t>
      </w:r>
      <w:r w:rsidRPr="00FD52C7">
        <w:rPr>
          <w:rFonts w:asciiTheme="minorBidi" w:eastAsia="Arial" w:hAnsiTheme="minorBidi" w:cstheme="minorBidi"/>
          <w:color w:val="000000" w:themeColor="text1"/>
          <w:spacing w:val="1"/>
          <w:sz w:val="22"/>
          <w:szCs w:val="22"/>
        </w:rPr>
        <w:t>s</w:t>
      </w:r>
      <w:r w:rsidRPr="00FD52C7">
        <w:rPr>
          <w:rFonts w:asciiTheme="minorBidi" w:eastAsia="Arial" w:hAnsiTheme="minorBidi" w:cstheme="minorBidi"/>
          <w:color w:val="000000" w:themeColor="text1"/>
          <w:sz w:val="22"/>
          <w:szCs w:val="22"/>
        </w:rPr>
        <w:t>ur</w:t>
      </w:r>
      <w:r w:rsidRPr="00FD52C7">
        <w:rPr>
          <w:rFonts w:asciiTheme="minorBidi" w:eastAsia="Arial" w:hAnsiTheme="minorBidi" w:cstheme="minorBidi"/>
          <w:color w:val="000000" w:themeColor="text1"/>
          <w:spacing w:val="-1"/>
          <w:sz w:val="22"/>
          <w:szCs w:val="22"/>
        </w:rPr>
        <w:t>f</w:t>
      </w:r>
      <w:r w:rsidRPr="00FD52C7">
        <w:rPr>
          <w:rFonts w:asciiTheme="minorBidi" w:eastAsia="Arial" w:hAnsiTheme="minorBidi" w:cstheme="minorBidi"/>
          <w:color w:val="000000" w:themeColor="text1"/>
          <w:sz w:val="22"/>
          <w:szCs w:val="22"/>
        </w:rPr>
        <w:t>a</w:t>
      </w:r>
      <w:r w:rsidRPr="00FD52C7">
        <w:rPr>
          <w:rFonts w:asciiTheme="minorBidi" w:eastAsia="Arial" w:hAnsiTheme="minorBidi" w:cstheme="minorBidi"/>
          <w:color w:val="000000" w:themeColor="text1"/>
          <w:spacing w:val="1"/>
          <w:sz w:val="22"/>
          <w:szCs w:val="22"/>
        </w:rPr>
        <w:t>c</w:t>
      </w:r>
      <w:r w:rsidRPr="00FD52C7">
        <w:rPr>
          <w:rFonts w:asciiTheme="minorBidi" w:eastAsia="Arial" w:hAnsiTheme="minorBidi" w:cstheme="minorBidi"/>
          <w:color w:val="000000" w:themeColor="text1"/>
          <w:sz w:val="22"/>
          <w:szCs w:val="22"/>
        </w:rPr>
        <w:t>e</w:t>
      </w:r>
      <w:r w:rsidRPr="00FD52C7">
        <w:rPr>
          <w:rFonts w:asciiTheme="minorBidi" w:eastAsia="Arial" w:hAnsiTheme="minorBidi" w:cstheme="minorBidi"/>
          <w:color w:val="000000" w:themeColor="text1"/>
          <w:spacing w:val="8"/>
          <w:sz w:val="22"/>
          <w:szCs w:val="22"/>
        </w:rPr>
        <w:t xml:space="preserve"> </w:t>
      </w:r>
      <w:r w:rsidRPr="00FD52C7">
        <w:rPr>
          <w:rFonts w:asciiTheme="minorBidi" w:eastAsia="Arial" w:hAnsiTheme="minorBidi" w:cstheme="minorBidi"/>
          <w:color w:val="000000" w:themeColor="text1"/>
          <w:spacing w:val="1"/>
          <w:w w:val="101"/>
          <w:sz w:val="22"/>
          <w:szCs w:val="22"/>
        </w:rPr>
        <w:t>w</w:t>
      </w:r>
      <w:r w:rsidRPr="00FD52C7">
        <w:rPr>
          <w:rFonts w:asciiTheme="minorBidi" w:eastAsia="Arial" w:hAnsiTheme="minorBidi" w:cstheme="minorBidi"/>
          <w:color w:val="000000" w:themeColor="text1"/>
          <w:w w:val="101"/>
          <w:sz w:val="22"/>
          <w:szCs w:val="22"/>
        </w:rPr>
        <w:t>a</w:t>
      </w:r>
      <w:r w:rsidRPr="00FD52C7">
        <w:rPr>
          <w:rFonts w:asciiTheme="minorBidi" w:eastAsia="Arial" w:hAnsiTheme="minorBidi" w:cstheme="minorBidi"/>
          <w:color w:val="000000" w:themeColor="text1"/>
          <w:spacing w:val="-2"/>
          <w:w w:val="102"/>
          <w:sz w:val="22"/>
          <w:szCs w:val="22"/>
        </w:rPr>
        <w:t>t</w:t>
      </w:r>
      <w:r w:rsidRPr="00FD52C7">
        <w:rPr>
          <w:rFonts w:asciiTheme="minorBidi" w:eastAsia="Arial" w:hAnsiTheme="minorBidi" w:cstheme="minorBidi"/>
          <w:color w:val="000000" w:themeColor="text1"/>
          <w:spacing w:val="1"/>
          <w:w w:val="101"/>
          <w:sz w:val="22"/>
          <w:szCs w:val="22"/>
        </w:rPr>
        <w:t>e</w:t>
      </w:r>
      <w:r w:rsidRPr="00FD52C7">
        <w:rPr>
          <w:rFonts w:asciiTheme="minorBidi" w:eastAsia="Arial" w:hAnsiTheme="minorBidi" w:cstheme="minorBidi"/>
          <w:color w:val="000000" w:themeColor="text1"/>
          <w:w w:val="101"/>
          <w:sz w:val="22"/>
          <w:szCs w:val="22"/>
        </w:rPr>
        <w:t>r</w:t>
      </w:r>
      <w:r w:rsidRPr="00FD52C7">
        <w:rPr>
          <w:rFonts w:asciiTheme="minorBidi" w:eastAsia="Arial" w:hAnsiTheme="minorBidi" w:cstheme="minorBidi"/>
          <w:color w:val="000000" w:themeColor="text1"/>
          <w:spacing w:val="1"/>
          <w:w w:val="101"/>
          <w:sz w:val="22"/>
          <w:szCs w:val="22"/>
        </w:rPr>
        <w:t>s</w:t>
      </w:r>
      <w:r w:rsidRPr="00FD52C7">
        <w:rPr>
          <w:rFonts w:asciiTheme="minorBidi" w:eastAsia="Arial" w:hAnsiTheme="minorBidi" w:cstheme="minorBidi"/>
          <w:color w:val="000000" w:themeColor="text1"/>
          <w:w w:val="102"/>
          <w:sz w:val="22"/>
          <w:szCs w:val="22"/>
        </w:rPr>
        <w:t>.</w:t>
      </w:r>
    </w:p>
    <w:p w:rsidR="000D5631" w:rsidRPr="00EF563C" w:rsidRDefault="000D5631"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pr</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ruding</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steel</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sing</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all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3"/>
          <w:sz w:val="22"/>
          <w:szCs w:val="22"/>
        </w:rPr>
        <w:t>a</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2"/>
          <w:sz w:val="22"/>
          <w:szCs w:val="22"/>
        </w:rPr>
        <w:t>w</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th</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y</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llow</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black</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spacing w:val="-1"/>
          <w:w w:val="102"/>
          <w:sz w:val="22"/>
          <w:szCs w:val="22"/>
        </w:rPr>
        <w:t>t</w:t>
      </w:r>
      <w:r w:rsidRPr="00EF563C">
        <w:rPr>
          <w:rFonts w:asciiTheme="minorBidi" w:eastAsia="Arial" w:hAnsiTheme="minorBidi" w:cstheme="minorBidi"/>
          <w:color w:val="000000" w:themeColor="text1"/>
          <w:w w:val="101"/>
          <w:sz w:val="22"/>
          <w:szCs w:val="22"/>
        </w:rPr>
        <w:t>ripe</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w w:val="102"/>
          <w:sz w:val="22"/>
          <w:szCs w:val="22"/>
        </w:rPr>
        <w:t>.</w:t>
      </w:r>
    </w:p>
    <w:p w:rsidR="000D5631" w:rsidRPr="00FD52C7" w:rsidRDefault="000D5631"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GWMW</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ll</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built</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also</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enable</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water</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li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for</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en</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ironmen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w w:val="101"/>
          <w:sz w:val="22"/>
          <w:szCs w:val="22"/>
        </w:rPr>
        <w:t>c</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rro</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spacing w:val="-1"/>
          <w:w w:val="101"/>
          <w:sz w:val="22"/>
          <w:szCs w:val="22"/>
        </w:rPr>
        <w:t>i</w:t>
      </w:r>
      <w:r w:rsidRPr="00EF563C">
        <w:rPr>
          <w:rFonts w:asciiTheme="minorBidi" w:eastAsia="Arial" w:hAnsiTheme="minorBidi" w:cstheme="minorBidi"/>
          <w:color w:val="000000" w:themeColor="text1"/>
          <w:w w:val="101"/>
          <w:sz w:val="22"/>
          <w:szCs w:val="22"/>
        </w:rPr>
        <w:t>on</w:t>
      </w:r>
      <w:r>
        <w:rPr>
          <w:rFonts w:asciiTheme="minorBidi" w:eastAsia="Arial" w:hAnsiTheme="minorBidi" w:cstheme="minorBidi"/>
          <w:color w:val="000000" w:themeColor="text1"/>
          <w:w w:val="101"/>
          <w:sz w:val="22"/>
          <w:szCs w:val="22"/>
        </w:rPr>
        <w:t xml:space="preserve"> </w:t>
      </w:r>
      <w:r w:rsidRPr="00FD52C7">
        <w:rPr>
          <w:rFonts w:asciiTheme="minorBidi" w:eastAsia="Arial" w:hAnsiTheme="minorBidi" w:cstheme="minorBidi"/>
          <w:color w:val="000000" w:themeColor="text1"/>
          <w:sz w:val="22"/>
          <w:szCs w:val="22"/>
        </w:rPr>
        <w:t>a</w:t>
      </w:r>
      <w:r w:rsidRPr="00FD52C7">
        <w:rPr>
          <w:rFonts w:asciiTheme="minorBidi" w:eastAsia="Arial" w:hAnsiTheme="minorBidi" w:cstheme="minorBidi"/>
          <w:color w:val="000000" w:themeColor="text1"/>
          <w:spacing w:val="1"/>
          <w:sz w:val="22"/>
          <w:szCs w:val="22"/>
        </w:rPr>
        <w:t>s</w:t>
      </w:r>
      <w:r w:rsidRPr="00FD52C7">
        <w:rPr>
          <w:rFonts w:asciiTheme="minorBidi" w:eastAsia="Arial" w:hAnsiTheme="minorBidi" w:cstheme="minorBidi"/>
          <w:color w:val="000000" w:themeColor="text1"/>
          <w:sz w:val="22"/>
          <w:szCs w:val="22"/>
        </w:rPr>
        <w:t>se</w:t>
      </w:r>
      <w:r w:rsidRPr="00FD52C7">
        <w:rPr>
          <w:rFonts w:asciiTheme="minorBidi" w:eastAsia="Arial" w:hAnsiTheme="minorBidi" w:cstheme="minorBidi"/>
          <w:color w:val="000000" w:themeColor="text1"/>
          <w:spacing w:val="1"/>
          <w:sz w:val="22"/>
          <w:szCs w:val="22"/>
        </w:rPr>
        <w:t>s</w:t>
      </w:r>
      <w:r w:rsidRPr="00FD52C7">
        <w:rPr>
          <w:rFonts w:asciiTheme="minorBidi" w:eastAsia="Arial" w:hAnsiTheme="minorBidi" w:cstheme="minorBidi"/>
          <w:color w:val="000000" w:themeColor="text1"/>
          <w:sz w:val="22"/>
          <w:szCs w:val="22"/>
        </w:rPr>
        <w:t>sme</w:t>
      </w:r>
      <w:r w:rsidRPr="00FD52C7">
        <w:rPr>
          <w:rFonts w:asciiTheme="minorBidi" w:eastAsia="Arial" w:hAnsiTheme="minorBidi" w:cstheme="minorBidi"/>
          <w:color w:val="000000" w:themeColor="text1"/>
          <w:spacing w:val="1"/>
          <w:sz w:val="22"/>
          <w:szCs w:val="22"/>
        </w:rPr>
        <w:t>n</w:t>
      </w:r>
      <w:r w:rsidRPr="00FD52C7">
        <w:rPr>
          <w:rFonts w:asciiTheme="minorBidi" w:eastAsia="Arial" w:hAnsiTheme="minorBidi" w:cstheme="minorBidi"/>
          <w:color w:val="000000" w:themeColor="text1"/>
          <w:sz w:val="22"/>
          <w:szCs w:val="22"/>
        </w:rPr>
        <w:t>t</w:t>
      </w:r>
      <w:r w:rsidRPr="00FD52C7">
        <w:rPr>
          <w:rFonts w:asciiTheme="minorBidi" w:eastAsia="Arial" w:hAnsiTheme="minorBidi" w:cstheme="minorBidi"/>
          <w:color w:val="000000" w:themeColor="text1"/>
          <w:spacing w:val="11"/>
          <w:sz w:val="22"/>
          <w:szCs w:val="22"/>
        </w:rPr>
        <w:t xml:space="preserve"> </w:t>
      </w:r>
      <w:r w:rsidRPr="00FD52C7">
        <w:rPr>
          <w:rFonts w:asciiTheme="minorBidi" w:eastAsia="Arial" w:hAnsiTheme="minorBidi" w:cstheme="minorBidi"/>
          <w:color w:val="000000" w:themeColor="text1"/>
          <w:w w:val="101"/>
          <w:sz w:val="22"/>
          <w:szCs w:val="22"/>
        </w:rPr>
        <w:t>purpos</w:t>
      </w:r>
      <w:r w:rsidRPr="00FD52C7">
        <w:rPr>
          <w:rFonts w:asciiTheme="minorBidi" w:eastAsia="Arial" w:hAnsiTheme="minorBidi" w:cstheme="minorBidi"/>
          <w:color w:val="000000" w:themeColor="text1"/>
          <w:spacing w:val="1"/>
          <w:w w:val="101"/>
          <w:sz w:val="22"/>
          <w:szCs w:val="22"/>
        </w:rPr>
        <w:t>e</w:t>
      </w:r>
      <w:r w:rsidRPr="00FD52C7">
        <w:rPr>
          <w:rFonts w:asciiTheme="minorBidi" w:eastAsia="Arial" w:hAnsiTheme="minorBidi" w:cstheme="minorBidi"/>
          <w:color w:val="000000" w:themeColor="text1"/>
          <w:w w:val="101"/>
          <w:sz w:val="22"/>
          <w:szCs w:val="22"/>
        </w:rPr>
        <w:t>s.</w:t>
      </w:r>
    </w:p>
    <w:p w:rsidR="000D5631" w:rsidRPr="00EF563C" w:rsidRDefault="000D5631"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Wa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 xml:space="preserve">er </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z w:val="22"/>
          <w:szCs w:val="22"/>
        </w:rPr>
        <w:t xml:space="preserve">level </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z w:val="22"/>
          <w:szCs w:val="22"/>
        </w:rPr>
        <w:t>measuremen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 xml:space="preserve">s </w:t>
      </w:r>
      <w:r w:rsidRPr="00EF563C">
        <w:rPr>
          <w:rFonts w:asciiTheme="minorBidi" w:eastAsia="Arial" w:hAnsiTheme="minorBidi" w:cstheme="minorBidi"/>
          <w:color w:val="000000" w:themeColor="text1"/>
          <w:spacing w:val="27"/>
          <w:sz w:val="22"/>
          <w:szCs w:val="22"/>
        </w:rPr>
        <w:t xml:space="preserve"> </w:t>
      </w:r>
      <w:r w:rsidRPr="00EF563C">
        <w:rPr>
          <w:rFonts w:asciiTheme="minorBidi" w:eastAsia="Arial" w:hAnsiTheme="minorBidi" w:cstheme="minorBidi"/>
          <w:color w:val="000000" w:themeColor="text1"/>
          <w:sz w:val="22"/>
          <w:szCs w:val="22"/>
        </w:rPr>
        <w:t xml:space="preserve">will </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 xml:space="preserve">e </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z w:val="22"/>
          <w:szCs w:val="22"/>
        </w:rPr>
        <w:t xml:space="preserve">performed </w:t>
      </w:r>
      <w:r w:rsidRPr="00EF563C">
        <w:rPr>
          <w:rFonts w:asciiTheme="minorBidi" w:eastAsia="Arial" w:hAnsiTheme="minorBidi" w:cstheme="minorBidi"/>
          <w:color w:val="000000" w:themeColor="text1"/>
          <w:spacing w:val="23"/>
          <w:sz w:val="22"/>
          <w:szCs w:val="22"/>
        </w:rPr>
        <w:t xml:space="preserve"> </w:t>
      </w:r>
      <w:r w:rsidRPr="00EF563C">
        <w:rPr>
          <w:rFonts w:asciiTheme="minorBidi" w:eastAsia="Arial" w:hAnsiTheme="minorBidi" w:cstheme="minorBidi"/>
          <w:color w:val="000000" w:themeColor="text1"/>
          <w:sz w:val="22"/>
          <w:szCs w:val="22"/>
        </w:rPr>
        <w:t xml:space="preserve">on </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sz w:val="22"/>
          <w:szCs w:val="22"/>
        </w:rPr>
        <w:t xml:space="preserve">a </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z w:val="22"/>
          <w:szCs w:val="22"/>
        </w:rPr>
        <w:t>w</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 xml:space="preserve">ekly </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 xml:space="preserve">asis </w:t>
      </w:r>
      <w:r w:rsidRPr="00EF563C">
        <w:rPr>
          <w:rFonts w:asciiTheme="minorBidi" w:eastAsia="Arial" w:hAnsiTheme="minorBidi" w:cstheme="minorBidi"/>
          <w:color w:val="000000" w:themeColor="text1"/>
          <w:spacing w:val="17"/>
          <w:sz w:val="22"/>
          <w:szCs w:val="22"/>
        </w:rPr>
        <w:t xml:space="preserve"> </w:t>
      </w:r>
      <w:r w:rsidRPr="00EF563C">
        <w:rPr>
          <w:rFonts w:asciiTheme="minorBidi" w:eastAsia="Arial" w:hAnsiTheme="minorBidi" w:cstheme="minorBidi"/>
          <w:color w:val="000000" w:themeColor="text1"/>
          <w:sz w:val="22"/>
          <w:szCs w:val="22"/>
        </w:rPr>
        <w:t xml:space="preserve">unless </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w w:val="101"/>
          <w:sz w:val="22"/>
          <w:szCs w:val="22"/>
        </w:rPr>
        <w:t>ins</w:t>
      </w:r>
      <w:r w:rsidRPr="00EF563C">
        <w:rPr>
          <w:rFonts w:asciiTheme="minorBidi" w:eastAsia="Arial" w:hAnsiTheme="minorBidi" w:cstheme="minorBidi"/>
          <w:color w:val="000000" w:themeColor="text1"/>
          <w:spacing w:val="-2"/>
          <w:w w:val="101"/>
          <w:sz w:val="22"/>
          <w:szCs w:val="22"/>
        </w:rPr>
        <w:t>t</w:t>
      </w:r>
      <w:r w:rsidRPr="00EF563C">
        <w:rPr>
          <w:rFonts w:asciiTheme="minorBidi" w:eastAsia="Arial" w:hAnsiTheme="minorBidi" w:cstheme="minorBidi"/>
          <w:color w:val="000000" w:themeColor="text1"/>
          <w:w w:val="101"/>
          <w:sz w:val="22"/>
          <w:szCs w:val="22"/>
        </w:rPr>
        <w:t>ructed otherwis</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2"/>
          <w:sz w:val="22"/>
          <w:szCs w:val="22"/>
        </w:rPr>
        <w:t>.</w:t>
      </w:r>
    </w:p>
    <w:p w:rsidR="000D5631" w:rsidRPr="00EF563C" w:rsidRDefault="000D5631"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W</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ere</w:t>
      </w:r>
      <w:r w:rsidRPr="00EF563C">
        <w:rPr>
          <w:rFonts w:asciiTheme="minorBidi" w:eastAsia="Arial" w:hAnsiTheme="minorBidi" w:cstheme="minorBidi"/>
          <w:color w:val="000000" w:themeColor="text1"/>
          <w:spacing w:val="22"/>
          <w:sz w:val="22"/>
          <w:szCs w:val="22"/>
        </w:rPr>
        <w:t xml:space="preserve"> </w:t>
      </w:r>
      <w:r w:rsidRPr="00EF563C">
        <w:rPr>
          <w:rFonts w:asciiTheme="minorBidi" w:eastAsia="Arial" w:hAnsiTheme="minorBidi" w:cstheme="minorBidi"/>
          <w:color w:val="000000" w:themeColor="text1"/>
          <w:sz w:val="22"/>
          <w:szCs w:val="22"/>
        </w:rPr>
        <w:t>deemed</w:t>
      </w:r>
      <w:r w:rsidRPr="00EF563C">
        <w:rPr>
          <w:rFonts w:asciiTheme="minorBidi" w:eastAsia="Arial" w:hAnsiTheme="minorBidi" w:cstheme="minorBidi"/>
          <w:color w:val="000000" w:themeColor="text1"/>
          <w:spacing w:val="24"/>
          <w:sz w:val="22"/>
          <w:szCs w:val="22"/>
        </w:rPr>
        <w:t xml:space="preserve"> </w:t>
      </w:r>
      <w:r w:rsidRPr="00EF563C">
        <w:rPr>
          <w:rFonts w:asciiTheme="minorBidi" w:eastAsia="Arial" w:hAnsiTheme="minorBidi" w:cstheme="minorBidi"/>
          <w:color w:val="000000" w:themeColor="text1"/>
          <w:sz w:val="22"/>
          <w:szCs w:val="22"/>
        </w:rPr>
        <w:t>appropriate</w:t>
      </w:r>
      <w:r w:rsidRPr="00EF563C">
        <w:rPr>
          <w:rFonts w:asciiTheme="minorBidi" w:eastAsia="Arial" w:hAnsiTheme="minorBidi" w:cstheme="minorBidi"/>
          <w:color w:val="000000" w:themeColor="text1"/>
          <w:spacing w:val="26"/>
          <w:sz w:val="22"/>
          <w:szCs w:val="22"/>
        </w:rPr>
        <w:t xml:space="preserve"> </w:t>
      </w:r>
      <w:r w:rsidRPr="00EF563C">
        <w:rPr>
          <w:rFonts w:asciiTheme="minorBidi" w:eastAsia="Arial" w:hAnsiTheme="minorBidi" w:cstheme="minorBidi"/>
          <w:color w:val="000000" w:themeColor="text1"/>
          <w:sz w:val="22"/>
          <w:szCs w:val="22"/>
        </w:rPr>
        <w:t>(upon</w:t>
      </w:r>
      <w:r w:rsidRPr="00EF563C">
        <w:rPr>
          <w:rFonts w:asciiTheme="minorBidi" w:eastAsia="Arial" w:hAnsiTheme="minorBidi" w:cstheme="minorBidi"/>
          <w:color w:val="000000" w:themeColor="text1"/>
          <w:spacing w:val="21"/>
          <w:sz w:val="22"/>
          <w:szCs w:val="22"/>
        </w:rPr>
        <w:t xml:space="preserve"> </w:t>
      </w:r>
      <w:r w:rsidRPr="00EF563C">
        <w:rPr>
          <w:rFonts w:asciiTheme="minorBidi" w:eastAsia="Arial" w:hAnsiTheme="minorBidi" w:cstheme="minorBidi"/>
          <w:color w:val="000000" w:themeColor="text1"/>
          <w:sz w:val="22"/>
          <w:szCs w:val="22"/>
        </w:rPr>
        <w:t>instru</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25"/>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19"/>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z w:val="22"/>
          <w:szCs w:val="22"/>
        </w:rPr>
        <w:t>EPCM</w:t>
      </w:r>
      <w:r w:rsidRPr="00EF563C">
        <w:rPr>
          <w:rFonts w:asciiTheme="minorBidi" w:eastAsia="Arial" w:hAnsiTheme="minorBidi" w:cstheme="minorBidi"/>
          <w:color w:val="000000" w:themeColor="text1"/>
          <w:spacing w:val="22"/>
          <w:sz w:val="22"/>
          <w:szCs w:val="22"/>
        </w:rPr>
        <w:t xml:space="preserve"> </w:t>
      </w: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racto</w:t>
      </w:r>
      <w:r w:rsidRPr="00EF563C">
        <w:rPr>
          <w:rFonts w:asciiTheme="minorBidi" w:eastAsia="Arial" w:hAnsiTheme="minorBidi" w:cstheme="minorBidi"/>
          <w:color w:val="000000" w:themeColor="text1"/>
          <w:spacing w:val="1"/>
          <w:sz w:val="22"/>
          <w:szCs w:val="22"/>
        </w:rPr>
        <w:t>r</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27"/>
          <w:sz w:val="22"/>
          <w:szCs w:val="22"/>
        </w:rPr>
        <w:t xml:space="preserve"> </w:t>
      </w:r>
      <w:r w:rsidRPr="00EF563C">
        <w:rPr>
          <w:rFonts w:asciiTheme="minorBidi" w:eastAsia="Arial" w:hAnsiTheme="minorBidi" w:cstheme="minorBidi"/>
          <w:color w:val="000000" w:themeColor="text1"/>
          <w:w w:val="101"/>
          <w:sz w:val="22"/>
          <w:szCs w:val="22"/>
        </w:rPr>
        <w:t>repre</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w w:val="101"/>
          <w:sz w:val="22"/>
          <w:szCs w:val="22"/>
        </w:rPr>
        <w:t xml:space="preserve">entative), </w:t>
      </w:r>
      <w:proofErr w:type="spellStart"/>
      <w:r w:rsidRPr="00EF563C">
        <w:rPr>
          <w:rFonts w:asciiTheme="minorBidi" w:eastAsia="Arial" w:hAnsiTheme="minorBidi" w:cstheme="minorBidi"/>
          <w:color w:val="000000" w:themeColor="text1"/>
          <w:sz w:val="22"/>
          <w:szCs w:val="22"/>
        </w:rPr>
        <w:t>Le</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z w:val="22"/>
          <w:szCs w:val="22"/>
        </w:rPr>
        <w:t>ranc</w:t>
      </w:r>
      <w:proofErr w:type="spellEnd"/>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in-s</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pe</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meabili</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sha</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per</w:t>
      </w:r>
      <w:r w:rsidRPr="00EF563C">
        <w:rPr>
          <w:rFonts w:asciiTheme="minorBidi" w:eastAsia="Arial" w:hAnsiTheme="minorBidi" w:cstheme="minorBidi"/>
          <w:color w:val="000000" w:themeColor="text1"/>
          <w:spacing w:val="-1"/>
          <w:sz w:val="22"/>
          <w:szCs w:val="22"/>
        </w:rPr>
        <w:t>f</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rme</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selec</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w w:val="101"/>
          <w:sz w:val="22"/>
          <w:szCs w:val="22"/>
        </w:rPr>
        <w:t>loca</w:t>
      </w:r>
      <w:r w:rsidRPr="00EF563C">
        <w:rPr>
          <w:rFonts w:asciiTheme="minorBidi" w:eastAsia="Arial" w:hAnsiTheme="minorBidi" w:cstheme="minorBidi"/>
          <w:color w:val="000000" w:themeColor="text1"/>
          <w:spacing w:val="-1"/>
          <w:w w:val="101"/>
          <w:sz w:val="22"/>
          <w:szCs w:val="22"/>
        </w:rPr>
        <w:t>t</w:t>
      </w:r>
      <w:r w:rsidRPr="00EF563C">
        <w:rPr>
          <w:rFonts w:asciiTheme="minorBidi" w:eastAsia="Arial" w:hAnsiTheme="minorBidi" w:cstheme="minorBidi"/>
          <w:color w:val="000000" w:themeColor="text1"/>
          <w:w w:val="101"/>
          <w:sz w:val="22"/>
          <w:szCs w:val="22"/>
        </w:rPr>
        <w:t>ions.</w:t>
      </w:r>
    </w:p>
    <w:p w:rsidR="00CF4A8F" w:rsidRPr="00CF4A8F" w:rsidRDefault="00CF4A8F" w:rsidP="000A1878">
      <w:pPr>
        <w:pStyle w:val="Heading2"/>
      </w:pPr>
      <w:bookmarkStart w:id="70" w:name="_Toc84757758"/>
      <w:bookmarkStart w:id="71" w:name="_Toc100488373"/>
      <w:r w:rsidRPr="00CF4A8F">
        <w:t>FIELD WATER CONTENT AND UNIT WEIGHT MEASUREMENT</w:t>
      </w:r>
      <w:bookmarkEnd w:id="70"/>
      <w:bookmarkEnd w:id="71"/>
    </w:p>
    <w:p w:rsidR="00CF4A8F" w:rsidRPr="00EF563C" w:rsidRDefault="00CF4A8F" w:rsidP="00CF4A8F">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Soil or rock</w:t>
      </w:r>
      <w:r w:rsidRPr="00CF4A8F">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ragments</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im</w:t>
      </w:r>
      <w:r w:rsidRPr="00CF4A8F">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ed</w:t>
      </w:r>
      <w:r w:rsidRPr="00CF4A8F">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a</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ely</w:t>
      </w:r>
      <w:r w:rsidRPr="00CF4A8F">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e</w:t>
      </w:r>
      <w:r w:rsidRPr="00CF4A8F">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ected</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CF4A8F">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on</w:t>
      </w:r>
      <w:r w:rsidRPr="00CF4A8F">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i</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ioned</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in </w:t>
      </w:r>
      <w:r w:rsidRPr="00CF4A8F">
        <w:rPr>
          <w:rFonts w:asciiTheme="minorBidi" w:eastAsia="Arial" w:hAnsiTheme="minorBidi" w:cstheme="minorBidi"/>
          <w:color w:val="000000" w:themeColor="text1"/>
          <w:sz w:val="22"/>
          <w:szCs w:val="22"/>
        </w:rPr>
        <w:t>ai</w:t>
      </w:r>
      <w:r w:rsidRPr="00EF563C">
        <w:rPr>
          <w:rFonts w:asciiTheme="minorBidi" w:eastAsia="Arial" w:hAnsiTheme="minorBidi" w:cstheme="minorBidi"/>
          <w:color w:val="000000" w:themeColor="text1"/>
          <w:sz w:val="22"/>
          <w:szCs w:val="22"/>
        </w:rPr>
        <w:t>r</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ight</w:t>
      </w:r>
      <w:r w:rsidRPr="00CF4A8F">
        <w:rPr>
          <w:rFonts w:asciiTheme="minorBidi" w:eastAsia="Arial" w:hAnsiTheme="minorBidi" w:cstheme="minorBidi"/>
          <w:color w:val="000000" w:themeColor="text1"/>
          <w:sz w:val="22"/>
          <w:szCs w:val="22"/>
        </w:rPr>
        <w:t xml:space="preserve"> pre- </w:t>
      </w:r>
      <w:r w:rsidRPr="00EF563C">
        <w:rPr>
          <w:rFonts w:asciiTheme="minorBidi" w:eastAsia="Arial" w:hAnsiTheme="minorBidi" w:cstheme="minorBidi"/>
          <w:color w:val="000000" w:themeColor="text1"/>
          <w:sz w:val="22"/>
          <w:szCs w:val="22"/>
        </w:rPr>
        <w:t>w</w:t>
      </w:r>
      <w:r w:rsidRPr="00CF4A8F">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igh</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jars</w:t>
      </w:r>
      <w:r w:rsidRPr="00CF4A8F">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u</w:t>
      </w:r>
      <w:r w:rsidRPr="00CF4A8F">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able</w:t>
      </w:r>
      <w:r w:rsidRPr="00CF4A8F">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 water</w:t>
      </w:r>
      <w:r w:rsidRPr="00CF4A8F">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w:t>
      </w:r>
      <w:r w:rsidRPr="00CF4A8F">
        <w:rPr>
          <w:rFonts w:asciiTheme="minorBidi" w:eastAsia="Arial" w:hAnsiTheme="minorBidi" w:cstheme="minorBidi"/>
          <w:color w:val="000000" w:themeColor="text1"/>
          <w:sz w:val="22"/>
          <w:szCs w:val="22"/>
        </w:rPr>
        <w:t>nt</w:t>
      </w:r>
      <w:r w:rsidRPr="00EF563C">
        <w:rPr>
          <w:rFonts w:asciiTheme="minorBidi" w:eastAsia="Arial" w:hAnsiTheme="minorBidi" w:cstheme="minorBidi"/>
          <w:color w:val="000000" w:themeColor="text1"/>
          <w:sz w:val="22"/>
          <w:szCs w:val="22"/>
        </w:rPr>
        <w:t>ent</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measuremen</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 per AST</w:t>
      </w:r>
      <w:r w:rsidRPr="00CF4A8F">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CF4A8F">
        <w:rPr>
          <w:rFonts w:asciiTheme="minorBidi" w:eastAsia="Arial" w:hAnsiTheme="minorBidi" w:cstheme="minorBidi"/>
          <w:color w:val="000000" w:themeColor="text1"/>
          <w:sz w:val="22"/>
          <w:szCs w:val="22"/>
        </w:rPr>
        <w:t xml:space="preserve"> adequate </w:t>
      </w:r>
      <w:r w:rsidRPr="00507F36">
        <w:rPr>
          <w:rFonts w:asciiTheme="minorBidi" w:eastAsia="Arial" w:hAnsiTheme="minorBidi" w:cstheme="minorBidi"/>
          <w:color w:val="000000" w:themeColor="text1"/>
          <w:sz w:val="22"/>
          <w:szCs w:val="22"/>
        </w:rPr>
        <w:t>labelling</w:t>
      </w:r>
      <w:r w:rsidRPr="00CF4A8F">
        <w:rPr>
          <w:rFonts w:asciiTheme="minorBidi" w:eastAsia="Arial" w:hAnsiTheme="minorBidi" w:cstheme="minorBidi"/>
          <w:color w:val="000000" w:themeColor="text1"/>
          <w:sz w:val="22"/>
          <w:szCs w:val="22"/>
        </w:rPr>
        <w:t>.</w:t>
      </w:r>
    </w:p>
    <w:p w:rsidR="00CF4A8F" w:rsidRPr="00EF563C" w:rsidRDefault="00CF4A8F" w:rsidP="00CF4A8F">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EF563C">
        <w:rPr>
          <w:rFonts w:asciiTheme="minorBidi" w:eastAsia="Arial" w:hAnsiTheme="minorBidi" w:cstheme="minorBidi"/>
          <w:color w:val="000000" w:themeColor="text1"/>
          <w:sz w:val="22"/>
          <w:szCs w:val="22"/>
        </w:rPr>
        <w:t xml:space="preserve">Whenever </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pos</w:t>
      </w:r>
      <w:r w:rsidRPr="00CF4A8F">
        <w:rPr>
          <w:rFonts w:asciiTheme="minorBidi" w:eastAsia="Arial" w:hAnsiTheme="minorBidi" w:cstheme="minorBidi"/>
          <w:color w:val="000000" w:themeColor="text1"/>
          <w:sz w:val="22"/>
          <w:szCs w:val="22"/>
        </w:rPr>
        <w:t>si</w:t>
      </w:r>
      <w:r w:rsidRPr="00EF563C">
        <w:rPr>
          <w:rFonts w:asciiTheme="minorBidi" w:eastAsia="Arial" w:hAnsiTheme="minorBidi" w:cstheme="minorBidi"/>
          <w:color w:val="000000" w:themeColor="text1"/>
          <w:sz w:val="22"/>
          <w:szCs w:val="22"/>
        </w:rPr>
        <w:t>ble</w:t>
      </w:r>
      <w:proofErr w:type="gramEnd"/>
      <w:r w:rsidRPr="00EF563C">
        <w:rPr>
          <w:rFonts w:asciiTheme="minorBidi" w:eastAsia="Arial" w:hAnsiTheme="minorBidi" w:cstheme="minorBidi"/>
          <w:color w:val="000000" w:themeColor="text1"/>
          <w:sz w:val="22"/>
          <w:szCs w:val="22"/>
        </w:rPr>
        <w:t xml:space="preserve"> </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(i.e. </w:t>
      </w:r>
      <w:r w:rsidRPr="00CF4A8F">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 xml:space="preserve">n  soft </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coh</w:t>
      </w:r>
      <w:r w:rsidRPr="00CF4A8F">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sive </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soils), </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CF4A8F">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 xml:space="preserve">e </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soil </w:t>
      </w:r>
      <w:r w:rsidRPr="00CF4A8F">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ragmen</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s </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w:t>
      </w:r>
      <w:r w:rsidRPr="00CF4A8F">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 xml:space="preserve">ll </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be </w:t>
      </w:r>
      <w:r w:rsidRPr="00CF4A8F">
        <w:rPr>
          <w:rFonts w:asciiTheme="minorBidi" w:eastAsia="Arial" w:hAnsiTheme="minorBidi" w:cstheme="minorBidi"/>
          <w:color w:val="000000" w:themeColor="text1"/>
          <w:sz w:val="22"/>
          <w:szCs w:val="22"/>
        </w:rPr>
        <w:t xml:space="preserve"> sub- </w:t>
      </w:r>
      <w:r w:rsidRPr="00EF563C">
        <w:rPr>
          <w:rFonts w:asciiTheme="minorBidi" w:eastAsia="Arial" w:hAnsiTheme="minorBidi" w:cstheme="minorBidi"/>
          <w:color w:val="000000" w:themeColor="text1"/>
          <w:sz w:val="22"/>
          <w:szCs w:val="22"/>
        </w:rPr>
        <w:t>sampled</w:t>
      </w:r>
      <w:r w:rsidRPr="00CF4A8F">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unit</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weight</w:t>
      </w:r>
      <w:r w:rsidRPr="00CF4A8F">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easurement</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 s</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ai</w:t>
      </w:r>
      <w:r w:rsidRPr="00CF4A8F">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less</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eel</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CF4A8F">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b-</w:t>
      </w:r>
      <w:r w:rsidRPr="00CF4A8F">
        <w:rPr>
          <w:rFonts w:asciiTheme="minorBidi" w:eastAsia="Arial" w:hAnsiTheme="minorBidi" w:cstheme="minorBidi"/>
          <w:color w:val="000000" w:themeColor="text1"/>
          <w:sz w:val="22"/>
          <w:szCs w:val="22"/>
        </w:rPr>
        <w:t>sam</w:t>
      </w:r>
      <w:r w:rsidRPr="00EF563C">
        <w:rPr>
          <w:rFonts w:asciiTheme="minorBidi" w:eastAsia="Arial" w:hAnsiTheme="minorBidi" w:cstheme="minorBidi"/>
          <w:color w:val="000000" w:themeColor="text1"/>
          <w:sz w:val="22"/>
          <w:szCs w:val="22"/>
        </w:rPr>
        <w:t>pler</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CF4A8F">
        <w:rPr>
          <w:rFonts w:asciiTheme="minorBidi" w:eastAsia="Arial" w:hAnsiTheme="minorBidi" w:cstheme="minorBidi"/>
          <w:color w:val="000000" w:themeColor="text1"/>
          <w:sz w:val="22"/>
          <w:szCs w:val="22"/>
        </w:rPr>
        <w:t xml:space="preserve"> known </w:t>
      </w:r>
      <w:r w:rsidRPr="00EF563C">
        <w:rPr>
          <w:rFonts w:asciiTheme="minorBidi" w:eastAsia="Arial" w:hAnsiTheme="minorBidi" w:cstheme="minorBidi"/>
          <w:color w:val="000000" w:themeColor="text1"/>
          <w:sz w:val="22"/>
          <w:szCs w:val="22"/>
        </w:rPr>
        <w:t>vol</w:t>
      </w:r>
      <w:r w:rsidRPr="00CF4A8F">
        <w:rPr>
          <w:rFonts w:asciiTheme="minorBidi" w:eastAsia="Arial" w:hAnsiTheme="minorBidi" w:cstheme="minorBidi"/>
          <w:color w:val="000000" w:themeColor="text1"/>
          <w:sz w:val="22"/>
          <w:szCs w:val="22"/>
        </w:rPr>
        <w:t>um</w:t>
      </w:r>
      <w:r w:rsidRPr="00EF563C">
        <w:rPr>
          <w:rFonts w:asciiTheme="minorBidi" w:eastAsia="Arial" w:hAnsiTheme="minorBidi" w:cstheme="minorBidi"/>
          <w:color w:val="000000" w:themeColor="text1"/>
          <w:sz w:val="22"/>
          <w:szCs w:val="22"/>
        </w:rPr>
        <w:t>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(also</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known</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density</w:t>
      </w:r>
      <w:r w:rsidRPr="00CF4A8F">
        <w:rPr>
          <w:rFonts w:asciiTheme="minorBidi" w:eastAsia="Arial" w:hAnsiTheme="minorBidi" w:cstheme="minorBidi"/>
          <w:color w:val="000000" w:themeColor="text1"/>
          <w:sz w:val="22"/>
          <w:szCs w:val="22"/>
        </w:rPr>
        <w:t xml:space="preserve"> ring).</w:t>
      </w:r>
    </w:p>
    <w:p w:rsidR="00CF4A8F" w:rsidRPr="00EF563C" w:rsidRDefault="00CF4A8F" w:rsidP="00CF4A8F">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Jars</w:t>
      </w:r>
      <w:r w:rsidRPr="00CF4A8F">
        <w:rPr>
          <w:rFonts w:asciiTheme="minorBidi" w:eastAsia="Arial" w:hAnsiTheme="minorBidi" w:cstheme="minorBidi"/>
          <w:color w:val="000000" w:themeColor="text1"/>
          <w:sz w:val="22"/>
          <w:szCs w:val="22"/>
        </w:rPr>
        <w:t xml:space="preserve"> sh</w:t>
      </w:r>
      <w:r w:rsidRPr="00EF563C">
        <w:rPr>
          <w:rFonts w:asciiTheme="minorBidi" w:eastAsia="Arial" w:hAnsiTheme="minorBidi" w:cstheme="minorBidi"/>
          <w:color w:val="000000" w:themeColor="text1"/>
          <w:sz w:val="22"/>
          <w:szCs w:val="22"/>
        </w:rPr>
        <w:t>all</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all</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w:t>
      </w:r>
      <w:r w:rsidRPr="00CF4A8F">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CF4A8F">
        <w:rPr>
          <w:rFonts w:asciiTheme="minorBidi" w:eastAsia="Arial" w:hAnsiTheme="minorBidi" w:cstheme="minorBidi"/>
          <w:color w:val="000000" w:themeColor="text1"/>
          <w:sz w:val="22"/>
          <w:szCs w:val="22"/>
        </w:rPr>
        <w:t>yp</w:t>
      </w:r>
      <w:r w:rsidRPr="00EF563C">
        <w:rPr>
          <w:rFonts w:asciiTheme="minorBidi" w:eastAsia="Arial" w:hAnsiTheme="minorBidi" w:cstheme="minorBidi"/>
          <w:color w:val="000000" w:themeColor="text1"/>
          <w:sz w:val="22"/>
          <w:szCs w:val="22"/>
        </w:rPr>
        <w:t>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Air </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ig</w:t>
      </w:r>
      <w:r w:rsidRPr="00CF4A8F">
        <w:rPr>
          <w:rFonts w:asciiTheme="minorBidi" w:eastAsia="Arial" w:hAnsiTheme="minorBidi" w:cstheme="minorBidi"/>
          <w:color w:val="000000" w:themeColor="text1"/>
          <w:sz w:val="22"/>
          <w:szCs w:val="22"/>
        </w:rPr>
        <w:t>ht</w:t>
      </w:r>
      <w:r w:rsidRPr="00EF563C">
        <w:rPr>
          <w:rFonts w:asciiTheme="minorBidi" w:eastAsia="Arial" w:hAnsiTheme="minorBidi" w:cstheme="minorBidi"/>
          <w:color w:val="000000" w:themeColor="text1"/>
          <w:sz w:val="22"/>
          <w:szCs w:val="22"/>
        </w:rPr>
        <w:t>ness</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w:t>
      </w:r>
      <w:r w:rsidRPr="00CF4A8F">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w:t>
      </w:r>
      <w:r w:rsidRPr="00CF4A8F">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onstra</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 weighti</w:t>
      </w:r>
      <w:r w:rsidRPr="00CF4A8F">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CF4A8F">
        <w:rPr>
          <w:rFonts w:asciiTheme="minorBidi" w:eastAsia="Arial" w:hAnsiTheme="minorBidi" w:cstheme="minorBidi"/>
          <w:color w:val="000000" w:themeColor="text1"/>
          <w:sz w:val="22"/>
          <w:szCs w:val="22"/>
        </w:rPr>
        <w:t xml:space="preserve"> a </w:t>
      </w:r>
      <w:r w:rsidRPr="00EF563C">
        <w:rPr>
          <w:rFonts w:asciiTheme="minorBidi" w:eastAsia="Arial" w:hAnsiTheme="minorBidi" w:cstheme="minorBidi"/>
          <w:color w:val="000000" w:themeColor="text1"/>
          <w:sz w:val="22"/>
          <w:szCs w:val="22"/>
        </w:rPr>
        <w:t>rand</w:t>
      </w:r>
      <w:r w:rsidRPr="00CF4A8F">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m</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selection</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CF4A8F">
        <w:rPr>
          <w:rFonts w:asciiTheme="minorBidi" w:eastAsia="Arial" w:hAnsiTheme="minorBidi" w:cstheme="minorBidi"/>
          <w:color w:val="000000" w:themeColor="text1"/>
          <w:sz w:val="22"/>
          <w:szCs w:val="22"/>
        </w:rPr>
        <w:t xml:space="preserve"> 1</w:t>
      </w:r>
      <w:r w:rsidRPr="00EF563C">
        <w:rPr>
          <w:rFonts w:asciiTheme="minorBidi" w:eastAsia="Arial" w:hAnsiTheme="minorBidi" w:cstheme="minorBidi"/>
          <w:color w:val="000000" w:themeColor="text1"/>
          <w:sz w:val="22"/>
          <w:szCs w:val="22"/>
        </w:rPr>
        <w:t>0</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jars</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half</w:t>
      </w:r>
      <w:r w:rsidRPr="00CF4A8F">
        <w:rPr>
          <w:rFonts w:asciiTheme="minorBidi" w:eastAsia="Arial" w:hAnsiTheme="minorBidi" w:cstheme="minorBidi"/>
          <w:color w:val="000000" w:themeColor="text1"/>
          <w:sz w:val="22"/>
          <w:szCs w:val="22"/>
        </w:rPr>
        <w:t xml:space="preserve"> fi</w:t>
      </w:r>
      <w:r w:rsidRPr="00EF563C">
        <w:rPr>
          <w:rFonts w:asciiTheme="minorBidi" w:eastAsia="Arial" w:hAnsiTheme="minorBidi" w:cstheme="minorBidi"/>
          <w:color w:val="000000" w:themeColor="text1"/>
          <w:sz w:val="22"/>
          <w:szCs w:val="22"/>
        </w:rPr>
        <w:t>lled</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water</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CF4A8F">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CF4A8F">
        <w:rPr>
          <w:rFonts w:asciiTheme="minorBidi" w:eastAsia="Arial" w:hAnsiTheme="minorBidi" w:cstheme="minorBidi"/>
          <w:color w:val="000000" w:themeColor="text1"/>
          <w:sz w:val="22"/>
          <w:szCs w:val="22"/>
        </w:rPr>
        <w:t xml:space="preserve"> af</w:t>
      </w:r>
      <w:r w:rsidRPr="00EF563C">
        <w:rPr>
          <w:rFonts w:asciiTheme="minorBidi" w:eastAsia="Arial" w:hAnsiTheme="minorBidi" w:cstheme="minorBidi"/>
          <w:color w:val="000000" w:themeColor="text1"/>
          <w:sz w:val="22"/>
          <w:szCs w:val="22"/>
        </w:rPr>
        <w:t>ter</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24h</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period</w:t>
      </w:r>
      <w:r w:rsidRPr="00CF4A8F">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CF4A8F">
        <w:rPr>
          <w:rFonts w:asciiTheme="minorBidi" w:eastAsia="Arial" w:hAnsiTheme="minorBidi" w:cstheme="minorBidi"/>
          <w:color w:val="000000" w:themeColor="text1"/>
          <w:sz w:val="22"/>
          <w:szCs w:val="22"/>
        </w:rPr>
        <w:t xml:space="preserve"> an ov</w:t>
      </w:r>
      <w:r w:rsidRPr="00EF563C">
        <w:rPr>
          <w:rFonts w:asciiTheme="minorBidi" w:eastAsia="Arial" w:hAnsiTheme="minorBidi" w:cstheme="minorBidi"/>
          <w:color w:val="000000" w:themeColor="text1"/>
          <w:sz w:val="22"/>
          <w:szCs w:val="22"/>
        </w:rPr>
        <w:t>en</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60°</w:t>
      </w:r>
      <w:r w:rsidRPr="00CF4A8F">
        <w:rPr>
          <w:rFonts w:asciiTheme="minorBidi" w:eastAsia="Arial" w:hAnsiTheme="minorBidi" w:cstheme="minorBidi"/>
          <w:color w:val="000000" w:themeColor="text1"/>
          <w:sz w:val="22"/>
          <w:szCs w:val="22"/>
        </w:rPr>
        <w:t xml:space="preserve"> Celsius.</w:t>
      </w:r>
    </w:p>
    <w:p w:rsidR="00CF4A8F" w:rsidRPr="00EF563C" w:rsidRDefault="00CF4A8F" w:rsidP="00CF4A8F">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Only</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w:t>
      </w:r>
      <w:r w:rsidRPr="00CF4A8F">
        <w:rPr>
          <w:rFonts w:asciiTheme="minorBidi" w:eastAsia="Arial" w:hAnsiTheme="minorBidi" w:cstheme="minorBidi"/>
          <w:color w:val="000000" w:themeColor="text1"/>
          <w:sz w:val="22"/>
          <w:szCs w:val="22"/>
        </w:rPr>
        <w:t>mp</w:t>
      </w:r>
      <w:r w:rsidRPr="00EF563C">
        <w:rPr>
          <w:rFonts w:asciiTheme="minorBidi" w:eastAsia="Arial" w:hAnsiTheme="minorBidi" w:cstheme="minorBidi"/>
          <w:color w:val="000000" w:themeColor="text1"/>
          <w:sz w:val="22"/>
          <w:szCs w:val="22"/>
        </w:rPr>
        <w:t>les</w:t>
      </w:r>
      <w:r w:rsidRPr="00CF4A8F">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aken</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CF4A8F">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dry</w:t>
      </w:r>
      <w:r w:rsidRPr="00CF4A8F">
        <w:rPr>
          <w:rFonts w:asciiTheme="minorBidi" w:eastAsia="Arial" w:hAnsiTheme="minorBidi" w:cstheme="minorBidi"/>
          <w:color w:val="000000" w:themeColor="text1"/>
          <w:sz w:val="22"/>
          <w:szCs w:val="22"/>
        </w:rPr>
        <w:t xml:space="preserve"> met</w:t>
      </w:r>
      <w:r w:rsidRPr="00EF563C">
        <w:rPr>
          <w:rFonts w:asciiTheme="minorBidi" w:eastAsia="Arial" w:hAnsiTheme="minorBidi" w:cstheme="minorBidi"/>
          <w:color w:val="000000" w:themeColor="text1"/>
          <w:sz w:val="22"/>
          <w:szCs w:val="22"/>
        </w:rPr>
        <w:t>hod</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e.g.</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single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w:t>
      </w:r>
      <w:r w:rsidRPr="00CF4A8F">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rel</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CF4A8F">
        <w:rPr>
          <w:rFonts w:asciiTheme="minorBidi" w:eastAsia="Arial" w:hAnsiTheme="minorBidi" w:cstheme="minorBidi"/>
          <w:color w:val="000000" w:themeColor="text1"/>
          <w:sz w:val="22"/>
          <w:szCs w:val="22"/>
        </w:rPr>
        <w:t>ri</w:t>
      </w:r>
      <w:r w:rsidRPr="00EF563C">
        <w:rPr>
          <w:rFonts w:asciiTheme="minorBidi" w:eastAsia="Arial" w:hAnsiTheme="minorBidi" w:cstheme="minorBidi"/>
          <w:color w:val="000000" w:themeColor="text1"/>
          <w:sz w:val="22"/>
          <w:szCs w:val="22"/>
        </w:rPr>
        <w:t>ng,</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push</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CF4A8F">
        <w:rPr>
          <w:rFonts w:asciiTheme="minorBidi" w:eastAsia="Arial" w:hAnsiTheme="minorBidi" w:cstheme="minorBidi"/>
          <w:color w:val="000000" w:themeColor="text1"/>
          <w:sz w:val="22"/>
          <w:szCs w:val="22"/>
        </w:rPr>
        <w:t>am</w:t>
      </w:r>
      <w:r w:rsidRPr="00EF563C">
        <w:rPr>
          <w:rFonts w:asciiTheme="minorBidi" w:eastAsia="Arial" w:hAnsiTheme="minorBidi" w:cstheme="minorBidi"/>
          <w:color w:val="000000" w:themeColor="text1"/>
          <w:sz w:val="22"/>
          <w:szCs w:val="22"/>
        </w:rPr>
        <w:t>p</w:t>
      </w:r>
      <w:r w:rsidRPr="00CF4A8F">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ing)</w:t>
      </w:r>
      <w:r w:rsidRPr="00CF4A8F">
        <w:rPr>
          <w:rFonts w:asciiTheme="minorBidi" w:eastAsia="Arial" w:hAnsiTheme="minorBidi" w:cstheme="minorBidi"/>
          <w:color w:val="000000" w:themeColor="text1"/>
          <w:sz w:val="22"/>
          <w:szCs w:val="22"/>
        </w:rPr>
        <w:t xml:space="preserve"> or </w:t>
      </w:r>
      <w:r w:rsidRPr="00EF563C">
        <w:rPr>
          <w:rFonts w:asciiTheme="minorBidi" w:eastAsia="Arial" w:hAnsiTheme="minorBidi" w:cstheme="minorBidi"/>
          <w:color w:val="000000" w:themeColor="text1"/>
          <w:sz w:val="22"/>
          <w:szCs w:val="22"/>
        </w:rPr>
        <w:t>rock</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w:t>
      </w:r>
      <w:r w:rsidRPr="00CF4A8F">
        <w:rPr>
          <w:rFonts w:asciiTheme="minorBidi" w:eastAsia="Arial" w:hAnsiTheme="minorBidi" w:cstheme="minorBidi"/>
          <w:color w:val="000000" w:themeColor="text1"/>
          <w:sz w:val="22"/>
          <w:szCs w:val="22"/>
        </w:rPr>
        <w:t>ra</w:t>
      </w:r>
      <w:r w:rsidRPr="00EF563C">
        <w:rPr>
          <w:rFonts w:asciiTheme="minorBidi" w:eastAsia="Arial" w:hAnsiTheme="minorBidi" w:cstheme="minorBidi"/>
          <w:color w:val="000000" w:themeColor="text1"/>
          <w:sz w:val="22"/>
          <w:szCs w:val="22"/>
        </w:rPr>
        <w:t>gments</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(even</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if</w:t>
      </w:r>
      <w:r w:rsidRPr="00CF4A8F">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aken</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CF4A8F">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water</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CF4A8F">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rculation)</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can</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used</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water</w:t>
      </w:r>
      <w:r w:rsidRPr="00CF4A8F">
        <w:rPr>
          <w:rFonts w:asciiTheme="minorBidi" w:eastAsia="Arial" w:hAnsiTheme="minorBidi" w:cstheme="minorBidi"/>
          <w:color w:val="000000" w:themeColor="text1"/>
          <w:sz w:val="22"/>
          <w:szCs w:val="22"/>
        </w:rPr>
        <w:t xml:space="preserve"> content measurement.</w:t>
      </w:r>
    </w:p>
    <w:p w:rsidR="00CF4A8F" w:rsidRPr="00CF4A8F" w:rsidRDefault="00CF4A8F" w:rsidP="000A1878">
      <w:pPr>
        <w:pStyle w:val="Heading2"/>
      </w:pPr>
      <w:bookmarkStart w:id="72" w:name="_Toc84757759"/>
      <w:bookmarkStart w:id="73" w:name="_Toc100488374"/>
      <w:r w:rsidRPr="00CF4A8F">
        <w:lastRenderedPageBreak/>
        <w:t>TYPE A BOREHOLE (BH A)</w:t>
      </w:r>
      <w:bookmarkEnd w:id="72"/>
      <w:bookmarkEnd w:id="73"/>
    </w:p>
    <w:p w:rsidR="00CF4A8F" w:rsidRPr="00EF563C" w:rsidRDefault="00CF4A8F" w:rsidP="00CF4A8F">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Two</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CF4A8F">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pes</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boreho</w:t>
      </w:r>
      <w:r w:rsidRPr="00CF4A8F">
        <w:rPr>
          <w:rFonts w:asciiTheme="minorBidi" w:eastAsia="Arial" w:hAnsiTheme="minorBidi" w:cstheme="minorBidi"/>
          <w:color w:val="000000" w:themeColor="text1"/>
          <w:sz w:val="22"/>
          <w:szCs w:val="22"/>
        </w:rPr>
        <w:t>le</w:t>
      </w:r>
      <w:r w:rsidRPr="00EF563C">
        <w:rPr>
          <w:rFonts w:asciiTheme="minorBidi" w:eastAsia="Arial" w:hAnsiTheme="minorBidi" w:cstheme="minorBidi"/>
          <w:color w:val="000000" w:themeColor="text1"/>
          <w:sz w:val="22"/>
          <w:szCs w:val="22"/>
        </w:rPr>
        <w:t>s</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perfor</w:t>
      </w:r>
      <w:r w:rsidRPr="00CF4A8F">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ed,</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CF4A8F">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pe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CF4A8F">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pe</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Pr>
          <w:rFonts w:asciiTheme="minorBidi" w:eastAsia="Arial" w:hAnsiTheme="minorBidi" w:cstheme="minorBidi"/>
          <w:color w:val="000000" w:themeColor="text1"/>
          <w:sz w:val="22"/>
          <w:szCs w:val="22"/>
        </w:rPr>
        <w:t>.</w:t>
      </w:r>
    </w:p>
    <w:p w:rsidR="00CF4A8F" w:rsidRPr="00CF4A8F" w:rsidRDefault="00CF4A8F" w:rsidP="00CF4A8F">
      <w:pPr>
        <w:bidi w:val="0"/>
        <w:spacing w:before="240" w:after="240" w:line="276" w:lineRule="auto"/>
        <w:ind w:left="810" w:hanging="90"/>
        <w:jc w:val="lowKashida"/>
        <w:rPr>
          <w:rFonts w:asciiTheme="minorBidi" w:eastAsia="Arial" w:hAnsiTheme="minorBidi" w:cstheme="minorBidi"/>
          <w:color w:val="000000" w:themeColor="text1"/>
          <w:sz w:val="22"/>
          <w:szCs w:val="22"/>
        </w:rPr>
      </w:pPr>
      <w:bookmarkStart w:id="74" w:name="_Toc84757760"/>
      <w:r w:rsidRPr="00CF4A8F">
        <w:rPr>
          <w:rFonts w:asciiTheme="minorBidi" w:eastAsia="Arial" w:hAnsiTheme="minorBidi" w:cstheme="minorBidi"/>
          <w:color w:val="000000" w:themeColor="text1"/>
          <w:sz w:val="22"/>
          <w:szCs w:val="22"/>
        </w:rPr>
        <w:t>General the purpose of type a borehole is to collect samples specifically for</w:t>
      </w:r>
      <w:bookmarkEnd w:id="74"/>
    </w:p>
    <w:p w:rsidR="00CF4A8F" w:rsidRPr="00EF563C" w:rsidRDefault="00CF4A8F" w:rsidP="00CF4A8F">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Laboratory</w:t>
      </w:r>
      <w:r w:rsidRPr="00CF4A8F">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esting,</w:t>
      </w:r>
      <w:r w:rsidRPr="00CF4A8F">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w:t>
      </w:r>
      <w:r w:rsidRPr="00CF4A8F">
        <w:rPr>
          <w:rFonts w:asciiTheme="minorBidi" w:eastAsia="Arial" w:hAnsiTheme="minorBidi" w:cstheme="minorBidi"/>
          <w:color w:val="000000" w:themeColor="text1"/>
          <w:sz w:val="22"/>
          <w:szCs w:val="22"/>
        </w:rPr>
        <w:t>ic</w:t>
      </w:r>
      <w:r w:rsidRPr="00EF563C">
        <w:rPr>
          <w:rFonts w:asciiTheme="minorBidi" w:eastAsia="Arial" w:hAnsiTheme="minorBidi" w:cstheme="minorBidi"/>
          <w:color w:val="000000" w:themeColor="text1"/>
          <w:sz w:val="22"/>
          <w:szCs w:val="22"/>
        </w:rPr>
        <w:t>h</w:t>
      </w:r>
      <w:r w:rsidRPr="00CF4A8F">
        <w:rPr>
          <w:rFonts w:asciiTheme="minorBidi" w:eastAsia="Arial" w:hAnsiTheme="minorBidi" w:cstheme="minorBidi"/>
          <w:color w:val="000000" w:themeColor="text1"/>
          <w:sz w:val="22"/>
          <w:szCs w:val="22"/>
        </w:rPr>
        <w:t xml:space="preserve"> requires</w:t>
      </w:r>
    </w:p>
    <w:p w:rsidR="00792961" w:rsidRPr="00EF563C" w:rsidRDefault="00792961" w:rsidP="007E0422">
      <w:pPr>
        <w:pStyle w:val="ListParagraph"/>
        <w:numPr>
          <w:ilvl w:val="0"/>
          <w:numId w:val="12"/>
        </w:numPr>
        <w:bidi w:val="0"/>
        <w:spacing w:before="240" w:after="240" w:line="276" w:lineRule="auto"/>
        <w:ind w:left="1170" w:hanging="27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no</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distur</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nc</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no</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2"/>
          <w:sz w:val="22"/>
          <w:szCs w:val="22"/>
        </w:rPr>
        <w:t>o</w:t>
      </w:r>
      <w:r w:rsidRPr="00EF563C">
        <w:rPr>
          <w:rFonts w:asciiTheme="minorBidi" w:eastAsia="Arial" w:hAnsiTheme="minorBidi" w:cstheme="minorBidi"/>
          <w:color w:val="000000" w:themeColor="text1"/>
          <w:sz w:val="22"/>
          <w:szCs w:val="22"/>
        </w:rPr>
        <w:t>ss</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2"/>
          <w:sz w:val="22"/>
          <w:szCs w:val="22"/>
        </w:rPr>
        <w:t>u</w:t>
      </w:r>
      <w:r w:rsidRPr="00EF563C">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cem</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nted</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ohe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w w:val="101"/>
          <w:sz w:val="22"/>
          <w:szCs w:val="22"/>
        </w:rPr>
        <w:t>soils</w:t>
      </w:r>
    </w:p>
    <w:p w:rsidR="00792961" w:rsidRPr="00EF563C" w:rsidRDefault="00792961" w:rsidP="007E0422">
      <w:pPr>
        <w:pStyle w:val="ListParagraph"/>
        <w:numPr>
          <w:ilvl w:val="0"/>
          <w:numId w:val="12"/>
        </w:numPr>
        <w:bidi w:val="0"/>
        <w:spacing w:before="240" w:after="240" w:line="276" w:lineRule="auto"/>
        <w:ind w:left="1170" w:hanging="27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no</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particl</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segregation</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4"/>
          <w:sz w:val="22"/>
          <w:szCs w:val="22"/>
        </w:rPr>
        <w:t xml:space="preserve"> </w:t>
      </w:r>
      <w:proofErr w:type="spellStart"/>
      <w:r w:rsidRPr="00EF563C">
        <w:rPr>
          <w:rFonts w:asciiTheme="minorBidi" w:eastAsia="Arial" w:hAnsiTheme="minorBidi" w:cstheme="minorBidi"/>
          <w:color w:val="000000" w:themeColor="text1"/>
          <w:sz w:val="22"/>
          <w:szCs w:val="22"/>
        </w:rPr>
        <w:t>non</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co</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esi</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e</w:t>
      </w:r>
      <w:proofErr w:type="spellEnd"/>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w w:val="101"/>
          <w:sz w:val="22"/>
          <w:szCs w:val="22"/>
        </w:rPr>
        <w:t>oils</w:t>
      </w:r>
    </w:p>
    <w:p w:rsidR="00792961" w:rsidRPr="00792961"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792961">
        <w:rPr>
          <w:rFonts w:asciiTheme="minorBidi" w:eastAsia="Arial" w:hAnsiTheme="minorBidi" w:cstheme="minorBidi"/>
          <w:color w:val="000000" w:themeColor="text1"/>
          <w:sz w:val="22"/>
          <w:szCs w:val="22"/>
        </w:rPr>
        <w:t xml:space="preserve">Type </w:t>
      </w:r>
      <w:proofErr w:type="gramStart"/>
      <w:r w:rsidRPr="00792961">
        <w:rPr>
          <w:rFonts w:asciiTheme="minorBidi" w:eastAsia="Arial" w:hAnsiTheme="minorBidi" w:cstheme="minorBidi"/>
          <w:color w:val="000000" w:themeColor="text1"/>
          <w:sz w:val="22"/>
          <w:szCs w:val="22"/>
        </w:rPr>
        <w:t>A</w:t>
      </w:r>
      <w:proofErr w:type="gramEnd"/>
      <w:r w:rsidRPr="00792961">
        <w:rPr>
          <w:rFonts w:asciiTheme="minorBidi" w:eastAsia="Arial" w:hAnsiTheme="minorBidi" w:cstheme="minorBidi"/>
          <w:color w:val="000000" w:themeColor="text1"/>
          <w:sz w:val="22"/>
          <w:szCs w:val="22"/>
        </w:rPr>
        <w:t xml:space="preserve"> boreholes shall primarily be performed with static push sampling.</w:t>
      </w:r>
    </w:p>
    <w:p w:rsidR="00792961" w:rsidRPr="00792961"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792961">
        <w:rPr>
          <w:rFonts w:asciiTheme="minorBidi" w:eastAsia="Arial" w:hAnsiTheme="minorBidi" w:cstheme="minorBidi"/>
          <w:color w:val="000000" w:themeColor="text1"/>
          <w:sz w:val="22"/>
          <w:szCs w:val="22"/>
        </w:rPr>
        <w:t>Soil Samples shall be conditioned on site immediately upon recovery and logging. Conditioned samples shall be transferred the same day (e.g. at end of shift) to the site</w:t>
      </w:r>
    </w:p>
    <w:p w:rsidR="00792961" w:rsidRPr="00792961"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792961">
        <w:rPr>
          <w:rFonts w:asciiTheme="minorBidi" w:eastAsia="Arial" w:hAnsiTheme="minorBidi" w:cstheme="minorBidi"/>
          <w:color w:val="000000" w:themeColor="text1"/>
          <w:sz w:val="22"/>
          <w:szCs w:val="22"/>
        </w:rPr>
        <w:t>storage  place</w:t>
      </w:r>
      <w:proofErr w:type="gramEnd"/>
      <w:r w:rsidRPr="00792961">
        <w:rPr>
          <w:rFonts w:asciiTheme="minorBidi" w:eastAsia="Arial" w:hAnsiTheme="minorBidi" w:cstheme="minorBidi"/>
          <w:color w:val="000000" w:themeColor="text1"/>
          <w:sz w:val="22"/>
          <w:szCs w:val="22"/>
        </w:rPr>
        <w:t xml:space="preserve">.  </w:t>
      </w:r>
      <w:proofErr w:type="gramStart"/>
      <w:r w:rsidRPr="00792961">
        <w:rPr>
          <w:rFonts w:asciiTheme="minorBidi" w:eastAsia="Arial" w:hAnsiTheme="minorBidi" w:cstheme="minorBidi"/>
          <w:color w:val="000000" w:themeColor="text1"/>
          <w:sz w:val="22"/>
          <w:szCs w:val="22"/>
        </w:rPr>
        <w:t>From  then</w:t>
      </w:r>
      <w:proofErr w:type="gramEnd"/>
      <w:r w:rsidRPr="00792961">
        <w:rPr>
          <w:rFonts w:asciiTheme="minorBidi" w:eastAsia="Arial" w:hAnsiTheme="minorBidi" w:cstheme="minorBidi"/>
          <w:color w:val="000000" w:themeColor="text1"/>
          <w:sz w:val="22"/>
          <w:szCs w:val="22"/>
        </w:rPr>
        <w:t xml:space="preserve">  on,  the  storage  temperature  shall  be  controlled  and maintained between 5 ° and 35 ° Celsius at all times. This includes site storage place, transportation means (e.g. refrigerated truck), soil laboratory, and permanent storage place.</w:t>
      </w:r>
    </w:p>
    <w:p w:rsidR="00792961" w:rsidRPr="00792961"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792961">
        <w:rPr>
          <w:rFonts w:asciiTheme="minorBidi" w:eastAsia="Arial" w:hAnsiTheme="minorBidi" w:cstheme="minorBidi"/>
          <w:color w:val="000000" w:themeColor="text1"/>
          <w:sz w:val="22"/>
          <w:szCs w:val="22"/>
        </w:rPr>
        <w:t>All samples shall be stored in a temperature controlled area at least one year following the completion of the WORK.</w:t>
      </w:r>
    </w:p>
    <w:p w:rsidR="00792961" w:rsidRPr="00EF563C"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Shel</w:t>
      </w:r>
      <w:r w:rsidRPr="00792961">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y</w:t>
      </w:r>
      <w:r w:rsidRPr="0079296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u</w:t>
      </w:r>
      <w:r w:rsidRPr="00792961">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es</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made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stainless</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steel,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 out</w:t>
      </w:r>
      <w:r w:rsidRPr="00792961">
        <w:rPr>
          <w:rFonts w:asciiTheme="minorBidi" w:eastAsia="Arial" w:hAnsiTheme="minorBidi" w:cstheme="minorBidi"/>
          <w:color w:val="000000" w:themeColor="text1"/>
          <w:sz w:val="22"/>
          <w:szCs w:val="22"/>
        </w:rPr>
        <w:t>si</w:t>
      </w:r>
      <w:r w:rsidRPr="00EF563C">
        <w:rPr>
          <w:rFonts w:asciiTheme="minorBidi" w:eastAsia="Arial" w:hAnsiTheme="minorBidi" w:cstheme="minorBidi"/>
          <w:color w:val="000000" w:themeColor="text1"/>
          <w:sz w:val="22"/>
          <w:szCs w:val="22"/>
        </w:rPr>
        <w:t>de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diameter</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76 </w:t>
      </w:r>
      <w:r w:rsidRPr="00792961">
        <w:rPr>
          <w:rFonts w:asciiTheme="minorBidi" w:eastAsia="Arial" w:hAnsiTheme="minorBidi" w:cstheme="minorBidi"/>
          <w:color w:val="000000" w:themeColor="text1"/>
          <w:sz w:val="22"/>
          <w:szCs w:val="22"/>
        </w:rPr>
        <w:t xml:space="preserve">mm </w:t>
      </w:r>
      <w:r w:rsidRPr="00EF563C">
        <w:rPr>
          <w:rFonts w:asciiTheme="minorBidi" w:eastAsia="Arial" w:hAnsiTheme="minorBidi" w:cstheme="minorBidi"/>
          <w:color w:val="000000" w:themeColor="text1"/>
          <w:sz w:val="22"/>
          <w:szCs w:val="22"/>
        </w:rPr>
        <w:t>min</w:t>
      </w:r>
      <w:r w:rsidRPr="00792961">
        <w:rPr>
          <w:rFonts w:asciiTheme="minorBidi" w:eastAsia="Arial" w:hAnsiTheme="minorBidi" w:cstheme="minorBidi"/>
          <w:color w:val="000000" w:themeColor="text1"/>
          <w:sz w:val="22"/>
          <w:szCs w:val="22"/>
        </w:rPr>
        <w:t>im</w:t>
      </w:r>
      <w:r w:rsidRPr="00EF563C">
        <w:rPr>
          <w:rFonts w:asciiTheme="minorBidi" w:eastAsia="Arial" w:hAnsiTheme="minorBidi" w:cstheme="minorBidi"/>
          <w:color w:val="000000" w:themeColor="text1"/>
          <w:sz w:val="22"/>
          <w:szCs w:val="22"/>
        </w:rPr>
        <w:t>um,</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 le</w:t>
      </w:r>
      <w:r w:rsidRPr="001047D8">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1047D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1 m.</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Several</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wall</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thicknes</w:t>
      </w:r>
      <w:r w:rsidRPr="001047D8">
        <w:rPr>
          <w:rFonts w:asciiTheme="minorBidi" w:eastAsia="Arial" w:hAnsiTheme="minorBidi" w:cstheme="minorBidi"/>
          <w:color w:val="000000" w:themeColor="text1"/>
          <w:sz w:val="22"/>
          <w:szCs w:val="22"/>
        </w:rPr>
        <w:t>se</w:t>
      </w:r>
      <w:r w:rsidRPr="00EF563C">
        <w:rPr>
          <w:rFonts w:asciiTheme="minorBidi" w:eastAsia="Arial" w:hAnsiTheme="minorBidi" w:cstheme="minorBidi"/>
          <w:color w:val="000000" w:themeColor="text1"/>
          <w:sz w:val="22"/>
          <w:szCs w:val="22"/>
        </w:rPr>
        <w:t>s</w:t>
      </w:r>
      <w:r w:rsidRPr="001047D8">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an</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1047D8">
        <w:rPr>
          <w:rFonts w:asciiTheme="minorBidi" w:eastAsia="Arial" w:hAnsiTheme="minorBidi" w:cstheme="minorBidi"/>
          <w:color w:val="000000" w:themeColor="text1"/>
          <w:sz w:val="22"/>
          <w:szCs w:val="22"/>
        </w:rPr>
        <w:t xml:space="preserve"> us</w:t>
      </w:r>
      <w:r w:rsidRPr="00EF563C">
        <w:rPr>
          <w:rFonts w:asciiTheme="minorBidi" w:eastAsia="Arial" w:hAnsiTheme="minorBidi" w:cstheme="minorBidi"/>
          <w:color w:val="000000" w:themeColor="text1"/>
          <w:sz w:val="22"/>
          <w:szCs w:val="22"/>
        </w:rPr>
        <w:t>ed,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but</w:t>
      </w:r>
      <w:r w:rsidRPr="001047D8">
        <w:rPr>
          <w:rFonts w:asciiTheme="minorBidi" w:eastAsia="Arial" w:hAnsiTheme="minorBidi" w:cstheme="minorBidi"/>
          <w:color w:val="000000" w:themeColor="text1"/>
          <w:sz w:val="22"/>
          <w:szCs w:val="22"/>
        </w:rPr>
        <w:t xml:space="preserve"> Construction </w:t>
      </w:r>
      <w:r w:rsidRPr="00EF563C">
        <w:rPr>
          <w:rFonts w:asciiTheme="minorBidi" w:eastAsia="Arial" w:hAnsiTheme="minorBidi" w:cstheme="minorBidi"/>
          <w:color w:val="000000" w:themeColor="text1"/>
          <w:sz w:val="22"/>
          <w:szCs w:val="22"/>
        </w:rPr>
        <w:t>C</w:t>
      </w:r>
      <w:r w:rsidRPr="001047D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1047D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1047D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w:t>
      </w:r>
      <w:r w:rsidRPr="001047D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1047D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ke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avail</w:t>
      </w:r>
      <w:r w:rsidRPr="001047D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b</w:t>
      </w:r>
      <w:r w:rsidRPr="001047D8">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 </w:t>
      </w:r>
      <w:r w:rsidRPr="001047D8">
        <w:rPr>
          <w:rFonts w:asciiTheme="minorBidi" w:eastAsia="Arial" w:hAnsiTheme="minorBidi" w:cstheme="minorBidi"/>
          <w:color w:val="000000" w:themeColor="text1"/>
          <w:sz w:val="22"/>
          <w:szCs w:val="22"/>
        </w:rPr>
        <w:t>suf</w:t>
      </w:r>
      <w:r w:rsidRPr="00EF563C">
        <w:rPr>
          <w:rFonts w:asciiTheme="minorBidi" w:eastAsia="Arial" w:hAnsiTheme="minorBidi" w:cstheme="minorBidi"/>
          <w:color w:val="000000" w:themeColor="text1"/>
          <w:sz w:val="22"/>
          <w:szCs w:val="22"/>
        </w:rPr>
        <w:t>f</w:t>
      </w:r>
      <w:r w:rsidRPr="001047D8">
        <w:rPr>
          <w:rFonts w:asciiTheme="minorBidi" w:eastAsia="Arial" w:hAnsiTheme="minorBidi" w:cstheme="minorBidi"/>
          <w:color w:val="000000" w:themeColor="text1"/>
          <w:sz w:val="22"/>
          <w:szCs w:val="22"/>
        </w:rPr>
        <w:t>ic</w:t>
      </w:r>
      <w:r w:rsidRPr="00EF563C">
        <w:rPr>
          <w:rFonts w:asciiTheme="minorBidi" w:eastAsia="Arial" w:hAnsiTheme="minorBidi" w:cstheme="minorBidi"/>
          <w:color w:val="000000" w:themeColor="text1"/>
          <w:sz w:val="22"/>
          <w:szCs w:val="22"/>
        </w:rPr>
        <w:t>ient</w:t>
      </w:r>
      <w:r w:rsidRPr="001047D8">
        <w:rPr>
          <w:rFonts w:asciiTheme="minorBidi" w:eastAsia="Arial" w:hAnsiTheme="minorBidi" w:cstheme="minorBidi"/>
          <w:color w:val="000000" w:themeColor="text1"/>
          <w:sz w:val="22"/>
          <w:szCs w:val="22"/>
        </w:rPr>
        <w:t xml:space="preserve"> n</w:t>
      </w:r>
      <w:r w:rsidRPr="00EF563C">
        <w:rPr>
          <w:rFonts w:asciiTheme="minorBidi" w:eastAsia="Arial" w:hAnsiTheme="minorBidi" w:cstheme="minorBidi"/>
          <w:color w:val="000000" w:themeColor="text1"/>
          <w:sz w:val="22"/>
          <w:szCs w:val="22"/>
        </w:rPr>
        <w:t>u</w:t>
      </w:r>
      <w:r w:rsidRPr="001047D8">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ber</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1047D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ub</w:t>
      </w:r>
      <w:r w:rsidRPr="001047D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1047D8">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east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2.5</w:t>
      </w:r>
      <w:r w:rsidRPr="001047D8">
        <w:rPr>
          <w:rFonts w:asciiTheme="minorBidi" w:eastAsia="Arial" w:hAnsiTheme="minorBidi" w:cstheme="minorBidi"/>
          <w:color w:val="000000" w:themeColor="text1"/>
          <w:sz w:val="22"/>
          <w:szCs w:val="22"/>
        </w:rPr>
        <w:t xml:space="preserve"> mm thickness.</w:t>
      </w:r>
    </w:p>
    <w:p w:rsidR="00792961" w:rsidRPr="00EF563C"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The </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Shel</w:t>
      </w:r>
      <w:r w:rsidRPr="001047D8">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 xml:space="preserve">y </w:t>
      </w:r>
      <w:r w:rsidRPr="001047D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u</w:t>
      </w:r>
      <w:r w:rsidRPr="001047D8">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 xml:space="preserve">e </w:t>
      </w:r>
      <w:r w:rsidRPr="001047D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w:t>
      </w:r>
      <w:r w:rsidRPr="001047D8">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 xml:space="preserve">ust </w:t>
      </w:r>
      <w:r w:rsidRPr="001047D8">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apa</w:t>
      </w:r>
      <w:r w:rsidRPr="001047D8">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 xml:space="preserve">ility </w:t>
      </w:r>
      <w:r w:rsidRPr="001047D8">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ha</w:t>
      </w:r>
      <w:r w:rsidRPr="001047D8">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 xml:space="preserve">l </w:t>
      </w:r>
      <w:r w:rsidRPr="001047D8">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 xml:space="preserve">e </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at  l</w:t>
      </w:r>
      <w:r w:rsidRPr="001047D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ast </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one </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1047D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 xml:space="preserve">n. </w:t>
      </w:r>
      <w:r w:rsidRPr="001047D8">
        <w:rPr>
          <w:rFonts w:asciiTheme="minorBidi" w:eastAsia="Arial" w:hAnsiTheme="minorBidi" w:cstheme="minorBidi"/>
          <w:color w:val="000000" w:themeColor="text1"/>
          <w:sz w:val="22"/>
          <w:szCs w:val="22"/>
        </w:rPr>
        <w:t xml:space="preserve"> </w:t>
      </w:r>
      <w:proofErr w:type="gramStart"/>
      <w:r w:rsidRPr="00EF563C">
        <w:rPr>
          <w:rFonts w:asciiTheme="minorBidi" w:eastAsia="Arial" w:hAnsiTheme="minorBidi" w:cstheme="minorBidi"/>
          <w:color w:val="000000" w:themeColor="text1"/>
          <w:sz w:val="22"/>
          <w:szCs w:val="22"/>
        </w:rPr>
        <w:t xml:space="preserve">The </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capabi</w:t>
      </w:r>
      <w:r w:rsidRPr="001047D8">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w:t>
      </w:r>
      <w:r w:rsidRPr="001047D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y</w:t>
      </w:r>
      <w:proofErr w:type="gramEnd"/>
      <w:r w:rsidRPr="00EF563C">
        <w:rPr>
          <w:rFonts w:asciiTheme="minorBidi" w:eastAsia="Arial" w:hAnsiTheme="minorBidi" w:cstheme="minorBidi"/>
          <w:color w:val="000000" w:themeColor="text1"/>
          <w:sz w:val="22"/>
          <w:szCs w:val="22"/>
        </w:rPr>
        <w:t xml:space="preserve"> </w:t>
      </w:r>
      <w:r w:rsidRPr="001047D8">
        <w:rPr>
          <w:rFonts w:asciiTheme="minorBidi" w:eastAsia="Arial" w:hAnsiTheme="minorBidi" w:cstheme="minorBidi"/>
          <w:color w:val="000000" w:themeColor="text1"/>
          <w:sz w:val="22"/>
          <w:szCs w:val="22"/>
        </w:rPr>
        <w:t xml:space="preserve"> of pr</w:t>
      </w:r>
      <w:r w:rsidRPr="00EF563C">
        <w:rPr>
          <w:rFonts w:asciiTheme="minorBidi" w:eastAsia="Arial" w:hAnsiTheme="minorBidi" w:cstheme="minorBidi"/>
          <w:color w:val="000000" w:themeColor="text1"/>
          <w:sz w:val="22"/>
          <w:szCs w:val="22"/>
        </w:rPr>
        <w:t>od</w:t>
      </w:r>
      <w:r w:rsidRPr="001047D8">
        <w:rPr>
          <w:rFonts w:asciiTheme="minorBidi" w:eastAsia="Arial" w:hAnsiTheme="minorBidi" w:cstheme="minorBidi"/>
          <w:color w:val="000000" w:themeColor="text1"/>
          <w:sz w:val="22"/>
          <w:szCs w:val="22"/>
        </w:rPr>
        <w:t>uci</w:t>
      </w:r>
      <w:r w:rsidRPr="00EF563C">
        <w:rPr>
          <w:rFonts w:asciiTheme="minorBidi" w:eastAsia="Arial" w:hAnsiTheme="minorBidi" w:cstheme="minorBidi"/>
          <w:color w:val="000000" w:themeColor="text1"/>
          <w:sz w:val="22"/>
          <w:szCs w:val="22"/>
        </w:rPr>
        <w:t>ng</w:t>
      </w:r>
      <w:r w:rsidRPr="001047D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his</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w:t>
      </w:r>
      <w:r w:rsidRPr="001047D8">
        <w:rPr>
          <w:rFonts w:asciiTheme="minorBidi" w:eastAsia="Arial" w:hAnsiTheme="minorBidi" w:cstheme="minorBidi"/>
          <w:color w:val="000000" w:themeColor="text1"/>
          <w:sz w:val="22"/>
          <w:szCs w:val="22"/>
        </w:rPr>
        <w:t>rus</w:t>
      </w:r>
      <w:r w:rsidRPr="00EF563C">
        <w:rPr>
          <w:rFonts w:asciiTheme="minorBidi" w:eastAsia="Arial" w:hAnsiTheme="minorBidi" w:cstheme="minorBidi"/>
          <w:color w:val="000000" w:themeColor="text1"/>
          <w:sz w:val="22"/>
          <w:szCs w:val="22"/>
        </w:rPr>
        <w:t>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1047D8">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all</w:t>
      </w:r>
      <w:r w:rsidRPr="001047D8">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1047D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monstrated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1047D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load</w:t>
      </w:r>
      <w:r w:rsidRPr="001047D8">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e</w:t>
      </w:r>
      <w:r w:rsidRPr="001047D8">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upon</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request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any</w:t>
      </w:r>
      <w:r w:rsidRPr="001047D8">
        <w:rPr>
          <w:rFonts w:asciiTheme="minorBidi" w:eastAsia="Arial" w:hAnsiTheme="minorBidi" w:cstheme="minorBidi"/>
          <w:color w:val="000000" w:themeColor="text1"/>
          <w:sz w:val="22"/>
          <w:szCs w:val="22"/>
        </w:rPr>
        <w:t xml:space="preserve"> time o</w:t>
      </w:r>
      <w:r w:rsidRPr="00EF563C">
        <w:rPr>
          <w:rFonts w:asciiTheme="minorBidi" w:eastAsia="Arial" w:hAnsiTheme="minorBidi" w:cstheme="minorBidi"/>
          <w:color w:val="000000" w:themeColor="text1"/>
          <w:sz w:val="22"/>
          <w:szCs w:val="22"/>
        </w:rPr>
        <w:t>f</w:t>
      </w:r>
      <w:r w:rsidRPr="001047D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1047D8">
        <w:rPr>
          <w:rFonts w:asciiTheme="minorBidi" w:eastAsia="Arial" w:hAnsiTheme="minorBidi" w:cstheme="minorBidi"/>
          <w:color w:val="000000" w:themeColor="text1"/>
          <w:sz w:val="22"/>
          <w:szCs w:val="22"/>
        </w:rPr>
        <w:t xml:space="preserve"> WORK.</w:t>
      </w:r>
    </w:p>
    <w:p w:rsidR="00792961" w:rsidRPr="00EF563C"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792961">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enetra</w:t>
      </w:r>
      <w:r w:rsidRPr="00792961">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ra</w:t>
      </w:r>
      <w:r w:rsidRPr="0079296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appr</w:t>
      </w:r>
      <w:r w:rsidRPr="00792961">
        <w:rPr>
          <w:rFonts w:asciiTheme="minorBidi" w:eastAsia="Arial" w:hAnsiTheme="minorBidi" w:cstheme="minorBidi"/>
          <w:color w:val="000000" w:themeColor="text1"/>
          <w:sz w:val="22"/>
          <w:szCs w:val="22"/>
        </w:rPr>
        <w:t>ox</w:t>
      </w:r>
      <w:r w:rsidRPr="00EF563C">
        <w:rPr>
          <w:rFonts w:asciiTheme="minorBidi" w:eastAsia="Arial" w:hAnsiTheme="minorBidi" w:cstheme="minorBidi"/>
          <w:color w:val="000000" w:themeColor="text1"/>
          <w:sz w:val="22"/>
          <w:szCs w:val="22"/>
        </w:rPr>
        <w:t>i</w:t>
      </w:r>
      <w:r w:rsidRPr="00792961">
        <w:rPr>
          <w:rFonts w:asciiTheme="minorBidi" w:eastAsia="Arial" w:hAnsiTheme="minorBidi" w:cstheme="minorBidi"/>
          <w:color w:val="000000" w:themeColor="text1"/>
          <w:sz w:val="22"/>
          <w:szCs w:val="22"/>
        </w:rPr>
        <w:t>ma</w:t>
      </w:r>
      <w:r w:rsidRPr="00EF563C">
        <w:rPr>
          <w:rFonts w:asciiTheme="minorBidi" w:eastAsia="Arial" w:hAnsiTheme="minorBidi" w:cstheme="minorBidi"/>
          <w:color w:val="000000" w:themeColor="text1"/>
          <w:sz w:val="22"/>
          <w:szCs w:val="22"/>
        </w:rPr>
        <w:t>tely</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2 </w:t>
      </w:r>
      <w:r w:rsidRPr="00792961">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m</w:t>
      </w:r>
      <w:r w:rsidRPr="00792961">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s.</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792961">
        <w:rPr>
          <w:rFonts w:asciiTheme="minorBidi" w:eastAsia="Arial" w:hAnsiTheme="minorBidi" w:cstheme="minorBidi"/>
          <w:color w:val="000000" w:themeColor="text1"/>
          <w:sz w:val="22"/>
          <w:szCs w:val="22"/>
        </w:rPr>
        <w:t>cu</w:t>
      </w:r>
      <w:r w:rsidRPr="00EF563C">
        <w:rPr>
          <w:rFonts w:asciiTheme="minorBidi" w:eastAsia="Arial" w:hAnsiTheme="minorBidi" w:cstheme="minorBidi"/>
          <w:color w:val="000000" w:themeColor="text1"/>
          <w:sz w:val="22"/>
          <w:szCs w:val="22"/>
        </w:rPr>
        <w:t>ssion</w:t>
      </w:r>
      <w:r w:rsidRPr="00792961">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ethods</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are</w:t>
      </w:r>
      <w:r w:rsidRPr="00792961">
        <w:rPr>
          <w:rFonts w:asciiTheme="minorBidi" w:eastAsia="Arial" w:hAnsiTheme="minorBidi" w:cstheme="minorBidi"/>
          <w:color w:val="000000" w:themeColor="text1"/>
          <w:sz w:val="22"/>
          <w:szCs w:val="22"/>
        </w:rPr>
        <w:t xml:space="preserve"> not acceptable.</w:t>
      </w:r>
    </w:p>
    <w:p w:rsidR="00792961" w:rsidRPr="00EF563C"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Shel</w:t>
      </w:r>
      <w:r w:rsidRPr="001047D8">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y</w:t>
      </w:r>
      <w:r w:rsidRPr="001047D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u</w:t>
      </w:r>
      <w:r w:rsidRPr="001047D8">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z w:val="22"/>
          <w:szCs w:val="22"/>
        </w:rPr>
        <w:t>s</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not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1047D8">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xtrud</w:t>
      </w:r>
      <w:r w:rsidRPr="001047D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1047D8">
        <w:rPr>
          <w:rFonts w:asciiTheme="minorBidi" w:eastAsia="Arial" w:hAnsiTheme="minorBidi" w:cstheme="minorBidi"/>
          <w:color w:val="000000" w:themeColor="text1"/>
          <w:sz w:val="22"/>
          <w:szCs w:val="22"/>
        </w:rPr>
        <w:t xml:space="preserve"> site.</w:t>
      </w:r>
    </w:p>
    <w:p w:rsidR="00792961" w:rsidRPr="00EF563C"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observed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1047D8">
        <w:rPr>
          <w:rFonts w:asciiTheme="minorBidi" w:eastAsia="Arial" w:hAnsiTheme="minorBidi" w:cstheme="minorBidi"/>
          <w:color w:val="000000" w:themeColor="text1"/>
          <w:sz w:val="22"/>
          <w:szCs w:val="22"/>
        </w:rPr>
        <w:t>ot</w:t>
      </w:r>
      <w:r w:rsidRPr="00EF563C">
        <w:rPr>
          <w:rFonts w:asciiTheme="minorBidi" w:eastAsia="Arial" w:hAnsiTheme="minorBidi" w:cstheme="minorBidi"/>
          <w:color w:val="000000" w:themeColor="text1"/>
          <w:sz w:val="22"/>
          <w:szCs w:val="22"/>
        </w:rPr>
        <w:t>t</w:t>
      </w:r>
      <w:r w:rsidRPr="001047D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m</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1047D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tube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described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ASTM,</w:t>
      </w:r>
      <w:r w:rsidRPr="001047D8">
        <w:rPr>
          <w:rFonts w:asciiTheme="minorBidi" w:eastAsia="Arial" w:hAnsiTheme="minorBidi" w:cstheme="minorBidi"/>
          <w:color w:val="000000" w:themeColor="text1"/>
          <w:sz w:val="22"/>
          <w:szCs w:val="22"/>
        </w:rPr>
        <w:t xml:space="preserve"> and </w:t>
      </w:r>
      <w:r w:rsidRPr="00EF563C">
        <w:rPr>
          <w:rFonts w:asciiTheme="minorBidi" w:eastAsia="Arial" w:hAnsiTheme="minorBidi" w:cstheme="minorBidi"/>
          <w:color w:val="000000" w:themeColor="text1"/>
          <w:sz w:val="22"/>
          <w:szCs w:val="22"/>
        </w:rPr>
        <w:t>tes</w:t>
      </w:r>
      <w:r w:rsidRPr="001047D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Pock</w:t>
      </w:r>
      <w:r w:rsidRPr="001047D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Pene</w:t>
      </w:r>
      <w:r w:rsidRPr="001047D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rome</w:t>
      </w:r>
      <w:r w:rsidRPr="001047D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Pocket</w:t>
      </w:r>
      <w:r w:rsidRPr="001047D8">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To</w:t>
      </w:r>
      <w:r w:rsidRPr="001047D8">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z w:val="22"/>
          <w:szCs w:val="22"/>
        </w:rPr>
        <w:t>vane</w:t>
      </w:r>
      <w:proofErr w:type="spellEnd"/>
      <w:r w:rsidRPr="00EF563C">
        <w:rPr>
          <w:rFonts w:asciiTheme="minorBidi" w:eastAsia="Arial" w:hAnsiTheme="minorBidi" w:cstheme="minorBidi"/>
          <w:color w:val="000000" w:themeColor="text1"/>
          <w:sz w:val="22"/>
          <w:szCs w:val="22"/>
        </w:rPr>
        <w: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ade</w:t>
      </w:r>
      <w:r w:rsidRPr="001047D8">
        <w:rPr>
          <w:rFonts w:asciiTheme="minorBidi" w:eastAsia="Arial" w:hAnsiTheme="minorBidi" w:cstheme="minorBidi"/>
          <w:color w:val="000000" w:themeColor="text1"/>
          <w:sz w:val="22"/>
          <w:szCs w:val="22"/>
        </w:rPr>
        <w:t>q</w:t>
      </w:r>
      <w:r w:rsidRPr="00EF563C">
        <w:rPr>
          <w:rFonts w:asciiTheme="minorBidi" w:eastAsia="Arial" w:hAnsiTheme="minorBidi" w:cstheme="minorBidi"/>
          <w:color w:val="000000" w:themeColor="text1"/>
          <w:sz w:val="22"/>
          <w:szCs w:val="22"/>
        </w:rPr>
        <w:t>ua</w:t>
      </w:r>
      <w:r w:rsidRPr="001047D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po</w:t>
      </w:r>
      <w:r w:rsidRPr="001047D8">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tion</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1047D8">
        <w:rPr>
          <w:rFonts w:asciiTheme="minorBidi" w:eastAsia="Arial" w:hAnsiTheme="minorBidi" w:cstheme="minorBidi"/>
          <w:color w:val="000000" w:themeColor="text1"/>
          <w:sz w:val="22"/>
          <w:szCs w:val="22"/>
        </w:rPr>
        <w:t xml:space="preserve"> soil </w:t>
      </w:r>
      <w:r w:rsidRPr="00EF563C">
        <w:rPr>
          <w:rFonts w:asciiTheme="minorBidi" w:eastAsia="Arial" w:hAnsiTheme="minorBidi" w:cstheme="minorBidi"/>
          <w:color w:val="000000" w:themeColor="text1"/>
          <w:sz w:val="22"/>
          <w:szCs w:val="22"/>
        </w:rPr>
        <w:t>sha</w:t>
      </w:r>
      <w:r w:rsidRPr="001047D8">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taken</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1047D8">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a</w:t>
      </w:r>
      <w:r w:rsidRPr="001047D8">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ed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air</w:t>
      </w:r>
      <w:r w:rsidRPr="001047D8">
        <w:rPr>
          <w:rFonts w:asciiTheme="minorBidi" w:eastAsia="Arial" w:hAnsiTheme="minorBidi" w:cstheme="minorBidi"/>
          <w:color w:val="000000" w:themeColor="text1"/>
          <w:sz w:val="22"/>
          <w:szCs w:val="22"/>
        </w:rPr>
        <w:t xml:space="preserve"> ti</w:t>
      </w:r>
      <w:r w:rsidRPr="00EF563C">
        <w:rPr>
          <w:rFonts w:asciiTheme="minorBidi" w:eastAsia="Arial" w:hAnsiTheme="minorBidi" w:cstheme="minorBidi"/>
          <w:color w:val="000000" w:themeColor="text1"/>
          <w:sz w:val="22"/>
          <w:szCs w:val="22"/>
        </w:rPr>
        <w:t>g</w:t>
      </w:r>
      <w:r w:rsidRPr="001047D8">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jar</w:t>
      </w:r>
      <w:r w:rsidRPr="001047D8">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 w</w:t>
      </w:r>
      <w:r w:rsidRPr="001047D8">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z w:val="22"/>
          <w:szCs w:val="22"/>
        </w:rPr>
        <w:t>er</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content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meas</w:t>
      </w:r>
      <w:r w:rsidRPr="001047D8">
        <w:rPr>
          <w:rFonts w:asciiTheme="minorBidi" w:eastAsia="Arial" w:hAnsiTheme="minorBidi" w:cstheme="minorBidi"/>
          <w:color w:val="000000" w:themeColor="text1"/>
          <w:sz w:val="22"/>
          <w:szCs w:val="22"/>
        </w:rPr>
        <w:t>ur</w:t>
      </w:r>
      <w:r w:rsidRPr="00EF563C">
        <w:rPr>
          <w:rFonts w:asciiTheme="minorBidi" w:eastAsia="Arial" w:hAnsiTheme="minorBidi" w:cstheme="minorBidi"/>
          <w:color w:val="000000" w:themeColor="text1"/>
          <w:sz w:val="22"/>
          <w:szCs w:val="22"/>
        </w:rPr>
        <w:t>e</w:t>
      </w:r>
      <w:r w:rsidRPr="001047D8">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ent.</w:t>
      </w:r>
      <w:r w:rsidRPr="001047D8">
        <w:rPr>
          <w:rFonts w:asciiTheme="minorBidi" w:eastAsia="Arial" w:hAnsiTheme="minorBidi" w:cstheme="minorBidi"/>
          <w:color w:val="000000" w:themeColor="text1"/>
          <w:sz w:val="22"/>
          <w:szCs w:val="22"/>
        </w:rPr>
        <w:t xml:space="preserve"> If pr</w:t>
      </w:r>
      <w:r w:rsidRPr="00EF563C">
        <w:rPr>
          <w:rFonts w:asciiTheme="minorBidi" w:eastAsia="Arial" w:hAnsiTheme="minorBidi" w:cstheme="minorBidi"/>
          <w:color w:val="000000" w:themeColor="text1"/>
          <w:sz w:val="22"/>
          <w:szCs w:val="22"/>
        </w:rPr>
        <w:t>act</w:t>
      </w:r>
      <w:r w:rsidRPr="001047D8">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cable,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this</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portion</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w:t>
      </w:r>
      <w:r w:rsidRPr="001047D8">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1047D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aken</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1047D8">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th</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1047D8">
        <w:rPr>
          <w:rFonts w:asciiTheme="minorBidi" w:eastAsia="Arial" w:hAnsiTheme="minorBidi" w:cstheme="minorBidi"/>
          <w:color w:val="000000" w:themeColor="text1"/>
          <w:sz w:val="22"/>
          <w:szCs w:val="22"/>
        </w:rPr>
        <w:t xml:space="preserve"> su</w:t>
      </w:r>
      <w:r w:rsidRPr="00EF563C">
        <w:rPr>
          <w:rFonts w:asciiTheme="minorBidi" w:eastAsia="Arial" w:hAnsiTheme="minorBidi" w:cstheme="minorBidi"/>
          <w:color w:val="000000" w:themeColor="text1"/>
          <w:sz w:val="22"/>
          <w:szCs w:val="22"/>
        </w:rPr>
        <w:t>b-s</w:t>
      </w:r>
      <w:r w:rsidRPr="001047D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mpler</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made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out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1047D8">
        <w:rPr>
          <w:rFonts w:asciiTheme="minorBidi" w:eastAsia="Arial" w:hAnsiTheme="minorBidi" w:cstheme="minorBidi"/>
          <w:color w:val="000000" w:themeColor="text1"/>
          <w:sz w:val="22"/>
          <w:szCs w:val="22"/>
        </w:rPr>
        <w:t xml:space="preserve"> stainless </w:t>
      </w:r>
      <w:r w:rsidRPr="00EF563C">
        <w:rPr>
          <w:rFonts w:asciiTheme="minorBidi" w:eastAsia="Arial" w:hAnsiTheme="minorBidi" w:cstheme="minorBidi"/>
          <w:color w:val="000000" w:themeColor="text1"/>
          <w:sz w:val="22"/>
          <w:szCs w:val="22"/>
        </w:rPr>
        <w:t>steel</w:t>
      </w:r>
      <w:r w:rsidRPr="001047D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ube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known</w:t>
      </w:r>
      <w:r w:rsidRPr="001047D8">
        <w:rPr>
          <w:rFonts w:asciiTheme="minorBidi" w:eastAsia="Arial" w:hAnsiTheme="minorBidi" w:cstheme="minorBidi"/>
          <w:color w:val="000000" w:themeColor="text1"/>
          <w:sz w:val="22"/>
          <w:szCs w:val="22"/>
        </w:rPr>
        <w:t xml:space="preserve"> v</w:t>
      </w:r>
      <w:r w:rsidRPr="00EF563C">
        <w:rPr>
          <w:rFonts w:asciiTheme="minorBidi" w:eastAsia="Arial" w:hAnsiTheme="minorBidi" w:cstheme="minorBidi"/>
          <w:color w:val="000000" w:themeColor="text1"/>
          <w:sz w:val="22"/>
          <w:szCs w:val="22"/>
        </w:rPr>
        <w:t>olume</w:t>
      </w:r>
      <w:r w:rsidRPr="001047D8">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w:t>
      </w:r>
      <w:r w:rsidRPr="001047D8">
        <w:rPr>
          <w:rFonts w:asciiTheme="minorBidi" w:eastAsia="Arial" w:hAnsiTheme="minorBidi" w:cstheme="minorBidi"/>
          <w:color w:val="000000" w:themeColor="text1"/>
          <w:sz w:val="22"/>
          <w:szCs w:val="22"/>
        </w:rPr>
        <w:t xml:space="preserve"> u</w:t>
      </w:r>
      <w:r w:rsidRPr="00EF563C">
        <w:rPr>
          <w:rFonts w:asciiTheme="minorBidi" w:eastAsia="Arial" w:hAnsiTheme="minorBidi" w:cstheme="minorBidi"/>
          <w:color w:val="000000" w:themeColor="text1"/>
          <w:sz w:val="22"/>
          <w:szCs w:val="22"/>
        </w:rPr>
        <w:t>nit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weight</w:t>
      </w:r>
      <w:r w:rsidRPr="001047D8">
        <w:rPr>
          <w:rFonts w:asciiTheme="minorBidi" w:eastAsia="Arial" w:hAnsiTheme="minorBidi" w:cstheme="minorBidi"/>
          <w:color w:val="000000" w:themeColor="text1"/>
          <w:sz w:val="22"/>
          <w:szCs w:val="22"/>
        </w:rPr>
        <w:t xml:space="preserve"> measurement.</w:t>
      </w:r>
    </w:p>
    <w:p w:rsidR="00792961" w:rsidRPr="00EF563C"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1047D8">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w:t>
      </w:r>
      <w:r w:rsidRPr="001047D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l</w:t>
      </w:r>
      <w:r w:rsidRPr="001047D8">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y</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tube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then</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sea</w:t>
      </w:r>
      <w:r w:rsidRPr="001047D8">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ed</w:t>
      </w:r>
      <w:r w:rsidRPr="001047D8">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liquid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wax</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top</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bo</w:t>
      </w:r>
      <w:r w:rsidRPr="001047D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tom. </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1047D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op,</w:t>
      </w:r>
      <w:r w:rsidRPr="001047D8">
        <w:rPr>
          <w:rFonts w:asciiTheme="minorBidi" w:eastAsia="Arial" w:hAnsiTheme="minorBidi" w:cstheme="minorBidi"/>
          <w:color w:val="000000" w:themeColor="text1"/>
          <w:sz w:val="22"/>
          <w:szCs w:val="22"/>
        </w:rPr>
        <w:t xml:space="preserve"> a </w:t>
      </w:r>
      <w:r w:rsidRPr="00EF563C">
        <w:rPr>
          <w:rFonts w:asciiTheme="minorBidi" w:eastAsia="Arial" w:hAnsiTheme="minorBidi" w:cstheme="minorBidi"/>
          <w:color w:val="000000" w:themeColor="text1"/>
          <w:sz w:val="22"/>
          <w:szCs w:val="22"/>
        </w:rPr>
        <w:t>suf</w:t>
      </w:r>
      <w:r w:rsidRPr="001047D8">
        <w:rPr>
          <w:rFonts w:asciiTheme="minorBidi" w:eastAsia="Arial" w:hAnsiTheme="minorBidi" w:cstheme="minorBidi"/>
          <w:color w:val="000000" w:themeColor="text1"/>
          <w:sz w:val="22"/>
          <w:szCs w:val="22"/>
        </w:rPr>
        <w:t>fici</w:t>
      </w:r>
      <w:r w:rsidRPr="00EF563C">
        <w:rPr>
          <w:rFonts w:asciiTheme="minorBidi" w:eastAsia="Arial" w:hAnsiTheme="minorBidi" w:cstheme="minorBidi"/>
          <w:color w:val="000000" w:themeColor="text1"/>
          <w:sz w:val="22"/>
          <w:szCs w:val="22"/>
        </w:rPr>
        <w:t>ent</w:t>
      </w:r>
      <w:r w:rsidRPr="001047D8">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mount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wax</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po</w:t>
      </w:r>
      <w:r w:rsidRPr="001047D8">
        <w:rPr>
          <w:rFonts w:asciiTheme="minorBidi" w:eastAsia="Arial" w:hAnsiTheme="minorBidi" w:cstheme="minorBidi"/>
          <w:color w:val="000000" w:themeColor="text1"/>
          <w:sz w:val="22"/>
          <w:szCs w:val="22"/>
        </w:rPr>
        <w:t>ur</w:t>
      </w:r>
      <w:r w:rsidRPr="00EF563C">
        <w:rPr>
          <w:rFonts w:asciiTheme="minorBidi" w:eastAsia="Arial" w:hAnsiTheme="minorBidi" w:cstheme="minorBidi"/>
          <w:color w:val="000000" w:themeColor="text1"/>
          <w:sz w:val="22"/>
          <w:szCs w:val="22"/>
        </w:rPr>
        <w:t>ed</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cover</w:t>
      </w:r>
      <w:r w:rsidRPr="001047D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samples</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1047D8">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least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5 cm.</w:t>
      </w:r>
      <w:r w:rsidRPr="001047D8">
        <w:rPr>
          <w:rFonts w:asciiTheme="minorBidi" w:eastAsia="Arial" w:hAnsiTheme="minorBidi" w:cstheme="minorBidi"/>
          <w:color w:val="000000" w:themeColor="text1"/>
          <w:sz w:val="22"/>
          <w:szCs w:val="22"/>
        </w:rPr>
        <w:t xml:space="preserve"> At b</w:t>
      </w:r>
      <w:r w:rsidRPr="00EF563C">
        <w:rPr>
          <w:rFonts w:asciiTheme="minorBidi" w:eastAsia="Arial" w:hAnsiTheme="minorBidi" w:cstheme="minorBidi"/>
          <w:color w:val="000000" w:themeColor="text1"/>
          <w:sz w:val="22"/>
          <w:szCs w:val="22"/>
        </w:rPr>
        <w:t>o</w:t>
      </w:r>
      <w:r w:rsidRPr="001047D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to</w:t>
      </w:r>
      <w:r w:rsidRPr="001047D8">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w:t>
      </w:r>
      <w:r w:rsidRPr="001047D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1047D8">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Shel</w:t>
      </w:r>
      <w:r w:rsidRPr="00792961">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y</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tube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792961">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aced</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cardboard</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PVC</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tube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792961">
        <w:rPr>
          <w:rFonts w:asciiTheme="minorBidi" w:eastAsia="Arial" w:hAnsiTheme="minorBidi" w:cstheme="minorBidi"/>
          <w:color w:val="000000" w:themeColor="text1"/>
          <w:sz w:val="22"/>
          <w:szCs w:val="22"/>
        </w:rPr>
        <w:t xml:space="preserve"> equivalent, </w:t>
      </w:r>
      <w:r w:rsidRPr="00EF563C">
        <w:rPr>
          <w:rFonts w:asciiTheme="minorBidi" w:eastAsia="Arial" w:hAnsiTheme="minorBidi" w:cstheme="minorBidi"/>
          <w:color w:val="000000" w:themeColor="text1"/>
          <w:sz w:val="22"/>
          <w:szCs w:val="22"/>
        </w:rPr>
        <w:t>w</w:t>
      </w:r>
      <w:r w:rsidRPr="00792961">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i</w:t>
      </w:r>
      <w:r w:rsidRPr="00792961">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h</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92961">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i</w:t>
      </w:r>
      <w:r w:rsidRPr="00792961">
        <w:rPr>
          <w:rFonts w:asciiTheme="minorBidi" w:eastAsia="Arial" w:hAnsiTheme="minorBidi" w:cstheme="minorBidi"/>
          <w:color w:val="000000" w:themeColor="text1"/>
          <w:sz w:val="22"/>
          <w:szCs w:val="22"/>
        </w:rPr>
        <w:t>ll</w:t>
      </w:r>
      <w:r w:rsidRPr="00EF563C">
        <w:rPr>
          <w:rFonts w:asciiTheme="minorBidi" w:eastAsia="Arial" w:hAnsiTheme="minorBidi" w:cstheme="minorBidi"/>
          <w:color w:val="000000" w:themeColor="text1"/>
          <w:sz w:val="22"/>
          <w:szCs w:val="22"/>
        </w:rPr>
        <w:t>ed</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792961">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wax</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such</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cover</w:t>
      </w:r>
      <w:r w:rsidRPr="0079296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792961">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w:t>
      </w:r>
      <w:r w:rsidRPr="0079296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lby</w:t>
      </w:r>
      <w:r w:rsidRPr="0079296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u</w:t>
      </w:r>
      <w:r w:rsidRPr="00792961">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sample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792961">
        <w:rPr>
          <w:rFonts w:asciiTheme="minorBidi" w:eastAsia="Arial" w:hAnsiTheme="minorBidi" w:cstheme="minorBidi"/>
          <w:color w:val="000000" w:themeColor="text1"/>
          <w:sz w:val="22"/>
          <w:szCs w:val="22"/>
        </w:rPr>
        <w:t xml:space="preserve"> at l</w:t>
      </w:r>
      <w:r w:rsidRPr="00EF563C">
        <w:rPr>
          <w:rFonts w:asciiTheme="minorBidi" w:eastAsia="Arial" w:hAnsiTheme="minorBidi" w:cstheme="minorBidi"/>
          <w:color w:val="000000" w:themeColor="text1"/>
          <w:sz w:val="22"/>
          <w:szCs w:val="22"/>
        </w:rPr>
        <w:t>east</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3</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cm</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wax</w:t>
      </w:r>
      <w:r w:rsidRPr="00792961">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t</w:t>
      </w:r>
      <w:r w:rsidRPr="00792961">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o</w:t>
      </w:r>
      <w:r w:rsidRPr="0079296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tom</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1</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cm</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792961">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 xml:space="preserve"> side.</w:t>
      </w:r>
    </w:p>
    <w:p w:rsidR="00792961" w:rsidRPr="00EF563C"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lastRenderedPageBreak/>
        <w:t>E</w:t>
      </w:r>
      <w:r w:rsidRPr="00792961">
        <w:rPr>
          <w:rFonts w:asciiTheme="minorBidi" w:eastAsia="Arial" w:hAnsiTheme="minorBidi" w:cstheme="minorBidi"/>
          <w:color w:val="000000" w:themeColor="text1"/>
          <w:sz w:val="22"/>
          <w:szCs w:val="22"/>
        </w:rPr>
        <w:t>xt</w:t>
      </w:r>
      <w:r w:rsidRPr="00EF563C">
        <w:rPr>
          <w:rFonts w:asciiTheme="minorBidi" w:eastAsia="Arial" w:hAnsiTheme="minorBidi" w:cstheme="minorBidi"/>
          <w:color w:val="000000" w:themeColor="text1"/>
          <w:sz w:val="22"/>
          <w:szCs w:val="22"/>
        </w:rPr>
        <w:t>rusion</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792961">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ormed</w:t>
      </w:r>
      <w:r w:rsidRPr="00792961">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79296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lab</w:t>
      </w:r>
      <w:r w:rsidRPr="0079296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ratory</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79296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me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79296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est,</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79296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792961">
        <w:rPr>
          <w:rFonts w:asciiTheme="minorBidi" w:eastAsia="Arial" w:hAnsiTheme="minorBidi" w:cstheme="minorBidi"/>
          <w:color w:val="000000" w:themeColor="text1"/>
          <w:sz w:val="22"/>
          <w:szCs w:val="22"/>
        </w:rPr>
        <w:t xml:space="preserve"> </w:t>
      </w:r>
      <w:proofErr w:type="gramStart"/>
      <w:r w:rsidRPr="00EF563C">
        <w:rPr>
          <w:rFonts w:asciiTheme="minorBidi" w:eastAsia="Arial" w:hAnsiTheme="minorBidi" w:cstheme="minorBidi"/>
          <w:color w:val="000000" w:themeColor="text1"/>
          <w:sz w:val="22"/>
          <w:szCs w:val="22"/>
        </w:rPr>
        <w:t>an</w:t>
      </w:r>
      <w:r w:rsidRPr="00792961">
        <w:rPr>
          <w:rFonts w:asciiTheme="minorBidi" w:eastAsia="Arial" w:hAnsiTheme="minorBidi" w:cstheme="minorBidi"/>
          <w:color w:val="000000" w:themeColor="text1"/>
          <w:sz w:val="22"/>
          <w:szCs w:val="22"/>
        </w:rPr>
        <w:t xml:space="preserve"> appropriate</w:t>
      </w:r>
      <w:proofErr w:type="gramEnd"/>
      <w:r w:rsidRPr="00792961">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quip</w:t>
      </w:r>
      <w:r w:rsidRPr="00792961">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z w:val="22"/>
          <w:szCs w:val="22"/>
        </w:rPr>
        <w:t>nt</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involving</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piston</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dr</w:t>
      </w:r>
      <w:r w:rsidRPr="00792961">
        <w:rPr>
          <w:rFonts w:asciiTheme="minorBidi" w:eastAsia="Arial" w:hAnsiTheme="minorBidi" w:cstheme="minorBidi"/>
          <w:color w:val="000000" w:themeColor="text1"/>
          <w:sz w:val="22"/>
          <w:szCs w:val="22"/>
        </w:rPr>
        <w:t>iv</w:t>
      </w:r>
      <w:r w:rsidRPr="00EF563C">
        <w:rPr>
          <w:rFonts w:asciiTheme="minorBidi" w:eastAsia="Arial" w:hAnsiTheme="minorBidi" w:cstheme="minorBidi"/>
          <w:color w:val="000000" w:themeColor="text1"/>
          <w:sz w:val="22"/>
          <w:szCs w:val="22"/>
        </w:rPr>
        <w:t>en</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792961">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w:t>
      </w:r>
      <w:r w:rsidRPr="00792961">
        <w:rPr>
          <w:rFonts w:asciiTheme="minorBidi" w:eastAsia="Arial" w:hAnsiTheme="minorBidi" w:cstheme="minorBidi"/>
          <w:color w:val="000000" w:themeColor="text1"/>
          <w:sz w:val="22"/>
          <w:szCs w:val="22"/>
        </w:rPr>
        <w:t>nt</w:t>
      </w:r>
      <w:r w:rsidRPr="00EF563C">
        <w:rPr>
          <w:rFonts w:asciiTheme="minorBidi" w:eastAsia="Arial" w:hAnsiTheme="minorBidi" w:cstheme="minorBidi"/>
          <w:color w:val="000000" w:themeColor="text1"/>
          <w:sz w:val="22"/>
          <w:szCs w:val="22"/>
        </w:rPr>
        <w:t>roll</w:t>
      </w:r>
      <w:r w:rsidRPr="0079296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ra</w:t>
      </w:r>
      <w:r w:rsidRPr="0079296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2</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cm/s</w:t>
      </w:r>
      <w:r w:rsidRPr="00792961">
        <w:rPr>
          <w:rFonts w:asciiTheme="minorBidi" w:eastAsia="Arial" w:hAnsiTheme="minorBidi" w:cstheme="minorBidi"/>
          <w:color w:val="000000" w:themeColor="text1"/>
          <w:sz w:val="22"/>
          <w:szCs w:val="22"/>
        </w:rPr>
        <w:t xml:space="preserve"> maximum.</w:t>
      </w:r>
    </w:p>
    <w:p w:rsidR="00792961" w:rsidRPr="00792961"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Samples</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from</w:t>
      </w:r>
      <w:r w:rsidRPr="00792961">
        <w:rPr>
          <w:rFonts w:asciiTheme="minorBidi" w:eastAsia="Arial" w:hAnsiTheme="minorBidi" w:cstheme="minorBidi"/>
          <w:color w:val="000000" w:themeColor="text1"/>
          <w:sz w:val="22"/>
          <w:szCs w:val="22"/>
        </w:rPr>
        <w:t xml:space="preserve"> ty</w:t>
      </w:r>
      <w:r w:rsidRPr="00EF563C">
        <w:rPr>
          <w:rFonts w:asciiTheme="minorBidi" w:eastAsia="Arial" w:hAnsiTheme="minorBidi" w:cstheme="minorBidi"/>
          <w:color w:val="000000" w:themeColor="text1"/>
          <w:sz w:val="22"/>
          <w:szCs w:val="22"/>
        </w:rPr>
        <w:t>pe</w:t>
      </w:r>
      <w:r w:rsidRPr="00792961">
        <w:rPr>
          <w:rFonts w:asciiTheme="minorBidi" w:eastAsia="Arial" w:hAnsiTheme="minorBidi" w:cstheme="minorBidi"/>
          <w:color w:val="000000" w:themeColor="text1"/>
          <w:sz w:val="22"/>
          <w:szCs w:val="22"/>
        </w:rPr>
        <w:t xml:space="preserve"> </w:t>
      </w:r>
      <w:proofErr w:type="gramStart"/>
      <w:r w:rsidRPr="00EF563C">
        <w:rPr>
          <w:rFonts w:asciiTheme="minorBidi" w:eastAsia="Arial" w:hAnsiTheme="minorBidi" w:cstheme="minorBidi"/>
          <w:color w:val="000000" w:themeColor="text1"/>
          <w:sz w:val="22"/>
          <w:szCs w:val="22"/>
        </w:rPr>
        <w:t>A</w:t>
      </w:r>
      <w:proofErr w:type="gramEnd"/>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boreholes,</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obtained</w:t>
      </w:r>
      <w:r w:rsidRPr="00792961">
        <w:rPr>
          <w:rFonts w:asciiTheme="minorBidi" w:eastAsia="Arial" w:hAnsiTheme="minorBidi" w:cstheme="minorBidi"/>
          <w:color w:val="000000" w:themeColor="text1"/>
          <w:sz w:val="22"/>
          <w:szCs w:val="22"/>
        </w:rPr>
        <w:t xml:space="preserve"> w</w:t>
      </w:r>
      <w:r w:rsidRPr="00EF563C">
        <w:rPr>
          <w:rFonts w:asciiTheme="minorBidi" w:eastAsia="Arial" w:hAnsiTheme="minorBidi" w:cstheme="minorBidi"/>
          <w:color w:val="000000" w:themeColor="text1"/>
          <w:sz w:val="22"/>
          <w:szCs w:val="22"/>
        </w:rPr>
        <w:t>ith</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ro</w:t>
      </w:r>
      <w:r w:rsidRPr="0079296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ary</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coring</w:t>
      </w:r>
      <w:r w:rsidRPr="0079296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echn</w:t>
      </w:r>
      <w:r w:rsidRPr="0079296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ques</w:t>
      </w:r>
      <w:r w:rsidRPr="00792961">
        <w:rPr>
          <w:rFonts w:asciiTheme="minorBidi" w:eastAsia="Arial" w:hAnsiTheme="minorBidi" w:cstheme="minorBidi"/>
          <w:color w:val="000000" w:themeColor="text1"/>
          <w:sz w:val="22"/>
          <w:szCs w:val="22"/>
        </w:rPr>
        <w:t xml:space="preserve"> subsequently </w:t>
      </w:r>
      <w:r w:rsidRPr="00EF563C">
        <w:rPr>
          <w:rFonts w:asciiTheme="minorBidi" w:eastAsia="Arial" w:hAnsiTheme="minorBidi" w:cstheme="minorBidi"/>
          <w:color w:val="000000" w:themeColor="text1"/>
          <w:sz w:val="22"/>
          <w:szCs w:val="22"/>
        </w:rPr>
        <w:t>to</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push</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refu</w:t>
      </w:r>
      <w:r w:rsidRPr="00792961">
        <w:rPr>
          <w:rFonts w:asciiTheme="minorBidi" w:eastAsia="Arial" w:hAnsiTheme="minorBidi" w:cstheme="minorBidi"/>
          <w:color w:val="000000" w:themeColor="text1"/>
          <w:sz w:val="22"/>
          <w:szCs w:val="22"/>
        </w:rPr>
        <w:t>sa</w:t>
      </w:r>
      <w:r w:rsidRPr="00EF563C">
        <w:rPr>
          <w:rFonts w:asciiTheme="minorBidi" w:eastAsia="Arial" w:hAnsiTheme="minorBidi" w:cstheme="minorBidi"/>
          <w:color w:val="000000" w:themeColor="text1"/>
          <w:sz w:val="22"/>
          <w:szCs w:val="22"/>
        </w:rPr>
        <w:t>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92961">
        <w:rPr>
          <w:rFonts w:asciiTheme="minorBidi" w:eastAsia="Arial" w:hAnsiTheme="minorBidi" w:cstheme="minorBidi"/>
          <w:color w:val="000000" w:themeColor="text1"/>
          <w:sz w:val="22"/>
          <w:szCs w:val="22"/>
        </w:rPr>
        <w:t xml:space="preserve"> ext</w:t>
      </w:r>
      <w:r w:rsidRPr="00EF563C">
        <w:rPr>
          <w:rFonts w:asciiTheme="minorBidi" w:eastAsia="Arial" w:hAnsiTheme="minorBidi" w:cstheme="minorBidi"/>
          <w:color w:val="000000" w:themeColor="text1"/>
          <w:sz w:val="22"/>
          <w:szCs w:val="22"/>
        </w:rPr>
        <w:t>rud</w:t>
      </w:r>
      <w:r w:rsidRPr="0079296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w:t>
      </w:r>
      <w:r w:rsidRPr="0079296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Ham</w:t>
      </w:r>
      <w:r w:rsidRPr="00792961">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eri</w:t>
      </w:r>
      <w:r w:rsidRPr="0079296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79296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barrel,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pushing</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w:t>
      </w:r>
      <w:r w:rsidRPr="00792961">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t</w:t>
      </w:r>
      <w:r w:rsidRPr="00792961">
        <w:rPr>
          <w:rFonts w:asciiTheme="minorBidi" w:eastAsia="Arial" w:hAnsiTheme="minorBidi" w:cstheme="minorBidi"/>
          <w:color w:val="000000" w:themeColor="text1"/>
          <w:sz w:val="22"/>
          <w:szCs w:val="22"/>
        </w:rPr>
        <w:t xml:space="preserve"> the</w:t>
      </w:r>
    </w:p>
    <w:p w:rsidR="00792961" w:rsidRPr="00EF563C"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EF563C">
        <w:rPr>
          <w:rFonts w:asciiTheme="minorBidi" w:eastAsia="Arial" w:hAnsiTheme="minorBidi" w:cstheme="minorBidi"/>
          <w:color w:val="000000" w:themeColor="text1"/>
          <w:sz w:val="22"/>
          <w:szCs w:val="22"/>
        </w:rPr>
        <w:t>sample</w:t>
      </w:r>
      <w:proofErr w:type="gramEnd"/>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water</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back</w:t>
      </w:r>
      <w:r w:rsidRPr="00792961">
        <w:rPr>
          <w:rFonts w:asciiTheme="minorBidi" w:eastAsia="Arial" w:hAnsiTheme="minorBidi" w:cstheme="minorBidi"/>
          <w:color w:val="000000" w:themeColor="text1"/>
          <w:sz w:val="22"/>
          <w:szCs w:val="22"/>
        </w:rPr>
        <w:t xml:space="preserve"> pre</w:t>
      </w:r>
      <w:r w:rsidRPr="00EF563C">
        <w:rPr>
          <w:rFonts w:asciiTheme="minorBidi" w:eastAsia="Arial" w:hAnsiTheme="minorBidi" w:cstheme="minorBidi"/>
          <w:color w:val="000000" w:themeColor="text1"/>
          <w:sz w:val="22"/>
          <w:szCs w:val="22"/>
        </w:rPr>
        <w:t>ssure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79296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not</w:t>
      </w:r>
      <w:r w:rsidRPr="00792961">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 xml:space="preserve">e </w:t>
      </w:r>
      <w:r w:rsidRPr="0079296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olerated.</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xt</w:t>
      </w:r>
      <w:r w:rsidRPr="00EF563C">
        <w:rPr>
          <w:rFonts w:asciiTheme="minorBidi" w:eastAsia="Arial" w:hAnsiTheme="minorBidi" w:cstheme="minorBidi"/>
          <w:color w:val="000000" w:themeColor="text1"/>
          <w:sz w:val="22"/>
          <w:szCs w:val="22"/>
        </w:rPr>
        <w:t>rusion</w:t>
      </w:r>
      <w:r w:rsidRPr="00792961">
        <w:rPr>
          <w:rFonts w:asciiTheme="minorBidi" w:eastAsia="Arial" w:hAnsiTheme="minorBidi" w:cstheme="minorBidi"/>
          <w:color w:val="000000" w:themeColor="text1"/>
          <w:sz w:val="22"/>
          <w:szCs w:val="22"/>
        </w:rPr>
        <w:t xml:space="preserve"> sh</w:t>
      </w:r>
      <w:r w:rsidRPr="00EF563C">
        <w:rPr>
          <w:rFonts w:asciiTheme="minorBidi" w:eastAsia="Arial" w:hAnsiTheme="minorBidi" w:cstheme="minorBidi"/>
          <w:color w:val="000000" w:themeColor="text1"/>
          <w:sz w:val="22"/>
          <w:szCs w:val="22"/>
        </w:rPr>
        <w:t>all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79296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rfor</w:t>
      </w:r>
      <w:r w:rsidRPr="00792961">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ed</w:t>
      </w:r>
      <w:r w:rsidRPr="00792961">
        <w:rPr>
          <w:rFonts w:asciiTheme="minorBidi" w:eastAsia="Arial" w:hAnsiTheme="minorBidi" w:cstheme="minorBidi"/>
          <w:color w:val="000000" w:themeColor="text1"/>
          <w:sz w:val="22"/>
          <w:szCs w:val="22"/>
        </w:rPr>
        <w:t xml:space="preserve"> by h</w:t>
      </w:r>
      <w:r w:rsidRPr="00EF563C">
        <w:rPr>
          <w:rFonts w:asciiTheme="minorBidi" w:eastAsia="Arial" w:hAnsiTheme="minorBidi" w:cstheme="minorBidi"/>
          <w:color w:val="000000" w:themeColor="text1"/>
          <w:sz w:val="22"/>
          <w:szCs w:val="22"/>
        </w:rPr>
        <w:t>and</w:t>
      </w:r>
      <w:r w:rsidRPr="00792961">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split</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barrels,</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792961">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y</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cut</w:t>
      </w:r>
      <w:r w:rsidRPr="0079296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ing</w:t>
      </w:r>
      <w:r w:rsidRPr="0079296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pla</w:t>
      </w:r>
      <w:r w:rsidRPr="00792961">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tic</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lin</w:t>
      </w:r>
      <w:r w:rsidRPr="0079296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r</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79296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r</w:t>
      </w:r>
      <w:r w:rsidRPr="0079296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ple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barrel.</w:t>
      </w:r>
      <w:r w:rsidRPr="00792961">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 add</w:t>
      </w:r>
      <w:r w:rsidRPr="00792961">
        <w:rPr>
          <w:rFonts w:asciiTheme="minorBidi" w:eastAsia="Arial" w:hAnsiTheme="minorBidi" w:cstheme="minorBidi"/>
          <w:color w:val="000000" w:themeColor="text1"/>
          <w:sz w:val="22"/>
          <w:szCs w:val="22"/>
        </w:rPr>
        <w:t>iti</w:t>
      </w:r>
      <w:r w:rsidRPr="00EF563C">
        <w:rPr>
          <w:rFonts w:asciiTheme="minorBidi" w:eastAsia="Arial" w:hAnsiTheme="minorBidi" w:cstheme="minorBidi"/>
          <w:color w:val="000000" w:themeColor="text1"/>
          <w:sz w:val="22"/>
          <w:szCs w:val="22"/>
        </w:rPr>
        <w:t>on</w:t>
      </w:r>
      <w:r w:rsidRPr="0079296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o </w:t>
      </w:r>
      <w:r w:rsidRPr="00792961">
        <w:rPr>
          <w:rFonts w:asciiTheme="minorBidi" w:eastAsia="Arial" w:hAnsiTheme="minorBidi" w:cstheme="minorBidi"/>
          <w:color w:val="000000" w:themeColor="text1"/>
          <w:sz w:val="22"/>
          <w:szCs w:val="22"/>
        </w:rPr>
        <w:t xml:space="preserve">the </w:t>
      </w:r>
      <w:r w:rsidRPr="00EF563C">
        <w:rPr>
          <w:rFonts w:asciiTheme="minorBidi" w:eastAsia="Arial" w:hAnsiTheme="minorBidi" w:cstheme="minorBidi"/>
          <w:color w:val="000000" w:themeColor="text1"/>
          <w:sz w:val="22"/>
          <w:szCs w:val="22"/>
        </w:rPr>
        <w:t>requ</w:t>
      </w:r>
      <w:r w:rsidRPr="0079296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re</w:t>
      </w:r>
      <w:r w:rsidRPr="00792961">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ts</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par</w:t>
      </w:r>
      <w:r w:rsidRPr="0079296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graph</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6.8</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Type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borehole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r w:rsidRPr="00792961">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H B),</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792961">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following</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92961">
        <w:rPr>
          <w:rFonts w:asciiTheme="minorBidi" w:eastAsia="Arial" w:hAnsiTheme="minorBidi" w:cstheme="minorBidi"/>
          <w:color w:val="000000" w:themeColor="text1"/>
          <w:sz w:val="22"/>
          <w:szCs w:val="22"/>
        </w:rPr>
        <w:t xml:space="preserve"> be implemented:</w:t>
      </w:r>
    </w:p>
    <w:p w:rsidR="00792961" w:rsidRPr="00EF563C" w:rsidRDefault="00792961" w:rsidP="00792961">
      <w:pPr>
        <w:bidi w:val="0"/>
        <w:spacing w:before="240" w:after="240" w:line="276" w:lineRule="auto"/>
        <w:ind w:left="810" w:hanging="90"/>
        <w:jc w:val="lowKashida"/>
        <w:rPr>
          <w:rFonts w:asciiTheme="minorBidi" w:eastAsia="Arial" w:hAnsiTheme="minorBidi" w:cstheme="minorBidi"/>
          <w:color w:val="000000" w:themeColor="text1"/>
          <w:sz w:val="22"/>
          <w:szCs w:val="22"/>
          <w:rtl/>
          <w:lang w:bidi="fa-IR"/>
        </w:rPr>
      </w:pPr>
      <w:r w:rsidRPr="00EF563C">
        <w:rPr>
          <w:rFonts w:asciiTheme="minorBidi" w:eastAsia="Arial" w:hAnsiTheme="minorBidi" w:cstheme="minorBidi"/>
          <w:color w:val="000000" w:themeColor="text1"/>
          <w:sz w:val="22"/>
          <w:szCs w:val="22"/>
        </w:rPr>
        <w:t>C</w:t>
      </w:r>
      <w:r w:rsidRPr="0079296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ndi</w:t>
      </w:r>
      <w:r w:rsidRPr="00792961">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792961">
        <w:rPr>
          <w:rFonts w:asciiTheme="minorBidi" w:eastAsia="Arial" w:hAnsiTheme="minorBidi" w:cstheme="minorBidi"/>
          <w:color w:val="000000" w:themeColor="text1"/>
          <w:sz w:val="22"/>
          <w:szCs w:val="22"/>
        </w:rPr>
        <w:t xml:space="preserve"> al</w:t>
      </w:r>
      <w:r w:rsidRPr="00EF563C">
        <w:rPr>
          <w:rFonts w:asciiTheme="minorBidi" w:eastAsia="Arial" w:hAnsiTheme="minorBidi" w:cstheme="minorBidi"/>
          <w:color w:val="000000" w:themeColor="text1"/>
          <w:sz w:val="22"/>
          <w:szCs w:val="22"/>
        </w:rPr>
        <w:t>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col</w:t>
      </w:r>
      <w:r w:rsidRPr="00792961">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ted</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w:t>
      </w:r>
      <w:r w:rsidRPr="0079296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w:t>
      </w:r>
      <w:r w:rsidRPr="0079296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xc</w:t>
      </w:r>
      <w:r w:rsidRPr="00EF563C">
        <w:rPr>
          <w:rFonts w:asciiTheme="minorBidi" w:eastAsia="Arial" w:hAnsiTheme="minorBidi" w:cstheme="minorBidi"/>
          <w:color w:val="000000" w:themeColor="text1"/>
          <w:sz w:val="22"/>
          <w:szCs w:val="22"/>
        </w:rPr>
        <w:t>e</w:t>
      </w:r>
      <w:r w:rsidRPr="00792961">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t</w:t>
      </w:r>
      <w:r w:rsidRPr="00792961">
        <w:rPr>
          <w:rFonts w:asciiTheme="minorBidi" w:eastAsia="Arial" w:hAnsiTheme="minorBidi" w:cstheme="minorBidi"/>
          <w:color w:val="000000" w:themeColor="text1"/>
          <w:sz w:val="22"/>
          <w:szCs w:val="22"/>
        </w:rPr>
        <w:t xml:space="preserve"> cuttings.</w:t>
      </w:r>
    </w:p>
    <w:p w:rsidR="00D43282" w:rsidRPr="00B13790" w:rsidRDefault="00D43282" w:rsidP="000A1878">
      <w:pPr>
        <w:pStyle w:val="Heading2"/>
      </w:pPr>
      <w:bookmarkStart w:id="75" w:name="_Toc84757764"/>
      <w:bookmarkStart w:id="76" w:name="_Toc100488375"/>
      <w:r w:rsidRPr="00B13790">
        <w:t>SPT TESTING AND SAMPLING</w:t>
      </w:r>
      <w:bookmarkEnd w:id="75"/>
      <w:bookmarkEnd w:id="76"/>
    </w:p>
    <w:p w:rsidR="00D43282" w:rsidRPr="00EF563C"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SPT </w:t>
      </w:r>
      <w:r w:rsidRPr="00D43282">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sting</w:t>
      </w:r>
      <w:r w:rsidRPr="00D43282">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ha</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D43282">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perfor</w:t>
      </w:r>
      <w:r w:rsidRPr="00D4328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where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requested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D43282">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 a standard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free-</w:t>
      </w:r>
      <w:r w:rsidRPr="00D43282">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a</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hammer</w:t>
      </w:r>
      <w:r w:rsidRPr="00D43282">
        <w:rPr>
          <w:rFonts w:asciiTheme="minorBidi" w:eastAsia="Arial" w:hAnsiTheme="minorBidi" w:cstheme="minorBidi"/>
          <w:color w:val="000000" w:themeColor="text1"/>
          <w:sz w:val="22"/>
          <w:szCs w:val="22"/>
        </w:rPr>
        <w:t xml:space="preserve"> with a</w:t>
      </w:r>
      <w:r w:rsidRPr="00EF563C">
        <w:rPr>
          <w:rFonts w:asciiTheme="minorBidi" w:eastAsia="Arial" w:hAnsiTheme="minorBidi" w:cstheme="minorBidi"/>
          <w:color w:val="000000" w:themeColor="text1"/>
          <w:sz w:val="22"/>
          <w:szCs w:val="22"/>
        </w:rPr>
        <w:t>n</w:t>
      </w:r>
      <w:r w:rsidRPr="00D43282">
        <w:rPr>
          <w:rFonts w:asciiTheme="minorBidi" w:eastAsia="Arial" w:hAnsiTheme="minorBidi" w:cstheme="minorBidi"/>
          <w:color w:val="000000" w:themeColor="text1"/>
          <w:sz w:val="22"/>
          <w:szCs w:val="22"/>
        </w:rPr>
        <w:t xml:space="preserve"> </w:t>
      </w:r>
      <w:r w:rsidRPr="00507F36">
        <w:rPr>
          <w:rFonts w:asciiTheme="minorBidi" w:eastAsia="Arial" w:hAnsiTheme="minorBidi" w:cstheme="minorBidi"/>
          <w:color w:val="000000" w:themeColor="text1"/>
          <w:sz w:val="22"/>
          <w:szCs w:val="22"/>
        </w:rPr>
        <w:t>automatic</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release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D43282">
        <w:rPr>
          <w:rFonts w:asciiTheme="minorBidi" w:eastAsia="Arial" w:hAnsiTheme="minorBidi" w:cstheme="minorBidi"/>
          <w:color w:val="000000" w:themeColor="text1"/>
          <w:sz w:val="22"/>
          <w:szCs w:val="22"/>
        </w:rPr>
        <w:t>ys</w:t>
      </w:r>
      <w:r w:rsidRPr="00EF563C">
        <w:rPr>
          <w:rFonts w:asciiTheme="minorBidi" w:eastAsia="Arial" w:hAnsiTheme="minorBidi" w:cstheme="minorBidi"/>
          <w:color w:val="000000" w:themeColor="text1"/>
          <w:sz w:val="22"/>
          <w:szCs w:val="22"/>
        </w:rPr>
        <w:t>t</w:t>
      </w:r>
      <w:r w:rsidRPr="00D43282">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m.</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Blow</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count</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D43282">
        <w:rPr>
          <w:rFonts w:asciiTheme="minorBidi" w:eastAsia="Arial" w:hAnsiTheme="minorBidi" w:cstheme="minorBidi"/>
          <w:color w:val="000000" w:themeColor="text1"/>
          <w:sz w:val="22"/>
          <w:szCs w:val="22"/>
        </w:rPr>
        <w:t xml:space="preserve"> r</w:t>
      </w:r>
      <w:r w:rsidRPr="00EF563C">
        <w:rPr>
          <w:rFonts w:asciiTheme="minorBidi" w:eastAsia="Arial" w:hAnsiTheme="minorBidi" w:cstheme="minorBidi"/>
          <w:color w:val="000000" w:themeColor="text1"/>
          <w:sz w:val="22"/>
          <w:szCs w:val="22"/>
        </w:rPr>
        <w:t>ecorded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six </w:t>
      </w:r>
      <w:r w:rsidRPr="00D43282">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teps</w:t>
      </w:r>
      <w:r w:rsidRPr="00D43282">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75</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mm</w:t>
      </w:r>
      <w:r w:rsidRPr="00D43282">
        <w:rPr>
          <w:rFonts w:asciiTheme="minorBidi" w:eastAsia="Arial" w:hAnsiTheme="minorBidi" w:cstheme="minorBidi"/>
          <w:color w:val="000000" w:themeColor="text1"/>
          <w:sz w:val="22"/>
          <w:szCs w:val="22"/>
        </w:rPr>
        <w:t xml:space="preserve"> of </w:t>
      </w:r>
      <w:proofErr w:type="gramStart"/>
      <w:r w:rsidRPr="00D43282">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ene</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ration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each</w:t>
      </w:r>
      <w:proofErr w:type="gramEnd"/>
      <w:r w:rsidRPr="00EF563C">
        <w:rPr>
          <w:rFonts w:asciiTheme="minorBidi" w:eastAsia="Arial" w:hAnsiTheme="minorBidi" w:cstheme="minorBidi"/>
          <w:color w:val="000000" w:themeColor="text1"/>
          <w:sz w:val="22"/>
          <w:szCs w:val="22"/>
        </w:rPr>
        <w:t xml:space="preserve">. </w:t>
      </w:r>
      <w:r w:rsidRPr="00D43282">
        <w:rPr>
          <w:rFonts w:asciiTheme="minorBidi" w:eastAsia="Arial" w:hAnsiTheme="minorBidi" w:cstheme="minorBidi"/>
          <w:color w:val="000000" w:themeColor="text1"/>
          <w:sz w:val="22"/>
          <w:szCs w:val="22"/>
        </w:rPr>
        <w:t xml:space="preserve"> So</w:t>
      </w:r>
      <w:r w:rsidRPr="00EF563C">
        <w:rPr>
          <w:rFonts w:asciiTheme="minorBidi" w:eastAsia="Arial" w:hAnsiTheme="minorBidi" w:cstheme="minorBidi"/>
          <w:color w:val="000000" w:themeColor="text1"/>
          <w:sz w:val="22"/>
          <w:szCs w:val="22"/>
        </w:rPr>
        <w:t xml:space="preserve">il </w:t>
      </w:r>
      <w:r w:rsidRPr="00D43282">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 xml:space="preserve">ample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shall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be </w:t>
      </w:r>
      <w:r w:rsidRPr="00D43282">
        <w:rPr>
          <w:rFonts w:asciiTheme="minorBidi" w:eastAsia="Arial" w:hAnsiTheme="minorBidi" w:cstheme="minorBidi"/>
          <w:color w:val="000000" w:themeColor="text1"/>
          <w:sz w:val="22"/>
          <w:szCs w:val="22"/>
        </w:rPr>
        <w:t xml:space="preserve"> d</w:t>
      </w:r>
      <w:r w:rsidRPr="00EF563C">
        <w:rPr>
          <w:rFonts w:asciiTheme="minorBidi" w:eastAsia="Arial" w:hAnsiTheme="minorBidi" w:cstheme="minorBidi"/>
          <w:color w:val="000000" w:themeColor="text1"/>
          <w:sz w:val="22"/>
          <w:szCs w:val="22"/>
        </w:rPr>
        <w:t>es</w:t>
      </w:r>
      <w:r w:rsidRPr="00D43282">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r</w:t>
      </w:r>
      <w:r w:rsidRPr="00D4328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 xml:space="preserve">bed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in  detail </w:t>
      </w:r>
      <w:r w:rsidRPr="00D43282">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 xml:space="preserve">s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per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ASTM, </w:t>
      </w:r>
      <w:r w:rsidRPr="00D43282">
        <w:rPr>
          <w:rFonts w:asciiTheme="minorBidi" w:eastAsia="Arial" w:hAnsiTheme="minorBidi" w:cstheme="minorBidi"/>
          <w:color w:val="000000" w:themeColor="text1"/>
          <w:sz w:val="22"/>
          <w:szCs w:val="22"/>
        </w:rPr>
        <w:t xml:space="preserve"> and a</w:t>
      </w:r>
      <w:r w:rsidRPr="00EF563C">
        <w:rPr>
          <w:rFonts w:asciiTheme="minorBidi" w:eastAsia="Arial" w:hAnsiTheme="minorBidi" w:cstheme="minorBidi"/>
          <w:color w:val="000000" w:themeColor="text1"/>
          <w:sz w:val="22"/>
          <w:szCs w:val="22"/>
        </w:rPr>
        <w:t>dequa</w:t>
      </w:r>
      <w:r w:rsidRPr="00D43282">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ly</w:t>
      </w:r>
      <w:r w:rsidRPr="00D43282">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ab</w:t>
      </w:r>
      <w:r w:rsidRPr="00D43282">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ll</w:t>
      </w:r>
      <w:r w:rsidRPr="00D43282">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D43282">
        <w:rPr>
          <w:rFonts w:asciiTheme="minorBidi" w:eastAsia="Arial" w:hAnsiTheme="minorBidi" w:cstheme="minorBidi"/>
          <w:color w:val="000000" w:themeColor="text1"/>
          <w:sz w:val="22"/>
          <w:szCs w:val="22"/>
        </w:rPr>
        <w:t xml:space="preserve"> an</w:t>
      </w:r>
      <w:r w:rsidRPr="00EF563C">
        <w:rPr>
          <w:rFonts w:asciiTheme="minorBidi" w:eastAsia="Arial" w:hAnsiTheme="minorBidi" w:cstheme="minorBidi"/>
          <w:color w:val="000000" w:themeColor="text1"/>
          <w:sz w:val="22"/>
          <w:szCs w:val="22"/>
        </w:rPr>
        <w:t>d</w:t>
      </w:r>
      <w:r w:rsidRPr="00D43282">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w:t>
      </w:r>
      <w:r w:rsidRPr="00D4328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di</w:t>
      </w:r>
      <w:r w:rsidRPr="00D43282">
        <w:rPr>
          <w:rFonts w:asciiTheme="minorBidi" w:eastAsia="Arial" w:hAnsiTheme="minorBidi" w:cstheme="minorBidi"/>
          <w:color w:val="000000" w:themeColor="text1"/>
          <w:sz w:val="22"/>
          <w:szCs w:val="22"/>
        </w:rPr>
        <w:t>tio</w:t>
      </w:r>
      <w:r w:rsidRPr="00EF563C">
        <w:rPr>
          <w:rFonts w:asciiTheme="minorBidi" w:eastAsia="Arial" w:hAnsiTheme="minorBidi" w:cstheme="minorBidi"/>
          <w:color w:val="000000" w:themeColor="text1"/>
          <w:sz w:val="22"/>
          <w:szCs w:val="22"/>
        </w:rPr>
        <w:t>ned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 two</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bags</w:t>
      </w:r>
      <w:r w:rsidRPr="00D43282">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ade</w:t>
      </w:r>
      <w:r w:rsidRPr="00D43282">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 strong</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D4328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D4328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hick </w:t>
      </w:r>
      <w:r w:rsidRPr="00D43282">
        <w:rPr>
          <w:rFonts w:asciiTheme="minorBidi" w:eastAsia="Arial" w:hAnsiTheme="minorBidi" w:cstheme="minorBidi"/>
          <w:color w:val="000000" w:themeColor="text1"/>
          <w:sz w:val="22"/>
          <w:szCs w:val="22"/>
        </w:rPr>
        <w:t xml:space="preserve">watertight </w:t>
      </w:r>
      <w:r w:rsidRPr="00EF563C">
        <w:rPr>
          <w:rFonts w:asciiTheme="minorBidi" w:eastAsia="Arial" w:hAnsiTheme="minorBidi" w:cstheme="minorBidi"/>
          <w:color w:val="000000" w:themeColor="text1"/>
          <w:sz w:val="22"/>
          <w:szCs w:val="22"/>
        </w:rPr>
        <w:t>material.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t</w:t>
      </w:r>
      <w:r w:rsidRPr="00D43282">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chme</w:t>
      </w:r>
      <w:r w:rsidRPr="00D4328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w:t>
      </w:r>
      <w:r w:rsidRPr="00D43282">
        <w:rPr>
          <w:rFonts w:asciiTheme="minorBidi" w:eastAsia="Arial" w:hAnsiTheme="minorBidi" w:cstheme="minorBidi"/>
          <w:color w:val="000000" w:themeColor="text1"/>
          <w:sz w:val="22"/>
          <w:szCs w:val="22"/>
        </w:rPr>
        <w:t xml:space="preserve"> B)</w:t>
      </w:r>
    </w:p>
    <w:p w:rsidR="00D43282" w:rsidRPr="00EF563C"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SPT</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hammer</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availab</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all </w:t>
      </w:r>
      <w:r w:rsidRPr="00D43282">
        <w:rPr>
          <w:rFonts w:asciiTheme="minorBidi" w:eastAsia="Arial" w:hAnsiTheme="minorBidi" w:cstheme="minorBidi"/>
          <w:color w:val="000000" w:themeColor="text1"/>
          <w:sz w:val="22"/>
          <w:szCs w:val="22"/>
        </w:rPr>
        <w:t>ri</w:t>
      </w:r>
      <w:r w:rsidRPr="00EF563C">
        <w:rPr>
          <w:rFonts w:asciiTheme="minorBidi" w:eastAsia="Arial" w:hAnsiTheme="minorBidi" w:cstheme="minorBidi"/>
          <w:color w:val="000000" w:themeColor="text1"/>
          <w:sz w:val="22"/>
          <w:szCs w:val="22"/>
        </w:rPr>
        <w:t>gs,</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D43282">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ormed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w:t>
      </w:r>
      <w:r w:rsidRPr="00D43282">
        <w:rPr>
          <w:rFonts w:asciiTheme="minorBidi" w:eastAsia="Arial" w:hAnsiTheme="minorBidi" w:cstheme="minorBidi"/>
          <w:color w:val="000000" w:themeColor="text1"/>
          <w:sz w:val="22"/>
          <w:szCs w:val="22"/>
        </w:rPr>
        <w:t>ns</w:t>
      </w:r>
      <w:r w:rsidRPr="00EF563C">
        <w:rPr>
          <w:rFonts w:asciiTheme="minorBidi" w:eastAsia="Arial" w:hAnsiTheme="minorBidi" w:cstheme="minorBidi"/>
          <w:color w:val="000000" w:themeColor="text1"/>
          <w:sz w:val="22"/>
          <w:szCs w:val="22"/>
        </w:rPr>
        <w:t>tru</w:t>
      </w:r>
      <w:r w:rsidRPr="00D43282">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ted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 t</w:t>
      </w:r>
      <w:r w:rsidRPr="00D43282">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D43282">
        <w:rPr>
          <w:rFonts w:asciiTheme="minorBidi" w:eastAsia="Arial" w:hAnsiTheme="minorBidi" w:cstheme="minorBidi"/>
          <w:color w:val="000000" w:themeColor="text1"/>
          <w:sz w:val="22"/>
          <w:szCs w:val="22"/>
        </w:rPr>
        <w:t xml:space="preserve"> EPCM </w:t>
      </w:r>
      <w:r w:rsidRPr="00EF563C">
        <w:rPr>
          <w:rFonts w:asciiTheme="minorBidi" w:eastAsia="Arial" w:hAnsiTheme="minorBidi" w:cstheme="minorBidi"/>
          <w:color w:val="000000" w:themeColor="text1"/>
          <w:sz w:val="22"/>
          <w:szCs w:val="22"/>
        </w:rPr>
        <w:t>C</w:t>
      </w:r>
      <w:r w:rsidRPr="00D4328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D43282">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D43282">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s</w:t>
      </w:r>
      <w:r w:rsidRPr="00D43282">
        <w:rPr>
          <w:rFonts w:asciiTheme="minorBidi" w:eastAsia="Arial" w:hAnsiTheme="minorBidi" w:cstheme="minorBidi"/>
          <w:color w:val="000000" w:themeColor="text1"/>
          <w:sz w:val="22"/>
          <w:szCs w:val="22"/>
        </w:rPr>
        <w:t xml:space="preserve"> representative.</w:t>
      </w:r>
    </w:p>
    <w:p w:rsidR="00D43282" w:rsidRPr="00EF563C"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A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min</w:t>
      </w:r>
      <w:r w:rsidRPr="00D43282">
        <w:rPr>
          <w:rFonts w:asciiTheme="minorBidi" w:eastAsia="Arial" w:hAnsiTheme="minorBidi" w:cstheme="minorBidi"/>
          <w:color w:val="000000" w:themeColor="text1"/>
          <w:sz w:val="22"/>
          <w:szCs w:val="22"/>
        </w:rPr>
        <w:t>im</w:t>
      </w:r>
      <w:r w:rsidRPr="00EF563C">
        <w:rPr>
          <w:rFonts w:asciiTheme="minorBidi" w:eastAsia="Arial" w:hAnsiTheme="minorBidi" w:cstheme="minorBidi"/>
          <w:color w:val="000000" w:themeColor="text1"/>
          <w:sz w:val="22"/>
          <w:szCs w:val="22"/>
        </w:rPr>
        <w:t xml:space="preserve">um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100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blows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shall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be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given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for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SPT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tests </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failing </w:t>
      </w:r>
      <w:r w:rsidRPr="00D4328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  re</w:t>
      </w:r>
      <w:r w:rsidRPr="00D43282">
        <w:rPr>
          <w:rFonts w:asciiTheme="minorBidi" w:eastAsia="Arial" w:hAnsiTheme="minorBidi" w:cstheme="minorBidi"/>
          <w:color w:val="000000" w:themeColor="text1"/>
          <w:sz w:val="22"/>
          <w:szCs w:val="22"/>
        </w:rPr>
        <w:t>ac</w:t>
      </w:r>
      <w:r w:rsidRPr="00EF563C">
        <w:rPr>
          <w:rFonts w:asciiTheme="minorBidi" w:eastAsia="Arial" w:hAnsiTheme="minorBidi" w:cstheme="minorBidi"/>
          <w:color w:val="000000" w:themeColor="text1"/>
          <w:sz w:val="22"/>
          <w:szCs w:val="22"/>
        </w:rPr>
        <w:t xml:space="preserve">h </w:t>
      </w:r>
      <w:r w:rsidRPr="00D4328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he </w:t>
      </w:r>
      <w:r w:rsidRPr="00D43282">
        <w:rPr>
          <w:rFonts w:asciiTheme="minorBidi" w:eastAsia="Arial" w:hAnsiTheme="minorBidi" w:cstheme="minorBidi"/>
          <w:color w:val="000000" w:themeColor="text1"/>
          <w:sz w:val="22"/>
          <w:szCs w:val="22"/>
        </w:rPr>
        <w:t xml:space="preserve"> full p</w:t>
      </w:r>
      <w:r w:rsidRPr="00EF563C">
        <w:rPr>
          <w:rFonts w:asciiTheme="minorBidi" w:eastAsia="Arial" w:hAnsiTheme="minorBidi" w:cstheme="minorBidi"/>
          <w:color w:val="000000" w:themeColor="text1"/>
          <w:sz w:val="22"/>
          <w:szCs w:val="22"/>
        </w:rPr>
        <w:t>ene</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ration</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300</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mm</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(plus</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150</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mm</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sea</w:t>
      </w:r>
      <w:r w:rsidRPr="00D43282">
        <w:rPr>
          <w:rFonts w:asciiTheme="minorBidi" w:eastAsia="Arial" w:hAnsiTheme="minorBidi" w:cstheme="minorBidi"/>
          <w:color w:val="000000" w:themeColor="text1"/>
          <w:sz w:val="22"/>
          <w:szCs w:val="22"/>
        </w:rPr>
        <w:t>tin</w:t>
      </w:r>
      <w:r w:rsidRPr="00EF563C">
        <w:rPr>
          <w:rFonts w:asciiTheme="minorBidi" w:eastAsia="Arial" w:hAnsiTheme="minorBidi" w:cstheme="minorBidi"/>
          <w:color w:val="000000" w:themeColor="text1"/>
          <w:sz w:val="22"/>
          <w:szCs w:val="22"/>
        </w:rPr>
        <w:t>g</w:t>
      </w:r>
      <w:r w:rsidRPr="00D43282">
        <w:rPr>
          <w:rFonts w:asciiTheme="minorBidi" w:eastAsia="Arial" w:hAnsiTheme="minorBidi" w:cstheme="minorBidi"/>
          <w:color w:val="000000" w:themeColor="text1"/>
          <w:sz w:val="22"/>
          <w:szCs w:val="22"/>
        </w:rPr>
        <w:t xml:space="preserve"> drive).</w:t>
      </w:r>
    </w:p>
    <w:p w:rsidR="00D43282" w:rsidRPr="00D43282" w:rsidRDefault="00D43282" w:rsidP="000A1878">
      <w:pPr>
        <w:pStyle w:val="Heading2"/>
      </w:pPr>
      <w:bookmarkStart w:id="77" w:name="_Toc84757765"/>
      <w:bookmarkStart w:id="78" w:name="_Toc100488376"/>
      <w:r w:rsidRPr="00D43282">
        <w:t>TYPE B BOREHOLE (BH B)</w:t>
      </w:r>
      <w:bookmarkEnd w:id="77"/>
      <w:bookmarkEnd w:id="78"/>
    </w:p>
    <w:p w:rsidR="00D43282" w:rsidRPr="00D43282"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purp</w:t>
      </w:r>
      <w:r w:rsidRPr="00D4328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se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D43282">
        <w:rPr>
          <w:rFonts w:asciiTheme="minorBidi" w:eastAsia="Arial" w:hAnsiTheme="minorBidi" w:cstheme="minorBidi"/>
          <w:color w:val="000000" w:themeColor="text1"/>
          <w:sz w:val="22"/>
          <w:szCs w:val="22"/>
        </w:rPr>
        <w:t xml:space="preserve"> ty</w:t>
      </w:r>
      <w:r w:rsidRPr="00EF563C">
        <w:rPr>
          <w:rFonts w:asciiTheme="minorBidi" w:eastAsia="Arial" w:hAnsiTheme="minorBidi" w:cstheme="minorBidi"/>
          <w:color w:val="000000" w:themeColor="text1"/>
          <w:sz w:val="22"/>
          <w:szCs w:val="22"/>
        </w:rPr>
        <w:t>pe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boreho</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D4328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stly</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iden</w:t>
      </w:r>
      <w:r w:rsidRPr="00D43282">
        <w:rPr>
          <w:rFonts w:asciiTheme="minorBidi" w:eastAsia="Arial" w:hAnsiTheme="minorBidi" w:cstheme="minorBidi"/>
          <w:color w:val="000000" w:themeColor="text1"/>
          <w:sz w:val="22"/>
          <w:szCs w:val="22"/>
        </w:rPr>
        <w:t>tif</w:t>
      </w:r>
      <w:r w:rsidRPr="00EF563C">
        <w:rPr>
          <w:rFonts w:asciiTheme="minorBidi" w:eastAsia="Arial" w:hAnsiTheme="minorBidi" w:cstheme="minorBidi"/>
          <w:color w:val="000000" w:themeColor="text1"/>
          <w:sz w:val="22"/>
          <w:szCs w:val="22"/>
        </w:rPr>
        <w:t>ication,</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v</w:t>
      </w:r>
      <w:r w:rsidRPr="00D43282">
        <w:rPr>
          <w:rFonts w:asciiTheme="minorBidi" w:eastAsia="Arial" w:hAnsiTheme="minorBidi" w:cstheme="minorBidi"/>
          <w:color w:val="000000" w:themeColor="text1"/>
          <w:sz w:val="22"/>
          <w:szCs w:val="22"/>
        </w:rPr>
        <w:t>isu</w:t>
      </w:r>
      <w:r w:rsidRPr="00EF563C">
        <w:rPr>
          <w:rFonts w:asciiTheme="minorBidi" w:eastAsia="Arial" w:hAnsiTheme="minorBidi" w:cstheme="minorBidi"/>
          <w:color w:val="000000" w:themeColor="text1"/>
          <w:sz w:val="22"/>
          <w:szCs w:val="22"/>
        </w:rPr>
        <w:t>al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desc</w:t>
      </w:r>
      <w:r w:rsidRPr="00D43282">
        <w:rPr>
          <w:rFonts w:asciiTheme="minorBidi" w:eastAsia="Arial" w:hAnsiTheme="minorBidi" w:cstheme="minorBidi"/>
          <w:color w:val="000000" w:themeColor="text1"/>
          <w:sz w:val="22"/>
          <w:szCs w:val="22"/>
        </w:rPr>
        <w:t>ri</w:t>
      </w:r>
      <w:r w:rsidRPr="00EF563C">
        <w:rPr>
          <w:rFonts w:asciiTheme="minorBidi" w:eastAsia="Arial" w:hAnsiTheme="minorBidi" w:cstheme="minorBidi"/>
          <w:color w:val="000000" w:themeColor="text1"/>
          <w:sz w:val="22"/>
          <w:szCs w:val="22"/>
        </w:rPr>
        <w:t>p</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w:t>
      </w:r>
      <w:r w:rsidRPr="00D4328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D43282">
        <w:rPr>
          <w:rFonts w:asciiTheme="minorBidi" w:eastAsia="Arial" w:hAnsiTheme="minorBidi" w:cstheme="minorBidi"/>
          <w:color w:val="000000" w:themeColor="text1"/>
          <w:sz w:val="22"/>
          <w:szCs w:val="22"/>
        </w:rPr>
        <w:t xml:space="preserve"> on </w:t>
      </w:r>
      <w:r w:rsidRPr="00EF563C">
        <w:rPr>
          <w:rFonts w:asciiTheme="minorBidi" w:eastAsia="Arial" w:hAnsiTheme="minorBidi" w:cstheme="minorBidi"/>
          <w:color w:val="000000" w:themeColor="text1"/>
          <w:sz w:val="22"/>
          <w:szCs w:val="22"/>
        </w:rPr>
        <w:t>site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w:t>
      </w:r>
      <w:r w:rsidRPr="00D43282">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den</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ification</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w:t>
      </w:r>
      <w:r w:rsidRPr="00D43282">
        <w:rPr>
          <w:rFonts w:asciiTheme="minorBidi" w:eastAsia="Arial" w:hAnsiTheme="minorBidi" w:cstheme="minorBidi"/>
          <w:color w:val="000000" w:themeColor="text1"/>
          <w:sz w:val="22"/>
          <w:szCs w:val="22"/>
        </w:rPr>
        <w:t>st</w:t>
      </w:r>
      <w:r w:rsidRPr="00EF563C">
        <w:rPr>
          <w:rFonts w:asciiTheme="minorBidi" w:eastAsia="Arial" w:hAnsiTheme="minorBidi" w:cstheme="minorBidi"/>
          <w:color w:val="000000" w:themeColor="text1"/>
          <w:sz w:val="22"/>
          <w:szCs w:val="22"/>
        </w:rPr>
        <w:t>s</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 Laboratory,</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which</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tolerates</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disturbance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D43282">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o</w:t>
      </w:r>
      <w:r w:rsidRPr="00D43282">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s</w:t>
      </w:r>
      <w:r w:rsidRPr="00D43282">
        <w:rPr>
          <w:rFonts w:asciiTheme="minorBidi" w:eastAsia="Arial" w:hAnsiTheme="minorBidi" w:cstheme="minorBidi"/>
          <w:color w:val="000000" w:themeColor="text1"/>
          <w:sz w:val="22"/>
          <w:szCs w:val="22"/>
        </w:rPr>
        <w:t xml:space="preserve"> of moisture.</w:t>
      </w:r>
    </w:p>
    <w:p w:rsidR="00D43282" w:rsidRPr="00EF563C"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In</w:t>
      </w:r>
      <w:r w:rsidRPr="00D43282">
        <w:rPr>
          <w:rFonts w:asciiTheme="minorBidi" w:eastAsia="Arial" w:hAnsiTheme="minorBidi" w:cstheme="minorBidi"/>
          <w:color w:val="000000" w:themeColor="text1"/>
          <w:sz w:val="22"/>
          <w:szCs w:val="22"/>
        </w:rPr>
        <w:t xml:space="preserve"> ty</w:t>
      </w:r>
      <w:r w:rsidRPr="00EF563C">
        <w:rPr>
          <w:rFonts w:asciiTheme="minorBidi" w:eastAsia="Arial" w:hAnsiTheme="minorBidi" w:cstheme="minorBidi"/>
          <w:color w:val="000000" w:themeColor="text1"/>
          <w:sz w:val="22"/>
          <w:szCs w:val="22"/>
        </w:rPr>
        <w:t>pe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 </w:t>
      </w:r>
      <w:r w:rsidRPr="00D43282">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oreholes,</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w:t>
      </w:r>
      <w:r w:rsidRPr="00D4328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w:t>
      </w:r>
      <w:r w:rsidRPr="00D4328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D43282">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ay</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w:t>
      </w:r>
      <w:r w:rsidRPr="00D43282">
        <w:rPr>
          <w:rFonts w:asciiTheme="minorBidi" w:eastAsia="Arial" w:hAnsiTheme="minorBidi" w:cstheme="minorBidi"/>
          <w:color w:val="000000" w:themeColor="text1"/>
          <w:sz w:val="22"/>
          <w:szCs w:val="22"/>
        </w:rPr>
        <w:t>ce</w:t>
      </w:r>
      <w:r w:rsidRPr="00EF563C">
        <w:rPr>
          <w:rFonts w:asciiTheme="minorBidi" w:eastAsia="Arial" w:hAnsiTheme="minorBidi" w:cstheme="minorBidi"/>
          <w:color w:val="000000" w:themeColor="text1"/>
          <w:sz w:val="22"/>
          <w:szCs w:val="22"/>
        </w:rPr>
        <w:t>ed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D43282">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ro</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ary</w:t>
      </w:r>
      <w:r w:rsidRPr="00D43282">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oring</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only</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w:t>
      </w:r>
      <w:r w:rsidRPr="00D43282">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on</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w:t>
      </w:r>
      <w:r w:rsidRPr="00D43282">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usal</w:t>
      </w:r>
      <w:r w:rsidRPr="00D43282">
        <w:rPr>
          <w:rFonts w:asciiTheme="minorBidi" w:eastAsia="Arial" w:hAnsiTheme="minorBidi" w:cstheme="minorBidi"/>
          <w:color w:val="000000" w:themeColor="text1"/>
          <w:sz w:val="22"/>
          <w:szCs w:val="22"/>
        </w:rPr>
        <w:t xml:space="preserve"> of p</w:t>
      </w:r>
      <w:r w:rsidRPr="00EF563C">
        <w:rPr>
          <w:rFonts w:asciiTheme="minorBidi" w:eastAsia="Arial" w:hAnsiTheme="minorBidi" w:cstheme="minorBidi"/>
          <w:color w:val="000000" w:themeColor="text1"/>
          <w:sz w:val="22"/>
          <w:szCs w:val="22"/>
        </w:rPr>
        <w:t>u</w:t>
      </w:r>
      <w:r w:rsidRPr="00D43282">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h</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w:t>
      </w:r>
      <w:r w:rsidRPr="00D4328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ing</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D43282">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thrust</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D43282">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t</w:t>
      </w:r>
      <w:r w:rsidRPr="00D43282">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east</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one</w:t>
      </w:r>
      <w:r w:rsidRPr="00D43282">
        <w:rPr>
          <w:rFonts w:asciiTheme="minorBidi" w:eastAsia="Arial" w:hAnsiTheme="minorBidi" w:cstheme="minorBidi"/>
          <w:color w:val="000000" w:themeColor="text1"/>
          <w:sz w:val="22"/>
          <w:szCs w:val="22"/>
        </w:rPr>
        <w:t xml:space="preserve"> ton.</w:t>
      </w:r>
    </w:p>
    <w:p w:rsidR="00D43282" w:rsidRPr="00EF563C"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D43282">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ore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diame</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1</w:t>
      </w:r>
      <w:r w:rsidRPr="00D43282">
        <w:rPr>
          <w:rFonts w:asciiTheme="minorBidi" w:eastAsia="Arial" w:hAnsiTheme="minorBidi" w:cstheme="minorBidi"/>
          <w:color w:val="000000" w:themeColor="text1"/>
          <w:sz w:val="22"/>
          <w:szCs w:val="22"/>
        </w:rPr>
        <w:t>0</w:t>
      </w:r>
      <w:r w:rsidRPr="00EF563C">
        <w:rPr>
          <w:rFonts w:asciiTheme="minorBidi" w:eastAsia="Arial" w:hAnsiTheme="minorBidi" w:cstheme="minorBidi"/>
          <w:color w:val="000000" w:themeColor="text1"/>
          <w:sz w:val="22"/>
          <w:szCs w:val="22"/>
        </w:rPr>
        <w:t>0</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mm</w:t>
      </w:r>
      <w:r w:rsidRPr="00D43282">
        <w:rPr>
          <w:rFonts w:asciiTheme="minorBidi" w:eastAsia="Arial" w:hAnsiTheme="minorBidi" w:cstheme="minorBidi"/>
          <w:color w:val="000000" w:themeColor="text1"/>
          <w:sz w:val="22"/>
          <w:szCs w:val="22"/>
        </w:rPr>
        <w:t xml:space="preserve"> </w:t>
      </w:r>
      <w:proofErr w:type="gramStart"/>
      <w:r w:rsidRPr="00EF563C">
        <w:rPr>
          <w:rFonts w:asciiTheme="minorBidi" w:eastAsia="Arial" w:hAnsiTheme="minorBidi" w:cstheme="minorBidi"/>
          <w:color w:val="000000" w:themeColor="text1"/>
          <w:sz w:val="22"/>
          <w:szCs w:val="22"/>
        </w:rPr>
        <w:t>minimu</w:t>
      </w:r>
      <w:r w:rsidRPr="00D43282">
        <w:rPr>
          <w:rFonts w:asciiTheme="minorBidi" w:eastAsia="Arial" w:hAnsiTheme="minorBidi" w:cstheme="minorBidi"/>
          <w:color w:val="000000" w:themeColor="text1"/>
          <w:sz w:val="22"/>
          <w:szCs w:val="22"/>
        </w:rPr>
        <w:t>m</w:t>
      </w:r>
      <w:proofErr w:type="gramEnd"/>
      <w:r w:rsidRPr="00EF563C">
        <w:rPr>
          <w:rFonts w:asciiTheme="minorBidi" w:eastAsia="Arial" w:hAnsiTheme="minorBidi" w:cstheme="minorBidi"/>
          <w:color w:val="000000" w:themeColor="text1"/>
          <w:sz w:val="22"/>
          <w:szCs w:val="22"/>
        </w:rPr>
        <w:t>.</w:t>
      </w:r>
      <w:r w:rsidRPr="00D43282">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ow</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15</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depth,</w:t>
      </w:r>
      <w:r w:rsidRPr="00D43282">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core</w:t>
      </w:r>
      <w:r w:rsidRPr="00D43282">
        <w:rPr>
          <w:rFonts w:asciiTheme="minorBidi" w:eastAsia="Arial" w:hAnsiTheme="minorBidi" w:cstheme="minorBidi"/>
          <w:color w:val="000000" w:themeColor="text1"/>
          <w:sz w:val="22"/>
          <w:szCs w:val="22"/>
        </w:rPr>
        <w:t xml:space="preserve"> diameter </w:t>
      </w:r>
      <w:r w:rsidRPr="00EF563C">
        <w:rPr>
          <w:rFonts w:asciiTheme="minorBidi" w:eastAsia="Arial" w:hAnsiTheme="minorBidi" w:cstheme="minorBidi"/>
          <w:color w:val="000000" w:themeColor="text1"/>
          <w:sz w:val="22"/>
          <w:szCs w:val="22"/>
        </w:rPr>
        <w:t>may</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reduced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86</w:t>
      </w:r>
      <w:r w:rsidRPr="00D43282">
        <w:rPr>
          <w:rFonts w:asciiTheme="minorBidi" w:eastAsia="Arial" w:hAnsiTheme="minorBidi" w:cstheme="minorBidi"/>
          <w:color w:val="000000" w:themeColor="text1"/>
          <w:sz w:val="22"/>
          <w:szCs w:val="22"/>
        </w:rPr>
        <w:t xml:space="preserve"> mm.</w:t>
      </w:r>
    </w:p>
    <w:p w:rsidR="00D43282" w:rsidRPr="00EF563C" w:rsidRDefault="00D43282"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46"/>
          <w:sz w:val="22"/>
          <w:szCs w:val="22"/>
        </w:rPr>
        <w:t xml:space="preserve"> </w:t>
      </w:r>
      <w:r w:rsidRPr="00EF563C">
        <w:rPr>
          <w:rFonts w:asciiTheme="minorBidi" w:eastAsia="Arial" w:hAnsiTheme="minorBidi" w:cstheme="minorBidi"/>
          <w:color w:val="000000" w:themeColor="text1"/>
          <w:sz w:val="22"/>
          <w:szCs w:val="22"/>
        </w:rPr>
        <w:t>coh</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sive</w:t>
      </w:r>
      <w:r w:rsidRPr="00EF563C">
        <w:rPr>
          <w:rFonts w:asciiTheme="minorBidi" w:eastAsia="Arial" w:hAnsiTheme="minorBidi" w:cstheme="minorBidi"/>
          <w:color w:val="000000" w:themeColor="text1"/>
          <w:spacing w:val="52"/>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45"/>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eme</w:t>
      </w:r>
      <w:r w:rsidRPr="00EF563C">
        <w:rPr>
          <w:rFonts w:asciiTheme="minorBidi" w:eastAsia="Arial" w:hAnsiTheme="minorBidi" w:cstheme="minorBidi"/>
          <w:color w:val="000000" w:themeColor="text1"/>
          <w:spacing w:val="1"/>
          <w:sz w:val="22"/>
          <w:szCs w:val="22"/>
        </w:rPr>
        <w:t>nt</w:t>
      </w:r>
      <w:r w:rsidRPr="00EF563C">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spacing w:val="54"/>
          <w:sz w:val="22"/>
          <w:szCs w:val="22"/>
        </w:rPr>
        <w:t xml:space="preserve"> </w:t>
      </w:r>
      <w:r w:rsidRPr="00EF563C">
        <w:rPr>
          <w:rFonts w:asciiTheme="minorBidi" w:eastAsia="Arial" w:hAnsiTheme="minorBidi" w:cstheme="minorBidi"/>
          <w:color w:val="000000" w:themeColor="text1"/>
          <w:sz w:val="22"/>
          <w:szCs w:val="22"/>
        </w:rPr>
        <w:t>soil</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48"/>
          <w:sz w:val="22"/>
          <w:szCs w:val="22"/>
        </w:rPr>
        <w:t xml:space="preserve"> </w:t>
      </w:r>
      <w:r w:rsidRPr="00EF563C">
        <w:rPr>
          <w:rFonts w:asciiTheme="minorBidi" w:eastAsia="Arial" w:hAnsiTheme="minorBidi" w:cstheme="minorBidi"/>
          <w:color w:val="000000" w:themeColor="text1"/>
          <w:sz w:val="22"/>
          <w:szCs w:val="22"/>
        </w:rPr>
        <w:t>rota</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47"/>
          <w:sz w:val="22"/>
          <w:szCs w:val="22"/>
        </w:rPr>
        <w:t xml:space="preserve"> </w:t>
      </w:r>
      <w:r w:rsidRPr="00EF563C">
        <w:rPr>
          <w:rFonts w:asciiTheme="minorBidi" w:eastAsia="Arial" w:hAnsiTheme="minorBidi" w:cstheme="minorBidi"/>
          <w:color w:val="000000" w:themeColor="text1"/>
          <w:sz w:val="22"/>
          <w:szCs w:val="22"/>
        </w:rPr>
        <w:t>coring</w:t>
      </w:r>
      <w:r w:rsidRPr="00EF563C">
        <w:rPr>
          <w:rFonts w:asciiTheme="minorBidi" w:eastAsia="Arial" w:hAnsiTheme="minorBidi" w:cstheme="minorBidi"/>
          <w:color w:val="000000" w:themeColor="text1"/>
          <w:spacing w:val="50"/>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hall</w:t>
      </w:r>
      <w:r w:rsidRPr="00EF563C">
        <w:rPr>
          <w:rFonts w:asciiTheme="minorBidi" w:eastAsia="Arial" w:hAnsiTheme="minorBidi" w:cstheme="minorBidi"/>
          <w:color w:val="000000" w:themeColor="text1"/>
          <w:spacing w:val="48"/>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47"/>
          <w:sz w:val="22"/>
          <w:szCs w:val="22"/>
        </w:rPr>
        <w:t xml:space="preserve"> </w:t>
      </w:r>
      <w:r w:rsidRPr="00EF563C">
        <w:rPr>
          <w:rFonts w:asciiTheme="minorBidi" w:eastAsia="Arial" w:hAnsiTheme="minorBidi" w:cstheme="minorBidi"/>
          <w:color w:val="000000" w:themeColor="text1"/>
          <w:sz w:val="22"/>
          <w:szCs w:val="22"/>
        </w:rPr>
        <w:t>perfor</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53"/>
          <w:sz w:val="22"/>
          <w:szCs w:val="22"/>
        </w:rPr>
        <w:t xml:space="preserve"> </w:t>
      </w:r>
      <w:r w:rsidRPr="00EF563C">
        <w:rPr>
          <w:rFonts w:asciiTheme="minorBidi" w:eastAsia="Arial" w:hAnsiTheme="minorBidi" w:cstheme="minorBidi"/>
          <w:color w:val="000000" w:themeColor="text1"/>
          <w:spacing w:val="2"/>
          <w:sz w:val="22"/>
          <w:szCs w:val="22"/>
        </w:rPr>
        <w:t>w</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50"/>
          <w:sz w:val="22"/>
          <w:szCs w:val="22"/>
        </w:rPr>
        <w:t xml:space="preserve"> </w:t>
      </w:r>
      <w:r w:rsidRPr="00EF563C">
        <w:rPr>
          <w:rFonts w:asciiTheme="minorBidi" w:eastAsia="Arial" w:hAnsiTheme="minorBidi" w:cstheme="minorBidi"/>
          <w:color w:val="000000" w:themeColor="text1"/>
          <w:sz w:val="22"/>
          <w:szCs w:val="22"/>
        </w:rPr>
        <w:t>triple</w:t>
      </w:r>
      <w:r w:rsidRPr="00EF563C">
        <w:rPr>
          <w:rFonts w:asciiTheme="minorBidi" w:eastAsia="Arial" w:hAnsiTheme="minorBidi" w:cstheme="minorBidi"/>
          <w:color w:val="000000" w:themeColor="text1"/>
          <w:spacing w:val="49"/>
          <w:sz w:val="22"/>
          <w:szCs w:val="22"/>
        </w:rPr>
        <w:t xml:space="preserve"> </w:t>
      </w:r>
      <w:r w:rsidRPr="00EF563C">
        <w:rPr>
          <w:rFonts w:asciiTheme="minorBidi" w:eastAsia="Arial" w:hAnsiTheme="minorBidi" w:cstheme="minorBidi"/>
          <w:color w:val="000000" w:themeColor="text1"/>
          <w:sz w:val="22"/>
          <w:szCs w:val="22"/>
        </w:rPr>
        <w:t>barrel</w:t>
      </w:r>
      <w:r w:rsidRPr="00EF563C">
        <w:rPr>
          <w:rFonts w:asciiTheme="minorBidi" w:eastAsia="Arial" w:hAnsiTheme="minorBidi" w:cstheme="minorBidi"/>
          <w:color w:val="000000" w:themeColor="text1"/>
          <w:spacing w:val="50"/>
          <w:sz w:val="22"/>
          <w:szCs w:val="22"/>
        </w:rPr>
        <w:t xml:space="preserve"> </w:t>
      </w:r>
      <w:r w:rsidRPr="00EF563C">
        <w:rPr>
          <w:rFonts w:asciiTheme="minorBidi" w:eastAsia="Arial" w:hAnsiTheme="minorBidi" w:cstheme="minorBidi"/>
          <w:color w:val="000000" w:themeColor="text1"/>
          <w:w w:val="101"/>
          <w:sz w:val="22"/>
          <w:szCs w:val="22"/>
        </w:rPr>
        <w:t xml:space="preserve">(or </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uble</w:t>
      </w:r>
      <w:r w:rsidRPr="00EF563C">
        <w:rPr>
          <w:rFonts w:asciiTheme="minorBidi" w:eastAsia="Arial" w:hAnsiTheme="minorBidi" w:cstheme="minorBidi"/>
          <w:color w:val="000000" w:themeColor="text1"/>
          <w:spacing w:val="24"/>
          <w:sz w:val="22"/>
          <w:szCs w:val="22"/>
        </w:rPr>
        <w:t xml:space="preserve"> </w:t>
      </w:r>
      <w:r w:rsidRPr="00EF563C">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rrel</w:t>
      </w:r>
      <w:r w:rsidRPr="00EF563C">
        <w:rPr>
          <w:rFonts w:asciiTheme="minorBidi" w:eastAsia="Arial" w:hAnsiTheme="minorBidi" w:cstheme="minorBidi"/>
          <w:color w:val="000000" w:themeColor="text1"/>
          <w:spacing w:val="24"/>
          <w:sz w:val="22"/>
          <w:szCs w:val="22"/>
        </w:rPr>
        <w:t xml:space="preserve"> </w:t>
      </w:r>
      <w:r w:rsidRPr="00EF563C">
        <w:rPr>
          <w:rFonts w:asciiTheme="minorBidi" w:eastAsia="Arial" w:hAnsiTheme="minorBidi" w:cstheme="minorBidi"/>
          <w:color w:val="000000" w:themeColor="text1"/>
          <w:sz w:val="22"/>
          <w:szCs w:val="22"/>
        </w:rPr>
        <w:t>wi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23"/>
          <w:sz w:val="22"/>
          <w:szCs w:val="22"/>
        </w:rPr>
        <w:t xml:space="preserve"> </w:t>
      </w:r>
      <w:r w:rsidRPr="00EF563C">
        <w:rPr>
          <w:rFonts w:asciiTheme="minorBidi" w:eastAsia="Arial" w:hAnsiTheme="minorBidi" w:cstheme="minorBidi"/>
          <w:color w:val="000000" w:themeColor="text1"/>
          <w:sz w:val="22"/>
          <w:szCs w:val="22"/>
        </w:rPr>
        <w:t>an</w:t>
      </w:r>
      <w:r w:rsidRPr="00EF563C">
        <w:rPr>
          <w:rFonts w:asciiTheme="minorBidi" w:eastAsia="Arial" w:hAnsiTheme="minorBidi" w:cstheme="minorBidi"/>
          <w:color w:val="000000" w:themeColor="text1"/>
          <w:spacing w:val="20"/>
          <w:sz w:val="22"/>
          <w:szCs w:val="22"/>
        </w:rPr>
        <w:t xml:space="preserve"> </w:t>
      </w:r>
      <w:r w:rsidRPr="00EF563C">
        <w:rPr>
          <w:rFonts w:asciiTheme="minorBidi" w:eastAsia="Arial" w:hAnsiTheme="minorBidi" w:cstheme="minorBidi"/>
          <w:color w:val="000000" w:themeColor="text1"/>
          <w:sz w:val="22"/>
          <w:szCs w:val="22"/>
        </w:rPr>
        <w:t>internal</w:t>
      </w:r>
      <w:r w:rsidRPr="00EF563C">
        <w:rPr>
          <w:rFonts w:asciiTheme="minorBidi" w:eastAsia="Arial" w:hAnsiTheme="minorBidi" w:cstheme="minorBidi"/>
          <w:color w:val="000000" w:themeColor="text1"/>
          <w:spacing w:val="26"/>
          <w:sz w:val="22"/>
          <w:szCs w:val="22"/>
        </w:rPr>
        <w:t xml:space="preserve"> </w:t>
      </w:r>
      <w:r w:rsidRPr="00EF563C">
        <w:rPr>
          <w:rFonts w:asciiTheme="minorBidi" w:eastAsia="Arial" w:hAnsiTheme="minorBidi" w:cstheme="minorBidi"/>
          <w:color w:val="000000" w:themeColor="text1"/>
          <w:sz w:val="22"/>
          <w:szCs w:val="22"/>
        </w:rPr>
        <w:t>tran</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parent</w:t>
      </w:r>
      <w:r w:rsidRPr="00EF563C">
        <w:rPr>
          <w:rFonts w:asciiTheme="minorBidi" w:eastAsia="Arial" w:hAnsiTheme="minorBidi" w:cstheme="minorBidi"/>
          <w:color w:val="000000" w:themeColor="text1"/>
          <w:spacing w:val="29"/>
          <w:sz w:val="22"/>
          <w:szCs w:val="22"/>
        </w:rPr>
        <w:t xml:space="preserve"> </w:t>
      </w:r>
      <w:r w:rsidRPr="00EF563C">
        <w:rPr>
          <w:rFonts w:asciiTheme="minorBidi" w:eastAsia="Arial" w:hAnsiTheme="minorBidi" w:cstheme="minorBidi"/>
          <w:color w:val="000000" w:themeColor="text1"/>
          <w:sz w:val="22"/>
          <w:szCs w:val="22"/>
        </w:rPr>
        <w:t>PVC</w:t>
      </w:r>
      <w:r w:rsidRPr="00EF563C">
        <w:rPr>
          <w:rFonts w:asciiTheme="minorBidi" w:eastAsia="Arial" w:hAnsiTheme="minorBidi" w:cstheme="minorBidi"/>
          <w:color w:val="000000" w:themeColor="text1"/>
          <w:spacing w:val="22"/>
          <w:sz w:val="22"/>
          <w:szCs w:val="22"/>
        </w:rPr>
        <w:t xml:space="preserve"> </w:t>
      </w:r>
      <w:r w:rsidRPr="00EF563C">
        <w:rPr>
          <w:rFonts w:asciiTheme="minorBidi" w:eastAsia="Arial" w:hAnsiTheme="minorBidi" w:cstheme="minorBidi"/>
          <w:color w:val="000000" w:themeColor="text1"/>
          <w:sz w:val="22"/>
          <w:szCs w:val="22"/>
        </w:rPr>
        <w:t>li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pacing w:val="23"/>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rnative</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30"/>
          <w:sz w:val="22"/>
          <w:szCs w:val="22"/>
        </w:rPr>
        <w:t xml:space="preserve"> </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uble</w:t>
      </w:r>
      <w:r w:rsidRPr="00EF563C">
        <w:rPr>
          <w:rFonts w:asciiTheme="minorBidi" w:eastAsia="Arial" w:hAnsiTheme="minorBidi" w:cstheme="minorBidi"/>
          <w:color w:val="000000" w:themeColor="text1"/>
          <w:spacing w:val="25"/>
          <w:sz w:val="22"/>
          <w:szCs w:val="22"/>
        </w:rPr>
        <w:t xml:space="preserve"> </w:t>
      </w:r>
      <w:r w:rsidRPr="00EF563C">
        <w:rPr>
          <w:rFonts w:asciiTheme="minorBidi" w:eastAsia="Arial" w:hAnsiTheme="minorBidi" w:cstheme="minorBidi"/>
          <w:color w:val="000000" w:themeColor="text1"/>
          <w:sz w:val="22"/>
          <w:szCs w:val="22"/>
        </w:rPr>
        <w:t>barrel</w:t>
      </w:r>
      <w:r w:rsidRPr="00EF563C">
        <w:rPr>
          <w:rFonts w:asciiTheme="minorBidi" w:eastAsia="Arial" w:hAnsiTheme="minorBidi" w:cstheme="minorBidi"/>
          <w:color w:val="000000" w:themeColor="text1"/>
          <w:spacing w:val="23"/>
          <w:sz w:val="22"/>
          <w:szCs w:val="22"/>
        </w:rPr>
        <w:t xml:space="preserve"> </w:t>
      </w:r>
      <w:r w:rsidRPr="00EF563C">
        <w:rPr>
          <w:rFonts w:asciiTheme="minorBidi" w:eastAsia="Arial" w:hAnsiTheme="minorBidi" w:cstheme="minorBidi"/>
          <w:color w:val="000000" w:themeColor="text1"/>
          <w:w w:val="101"/>
          <w:sz w:val="22"/>
          <w:szCs w:val="22"/>
        </w:rPr>
        <w:t>c</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ring</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rnal</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lit</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barrel</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is</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w w:val="101"/>
          <w:sz w:val="22"/>
          <w:szCs w:val="22"/>
        </w:rPr>
        <w:t>a</w:t>
      </w:r>
      <w:r w:rsidRPr="00EF563C">
        <w:rPr>
          <w:rFonts w:asciiTheme="minorBidi" w:eastAsia="Arial" w:hAnsiTheme="minorBidi" w:cstheme="minorBidi"/>
          <w:color w:val="000000" w:themeColor="text1"/>
          <w:spacing w:val="1"/>
          <w:w w:val="101"/>
          <w:sz w:val="22"/>
          <w:szCs w:val="22"/>
        </w:rPr>
        <w:t>c</w:t>
      </w:r>
      <w:r w:rsidRPr="00EF563C">
        <w:rPr>
          <w:rFonts w:asciiTheme="minorBidi" w:eastAsia="Arial" w:hAnsiTheme="minorBidi" w:cstheme="minorBidi"/>
          <w:color w:val="000000" w:themeColor="text1"/>
          <w:w w:val="101"/>
          <w:sz w:val="22"/>
          <w:szCs w:val="22"/>
        </w:rPr>
        <w:t>c</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1"/>
          <w:sz w:val="22"/>
          <w:szCs w:val="22"/>
        </w:rPr>
        <w:t>p</w:t>
      </w:r>
      <w:r w:rsidRPr="00EF563C">
        <w:rPr>
          <w:rFonts w:asciiTheme="minorBidi" w:eastAsia="Arial" w:hAnsiTheme="minorBidi" w:cstheme="minorBidi"/>
          <w:color w:val="000000" w:themeColor="text1"/>
          <w:spacing w:val="-2"/>
          <w:w w:val="101"/>
          <w:sz w:val="22"/>
          <w:szCs w:val="22"/>
        </w:rPr>
        <w:t>t</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w w:val="101"/>
          <w:sz w:val="22"/>
          <w:szCs w:val="22"/>
        </w:rPr>
        <w:t>ble.</w:t>
      </w:r>
    </w:p>
    <w:p w:rsidR="00D43282" w:rsidRPr="00D43282"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D43282">
        <w:rPr>
          <w:rFonts w:asciiTheme="minorBidi" w:eastAsia="Arial" w:hAnsiTheme="minorBidi" w:cstheme="minorBidi"/>
          <w:color w:val="000000" w:themeColor="text1"/>
          <w:sz w:val="22"/>
          <w:szCs w:val="22"/>
        </w:rPr>
        <w:t xml:space="preserve">Note: if triple barrel or split double barrel systems cannot be found in Iran, double barrel coring might be acceptable if extrusion is performed carefully with an extruder </w:t>
      </w:r>
      <w:proofErr w:type="gramStart"/>
      <w:r w:rsidRPr="00D43282">
        <w:rPr>
          <w:rFonts w:asciiTheme="minorBidi" w:eastAsia="Arial" w:hAnsiTheme="minorBidi" w:cstheme="minorBidi"/>
          <w:color w:val="000000" w:themeColor="text1"/>
          <w:sz w:val="22"/>
          <w:szCs w:val="22"/>
        </w:rPr>
        <w:t>involving  a</w:t>
      </w:r>
      <w:proofErr w:type="gramEnd"/>
      <w:r w:rsidRPr="00D43282">
        <w:rPr>
          <w:rFonts w:asciiTheme="minorBidi" w:eastAsia="Arial" w:hAnsiTheme="minorBidi" w:cstheme="minorBidi"/>
          <w:color w:val="000000" w:themeColor="text1"/>
          <w:sz w:val="22"/>
          <w:szCs w:val="22"/>
        </w:rPr>
        <w:t xml:space="preserve"> piston of the barrel’s  diameter,  pushed  at a controlled  rate of 2 cm/s maximum.</w:t>
      </w:r>
    </w:p>
    <w:p w:rsidR="00D43282" w:rsidRPr="00EF563C" w:rsidRDefault="00D43282"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lastRenderedPageBreak/>
        <w:t>In</w:t>
      </w:r>
      <w:r w:rsidRPr="00EF563C">
        <w:rPr>
          <w:rFonts w:asciiTheme="minorBidi" w:eastAsia="Arial" w:hAnsiTheme="minorBidi" w:cstheme="minorBidi"/>
          <w:color w:val="000000" w:themeColor="text1"/>
          <w:spacing w:val="42"/>
          <w:sz w:val="22"/>
          <w:szCs w:val="22"/>
        </w:rPr>
        <w:t xml:space="preserve"> </w:t>
      </w:r>
      <w:r w:rsidRPr="00EF563C">
        <w:rPr>
          <w:rFonts w:asciiTheme="minorBidi" w:eastAsia="Arial" w:hAnsiTheme="minorBidi" w:cstheme="minorBidi"/>
          <w:color w:val="000000" w:themeColor="text1"/>
          <w:sz w:val="22"/>
          <w:szCs w:val="22"/>
        </w:rPr>
        <w:t>gra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ular</w:t>
      </w:r>
      <w:r w:rsidRPr="00EF563C">
        <w:rPr>
          <w:rFonts w:asciiTheme="minorBidi" w:eastAsia="Arial" w:hAnsiTheme="minorBidi" w:cstheme="minorBidi"/>
          <w:color w:val="000000" w:themeColor="text1"/>
          <w:spacing w:val="48"/>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il</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44"/>
          <w:sz w:val="22"/>
          <w:szCs w:val="22"/>
        </w:rPr>
        <w:t xml:space="preserve"> </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45"/>
          <w:sz w:val="22"/>
          <w:szCs w:val="22"/>
        </w:rPr>
        <w:t xml:space="preserve"> </w:t>
      </w: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ring</w:t>
      </w:r>
      <w:r w:rsidRPr="00EF563C">
        <w:rPr>
          <w:rFonts w:asciiTheme="minorBidi" w:eastAsia="Arial" w:hAnsiTheme="minorBidi" w:cstheme="minorBidi"/>
          <w:color w:val="000000" w:themeColor="text1"/>
          <w:spacing w:val="45"/>
          <w:sz w:val="22"/>
          <w:szCs w:val="22"/>
        </w:rPr>
        <w:t xml:space="preserve"> </w:t>
      </w:r>
      <w:r w:rsidRPr="00EF563C">
        <w:rPr>
          <w:rFonts w:asciiTheme="minorBidi" w:eastAsia="Arial" w:hAnsiTheme="minorBidi" w:cstheme="minorBidi"/>
          <w:color w:val="000000" w:themeColor="text1"/>
          <w:sz w:val="22"/>
          <w:szCs w:val="22"/>
        </w:rPr>
        <w:t>sh</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ll</w:t>
      </w:r>
      <w:r w:rsidRPr="00EF563C">
        <w:rPr>
          <w:rFonts w:asciiTheme="minorBidi" w:eastAsia="Arial" w:hAnsiTheme="minorBidi" w:cstheme="minorBidi"/>
          <w:color w:val="000000" w:themeColor="text1"/>
          <w:spacing w:val="44"/>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43"/>
          <w:sz w:val="22"/>
          <w:szCs w:val="22"/>
        </w:rPr>
        <w:t xml:space="preserve"> </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rformed</w:t>
      </w:r>
      <w:r w:rsidRPr="00EF563C">
        <w:rPr>
          <w:rFonts w:asciiTheme="minorBidi" w:eastAsia="Arial" w:hAnsiTheme="minorBidi" w:cstheme="minorBidi"/>
          <w:color w:val="000000" w:themeColor="text1"/>
          <w:spacing w:val="50"/>
          <w:sz w:val="22"/>
          <w:szCs w:val="22"/>
        </w:rPr>
        <w:t xml:space="preserve"> </w:t>
      </w:r>
      <w:r w:rsidRPr="00EF563C">
        <w:rPr>
          <w:rFonts w:asciiTheme="minorBidi" w:eastAsia="Arial" w:hAnsiTheme="minorBidi" w:cstheme="minorBidi"/>
          <w:color w:val="000000" w:themeColor="text1"/>
          <w:sz w:val="22"/>
          <w:szCs w:val="22"/>
        </w:rPr>
        <w:t>with</w:t>
      </w:r>
      <w:r w:rsidRPr="00EF563C">
        <w:rPr>
          <w:rFonts w:asciiTheme="minorBidi" w:eastAsia="Arial" w:hAnsiTheme="minorBidi" w:cstheme="minorBidi"/>
          <w:color w:val="000000" w:themeColor="text1"/>
          <w:spacing w:val="44"/>
          <w:sz w:val="22"/>
          <w:szCs w:val="22"/>
        </w:rPr>
        <w:t xml:space="preserve"> </w:t>
      </w:r>
      <w:r w:rsidRPr="00EF563C">
        <w:rPr>
          <w:rFonts w:asciiTheme="minorBidi" w:eastAsia="Arial" w:hAnsiTheme="minorBidi" w:cstheme="minorBidi"/>
          <w:color w:val="000000" w:themeColor="text1"/>
          <w:sz w:val="22"/>
          <w:szCs w:val="22"/>
        </w:rPr>
        <w:t>single</w:t>
      </w:r>
      <w:r w:rsidRPr="00EF563C">
        <w:rPr>
          <w:rFonts w:asciiTheme="minorBidi" w:eastAsia="Arial" w:hAnsiTheme="minorBidi" w:cstheme="minorBidi"/>
          <w:color w:val="000000" w:themeColor="text1"/>
          <w:spacing w:val="46"/>
          <w:sz w:val="22"/>
          <w:szCs w:val="22"/>
        </w:rPr>
        <w:t xml:space="preserve"> </w:t>
      </w:r>
      <w:r w:rsidRPr="00EF563C">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rrel</w:t>
      </w:r>
      <w:r w:rsidRPr="00EF563C">
        <w:rPr>
          <w:rFonts w:asciiTheme="minorBidi" w:eastAsia="Arial" w:hAnsiTheme="minorBidi" w:cstheme="minorBidi"/>
          <w:color w:val="000000" w:themeColor="text1"/>
          <w:spacing w:val="45"/>
          <w:sz w:val="22"/>
          <w:szCs w:val="22"/>
        </w:rPr>
        <w:t xml:space="preserve"> </w:t>
      </w:r>
      <w:r w:rsidRPr="00EF563C">
        <w:rPr>
          <w:rFonts w:asciiTheme="minorBidi" w:eastAsia="Arial" w:hAnsiTheme="minorBidi" w:cstheme="minorBidi"/>
          <w:color w:val="000000" w:themeColor="text1"/>
          <w:sz w:val="22"/>
          <w:szCs w:val="22"/>
        </w:rPr>
        <w:t>witho</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45"/>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43"/>
          <w:sz w:val="22"/>
          <w:szCs w:val="22"/>
        </w:rPr>
        <w:t xml:space="preserve"> </w:t>
      </w:r>
      <w:r w:rsidRPr="00EF563C">
        <w:rPr>
          <w:rFonts w:asciiTheme="minorBidi" w:eastAsia="Arial" w:hAnsiTheme="minorBidi" w:cstheme="minorBidi"/>
          <w:color w:val="000000" w:themeColor="text1"/>
          <w:w w:val="101"/>
          <w:sz w:val="22"/>
          <w:szCs w:val="22"/>
        </w:rPr>
        <w:t xml:space="preserve">fluid </w:t>
      </w:r>
      <w:r w:rsidRPr="00EF563C">
        <w:rPr>
          <w:rFonts w:asciiTheme="minorBidi" w:eastAsia="Arial" w:hAnsiTheme="minorBidi" w:cstheme="minorBidi"/>
          <w:color w:val="000000" w:themeColor="text1"/>
          <w:spacing w:val="1"/>
          <w:w w:val="101"/>
          <w:sz w:val="22"/>
          <w:szCs w:val="22"/>
        </w:rPr>
        <w:t>c</w:t>
      </w:r>
      <w:r w:rsidRPr="00EF563C">
        <w:rPr>
          <w:rFonts w:asciiTheme="minorBidi" w:eastAsia="Arial" w:hAnsiTheme="minorBidi" w:cstheme="minorBidi"/>
          <w:color w:val="000000" w:themeColor="text1"/>
          <w:spacing w:val="-1"/>
          <w:w w:val="101"/>
          <w:sz w:val="22"/>
          <w:szCs w:val="22"/>
        </w:rPr>
        <w:t>i</w:t>
      </w:r>
      <w:r w:rsidRPr="00EF563C">
        <w:rPr>
          <w:rFonts w:asciiTheme="minorBidi" w:eastAsia="Arial" w:hAnsiTheme="minorBidi" w:cstheme="minorBidi"/>
          <w:color w:val="000000" w:themeColor="text1"/>
          <w:w w:val="101"/>
          <w:sz w:val="22"/>
          <w:szCs w:val="22"/>
        </w:rPr>
        <w:t>rcul</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spacing w:val="-2"/>
          <w:w w:val="102"/>
          <w:sz w:val="22"/>
          <w:szCs w:val="22"/>
        </w:rPr>
        <w:t>t</w:t>
      </w:r>
      <w:r w:rsidRPr="00EF563C">
        <w:rPr>
          <w:rFonts w:asciiTheme="minorBidi" w:eastAsia="Arial" w:hAnsiTheme="minorBidi" w:cstheme="minorBidi"/>
          <w:color w:val="000000" w:themeColor="text1"/>
          <w:w w:val="101"/>
          <w:sz w:val="22"/>
          <w:szCs w:val="22"/>
        </w:rPr>
        <w:t>ion.</w:t>
      </w:r>
    </w:p>
    <w:p w:rsidR="00D43282" w:rsidRPr="00D43282"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D43282">
        <w:rPr>
          <w:rFonts w:asciiTheme="minorBidi" w:eastAsia="Arial" w:hAnsiTheme="minorBidi" w:cstheme="minorBidi"/>
          <w:color w:val="000000" w:themeColor="text1"/>
          <w:sz w:val="22"/>
          <w:szCs w:val="22"/>
        </w:rPr>
        <w:t>The maximum length of core runs shall be 1.5 m. In case of recovery of less than</w:t>
      </w:r>
    </w:p>
    <w:p w:rsidR="00D43282" w:rsidRPr="00D43282"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D43282">
        <w:rPr>
          <w:rFonts w:asciiTheme="minorBidi" w:eastAsia="Arial" w:hAnsiTheme="minorBidi" w:cstheme="minorBidi"/>
          <w:color w:val="000000" w:themeColor="text1"/>
          <w:sz w:val="22"/>
          <w:szCs w:val="22"/>
        </w:rPr>
        <w:t>80%, the core length shall be reduced successively to 1 m and 0.5 m. The core obtained by rotary coring shall be extruded on site.</w:t>
      </w:r>
    </w:p>
    <w:p w:rsidR="00D43282" w:rsidRPr="00D43282"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D43282">
        <w:rPr>
          <w:rFonts w:asciiTheme="minorBidi" w:eastAsia="Arial" w:hAnsiTheme="minorBidi" w:cstheme="minorBidi"/>
          <w:color w:val="000000" w:themeColor="text1"/>
          <w:sz w:val="22"/>
          <w:szCs w:val="22"/>
        </w:rPr>
        <w:t>In Rock, the following parameters shall be logged:</w:t>
      </w:r>
    </w:p>
    <w:p w:rsidR="00D43282" w:rsidRPr="00EF563C" w:rsidRDefault="00D43282"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Total</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Core</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eco</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ery</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w w:val="101"/>
          <w:sz w:val="22"/>
          <w:szCs w:val="22"/>
        </w:rPr>
        <w:t>(</w:t>
      </w:r>
      <w:r w:rsidRPr="00EF563C">
        <w:rPr>
          <w:rFonts w:asciiTheme="minorBidi" w:eastAsia="Arial" w:hAnsiTheme="minorBidi" w:cstheme="minorBidi"/>
          <w:color w:val="000000" w:themeColor="text1"/>
          <w:spacing w:val="2"/>
          <w:w w:val="101"/>
          <w:sz w:val="22"/>
          <w:szCs w:val="22"/>
        </w:rPr>
        <w:t>T</w:t>
      </w:r>
      <w:r w:rsidRPr="00EF563C">
        <w:rPr>
          <w:rFonts w:asciiTheme="minorBidi" w:eastAsia="Arial" w:hAnsiTheme="minorBidi" w:cstheme="minorBidi"/>
          <w:color w:val="000000" w:themeColor="text1"/>
          <w:w w:val="101"/>
          <w:sz w:val="22"/>
          <w:szCs w:val="22"/>
        </w:rPr>
        <w:t>CR).</w:t>
      </w:r>
    </w:p>
    <w:p w:rsidR="00D43282" w:rsidRPr="00EF563C" w:rsidRDefault="00D43282"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ck</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Q</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ality</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2"/>
          <w:sz w:val="22"/>
          <w:szCs w:val="22"/>
        </w:rPr>
        <w:t>D</w:t>
      </w:r>
      <w:r w:rsidRPr="00EF563C">
        <w:rPr>
          <w:rFonts w:asciiTheme="minorBidi" w:eastAsia="Arial" w:hAnsiTheme="minorBidi" w:cstheme="minorBidi"/>
          <w:color w:val="000000" w:themeColor="text1"/>
          <w:sz w:val="22"/>
          <w:szCs w:val="22"/>
        </w:rPr>
        <w:t>esign</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w w:val="101"/>
          <w:sz w:val="22"/>
          <w:szCs w:val="22"/>
        </w:rPr>
        <w:t>(</w:t>
      </w:r>
      <w:r w:rsidRPr="00EF563C">
        <w:rPr>
          <w:rFonts w:asciiTheme="minorBidi" w:eastAsia="Arial" w:hAnsiTheme="minorBidi" w:cstheme="minorBidi"/>
          <w:color w:val="000000" w:themeColor="text1"/>
          <w:spacing w:val="2"/>
          <w:w w:val="101"/>
          <w:sz w:val="22"/>
          <w:szCs w:val="22"/>
        </w:rPr>
        <w:t>R</w:t>
      </w:r>
      <w:r w:rsidRPr="00EF563C">
        <w:rPr>
          <w:rFonts w:asciiTheme="minorBidi" w:eastAsia="Arial" w:hAnsiTheme="minorBidi" w:cstheme="minorBidi"/>
          <w:color w:val="000000" w:themeColor="text1"/>
          <w:w w:val="101"/>
          <w:sz w:val="22"/>
          <w:szCs w:val="22"/>
        </w:rPr>
        <w:t>QD).</w:t>
      </w:r>
    </w:p>
    <w:p w:rsidR="00D43282" w:rsidRPr="00EF563C" w:rsidRDefault="00D43282"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Solid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Core</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eco</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ery</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w w:val="101"/>
          <w:sz w:val="22"/>
          <w:szCs w:val="22"/>
        </w:rPr>
        <w:t>(S</w:t>
      </w:r>
      <w:r w:rsidRPr="00EF563C">
        <w:rPr>
          <w:rFonts w:asciiTheme="minorBidi" w:eastAsia="Arial" w:hAnsiTheme="minorBidi" w:cstheme="minorBidi"/>
          <w:color w:val="000000" w:themeColor="text1"/>
          <w:spacing w:val="2"/>
          <w:w w:val="101"/>
          <w:sz w:val="22"/>
          <w:szCs w:val="22"/>
        </w:rPr>
        <w:t>C</w:t>
      </w:r>
      <w:r w:rsidRPr="00EF563C">
        <w:rPr>
          <w:rFonts w:asciiTheme="minorBidi" w:eastAsia="Arial" w:hAnsiTheme="minorBidi" w:cstheme="minorBidi"/>
          <w:color w:val="000000" w:themeColor="text1"/>
          <w:spacing w:val="1"/>
          <w:w w:val="101"/>
          <w:sz w:val="22"/>
          <w:szCs w:val="22"/>
        </w:rPr>
        <w:t>R</w:t>
      </w:r>
      <w:r w:rsidRPr="00EF563C">
        <w:rPr>
          <w:rFonts w:asciiTheme="minorBidi" w:eastAsia="Arial" w:hAnsiTheme="minorBidi" w:cstheme="minorBidi"/>
          <w:color w:val="000000" w:themeColor="text1"/>
          <w:w w:val="101"/>
          <w:sz w:val="22"/>
          <w:szCs w:val="22"/>
        </w:rPr>
        <w:t>).</w:t>
      </w:r>
    </w:p>
    <w:p w:rsidR="00D43282" w:rsidRPr="00EF563C" w:rsidRDefault="00D43282"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Fr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cture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w w:val="101"/>
          <w:sz w:val="22"/>
          <w:szCs w:val="22"/>
        </w:rPr>
        <w:t>s</w:t>
      </w:r>
      <w:r w:rsidRPr="00EF563C">
        <w:rPr>
          <w:rFonts w:asciiTheme="minorBidi" w:eastAsia="Arial" w:hAnsiTheme="minorBidi" w:cstheme="minorBidi"/>
          <w:color w:val="000000" w:themeColor="text1"/>
          <w:spacing w:val="2"/>
          <w:w w:val="101"/>
          <w:sz w:val="22"/>
          <w:szCs w:val="22"/>
        </w:rPr>
        <w:t>p</w:t>
      </w:r>
      <w:r w:rsidRPr="00EF563C">
        <w:rPr>
          <w:rFonts w:asciiTheme="minorBidi" w:eastAsia="Arial" w:hAnsiTheme="minorBidi" w:cstheme="minorBidi"/>
          <w:color w:val="000000" w:themeColor="text1"/>
          <w:w w:val="101"/>
          <w:sz w:val="22"/>
          <w:szCs w:val="22"/>
        </w:rPr>
        <w:t>acin</w:t>
      </w:r>
      <w:r w:rsidRPr="00EF563C">
        <w:rPr>
          <w:rFonts w:asciiTheme="minorBidi" w:eastAsia="Arial" w:hAnsiTheme="minorBidi" w:cstheme="minorBidi"/>
          <w:color w:val="000000" w:themeColor="text1"/>
          <w:spacing w:val="1"/>
          <w:w w:val="101"/>
          <w:sz w:val="22"/>
          <w:szCs w:val="22"/>
        </w:rPr>
        <w:t>g</w:t>
      </w:r>
      <w:r w:rsidRPr="00EF563C">
        <w:rPr>
          <w:rFonts w:asciiTheme="minorBidi" w:eastAsia="Arial" w:hAnsiTheme="minorBidi" w:cstheme="minorBidi"/>
          <w:color w:val="000000" w:themeColor="text1"/>
          <w:w w:val="102"/>
          <w:sz w:val="22"/>
          <w:szCs w:val="22"/>
        </w:rPr>
        <w:t>.</w:t>
      </w:r>
    </w:p>
    <w:p w:rsidR="00930A93" w:rsidRPr="00930A93" w:rsidRDefault="00930A93"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p>
    <w:p w:rsidR="00930A93" w:rsidRPr="00930A93" w:rsidRDefault="00930A93" w:rsidP="00930A93">
      <w:pPr>
        <w:rPr>
          <w:rFonts w:eastAsia="Arial"/>
          <w:lang w:val="en-GB"/>
        </w:rPr>
      </w:pPr>
    </w:p>
    <w:p w:rsidR="00D43282" w:rsidRPr="00D43282" w:rsidRDefault="00D43282" w:rsidP="000A1878">
      <w:pPr>
        <w:pStyle w:val="Heading2"/>
      </w:pPr>
      <w:bookmarkStart w:id="79" w:name="_Toc84757766"/>
      <w:bookmarkStart w:id="80" w:name="_Toc100488377"/>
      <w:r w:rsidRPr="00D43282">
        <w:t>SOIL DESCRIPTION</w:t>
      </w:r>
      <w:bookmarkEnd w:id="79"/>
      <w:bookmarkEnd w:id="80"/>
    </w:p>
    <w:p w:rsidR="00D43282" w:rsidRPr="00EF563C"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Soil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descr</w:t>
      </w:r>
      <w:r w:rsidRPr="00D4328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ption</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perfor</w:t>
      </w:r>
      <w:r w:rsidRPr="00D4328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D43282">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TM</w:t>
      </w:r>
      <w:r w:rsidRPr="00D43282">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n</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dedica</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A4</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D43282">
        <w:rPr>
          <w:rFonts w:asciiTheme="minorBidi" w:eastAsia="Arial" w:hAnsiTheme="minorBidi" w:cstheme="minorBidi"/>
          <w:color w:val="000000" w:themeColor="text1"/>
          <w:sz w:val="22"/>
          <w:szCs w:val="22"/>
        </w:rPr>
        <w:t xml:space="preserve"> description </w:t>
      </w:r>
      <w:r w:rsidRPr="00EF563C">
        <w:rPr>
          <w:rFonts w:asciiTheme="minorBidi" w:eastAsia="Arial" w:hAnsiTheme="minorBidi" w:cstheme="minorBidi"/>
          <w:color w:val="000000" w:themeColor="text1"/>
          <w:sz w:val="22"/>
          <w:szCs w:val="22"/>
        </w:rPr>
        <w:t>forms</w:t>
      </w:r>
      <w:r w:rsidRPr="00D43282">
        <w:rPr>
          <w:rFonts w:asciiTheme="minorBidi" w:eastAsia="Arial" w:hAnsiTheme="minorBidi" w:cstheme="minorBidi"/>
          <w:color w:val="000000" w:themeColor="text1"/>
          <w:sz w:val="22"/>
          <w:szCs w:val="22"/>
        </w:rPr>
        <w:t xml:space="preserve"> </w:t>
      </w:r>
      <w:r w:rsidRPr="00507F36">
        <w:rPr>
          <w:rFonts w:asciiTheme="minorBidi" w:eastAsia="Arial" w:hAnsiTheme="minorBidi" w:cstheme="minorBidi"/>
          <w:color w:val="000000" w:themeColor="text1"/>
          <w:sz w:val="22"/>
          <w:szCs w:val="22"/>
        </w:rPr>
        <w:t>that</w:t>
      </w:r>
      <w:r w:rsidRPr="00D43282">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ha</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D43282">
        <w:rPr>
          <w:rFonts w:asciiTheme="minorBidi" w:eastAsia="Arial" w:hAnsiTheme="minorBidi" w:cstheme="minorBidi"/>
          <w:color w:val="000000" w:themeColor="text1"/>
          <w:sz w:val="22"/>
          <w:szCs w:val="22"/>
        </w:rPr>
        <w:t xml:space="preserve"> n</w:t>
      </w:r>
      <w:r w:rsidRPr="00EF563C">
        <w:rPr>
          <w:rFonts w:asciiTheme="minorBidi" w:eastAsia="Arial" w:hAnsiTheme="minorBidi" w:cstheme="minorBidi"/>
          <w:color w:val="000000" w:themeColor="text1"/>
          <w:sz w:val="22"/>
          <w:szCs w:val="22"/>
        </w:rPr>
        <w:t>ot</w:t>
      </w:r>
      <w:r w:rsidRPr="00D43282">
        <w:rPr>
          <w:rFonts w:asciiTheme="minorBidi" w:eastAsia="Arial" w:hAnsiTheme="minorBidi" w:cstheme="minorBidi"/>
          <w:color w:val="000000" w:themeColor="text1"/>
          <w:sz w:val="22"/>
          <w:szCs w:val="22"/>
        </w:rPr>
        <w:t xml:space="preserve"> co</w:t>
      </w:r>
      <w:r w:rsidRPr="00EF563C">
        <w:rPr>
          <w:rFonts w:asciiTheme="minorBidi" w:eastAsia="Arial" w:hAnsiTheme="minorBidi" w:cstheme="minorBidi"/>
          <w:color w:val="000000" w:themeColor="text1"/>
          <w:sz w:val="22"/>
          <w:szCs w:val="22"/>
        </w:rPr>
        <w:t>ver</w:t>
      </w:r>
      <w:r w:rsidRPr="00D43282">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ore</w:t>
      </w:r>
      <w:r w:rsidRPr="00D43282">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an</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1.5</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sub</w:t>
      </w:r>
      <w:r w:rsidRPr="00D43282">
        <w:rPr>
          <w:rFonts w:asciiTheme="minorBidi" w:eastAsia="Arial" w:hAnsiTheme="minorBidi" w:cstheme="minorBidi"/>
          <w:color w:val="000000" w:themeColor="text1"/>
          <w:sz w:val="22"/>
          <w:szCs w:val="22"/>
        </w:rPr>
        <w:t>j</w:t>
      </w:r>
      <w:r w:rsidRPr="00EF563C">
        <w:rPr>
          <w:rFonts w:asciiTheme="minorBidi" w:eastAsia="Arial" w:hAnsiTheme="minorBidi" w:cstheme="minorBidi"/>
          <w:color w:val="000000" w:themeColor="text1"/>
          <w:sz w:val="22"/>
          <w:szCs w:val="22"/>
        </w:rPr>
        <w:t>e</w:t>
      </w:r>
      <w:r w:rsidRPr="00D43282">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w:t>
      </w:r>
      <w:r w:rsidRPr="00D4328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o </w:t>
      </w:r>
      <w:r w:rsidRPr="00D43282">
        <w:rPr>
          <w:rFonts w:asciiTheme="minorBidi" w:eastAsia="Arial" w:hAnsiTheme="minorBidi" w:cstheme="minorBidi"/>
          <w:color w:val="000000" w:themeColor="text1"/>
          <w:sz w:val="22"/>
          <w:szCs w:val="22"/>
        </w:rPr>
        <w:t>EP</w:t>
      </w:r>
      <w:r w:rsidRPr="00EF563C">
        <w:rPr>
          <w:rFonts w:asciiTheme="minorBidi" w:eastAsia="Arial" w:hAnsiTheme="minorBidi" w:cstheme="minorBidi"/>
          <w:color w:val="000000" w:themeColor="text1"/>
          <w:sz w:val="22"/>
          <w:szCs w:val="22"/>
        </w:rPr>
        <w:t>CM</w:t>
      </w:r>
      <w:r w:rsidRPr="00D43282">
        <w:rPr>
          <w:rFonts w:asciiTheme="minorBidi" w:eastAsia="Arial" w:hAnsiTheme="minorBidi" w:cstheme="minorBidi"/>
          <w:color w:val="000000" w:themeColor="text1"/>
          <w:sz w:val="22"/>
          <w:szCs w:val="22"/>
        </w:rPr>
        <w:t xml:space="preserve"> Contractor’s a</w:t>
      </w:r>
      <w:r w:rsidRPr="00EF563C">
        <w:rPr>
          <w:rFonts w:asciiTheme="minorBidi" w:eastAsia="Arial" w:hAnsiTheme="minorBidi" w:cstheme="minorBidi"/>
          <w:color w:val="000000" w:themeColor="text1"/>
          <w:sz w:val="22"/>
          <w:szCs w:val="22"/>
        </w:rPr>
        <w:t>pp</w:t>
      </w:r>
      <w:r w:rsidRPr="00D43282">
        <w:rPr>
          <w:rFonts w:asciiTheme="minorBidi" w:eastAsia="Arial" w:hAnsiTheme="minorBidi" w:cstheme="minorBidi"/>
          <w:color w:val="000000" w:themeColor="text1"/>
          <w:sz w:val="22"/>
          <w:szCs w:val="22"/>
        </w:rPr>
        <w:t>rov</w:t>
      </w:r>
      <w:r w:rsidRPr="00EF563C">
        <w:rPr>
          <w:rFonts w:asciiTheme="minorBidi" w:eastAsia="Arial" w:hAnsiTheme="minorBidi" w:cstheme="minorBidi"/>
          <w:color w:val="000000" w:themeColor="text1"/>
          <w:sz w:val="22"/>
          <w:szCs w:val="22"/>
        </w:rPr>
        <w:t>a</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w:t>
      </w:r>
      <w:r w:rsidRPr="00D43282">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D43282">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ore</w:t>
      </w:r>
      <w:r w:rsidRPr="00D4328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D4328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menc</w:t>
      </w:r>
      <w:r w:rsidRPr="00D43282">
        <w:rPr>
          <w:rFonts w:asciiTheme="minorBidi" w:eastAsia="Arial" w:hAnsiTheme="minorBidi" w:cstheme="minorBidi"/>
          <w:color w:val="000000" w:themeColor="text1"/>
          <w:sz w:val="22"/>
          <w:szCs w:val="22"/>
        </w:rPr>
        <w:t>em</w:t>
      </w:r>
      <w:r w:rsidRPr="00EF563C">
        <w:rPr>
          <w:rFonts w:asciiTheme="minorBidi" w:eastAsia="Arial" w:hAnsiTheme="minorBidi" w:cstheme="minorBidi"/>
          <w:color w:val="000000" w:themeColor="text1"/>
          <w:sz w:val="22"/>
          <w:szCs w:val="22"/>
        </w:rPr>
        <w:t>e</w:t>
      </w:r>
      <w:r w:rsidRPr="00D4328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D4328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D43282">
        <w:rPr>
          <w:rFonts w:asciiTheme="minorBidi" w:eastAsia="Arial" w:hAnsiTheme="minorBidi" w:cstheme="minorBidi"/>
          <w:color w:val="000000" w:themeColor="text1"/>
          <w:sz w:val="22"/>
          <w:szCs w:val="22"/>
        </w:rPr>
        <w:t xml:space="preserve"> work.</w:t>
      </w:r>
    </w:p>
    <w:p w:rsidR="00D43282" w:rsidRDefault="00D43282" w:rsidP="00D4328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Im</w:t>
      </w:r>
      <w:r w:rsidRPr="00D4328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ed</w:t>
      </w:r>
      <w:r w:rsidRPr="00D4328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a</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ely</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w:t>
      </w:r>
      <w:r w:rsidRPr="00D43282">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on</w:t>
      </w:r>
      <w:r w:rsidRPr="00D43282">
        <w:rPr>
          <w:rFonts w:asciiTheme="minorBidi" w:eastAsia="Arial" w:hAnsiTheme="minorBidi" w:cstheme="minorBidi"/>
          <w:color w:val="000000" w:themeColor="text1"/>
          <w:sz w:val="22"/>
          <w:szCs w:val="22"/>
        </w:rPr>
        <w:t xml:space="preserve"> extrusi</w:t>
      </w:r>
      <w:r w:rsidRPr="00EF563C">
        <w:rPr>
          <w:rFonts w:asciiTheme="minorBidi" w:eastAsia="Arial" w:hAnsiTheme="minorBidi" w:cstheme="minorBidi"/>
          <w:color w:val="000000" w:themeColor="text1"/>
          <w:sz w:val="22"/>
          <w:szCs w:val="22"/>
        </w:rPr>
        <w:t>on,</w:t>
      </w:r>
      <w:r w:rsidRPr="00D43282">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ores</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 samp</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es</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photog</w:t>
      </w:r>
      <w:r w:rsidRPr="00D43282">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aphed</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 </w:t>
      </w:r>
      <w:r w:rsidRPr="00D43282">
        <w:rPr>
          <w:rFonts w:asciiTheme="minorBidi" w:eastAsia="Arial" w:hAnsiTheme="minorBidi" w:cstheme="minorBidi"/>
          <w:color w:val="000000" w:themeColor="text1"/>
          <w:sz w:val="22"/>
          <w:szCs w:val="22"/>
        </w:rPr>
        <w:t xml:space="preserve">digital </w:t>
      </w:r>
      <w:r w:rsidRPr="00EF563C">
        <w:rPr>
          <w:rFonts w:asciiTheme="minorBidi" w:eastAsia="Arial" w:hAnsiTheme="minorBidi" w:cstheme="minorBidi"/>
          <w:color w:val="000000" w:themeColor="text1"/>
          <w:sz w:val="22"/>
          <w:szCs w:val="22"/>
        </w:rPr>
        <w:t>camera</w:t>
      </w:r>
      <w:r w:rsidRPr="00D43282">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w:t>
      </w:r>
      <w:r w:rsidRPr="00D43282">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o</w:t>
      </w:r>
      <w:r w:rsidRPr="00D4328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u</w:t>
      </w:r>
      <w:r w:rsidRPr="00D4328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w:t>
      </w:r>
      <w:r w:rsidRPr="00D4328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D43282">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east</w:t>
      </w:r>
      <w:r w:rsidRPr="00D4328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3</w:t>
      </w:r>
      <w:r w:rsidRPr="00D43282">
        <w:rPr>
          <w:rFonts w:asciiTheme="minorBidi" w:eastAsia="Arial" w:hAnsiTheme="minorBidi" w:cstheme="minorBidi"/>
          <w:color w:val="000000" w:themeColor="text1"/>
          <w:sz w:val="22"/>
          <w:szCs w:val="22"/>
        </w:rPr>
        <w:t xml:space="preserve"> </w:t>
      </w:r>
      <w:proofErr w:type="gramStart"/>
      <w:r w:rsidRPr="00D43282">
        <w:rPr>
          <w:rFonts w:asciiTheme="minorBidi" w:eastAsia="Arial" w:hAnsiTheme="minorBidi" w:cstheme="minorBidi"/>
          <w:color w:val="000000" w:themeColor="text1"/>
          <w:sz w:val="22"/>
          <w:szCs w:val="22"/>
        </w:rPr>
        <w:t>megapixel</w:t>
      </w:r>
      <w:proofErr w:type="gramEnd"/>
      <w:r w:rsidRPr="00D43282">
        <w:rPr>
          <w:rFonts w:asciiTheme="minorBidi" w:eastAsia="Arial" w:hAnsiTheme="minorBidi" w:cstheme="minorBidi"/>
          <w:color w:val="000000" w:themeColor="text1"/>
          <w:sz w:val="22"/>
          <w:szCs w:val="22"/>
        </w:rPr>
        <w:t>.</w:t>
      </w:r>
    </w:p>
    <w:p w:rsidR="00B947B6" w:rsidRPr="00EF563C" w:rsidRDefault="00B947B6" w:rsidP="00564FFF">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564FFF">
        <w:rPr>
          <w:rFonts w:asciiTheme="minorBidi" w:eastAsia="Arial" w:hAnsiTheme="minorBidi" w:cstheme="minorBidi"/>
          <w:color w:val="000000" w:themeColor="text1"/>
          <w:sz w:val="22"/>
          <w:szCs w:val="22"/>
        </w:rPr>
        <w:t xml:space="preserve">If hard object is hit during excavation at </w:t>
      </w:r>
      <w:r w:rsidR="00564FFF" w:rsidRPr="00564FFF">
        <w:rPr>
          <w:rFonts w:asciiTheme="minorBidi" w:eastAsia="Arial" w:hAnsiTheme="minorBidi" w:cstheme="minorBidi"/>
          <w:color w:val="000000" w:themeColor="text1"/>
          <w:sz w:val="22"/>
          <w:szCs w:val="22"/>
        </w:rPr>
        <w:t>depth</w:t>
      </w:r>
      <w:r w:rsidR="00564FFF">
        <w:rPr>
          <w:rFonts w:asciiTheme="minorBidi" w:eastAsia="Arial" w:hAnsiTheme="minorBidi" w:cstheme="minorBidi"/>
          <w:color w:val="000000" w:themeColor="text1"/>
          <w:sz w:val="22"/>
          <w:szCs w:val="22"/>
        </w:rPr>
        <w:t xml:space="preserve"> </w:t>
      </w:r>
      <w:r w:rsidRPr="00564FFF">
        <w:rPr>
          <w:rFonts w:asciiTheme="minorBidi" w:eastAsia="Arial" w:hAnsiTheme="minorBidi" w:cstheme="minorBidi"/>
          <w:color w:val="000000" w:themeColor="text1"/>
          <w:sz w:val="22"/>
          <w:szCs w:val="22"/>
        </w:rPr>
        <w:t>of less 3</w:t>
      </w:r>
      <w:r w:rsidR="00564FFF">
        <w:rPr>
          <w:rFonts w:asciiTheme="minorBidi" w:eastAsia="Arial" w:hAnsiTheme="minorBidi" w:cstheme="minorBidi"/>
          <w:color w:val="000000" w:themeColor="text1"/>
          <w:sz w:val="22"/>
          <w:szCs w:val="22"/>
        </w:rPr>
        <w:t xml:space="preserve"> </w:t>
      </w:r>
      <w:proofErr w:type="gramStart"/>
      <w:r w:rsidRPr="00564FFF">
        <w:rPr>
          <w:rFonts w:asciiTheme="minorBidi" w:eastAsia="Arial" w:hAnsiTheme="minorBidi" w:cstheme="minorBidi"/>
          <w:color w:val="000000" w:themeColor="text1"/>
          <w:sz w:val="22"/>
          <w:szCs w:val="22"/>
        </w:rPr>
        <w:t>meter ,</w:t>
      </w:r>
      <w:proofErr w:type="gramEnd"/>
      <w:r w:rsidRPr="00564FFF">
        <w:rPr>
          <w:rFonts w:asciiTheme="minorBidi" w:eastAsia="Arial" w:hAnsiTheme="minorBidi" w:cstheme="minorBidi"/>
          <w:color w:val="000000" w:themeColor="text1"/>
          <w:sz w:val="22"/>
          <w:szCs w:val="22"/>
        </w:rPr>
        <w:t xml:space="preserve"> the contractor must perform drilling operation up to a depth of at least of 3 meters </w:t>
      </w:r>
      <w:r w:rsidR="00564FFF">
        <w:rPr>
          <w:rFonts w:asciiTheme="minorBidi" w:eastAsia="Arial" w:hAnsiTheme="minorBidi" w:cstheme="minorBidi"/>
          <w:color w:val="000000" w:themeColor="text1"/>
          <w:sz w:val="22"/>
          <w:szCs w:val="22"/>
        </w:rPr>
        <w:t>to</w:t>
      </w:r>
      <w:r w:rsidRPr="00564FFF">
        <w:rPr>
          <w:rFonts w:asciiTheme="minorBidi" w:eastAsia="Arial" w:hAnsiTheme="minorBidi" w:cstheme="minorBidi"/>
          <w:color w:val="000000" w:themeColor="text1"/>
          <w:sz w:val="22"/>
          <w:szCs w:val="22"/>
        </w:rPr>
        <w:t xml:space="preserve"> determine the soil chara</w:t>
      </w:r>
      <w:r w:rsidR="00564FFF">
        <w:rPr>
          <w:rFonts w:asciiTheme="minorBidi" w:eastAsia="Arial" w:hAnsiTheme="minorBidi" w:cstheme="minorBidi"/>
          <w:color w:val="000000" w:themeColor="text1"/>
          <w:sz w:val="22"/>
          <w:szCs w:val="22"/>
        </w:rPr>
        <w:t>c</w:t>
      </w:r>
      <w:r w:rsidRPr="00564FFF">
        <w:rPr>
          <w:rFonts w:asciiTheme="minorBidi" w:eastAsia="Arial" w:hAnsiTheme="minorBidi" w:cstheme="minorBidi"/>
          <w:color w:val="000000" w:themeColor="text1"/>
          <w:sz w:val="22"/>
          <w:szCs w:val="22"/>
        </w:rPr>
        <w:t>teristics</w:t>
      </w:r>
    </w:p>
    <w:p w:rsidR="00B86FD5" w:rsidRPr="00B86FD5" w:rsidRDefault="00B86FD5" w:rsidP="000A1878">
      <w:pPr>
        <w:pStyle w:val="Heading2"/>
      </w:pPr>
      <w:bookmarkStart w:id="81" w:name="_Toc84757767"/>
      <w:bookmarkStart w:id="82" w:name="_Toc100488378"/>
      <w:r w:rsidRPr="00B86FD5">
        <w:t>HANDLING, TRANSPORTATION &amp; STORAGE OF SOIL &amp; ROCK SAMPLES</w:t>
      </w:r>
      <w:bookmarkEnd w:id="81"/>
      <w:bookmarkEnd w:id="82"/>
    </w:p>
    <w:p w:rsidR="00B86FD5" w:rsidRPr="00507F36" w:rsidRDefault="00B86FD5"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Samples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col</w:t>
      </w:r>
      <w:r w:rsidRPr="00B86FD5">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ted</w:t>
      </w:r>
      <w:r w:rsidRPr="00B86FD5">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r</w:t>
      </w:r>
      <w:r w:rsidRPr="00B86FD5">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m</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Type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 boreho</w:t>
      </w:r>
      <w:r w:rsidRPr="00B86FD5">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stored</w:t>
      </w:r>
      <w:r w:rsidRPr="00B86FD5">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core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B86FD5">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xes.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Cohesive</w:t>
      </w:r>
      <w:r w:rsidRPr="00B86FD5">
        <w:rPr>
          <w:rFonts w:asciiTheme="minorBidi" w:eastAsia="Arial" w:hAnsiTheme="minorBidi" w:cstheme="minorBidi"/>
          <w:color w:val="000000" w:themeColor="text1"/>
          <w:sz w:val="22"/>
          <w:szCs w:val="22"/>
        </w:rPr>
        <w:t xml:space="preserve"> and </w:t>
      </w:r>
      <w:r w:rsidRPr="00EF563C">
        <w:rPr>
          <w:rFonts w:asciiTheme="minorBidi" w:eastAsia="Arial" w:hAnsiTheme="minorBidi" w:cstheme="minorBidi"/>
          <w:color w:val="000000" w:themeColor="text1"/>
          <w:sz w:val="22"/>
          <w:szCs w:val="22"/>
        </w:rPr>
        <w:t>cemented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may</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stored</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507F36">
        <w:rPr>
          <w:rFonts w:asciiTheme="minorBidi" w:eastAsia="Arial" w:hAnsiTheme="minorBidi" w:cstheme="minorBidi"/>
          <w:color w:val="000000" w:themeColor="text1"/>
          <w:sz w:val="22"/>
          <w:szCs w:val="22"/>
        </w:rPr>
        <w:t>ire</w:t>
      </w:r>
      <w:r w:rsidRPr="00EF563C">
        <w:rPr>
          <w:rFonts w:asciiTheme="minorBidi" w:eastAsia="Arial" w:hAnsiTheme="minorBidi" w:cstheme="minorBidi"/>
          <w:color w:val="000000" w:themeColor="text1"/>
          <w:sz w:val="22"/>
          <w:szCs w:val="22"/>
        </w:rPr>
        <w:t>ctly</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wooden</w:t>
      </w:r>
      <w:r w:rsidRPr="00507F36">
        <w:rPr>
          <w:rFonts w:asciiTheme="minorBidi" w:eastAsia="Arial" w:hAnsiTheme="minorBidi" w:cstheme="minorBidi"/>
          <w:color w:val="000000" w:themeColor="text1"/>
          <w:sz w:val="22"/>
          <w:szCs w:val="22"/>
        </w:rPr>
        <w:t xml:space="preserve"> box.</w:t>
      </w:r>
    </w:p>
    <w:p w:rsidR="00B86FD5" w:rsidRPr="00EF563C" w:rsidRDefault="00B86FD5"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In</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order</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avoid</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par</w:t>
      </w:r>
      <w:r w:rsidRPr="00507F3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icles</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transfer</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507F36">
        <w:rPr>
          <w:rFonts w:asciiTheme="minorBidi" w:eastAsia="Arial" w:hAnsiTheme="minorBidi" w:cstheme="minorBidi"/>
          <w:color w:val="000000" w:themeColor="text1"/>
          <w:sz w:val="22"/>
          <w:szCs w:val="22"/>
        </w:rPr>
        <w:t xml:space="preserve"> </w:t>
      </w:r>
      <w:proofErr w:type="gramStart"/>
      <w:r w:rsidRPr="00EF563C">
        <w:rPr>
          <w:rFonts w:asciiTheme="minorBidi" w:eastAsia="Arial" w:hAnsiTheme="minorBidi" w:cstheme="minorBidi"/>
          <w:color w:val="000000" w:themeColor="text1"/>
          <w:sz w:val="22"/>
          <w:szCs w:val="22"/>
        </w:rPr>
        <w:t xml:space="preserve">segregation </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during</w:t>
      </w:r>
      <w:proofErr w:type="gramEnd"/>
      <w:r w:rsidRPr="00507F3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ra</w:t>
      </w:r>
      <w:r w:rsidRPr="00507F36">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spor</w:t>
      </w:r>
      <w:r w:rsidRPr="00507F36">
        <w:rPr>
          <w:rFonts w:asciiTheme="minorBidi" w:eastAsia="Arial" w:hAnsiTheme="minorBidi" w:cstheme="minorBidi"/>
          <w:color w:val="000000" w:themeColor="text1"/>
          <w:sz w:val="22"/>
          <w:szCs w:val="22"/>
        </w:rPr>
        <w:t>tat</w:t>
      </w:r>
      <w:r w:rsidRPr="00EF563C">
        <w:rPr>
          <w:rFonts w:asciiTheme="minorBidi" w:eastAsia="Arial" w:hAnsiTheme="minorBidi" w:cstheme="minorBidi"/>
          <w:color w:val="000000" w:themeColor="text1"/>
          <w:sz w:val="22"/>
          <w:szCs w:val="22"/>
        </w:rPr>
        <w:t xml:space="preserve">ion, </w:t>
      </w:r>
      <w:r w:rsidRPr="00507F36">
        <w:rPr>
          <w:rFonts w:asciiTheme="minorBidi" w:eastAsia="Arial" w:hAnsiTheme="minorBidi" w:cstheme="minorBidi"/>
          <w:color w:val="000000" w:themeColor="text1"/>
          <w:sz w:val="22"/>
          <w:szCs w:val="22"/>
        </w:rPr>
        <w:t xml:space="preserve"> granular </w:t>
      </w:r>
      <w:r w:rsidRPr="00EF563C">
        <w:rPr>
          <w:rFonts w:asciiTheme="minorBidi" w:eastAsia="Arial" w:hAnsiTheme="minorBidi" w:cstheme="minorBidi"/>
          <w:color w:val="000000" w:themeColor="text1"/>
          <w:sz w:val="22"/>
          <w:szCs w:val="22"/>
        </w:rPr>
        <w:t>soi</w:t>
      </w:r>
      <w:r w:rsidRPr="00507F3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s</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condi</w:t>
      </w:r>
      <w:r w:rsidRPr="00507F36">
        <w:rPr>
          <w:rFonts w:asciiTheme="minorBidi" w:eastAsia="Arial" w:hAnsiTheme="minorBidi" w:cstheme="minorBidi"/>
          <w:color w:val="000000" w:themeColor="text1"/>
          <w:sz w:val="22"/>
          <w:szCs w:val="22"/>
        </w:rPr>
        <w:t>tio</w:t>
      </w:r>
      <w:r w:rsidRPr="00EF563C">
        <w:rPr>
          <w:rFonts w:asciiTheme="minorBidi" w:eastAsia="Arial" w:hAnsiTheme="minorBidi" w:cstheme="minorBidi"/>
          <w:color w:val="000000" w:themeColor="text1"/>
          <w:sz w:val="22"/>
          <w:szCs w:val="22"/>
        </w:rPr>
        <w:t>ned</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507F36">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ar</w:t>
      </w:r>
      <w:r w:rsidRPr="00507F36">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w:t>
      </w:r>
      <w:r w:rsidRPr="00507F36">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s</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(equiv</w:t>
      </w:r>
      <w:r w:rsidRPr="00507F36">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lent</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 about</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0</w:t>
      </w:r>
      <w:r w:rsidRPr="00507F36">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25</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 of</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core</w:t>
      </w:r>
      <w:r w:rsidRPr="00507F36">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w:t>
      </w:r>
      <w:r w:rsidRPr="00507F36">
        <w:rPr>
          <w:rFonts w:asciiTheme="minorBidi" w:eastAsia="Arial" w:hAnsiTheme="minorBidi" w:cstheme="minorBidi"/>
          <w:color w:val="000000" w:themeColor="text1"/>
          <w:sz w:val="22"/>
          <w:szCs w:val="22"/>
        </w:rPr>
        <w:t xml:space="preserve"> Soil </w:t>
      </w:r>
      <w:r w:rsidRPr="00EF563C">
        <w:rPr>
          <w:rFonts w:asciiTheme="minorBidi" w:eastAsia="Arial" w:hAnsiTheme="minorBidi" w:cstheme="minorBidi"/>
          <w:color w:val="000000" w:themeColor="text1"/>
          <w:sz w:val="22"/>
          <w:szCs w:val="22"/>
        </w:rPr>
        <w:t>show</w:t>
      </w:r>
      <w:r w:rsidRPr="00507F36">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ng</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any</w:t>
      </w:r>
      <w:r w:rsidRPr="00507F36">
        <w:rPr>
          <w:rFonts w:asciiTheme="minorBidi" w:eastAsia="Arial" w:hAnsiTheme="minorBidi" w:cstheme="minorBidi"/>
          <w:color w:val="000000" w:themeColor="text1"/>
          <w:sz w:val="22"/>
          <w:szCs w:val="22"/>
        </w:rPr>
        <w:t xml:space="preserve"> d</w:t>
      </w:r>
      <w:r w:rsidRPr="00EF563C">
        <w:rPr>
          <w:rFonts w:asciiTheme="minorBidi" w:eastAsia="Arial" w:hAnsiTheme="minorBidi" w:cstheme="minorBidi"/>
          <w:color w:val="000000" w:themeColor="text1"/>
          <w:sz w:val="22"/>
          <w:szCs w:val="22"/>
        </w:rPr>
        <w:t>i</w:t>
      </w:r>
      <w:r w:rsidRPr="00507F36">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fere</w:t>
      </w:r>
      <w:r w:rsidRPr="00507F36">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ce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 natu</w:t>
      </w:r>
      <w:r w:rsidRPr="00507F36">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origin</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properties</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not</w:t>
      </w:r>
      <w:r w:rsidRPr="00507F36">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507F36">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ixed</w:t>
      </w:r>
      <w:r w:rsidRPr="00507F36">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507F3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507F36">
        <w:rPr>
          <w:rFonts w:asciiTheme="minorBidi" w:eastAsia="Arial" w:hAnsiTheme="minorBidi" w:cstheme="minorBidi"/>
          <w:color w:val="000000" w:themeColor="text1"/>
          <w:sz w:val="22"/>
          <w:szCs w:val="22"/>
        </w:rPr>
        <w:t xml:space="preserve"> same bag.</w:t>
      </w:r>
    </w:p>
    <w:p w:rsidR="00B86FD5" w:rsidRPr="00EF563C" w:rsidRDefault="00B86FD5"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Samples </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shall </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be  </w:t>
      </w:r>
      <w:r w:rsidRPr="00507F36">
        <w:rPr>
          <w:rFonts w:asciiTheme="minorBidi" w:eastAsia="Arial" w:hAnsiTheme="minorBidi" w:cstheme="minorBidi"/>
          <w:color w:val="000000" w:themeColor="text1"/>
          <w:sz w:val="22"/>
          <w:szCs w:val="22"/>
        </w:rPr>
        <w:t>di</w:t>
      </w:r>
      <w:r w:rsidRPr="00EF563C">
        <w:rPr>
          <w:rFonts w:asciiTheme="minorBidi" w:eastAsia="Arial" w:hAnsiTheme="minorBidi" w:cstheme="minorBidi"/>
          <w:color w:val="000000" w:themeColor="text1"/>
          <w:sz w:val="22"/>
          <w:szCs w:val="22"/>
        </w:rPr>
        <w:t>spla</w:t>
      </w:r>
      <w:r w:rsidRPr="00507F36">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 xml:space="preserve">ed </w:t>
      </w:r>
      <w:r w:rsidRPr="00507F36">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 xml:space="preserve">n  </w:t>
      </w:r>
      <w:r w:rsidRPr="00507F36">
        <w:rPr>
          <w:rFonts w:asciiTheme="minorBidi" w:eastAsia="Arial" w:hAnsiTheme="minorBidi" w:cstheme="minorBidi"/>
          <w:color w:val="000000" w:themeColor="text1"/>
          <w:sz w:val="22"/>
          <w:szCs w:val="22"/>
        </w:rPr>
        <w:t>th</w:t>
      </w:r>
      <w:r w:rsidRPr="00EF563C">
        <w:rPr>
          <w:rFonts w:asciiTheme="minorBidi" w:eastAsia="Arial" w:hAnsiTheme="minorBidi" w:cstheme="minorBidi"/>
          <w:color w:val="000000" w:themeColor="text1"/>
          <w:sz w:val="22"/>
          <w:szCs w:val="22"/>
        </w:rPr>
        <w:t xml:space="preserve">e </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507F36">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 xml:space="preserve">e </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box </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  p</w:t>
      </w:r>
      <w:r w:rsidRPr="00507F36">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r </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industry </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standard, </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507F36">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 xml:space="preserve">g. </w:t>
      </w:r>
      <w:r w:rsidRPr="00507F36">
        <w:rPr>
          <w:rFonts w:asciiTheme="minorBidi" w:eastAsia="Arial" w:hAnsiTheme="minorBidi" w:cstheme="minorBidi"/>
          <w:color w:val="000000" w:themeColor="text1"/>
          <w:sz w:val="22"/>
          <w:szCs w:val="22"/>
        </w:rPr>
        <w:t xml:space="preserve"> </w:t>
      </w:r>
      <w:proofErr w:type="gramStart"/>
      <w:r w:rsidRPr="00507F36">
        <w:rPr>
          <w:rFonts w:asciiTheme="minorBidi" w:eastAsia="Arial" w:hAnsiTheme="minorBidi" w:cstheme="minorBidi"/>
          <w:color w:val="000000" w:themeColor="text1"/>
          <w:sz w:val="22"/>
          <w:szCs w:val="22"/>
        </w:rPr>
        <w:t>with</w:t>
      </w:r>
      <w:proofErr w:type="gramEnd"/>
      <w:r w:rsidRPr="00507F36">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nc</w:t>
      </w:r>
      <w:r w:rsidRPr="00507F36">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easi</w:t>
      </w:r>
      <w:r w:rsidRPr="00507F36">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w:t>
      </w:r>
      <w:r w:rsidRPr="00507F3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from</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top</w:t>
      </w:r>
      <w:r w:rsidRPr="00507F3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 b</w:t>
      </w:r>
      <w:r w:rsidRPr="00507F36">
        <w:rPr>
          <w:rFonts w:asciiTheme="minorBidi" w:eastAsia="Arial" w:hAnsiTheme="minorBidi" w:cstheme="minorBidi"/>
          <w:color w:val="000000" w:themeColor="text1"/>
          <w:sz w:val="22"/>
          <w:szCs w:val="22"/>
        </w:rPr>
        <w:t>ott</w:t>
      </w:r>
      <w:r w:rsidRPr="00EF563C">
        <w:rPr>
          <w:rFonts w:asciiTheme="minorBidi" w:eastAsia="Arial" w:hAnsiTheme="minorBidi" w:cstheme="minorBidi"/>
          <w:color w:val="000000" w:themeColor="text1"/>
          <w:sz w:val="22"/>
          <w:szCs w:val="22"/>
        </w:rPr>
        <w:t>om</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fr</w:t>
      </w:r>
      <w:r w:rsidRPr="00507F36">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m</w:t>
      </w:r>
      <w:r w:rsidRPr="00507F36">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e</w:t>
      </w:r>
      <w:r w:rsidRPr="00507F36">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t</w:t>
      </w:r>
      <w:r w:rsidRPr="00507F3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 right,</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507F36">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wooden</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separators</w:t>
      </w:r>
      <w:r w:rsidRPr="00507F36">
        <w:rPr>
          <w:rFonts w:asciiTheme="minorBidi" w:eastAsia="Arial" w:hAnsiTheme="minorBidi" w:cstheme="minorBidi"/>
          <w:color w:val="000000" w:themeColor="text1"/>
          <w:sz w:val="22"/>
          <w:szCs w:val="22"/>
        </w:rPr>
        <w:t xml:space="preserve"> to i</w:t>
      </w:r>
      <w:r w:rsidRPr="00EF563C">
        <w:rPr>
          <w:rFonts w:asciiTheme="minorBidi" w:eastAsia="Arial" w:hAnsiTheme="minorBidi" w:cstheme="minorBidi"/>
          <w:color w:val="000000" w:themeColor="text1"/>
          <w:sz w:val="22"/>
          <w:szCs w:val="22"/>
        </w:rPr>
        <w:t>den</w:t>
      </w:r>
      <w:r w:rsidRPr="00507F36">
        <w:rPr>
          <w:rFonts w:asciiTheme="minorBidi" w:eastAsia="Arial" w:hAnsiTheme="minorBidi" w:cstheme="minorBidi"/>
          <w:color w:val="000000" w:themeColor="text1"/>
          <w:sz w:val="22"/>
          <w:szCs w:val="22"/>
        </w:rPr>
        <w:t>tif</w:t>
      </w:r>
      <w:r w:rsidRPr="00EF563C">
        <w:rPr>
          <w:rFonts w:asciiTheme="minorBidi" w:eastAsia="Arial" w:hAnsiTheme="minorBidi" w:cstheme="minorBidi"/>
          <w:color w:val="000000" w:themeColor="text1"/>
          <w:sz w:val="22"/>
          <w:szCs w:val="22"/>
        </w:rPr>
        <w:t>y</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core</w:t>
      </w:r>
      <w:r w:rsidRPr="00507F36">
        <w:rPr>
          <w:rFonts w:asciiTheme="minorBidi" w:eastAsia="Arial" w:hAnsiTheme="minorBidi" w:cstheme="minorBidi"/>
          <w:color w:val="000000" w:themeColor="text1"/>
          <w:sz w:val="22"/>
          <w:szCs w:val="22"/>
        </w:rPr>
        <w:t xml:space="preserve"> ru</w:t>
      </w:r>
      <w:r w:rsidRPr="00EF563C">
        <w:rPr>
          <w:rFonts w:asciiTheme="minorBidi" w:eastAsia="Arial" w:hAnsiTheme="minorBidi" w:cstheme="minorBidi"/>
          <w:color w:val="000000" w:themeColor="text1"/>
          <w:sz w:val="22"/>
          <w:szCs w:val="22"/>
        </w:rPr>
        <w:t>ns.</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Depths</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indicated</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bags</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07F36">
        <w:rPr>
          <w:rFonts w:asciiTheme="minorBidi" w:eastAsia="Arial" w:hAnsiTheme="minorBidi" w:cstheme="minorBidi"/>
          <w:color w:val="000000" w:themeColor="text1"/>
          <w:sz w:val="22"/>
          <w:szCs w:val="22"/>
        </w:rPr>
        <w:t xml:space="preserve"> box.</w:t>
      </w:r>
    </w:p>
    <w:p w:rsidR="00B86FD5" w:rsidRPr="00EF563C" w:rsidRDefault="00B86FD5"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lastRenderedPageBreak/>
        <w:t>All  sa</w:t>
      </w:r>
      <w:r w:rsidRPr="00507F36">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w:t>
      </w:r>
      <w:r w:rsidRPr="00507F36">
        <w:rPr>
          <w:rFonts w:asciiTheme="minorBidi" w:eastAsia="Arial" w:hAnsiTheme="minorBidi" w:cstheme="minorBidi"/>
          <w:color w:val="000000" w:themeColor="text1"/>
          <w:sz w:val="22"/>
          <w:szCs w:val="22"/>
        </w:rPr>
        <w:t>le</w:t>
      </w:r>
      <w:r w:rsidRPr="00EF563C">
        <w:rPr>
          <w:rFonts w:asciiTheme="minorBidi" w:eastAsia="Arial" w:hAnsiTheme="minorBidi" w:cstheme="minorBidi"/>
          <w:color w:val="000000" w:themeColor="text1"/>
          <w:sz w:val="22"/>
          <w:szCs w:val="22"/>
        </w:rPr>
        <w:t xml:space="preserve">s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(including </w:t>
      </w:r>
      <w:r w:rsidRPr="00B86FD5">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he</w:t>
      </w:r>
      <w:r w:rsidRPr="00B86FD5">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 xml:space="preserve">by </w:t>
      </w:r>
      <w:r w:rsidRPr="00B86FD5">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ubes)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  c</w:t>
      </w:r>
      <w:r w:rsidRPr="00B86FD5">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z w:val="22"/>
          <w:szCs w:val="22"/>
        </w:rPr>
        <w:t xml:space="preserve">e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boxes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shall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  label</w:t>
      </w:r>
      <w:r w:rsidRPr="00B86FD5">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 xml:space="preserve">ed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with </w:t>
      </w:r>
      <w:r w:rsidRPr="00B86FD5">
        <w:rPr>
          <w:rFonts w:asciiTheme="minorBidi" w:eastAsia="Arial" w:hAnsiTheme="minorBidi" w:cstheme="minorBidi"/>
          <w:color w:val="000000" w:themeColor="text1"/>
          <w:sz w:val="22"/>
          <w:szCs w:val="22"/>
        </w:rPr>
        <w:t xml:space="preserve"> the </w:t>
      </w:r>
      <w:r w:rsidRPr="00EF563C">
        <w:rPr>
          <w:rFonts w:asciiTheme="minorBidi" w:eastAsia="Arial" w:hAnsiTheme="minorBidi" w:cstheme="minorBidi"/>
          <w:color w:val="000000" w:themeColor="text1"/>
          <w:sz w:val="22"/>
          <w:szCs w:val="22"/>
        </w:rPr>
        <w:t>foll</w:t>
      </w:r>
      <w:r w:rsidRPr="00B86FD5">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wing</w:t>
      </w:r>
      <w:r w:rsidRPr="00B86FD5">
        <w:rPr>
          <w:rFonts w:asciiTheme="minorBidi" w:eastAsia="Arial" w:hAnsiTheme="minorBidi" w:cstheme="minorBidi"/>
          <w:color w:val="000000" w:themeColor="text1"/>
          <w:sz w:val="22"/>
          <w:szCs w:val="22"/>
        </w:rPr>
        <w:t xml:space="preserve"> inf</w:t>
      </w:r>
      <w:r w:rsidRPr="00EF563C">
        <w:rPr>
          <w:rFonts w:asciiTheme="minorBidi" w:eastAsia="Arial" w:hAnsiTheme="minorBidi" w:cstheme="minorBidi"/>
          <w:color w:val="000000" w:themeColor="text1"/>
          <w:sz w:val="22"/>
          <w:szCs w:val="22"/>
        </w:rPr>
        <w:t>orma</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w:t>
      </w:r>
      <w:r w:rsidRPr="00B86FD5">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B86FD5">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B86FD5">
        <w:rPr>
          <w:rFonts w:asciiTheme="minorBidi" w:eastAsia="Arial" w:hAnsiTheme="minorBidi" w:cstheme="minorBidi"/>
          <w:color w:val="000000" w:themeColor="text1"/>
          <w:sz w:val="22"/>
          <w:szCs w:val="22"/>
        </w:rPr>
        <w:t xml:space="preserve"> minimum:</w:t>
      </w:r>
    </w:p>
    <w:p w:rsidR="00B86FD5" w:rsidRPr="00EF563C" w:rsidRDefault="00B86FD5"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EM</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Y</w:t>
      </w:r>
      <w:r w:rsidRPr="00EF563C">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w w:val="101"/>
          <w:sz w:val="22"/>
          <w:szCs w:val="22"/>
        </w:rPr>
        <w:t>name,</w:t>
      </w:r>
    </w:p>
    <w:p w:rsidR="00B86FD5" w:rsidRPr="00EF563C" w:rsidRDefault="00B86FD5"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PROJ</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w w:val="101"/>
          <w:sz w:val="22"/>
          <w:szCs w:val="22"/>
        </w:rPr>
        <w:t>na</w:t>
      </w:r>
      <w:r w:rsidRPr="00EF563C">
        <w:rPr>
          <w:rFonts w:asciiTheme="minorBidi" w:eastAsia="Arial" w:hAnsiTheme="minorBidi" w:cstheme="minorBidi"/>
          <w:color w:val="000000" w:themeColor="text1"/>
          <w:spacing w:val="-1"/>
          <w:w w:val="101"/>
          <w:sz w:val="22"/>
          <w:szCs w:val="22"/>
        </w:rPr>
        <w:t>m</w:t>
      </w:r>
      <w:r w:rsidRPr="00EF563C">
        <w:rPr>
          <w:rFonts w:asciiTheme="minorBidi" w:eastAsia="Arial" w:hAnsiTheme="minorBidi" w:cstheme="minorBidi"/>
          <w:color w:val="000000" w:themeColor="text1"/>
          <w:spacing w:val="2"/>
          <w:w w:val="101"/>
          <w:sz w:val="22"/>
          <w:szCs w:val="22"/>
        </w:rPr>
        <w:t>e</w:t>
      </w:r>
      <w:r w:rsidRPr="00EF563C">
        <w:rPr>
          <w:rFonts w:asciiTheme="minorBidi" w:eastAsia="Arial" w:hAnsiTheme="minorBidi" w:cstheme="minorBidi"/>
          <w:color w:val="000000" w:themeColor="text1"/>
          <w:w w:val="102"/>
          <w:sz w:val="22"/>
          <w:szCs w:val="22"/>
        </w:rPr>
        <w:t>,</w:t>
      </w:r>
    </w:p>
    <w:p w:rsidR="00B86FD5" w:rsidRPr="00EF563C" w:rsidRDefault="00B86FD5"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CONST</w:t>
      </w:r>
      <w:r w:rsidRPr="00EF563C">
        <w:rPr>
          <w:rFonts w:asciiTheme="minorBidi" w:eastAsia="Arial" w:hAnsiTheme="minorBidi" w:cstheme="minorBidi"/>
          <w:color w:val="000000" w:themeColor="text1"/>
          <w:spacing w:val="-1"/>
          <w:sz w:val="22"/>
          <w:szCs w:val="22"/>
        </w:rPr>
        <w:t>RU</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NTR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CT</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w w:val="101"/>
          <w:sz w:val="22"/>
          <w:szCs w:val="22"/>
        </w:rPr>
        <w:t>n</w:t>
      </w:r>
      <w:r w:rsidRPr="00EF563C">
        <w:rPr>
          <w:rFonts w:asciiTheme="minorBidi" w:eastAsia="Arial" w:hAnsiTheme="minorBidi" w:cstheme="minorBidi"/>
          <w:color w:val="000000" w:themeColor="text1"/>
          <w:spacing w:val="2"/>
          <w:w w:val="101"/>
          <w:sz w:val="22"/>
          <w:szCs w:val="22"/>
        </w:rPr>
        <w:t>a</w:t>
      </w:r>
      <w:r w:rsidRPr="00EF563C">
        <w:rPr>
          <w:rFonts w:asciiTheme="minorBidi" w:eastAsia="Arial" w:hAnsiTheme="minorBidi" w:cstheme="minorBidi"/>
          <w:color w:val="000000" w:themeColor="text1"/>
          <w:spacing w:val="-1"/>
          <w:w w:val="101"/>
          <w:sz w:val="22"/>
          <w:szCs w:val="22"/>
        </w:rPr>
        <w:t>m</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2"/>
          <w:sz w:val="22"/>
          <w:szCs w:val="22"/>
        </w:rPr>
        <w:t>,</w:t>
      </w:r>
    </w:p>
    <w:p w:rsidR="00B86FD5" w:rsidRPr="00EF563C" w:rsidRDefault="00B86FD5"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CONST</w:t>
      </w:r>
      <w:r w:rsidRPr="00EF563C">
        <w:rPr>
          <w:rFonts w:asciiTheme="minorBidi" w:eastAsia="Arial" w:hAnsiTheme="minorBidi" w:cstheme="minorBidi"/>
          <w:color w:val="000000" w:themeColor="text1"/>
          <w:spacing w:val="-1"/>
          <w:sz w:val="22"/>
          <w:szCs w:val="22"/>
        </w:rPr>
        <w:t>RU</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NTR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CTOR</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sz w:val="22"/>
          <w:szCs w:val="22"/>
        </w:rPr>
        <w:t>project</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w w:val="101"/>
          <w:sz w:val="22"/>
          <w:szCs w:val="22"/>
        </w:rPr>
        <w:t>n</w:t>
      </w:r>
      <w:r w:rsidRPr="00EF563C">
        <w:rPr>
          <w:rFonts w:asciiTheme="minorBidi" w:eastAsia="Arial" w:hAnsiTheme="minorBidi" w:cstheme="minorBidi"/>
          <w:color w:val="000000" w:themeColor="text1"/>
          <w:spacing w:val="1"/>
          <w:w w:val="101"/>
          <w:sz w:val="22"/>
          <w:szCs w:val="22"/>
        </w:rPr>
        <w:t>u</w:t>
      </w:r>
      <w:r w:rsidRPr="00EF563C">
        <w:rPr>
          <w:rFonts w:asciiTheme="minorBidi" w:eastAsia="Arial" w:hAnsiTheme="minorBidi" w:cstheme="minorBidi"/>
          <w:color w:val="000000" w:themeColor="text1"/>
          <w:w w:val="101"/>
          <w:sz w:val="22"/>
          <w:szCs w:val="22"/>
        </w:rPr>
        <w:t>mber,</w:t>
      </w:r>
    </w:p>
    <w:p w:rsidR="00B86FD5" w:rsidRPr="00EF563C" w:rsidRDefault="00B86FD5"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FD31B5">
        <w:rPr>
          <w:rFonts w:asciiTheme="minorBidi" w:eastAsia="Arial" w:hAnsiTheme="minorBidi" w:cstheme="minorBidi"/>
          <w:color w:val="000000" w:themeColor="text1"/>
          <w:sz w:val="22"/>
          <w:szCs w:val="22"/>
        </w:rPr>
        <w:t>Date</w:t>
      </w:r>
      <w:r w:rsidRPr="00EF563C">
        <w:rPr>
          <w:rFonts w:asciiTheme="minorBidi" w:eastAsia="Arial" w:hAnsiTheme="minorBidi" w:cstheme="minorBidi"/>
          <w:color w:val="000000" w:themeColor="text1"/>
          <w:w w:val="102"/>
          <w:sz w:val="22"/>
          <w:szCs w:val="22"/>
        </w:rPr>
        <w:t>,</w:t>
      </w:r>
    </w:p>
    <w:p w:rsidR="00B86FD5" w:rsidRPr="00EF563C" w:rsidRDefault="00B86FD5"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rrid</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bran</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orridor</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w w:val="101"/>
          <w:sz w:val="22"/>
          <w:szCs w:val="22"/>
        </w:rPr>
        <w:t>n</w:t>
      </w:r>
      <w:r w:rsidRPr="00EF563C">
        <w:rPr>
          <w:rFonts w:asciiTheme="minorBidi" w:eastAsia="Arial" w:hAnsiTheme="minorBidi" w:cstheme="minorBidi"/>
          <w:color w:val="000000" w:themeColor="text1"/>
          <w:spacing w:val="1"/>
          <w:w w:val="101"/>
          <w:sz w:val="22"/>
          <w:szCs w:val="22"/>
        </w:rPr>
        <w:t>u</w:t>
      </w:r>
      <w:r w:rsidRPr="00EF563C">
        <w:rPr>
          <w:rFonts w:asciiTheme="minorBidi" w:eastAsia="Arial" w:hAnsiTheme="minorBidi" w:cstheme="minorBidi"/>
          <w:color w:val="000000" w:themeColor="text1"/>
          <w:w w:val="101"/>
          <w:sz w:val="22"/>
          <w:szCs w:val="22"/>
        </w:rPr>
        <w:t>mber,</w:t>
      </w:r>
    </w:p>
    <w:p w:rsidR="00B86FD5" w:rsidRPr="00EF563C" w:rsidRDefault="00B86FD5"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Bor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hole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mber,</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type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rehole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w w:val="101"/>
          <w:sz w:val="22"/>
          <w:szCs w:val="22"/>
        </w:rPr>
        <w:t>(A/B),</w:t>
      </w:r>
    </w:p>
    <w:p w:rsidR="00B86FD5" w:rsidRPr="00EF563C" w:rsidRDefault="00B86FD5"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pths</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tt</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w w:val="101"/>
          <w:sz w:val="22"/>
          <w:szCs w:val="22"/>
        </w:rPr>
        <w:t>s</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w w:val="101"/>
          <w:sz w:val="22"/>
          <w:szCs w:val="22"/>
        </w:rPr>
        <w:t>mple,</w:t>
      </w:r>
    </w:p>
    <w:p w:rsidR="00B86FD5" w:rsidRPr="00EF563C" w:rsidRDefault="00B86FD5" w:rsidP="007E0422">
      <w:pPr>
        <w:pStyle w:val="ListParagraph"/>
        <w:numPr>
          <w:ilvl w:val="0"/>
          <w:numId w:val="14"/>
        </w:numPr>
        <w:bidi w:val="0"/>
        <w:spacing w:before="240" w:after="240" w:line="276" w:lineRule="auto"/>
        <w:ind w:left="1288" w:hanging="30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Top/b</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ttom</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for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w</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w w:val="101"/>
          <w:sz w:val="22"/>
          <w:szCs w:val="22"/>
        </w:rPr>
        <w:t>sample</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w w:val="102"/>
          <w:sz w:val="22"/>
          <w:szCs w:val="22"/>
        </w:rPr>
        <w:t>.</w:t>
      </w:r>
    </w:p>
    <w:p w:rsidR="00B86FD5" w:rsidRPr="00B86FD5" w:rsidRDefault="00B86FD5"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B86FD5">
        <w:rPr>
          <w:rFonts w:asciiTheme="minorBidi" w:eastAsia="Arial" w:hAnsiTheme="minorBidi" w:cstheme="minorBidi"/>
          <w:color w:val="000000" w:themeColor="text1"/>
          <w:sz w:val="22"/>
          <w:szCs w:val="22"/>
        </w:rPr>
        <w:t>CONSTRUCTION CONTRACTOR shall obtain a written authorization from EPCM CONTRACTOR before disposing of the samples, at least one year after completion of work.</w:t>
      </w:r>
    </w:p>
    <w:p w:rsidR="001E7102" w:rsidRPr="001E7102" w:rsidRDefault="001E7102" w:rsidP="001E7102">
      <w:pPr>
        <w:rPr>
          <w:rFonts w:eastAsia="Arial"/>
          <w:lang w:val="en-GB"/>
        </w:rPr>
      </w:pPr>
    </w:p>
    <w:p w:rsidR="00B86FD5" w:rsidRPr="00B86FD5" w:rsidRDefault="00B86FD5" w:rsidP="000A1878">
      <w:pPr>
        <w:pStyle w:val="Heading2"/>
      </w:pPr>
      <w:bookmarkStart w:id="83" w:name="_Toc84757768"/>
      <w:bookmarkStart w:id="84" w:name="_Toc100488379"/>
      <w:r w:rsidRPr="00B86FD5">
        <w:t>TRIAL PITS OR TRENCHES</w:t>
      </w:r>
      <w:bookmarkEnd w:id="83"/>
      <w:bookmarkEnd w:id="84"/>
    </w:p>
    <w:p w:rsidR="00B86FD5" w:rsidRPr="00EF563C" w:rsidRDefault="00B86FD5"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Trial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Pits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or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B86FD5">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nc</w:t>
      </w:r>
      <w:r w:rsidRPr="00EF563C">
        <w:rPr>
          <w:rFonts w:asciiTheme="minorBidi" w:eastAsia="Arial" w:hAnsiTheme="minorBidi" w:cstheme="minorBidi"/>
          <w:color w:val="000000" w:themeColor="text1"/>
          <w:sz w:val="22"/>
          <w:szCs w:val="22"/>
        </w:rPr>
        <w:t xml:space="preserve">hes </w:t>
      </w:r>
      <w:r w:rsidRPr="00B86FD5">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ha</w:t>
      </w:r>
      <w:r w:rsidRPr="00B86FD5">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 xml:space="preserve">l </w:t>
      </w:r>
      <w:r w:rsidRPr="00B86FD5">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  per</w:t>
      </w:r>
      <w:r w:rsidRPr="00B86FD5">
        <w:rPr>
          <w:rFonts w:asciiTheme="minorBidi" w:eastAsia="Arial" w:hAnsiTheme="minorBidi" w:cstheme="minorBidi"/>
          <w:color w:val="000000" w:themeColor="text1"/>
          <w:sz w:val="22"/>
          <w:szCs w:val="22"/>
        </w:rPr>
        <w:t>fo</w:t>
      </w:r>
      <w:r w:rsidRPr="00EF563C">
        <w:rPr>
          <w:rFonts w:asciiTheme="minorBidi" w:eastAsia="Arial" w:hAnsiTheme="minorBidi" w:cstheme="minorBidi"/>
          <w:color w:val="000000" w:themeColor="text1"/>
          <w:sz w:val="22"/>
          <w:szCs w:val="22"/>
        </w:rPr>
        <w:t xml:space="preserve">rmed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using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  back</w:t>
      </w:r>
      <w:r w:rsidRPr="00B86FD5">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h</w:t>
      </w:r>
      <w:r w:rsidRPr="00B86FD5">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 xml:space="preserve">e </w:t>
      </w:r>
      <w:r w:rsidRPr="00B86FD5">
        <w:rPr>
          <w:rFonts w:asciiTheme="minorBidi" w:eastAsia="Arial" w:hAnsiTheme="minorBidi" w:cstheme="minorBidi"/>
          <w:color w:val="000000" w:themeColor="text1"/>
          <w:sz w:val="22"/>
          <w:szCs w:val="22"/>
        </w:rPr>
        <w:t xml:space="preserve"> exc</w:t>
      </w:r>
      <w:r w:rsidRPr="00EF563C">
        <w:rPr>
          <w:rFonts w:asciiTheme="minorBidi" w:eastAsia="Arial" w:hAnsiTheme="minorBidi" w:cstheme="minorBidi"/>
          <w:color w:val="000000" w:themeColor="text1"/>
          <w:sz w:val="22"/>
          <w:szCs w:val="22"/>
        </w:rPr>
        <w:t xml:space="preserve">avator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with </w:t>
      </w:r>
      <w:r w:rsidRPr="00B86FD5">
        <w:rPr>
          <w:rFonts w:asciiTheme="minorBidi" w:eastAsia="Arial" w:hAnsiTheme="minorBidi" w:cstheme="minorBidi"/>
          <w:color w:val="000000" w:themeColor="text1"/>
          <w:sz w:val="22"/>
          <w:szCs w:val="22"/>
        </w:rPr>
        <w:t xml:space="preserve"> the </w:t>
      </w:r>
      <w:r w:rsidRPr="00EF563C">
        <w:rPr>
          <w:rFonts w:asciiTheme="minorBidi" w:eastAsia="Arial" w:hAnsiTheme="minorBidi" w:cstheme="minorBidi"/>
          <w:color w:val="000000" w:themeColor="text1"/>
          <w:sz w:val="22"/>
          <w:szCs w:val="22"/>
        </w:rPr>
        <w:t>capab</w:t>
      </w:r>
      <w:r w:rsidRPr="00B86FD5">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li</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y</w:t>
      </w:r>
      <w:r w:rsidRPr="00B86FD5">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digging</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B86FD5">
        <w:rPr>
          <w:rFonts w:asciiTheme="minorBidi" w:eastAsia="Arial" w:hAnsiTheme="minorBidi" w:cstheme="minorBidi"/>
          <w:color w:val="000000" w:themeColor="text1"/>
          <w:sz w:val="22"/>
          <w:szCs w:val="22"/>
        </w:rPr>
        <w:t>ept</w:t>
      </w:r>
      <w:r w:rsidRPr="00EF563C">
        <w:rPr>
          <w:rFonts w:asciiTheme="minorBidi" w:eastAsia="Arial" w:hAnsiTheme="minorBidi" w:cstheme="minorBidi"/>
          <w:color w:val="000000" w:themeColor="text1"/>
          <w:sz w:val="22"/>
          <w:szCs w:val="22"/>
        </w:rPr>
        <w:t>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4</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Pi</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B86FD5">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ain</w:t>
      </w:r>
      <w:r w:rsidRPr="00B86FD5">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z w:val="22"/>
          <w:szCs w:val="22"/>
        </w:rPr>
        <w:t>i</w:t>
      </w:r>
      <w:r w:rsidRPr="00B86FD5">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ed</w:t>
      </w:r>
      <w:r w:rsidRPr="00B86FD5">
        <w:rPr>
          <w:rFonts w:asciiTheme="minorBidi" w:eastAsia="Arial" w:hAnsiTheme="minorBidi" w:cstheme="minorBidi"/>
          <w:color w:val="000000" w:themeColor="text1"/>
          <w:sz w:val="22"/>
          <w:szCs w:val="22"/>
        </w:rPr>
        <w:t xml:space="preserve"> w</w:t>
      </w:r>
      <w:r w:rsidRPr="00EF563C">
        <w:rPr>
          <w:rFonts w:asciiTheme="minorBidi" w:eastAsia="Arial" w:hAnsiTheme="minorBidi" w:cstheme="minorBidi"/>
          <w:color w:val="000000" w:themeColor="text1"/>
          <w:sz w:val="22"/>
          <w:szCs w:val="22"/>
        </w:rPr>
        <w:t>i</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B86FD5">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ot</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om</w:t>
      </w:r>
      <w:r w:rsidRPr="00B86FD5">
        <w:rPr>
          <w:rFonts w:asciiTheme="minorBidi" w:eastAsia="Arial" w:hAnsiTheme="minorBidi" w:cstheme="minorBidi"/>
          <w:color w:val="000000" w:themeColor="text1"/>
          <w:sz w:val="22"/>
          <w:szCs w:val="22"/>
        </w:rPr>
        <w:t xml:space="preserve"> surface o</w:t>
      </w:r>
      <w:r w:rsidRPr="00EF563C">
        <w:rPr>
          <w:rFonts w:asciiTheme="minorBidi" w:eastAsia="Arial" w:hAnsiTheme="minorBidi" w:cstheme="minorBidi"/>
          <w:color w:val="000000" w:themeColor="text1"/>
          <w:sz w:val="22"/>
          <w:szCs w:val="22"/>
        </w:rPr>
        <w:t>f</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about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2</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x</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1</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default</w:t>
      </w:r>
      <w:r w:rsidRPr="00B86FD5">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B86FD5">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rench</w:t>
      </w:r>
      <w:r w:rsidRPr="00B86FD5">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eng</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6FD5">
        <w:rPr>
          <w:rFonts w:asciiTheme="minorBidi" w:eastAsia="Arial" w:hAnsiTheme="minorBidi" w:cstheme="minorBidi"/>
          <w:color w:val="000000" w:themeColor="text1"/>
          <w:sz w:val="22"/>
          <w:szCs w:val="22"/>
        </w:rPr>
        <w:t xml:space="preserve"> 1</w:t>
      </w:r>
      <w:r w:rsidRPr="00EF563C">
        <w:rPr>
          <w:rFonts w:asciiTheme="minorBidi" w:eastAsia="Arial" w:hAnsiTheme="minorBidi" w:cstheme="minorBidi"/>
          <w:color w:val="000000" w:themeColor="text1"/>
          <w:sz w:val="22"/>
          <w:szCs w:val="22"/>
        </w:rPr>
        <w:t>0</w:t>
      </w:r>
      <w:r w:rsidRPr="00B86FD5">
        <w:rPr>
          <w:rFonts w:asciiTheme="minorBidi" w:eastAsia="Arial" w:hAnsiTheme="minorBidi" w:cstheme="minorBidi"/>
          <w:color w:val="000000" w:themeColor="text1"/>
          <w:sz w:val="22"/>
          <w:szCs w:val="22"/>
        </w:rPr>
        <w:t xml:space="preserve"> m.</w:t>
      </w:r>
    </w:p>
    <w:p w:rsidR="00B86FD5" w:rsidRPr="00EF563C" w:rsidRDefault="00B86FD5"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No</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personnel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86FD5">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n</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pit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tren</w:t>
      </w:r>
      <w:r w:rsidRPr="00B86FD5">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dee</w:t>
      </w:r>
      <w:r w:rsidRPr="00B86FD5">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er</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w:t>
      </w:r>
      <w:r w:rsidRPr="00B86FD5">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n</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1</w:t>
      </w:r>
      <w:r w:rsidRPr="00B86FD5">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5</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Upon</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completion</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6FD5">
        <w:rPr>
          <w:rFonts w:asciiTheme="minorBidi" w:eastAsia="Arial" w:hAnsiTheme="minorBidi" w:cstheme="minorBidi"/>
          <w:color w:val="000000" w:themeColor="text1"/>
          <w:sz w:val="22"/>
          <w:szCs w:val="22"/>
        </w:rPr>
        <w:t xml:space="preserve"> the p</w:t>
      </w:r>
      <w:r w:rsidRPr="00EF563C">
        <w:rPr>
          <w:rFonts w:asciiTheme="minorBidi" w:eastAsia="Arial" w:hAnsiTheme="minorBidi" w:cstheme="minorBidi"/>
          <w:color w:val="000000" w:themeColor="text1"/>
          <w:sz w:val="22"/>
          <w:szCs w:val="22"/>
        </w:rPr>
        <w:t>it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trenc</w:t>
      </w:r>
      <w:r w:rsidRPr="00B86FD5">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86FD5">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filled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B86FD5">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ain</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origi</w:t>
      </w:r>
      <w:r w:rsidRPr="00B86FD5">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al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w:t>
      </w:r>
      <w:r w:rsidRPr="00B86FD5">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rial.</w:t>
      </w:r>
      <w:r w:rsidRPr="00B86FD5">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f</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 </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rial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pit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B86FD5">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re</w:t>
      </w:r>
      <w:r w:rsidRPr="00B86FD5">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ch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has</w:t>
      </w:r>
      <w:r w:rsidRPr="00B86FD5">
        <w:rPr>
          <w:rFonts w:asciiTheme="minorBidi" w:eastAsia="Arial" w:hAnsiTheme="minorBidi" w:cstheme="minorBidi"/>
          <w:color w:val="000000" w:themeColor="text1"/>
          <w:sz w:val="22"/>
          <w:szCs w:val="22"/>
        </w:rPr>
        <w:t xml:space="preserve"> to b</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le</w:t>
      </w:r>
      <w:r w:rsidRPr="00B86FD5">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without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B86FD5">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ti</w:t>
      </w:r>
      <w:r w:rsidRPr="00B86FD5">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enda</w:t>
      </w:r>
      <w:r w:rsidRPr="00B86FD5">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ce,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 end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sh</w:t>
      </w:r>
      <w:r w:rsidRPr="00B86FD5">
        <w:rPr>
          <w:rFonts w:asciiTheme="minorBidi" w:eastAsia="Arial" w:hAnsiTheme="minorBidi" w:cstheme="minorBidi"/>
          <w:color w:val="000000" w:themeColor="text1"/>
          <w:sz w:val="22"/>
          <w:szCs w:val="22"/>
        </w:rPr>
        <w:t>if</w:t>
      </w:r>
      <w:r w:rsidRPr="00EF563C">
        <w:rPr>
          <w:rFonts w:asciiTheme="minorBidi" w:eastAsia="Arial" w:hAnsiTheme="minorBidi" w:cstheme="minorBidi"/>
          <w:color w:val="000000" w:themeColor="text1"/>
          <w:sz w:val="22"/>
          <w:szCs w:val="22"/>
        </w:rPr>
        <w:t>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pit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 trench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86FD5">
        <w:rPr>
          <w:rFonts w:asciiTheme="minorBidi" w:eastAsia="Arial" w:hAnsiTheme="minorBidi" w:cstheme="minorBidi"/>
          <w:color w:val="000000" w:themeColor="text1"/>
          <w:sz w:val="22"/>
          <w:szCs w:val="22"/>
        </w:rPr>
        <w:t xml:space="preserve"> be </w:t>
      </w:r>
      <w:r w:rsidRPr="00EF563C">
        <w:rPr>
          <w:rFonts w:asciiTheme="minorBidi" w:eastAsia="Arial" w:hAnsiTheme="minorBidi" w:cstheme="minorBidi"/>
          <w:color w:val="000000" w:themeColor="text1"/>
          <w:sz w:val="22"/>
          <w:szCs w:val="22"/>
        </w:rPr>
        <w:t>surrounded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reflec</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w:t>
      </w:r>
      <w:r w:rsidRPr="00B86FD5">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 xml:space="preserve"> safe</w:t>
      </w:r>
      <w:r w:rsidRPr="00EF563C">
        <w:rPr>
          <w:rFonts w:asciiTheme="minorBidi" w:eastAsia="Arial" w:hAnsiTheme="minorBidi" w:cstheme="minorBidi"/>
          <w:color w:val="000000" w:themeColor="text1"/>
          <w:sz w:val="22"/>
          <w:szCs w:val="22"/>
        </w:rPr>
        <w:t>ty</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rip</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about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1</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B86FD5">
        <w:rPr>
          <w:rFonts w:asciiTheme="minorBidi" w:eastAsia="Arial" w:hAnsiTheme="minorBidi" w:cstheme="minorBidi"/>
          <w:color w:val="000000" w:themeColor="text1"/>
          <w:sz w:val="22"/>
          <w:szCs w:val="22"/>
        </w:rPr>
        <w:t xml:space="preserve"> height.</w:t>
      </w:r>
    </w:p>
    <w:p w:rsidR="00B86FD5" w:rsidRPr="00B86FD5" w:rsidRDefault="00B86FD5"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w:t>
      </w:r>
      <w:r w:rsidRPr="00B86FD5">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for</w:t>
      </w:r>
      <w:r w:rsidRPr="00B86FD5">
        <w:rPr>
          <w:rFonts w:asciiTheme="minorBidi" w:eastAsia="Arial" w:hAnsiTheme="minorBidi" w:cstheme="minorBidi"/>
          <w:color w:val="000000" w:themeColor="text1"/>
          <w:sz w:val="22"/>
          <w:szCs w:val="22"/>
        </w:rPr>
        <w:t>ma</w:t>
      </w:r>
      <w:r w:rsidRPr="00EF563C">
        <w:rPr>
          <w:rFonts w:asciiTheme="minorBidi" w:eastAsia="Arial" w:hAnsiTheme="minorBidi" w:cstheme="minorBidi"/>
          <w:color w:val="000000" w:themeColor="text1"/>
          <w:sz w:val="22"/>
          <w:szCs w:val="22"/>
        </w:rPr>
        <w:t>n</w:t>
      </w:r>
      <w:r w:rsidRPr="00B86FD5">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trial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pit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trench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mainly</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ai</w:t>
      </w:r>
      <w:r w:rsidRPr="00B86FD5">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B86FD5">
        <w:rPr>
          <w:rFonts w:asciiTheme="minorBidi" w:eastAsia="Arial" w:hAnsiTheme="minorBidi" w:cstheme="minorBidi"/>
          <w:color w:val="000000" w:themeColor="text1"/>
          <w:sz w:val="22"/>
          <w:szCs w:val="22"/>
        </w:rPr>
        <w:t>fi</w:t>
      </w:r>
      <w:r w:rsidRPr="00EF563C">
        <w:rPr>
          <w:rFonts w:asciiTheme="minorBidi" w:eastAsia="Arial" w:hAnsiTheme="minorBidi" w:cstheme="minorBidi"/>
          <w:color w:val="000000" w:themeColor="text1"/>
          <w:sz w:val="22"/>
          <w:szCs w:val="22"/>
        </w:rPr>
        <w:t>rming</w:t>
      </w:r>
      <w:r w:rsidRPr="00B86FD5">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B86FD5">
        <w:rPr>
          <w:rFonts w:asciiTheme="minorBidi" w:eastAsia="Arial" w:hAnsiTheme="minorBidi" w:cstheme="minorBidi"/>
          <w:color w:val="000000" w:themeColor="text1"/>
          <w:sz w:val="22"/>
          <w:szCs w:val="22"/>
        </w:rPr>
        <w:t xml:space="preserve"> geological </w:t>
      </w:r>
      <w:r w:rsidRPr="00EF563C">
        <w:rPr>
          <w:rFonts w:asciiTheme="minorBidi" w:eastAsia="Arial" w:hAnsiTheme="minorBidi" w:cstheme="minorBidi"/>
          <w:color w:val="000000" w:themeColor="text1"/>
          <w:sz w:val="22"/>
          <w:szCs w:val="22"/>
        </w:rPr>
        <w:t>trends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B86FD5">
        <w:rPr>
          <w:rFonts w:asciiTheme="minorBidi" w:eastAsia="Arial" w:hAnsiTheme="minorBidi" w:cstheme="minorBidi"/>
          <w:color w:val="000000" w:themeColor="text1"/>
          <w:sz w:val="22"/>
          <w:szCs w:val="22"/>
        </w:rPr>
        <w:t xml:space="preserve"> </w:t>
      </w:r>
      <w:proofErr w:type="gramStart"/>
      <w:r w:rsidRPr="00EF563C">
        <w:rPr>
          <w:rFonts w:asciiTheme="minorBidi" w:eastAsia="Arial" w:hAnsiTheme="minorBidi" w:cstheme="minorBidi"/>
          <w:color w:val="000000" w:themeColor="text1"/>
          <w:sz w:val="22"/>
          <w:szCs w:val="22"/>
        </w:rPr>
        <w:t>continuiti</w:t>
      </w:r>
      <w:r w:rsidRPr="00B86FD5">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s </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obs</w:t>
      </w:r>
      <w:r w:rsidRPr="00B86FD5">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z w:val="22"/>
          <w:szCs w:val="22"/>
        </w:rPr>
        <w:t>ved</w:t>
      </w:r>
      <w:proofErr w:type="gramEnd"/>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bo</w:t>
      </w:r>
      <w:r w:rsidRPr="00B86FD5">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z w:val="22"/>
          <w:szCs w:val="22"/>
        </w:rPr>
        <w:t>holes  a</w:t>
      </w:r>
      <w:r w:rsidRPr="00B86FD5">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CPTu</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locations,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B86FD5">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king</w:t>
      </w:r>
      <w:r w:rsidRPr="00B86FD5">
        <w:rPr>
          <w:rFonts w:asciiTheme="minorBidi" w:eastAsia="Arial" w:hAnsiTheme="minorBidi" w:cstheme="minorBidi"/>
          <w:color w:val="000000" w:themeColor="text1"/>
          <w:sz w:val="22"/>
          <w:szCs w:val="22"/>
        </w:rPr>
        <w:t xml:space="preserve"> soil </w:t>
      </w:r>
      <w:r w:rsidRPr="00EF563C">
        <w:rPr>
          <w:rFonts w:asciiTheme="minorBidi" w:eastAsia="Arial" w:hAnsiTheme="minorBidi" w:cstheme="minorBidi"/>
          <w:color w:val="000000" w:themeColor="text1"/>
          <w:sz w:val="22"/>
          <w:szCs w:val="22"/>
        </w:rPr>
        <w:t>samples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w:t>
      </w:r>
      <w:r w:rsidRPr="00B86FD5">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w:t>
      </w:r>
      <w:r w:rsidRPr="00B86FD5">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abora</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ory</w:t>
      </w:r>
      <w:r w:rsidRPr="00B86FD5">
        <w:rPr>
          <w:rFonts w:asciiTheme="minorBidi" w:eastAsia="Arial" w:hAnsiTheme="minorBidi" w:cstheme="minorBidi"/>
          <w:color w:val="000000" w:themeColor="text1"/>
          <w:sz w:val="22"/>
          <w:szCs w:val="22"/>
        </w:rPr>
        <w:t xml:space="preserve"> tests.</w:t>
      </w:r>
    </w:p>
    <w:p w:rsidR="00B86FD5" w:rsidRPr="00EF563C" w:rsidRDefault="00B86FD5"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Additionally,</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Trial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Pits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Tre</w:t>
      </w:r>
      <w:r w:rsidRPr="00B86FD5">
        <w:rPr>
          <w:rFonts w:asciiTheme="minorBidi" w:eastAsia="Arial" w:hAnsiTheme="minorBidi" w:cstheme="minorBidi"/>
          <w:color w:val="000000" w:themeColor="text1"/>
          <w:sz w:val="22"/>
          <w:szCs w:val="22"/>
        </w:rPr>
        <w:t>nch</w:t>
      </w:r>
      <w:r w:rsidRPr="00EF563C">
        <w:rPr>
          <w:rFonts w:asciiTheme="minorBidi" w:eastAsia="Arial" w:hAnsiTheme="minorBidi" w:cstheme="minorBidi"/>
          <w:color w:val="000000" w:themeColor="text1"/>
          <w:sz w:val="22"/>
          <w:szCs w:val="22"/>
        </w:rPr>
        <w:t>es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aim</w:t>
      </w:r>
      <w:r w:rsidRPr="00B86FD5">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 xml:space="preserve">t </w:t>
      </w:r>
      <w:r w:rsidRPr="00B86FD5">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o</w:t>
      </w:r>
      <w:r w:rsidRPr="00B86FD5">
        <w:rPr>
          <w:rFonts w:asciiTheme="minorBidi" w:eastAsia="Arial" w:hAnsiTheme="minorBidi" w:cstheme="minorBidi"/>
          <w:color w:val="000000" w:themeColor="text1"/>
          <w:sz w:val="22"/>
          <w:szCs w:val="22"/>
        </w:rPr>
        <w:t>nf</w:t>
      </w:r>
      <w:r w:rsidRPr="00EF563C">
        <w:rPr>
          <w:rFonts w:asciiTheme="minorBidi" w:eastAsia="Arial" w:hAnsiTheme="minorBidi" w:cstheme="minorBidi"/>
          <w:color w:val="000000" w:themeColor="text1"/>
          <w:sz w:val="22"/>
          <w:szCs w:val="22"/>
        </w:rPr>
        <w:t>irming</w:t>
      </w:r>
      <w:r w:rsidRPr="00B86FD5">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excavatability</w:t>
      </w:r>
      <w:proofErr w:type="spellEnd"/>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6FD5">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B86FD5">
        <w:rPr>
          <w:rFonts w:asciiTheme="minorBidi" w:eastAsia="Arial" w:hAnsiTheme="minorBidi" w:cstheme="minorBidi"/>
          <w:color w:val="000000" w:themeColor="text1"/>
          <w:sz w:val="22"/>
          <w:szCs w:val="22"/>
        </w:rPr>
        <w:t xml:space="preserve"> and </w:t>
      </w:r>
      <w:r w:rsidRPr="00EF563C">
        <w:rPr>
          <w:rFonts w:asciiTheme="minorBidi" w:eastAsia="Arial" w:hAnsiTheme="minorBidi" w:cstheme="minorBidi"/>
          <w:color w:val="000000" w:themeColor="text1"/>
          <w:sz w:val="22"/>
          <w:szCs w:val="22"/>
        </w:rPr>
        <w:t>ch</w:t>
      </w:r>
      <w:r w:rsidRPr="00B86FD5">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cking</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ground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water</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level.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Any </w:t>
      </w:r>
      <w:r w:rsidRPr="00B86FD5">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ifficulty</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encoun</w:t>
      </w:r>
      <w:r w:rsidRPr="00B86FD5">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red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during</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xc</w:t>
      </w:r>
      <w:r w:rsidRPr="00EF563C">
        <w:rPr>
          <w:rFonts w:asciiTheme="minorBidi" w:eastAsia="Arial" w:hAnsiTheme="minorBidi" w:cstheme="minorBidi"/>
          <w:color w:val="000000" w:themeColor="text1"/>
          <w:sz w:val="22"/>
          <w:szCs w:val="22"/>
        </w:rPr>
        <w:t>avati</w:t>
      </w:r>
      <w:r w:rsidRPr="00B86FD5">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86FD5">
        <w:rPr>
          <w:rFonts w:asciiTheme="minorBidi" w:eastAsia="Arial" w:hAnsiTheme="minorBidi" w:cstheme="minorBidi"/>
          <w:color w:val="000000" w:themeColor="text1"/>
          <w:sz w:val="22"/>
          <w:szCs w:val="22"/>
        </w:rPr>
        <w:t xml:space="preserve"> be </w:t>
      </w:r>
      <w:r w:rsidRPr="00EF563C">
        <w:rPr>
          <w:rFonts w:asciiTheme="minorBidi" w:eastAsia="Arial" w:hAnsiTheme="minorBidi" w:cstheme="minorBidi"/>
          <w:color w:val="000000" w:themeColor="text1"/>
          <w:sz w:val="22"/>
          <w:szCs w:val="22"/>
        </w:rPr>
        <w:t>carefully</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recorded.</w:t>
      </w:r>
      <w:r w:rsidRPr="00B86FD5">
        <w:rPr>
          <w:rFonts w:asciiTheme="minorBidi" w:eastAsia="Arial" w:hAnsiTheme="minorBidi" w:cstheme="minorBidi"/>
          <w:color w:val="000000" w:themeColor="text1"/>
          <w:sz w:val="22"/>
          <w:szCs w:val="22"/>
        </w:rPr>
        <w:t xml:space="preserve"> W</w:t>
      </w:r>
      <w:r w:rsidRPr="00EF563C">
        <w:rPr>
          <w:rFonts w:asciiTheme="minorBidi" w:eastAsia="Arial" w:hAnsiTheme="minorBidi" w:cstheme="minorBidi"/>
          <w:color w:val="000000" w:themeColor="text1"/>
          <w:sz w:val="22"/>
          <w:szCs w:val="22"/>
        </w:rPr>
        <w:t>henev</w:t>
      </w:r>
      <w:r w:rsidRPr="00B86FD5">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r</w:t>
      </w:r>
      <w:r w:rsidRPr="00B86FD5">
        <w:rPr>
          <w:rFonts w:asciiTheme="minorBidi" w:eastAsia="Arial" w:hAnsiTheme="minorBidi" w:cstheme="minorBidi"/>
          <w:color w:val="000000" w:themeColor="text1"/>
          <w:sz w:val="22"/>
          <w:szCs w:val="22"/>
        </w:rPr>
        <w:t xml:space="preserve"> pr</w:t>
      </w:r>
      <w:r w:rsidRPr="00EF563C">
        <w:rPr>
          <w:rFonts w:asciiTheme="minorBidi" w:eastAsia="Arial" w:hAnsiTheme="minorBidi" w:cstheme="minorBidi"/>
          <w:color w:val="000000" w:themeColor="text1"/>
          <w:sz w:val="22"/>
          <w:szCs w:val="22"/>
        </w:rPr>
        <w:t>act</w:t>
      </w:r>
      <w:r w:rsidRPr="00B86FD5">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cable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B86FD5">
        <w:rPr>
          <w:rFonts w:asciiTheme="minorBidi" w:eastAsia="Arial" w:hAnsiTheme="minorBidi" w:cstheme="minorBidi"/>
          <w:color w:val="000000" w:themeColor="text1"/>
          <w:sz w:val="22"/>
          <w:szCs w:val="22"/>
        </w:rPr>
        <w:t xml:space="preserve"> ma</w:t>
      </w:r>
      <w:r w:rsidRPr="00EF563C">
        <w:rPr>
          <w:rFonts w:asciiTheme="minorBidi" w:eastAsia="Arial" w:hAnsiTheme="minorBidi" w:cstheme="minorBidi"/>
          <w:color w:val="000000" w:themeColor="text1"/>
          <w:sz w:val="22"/>
          <w:szCs w:val="22"/>
        </w:rPr>
        <w:t>terial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B86FD5">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excava</w:t>
      </w:r>
      <w:r w:rsidRPr="00B86FD5">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z w:val="22"/>
          <w:szCs w:val="22"/>
        </w:rPr>
        <w:t>bility</w:t>
      </w:r>
      <w:proofErr w:type="spellEnd"/>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is </w:t>
      </w:r>
      <w:r w:rsidRPr="00B86FD5">
        <w:rPr>
          <w:rFonts w:asciiTheme="minorBidi" w:eastAsia="Arial" w:hAnsiTheme="minorBidi" w:cstheme="minorBidi"/>
          <w:color w:val="000000" w:themeColor="text1"/>
          <w:sz w:val="22"/>
          <w:szCs w:val="22"/>
        </w:rPr>
        <w:t xml:space="preserve">difficult </w:t>
      </w:r>
      <w:r w:rsidRPr="00EF563C">
        <w:rPr>
          <w:rFonts w:asciiTheme="minorBidi" w:eastAsia="Arial" w:hAnsiTheme="minorBidi" w:cstheme="minorBidi"/>
          <w:color w:val="000000" w:themeColor="text1"/>
          <w:sz w:val="22"/>
          <w:szCs w:val="22"/>
        </w:rPr>
        <w:t>sha</w:t>
      </w:r>
      <w:r w:rsidRPr="00B86FD5">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B86FD5">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eci</w:t>
      </w:r>
      <w:r w:rsidRPr="00B86FD5">
        <w:rPr>
          <w:rFonts w:asciiTheme="minorBidi" w:eastAsia="Arial" w:hAnsiTheme="minorBidi" w:cstheme="minorBidi"/>
          <w:color w:val="000000" w:themeColor="text1"/>
          <w:sz w:val="22"/>
          <w:szCs w:val="22"/>
        </w:rPr>
        <w:t>fic</w:t>
      </w:r>
      <w:r w:rsidRPr="00EF563C">
        <w:rPr>
          <w:rFonts w:asciiTheme="minorBidi" w:eastAsia="Arial" w:hAnsiTheme="minorBidi" w:cstheme="minorBidi"/>
          <w:color w:val="000000" w:themeColor="text1"/>
          <w:sz w:val="22"/>
          <w:szCs w:val="22"/>
        </w:rPr>
        <w:t>a</w:t>
      </w:r>
      <w:r w:rsidRPr="00B86FD5">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ly</w:t>
      </w:r>
      <w:r w:rsidRPr="00B86FD5">
        <w:rPr>
          <w:rFonts w:asciiTheme="minorBidi" w:eastAsia="Arial" w:hAnsiTheme="minorBidi" w:cstheme="minorBidi"/>
          <w:color w:val="000000" w:themeColor="text1"/>
          <w:sz w:val="22"/>
          <w:szCs w:val="22"/>
        </w:rPr>
        <w:t xml:space="preserve"> sampled.</w:t>
      </w:r>
    </w:p>
    <w:p w:rsidR="009D158F" w:rsidRDefault="009D158F" w:rsidP="009D158F">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9D158F">
        <w:rPr>
          <w:rFonts w:asciiTheme="minorBidi" w:eastAsia="Arial" w:hAnsiTheme="minorBidi" w:cstheme="minorBidi"/>
          <w:color w:val="000000" w:themeColor="text1"/>
          <w:sz w:val="22"/>
          <w:szCs w:val="22"/>
        </w:rPr>
        <w:t xml:space="preserve">Geological trial trenches shall be performed for the purpose of landslides and/or fault assessment, at locations specified by the EPCM </w:t>
      </w:r>
      <w:r w:rsidRPr="00661D0D">
        <w:rPr>
          <w:rFonts w:asciiTheme="minorBidi" w:eastAsia="Arial" w:hAnsiTheme="minorBidi" w:cstheme="minorBidi"/>
          <w:color w:val="000000" w:themeColor="text1"/>
          <w:sz w:val="22"/>
          <w:szCs w:val="22"/>
        </w:rPr>
        <w:t>Contractor and Geotechnical Consultant.</w:t>
      </w:r>
    </w:p>
    <w:p w:rsidR="00B86FD5" w:rsidRPr="00EF563C" w:rsidRDefault="00B86FD5" w:rsidP="009D158F">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trial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pit</w:t>
      </w:r>
      <w:r w:rsidRPr="00B86FD5">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r</w:t>
      </w:r>
      <w:r w:rsidRPr="00B86FD5">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rench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86FD5">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erfor</w:t>
      </w:r>
      <w:r w:rsidRPr="00B86FD5">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log</w:t>
      </w:r>
      <w:r w:rsidRPr="00B86FD5">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ha</w:t>
      </w:r>
      <w:r w:rsidRPr="00B86FD5">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tabl</w:t>
      </w:r>
      <w:r w:rsidRPr="00B86FD5">
        <w:rPr>
          <w:rFonts w:asciiTheme="minorBidi" w:eastAsia="Arial" w:hAnsiTheme="minorBidi" w:cstheme="minorBidi"/>
          <w:color w:val="000000" w:themeColor="text1"/>
          <w:sz w:val="22"/>
          <w:szCs w:val="22"/>
        </w:rPr>
        <w:t>is</w:t>
      </w:r>
      <w:r w:rsidRPr="00EF563C">
        <w:rPr>
          <w:rFonts w:asciiTheme="minorBidi" w:eastAsia="Arial" w:hAnsiTheme="minorBidi" w:cstheme="minorBidi"/>
          <w:color w:val="000000" w:themeColor="text1"/>
          <w:sz w:val="22"/>
          <w:szCs w:val="22"/>
        </w:rPr>
        <w:t>hed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B86FD5">
        <w:rPr>
          <w:rFonts w:asciiTheme="minorBidi" w:eastAsia="Arial" w:hAnsiTheme="minorBidi" w:cstheme="minorBidi"/>
          <w:color w:val="000000" w:themeColor="text1"/>
          <w:sz w:val="22"/>
          <w:szCs w:val="22"/>
        </w:rPr>
        <w:t xml:space="preserve"> per</w:t>
      </w:r>
      <w:r>
        <w:rPr>
          <w:rFonts w:asciiTheme="minorBidi" w:eastAsia="Arial" w:hAnsiTheme="minorBidi" w:cstheme="minorBidi"/>
          <w:color w:val="000000" w:themeColor="text1"/>
          <w:sz w:val="22"/>
          <w:szCs w:val="22"/>
        </w:rPr>
        <w:t xml:space="preserve"> </w:t>
      </w:r>
      <w:r w:rsidRPr="003777B0">
        <w:rPr>
          <w:rFonts w:asciiTheme="minorBidi" w:eastAsia="Arial" w:hAnsiTheme="minorBidi" w:cstheme="minorBidi"/>
          <w:color w:val="000000" w:themeColor="text1"/>
          <w:sz w:val="22"/>
          <w:szCs w:val="22"/>
        </w:rPr>
        <w:t>AST</w:t>
      </w:r>
      <w:r w:rsidRPr="00B86FD5">
        <w:rPr>
          <w:rFonts w:asciiTheme="minorBidi" w:eastAsia="Arial" w:hAnsiTheme="minorBidi" w:cstheme="minorBidi"/>
          <w:color w:val="000000" w:themeColor="text1"/>
          <w:sz w:val="22"/>
          <w:szCs w:val="22"/>
        </w:rPr>
        <w:t>M.</w:t>
      </w:r>
    </w:p>
    <w:p w:rsidR="00B86FD5" w:rsidRPr="00EF563C" w:rsidRDefault="00B86FD5"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lastRenderedPageBreak/>
        <w:t>Samples</w:t>
      </w:r>
      <w:r w:rsidRPr="00B86FD5">
        <w:rPr>
          <w:rFonts w:asciiTheme="minorBidi" w:eastAsia="Arial" w:hAnsiTheme="minorBidi" w:cstheme="minorBidi"/>
          <w:color w:val="000000" w:themeColor="text1"/>
          <w:sz w:val="22"/>
          <w:szCs w:val="22"/>
        </w:rPr>
        <w:t xml:space="preserve"> fo</w:t>
      </w:r>
      <w:r w:rsidRPr="00EF563C">
        <w:rPr>
          <w:rFonts w:asciiTheme="minorBidi" w:eastAsia="Arial" w:hAnsiTheme="minorBidi" w:cstheme="minorBidi"/>
          <w:color w:val="000000" w:themeColor="text1"/>
          <w:sz w:val="22"/>
          <w:szCs w:val="22"/>
        </w:rPr>
        <w:t>r water</w:t>
      </w:r>
      <w:r w:rsidRPr="00B86FD5">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w:t>
      </w:r>
      <w:r w:rsidRPr="00B86FD5">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tent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B86FD5">
        <w:rPr>
          <w:rFonts w:asciiTheme="minorBidi" w:eastAsia="Arial" w:hAnsiTheme="minorBidi" w:cstheme="minorBidi"/>
          <w:color w:val="000000" w:themeColor="text1"/>
          <w:sz w:val="22"/>
          <w:szCs w:val="22"/>
        </w:rPr>
        <w:t xml:space="preserve"> u</w:t>
      </w:r>
      <w:r w:rsidRPr="00EF563C">
        <w:rPr>
          <w:rFonts w:asciiTheme="minorBidi" w:eastAsia="Arial" w:hAnsiTheme="minorBidi" w:cstheme="minorBidi"/>
          <w:color w:val="000000" w:themeColor="text1"/>
          <w:sz w:val="22"/>
          <w:szCs w:val="22"/>
        </w:rPr>
        <w:t>nit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weight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measureme</w:t>
      </w:r>
      <w:r w:rsidRPr="00B86FD5">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ertight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jars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86FD5">
        <w:rPr>
          <w:rFonts w:asciiTheme="minorBidi" w:eastAsia="Arial" w:hAnsiTheme="minorBidi" w:cstheme="minorBidi"/>
          <w:color w:val="000000" w:themeColor="text1"/>
          <w:sz w:val="22"/>
          <w:szCs w:val="22"/>
        </w:rPr>
        <w:t xml:space="preserve"> be </w:t>
      </w:r>
      <w:r w:rsidRPr="00EF563C">
        <w:rPr>
          <w:rFonts w:asciiTheme="minorBidi" w:eastAsia="Arial" w:hAnsiTheme="minorBidi" w:cstheme="minorBidi"/>
          <w:color w:val="000000" w:themeColor="text1"/>
          <w:sz w:val="22"/>
          <w:szCs w:val="22"/>
        </w:rPr>
        <w:t>taken</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w:t>
      </w:r>
      <w:r w:rsidRPr="00B86FD5">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r</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repr</w:t>
      </w:r>
      <w:r w:rsidRPr="00B86FD5">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sen</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ative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B86FD5">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o</w:t>
      </w:r>
      <w:r w:rsidRPr="00B86FD5">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w:t>
      </w:r>
      <w:r w:rsidRPr="00B86FD5">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Colo</w:t>
      </w:r>
      <w:r w:rsidRPr="00B86FD5">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r</w:t>
      </w:r>
      <w:proofErr w:type="spellEnd"/>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Dig</w:t>
      </w:r>
      <w:r w:rsidRPr="00B86FD5">
        <w:rPr>
          <w:rFonts w:asciiTheme="minorBidi" w:eastAsia="Arial" w:hAnsiTheme="minorBidi" w:cstheme="minorBidi"/>
          <w:color w:val="000000" w:themeColor="text1"/>
          <w:sz w:val="22"/>
          <w:szCs w:val="22"/>
        </w:rPr>
        <w:t>ita</w:t>
      </w:r>
      <w:r w:rsidRPr="00EF563C">
        <w:rPr>
          <w:rFonts w:asciiTheme="minorBidi" w:eastAsia="Arial" w:hAnsiTheme="minorBidi" w:cstheme="minorBidi"/>
          <w:color w:val="000000" w:themeColor="text1"/>
          <w:sz w:val="22"/>
          <w:szCs w:val="22"/>
        </w:rPr>
        <w:t>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Photos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samples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6FD5">
        <w:rPr>
          <w:rFonts w:asciiTheme="minorBidi" w:eastAsia="Arial" w:hAnsiTheme="minorBidi" w:cstheme="minorBidi"/>
          <w:color w:val="000000" w:themeColor="text1"/>
          <w:sz w:val="22"/>
          <w:szCs w:val="22"/>
        </w:rPr>
        <w:t xml:space="preserve"> the p</w:t>
      </w:r>
      <w:r w:rsidRPr="00EF563C">
        <w:rPr>
          <w:rFonts w:asciiTheme="minorBidi" w:eastAsia="Arial" w:hAnsiTheme="minorBidi" w:cstheme="minorBidi"/>
          <w:color w:val="000000" w:themeColor="text1"/>
          <w:sz w:val="22"/>
          <w:szCs w:val="22"/>
        </w:rPr>
        <w:t>it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trench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wall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down</w:t>
      </w:r>
      <w:r w:rsidRPr="00B86FD5">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1</w:t>
      </w:r>
      <w:r w:rsidRPr="00B86FD5">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5</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depth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B86FD5">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aken</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andard</w:t>
      </w:r>
      <w:r w:rsidRPr="00B86FD5">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colour</w:t>
      </w:r>
      <w:proofErr w:type="spellEnd"/>
      <w:r w:rsidRPr="00B86FD5">
        <w:rPr>
          <w:rFonts w:asciiTheme="minorBidi" w:eastAsia="Arial" w:hAnsiTheme="minorBidi" w:cstheme="minorBidi"/>
          <w:color w:val="000000" w:themeColor="text1"/>
          <w:sz w:val="22"/>
          <w:szCs w:val="22"/>
        </w:rPr>
        <w:t xml:space="preserve"> chart.</w:t>
      </w:r>
    </w:p>
    <w:p w:rsidR="00B86FD5" w:rsidRPr="00EF563C" w:rsidRDefault="009D158F"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Pr>
          <w:rFonts w:asciiTheme="minorBidi" w:eastAsia="Arial" w:hAnsiTheme="minorBidi" w:cstheme="minorBidi"/>
          <w:color w:val="000000" w:themeColor="text1"/>
          <w:sz w:val="22"/>
          <w:szCs w:val="22"/>
        </w:rPr>
        <w:t xml:space="preserve">The </w:t>
      </w:r>
      <w:r w:rsidR="00B86FD5" w:rsidRPr="00EF563C">
        <w:rPr>
          <w:rFonts w:asciiTheme="minorBidi" w:eastAsia="Arial" w:hAnsiTheme="minorBidi" w:cstheme="minorBidi"/>
          <w:color w:val="000000" w:themeColor="text1"/>
          <w:sz w:val="22"/>
          <w:szCs w:val="22"/>
        </w:rPr>
        <w:t>Con</w:t>
      </w:r>
      <w:r w:rsidR="00B86FD5" w:rsidRPr="00B86FD5">
        <w:rPr>
          <w:rFonts w:asciiTheme="minorBidi" w:eastAsia="Arial" w:hAnsiTheme="minorBidi" w:cstheme="minorBidi"/>
          <w:color w:val="000000" w:themeColor="text1"/>
          <w:sz w:val="22"/>
          <w:szCs w:val="22"/>
        </w:rPr>
        <w:t>t</w:t>
      </w:r>
      <w:r w:rsidR="00B86FD5" w:rsidRPr="00EF563C">
        <w:rPr>
          <w:rFonts w:asciiTheme="minorBidi" w:eastAsia="Arial" w:hAnsiTheme="minorBidi" w:cstheme="minorBidi"/>
          <w:color w:val="000000" w:themeColor="text1"/>
          <w:sz w:val="22"/>
          <w:szCs w:val="22"/>
        </w:rPr>
        <w:t>r</w:t>
      </w:r>
      <w:r w:rsidR="00B86FD5" w:rsidRPr="00B86FD5">
        <w:rPr>
          <w:rFonts w:asciiTheme="minorBidi" w:eastAsia="Arial" w:hAnsiTheme="minorBidi" w:cstheme="minorBidi"/>
          <w:color w:val="000000" w:themeColor="text1"/>
          <w:sz w:val="22"/>
          <w:szCs w:val="22"/>
        </w:rPr>
        <w:t>a</w:t>
      </w:r>
      <w:r w:rsidR="00B86FD5" w:rsidRPr="00EF563C">
        <w:rPr>
          <w:rFonts w:asciiTheme="minorBidi" w:eastAsia="Arial" w:hAnsiTheme="minorBidi" w:cstheme="minorBidi"/>
          <w:color w:val="000000" w:themeColor="text1"/>
          <w:sz w:val="22"/>
          <w:szCs w:val="22"/>
        </w:rPr>
        <w:t>ctor</w:t>
      </w:r>
      <w:r w:rsidR="00B86FD5" w:rsidRPr="00B86FD5">
        <w:rPr>
          <w:rFonts w:asciiTheme="minorBidi" w:eastAsia="Arial" w:hAnsiTheme="minorBidi" w:cstheme="minorBidi"/>
          <w:color w:val="000000" w:themeColor="text1"/>
          <w:sz w:val="22"/>
          <w:szCs w:val="22"/>
        </w:rPr>
        <w:t xml:space="preserve"> </w:t>
      </w:r>
      <w:r w:rsidR="00B86FD5" w:rsidRPr="00EF563C">
        <w:rPr>
          <w:rFonts w:asciiTheme="minorBidi" w:eastAsia="Arial" w:hAnsiTheme="minorBidi" w:cstheme="minorBidi"/>
          <w:color w:val="000000" w:themeColor="text1"/>
          <w:sz w:val="22"/>
          <w:szCs w:val="22"/>
        </w:rPr>
        <w:t>shall</w:t>
      </w:r>
      <w:r w:rsidR="00B86FD5" w:rsidRPr="00B86FD5">
        <w:rPr>
          <w:rFonts w:asciiTheme="minorBidi" w:eastAsia="Arial" w:hAnsiTheme="minorBidi" w:cstheme="minorBidi"/>
          <w:color w:val="000000" w:themeColor="text1"/>
          <w:sz w:val="22"/>
          <w:szCs w:val="22"/>
        </w:rPr>
        <w:t xml:space="preserve"> </w:t>
      </w:r>
      <w:r w:rsidR="00B86FD5" w:rsidRPr="00EF563C">
        <w:rPr>
          <w:rFonts w:asciiTheme="minorBidi" w:eastAsia="Arial" w:hAnsiTheme="minorBidi" w:cstheme="minorBidi"/>
          <w:color w:val="000000" w:themeColor="text1"/>
          <w:sz w:val="22"/>
          <w:szCs w:val="22"/>
        </w:rPr>
        <w:t>organize</w:t>
      </w:r>
      <w:r w:rsidR="00B86FD5" w:rsidRPr="00B86FD5">
        <w:rPr>
          <w:rFonts w:asciiTheme="minorBidi" w:eastAsia="Arial" w:hAnsiTheme="minorBidi" w:cstheme="minorBidi"/>
          <w:color w:val="000000" w:themeColor="text1"/>
          <w:sz w:val="22"/>
          <w:szCs w:val="22"/>
        </w:rPr>
        <w:t xml:space="preserve"> for:</w:t>
      </w:r>
    </w:p>
    <w:p w:rsidR="00B86FD5" w:rsidRPr="00EF563C" w:rsidRDefault="00B86FD5" w:rsidP="007E0422">
      <w:pPr>
        <w:pStyle w:val="ListParagraph"/>
        <w:numPr>
          <w:ilvl w:val="0"/>
          <w:numId w:val="14"/>
        </w:numPr>
        <w:bidi w:val="0"/>
        <w:spacing w:before="240" w:after="240" w:line="276" w:lineRule="auto"/>
        <w:ind w:left="1287" w:hanging="306"/>
        <w:contextualSpacing w:val="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di</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rbed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sa</w:t>
      </w:r>
      <w:r w:rsidRPr="00EF563C">
        <w:rPr>
          <w:rFonts w:asciiTheme="minorBidi" w:eastAsia="Arial" w:hAnsiTheme="minorBidi" w:cstheme="minorBidi"/>
          <w:color w:val="000000" w:themeColor="text1"/>
          <w:sz w:val="22"/>
          <w:szCs w:val="22"/>
        </w:rPr>
        <w:t>mples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2"/>
          <w:w w:val="102"/>
          <w:sz w:val="22"/>
          <w:szCs w:val="22"/>
        </w:rPr>
        <w:t>f</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r:</w:t>
      </w:r>
    </w:p>
    <w:p w:rsidR="00B86FD5" w:rsidRPr="00335A5B" w:rsidRDefault="00B86FD5" w:rsidP="007E0422">
      <w:pPr>
        <w:pStyle w:val="ListParagraph"/>
        <w:numPr>
          <w:ilvl w:val="0"/>
          <w:numId w:val="15"/>
        </w:numPr>
        <w:bidi w:val="0"/>
        <w:spacing w:before="240" w:after="240" w:line="276" w:lineRule="auto"/>
        <w:jc w:val="lowKashida"/>
        <w:rPr>
          <w:rFonts w:asciiTheme="minorBidi" w:eastAsia="Arial" w:hAnsiTheme="minorBidi" w:cstheme="minorBidi"/>
          <w:color w:val="000000" w:themeColor="text1"/>
          <w:sz w:val="22"/>
          <w:szCs w:val="22"/>
        </w:rPr>
      </w:pPr>
      <w:r w:rsidRPr="00335A5B">
        <w:rPr>
          <w:rFonts w:asciiTheme="minorBidi" w:eastAsia="Arial" w:hAnsiTheme="minorBidi" w:cstheme="minorBidi"/>
          <w:color w:val="000000" w:themeColor="text1"/>
          <w:sz w:val="22"/>
          <w:szCs w:val="22"/>
        </w:rPr>
        <w:t>Moi</w:t>
      </w:r>
      <w:r w:rsidRPr="00335A5B">
        <w:rPr>
          <w:rFonts w:asciiTheme="minorBidi" w:eastAsia="Arial" w:hAnsiTheme="minorBidi" w:cstheme="minorBidi"/>
          <w:color w:val="000000" w:themeColor="text1"/>
          <w:spacing w:val="1"/>
          <w:sz w:val="22"/>
          <w:szCs w:val="22"/>
        </w:rPr>
        <w:t>s</w:t>
      </w:r>
      <w:r w:rsidRPr="00335A5B">
        <w:rPr>
          <w:rFonts w:asciiTheme="minorBidi" w:eastAsia="Arial" w:hAnsiTheme="minorBidi" w:cstheme="minorBidi"/>
          <w:color w:val="000000" w:themeColor="text1"/>
          <w:spacing w:val="-2"/>
          <w:sz w:val="22"/>
          <w:szCs w:val="22"/>
        </w:rPr>
        <w:t>t</w:t>
      </w:r>
      <w:r w:rsidRPr="00335A5B">
        <w:rPr>
          <w:rFonts w:asciiTheme="minorBidi" w:eastAsia="Arial" w:hAnsiTheme="minorBidi" w:cstheme="minorBidi"/>
          <w:color w:val="000000" w:themeColor="text1"/>
          <w:sz w:val="22"/>
          <w:szCs w:val="22"/>
        </w:rPr>
        <w:t>ure</w:t>
      </w:r>
      <w:r w:rsidRPr="00335A5B">
        <w:rPr>
          <w:rFonts w:asciiTheme="minorBidi" w:eastAsia="Arial" w:hAnsiTheme="minorBidi" w:cstheme="minorBidi"/>
          <w:color w:val="000000" w:themeColor="text1"/>
          <w:spacing w:val="10"/>
          <w:sz w:val="22"/>
          <w:szCs w:val="22"/>
        </w:rPr>
        <w:t xml:space="preserve"> </w:t>
      </w:r>
      <w:r w:rsidRPr="00335A5B">
        <w:rPr>
          <w:rFonts w:asciiTheme="minorBidi" w:eastAsia="Arial" w:hAnsiTheme="minorBidi" w:cstheme="minorBidi"/>
          <w:color w:val="000000" w:themeColor="text1"/>
          <w:sz w:val="22"/>
          <w:szCs w:val="22"/>
        </w:rPr>
        <w:t>content</w:t>
      </w:r>
      <w:r w:rsidRPr="00335A5B">
        <w:rPr>
          <w:rFonts w:asciiTheme="minorBidi" w:eastAsia="Arial" w:hAnsiTheme="minorBidi" w:cstheme="minorBidi"/>
          <w:color w:val="000000" w:themeColor="text1"/>
          <w:spacing w:val="8"/>
          <w:sz w:val="22"/>
          <w:szCs w:val="22"/>
        </w:rPr>
        <w:t xml:space="preserve"> </w:t>
      </w:r>
      <w:r w:rsidRPr="00335A5B">
        <w:rPr>
          <w:rFonts w:asciiTheme="minorBidi" w:eastAsia="Arial" w:hAnsiTheme="minorBidi" w:cstheme="minorBidi"/>
          <w:color w:val="000000" w:themeColor="text1"/>
          <w:sz w:val="22"/>
          <w:szCs w:val="22"/>
        </w:rPr>
        <w:t>in</w:t>
      </w:r>
      <w:r w:rsidRPr="00335A5B">
        <w:rPr>
          <w:rFonts w:asciiTheme="minorBidi" w:eastAsia="Arial" w:hAnsiTheme="minorBidi" w:cstheme="minorBidi"/>
          <w:color w:val="000000" w:themeColor="text1"/>
          <w:spacing w:val="2"/>
          <w:sz w:val="22"/>
          <w:szCs w:val="22"/>
        </w:rPr>
        <w:t xml:space="preserve"> </w:t>
      </w:r>
      <w:r w:rsidRPr="00335A5B">
        <w:rPr>
          <w:rFonts w:asciiTheme="minorBidi" w:eastAsia="Arial" w:hAnsiTheme="minorBidi" w:cstheme="minorBidi"/>
          <w:color w:val="000000" w:themeColor="text1"/>
          <w:spacing w:val="1"/>
          <w:sz w:val="22"/>
          <w:szCs w:val="22"/>
        </w:rPr>
        <w:t>a</w:t>
      </w:r>
      <w:r w:rsidRPr="00335A5B">
        <w:rPr>
          <w:rFonts w:asciiTheme="minorBidi" w:eastAsia="Arial" w:hAnsiTheme="minorBidi" w:cstheme="minorBidi"/>
          <w:color w:val="000000" w:themeColor="text1"/>
          <w:spacing w:val="-1"/>
          <w:sz w:val="22"/>
          <w:szCs w:val="22"/>
        </w:rPr>
        <w:t>i</w:t>
      </w:r>
      <w:r w:rsidRPr="00335A5B">
        <w:rPr>
          <w:rFonts w:asciiTheme="minorBidi" w:eastAsia="Arial" w:hAnsiTheme="minorBidi" w:cstheme="minorBidi"/>
          <w:color w:val="000000" w:themeColor="text1"/>
          <w:sz w:val="22"/>
          <w:szCs w:val="22"/>
        </w:rPr>
        <w:t>r</w:t>
      </w:r>
      <w:r w:rsidRPr="00335A5B">
        <w:rPr>
          <w:rFonts w:asciiTheme="minorBidi" w:eastAsia="Arial" w:hAnsiTheme="minorBidi" w:cstheme="minorBidi"/>
          <w:color w:val="000000" w:themeColor="text1"/>
          <w:spacing w:val="-2"/>
          <w:sz w:val="22"/>
          <w:szCs w:val="22"/>
        </w:rPr>
        <w:t>t</w:t>
      </w:r>
      <w:r w:rsidRPr="00335A5B">
        <w:rPr>
          <w:rFonts w:asciiTheme="minorBidi" w:eastAsia="Arial" w:hAnsiTheme="minorBidi" w:cstheme="minorBidi"/>
          <w:color w:val="000000" w:themeColor="text1"/>
          <w:sz w:val="22"/>
          <w:szCs w:val="22"/>
        </w:rPr>
        <w:t>ig</w:t>
      </w:r>
      <w:r w:rsidRPr="00335A5B">
        <w:rPr>
          <w:rFonts w:asciiTheme="minorBidi" w:eastAsia="Arial" w:hAnsiTheme="minorBidi" w:cstheme="minorBidi"/>
          <w:color w:val="000000" w:themeColor="text1"/>
          <w:spacing w:val="1"/>
          <w:sz w:val="22"/>
          <w:szCs w:val="22"/>
        </w:rPr>
        <w:t>h</w:t>
      </w:r>
      <w:r w:rsidRPr="00335A5B">
        <w:rPr>
          <w:rFonts w:asciiTheme="minorBidi" w:eastAsia="Arial" w:hAnsiTheme="minorBidi" w:cstheme="minorBidi"/>
          <w:color w:val="000000" w:themeColor="text1"/>
          <w:sz w:val="22"/>
          <w:szCs w:val="22"/>
        </w:rPr>
        <w:t>t</w:t>
      </w:r>
      <w:r w:rsidRPr="00335A5B">
        <w:rPr>
          <w:rFonts w:asciiTheme="minorBidi" w:eastAsia="Arial" w:hAnsiTheme="minorBidi" w:cstheme="minorBidi"/>
          <w:color w:val="000000" w:themeColor="text1"/>
          <w:spacing w:val="6"/>
          <w:sz w:val="22"/>
          <w:szCs w:val="22"/>
        </w:rPr>
        <w:t xml:space="preserve"> </w:t>
      </w:r>
      <w:r w:rsidRPr="00335A5B">
        <w:rPr>
          <w:rFonts w:asciiTheme="minorBidi" w:eastAsia="Arial" w:hAnsiTheme="minorBidi" w:cstheme="minorBidi"/>
          <w:color w:val="000000" w:themeColor="text1"/>
          <w:w w:val="101"/>
          <w:sz w:val="22"/>
          <w:szCs w:val="22"/>
        </w:rPr>
        <w:t xml:space="preserve">jars </w:t>
      </w:r>
      <w:r w:rsidRPr="00335A5B">
        <w:rPr>
          <w:rFonts w:asciiTheme="minorBidi" w:eastAsia="Arial" w:hAnsiTheme="minorBidi" w:cstheme="minorBidi"/>
          <w:color w:val="000000" w:themeColor="text1"/>
          <w:sz w:val="22"/>
          <w:szCs w:val="22"/>
        </w:rPr>
        <w:t>b)</w:t>
      </w:r>
      <w:r w:rsidRPr="00335A5B">
        <w:rPr>
          <w:rFonts w:asciiTheme="minorBidi" w:eastAsia="Arial" w:hAnsiTheme="minorBidi" w:cstheme="minorBidi"/>
          <w:color w:val="000000" w:themeColor="text1"/>
          <w:spacing w:val="2"/>
          <w:sz w:val="22"/>
          <w:szCs w:val="22"/>
        </w:rPr>
        <w:t xml:space="preserve"> </w:t>
      </w:r>
      <w:r w:rsidRPr="00335A5B">
        <w:rPr>
          <w:rFonts w:asciiTheme="minorBidi" w:eastAsia="Arial" w:hAnsiTheme="minorBidi" w:cstheme="minorBidi"/>
          <w:color w:val="000000" w:themeColor="text1"/>
          <w:sz w:val="22"/>
          <w:szCs w:val="22"/>
        </w:rPr>
        <w:t>in-situ</w:t>
      </w:r>
      <w:r w:rsidRPr="00335A5B">
        <w:rPr>
          <w:rFonts w:asciiTheme="minorBidi" w:eastAsia="Arial" w:hAnsiTheme="minorBidi" w:cstheme="minorBidi"/>
          <w:color w:val="000000" w:themeColor="text1"/>
          <w:spacing w:val="7"/>
          <w:sz w:val="22"/>
          <w:szCs w:val="22"/>
        </w:rPr>
        <w:t xml:space="preserve"> </w:t>
      </w:r>
      <w:r w:rsidRPr="00335A5B">
        <w:rPr>
          <w:rFonts w:asciiTheme="minorBidi" w:eastAsia="Arial" w:hAnsiTheme="minorBidi" w:cstheme="minorBidi"/>
          <w:color w:val="000000" w:themeColor="text1"/>
          <w:sz w:val="22"/>
          <w:szCs w:val="22"/>
        </w:rPr>
        <w:t>den</w:t>
      </w:r>
      <w:r w:rsidRPr="00335A5B">
        <w:rPr>
          <w:rFonts w:asciiTheme="minorBidi" w:eastAsia="Arial" w:hAnsiTheme="minorBidi" w:cstheme="minorBidi"/>
          <w:color w:val="000000" w:themeColor="text1"/>
          <w:spacing w:val="1"/>
          <w:sz w:val="22"/>
          <w:szCs w:val="22"/>
        </w:rPr>
        <w:t>s</w:t>
      </w:r>
      <w:r w:rsidRPr="00335A5B">
        <w:rPr>
          <w:rFonts w:asciiTheme="minorBidi" w:eastAsia="Arial" w:hAnsiTheme="minorBidi" w:cstheme="minorBidi"/>
          <w:color w:val="000000" w:themeColor="text1"/>
          <w:sz w:val="22"/>
          <w:szCs w:val="22"/>
        </w:rPr>
        <w:t>ity</w:t>
      </w:r>
      <w:r w:rsidRPr="00335A5B">
        <w:rPr>
          <w:rFonts w:asciiTheme="minorBidi" w:eastAsia="Arial" w:hAnsiTheme="minorBidi" w:cstheme="minorBidi"/>
          <w:color w:val="000000" w:themeColor="text1"/>
          <w:spacing w:val="5"/>
          <w:sz w:val="22"/>
          <w:szCs w:val="22"/>
        </w:rPr>
        <w:t xml:space="preserve"> </w:t>
      </w:r>
      <w:r w:rsidRPr="00335A5B">
        <w:rPr>
          <w:rFonts w:asciiTheme="minorBidi" w:eastAsia="Arial" w:hAnsiTheme="minorBidi" w:cstheme="minorBidi"/>
          <w:color w:val="000000" w:themeColor="text1"/>
          <w:sz w:val="22"/>
          <w:szCs w:val="22"/>
        </w:rPr>
        <w:t>in</w:t>
      </w:r>
      <w:r w:rsidRPr="00335A5B">
        <w:rPr>
          <w:rFonts w:asciiTheme="minorBidi" w:eastAsia="Arial" w:hAnsiTheme="minorBidi" w:cstheme="minorBidi"/>
          <w:color w:val="000000" w:themeColor="text1"/>
          <w:spacing w:val="3"/>
          <w:sz w:val="22"/>
          <w:szCs w:val="22"/>
        </w:rPr>
        <w:t xml:space="preserve"> </w:t>
      </w:r>
      <w:r w:rsidRPr="00335A5B">
        <w:rPr>
          <w:rFonts w:asciiTheme="minorBidi" w:eastAsia="Arial" w:hAnsiTheme="minorBidi" w:cstheme="minorBidi"/>
          <w:color w:val="000000" w:themeColor="text1"/>
          <w:sz w:val="22"/>
          <w:szCs w:val="22"/>
        </w:rPr>
        <w:t>airtight</w:t>
      </w:r>
      <w:r w:rsidRPr="00335A5B">
        <w:rPr>
          <w:rFonts w:asciiTheme="minorBidi" w:eastAsia="Arial" w:hAnsiTheme="minorBidi" w:cstheme="minorBidi"/>
          <w:color w:val="000000" w:themeColor="text1"/>
          <w:spacing w:val="6"/>
          <w:sz w:val="22"/>
          <w:szCs w:val="22"/>
        </w:rPr>
        <w:t xml:space="preserve"> </w:t>
      </w:r>
      <w:r w:rsidRPr="00335A5B">
        <w:rPr>
          <w:rFonts w:asciiTheme="minorBidi" w:eastAsia="Arial" w:hAnsiTheme="minorBidi" w:cstheme="minorBidi"/>
          <w:color w:val="000000" w:themeColor="text1"/>
          <w:w w:val="101"/>
          <w:sz w:val="22"/>
          <w:szCs w:val="22"/>
        </w:rPr>
        <w:t>jars</w:t>
      </w:r>
    </w:p>
    <w:p w:rsidR="00B86FD5" w:rsidRPr="00EF563C" w:rsidRDefault="00B86FD5" w:rsidP="007E0422">
      <w:pPr>
        <w:pStyle w:val="ListParagraph"/>
        <w:numPr>
          <w:ilvl w:val="0"/>
          <w:numId w:val="15"/>
        </w:numPr>
        <w:bidi w:val="0"/>
        <w:spacing w:before="240" w:after="240" w:line="276" w:lineRule="auto"/>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w w:val="101"/>
          <w:sz w:val="22"/>
          <w:szCs w:val="22"/>
        </w:rPr>
        <w:t>P</w:t>
      </w:r>
      <w:r w:rsidRPr="00EF563C">
        <w:rPr>
          <w:rFonts w:asciiTheme="minorBidi" w:eastAsia="Arial" w:hAnsiTheme="minorBidi" w:cstheme="minorBidi"/>
          <w:color w:val="000000" w:themeColor="text1"/>
          <w:w w:val="101"/>
          <w:sz w:val="22"/>
          <w:szCs w:val="22"/>
        </w:rPr>
        <w:t>r</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c</w:t>
      </w:r>
      <w:r w:rsidRPr="00EF563C">
        <w:rPr>
          <w:rFonts w:asciiTheme="minorBidi" w:eastAsia="Arial" w:hAnsiTheme="minorBidi" w:cstheme="minorBidi"/>
          <w:color w:val="000000" w:themeColor="text1"/>
          <w:spacing w:val="-1"/>
          <w:w w:val="102"/>
          <w:sz w:val="22"/>
          <w:szCs w:val="22"/>
        </w:rPr>
        <w:t>t</w:t>
      </w:r>
      <w:r w:rsidRPr="00EF563C">
        <w:rPr>
          <w:rFonts w:asciiTheme="minorBidi" w:eastAsia="Arial" w:hAnsiTheme="minorBidi" w:cstheme="minorBidi"/>
          <w:color w:val="000000" w:themeColor="text1"/>
          <w:w w:val="101"/>
          <w:sz w:val="22"/>
          <w:szCs w:val="22"/>
        </w:rPr>
        <w:t xml:space="preserve">or </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Bags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for</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lab</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w w:val="101"/>
          <w:sz w:val="22"/>
          <w:szCs w:val="22"/>
        </w:rPr>
        <w:t>CBR</w:t>
      </w:r>
    </w:p>
    <w:p w:rsidR="00B86FD5" w:rsidRPr="00EF563C" w:rsidRDefault="00B86FD5" w:rsidP="007E0422">
      <w:pPr>
        <w:pStyle w:val="ListParagraph"/>
        <w:numPr>
          <w:ilvl w:val="0"/>
          <w:numId w:val="15"/>
        </w:numPr>
        <w:bidi w:val="0"/>
        <w:spacing w:before="240" w:after="240" w:line="276" w:lineRule="auto"/>
        <w:ind w:left="1939" w:hanging="357"/>
        <w:contextualSpacing w:val="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Bags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for</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grain</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size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2"/>
          <w:sz w:val="22"/>
          <w:szCs w:val="22"/>
        </w:rPr>
        <w:t>y</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is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3"/>
          <w:sz w:val="22"/>
          <w:szCs w:val="22"/>
        </w:rPr>
        <w:t xml:space="preserve"> </w:t>
      </w:r>
      <w:proofErr w:type="spellStart"/>
      <w:r w:rsidRPr="00EF563C">
        <w:rPr>
          <w:rFonts w:asciiTheme="minorBidi" w:eastAsia="Arial" w:hAnsiTheme="minorBidi" w:cstheme="minorBidi"/>
          <w:color w:val="000000" w:themeColor="text1"/>
          <w:sz w:val="22"/>
          <w:szCs w:val="22"/>
        </w:rPr>
        <w:t>Atterb</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rg</w:t>
      </w:r>
      <w:proofErr w:type="spellEnd"/>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w w:val="101"/>
          <w:sz w:val="22"/>
          <w:szCs w:val="22"/>
        </w:rPr>
        <w:t>limits</w:t>
      </w:r>
    </w:p>
    <w:p w:rsidR="00B86FD5" w:rsidRPr="00EF563C" w:rsidRDefault="00B86FD5" w:rsidP="007E0422">
      <w:pPr>
        <w:pStyle w:val="ListParagraph"/>
        <w:numPr>
          <w:ilvl w:val="0"/>
          <w:numId w:val="14"/>
        </w:numPr>
        <w:bidi w:val="0"/>
        <w:spacing w:before="240" w:after="240" w:line="276" w:lineRule="auto"/>
        <w:ind w:left="1287" w:hanging="306"/>
        <w:contextualSpacing w:val="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disturb</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amples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co</w:t>
      </w:r>
      <w:r w:rsidRPr="00EF563C">
        <w:rPr>
          <w:rFonts w:asciiTheme="minorBidi" w:eastAsia="Arial" w:hAnsiTheme="minorBidi" w:cstheme="minorBidi"/>
          <w:color w:val="000000" w:themeColor="text1"/>
          <w:sz w:val="22"/>
          <w:szCs w:val="22"/>
        </w:rPr>
        <w:t>hesi</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soils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w w:val="101"/>
          <w:sz w:val="22"/>
          <w:szCs w:val="22"/>
        </w:rPr>
        <w:t>for:</w:t>
      </w:r>
    </w:p>
    <w:p w:rsidR="00B86FD5" w:rsidRPr="00B119A1" w:rsidRDefault="00B86FD5" w:rsidP="007E0422">
      <w:pPr>
        <w:pStyle w:val="ListParagraph"/>
        <w:numPr>
          <w:ilvl w:val="0"/>
          <w:numId w:val="16"/>
        </w:numPr>
        <w:bidi w:val="0"/>
        <w:spacing w:before="240" w:after="240" w:line="276" w:lineRule="auto"/>
        <w:jc w:val="lowKashida"/>
        <w:rPr>
          <w:rFonts w:asciiTheme="minorBidi" w:eastAsia="Arial" w:hAnsiTheme="minorBidi" w:cstheme="minorBidi"/>
          <w:color w:val="000000" w:themeColor="text1"/>
          <w:sz w:val="22"/>
          <w:szCs w:val="22"/>
        </w:rPr>
      </w:pPr>
      <w:proofErr w:type="spellStart"/>
      <w:r w:rsidRPr="00B119A1">
        <w:rPr>
          <w:rFonts w:asciiTheme="minorBidi" w:eastAsia="Arial" w:hAnsiTheme="minorBidi" w:cstheme="minorBidi"/>
          <w:color w:val="000000" w:themeColor="text1"/>
          <w:spacing w:val="-1"/>
          <w:sz w:val="22"/>
          <w:szCs w:val="22"/>
        </w:rPr>
        <w:t>t</w:t>
      </w:r>
      <w:r w:rsidRPr="00B119A1">
        <w:rPr>
          <w:rFonts w:asciiTheme="minorBidi" w:eastAsia="Arial" w:hAnsiTheme="minorBidi" w:cstheme="minorBidi"/>
          <w:color w:val="000000" w:themeColor="text1"/>
          <w:sz w:val="22"/>
          <w:szCs w:val="22"/>
        </w:rPr>
        <w:t>r</w:t>
      </w:r>
      <w:r w:rsidRPr="00B119A1">
        <w:rPr>
          <w:rFonts w:asciiTheme="minorBidi" w:eastAsia="Arial" w:hAnsiTheme="minorBidi" w:cstheme="minorBidi"/>
          <w:color w:val="000000" w:themeColor="text1"/>
          <w:spacing w:val="1"/>
          <w:sz w:val="22"/>
          <w:szCs w:val="22"/>
        </w:rPr>
        <w:t>i</w:t>
      </w:r>
      <w:r w:rsidRPr="00B119A1">
        <w:rPr>
          <w:rFonts w:asciiTheme="minorBidi" w:eastAsia="Arial" w:hAnsiTheme="minorBidi" w:cstheme="minorBidi"/>
          <w:color w:val="000000" w:themeColor="text1"/>
          <w:sz w:val="22"/>
          <w:szCs w:val="22"/>
        </w:rPr>
        <w:t>a</w:t>
      </w:r>
      <w:r w:rsidRPr="00B119A1">
        <w:rPr>
          <w:rFonts w:asciiTheme="minorBidi" w:eastAsia="Arial" w:hAnsiTheme="minorBidi" w:cstheme="minorBidi"/>
          <w:color w:val="000000" w:themeColor="text1"/>
          <w:spacing w:val="1"/>
          <w:sz w:val="22"/>
          <w:szCs w:val="22"/>
        </w:rPr>
        <w:t>xi</w:t>
      </w:r>
      <w:r w:rsidRPr="00B119A1">
        <w:rPr>
          <w:rFonts w:asciiTheme="minorBidi" w:eastAsia="Arial" w:hAnsiTheme="minorBidi" w:cstheme="minorBidi"/>
          <w:color w:val="000000" w:themeColor="text1"/>
          <w:sz w:val="22"/>
          <w:szCs w:val="22"/>
        </w:rPr>
        <w:t>al</w:t>
      </w:r>
      <w:proofErr w:type="spellEnd"/>
      <w:r w:rsidRPr="00B119A1">
        <w:rPr>
          <w:rFonts w:asciiTheme="minorBidi" w:eastAsia="Arial" w:hAnsiTheme="minorBidi" w:cstheme="minorBidi"/>
          <w:color w:val="000000" w:themeColor="text1"/>
          <w:spacing w:val="7"/>
          <w:sz w:val="22"/>
          <w:szCs w:val="22"/>
        </w:rPr>
        <w:t xml:space="preserve"> </w:t>
      </w:r>
      <w:r w:rsidRPr="00B119A1">
        <w:rPr>
          <w:rFonts w:asciiTheme="minorBidi" w:eastAsia="Arial" w:hAnsiTheme="minorBidi" w:cstheme="minorBidi"/>
          <w:color w:val="000000" w:themeColor="text1"/>
          <w:spacing w:val="-1"/>
          <w:w w:val="102"/>
          <w:sz w:val="22"/>
          <w:szCs w:val="22"/>
        </w:rPr>
        <w:t>t</w:t>
      </w:r>
      <w:r w:rsidRPr="00B119A1">
        <w:rPr>
          <w:rFonts w:asciiTheme="minorBidi" w:eastAsia="Arial" w:hAnsiTheme="minorBidi" w:cstheme="minorBidi"/>
          <w:color w:val="000000" w:themeColor="text1"/>
          <w:w w:val="101"/>
          <w:sz w:val="22"/>
          <w:szCs w:val="22"/>
        </w:rPr>
        <w:t>e</w:t>
      </w:r>
      <w:r w:rsidRPr="00B119A1">
        <w:rPr>
          <w:rFonts w:asciiTheme="minorBidi" w:eastAsia="Arial" w:hAnsiTheme="minorBidi" w:cstheme="minorBidi"/>
          <w:color w:val="000000" w:themeColor="text1"/>
          <w:spacing w:val="1"/>
          <w:w w:val="101"/>
          <w:sz w:val="22"/>
          <w:szCs w:val="22"/>
        </w:rPr>
        <w:t>s</w:t>
      </w:r>
      <w:r w:rsidRPr="00B119A1">
        <w:rPr>
          <w:rFonts w:asciiTheme="minorBidi" w:eastAsia="Arial" w:hAnsiTheme="minorBidi" w:cstheme="minorBidi"/>
          <w:color w:val="000000" w:themeColor="text1"/>
          <w:spacing w:val="-2"/>
          <w:w w:val="101"/>
          <w:sz w:val="22"/>
          <w:szCs w:val="22"/>
        </w:rPr>
        <w:t>t</w:t>
      </w:r>
      <w:r w:rsidRPr="00B119A1">
        <w:rPr>
          <w:rFonts w:asciiTheme="minorBidi" w:eastAsia="Arial" w:hAnsiTheme="minorBidi" w:cstheme="minorBidi"/>
          <w:color w:val="000000" w:themeColor="text1"/>
          <w:w w:val="101"/>
          <w:sz w:val="22"/>
          <w:szCs w:val="22"/>
        </w:rPr>
        <w:t>s</w:t>
      </w:r>
    </w:p>
    <w:p w:rsidR="00B86FD5" w:rsidRPr="00EF563C" w:rsidRDefault="00B86FD5" w:rsidP="007E0422">
      <w:pPr>
        <w:pStyle w:val="ListParagraph"/>
        <w:numPr>
          <w:ilvl w:val="0"/>
          <w:numId w:val="16"/>
        </w:numPr>
        <w:bidi w:val="0"/>
        <w:spacing w:before="240" w:after="240" w:line="276" w:lineRule="auto"/>
        <w:jc w:val="lowKashida"/>
        <w:rPr>
          <w:rFonts w:asciiTheme="minorBidi" w:eastAsia="Arial" w:hAnsiTheme="minorBidi" w:cstheme="minorBidi"/>
          <w:color w:val="000000" w:themeColor="text1"/>
          <w:sz w:val="22"/>
          <w:szCs w:val="22"/>
        </w:rPr>
      </w:pPr>
      <w:proofErr w:type="spellStart"/>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dometer</w:t>
      </w:r>
      <w:proofErr w:type="spellEnd"/>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2"/>
          <w:w w:val="102"/>
          <w:sz w:val="22"/>
          <w:szCs w:val="22"/>
        </w:rPr>
        <w:t>t</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1"/>
          <w:sz w:val="22"/>
          <w:szCs w:val="22"/>
        </w:rPr>
        <w:t>sts</w:t>
      </w:r>
    </w:p>
    <w:p w:rsidR="00B86FD5" w:rsidRPr="00EF563C" w:rsidRDefault="00B86FD5" w:rsidP="00B86FD5">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B86FD5">
        <w:rPr>
          <w:rFonts w:asciiTheme="minorBidi" w:eastAsia="Arial" w:hAnsiTheme="minorBidi" w:cstheme="minorBidi"/>
          <w:color w:val="000000" w:themeColor="text1"/>
          <w:sz w:val="22"/>
          <w:szCs w:val="22"/>
        </w:rPr>
        <w:t xml:space="preserve"> fi</w:t>
      </w:r>
      <w:r w:rsidRPr="00EF563C">
        <w:rPr>
          <w:rFonts w:asciiTheme="minorBidi" w:eastAsia="Arial" w:hAnsiTheme="minorBidi" w:cstheme="minorBidi"/>
          <w:color w:val="000000" w:themeColor="text1"/>
          <w:sz w:val="22"/>
          <w:szCs w:val="22"/>
        </w:rPr>
        <w:t>nal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depth</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B86FD5">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rial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pi</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B86FD5">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r t</w:t>
      </w:r>
      <w:r w:rsidRPr="00B86FD5">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e</w:t>
      </w:r>
      <w:r w:rsidRPr="00B86FD5">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ches</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 requested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by the </w:t>
      </w:r>
      <w:r w:rsidRPr="00B86FD5">
        <w:rPr>
          <w:rFonts w:asciiTheme="minorBidi" w:eastAsia="Arial" w:hAnsiTheme="minorBidi" w:cstheme="minorBidi"/>
          <w:color w:val="000000" w:themeColor="text1"/>
          <w:sz w:val="22"/>
          <w:szCs w:val="22"/>
        </w:rPr>
        <w:t xml:space="preserve">EPCM </w:t>
      </w:r>
      <w:r w:rsidRPr="00EF563C">
        <w:rPr>
          <w:rFonts w:asciiTheme="minorBidi" w:eastAsia="Arial" w:hAnsiTheme="minorBidi" w:cstheme="minorBidi"/>
          <w:color w:val="000000" w:themeColor="text1"/>
          <w:sz w:val="22"/>
          <w:szCs w:val="22"/>
        </w:rPr>
        <w:t>C</w:t>
      </w:r>
      <w:r w:rsidRPr="00B86FD5">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B86FD5">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w:t>
      </w:r>
      <w:r w:rsidRPr="00B86FD5">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w:t>
      </w:r>
      <w:r w:rsidRPr="00B86FD5">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ault</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6FD5">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4</w:t>
      </w:r>
      <w:r w:rsidRPr="00B86FD5">
        <w:rPr>
          <w:rFonts w:asciiTheme="minorBidi" w:eastAsia="Arial" w:hAnsiTheme="minorBidi" w:cstheme="minorBidi"/>
          <w:color w:val="000000" w:themeColor="text1"/>
          <w:sz w:val="22"/>
          <w:szCs w:val="22"/>
        </w:rPr>
        <w:t xml:space="preserve"> m.</w:t>
      </w:r>
    </w:p>
    <w:p w:rsidR="00AA6774" w:rsidRPr="00EF563C" w:rsidRDefault="00AA6774" w:rsidP="00AA6774">
      <w:pPr>
        <w:pStyle w:val="ListParagraph"/>
        <w:bidi w:val="0"/>
        <w:spacing w:before="240" w:after="240" w:line="276" w:lineRule="auto"/>
        <w:ind w:left="1274"/>
        <w:jc w:val="lowKashida"/>
        <w:rPr>
          <w:rFonts w:asciiTheme="minorBidi" w:eastAsia="Arial" w:hAnsiTheme="minorBidi" w:cstheme="minorBidi"/>
          <w:color w:val="000000" w:themeColor="text1"/>
          <w:sz w:val="22"/>
          <w:szCs w:val="22"/>
        </w:rPr>
      </w:pPr>
    </w:p>
    <w:p w:rsidR="00AA6774" w:rsidRPr="00AA6774" w:rsidRDefault="00AA6774" w:rsidP="000A1878">
      <w:pPr>
        <w:pStyle w:val="Heading2"/>
      </w:pPr>
      <w:bookmarkStart w:id="85" w:name="_Toc84757769"/>
      <w:bookmarkStart w:id="86" w:name="_Toc100488380"/>
      <w:r w:rsidRPr="00AA6774">
        <w:t>SOIL RESISTIVITY AND CROSSINGS SURVEY</w:t>
      </w:r>
      <w:bookmarkEnd w:id="85"/>
      <w:bookmarkEnd w:id="86"/>
    </w:p>
    <w:p w:rsidR="00AA6774" w:rsidRPr="00EF563C" w:rsidRDefault="00AA6774" w:rsidP="009D1D3A">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Soil</w:t>
      </w:r>
      <w:r w:rsidRPr="00AA677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resistivi</w:t>
      </w:r>
      <w:r w:rsidRPr="00AA677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y</w:t>
      </w:r>
      <w:r w:rsidRPr="00AA6774">
        <w:rPr>
          <w:rFonts w:asciiTheme="minorBidi" w:eastAsia="Arial" w:hAnsiTheme="minorBidi" w:cstheme="minorBidi"/>
          <w:color w:val="000000" w:themeColor="text1"/>
          <w:sz w:val="22"/>
          <w:szCs w:val="22"/>
        </w:rPr>
        <w:t xml:space="preserve"> sh</w:t>
      </w:r>
      <w:r w:rsidRPr="00EF563C">
        <w:rPr>
          <w:rFonts w:asciiTheme="minorBidi" w:eastAsia="Arial" w:hAnsiTheme="minorBidi" w:cstheme="minorBidi"/>
          <w:color w:val="000000" w:themeColor="text1"/>
          <w:sz w:val="22"/>
          <w:szCs w:val="22"/>
        </w:rPr>
        <w:t>all</w:t>
      </w:r>
      <w:r w:rsidRPr="00AA6774">
        <w:rPr>
          <w:rFonts w:asciiTheme="minorBidi" w:eastAsia="Arial" w:hAnsiTheme="minorBidi" w:cstheme="minorBidi"/>
          <w:color w:val="000000" w:themeColor="text1"/>
          <w:sz w:val="22"/>
          <w:szCs w:val="22"/>
        </w:rPr>
        <w:t xml:space="preserve"> </w:t>
      </w:r>
      <w:r w:rsidRPr="00507F36">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z w:val="22"/>
          <w:szCs w:val="22"/>
        </w:rPr>
        <w:t xml:space="preserve"> per</w:t>
      </w:r>
      <w:r w:rsidRPr="00AA6774">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ormed</w:t>
      </w:r>
      <w:r w:rsidRPr="00AA677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over</w:t>
      </w:r>
      <w:r w:rsidRPr="00AA6774">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AA677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who</w:t>
      </w:r>
      <w:r w:rsidRPr="00AA677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AA6774">
        <w:rPr>
          <w:rFonts w:asciiTheme="minorBidi" w:eastAsia="Arial" w:hAnsiTheme="minorBidi" w:cstheme="minorBidi"/>
          <w:color w:val="000000" w:themeColor="text1"/>
          <w:sz w:val="22"/>
          <w:szCs w:val="22"/>
        </w:rPr>
        <w:t xml:space="preserve"> pla</w:t>
      </w:r>
      <w:r w:rsidRPr="00EF563C">
        <w:rPr>
          <w:rFonts w:asciiTheme="minorBidi" w:eastAsia="Arial" w:hAnsiTheme="minorBidi" w:cstheme="minorBidi"/>
          <w:color w:val="000000" w:themeColor="text1"/>
          <w:sz w:val="22"/>
          <w:szCs w:val="22"/>
        </w:rPr>
        <w:t>nt</w:t>
      </w:r>
      <w:r w:rsidRPr="00AA677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Spe</w:t>
      </w:r>
      <w:r w:rsidRPr="00AA6774">
        <w:rPr>
          <w:rFonts w:asciiTheme="minorBidi" w:eastAsia="Arial" w:hAnsiTheme="minorBidi" w:cstheme="minorBidi"/>
          <w:color w:val="000000" w:themeColor="text1"/>
          <w:sz w:val="22"/>
          <w:szCs w:val="22"/>
        </w:rPr>
        <w:t>cific</w:t>
      </w:r>
      <w:r w:rsidRPr="00EF563C">
        <w:rPr>
          <w:rFonts w:asciiTheme="minorBidi" w:eastAsia="Arial" w:hAnsiTheme="minorBidi" w:cstheme="minorBidi"/>
          <w:color w:val="000000" w:themeColor="text1"/>
          <w:sz w:val="22"/>
          <w:szCs w:val="22"/>
        </w:rPr>
        <w:t>ation</w:t>
      </w:r>
      <w:r w:rsidRPr="00AA677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 soil</w:t>
      </w:r>
      <w:r w:rsidRPr="00AA677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res</w:t>
      </w:r>
      <w:r w:rsidRPr="00AA677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st</w:t>
      </w:r>
      <w:r w:rsidRPr="00AA6774">
        <w:rPr>
          <w:rFonts w:asciiTheme="minorBidi" w:eastAsia="Arial" w:hAnsiTheme="minorBidi" w:cstheme="minorBidi"/>
          <w:color w:val="000000" w:themeColor="text1"/>
          <w:sz w:val="22"/>
          <w:szCs w:val="22"/>
        </w:rPr>
        <w:t>ivit</w:t>
      </w:r>
      <w:r w:rsidRPr="00EF563C">
        <w:rPr>
          <w:rFonts w:asciiTheme="minorBidi" w:eastAsia="Arial" w:hAnsiTheme="minorBidi" w:cstheme="minorBidi"/>
          <w:color w:val="000000" w:themeColor="text1"/>
          <w:sz w:val="22"/>
          <w:szCs w:val="22"/>
        </w:rPr>
        <w:t>y</w:t>
      </w:r>
      <w:r w:rsidRPr="00AA6774">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sidRPr="00AA6774">
        <w:rPr>
          <w:rFonts w:asciiTheme="minorBidi" w:eastAsia="Arial" w:hAnsiTheme="minorBidi" w:cstheme="minorBidi"/>
          <w:color w:val="000000" w:themeColor="text1"/>
          <w:sz w:val="22"/>
          <w:szCs w:val="22"/>
        </w:rPr>
        <w:t xml:space="preserve"> crossings survey.</w:t>
      </w:r>
    </w:p>
    <w:p w:rsidR="00AA6774" w:rsidRDefault="00AA6774" w:rsidP="009D1D3A">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EF563C">
        <w:rPr>
          <w:rFonts w:asciiTheme="minorBidi" w:eastAsia="Arial" w:hAnsiTheme="minorBidi" w:cstheme="minorBidi"/>
          <w:color w:val="000000" w:themeColor="text1"/>
          <w:sz w:val="22"/>
          <w:szCs w:val="22"/>
        </w:rPr>
        <w:t xml:space="preserve">HSE </w:t>
      </w:r>
      <w:r w:rsidRPr="00AA677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me</w:t>
      </w:r>
      <w:r w:rsidRPr="00AA6774">
        <w:rPr>
          <w:rFonts w:asciiTheme="minorBidi" w:eastAsia="Arial" w:hAnsiTheme="minorBidi" w:cstheme="minorBidi"/>
          <w:color w:val="000000" w:themeColor="text1"/>
          <w:sz w:val="22"/>
          <w:szCs w:val="22"/>
        </w:rPr>
        <w:t>asur</w:t>
      </w:r>
      <w:r w:rsidRPr="00EF563C">
        <w:rPr>
          <w:rFonts w:asciiTheme="minorBidi" w:eastAsia="Arial" w:hAnsiTheme="minorBidi" w:cstheme="minorBidi"/>
          <w:color w:val="000000" w:themeColor="text1"/>
          <w:sz w:val="22"/>
          <w:szCs w:val="22"/>
        </w:rPr>
        <w:t>es</w:t>
      </w:r>
      <w:proofErr w:type="gramEnd"/>
      <w:r w:rsidRPr="00EF563C">
        <w:rPr>
          <w:rFonts w:asciiTheme="minorBidi" w:eastAsia="Arial" w:hAnsiTheme="minorBidi" w:cstheme="minorBidi"/>
          <w:color w:val="000000" w:themeColor="text1"/>
          <w:sz w:val="22"/>
          <w:szCs w:val="22"/>
        </w:rPr>
        <w:t xml:space="preserve"> </w:t>
      </w:r>
      <w:r w:rsidRPr="00AA677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w:t>
      </w:r>
      <w:r w:rsidRPr="00AA677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 xml:space="preserve">l </w:t>
      </w:r>
      <w:r w:rsidRPr="00AA677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be </w:t>
      </w:r>
      <w:r w:rsidRPr="00AA677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prep</w:t>
      </w:r>
      <w:r w:rsidRPr="00AA677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 xml:space="preserve">red </w:t>
      </w:r>
      <w:r w:rsidRPr="00AA677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horoughly</w:t>
      </w:r>
    </w:p>
    <w:p w:rsidR="00AF3BFA" w:rsidRPr="00AF3BFA" w:rsidRDefault="00AF3BFA" w:rsidP="000A1878">
      <w:pPr>
        <w:pStyle w:val="Heading2"/>
      </w:pPr>
      <w:bookmarkStart w:id="87" w:name="_Toc84757770"/>
      <w:bookmarkStart w:id="88" w:name="_Toc100488381"/>
      <w:r w:rsidRPr="00AF3BFA">
        <w:t>FIELD REPORTING</w:t>
      </w:r>
      <w:bookmarkEnd w:id="87"/>
      <w:bookmarkEnd w:id="88"/>
    </w:p>
    <w:p w:rsidR="00AF3BFA" w:rsidRPr="00EF563C" w:rsidRDefault="00AF3BFA" w:rsidP="00AF3BFA">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Any site</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AF3BFA">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s</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AF3BFA">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sidered</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completed</w:t>
      </w:r>
      <w:r w:rsidRPr="00AF3BFA">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nly</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when</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related</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Field</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Report</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has</w:t>
      </w:r>
      <w:r w:rsidRPr="00AF3BFA">
        <w:rPr>
          <w:rFonts w:asciiTheme="minorBidi" w:eastAsia="Arial" w:hAnsiTheme="minorBidi" w:cstheme="minorBidi"/>
          <w:color w:val="000000" w:themeColor="text1"/>
          <w:sz w:val="22"/>
          <w:szCs w:val="22"/>
        </w:rPr>
        <w:t xml:space="preserve"> been </w:t>
      </w:r>
      <w:r w:rsidRPr="00EF563C">
        <w:rPr>
          <w:rFonts w:asciiTheme="minorBidi" w:eastAsia="Arial" w:hAnsiTheme="minorBidi" w:cstheme="minorBidi"/>
          <w:color w:val="000000" w:themeColor="text1"/>
          <w:sz w:val="22"/>
          <w:szCs w:val="22"/>
        </w:rPr>
        <w:t>submit</w:t>
      </w:r>
      <w:r w:rsidRPr="00AF3BF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w:t>
      </w:r>
      <w:r w:rsidRPr="00AF3BFA">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eld</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w:t>
      </w:r>
      <w:r w:rsidRPr="00AF3BFA">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rt</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inclu</w:t>
      </w:r>
      <w:r w:rsidRPr="00AF3BFA">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es</w:t>
      </w:r>
      <w:r w:rsidRPr="00AF3BFA">
        <w:rPr>
          <w:rFonts w:asciiTheme="minorBidi" w:eastAsia="Arial" w:hAnsiTheme="minorBidi" w:cstheme="minorBidi"/>
          <w:color w:val="000000" w:themeColor="text1"/>
          <w:sz w:val="22"/>
          <w:szCs w:val="22"/>
        </w:rPr>
        <w:t xml:space="preserve"> ty</w:t>
      </w:r>
      <w:r w:rsidRPr="00EF563C">
        <w:rPr>
          <w:rFonts w:asciiTheme="minorBidi" w:eastAsia="Arial" w:hAnsiTheme="minorBidi" w:cstheme="minorBidi"/>
          <w:color w:val="000000" w:themeColor="text1"/>
          <w:sz w:val="22"/>
          <w:szCs w:val="22"/>
        </w:rPr>
        <w:t>pe</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w:t>
      </w:r>
      <w:r w:rsidRPr="00AF3BFA">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w:t>
      </w:r>
      <w:r w:rsidRPr="00AF3BF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e </w:t>
      </w:r>
      <w:r w:rsidRPr="00AF3BFA">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o</w:t>
      </w:r>
      <w:r w:rsidRPr="00AF3BFA">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rd</w:t>
      </w:r>
      <w:r w:rsidRPr="00AF3BFA">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na</w:t>
      </w:r>
      <w:r w:rsidRPr="00AF3BF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es,</w:t>
      </w:r>
      <w:r w:rsidRPr="00AF3BFA">
        <w:rPr>
          <w:rFonts w:asciiTheme="minorBidi" w:eastAsia="Arial" w:hAnsiTheme="minorBidi" w:cstheme="minorBidi"/>
          <w:color w:val="000000" w:themeColor="text1"/>
          <w:sz w:val="22"/>
          <w:szCs w:val="22"/>
        </w:rPr>
        <w:t xml:space="preserve"> tim</w:t>
      </w:r>
      <w:r w:rsidRPr="00EF563C">
        <w:rPr>
          <w:rFonts w:asciiTheme="minorBidi" w:eastAsia="Arial" w:hAnsiTheme="minorBidi" w:cstheme="minorBidi"/>
          <w:color w:val="000000" w:themeColor="text1"/>
          <w:sz w:val="22"/>
          <w:szCs w:val="22"/>
        </w:rPr>
        <w:t>e</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F3BFA">
        <w:rPr>
          <w:rFonts w:asciiTheme="minorBidi" w:eastAsia="Arial" w:hAnsiTheme="minorBidi" w:cstheme="minorBidi"/>
          <w:color w:val="000000" w:themeColor="text1"/>
          <w:sz w:val="22"/>
          <w:szCs w:val="22"/>
        </w:rPr>
        <w:t xml:space="preserve"> performance, im</w:t>
      </w:r>
      <w:r w:rsidRPr="00EF563C">
        <w:rPr>
          <w:rFonts w:asciiTheme="minorBidi" w:eastAsia="Arial" w:hAnsiTheme="minorBidi" w:cstheme="minorBidi"/>
          <w:color w:val="000000" w:themeColor="text1"/>
          <w:sz w:val="22"/>
          <w:szCs w:val="22"/>
        </w:rPr>
        <w:t>p</w:t>
      </w:r>
      <w:r w:rsidRPr="00AF3BFA">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AF3BFA">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en</w:t>
      </w:r>
      <w:r w:rsidRPr="00AF3BF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AF3BFA">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tandards,</w:t>
      </w:r>
      <w:r w:rsidRPr="00AF3BFA">
        <w:rPr>
          <w:rFonts w:asciiTheme="minorBidi" w:eastAsia="Arial" w:hAnsiTheme="minorBidi" w:cstheme="minorBidi"/>
          <w:color w:val="000000" w:themeColor="text1"/>
          <w:sz w:val="22"/>
          <w:szCs w:val="22"/>
        </w:rPr>
        <w:t xml:space="preserve"> </w:t>
      </w:r>
      <w:proofErr w:type="gramStart"/>
      <w:r w:rsidRPr="00EF563C">
        <w:rPr>
          <w:rFonts w:asciiTheme="minorBidi" w:eastAsia="Arial" w:hAnsiTheme="minorBidi" w:cstheme="minorBidi"/>
          <w:color w:val="000000" w:themeColor="text1"/>
          <w:sz w:val="22"/>
          <w:szCs w:val="22"/>
        </w:rPr>
        <w:t>raw</w:t>
      </w:r>
      <w:proofErr w:type="gramEnd"/>
      <w:r w:rsidRPr="00EF563C">
        <w:rPr>
          <w:rFonts w:asciiTheme="minorBidi" w:eastAsia="Arial" w:hAnsiTheme="minorBidi" w:cstheme="minorBidi"/>
          <w:color w:val="000000" w:themeColor="text1"/>
          <w:sz w:val="22"/>
          <w:szCs w:val="22"/>
        </w:rPr>
        <w:t xml:space="preserve"> d</w:t>
      </w:r>
      <w:r w:rsidRPr="00AF3BFA">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ta</w:t>
      </w:r>
      <w:r w:rsidRPr="00AF3BFA">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AF3BFA">
        <w:rPr>
          <w:rFonts w:asciiTheme="minorBidi" w:eastAsia="Arial" w:hAnsiTheme="minorBidi" w:cstheme="minorBidi"/>
          <w:color w:val="000000" w:themeColor="text1"/>
          <w:sz w:val="22"/>
          <w:szCs w:val="22"/>
        </w:rPr>
        <w:t>cl</w:t>
      </w:r>
      <w:r w:rsidRPr="00EF563C">
        <w:rPr>
          <w:rFonts w:asciiTheme="minorBidi" w:eastAsia="Arial" w:hAnsiTheme="minorBidi" w:cstheme="minorBidi"/>
          <w:color w:val="000000" w:themeColor="text1"/>
          <w:sz w:val="22"/>
          <w:szCs w:val="22"/>
        </w:rPr>
        <w:t>udi</w:t>
      </w:r>
      <w:r w:rsidRPr="00AF3BFA">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AF3BFA">
        <w:rPr>
          <w:rFonts w:asciiTheme="minorBidi" w:eastAsia="Arial" w:hAnsiTheme="minorBidi" w:cstheme="minorBidi"/>
          <w:color w:val="000000" w:themeColor="text1"/>
          <w:sz w:val="22"/>
          <w:szCs w:val="22"/>
        </w:rPr>
        <w:t xml:space="preserve"> ca</w:t>
      </w:r>
      <w:r w:rsidRPr="00EF563C">
        <w:rPr>
          <w:rFonts w:asciiTheme="minorBidi" w:eastAsia="Arial" w:hAnsiTheme="minorBidi" w:cstheme="minorBidi"/>
          <w:color w:val="000000" w:themeColor="text1"/>
          <w:sz w:val="22"/>
          <w:szCs w:val="22"/>
        </w:rPr>
        <w:t>libra</w:t>
      </w:r>
      <w:r w:rsidRPr="00AF3BFA">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sheets.</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Legi</w:t>
      </w:r>
      <w:r w:rsidRPr="00AF3BFA">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le</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w:t>
      </w:r>
      <w:r w:rsidRPr="00AF3BFA">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 xml:space="preserve">nd </w:t>
      </w:r>
      <w:r w:rsidRPr="00AF3BFA">
        <w:rPr>
          <w:rFonts w:asciiTheme="minorBidi" w:eastAsia="Arial" w:hAnsiTheme="minorBidi" w:cstheme="minorBidi"/>
          <w:color w:val="000000" w:themeColor="text1"/>
          <w:sz w:val="22"/>
          <w:szCs w:val="22"/>
        </w:rPr>
        <w:t>written d</w:t>
      </w:r>
      <w:r w:rsidRPr="00EF563C">
        <w:rPr>
          <w:rFonts w:asciiTheme="minorBidi" w:eastAsia="Arial" w:hAnsiTheme="minorBidi" w:cstheme="minorBidi"/>
          <w:color w:val="000000" w:themeColor="text1"/>
          <w:sz w:val="22"/>
          <w:szCs w:val="22"/>
        </w:rPr>
        <w:t>o</w:t>
      </w:r>
      <w:r w:rsidRPr="00AF3BFA">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uments</w:t>
      </w:r>
      <w:r w:rsidRPr="00AF3BFA">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AF3BFA">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nglish</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lan</w:t>
      </w:r>
      <w:r w:rsidRPr="00AF3BFA">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uage</w:t>
      </w:r>
      <w:r w:rsidRPr="00AF3BFA">
        <w:rPr>
          <w:rFonts w:asciiTheme="minorBidi" w:eastAsia="Arial" w:hAnsiTheme="minorBidi" w:cstheme="minorBidi"/>
          <w:color w:val="000000" w:themeColor="text1"/>
          <w:sz w:val="22"/>
          <w:szCs w:val="22"/>
        </w:rPr>
        <w:t xml:space="preserve"> ar</w:t>
      </w:r>
      <w:r w:rsidRPr="00EF563C">
        <w:rPr>
          <w:rFonts w:asciiTheme="minorBidi" w:eastAsia="Arial" w:hAnsiTheme="minorBidi" w:cstheme="minorBidi"/>
          <w:color w:val="000000" w:themeColor="text1"/>
          <w:sz w:val="22"/>
          <w:szCs w:val="22"/>
        </w:rPr>
        <w:t>e</w:t>
      </w:r>
      <w:r w:rsidRPr="00AF3BFA">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cceptable.</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AF3BFA">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tr</w:t>
      </w:r>
      <w:r w:rsidRPr="00AF3BFA">
        <w:rPr>
          <w:rFonts w:asciiTheme="minorBidi" w:eastAsia="Arial" w:hAnsiTheme="minorBidi" w:cstheme="minorBidi"/>
          <w:color w:val="000000" w:themeColor="text1"/>
          <w:sz w:val="22"/>
          <w:szCs w:val="22"/>
        </w:rPr>
        <w:t>uct</w:t>
      </w:r>
      <w:r w:rsidRPr="00EF563C">
        <w:rPr>
          <w:rFonts w:asciiTheme="minorBidi" w:eastAsia="Arial" w:hAnsiTheme="minorBidi" w:cstheme="minorBidi"/>
          <w:color w:val="000000" w:themeColor="text1"/>
          <w:sz w:val="22"/>
          <w:szCs w:val="22"/>
        </w:rPr>
        <w:t>ion</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AF3BF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rac</w:t>
      </w:r>
      <w:r w:rsidRPr="00AF3BF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AF3BFA">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all</w:t>
      </w:r>
      <w:r w:rsidRPr="00AF3BFA">
        <w:rPr>
          <w:rFonts w:asciiTheme="minorBidi" w:eastAsia="Arial" w:hAnsiTheme="minorBidi" w:cstheme="minorBidi"/>
          <w:color w:val="000000" w:themeColor="text1"/>
          <w:sz w:val="22"/>
          <w:szCs w:val="22"/>
        </w:rPr>
        <w:t xml:space="preserve"> deliver </w:t>
      </w:r>
      <w:r w:rsidRPr="00EF563C">
        <w:rPr>
          <w:rFonts w:asciiTheme="minorBidi" w:eastAsia="Arial" w:hAnsiTheme="minorBidi" w:cstheme="minorBidi"/>
          <w:color w:val="000000" w:themeColor="text1"/>
          <w:sz w:val="22"/>
          <w:szCs w:val="22"/>
        </w:rPr>
        <w:t>the</w:t>
      </w:r>
      <w:r w:rsidRPr="00AF3BFA">
        <w:rPr>
          <w:rFonts w:asciiTheme="minorBidi" w:eastAsia="Arial" w:hAnsiTheme="minorBidi" w:cstheme="minorBidi"/>
          <w:color w:val="000000" w:themeColor="text1"/>
          <w:sz w:val="22"/>
          <w:szCs w:val="22"/>
        </w:rPr>
        <w:t xml:space="preserve"> r</w:t>
      </w:r>
      <w:r w:rsidRPr="00EF563C">
        <w:rPr>
          <w:rFonts w:asciiTheme="minorBidi" w:eastAsia="Arial" w:hAnsiTheme="minorBidi" w:cstheme="minorBidi"/>
          <w:color w:val="000000" w:themeColor="text1"/>
          <w:sz w:val="22"/>
          <w:szCs w:val="22"/>
        </w:rPr>
        <w:t>aw</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F3BFA">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actual</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F3BFA">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orma</w:t>
      </w:r>
      <w:r w:rsidRPr="00AF3BF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AF3BFA">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 the</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EPCM</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Contrac</w:t>
      </w:r>
      <w:r w:rsidRPr="00AF3BF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AF3BFA">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24</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ho</w:t>
      </w:r>
      <w:r w:rsidRPr="00AF3BFA">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rs</w:t>
      </w:r>
      <w:r w:rsidRPr="00AF3BFA">
        <w:rPr>
          <w:rFonts w:asciiTheme="minorBidi" w:eastAsia="Arial" w:hAnsiTheme="minorBidi" w:cstheme="minorBidi"/>
          <w:color w:val="000000" w:themeColor="text1"/>
          <w:sz w:val="22"/>
          <w:szCs w:val="22"/>
        </w:rPr>
        <w:t xml:space="preserve"> after acquisition.</w:t>
      </w:r>
    </w:p>
    <w:p w:rsidR="00AF3BFA" w:rsidRPr="00AF3BFA" w:rsidRDefault="00AF3BFA" w:rsidP="00AF3BFA">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 form</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F3BFA">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ie</w:t>
      </w:r>
      <w:r w:rsidRPr="00AF3BFA">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d</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w:t>
      </w:r>
      <w:r w:rsidRPr="00AF3BFA">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ng</w:t>
      </w:r>
      <w:r w:rsidRPr="00AF3BFA">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every</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site</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w:t>
      </w:r>
      <w:r w:rsidRPr="00AF3BFA">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submi</w:t>
      </w:r>
      <w:r w:rsidRPr="00AF3BF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ted</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to </w:t>
      </w:r>
      <w:r w:rsidRPr="00AF3BFA">
        <w:rPr>
          <w:rFonts w:asciiTheme="minorBidi" w:eastAsia="Arial" w:hAnsiTheme="minorBidi" w:cstheme="minorBidi"/>
          <w:color w:val="000000" w:themeColor="text1"/>
          <w:sz w:val="22"/>
          <w:szCs w:val="22"/>
        </w:rPr>
        <w:t xml:space="preserve">EPCM </w:t>
      </w:r>
      <w:r w:rsidRPr="00EF563C">
        <w:rPr>
          <w:rFonts w:asciiTheme="minorBidi" w:eastAsia="Arial" w:hAnsiTheme="minorBidi" w:cstheme="minorBidi"/>
          <w:color w:val="000000" w:themeColor="text1"/>
          <w:sz w:val="22"/>
          <w:szCs w:val="22"/>
        </w:rPr>
        <w:t>C</w:t>
      </w:r>
      <w:r w:rsidRPr="00AF3BFA">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NTRACTOR</w:t>
      </w:r>
      <w:r w:rsidRPr="00AF3BFA">
        <w:rPr>
          <w:rFonts w:asciiTheme="minorBidi" w:eastAsia="Arial" w:hAnsiTheme="minorBidi" w:cstheme="minorBidi"/>
          <w:color w:val="000000" w:themeColor="text1"/>
          <w:sz w:val="22"/>
          <w:szCs w:val="22"/>
        </w:rPr>
        <w:t xml:space="preserve"> fo</w:t>
      </w:r>
      <w:r w:rsidRPr="00EF563C">
        <w:rPr>
          <w:rFonts w:asciiTheme="minorBidi" w:eastAsia="Arial" w:hAnsiTheme="minorBidi" w:cstheme="minorBidi"/>
          <w:color w:val="000000" w:themeColor="text1"/>
          <w:sz w:val="22"/>
          <w:szCs w:val="22"/>
        </w:rPr>
        <w:t>r approval</w:t>
      </w:r>
      <w:r w:rsidRPr="00AF3BFA">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if</w:t>
      </w:r>
      <w:r w:rsidRPr="00AF3BFA">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en</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AF3BFA">
        <w:rPr>
          <w:rFonts w:asciiTheme="minorBidi" w:eastAsia="Arial" w:hAnsiTheme="minorBidi" w:cstheme="minorBidi"/>
          <w:color w:val="000000" w:themeColor="text1"/>
          <w:sz w:val="22"/>
          <w:szCs w:val="22"/>
        </w:rPr>
        <w:t>ay</w:t>
      </w:r>
      <w:r w:rsidRPr="00EF563C">
        <w:rPr>
          <w:rFonts w:asciiTheme="minorBidi" w:eastAsia="Arial" w:hAnsiTheme="minorBidi" w:cstheme="minorBidi"/>
          <w:color w:val="000000" w:themeColor="text1"/>
          <w:sz w:val="22"/>
          <w:szCs w:val="22"/>
        </w:rPr>
        <w:t>s</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F3BFA">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ore</w:t>
      </w:r>
      <w:r w:rsidRPr="00AF3BFA">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 co</w:t>
      </w:r>
      <w:r w:rsidRPr="00AF3BFA">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menc</w:t>
      </w:r>
      <w:r w:rsidRPr="00AF3BFA">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me</w:t>
      </w:r>
      <w:r w:rsidRPr="00AF3BFA">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F3BFA">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AF3BFA">
        <w:rPr>
          <w:rFonts w:asciiTheme="minorBidi" w:eastAsia="Arial" w:hAnsiTheme="minorBidi" w:cstheme="minorBidi"/>
          <w:color w:val="000000" w:themeColor="text1"/>
          <w:sz w:val="22"/>
          <w:szCs w:val="22"/>
        </w:rPr>
        <w:t xml:space="preserve"> Field d</w:t>
      </w:r>
      <w:r w:rsidRPr="00EF563C">
        <w:rPr>
          <w:rFonts w:asciiTheme="minorBidi" w:eastAsia="Arial" w:hAnsiTheme="minorBidi" w:cstheme="minorBidi"/>
          <w:color w:val="000000" w:themeColor="text1"/>
          <w:sz w:val="22"/>
          <w:szCs w:val="22"/>
        </w:rPr>
        <w:t>a</w:t>
      </w:r>
      <w:r w:rsidRPr="00AF3BF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F3BFA">
        <w:rPr>
          <w:rFonts w:asciiTheme="minorBidi" w:eastAsia="Arial" w:hAnsiTheme="minorBidi" w:cstheme="minorBidi"/>
          <w:color w:val="000000" w:themeColor="text1"/>
          <w:sz w:val="22"/>
          <w:szCs w:val="22"/>
        </w:rPr>
        <w:t xml:space="preserve"> </w:t>
      </w:r>
      <w:proofErr w:type="gramStart"/>
      <w:r w:rsidRPr="00EF563C">
        <w:rPr>
          <w:rFonts w:asciiTheme="minorBidi" w:eastAsia="Arial" w:hAnsiTheme="minorBidi" w:cstheme="minorBidi"/>
          <w:color w:val="000000" w:themeColor="text1"/>
          <w:sz w:val="22"/>
          <w:szCs w:val="22"/>
        </w:rPr>
        <w:t>sub</w:t>
      </w:r>
      <w:r w:rsidRPr="00AF3BFA">
        <w:rPr>
          <w:rFonts w:asciiTheme="minorBidi" w:eastAsia="Arial" w:hAnsiTheme="minorBidi" w:cstheme="minorBidi"/>
          <w:color w:val="000000" w:themeColor="text1"/>
          <w:sz w:val="22"/>
          <w:szCs w:val="22"/>
        </w:rPr>
        <w:t>mit</w:t>
      </w:r>
      <w:r w:rsidRPr="00EF563C">
        <w:rPr>
          <w:rFonts w:asciiTheme="minorBidi" w:eastAsia="Arial" w:hAnsiTheme="minorBidi" w:cstheme="minorBidi"/>
          <w:color w:val="000000" w:themeColor="text1"/>
          <w:sz w:val="22"/>
          <w:szCs w:val="22"/>
        </w:rPr>
        <w:t xml:space="preserve">ted </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24</w:t>
      </w:r>
      <w:proofErr w:type="gramEnd"/>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after</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AF3BFA">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mple</w:t>
      </w:r>
      <w:r w:rsidRPr="00AF3BFA">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 xml:space="preserve">on </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AF3BFA">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put</w:t>
      </w:r>
      <w:r w:rsidRPr="00AF3BFA">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ogether</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F3BFA">
        <w:rPr>
          <w:rFonts w:asciiTheme="minorBidi" w:eastAsia="Arial" w:hAnsiTheme="minorBidi" w:cstheme="minorBidi"/>
          <w:color w:val="000000" w:themeColor="text1"/>
          <w:sz w:val="22"/>
          <w:szCs w:val="22"/>
        </w:rPr>
        <w:t xml:space="preserve"> a </w:t>
      </w:r>
      <w:r w:rsidRPr="00EF563C">
        <w:rPr>
          <w:rFonts w:asciiTheme="minorBidi" w:eastAsia="Arial" w:hAnsiTheme="minorBidi" w:cstheme="minorBidi"/>
          <w:color w:val="000000" w:themeColor="text1"/>
          <w:sz w:val="22"/>
          <w:szCs w:val="22"/>
        </w:rPr>
        <w:t>monthly</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field</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report</w:t>
      </w:r>
      <w:r w:rsidRPr="00AF3BF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AF3BFA">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e</w:t>
      </w:r>
      <w:r w:rsidRPr="00AF3BFA">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y</w:t>
      </w:r>
      <w:r w:rsidRPr="00AF3BFA">
        <w:rPr>
          <w:rFonts w:asciiTheme="minorBidi" w:eastAsia="Arial" w:hAnsiTheme="minorBidi" w:cstheme="minorBidi"/>
          <w:color w:val="000000" w:themeColor="text1"/>
          <w:sz w:val="22"/>
          <w:szCs w:val="22"/>
        </w:rPr>
        <w:t xml:space="preserve"> month.</w:t>
      </w:r>
    </w:p>
    <w:p w:rsidR="00AF3BFA" w:rsidRPr="00F74ACA" w:rsidRDefault="00AF3BFA" w:rsidP="00AF3BF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84757774"/>
      <w:bookmarkStart w:id="90" w:name="_Toc100488382"/>
      <w:r w:rsidRPr="00F74ACA">
        <w:rPr>
          <w:rFonts w:ascii="Arial" w:hAnsi="Arial" w:cs="Arial"/>
          <w:b/>
          <w:bCs/>
          <w:caps/>
          <w:kern w:val="28"/>
          <w:sz w:val="24"/>
        </w:rPr>
        <w:lastRenderedPageBreak/>
        <w:t>GUIDELINES FOR SAMPLING &amp; TESTING PROGRAMME</w:t>
      </w:r>
      <w:bookmarkEnd w:id="89"/>
      <w:bookmarkEnd w:id="90"/>
    </w:p>
    <w:p w:rsidR="00AF3BFA" w:rsidRPr="00AF3BFA" w:rsidRDefault="00AF3BFA" w:rsidP="00AF3BFA">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AF3BFA">
        <w:rPr>
          <w:rFonts w:asciiTheme="minorBidi" w:eastAsia="Arial" w:hAnsiTheme="minorBidi" w:cstheme="minorBidi"/>
          <w:color w:val="000000" w:themeColor="text1"/>
          <w:sz w:val="22"/>
          <w:szCs w:val="22"/>
        </w:rPr>
        <w:t xml:space="preserve">The scope of work shall be established by the EPCM Contractor at time of operations, </w:t>
      </w:r>
      <w:proofErr w:type="gramStart"/>
      <w:r w:rsidRPr="00AF3BFA">
        <w:rPr>
          <w:rFonts w:asciiTheme="minorBidi" w:eastAsia="Arial" w:hAnsiTheme="minorBidi" w:cstheme="minorBidi"/>
          <w:color w:val="000000" w:themeColor="text1"/>
          <w:sz w:val="22"/>
          <w:szCs w:val="22"/>
        </w:rPr>
        <w:t>integrating  available</w:t>
      </w:r>
      <w:proofErr w:type="gramEnd"/>
      <w:r w:rsidRPr="00AF3BFA">
        <w:rPr>
          <w:rFonts w:asciiTheme="minorBidi" w:eastAsia="Arial" w:hAnsiTheme="minorBidi" w:cstheme="minorBidi"/>
          <w:color w:val="000000" w:themeColor="text1"/>
          <w:sz w:val="22"/>
          <w:szCs w:val="22"/>
        </w:rPr>
        <w:t xml:space="preserve">  geological  information.  </w:t>
      </w:r>
      <w:proofErr w:type="gramStart"/>
      <w:r w:rsidRPr="00AF3BFA">
        <w:rPr>
          <w:rFonts w:asciiTheme="minorBidi" w:eastAsia="Arial" w:hAnsiTheme="minorBidi" w:cstheme="minorBidi"/>
          <w:color w:val="000000" w:themeColor="text1"/>
          <w:sz w:val="22"/>
          <w:szCs w:val="22"/>
        </w:rPr>
        <w:t>The  scope</w:t>
      </w:r>
      <w:proofErr w:type="gramEnd"/>
      <w:r w:rsidRPr="00AF3BFA">
        <w:rPr>
          <w:rFonts w:asciiTheme="minorBidi" w:eastAsia="Arial" w:hAnsiTheme="minorBidi" w:cstheme="minorBidi"/>
          <w:color w:val="000000" w:themeColor="text1"/>
          <w:sz w:val="22"/>
          <w:szCs w:val="22"/>
        </w:rPr>
        <w:t xml:space="preserve">  of  work  will  include  the  target depths of borehole or testing locations.</w:t>
      </w:r>
    </w:p>
    <w:p w:rsidR="003E3A71" w:rsidRPr="00F74ACA" w:rsidRDefault="003E3A71" w:rsidP="003E3A7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1" w:name="_Toc84757783"/>
      <w:bookmarkStart w:id="92" w:name="_Toc100488383"/>
      <w:r w:rsidRPr="00F74ACA">
        <w:rPr>
          <w:rFonts w:ascii="Arial" w:hAnsi="Arial" w:cs="Arial"/>
          <w:b/>
          <w:bCs/>
          <w:caps/>
          <w:kern w:val="28"/>
          <w:sz w:val="24"/>
        </w:rPr>
        <w:t>LABORATORY TESTING</w:t>
      </w:r>
      <w:bookmarkEnd w:id="91"/>
      <w:bookmarkEnd w:id="92"/>
    </w:p>
    <w:p w:rsidR="003E3A71" w:rsidRPr="00E75F01" w:rsidRDefault="003E3A71" w:rsidP="000A1878">
      <w:pPr>
        <w:pStyle w:val="Heading2"/>
      </w:pPr>
      <w:bookmarkStart w:id="93" w:name="_Toc84757784"/>
      <w:bookmarkStart w:id="94" w:name="_Toc100488384"/>
      <w:r w:rsidRPr="00E75F01">
        <w:t>General</w:t>
      </w:r>
      <w:bookmarkEnd w:id="93"/>
      <w:bookmarkEnd w:id="94"/>
    </w:p>
    <w:p w:rsidR="003E3A71" w:rsidRPr="00EF563C" w:rsidRDefault="003E3A71" w:rsidP="003E3A7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No laboratory</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 reques</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3E3A7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te,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only</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v</w:t>
      </w:r>
      <w:r w:rsidRPr="003E3A71">
        <w:rPr>
          <w:rFonts w:asciiTheme="minorBidi" w:eastAsia="Arial" w:hAnsiTheme="minorBidi" w:cstheme="minorBidi"/>
          <w:color w:val="000000" w:themeColor="text1"/>
          <w:sz w:val="22"/>
          <w:szCs w:val="22"/>
        </w:rPr>
        <w:t>is</w:t>
      </w:r>
      <w:r w:rsidRPr="00EF563C">
        <w:rPr>
          <w:rFonts w:asciiTheme="minorBidi" w:eastAsia="Arial" w:hAnsiTheme="minorBidi" w:cstheme="minorBidi"/>
          <w:color w:val="000000" w:themeColor="text1"/>
          <w:sz w:val="22"/>
          <w:szCs w:val="22"/>
        </w:rPr>
        <w:t>ual</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description</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3E3A7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sample</w:t>
      </w:r>
      <w:r w:rsidRPr="003E3A71">
        <w:rPr>
          <w:rFonts w:asciiTheme="minorBidi" w:eastAsia="Arial" w:hAnsiTheme="minorBidi" w:cstheme="minorBidi"/>
          <w:color w:val="000000" w:themeColor="text1"/>
          <w:sz w:val="22"/>
          <w:szCs w:val="22"/>
        </w:rPr>
        <w:t xml:space="preserve"> conditioning </w:t>
      </w:r>
      <w:r w:rsidRPr="00EF563C">
        <w:rPr>
          <w:rFonts w:asciiTheme="minorBidi" w:eastAsia="Arial" w:hAnsiTheme="minorBidi" w:cstheme="minorBidi"/>
          <w:color w:val="000000" w:themeColor="text1"/>
          <w:sz w:val="22"/>
          <w:szCs w:val="22"/>
        </w:rPr>
        <w:t>sha</w:t>
      </w:r>
      <w:r w:rsidRPr="003E3A71">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3E3A7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rfor</w:t>
      </w:r>
      <w:r w:rsidRPr="003E3A71">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on </w:t>
      </w:r>
      <w:r w:rsidRPr="003E3A71">
        <w:rPr>
          <w:rFonts w:asciiTheme="minorBidi" w:eastAsia="Arial" w:hAnsiTheme="minorBidi" w:cstheme="minorBidi"/>
          <w:color w:val="000000" w:themeColor="text1"/>
          <w:sz w:val="22"/>
          <w:szCs w:val="22"/>
        </w:rPr>
        <w:t>sit</w:t>
      </w:r>
      <w:r w:rsidRPr="00EF563C">
        <w:rPr>
          <w:rFonts w:asciiTheme="minorBidi" w:eastAsia="Arial" w:hAnsiTheme="minorBidi" w:cstheme="minorBidi"/>
          <w:color w:val="000000" w:themeColor="text1"/>
          <w:sz w:val="22"/>
          <w:szCs w:val="22"/>
        </w:rPr>
        <w:t>e.</w:t>
      </w:r>
      <w:r w:rsidRPr="003E3A71">
        <w:rPr>
          <w:rFonts w:asciiTheme="minorBidi" w:eastAsia="Arial" w:hAnsiTheme="minorBidi" w:cstheme="minorBidi"/>
          <w:color w:val="000000" w:themeColor="text1"/>
          <w:sz w:val="22"/>
          <w:szCs w:val="22"/>
        </w:rPr>
        <w:t xml:space="preserve"> Al</w:t>
      </w:r>
      <w:r w:rsidRPr="00EF563C">
        <w:rPr>
          <w:rFonts w:asciiTheme="minorBidi" w:eastAsia="Arial" w:hAnsiTheme="minorBidi" w:cstheme="minorBidi"/>
          <w:color w:val="000000" w:themeColor="text1"/>
          <w:sz w:val="22"/>
          <w:szCs w:val="22"/>
        </w:rPr>
        <w:t>l</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Laboratory</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tes</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w:t>
      </w:r>
      <w:r w:rsidRPr="003E3A7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3E3A71">
        <w:rPr>
          <w:rFonts w:asciiTheme="minorBidi" w:eastAsia="Arial" w:hAnsiTheme="minorBidi" w:cstheme="minorBidi"/>
          <w:color w:val="000000" w:themeColor="text1"/>
          <w:sz w:val="22"/>
          <w:szCs w:val="22"/>
        </w:rPr>
        <w:t xml:space="preserve"> sh</w:t>
      </w:r>
      <w:r w:rsidRPr="00EF563C">
        <w:rPr>
          <w:rFonts w:asciiTheme="minorBidi" w:eastAsia="Arial" w:hAnsiTheme="minorBidi" w:cstheme="minorBidi"/>
          <w:color w:val="000000" w:themeColor="text1"/>
          <w:sz w:val="22"/>
          <w:szCs w:val="22"/>
        </w:rPr>
        <w:t>all</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perfor</w:t>
      </w:r>
      <w:r w:rsidRPr="003E3A71">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3E3A71">
        <w:rPr>
          <w:rFonts w:asciiTheme="minorBidi" w:eastAsia="Arial" w:hAnsiTheme="minorBidi" w:cstheme="minorBidi"/>
          <w:color w:val="000000" w:themeColor="text1"/>
          <w:sz w:val="22"/>
          <w:szCs w:val="22"/>
        </w:rPr>
        <w:t xml:space="preserve"> Construction </w:t>
      </w:r>
      <w:r w:rsidRPr="00EF563C">
        <w:rPr>
          <w:rFonts w:asciiTheme="minorBidi" w:eastAsia="Arial" w:hAnsiTheme="minorBidi" w:cstheme="minorBidi"/>
          <w:color w:val="000000" w:themeColor="text1"/>
          <w:sz w:val="22"/>
          <w:szCs w:val="22"/>
        </w:rPr>
        <w:t>C</w:t>
      </w:r>
      <w:r w:rsidRPr="003E3A7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3E3A7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3E3A71">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s</w:t>
      </w:r>
      <w:r w:rsidRPr="003E3A71">
        <w:rPr>
          <w:rFonts w:asciiTheme="minorBidi" w:eastAsia="Arial" w:hAnsiTheme="minorBidi" w:cstheme="minorBidi"/>
          <w:color w:val="000000" w:themeColor="text1"/>
          <w:sz w:val="22"/>
          <w:szCs w:val="22"/>
        </w:rPr>
        <w:t xml:space="preserve"> premises.</w:t>
      </w:r>
    </w:p>
    <w:p w:rsidR="003E3A71" w:rsidRPr="00EF563C" w:rsidRDefault="003E3A71" w:rsidP="003E3A7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Tests</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3E3A71">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ormed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primarily</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ASTM</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andards.</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follow</w:t>
      </w:r>
      <w:r w:rsidRPr="003E3A7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ng</w:t>
      </w:r>
      <w:r w:rsidRPr="003E3A71">
        <w:rPr>
          <w:rFonts w:asciiTheme="minorBidi" w:eastAsia="Arial" w:hAnsiTheme="minorBidi" w:cstheme="minorBidi"/>
          <w:color w:val="000000" w:themeColor="text1"/>
          <w:sz w:val="22"/>
          <w:szCs w:val="22"/>
        </w:rPr>
        <w:t xml:space="preserve"> sequence </w:t>
      </w:r>
      <w:r w:rsidRPr="00EF563C">
        <w:rPr>
          <w:rFonts w:asciiTheme="minorBidi" w:eastAsia="Arial" w:hAnsiTheme="minorBidi" w:cstheme="minorBidi"/>
          <w:color w:val="000000" w:themeColor="text1"/>
          <w:sz w:val="22"/>
          <w:szCs w:val="22"/>
        </w:rPr>
        <w:t>sha</w:t>
      </w:r>
      <w:r w:rsidRPr="003E3A71">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3E3A71">
        <w:rPr>
          <w:rFonts w:asciiTheme="minorBidi" w:eastAsia="Arial" w:hAnsiTheme="minorBidi" w:cstheme="minorBidi"/>
          <w:color w:val="000000" w:themeColor="text1"/>
          <w:sz w:val="22"/>
          <w:szCs w:val="22"/>
        </w:rPr>
        <w:t xml:space="preserve"> </w:t>
      </w:r>
      <w:r w:rsidRPr="00507F36">
        <w:rPr>
          <w:rFonts w:asciiTheme="minorBidi" w:eastAsia="Arial" w:hAnsiTheme="minorBidi" w:cstheme="minorBidi"/>
          <w:color w:val="000000" w:themeColor="text1"/>
          <w:sz w:val="22"/>
          <w:szCs w:val="22"/>
        </w:rPr>
        <w:t>appl</w:t>
      </w:r>
      <w:r w:rsidRPr="003E3A71">
        <w:rPr>
          <w:rFonts w:asciiTheme="minorBidi" w:eastAsia="Arial" w:hAnsiTheme="minorBidi" w:cstheme="minorBidi"/>
          <w:color w:val="000000" w:themeColor="text1"/>
          <w:sz w:val="22"/>
          <w:szCs w:val="22"/>
        </w:rPr>
        <w:t>ie</w:t>
      </w:r>
      <w:r w:rsidRPr="00507F36">
        <w:rPr>
          <w:rFonts w:asciiTheme="minorBidi" w:eastAsia="Arial" w:hAnsiTheme="minorBidi" w:cstheme="minorBidi"/>
          <w:color w:val="000000" w:themeColor="text1"/>
          <w:sz w:val="22"/>
          <w:szCs w:val="22"/>
        </w:rPr>
        <w:t>d</w:t>
      </w:r>
      <w:r w:rsidRPr="003E3A71">
        <w:rPr>
          <w:rFonts w:asciiTheme="minorBidi" w:eastAsia="Arial" w:hAnsiTheme="minorBidi" w:cstheme="minorBidi"/>
          <w:color w:val="000000" w:themeColor="text1"/>
          <w:sz w:val="22"/>
          <w:szCs w:val="22"/>
        </w:rPr>
        <w:t>:</w:t>
      </w:r>
    </w:p>
    <w:p w:rsidR="003E3A71" w:rsidRPr="00EF563C" w:rsidRDefault="003E3A71" w:rsidP="007E0422">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all</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calibra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heets</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are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w w:val="101"/>
          <w:sz w:val="22"/>
          <w:szCs w:val="22"/>
        </w:rPr>
        <w:t>ubm</w:t>
      </w:r>
      <w:r w:rsidRPr="00EF563C">
        <w:rPr>
          <w:rFonts w:asciiTheme="minorBidi" w:eastAsia="Arial" w:hAnsiTheme="minorBidi" w:cstheme="minorBidi"/>
          <w:color w:val="000000" w:themeColor="text1"/>
          <w:spacing w:val="2"/>
          <w:w w:val="101"/>
          <w:sz w:val="22"/>
          <w:szCs w:val="22"/>
        </w:rPr>
        <w:t>i</w:t>
      </w:r>
      <w:r w:rsidRPr="00EF563C">
        <w:rPr>
          <w:rFonts w:asciiTheme="minorBidi" w:eastAsia="Arial" w:hAnsiTheme="minorBidi" w:cstheme="minorBidi"/>
          <w:color w:val="000000" w:themeColor="text1"/>
          <w:spacing w:val="1"/>
          <w:w w:val="102"/>
          <w:sz w:val="22"/>
          <w:szCs w:val="22"/>
        </w:rPr>
        <w:t>t</w:t>
      </w:r>
      <w:r w:rsidRPr="00EF563C">
        <w:rPr>
          <w:rFonts w:asciiTheme="minorBidi" w:eastAsia="Arial" w:hAnsiTheme="minorBidi" w:cstheme="minorBidi"/>
          <w:color w:val="000000" w:themeColor="text1"/>
          <w:spacing w:val="-2"/>
          <w:w w:val="102"/>
          <w:sz w:val="22"/>
          <w:szCs w:val="22"/>
        </w:rPr>
        <w:t>t</w:t>
      </w:r>
      <w:r w:rsidRPr="00EF563C">
        <w:rPr>
          <w:rFonts w:asciiTheme="minorBidi" w:eastAsia="Arial" w:hAnsiTheme="minorBidi" w:cstheme="minorBidi"/>
          <w:color w:val="000000" w:themeColor="text1"/>
          <w:w w:val="101"/>
          <w:sz w:val="22"/>
          <w:szCs w:val="22"/>
        </w:rPr>
        <w:t>ed</w:t>
      </w:r>
    </w:p>
    <w:p w:rsidR="003E3A71" w:rsidRPr="00EF563C" w:rsidRDefault="003E3A71" w:rsidP="007E0422">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lab</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ratory</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is</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pe</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EPCM</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w w:val="101"/>
          <w:sz w:val="22"/>
          <w:szCs w:val="22"/>
        </w:rPr>
        <w:t>C</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ntr</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w w:val="101"/>
          <w:sz w:val="22"/>
          <w:szCs w:val="22"/>
        </w:rPr>
        <w:t>ct</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r</w:t>
      </w:r>
    </w:p>
    <w:p w:rsidR="003E3A71" w:rsidRPr="00EF563C" w:rsidRDefault="003E3A71" w:rsidP="007E0422">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borato</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Order</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She</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ts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are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ropo</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2"/>
          <w:sz w:val="22"/>
          <w:szCs w:val="22"/>
        </w:rPr>
        <w:t xml:space="preserve"> C</w:t>
      </w:r>
      <w:r w:rsidRPr="00EF563C">
        <w:rPr>
          <w:rFonts w:asciiTheme="minorBidi" w:eastAsia="Arial" w:hAnsiTheme="minorBidi" w:cstheme="minorBidi"/>
          <w:color w:val="000000" w:themeColor="text1"/>
          <w:sz w:val="22"/>
          <w:szCs w:val="22"/>
        </w:rPr>
        <w:t>onstr</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cti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2"/>
          <w:w w:val="101"/>
          <w:sz w:val="22"/>
          <w:szCs w:val="22"/>
        </w:rPr>
        <w:t>C</w:t>
      </w:r>
      <w:r w:rsidRPr="00EF563C">
        <w:rPr>
          <w:rFonts w:asciiTheme="minorBidi" w:eastAsia="Arial" w:hAnsiTheme="minorBidi" w:cstheme="minorBidi"/>
          <w:color w:val="000000" w:themeColor="text1"/>
          <w:w w:val="101"/>
          <w:sz w:val="22"/>
          <w:szCs w:val="22"/>
        </w:rPr>
        <w:t>ontra</w:t>
      </w:r>
      <w:r w:rsidRPr="00EF563C">
        <w:rPr>
          <w:rFonts w:asciiTheme="minorBidi" w:eastAsia="Arial" w:hAnsiTheme="minorBidi" w:cstheme="minorBidi"/>
          <w:color w:val="000000" w:themeColor="text1"/>
          <w:spacing w:val="2"/>
          <w:w w:val="101"/>
          <w:sz w:val="22"/>
          <w:szCs w:val="22"/>
        </w:rPr>
        <w:t>c</w:t>
      </w:r>
      <w:r w:rsidRPr="00EF563C">
        <w:rPr>
          <w:rFonts w:asciiTheme="minorBidi" w:eastAsia="Arial" w:hAnsiTheme="minorBidi" w:cstheme="minorBidi"/>
          <w:color w:val="000000" w:themeColor="text1"/>
          <w:spacing w:val="-2"/>
          <w:w w:val="102"/>
          <w:sz w:val="22"/>
          <w:szCs w:val="22"/>
        </w:rPr>
        <w:t>t</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r</w:t>
      </w:r>
    </w:p>
    <w:p w:rsidR="003E3A71" w:rsidRPr="00EF563C" w:rsidRDefault="003E3A71" w:rsidP="007E0422">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borato</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Order</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She</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ts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are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omme</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w w:val="101"/>
          <w:sz w:val="22"/>
          <w:szCs w:val="22"/>
        </w:rPr>
        <w:t>amend</w:t>
      </w:r>
      <w:r w:rsidRPr="00EF563C">
        <w:rPr>
          <w:rFonts w:asciiTheme="minorBidi" w:eastAsia="Arial" w:hAnsiTheme="minorBidi" w:cstheme="minorBidi"/>
          <w:color w:val="000000" w:themeColor="text1"/>
          <w:spacing w:val="2"/>
          <w:w w:val="101"/>
          <w:sz w:val="22"/>
          <w:szCs w:val="22"/>
        </w:rPr>
        <w:t>e</w:t>
      </w:r>
      <w:r w:rsidRPr="00EF563C">
        <w:rPr>
          <w:rFonts w:asciiTheme="minorBidi" w:eastAsia="Arial" w:hAnsiTheme="minorBidi" w:cstheme="minorBidi"/>
          <w:color w:val="000000" w:themeColor="text1"/>
          <w:w w:val="101"/>
          <w:sz w:val="22"/>
          <w:szCs w:val="22"/>
        </w:rPr>
        <w:t>d</w:t>
      </w:r>
    </w:p>
    <w:p w:rsidR="003E3A71" w:rsidRPr="00EF563C" w:rsidRDefault="003E3A71" w:rsidP="007E0422">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 xml:space="preserve">ing </w:t>
      </w:r>
      <w:r w:rsidRPr="00EF563C">
        <w:rPr>
          <w:rFonts w:asciiTheme="minorBidi" w:eastAsia="Arial" w:hAnsiTheme="minorBidi" w:cstheme="minorBidi"/>
          <w:color w:val="000000" w:themeColor="text1"/>
          <w:spacing w:val="19"/>
          <w:sz w:val="22"/>
          <w:szCs w:val="22"/>
        </w:rPr>
        <w:t xml:space="preserve"> </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ig</w:t>
      </w:r>
      <w:r w:rsidRPr="00EF563C">
        <w:rPr>
          <w:rFonts w:asciiTheme="minorBidi" w:eastAsia="Arial" w:hAnsiTheme="minorBidi" w:cstheme="minorBidi"/>
          <w:color w:val="000000" w:themeColor="text1"/>
          <w:sz w:val="22"/>
          <w:szCs w:val="22"/>
        </w:rPr>
        <w:t xml:space="preserve">ht </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 xml:space="preserve">y </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om</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 xml:space="preserve">nce </w:t>
      </w:r>
      <w:r w:rsidRPr="00EF563C">
        <w:rPr>
          <w:rFonts w:asciiTheme="minorBidi" w:eastAsia="Arial" w:hAnsiTheme="minorBidi" w:cstheme="minorBidi"/>
          <w:color w:val="000000" w:themeColor="text1"/>
          <w:spacing w:val="21"/>
          <w:sz w:val="22"/>
          <w:szCs w:val="22"/>
        </w:rPr>
        <w:t xml:space="preserve"> </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 xml:space="preserve">pon </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z w:val="22"/>
          <w:szCs w:val="22"/>
        </w:rPr>
        <w:t>rece</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 xml:space="preserve">on </w:t>
      </w:r>
      <w:r w:rsidRPr="00EF563C">
        <w:rPr>
          <w:rFonts w:asciiTheme="minorBidi" w:eastAsia="Arial" w:hAnsiTheme="minorBidi" w:cstheme="minorBidi"/>
          <w:color w:val="000000" w:themeColor="text1"/>
          <w:spacing w:val="21"/>
          <w:sz w:val="22"/>
          <w:szCs w:val="22"/>
        </w:rPr>
        <w:t xml:space="preserve"> </w:t>
      </w:r>
      <w:r w:rsidRPr="00EF563C">
        <w:rPr>
          <w:rFonts w:asciiTheme="minorBidi" w:eastAsia="Arial" w:hAnsiTheme="minorBidi" w:cstheme="minorBidi"/>
          <w:color w:val="000000" w:themeColor="text1"/>
          <w:sz w:val="22"/>
          <w:szCs w:val="22"/>
        </w:rPr>
        <w:t xml:space="preserve">of </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z w:val="22"/>
          <w:szCs w:val="22"/>
        </w:rPr>
        <w:t>abor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 xml:space="preserve">y </w:t>
      </w:r>
      <w:r w:rsidRPr="00EF563C">
        <w:rPr>
          <w:rFonts w:asciiTheme="minorBidi" w:eastAsia="Arial" w:hAnsiTheme="minorBidi" w:cstheme="minorBidi"/>
          <w:color w:val="000000" w:themeColor="text1"/>
          <w:spacing w:val="20"/>
          <w:sz w:val="22"/>
          <w:szCs w:val="22"/>
        </w:rPr>
        <w:t xml:space="preserve"> </w:t>
      </w:r>
      <w:r w:rsidRPr="00EF563C">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 xml:space="preserve">g </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z w:val="22"/>
          <w:szCs w:val="22"/>
        </w:rPr>
        <w:t>Ord</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 xml:space="preserve">r </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w w:val="101"/>
          <w:sz w:val="22"/>
          <w:szCs w:val="22"/>
        </w:rPr>
        <w:t>Sheets</w:t>
      </w:r>
    </w:p>
    <w:p w:rsidR="003E3A71" w:rsidRPr="00EF563C" w:rsidRDefault="003E3A71" w:rsidP="003E3A71">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EF563C">
        <w:rPr>
          <w:rFonts w:asciiTheme="minorBidi" w:eastAsia="Arial" w:hAnsiTheme="minorBidi" w:cstheme="minorBidi"/>
          <w:color w:val="000000" w:themeColor="text1"/>
          <w:sz w:val="22"/>
          <w:szCs w:val="22"/>
        </w:rPr>
        <w:t>a</w:t>
      </w:r>
      <w:r w:rsidRPr="003E3A71">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pro</w:t>
      </w:r>
      <w:r w:rsidRPr="003E3A71">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ed</w:t>
      </w:r>
      <w:proofErr w:type="gramEnd"/>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du</w:t>
      </w:r>
      <w:r w:rsidRPr="003E3A71">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y</w:t>
      </w:r>
      <w:r w:rsidRPr="003E3A71">
        <w:rPr>
          <w:rFonts w:asciiTheme="minorBidi" w:eastAsia="Arial" w:hAnsiTheme="minorBidi" w:cstheme="minorBidi"/>
          <w:color w:val="000000" w:themeColor="text1"/>
          <w:sz w:val="22"/>
          <w:szCs w:val="22"/>
        </w:rPr>
        <w:t xml:space="preserve"> si</w:t>
      </w:r>
      <w:r w:rsidRPr="00EF563C">
        <w:rPr>
          <w:rFonts w:asciiTheme="minorBidi" w:eastAsia="Arial" w:hAnsiTheme="minorBidi" w:cstheme="minorBidi"/>
          <w:color w:val="000000" w:themeColor="text1"/>
          <w:sz w:val="22"/>
          <w:szCs w:val="22"/>
        </w:rPr>
        <w:t>gned</w:t>
      </w:r>
      <w:r w:rsidRPr="003E3A71">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y</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EPCM</w:t>
      </w:r>
      <w:r w:rsidRPr="003E3A71">
        <w:rPr>
          <w:rFonts w:asciiTheme="minorBidi" w:eastAsia="Arial" w:hAnsiTheme="minorBidi" w:cstheme="minorBidi"/>
          <w:color w:val="000000" w:themeColor="text1"/>
          <w:sz w:val="22"/>
          <w:szCs w:val="22"/>
        </w:rPr>
        <w:t xml:space="preserve"> Contractor</w:t>
      </w:r>
    </w:p>
    <w:p w:rsidR="003E3A71" w:rsidRPr="003E3A71" w:rsidRDefault="003E3A71" w:rsidP="000A1878">
      <w:pPr>
        <w:pStyle w:val="Heading2"/>
      </w:pPr>
      <w:bookmarkStart w:id="95" w:name="_Toc84757785"/>
      <w:bookmarkStart w:id="96" w:name="_Toc100488385"/>
      <w:r w:rsidRPr="003E3A71">
        <w:t>Software for data processing</w:t>
      </w:r>
      <w:bookmarkEnd w:id="95"/>
      <w:bookmarkEnd w:id="96"/>
    </w:p>
    <w:p w:rsidR="003E3A71" w:rsidRPr="00EF563C" w:rsidRDefault="003E3A71" w:rsidP="003E3A7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3E3A7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NTRACTOR</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w:t>
      </w:r>
      <w:r w:rsidRPr="003E3A71">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e s</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an</w:t>
      </w:r>
      <w:r w:rsidRPr="003E3A71">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a</w:t>
      </w:r>
      <w:r w:rsidRPr="003E3A71">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w:t>
      </w:r>
      <w:r w:rsidRPr="003E3A71">
        <w:rPr>
          <w:rFonts w:asciiTheme="minorBidi" w:eastAsia="Arial" w:hAnsiTheme="minorBidi" w:cstheme="minorBidi"/>
          <w:color w:val="000000" w:themeColor="text1"/>
          <w:sz w:val="22"/>
          <w:szCs w:val="22"/>
        </w:rPr>
        <w:t>rm</w:t>
      </w:r>
      <w:r w:rsidRPr="00EF563C">
        <w:rPr>
          <w:rFonts w:asciiTheme="minorBidi" w:eastAsia="Arial" w:hAnsiTheme="minorBidi" w:cstheme="minorBidi"/>
          <w:color w:val="000000" w:themeColor="text1"/>
          <w:sz w:val="22"/>
          <w:szCs w:val="22"/>
        </w:rPr>
        <w:t>s</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w:t>
      </w:r>
      <w:r w:rsidRPr="003E3A71">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tware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3E3A71">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ai</w:t>
      </w:r>
      <w:r w:rsidRPr="003E3A71">
        <w:rPr>
          <w:rFonts w:asciiTheme="minorBidi" w:eastAsia="Arial" w:hAnsiTheme="minorBidi" w:cstheme="minorBidi"/>
          <w:color w:val="000000" w:themeColor="text1"/>
          <w:sz w:val="22"/>
          <w:szCs w:val="22"/>
        </w:rPr>
        <w:t>la</w:t>
      </w:r>
      <w:r w:rsidRPr="00EF563C">
        <w:rPr>
          <w:rFonts w:asciiTheme="minorBidi" w:eastAsia="Arial" w:hAnsiTheme="minorBidi" w:cstheme="minorBidi"/>
          <w:color w:val="000000" w:themeColor="text1"/>
          <w:sz w:val="22"/>
          <w:szCs w:val="22"/>
        </w:rPr>
        <w:t>ble</w:t>
      </w:r>
      <w:r w:rsidRPr="003E3A71">
        <w:rPr>
          <w:rFonts w:asciiTheme="minorBidi" w:eastAsia="Arial" w:hAnsiTheme="minorBidi" w:cstheme="minorBidi"/>
          <w:color w:val="000000" w:themeColor="text1"/>
          <w:sz w:val="22"/>
          <w:szCs w:val="22"/>
        </w:rPr>
        <w:t xml:space="preserve"> on </w:t>
      </w:r>
      <w:r w:rsidRPr="00EF563C">
        <w:rPr>
          <w:rFonts w:asciiTheme="minorBidi" w:eastAsia="Arial" w:hAnsiTheme="minorBidi" w:cstheme="minorBidi"/>
          <w:color w:val="000000" w:themeColor="text1"/>
          <w:sz w:val="22"/>
          <w:szCs w:val="22"/>
        </w:rPr>
        <w:t>the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market</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not</w:t>
      </w:r>
      <w:r w:rsidRPr="003E3A71">
        <w:rPr>
          <w:rFonts w:asciiTheme="minorBidi" w:eastAsia="Arial" w:hAnsiTheme="minorBidi" w:cstheme="minorBidi"/>
          <w:color w:val="000000" w:themeColor="text1"/>
          <w:sz w:val="22"/>
          <w:szCs w:val="22"/>
        </w:rPr>
        <w:t xml:space="preserve"> in</w:t>
      </w:r>
      <w:r w:rsidRPr="00EF563C">
        <w:rPr>
          <w:rFonts w:asciiTheme="minorBidi" w:eastAsia="Arial" w:hAnsiTheme="minorBidi" w:cstheme="minorBidi"/>
          <w:color w:val="000000" w:themeColor="text1"/>
          <w:sz w:val="22"/>
          <w:szCs w:val="22"/>
        </w:rPr>
        <w:t>-hou</w:t>
      </w:r>
      <w:r w:rsidRPr="003E3A71">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software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 s</w:t>
      </w:r>
      <w:r w:rsidRPr="003E3A71">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readshee</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3E3A71">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w:t>
      </w:r>
      <w:r w:rsidRPr="003E3A7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bo</w:t>
      </w:r>
      <w:r w:rsidRPr="003E3A71">
        <w:rPr>
          <w:rFonts w:asciiTheme="minorBidi" w:eastAsia="Arial" w:hAnsiTheme="minorBidi" w:cstheme="minorBidi"/>
          <w:color w:val="000000" w:themeColor="text1"/>
          <w:sz w:val="22"/>
          <w:szCs w:val="22"/>
        </w:rPr>
        <w:t>rat</w:t>
      </w:r>
      <w:r w:rsidRPr="00EF563C">
        <w:rPr>
          <w:rFonts w:asciiTheme="minorBidi" w:eastAsia="Arial" w:hAnsiTheme="minorBidi" w:cstheme="minorBidi"/>
          <w:color w:val="000000" w:themeColor="text1"/>
          <w:sz w:val="22"/>
          <w:szCs w:val="22"/>
        </w:rPr>
        <w:t>ory</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3E3A71">
        <w:rPr>
          <w:rFonts w:asciiTheme="minorBidi" w:eastAsia="Arial" w:hAnsiTheme="minorBidi" w:cstheme="minorBidi"/>
          <w:color w:val="000000" w:themeColor="text1"/>
          <w:sz w:val="22"/>
          <w:szCs w:val="22"/>
        </w:rPr>
        <w:t xml:space="preserve"> processing a</w:t>
      </w:r>
      <w:r w:rsidRPr="00EF563C">
        <w:rPr>
          <w:rFonts w:asciiTheme="minorBidi" w:eastAsia="Arial" w:hAnsiTheme="minorBidi" w:cstheme="minorBidi"/>
          <w:color w:val="000000" w:themeColor="text1"/>
          <w:sz w:val="22"/>
          <w:szCs w:val="22"/>
        </w:rPr>
        <w:t>nd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w:t>
      </w:r>
      <w:r w:rsidRPr="003E3A71">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ng.</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proposed</w:t>
      </w:r>
      <w:r w:rsidRPr="003E3A71">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of</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w</w:t>
      </w:r>
      <w:r w:rsidRPr="003E3A71">
        <w:rPr>
          <w:rFonts w:asciiTheme="minorBidi" w:eastAsia="Arial" w:hAnsiTheme="minorBidi" w:cstheme="minorBidi"/>
          <w:color w:val="000000" w:themeColor="text1"/>
          <w:sz w:val="22"/>
          <w:szCs w:val="22"/>
        </w:rPr>
        <w:t>ar</w:t>
      </w:r>
      <w:r w:rsidRPr="00EF563C">
        <w:rPr>
          <w:rFonts w:asciiTheme="minorBidi" w:eastAsia="Arial" w:hAnsiTheme="minorBidi" w:cstheme="minorBidi"/>
          <w:color w:val="000000" w:themeColor="text1"/>
          <w:sz w:val="22"/>
          <w:szCs w:val="22"/>
        </w:rPr>
        <w:t>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forms</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3E3A71">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ai</w:t>
      </w:r>
      <w:r w:rsidRPr="003E3A71">
        <w:rPr>
          <w:rFonts w:asciiTheme="minorBidi" w:eastAsia="Arial" w:hAnsiTheme="minorBidi" w:cstheme="minorBidi"/>
          <w:color w:val="000000" w:themeColor="text1"/>
          <w:sz w:val="22"/>
          <w:szCs w:val="22"/>
        </w:rPr>
        <w:t>le</w:t>
      </w:r>
      <w:r w:rsidRPr="00EF563C">
        <w:rPr>
          <w:rFonts w:asciiTheme="minorBidi" w:eastAsia="Arial" w:hAnsiTheme="minorBidi" w:cstheme="minorBidi"/>
          <w:color w:val="000000" w:themeColor="text1"/>
          <w:sz w:val="22"/>
          <w:szCs w:val="22"/>
        </w:rPr>
        <w:t>d.</w:t>
      </w:r>
      <w:r w:rsidRPr="003E3A71">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t shall</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allow</w:t>
      </w:r>
      <w:r w:rsidRPr="003E3A71">
        <w:rPr>
          <w:rFonts w:asciiTheme="minorBidi" w:eastAsia="Arial" w:hAnsiTheme="minorBidi" w:cstheme="minorBidi"/>
          <w:color w:val="000000" w:themeColor="text1"/>
          <w:sz w:val="22"/>
          <w:szCs w:val="22"/>
        </w:rPr>
        <w:t xml:space="preserve"> for e</w:t>
      </w:r>
      <w:r w:rsidRPr="00EF563C">
        <w:rPr>
          <w:rFonts w:asciiTheme="minorBidi" w:eastAsia="Arial" w:hAnsiTheme="minorBidi" w:cstheme="minorBidi"/>
          <w:color w:val="000000" w:themeColor="text1"/>
          <w:sz w:val="22"/>
          <w:szCs w:val="22"/>
        </w:rPr>
        <w:t>x</w:t>
      </w:r>
      <w:r w:rsidRPr="003E3A71">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ort</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 AGS</w:t>
      </w:r>
      <w:r w:rsidRPr="003E3A71">
        <w:rPr>
          <w:rFonts w:asciiTheme="minorBidi" w:eastAsia="Arial" w:hAnsiTheme="minorBidi" w:cstheme="minorBidi"/>
          <w:color w:val="000000" w:themeColor="text1"/>
          <w:sz w:val="22"/>
          <w:szCs w:val="22"/>
        </w:rPr>
        <w:t xml:space="preserve"> </w:t>
      </w:r>
      <w:r w:rsidRPr="00507F36">
        <w:rPr>
          <w:rFonts w:asciiTheme="minorBidi" w:eastAsia="Arial" w:hAnsiTheme="minorBidi" w:cstheme="minorBidi"/>
          <w:color w:val="000000" w:themeColor="text1"/>
          <w:sz w:val="22"/>
          <w:szCs w:val="22"/>
        </w:rPr>
        <w:t>format</w:t>
      </w:r>
      <w:r w:rsidRPr="00EF563C">
        <w:rPr>
          <w:rFonts w:asciiTheme="minorBidi" w:eastAsia="Arial" w:hAnsiTheme="minorBidi" w:cstheme="minorBidi"/>
          <w:color w:val="000000" w:themeColor="text1"/>
          <w:sz w:val="22"/>
          <w:szCs w:val="22"/>
        </w:rPr>
        <w:t>.</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All</w:t>
      </w:r>
      <w:r w:rsidRPr="003E3A71">
        <w:rPr>
          <w:rFonts w:asciiTheme="minorBidi" w:eastAsia="Arial" w:hAnsiTheme="minorBidi" w:cstheme="minorBidi"/>
          <w:color w:val="000000" w:themeColor="text1"/>
          <w:sz w:val="22"/>
          <w:szCs w:val="22"/>
        </w:rPr>
        <w:t xml:space="preserve"> la</w:t>
      </w:r>
      <w:r w:rsidRPr="00EF563C">
        <w:rPr>
          <w:rFonts w:asciiTheme="minorBidi" w:eastAsia="Arial" w:hAnsiTheme="minorBidi" w:cstheme="minorBidi"/>
          <w:color w:val="000000" w:themeColor="text1"/>
          <w:sz w:val="22"/>
          <w:szCs w:val="22"/>
        </w:rPr>
        <w:t>bora</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ory</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resul</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3E3A71">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ovided</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also</w:t>
      </w:r>
      <w:r w:rsidRPr="003E3A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 elec</w:t>
      </w:r>
      <w:r w:rsidRPr="003E3A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ronic</w:t>
      </w:r>
      <w:r w:rsidRPr="003E3A71">
        <w:rPr>
          <w:rFonts w:asciiTheme="minorBidi" w:eastAsia="Arial" w:hAnsiTheme="minorBidi" w:cstheme="minorBidi"/>
          <w:color w:val="000000" w:themeColor="text1"/>
          <w:sz w:val="22"/>
          <w:szCs w:val="22"/>
        </w:rPr>
        <w:t xml:space="preserve"> AGS format</w:t>
      </w:r>
      <w:proofErr w:type="gramStart"/>
      <w:r w:rsidRPr="003E3A71">
        <w:rPr>
          <w:rFonts w:asciiTheme="minorBidi" w:eastAsia="Arial" w:hAnsiTheme="minorBidi" w:cstheme="minorBidi"/>
          <w:color w:val="000000" w:themeColor="text1"/>
          <w:sz w:val="22"/>
          <w:szCs w:val="22"/>
        </w:rPr>
        <w:t>.</w:t>
      </w:r>
      <w:r w:rsidR="00661D0D">
        <w:rPr>
          <w:rFonts w:asciiTheme="minorBidi" w:eastAsia="Arial" w:hAnsiTheme="minorBidi" w:cstheme="minorBidi"/>
          <w:color w:val="000000" w:themeColor="text1"/>
          <w:sz w:val="22"/>
          <w:szCs w:val="22"/>
        </w:rPr>
        <w:t>(</w:t>
      </w:r>
      <w:proofErr w:type="gramEnd"/>
      <w:r w:rsidR="00661D0D" w:rsidRPr="00661D0D">
        <w:t xml:space="preserve"> </w:t>
      </w:r>
      <w:r w:rsidR="00661D0D" w:rsidRPr="00661D0D">
        <w:rPr>
          <w:rFonts w:asciiTheme="minorBidi" w:eastAsia="Arial" w:hAnsiTheme="minorBidi" w:cstheme="minorBidi"/>
          <w:color w:val="000000" w:themeColor="text1"/>
          <w:sz w:val="22"/>
          <w:szCs w:val="22"/>
        </w:rPr>
        <w:t>Association of Geotechnical Specialists</w:t>
      </w:r>
      <w:r w:rsidR="00661D0D">
        <w:rPr>
          <w:rFonts w:asciiTheme="minorBidi" w:eastAsia="Arial" w:hAnsiTheme="minorBidi" w:cstheme="minorBidi"/>
          <w:color w:val="000000" w:themeColor="text1"/>
          <w:sz w:val="22"/>
          <w:szCs w:val="22"/>
        </w:rPr>
        <w:t>)</w:t>
      </w:r>
    </w:p>
    <w:p w:rsidR="00FC5ED4" w:rsidRPr="00FC5ED4" w:rsidRDefault="00FC5ED4" w:rsidP="000A1878">
      <w:pPr>
        <w:pStyle w:val="Heading2"/>
      </w:pPr>
      <w:bookmarkStart w:id="97" w:name="_Toc84757786"/>
      <w:bookmarkStart w:id="98" w:name="_Toc100488386"/>
      <w:r w:rsidRPr="00FC5ED4">
        <w:t>Types of Tests</w:t>
      </w:r>
      <w:bookmarkEnd w:id="97"/>
      <w:bookmarkEnd w:id="98"/>
    </w:p>
    <w:p w:rsidR="00FC5ED4" w:rsidRPr="00EF563C" w:rsidRDefault="00FC5ED4" w:rsidP="00FC5ED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Con</w:t>
      </w:r>
      <w:r w:rsidRPr="00FC5ED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FC5ED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ctor</w:t>
      </w:r>
      <w:r w:rsidRPr="00FC5ED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FC5ED4">
        <w:rPr>
          <w:rFonts w:asciiTheme="minorBidi" w:eastAsia="Arial" w:hAnsiTheme="minorBidi" w:cstheme="minorBidi"/>
          <w:color w:val="000000" w:themeColor="text1"/>
          <w:sz w:val="22"/>
          <w:szCs w:val="22"/>
        </w:rPr>
        <w:t xml:space="preserve"> mak</w:t>
      </w:r>
      <w:r w:rsidRPr="00EF563C">
        <w:rPr>
          <w:rFonts w:asciiTheme="minorBidi" w:eastAsia="Arial" w:hAnsiTheme="minorBidi" w:cstheme="minorBidi"/>
          <w:color w:val="000000" w:themeColor="text1"/>
          <w:sz w:val="22"/>
          <w:szCs w:val="22"/>
        </w:rPr>
        <w:t>e</w:t>
      </w:r>
      <w:r w:rsidRPr="00FC5ED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prov</w:t>
      </w:r>
      <w:r w:rsidRPr="00FC5ED4">
        <w:rPr>
          <w:rFonts w:asciiTheme="minorBidi" w:eastAsia="Arial" w:hAnsiTheme="minorBidi" w:cstheme="minorBidi"/>
          <w:color w:val="000000" w:themeColor="text1"/>
          <w:sz w:val="22"/>
          <w:szCs w:val="22"/>
        </w:rPr>
        <w:t>is</w:t>
      </w:r>
      <w:r w:rsidRPr="00EF563C">
        <w:rPr>
          <w:rFonts w:asciiTheme="minorBidi" w:eastAsia="Arial" w:hAnsiTheme="minorBidi" w:cstheme="minorBidi"/>
          <w:color w:val="000000" w:themeColor="text1"/>
          <w:sz w:val="22"/>
          <w:szCs w:val="22"/>
        </w:rPr>
        <w:t>ion</w:t>
      </w:r>
      <w:r w:rsidRPr="00FC5ED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FC5ED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FC5ED4">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ol</w:t>
      </w:r>
      <w:r w:rsidRPr="00FC5ED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owing</w:t>
      </w:r>
      <w:r w:rsidRPr="00FC5ED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tests</w:t>
      </w:r>
      <w:r w:rsidRPr="00FC5ED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w:t>
      </w:r>
      <w:r w:rsidRPr="00FC5ED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FC5ED4">
        <w:rPr>
          <w:rFonts w:asciiTheme="minorBidi" w:eastAsia="Arial" w:hAnsiTheme="minorBidi" w:cstheme="minorBidi"/>
          <w:color w:val="000000" w:themeColor="text1"/>
          <w:sz w:val="22"/>
          <w:szCs w:val="22"/>
        </w:rPr>
        <w:t xml:space="preserve"> performed:</w:t>
      </w:r>
    </w:p>
    <w:p w:rsidR="00FC5ED4" w:rsidRPr="00FC5ED4" w:rsidRDefault="00D12171" w:rsidP="000A1878">
      <w:pPr>
        <w:pStyle w:val="Heading2"/>
      </w:pPr>
      <w:bookmarkStart w:id="99" w:name="_Toc84757787"/>
      <w:r>
        <w:rPr>
          <w:rFonts w:hint="cs"/>
          <w:rtl/>
        </w:rPr>
        <w:t xml:space="preserve">   </w:t>
      </w:r>
      <w:bookmarkStart w:id="100" w:name="_Toc100488387"/>
      <w:r>
        <w:rPr>
          <w:rFonts w:hint="cs"/>
          <w:rtl/>
        </w:rPr>
        <w:t>8.3.1</w:t>
      </w:r>
      <w:r w:rsidR="00FC5ED4" w:rsidRPr="00FC5ED4">
        <w:t>Classification and identification tests: Visual classification</w:t>
      </w:r>
      <w:bookmarkEnd w:id="99"/>
      <w:bookmarkEnd w:id="100"/>
    </w:p>
    <w:p w:rsidR="00D12171" w:rsidRPr="00EF563C" w:rsidRDefault="00D12171" w:rsidP="00D1217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ai</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structural</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w w:val="101"/>
          <w:sz w:val="22"/>
          <w:szCs w:val="22"/>
        </w:rPr>
        <w:t>d</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1"/>
          <w:sz w:val="22"/>
          <w:szCs w:val="22"/>
        </w:rPr>
        <w:t>scription</w:t>
      </w:r>
    </w:p>
    <w:p w:rsidR="00D12171" w:rsidRPr="00EF563C" w:rsidRDefault="00D12171" w:rsidP="00D1217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Moisture</w:t>
      </w:r>
      <w:r w:rsidRPr="00D12171">
        <w:rPr>
          <w:rFonts w:asciiTheme="minorBidi" w:eastAsia="Arial" w:hAnsiTheme="minorBidi" w:cstheme="minorBidi"/>
          <w:color w:val="000000" w:themeColor="text1"/>
          <w:sz w:val="22"/>
          <w:szCs w:val="22"/>
        </w:rPr>
        <w:t xml:space="preserve"> content</w:t>
      </w:r>
    </w:p>
    <w:p w:rsidR="00D12171" w:rsidRPr="00D12171" w:rsidRDefault="00D12171" w:rsidP="00D1217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lastRenderedPageBreak/>
        <w:t>Plast</w:t>
      </w:r>
      <w:r w:rsidRPr="00D1217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c</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w:t>
      </w:r>
      <w:r w:rsidRPr="00D12171">
        <w:rPr>
          <w:rFonts w:asciiTheme="minorBidi" w:eastAsia="Arial" w:hAnsiTheme="minorBidi" w:cstheme="minorBidi"/>
          <w:color w:val="000000" w:themeColor="text1"/>
          <w:sz w:val="22"/>
          <w:szCs w:val="22"/>
        </w:rPr>
        <w:t>iq</w:t>
      </w:r>
      <w:r w:rsidRPr="00EF563C">
        <w:rPr>
          <w:rFonts w:asciiTheme="minorBidi" w:eastAsia="Arial" w:hAnsiTheme="minorBidi" w:cstheme="minorBidi"/>
          <w:color w:val="000000" w:themeColor="text1"/>
          <w:sz w:val="22"/>
          <w:szCs w:val="22"/>
        </w:rPr>
        <w:t>uid</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li</w:t>
      </w:r>
      <w:r w:rsidRPr="00D12171">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its</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 cohesive</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soils</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spec</w:t>
      </w:r>
      <w:r w:rsidRPr="00D1217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ficall</w:t>
      </w:r>
      <w:r w:rsidRPr="00D12171">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w:t>
      </w:r>
      <w:r w:rsidRPr="00D12171">
        <w:rPr>
          <w:rFonts w:asciiTheme="minorBidi" w:eastAsia="Arial" w:hAnsiTheme="minorBidi" w:cstheme="minorBidi"/>
          <w:color w:val="000000" w:themeColor="text1"/>
          <w:sz w:val="22"/>
          <w:szCs w:val="22"/>
        </w:rPr>
        <w:t xml:space="preserve"> </w:t>
      </w:r>
      <w:proofErr w:type="spellStart"/>
      <w:r w:rsidRPr="00D1217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tt</w:t>
      </w:r>
      <w:r w:rsidRPr="00D12171">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z w:val="22"/>
          <w:szCs w:val="22"/>
        </w:rPr>
        <w:t>berg</w:t>
      </w:r>
      <w:proofErr w:type="spellEnd"/>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limi</w:t>
      </w:r>
      <w:r w:rsidRPr="00D121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may</w:t>
      </w:r>
      <w:r w:rsidRPr="00D12171">
        <w:rPr>
          <w:rFonts w:asciiTheme="minorBidi" w:eastAsia="Arial" w:hAnsiTheme="minorBidi" w:cstheme="minorBidi"/>
          <w:color w:val="000000" w:themeColor="text1"/>
          <w:sz w:val="22"/>
          <w:szCs w:val="22"/>
        </w:rPr>
        <w:t xml:space="preserve"> be </w:t>
      </w:r>
      <w:r w:rsidRPr="00EF563C">
        <w:rPr>
          <w:rFonts w:asciiTheme="minorBidi" w:eastAsia="Arial" w:hAnsiTheme="minorBidi" w:cstheme="minorBidi"/>
          <w:color w:val="000000" w:themeColor="text1"/>
          <w:sz w:val="22"/>
          <w:szCs w:val="22"/>
        </w:rPr>
        <w:t>requ</w:t>
      </w:r>
      <w:r w:rsidRPr="00D12171">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z w:val="22"/>
          <w:szCs w:val="22"/>
        </w:rPr>
        <w:t>ted</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on </w:t>
      </w:r>
      <w:r w:rsidRPr="00D121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fi</w:t>
      </w:r>
      <w:r w:rsidRPr="00D1217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es</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D12171">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y</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whole</w:t>
      </w:r>
      <w:r w:rsidRPr="00D12171">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ate</w:t>
      </w:r>
      <w:r w:rsidRPr="00D12171">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ial.</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Cl</w:t>
      </w:r>
      <w:r w:rsidRPr="00D12171">
        <w:rPr>
          <w:rFonts w:asciiTheme="minorBidi" w:eastAsia="Arial" w:hAnsiTheme="minorBidi" w:cstheme="minorBidi"/>
          <w:color w:val="000000" w:themeColor="text1"/>
          <w:sz w:val="22"/>
          <w:szCs w:val="22"/>
        </w:rPr>
        <w:t>ay</w:t>
      </w:r>
      <w:r w:rsidRPr="00EF563C">
        <w:rPr>
          <w:rFonts w:asciiTheme="minorBidi" w:eastAsia="Arial" w:hAnsiTheme="minorBidi" w:cstheme="minorBidi"/>
          <w:color w:val="000000" w:themeColor="text1"/>
          <w:sz w:val="22"/>
          <w:szCs w:val="22"/>
        </w:rPr>
        <w:t>s</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w:t>
      </w:r>
      <w:r w:rsidRPr="00D12171">
        <w:rPr>
          <w:rFonts w:asciiTheme="minorBidi" w:eastAsia="Arial" w:hAnsiTheme="minorBidi" w:cstheme="minorBidi"/>
          <w:color w:val="000000" w:themeColor="text1"/>
          <w:sz w:val="22"/>
          <w:szCs w:val="22"/>
        </w:rPr>
        <w:t>lt</w:t>
      </w:r>
      <w:r w:rsidRPr="00EF563C">
        <w:rPr>
          <w:rFonts w:asciiTheme="minorBidi" w:eastAsia="Arial" w:hAnsiTheme="minorBidi" w:cstheme="minorBidi"/>
          <w:color w:val="000000" w:themeColor="text1"/>
          <w:sz w:val="22"/>
          <w:szCs w:val="22"/>
        </w:rPr>
        <w:t>s</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D12171">
        <w:rPr>
          <w:rFonts w:asciiTheme="minorBidi" w:eastAsia="Arial" w:hAnsiTheme="minorBidi" w:cstheme="minorBidi"/>
          <w:color w:val="000000" w:themeColor="text1"/>
          <w:sz w:val="22"/>
          <w:szCs w:val="22"/>
        </w:rPr>
        <w:t xml:space="preserve"> be d</w:t>
      </w:r>
      <w:r w:rsidRPr="00EF563C">
        <w:rPr>
          <w:rFonts w:asciiTheme="minorBidi" w:eastAsia="Arial" w:hAnsiTheme="minorBidi" w:cstheme="minorBidi"/>
          <w:color w:val="000000" w:themeColor="text1"/>
          <w:sz w:val="22"/>
          <w:szCs w:val="22"/>
        </w:rPr>
        <w:t>is</w:t>
      </w:r>
      <w:r w:rsidRPr="00D121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ingu</w:t>
      </w:r>
      <w:r w:rsidRPr="00D12171">
        <w:rPr>
          <w:rFonts w:asciiTheme="minorBidi" w:eastAsia="Arial" w:hAnsiTheme="minorBidi" w:cstheme="minorBidi"/>
          <w:color w:val="000000" w:themeColor="text1"/>
          <w:sz w:val="22"/>
          <w:szCs w:val="22"/>
        </w:rPr>
        <w:t>is</w:t>
      </w:r>
      <w:r w:rsidRPr="00EF563C">
        <w:rPr>
          <w:rFonts w:asciiTheme="minorBidi" w:eastAsia="Arial" w:hAnsiTheme="minorBidi" w:cstheme="minorBidi"/>
          <w:color w:val="000000" w:themeColor="text1"/>
          <w:sz w:val="22"/>
          <w:szCs w:val="22"/>
        </w:rPr>
        <w:t>h</w:t>
      </w:r>
      <w:r w:rsidRPr="00D1217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based</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D12171">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Atterberg</w:t>
      </w:r>
      <w:proofErr w:type="spellEnd"/>
      <w:r w:rsidRPr="00D12171">
        <w:rPr>
          <w:rFonts w:asciiTheme="minorBidi" w:eastAsia="Arial" w:hAnsiTheme="minorBidi" w:cstheme="minorBidi"/>
          <w:color w:val="000000" w:themeColor="text1"/>
          <w:sz w:val="22"/>
          <w:szCs w:val="22"/>
        </w:rPr>
        <w:t xml:space="preserve"> limits,</w:t>
      </w:r>
    </w:p>
    <w:p w:rsidR="00D12171" w:rsidRPr="00EF563C" w:rsidRDefault="00D12171" w:rsidP="00D1217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To</w:t>
      </w:r>
      <w:r w:rsidRPr="00D1217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al</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sub</w:t>
      </w:r>
      <w:r w:rsidRPr="00D12171">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erged</w:t>
      </w:r>
      <w:r w:rsidRPr="00D1217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unit</w:t>
      </w:r>
      <w:r w:rsidRPr="00D12171">
        <w:rPr>
          <w:rFonts w:asciiTheme="minorBidi" w:eastAsia="Arial" w:hAnsiTheme="minorBidi" w:cstheme="minorBidi"/>
          <w:color w:val="000000" w:themeColor="text1"/>
          <w:sz w:val="22"/>
          <w:szCs w:val="22"/>
        </w:rPr>
        <w:t xml:space="preserve"> weight</w:t>
      </w:r>
    </w:p>
    <w:p w:rsidR="00D12171" w:rsidRPr="00EF563C" w:rsidRDefault="00D12171" w:rsidP="00D1217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Specif</w:t>
      </w:r>
      <w:r w:rsidRPr="00D1217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c</w:t>
      </w:r>
      <w:r w:rsidRPr="00D12171">
        <w:rPr>
          <w:rFonts w:asciiTheme="minorBidi" w:eastAsia="Arial" w:hAnsiTheme="minorBidi" w:cstheme="minorBidi"/>
          <w:color w:val="000000" w:themeColor="text1"/>
          <w:sz w:val="22"/>
          <w:szCs w:val="22"/>
        </w:rPr>
        <w:t xml:space="preserve"> gravity</w:t>
      </w:r>
    </w:p>
    <w:p w:rsidR="00D12171" w:rsidRPr="00EF563C" w:rsidRDefault="00D12171" w:rsidP="00D1217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D12171">
        <w:rPr>
          <w:rFonts w:asciiTheme="minorBidi" w:eastAsia="Arial" w:hAnsiTheme="minorBidi" w:cstheme="minorBidi"/>
          <w:color w:val="000000" w:themeColor="text1"/>
          <w:sz w:val="22"/>
          <w:szCs w:val="22"/>
        </w:rPr>
        <w:t>Microscopic examination for petrographic analysis of rock</w:t>
      </w:r>
    </w:p>
    <w:p w:rsidR="00997A9F" w:rsidRPr="00F35045" w:rsidRDefault="00997A9F" w:rsidP="00734AA0">
      <w:pPr>
        <w:bidi w:val="0"/>
        <w:spacing w:before="240" w:after="240" w:line="276" w:lineRule="auto"/>
        <w:ind w:left="810" w:hanging="90"/>
        <w:jc w:val="lowKashida"/>
        <w:rPr>
          <w:rFonts w:asciiTheme="minorBidi" w:eastAsia="Arial" w:hAnsiTheme="minorBidi" w:cstheme="minorBidi"/>
          <w:b/>
          <w:bCs/>
          <w:caps/>
          <w:color w:val="000000" w:themeColor="text1"/>
          <w:sz w:val="22"/>
          <w:szCs w:val="22"/>
          <w:lang w:val="en-GB"/>
        </w:rPr>
      </w:pPr>
      <w:r w:rsidRPr="00F35045">
        <w:rPr>
          <w:rFonts w:asciiTheme="minorBidi" w:eastAsia="Arial" w:hAnsiTheme="minorBidi" w:cstheme="minorBidi" w:hint="cs"/>
          <w:b/>
          <w:bCs/>
          <w:caps/>
          <w:color w:val="000000" w:themeColor="text1"/>
          <w:sz w:val="22"/>
          <w:szCs w:val="22"/>
          <w:rtl/>
          <w:lang w:val="en-GB"/>
        </w:rPr>
        <w:t xml:space="preserve">   8.3.2 </w:t>
      </w:r>
      <w:r w:rsidRPr="00F35045">
        <w:rPr>
          <w:rFonts w:asciiTheme="minorBidi" w:eastAsia="Arial" w:hAnsiTheme="minorBidi" w:cstheme="minorBidi"/>
          <w:b/>
          <w:bCs/>
          <w:caps/>
          <w:color w:val="000000" w:themeColor="text1"/>
          <w:sz w:val="22"/>
          <w:szCs w:val="22"/>
          <w:lang w:val="en-GB"/>
        </w:rPr>
        <w:t>Particle size distribution</w:t>
      </w:r>
    </w:p>
    <w:p w:rsidR="00734AA0" w:rsidRPr="00EF563C" w:rsidRDefault="00734AA0" w:rsidP="00734AA0">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Wet</w:t>
      </w:r>
      <w:r w:rsidRPr="00734AA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sieving</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through</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63</w:t>
      </w:r>
      <w:r w:rsidRPr="00B853E0">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75</w:t>
      </w:r>
      <w:r w:rsidRPr="00B853E0">
        <w:rPr>
          <w:rFonts w:asciiTheme="minorBidi" w:eastAsia="Arial" w:hAnsiTheme="minorBidi" w:cstheme="minorBidi"/>
          <w:color w:val="000000" w:themeColor="text1"/>
          <w:sz w:val="22"/>
          <w:szCs w:val="22"/>
        </w:rPr>
        <w:t xml:space="preserve"> mi</w:t>
      </w:r>
      <w:r w:rsidRPr="00EF563C">
        <w:rPr>
          <w:rFonts w:asciiTheme="minorBidi" w:eastAsia="Arial" w:hAnsiTheme="minorBidi" w:cstheme="minorBidi"/>
          <w:color w:val="000000" w:themeColor="text1"/>
          <w:sz w:val="22"/>
          <w:szCs w:val="22"/>
        </w:rPr>
        <w:t>cron</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sieve,</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max</w:t>
      </w:r>
      <w:r w:rsidRPr="00B853E0">
        <w:rPr>
          <w:rFonts w:asciiTheme="minorBidi" w:eastAsia="Arial" w:hAnsiTheme="minorBidi" w:cstheme="minorBidi"/>
          <w:color w:val="000000" w:themeColor="text1"/>
          <w:sz w:val="22"/>
          <w:szCs w:val="22"/>
        </w:rPr>
        <w:t>imu</w:t>
      </w:r>
      <w:r w:rsidRPr="00EF563C">
        <w:rPr>
          <w:rFonts w:asciiTheme="minorBidi" w:eastAsia="Arial" w:hAnsiTheme="minorBidi" w:cstheme="minorBidi"/>
          <w:color w:val="000000" w:themeColor="text1"/>
          <w:sz w:val="22"/>
          <w:szCs w:val="22"/>
        </w:rPr>
        <w:t>m</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pa</w:t>
      </w:r>
      <w:r w:rsidRPr="00B853E0">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t</w:t>
      </w:r>
      <w:r w:rsidRPr="00B853E0">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cle</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B853E0">
        <w:rPr>
          <w:rFonts w:asciiTheme="minorBidi" w:eastAsia="Arial" w:hAnsiTheme="minorBidi" w:cstheme="minorBidi"/>
          <w:color w:val="000000" w:themeColor="text1"/>
          <w:sz w:val="22"/>
          <w:szCs w:val="22"/>
        </w:rPr>
        <w:t>iz</w:t>
      </w:r>
      <w:r w:rsidRPr="00EF563C">
        <w:rPr>
          <w:rFonts w:asciiTheme="minorBidi" w:eastAsia="Arial" w:hAnsiTheme="minorBidi" w:cstheme="minorBidi"/>
          <w:color w:val="000000" w:themeColor="text1"/>
          <w:sz w:val="22"/>
          <w:szCs w:val="22"/>
        </w:rPr>
        <w:t>e</w:t>
      </w:r>
      <w:r w:rsidRPr="00B853E0">
        <w:rPr>
          <w:rFonts w:asciiTheme="minorBidi" w:eastAsia="Arial" w:hAnsiTheme="minorBidi" w:cstheme="minorBidi"/>
          <w:color w:val="000000" w:themeColor="text1"/>
          <w:sz w:val="22"/>
          <w:szCs w:val="22"/>
        </w:rPr>
        <w:t xml:space="preserve"> 20mm</w:t>
      </w:r>
    </w:p>
    <w:p w:rsidR="00734AA0" w:rsidRPr="00EF563C" w:rsidRDefault="00734AA0" w:rsidP="00734AA0">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Wet</w:t>
      </w:r>
      <w:r w:rsidRPr="00B853E0">
        <w:rPr>
          <w:rFonts w:asciiTheme="minorBidi" w:eastAsia="Arial" w:hAnsiTheme="minorBidi" w:cstheme="minorBidi"/>
          <w:color w:val="000000" w:themeColor="text1"/>
          <w:sz w:val="22"/>
          <w:szCs w:val="22"/>
        </w:rPr>
        <w:t xml:space="preserve"> si</w:t>
      </w:r>
      <w:r w:rsidRPr="00EF563C">
        <w:rPr>
          <w:rFonts w:asciiTheme="minorBidi" w:eastAsia="Arial" w:hAnsiTheme="minorBidi" w:cstheme="minorBidi"/>
          <w:color w:val="000000" w:themeColor="text1"/>
          <w:sz w:val="22"/>
          <w:szCs w:val="22"/>
        </w:rPr>
        <w:t>ev</w:t>
      </w:r>
      <w:r w:rsidRPr="00B853E0">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ng</w:t>
      </w:r>
      <w:r w:rsidRPr="00B853E0">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hrough</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63</w:t>
      </w:r>
      <w:r w:rsidRPr="00B853E0">
        <w:rPr>
          <w:rFonts w:asciiTheme="minorBidi" w:eastAsia="Arial" w:hAnsiTheme="minorBidi" w:cstheme="minorBidi"/>
          <w:color w:val="000000" w:themeColor="text1"/>
          <w:sz w:val="22"/>
          <w:szCs w:val="22"/>
        </w:rPr>
        <w:t>/7</w:t>
      </w:r>
      <w:r w:rsidRPr="00EF563C">
        <w:rPr>
          <w:rFonts w:asciiTheme="minorBidi" w:eastAsia="Arial" w:hAnsiTheme="minorBidi" w:cstheme="minorBidi"/>
          <w:color w:val="000000" w:themeColor="text1"/>
          <w:sz w:val="22"/>
          <w:szCs w:val="22"/>
        </w:rPr>
        <w:t>5</w:t>
      </w:r>
      <w:r w:rsidRPr="00B853E0">
        <w:rPr>
          <w:rFonts w:asciiTheme="minorBidi" w:eastAsia="Arial" w:hAnsiTheme="minorBidi" w:cstheme="minorBidi"/>
          <w:color w:val="000000" w:themeColor="text1"/>
          <w:sz w:val="22"/>
          <w:szCs w:val="22"/>
        </w:rPr>
        <w:t xml:space="preserve"> micr</w:t>
      </w:r>
      <w:r w:rsidRPr="00EF563C">
        <w:rPr>
          <w:rFonts w:asciiTheme="minorBidi" w:eastAsia="Arial" w:hAnsiTheme="minorBidi" w:cstheme="minorBidi"/>
          <w:color w:val="000000" w:themeColor="text1"/>
          <w:sz w:val="22"/>
          <w:szCs w:val="22"/>
        </w:rPr>
        <w:t>on</w:t>
      </w:r>
      <w:r w:rsidRPr="00B853E0">
        <w:rPr>
          <w:rFonts w:asciiTheme="minorBidi" w:eastAsia="Arial" w:hAnsiTheme="minorBidi" w:cstheme="minorBidi"/>
          <w:color w:val="000000" w:themeColor="text1"/>
          <w:sz w:val="22"/>
          <w:szCs w:val="22"/>
        </w:rPr>
        <w:t xml:space="preserve"> si</w:t>
      </w:r>
      <w:r w:rsidRPr="00EF563C">
        <w:rPr>
          <w:rFonts w:asciiTheme="minorBidi" w:eastAsia="Arial" w:hAnsiTheme="minorBidi" w:cstheme="minorBidi"/>
          <w:color w:val="000000" w:themeColor="text1"/>
          <w:sz w:val="22"/>
          <w:szCs w:val="22"/>
        </w:rPr>
        <w:t>eve,</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par</w:t>
      </w:r>
      <w:r w:rsidRPr="00B853E0">
        <w:rPr>
          <w:rFonts w:asciiTheme="minorBidi" w:eastAsia="Arial" w:hAnsiTheme="minorBidi" w:cstheme="minorBidi"/>
          <w:color w:val="000000" w:themeColor="text1"/>
          <w:sz w:val="22"/>
          <w:szCs w:val="22"/>
        </w:rPr>
        <w:t>tic</w:t>
      </w:r>
      <w:r w:rsidRPr="00EF563C">
        <w:rPr>
          <w:rFonts w:asciiTheme="minorBidi" w:eastAsia="Arial" w:hAnsiTheme="minorBidi" w:cstheme="minorBidi"/>
          <w:color w:val="000000" w:themeColor="text1"/>
          <w:sz w:val="22"/>
          <w:szCs w:val="22"/>
        </w:rPr>
        <w:t>u</w:t>
      </w:r>
      <w:r w:rsidRPr="00B853E0">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ar</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siz</w:t>
      </w:r>
      <w:r w:rsidRPr="00B853E0">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gr</w:t>
      </w:r>
      <w:r w:rsidRPr="00B853E0">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a</w:t>
      </w:r>
      <w:r w:rsidRPr="00B853E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than</w:t>
      </w:r>
      <w:r w:rsidRPr="00B853E0">
        <w:rPr>
          <w:rFonts w:asciiTheme="minorBidi" w:eastAsia="Arial" w:hAnsiTheme="minorBidi" w:cstheme="minorBidi"/>
          <w:color w:val="000000" w:themeColor="text1"/>
          <w:sz w:val="22"/>
          <w:szCs w:val="22"/>
        </w:rPr>
        <w:t xml:space="preserve"> 2</w:t>
      </w:r>
      <w:r w:rsidRPr="00EF563C">
        <w:rPr>
          <w:rFonts w:asciiTheme="minorBidi" w:eastAsia="Arial" w:hAnsiTheme="minorBidi" w:cstheme="minorBidi"/>
          <w:color w:val="000000" w:themeColor="text1"/>
          <w:sz w:val="22"/>
          <w:szCs w:val="22"/>
        </w:rPr>
        <w:t>0mm</w:t>
      </w:r>
      <w:r w:rsidRPr="00B853E0">
        <w:rPr>
          <w:rFonts w:asciiTheme="minorBidi" w:eastAsia="Arial" w:hAnsiTheme="minorBidi" w:cstheme="minorBidi"/>
          <w:color w:val="000000" w:themeColor="text1"/>
          <w:sz w:val="22"/>
          <w:szCs w:val="22"/>
        </w:rPr>
        <w:t xml:space="preserve"> per</w:t>
      </w:r>
    </w:p>
    <w:p w:rsidR="00734AA0" w:rsidRPr="00EF563C" w:rsidRDefault="00734AA0" w:rsidP="00734AA0">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B853E0">
        <w:rPr>
          <w:rFonts w:asciiTheme="minorBidi" w:eastAsia="Arial" w:hAnsiTheme="minorBidi" w:cstheme="minorBidi"/>
          <w:color w:val="000000" w:themeColor="text1"/>
          <w:sz w:val="22"/>
          <w:szCs w:val="22"/>
        </w:rPr>
        <w:t>1</w:t>
      </w:r>
      <w:r w:rsidRPr="00EF563C">
        <w:rPr>
          <w:rFonts w:asciiTheme="minorBidi" w:eastAsia="Arial" w:hAnsiTheme="minorBidi" w:cstheme="minorBidi"/>
          <w:color w:val="000000" w:themeColor="text1"/>
          <w:sz w:val="22"/>
          <w:szCs w:val="22"/>
        </w:rPr>
        <w:t>0</w:t>
      </w:r>
      <w:r w:rsidRPr="00B853E0">
        <w:rPr>
          <w:rFonts w:asciiTheme="minorBidi" w:eastAsia="Arial" w:hAnsiTheme="minorBidi" w:cstheme="minorBidi"/>
          <w:color w:val="000000" w:themeColor="text1"/>
          <w:sz w:val="22"/>
          <w:szCs w:val="22"/>
        </w:rPr>
        <w:t>k</w:t>
      </w:r>
      <w:r w:rsidRPr="00EF563C">
        <w:rPr>
          <w:rFonts w:asciiTheme="minorBidi" w:eastAsia="Arial" w:hAnsiTheme="minorBidi" w:cstheme="minorBidi"/>
          <w:color w:val="000000" w:themeColor="text1"/>
          <w:sz w:val="22"/>
          <w:szCs w:val="22"/>
        </w:rPr>
        <w:t>g</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53E0">
        <w:rPr>
          <w:rFonts w:asciiTheme="minorBidi" w:eastAsia="Arial" w:hAnsiTheme="minorBidi" w:cstheme="minorBidi"/>
          <w:color w:val="000000" w:themeColor="text1"/>
          <w:sz w:val="22"/>
          <w:szCs w:val="22"/>
        </w:rPr>
        <w:t xml:space="preserve"> material</w:t>
      </w:r>
    </w:p>
    <w:p w:rsidR="00734AA0" w:rsidRPr="00EF563C" w:rsidRDefault="00734AA0" w:rsidP="00734AA0">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Percent</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B853E0">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ssing</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sin</w:t>
      </w:r>
      <w:r w:rsidRPr="00B853E0">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le</w:t>
      </w:r>
      <w:r w:rsidRPr="00B853E0">
        <w:rPr>
          <w:rFonts w:asciiTheme="minorBidi" w:eastAsia="Arial" w:hAnsiTheme="minorBidi" w:cstheme="minorBidi"/>
          <w:color w:val="000000" w:themeColor="text1"/>
          <w:sz w:val="22"/>
          <w:szCs w:val="22"/>
        </w:rPr>
        <w:t xml:space="preserve"> sieve</w:t>
      </w:r>
    </w:p>
    <w:p w:rsidR="00734AA0" w:rsidRPr="00EF563C" w:rsidRDefault="00734AA0" w:rsidP="00734AA0">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Dry</w:t>
      </w:r>
      <w:r w:rsidRPr="00B853E0">
        <w:rPr>
          <w:rFonts w:asciiTheme="minorBidi" w:eastAsia="Arial" w:hAnsiTheme="minorBidi" w:cstheme="minorBidi"/>
          <w:color w:val="000000" w:themeColor="text1"/>
          <w:sz w:val="22"/>
          <w:szCs w:val="22"/>
        </w:rPr>
        <w:t xml:space="preserve"> si</w:t>
      </w:r>
      <w:r w:rsidRPr="00EF563C">
        <w:rPr>
          <w:rFonts w:asciiTheme="minorBidi" w:eastAsia="Arial" w:hAnsiTheme="minorBidi" w:cstheme="minorBidi"/>
          <w:color w:val="000000" w:themeColor="text1"/>
          <w:sz w:val="22"/>
          <w:szCs w:val="22"/>
        </w:rPr>
        <w:t>eve</w:t>
      </w:r>
      <w:r w:rsidRPr="00B853E0">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nal</w:t>
      </w:r>
      <w:r w:rsidRPr="00B853E0">
        <w:rPr>
          <w:rFonts w:asciiTheme="minorBidi" w:eastAsia="Arial" w:hAnsiTheme="minorBidi" w:cstheme="minorBidi"/>
          <w:color w:val="000000" w:themeColor="text1"/>
          <w:sz w:val="22"/>
          <w:szCs w:val="22"/>
        </w:rPr>
        <w:t>ys</w:t>
      </w:r>
      <w:r w:rsidRPr="00EF563C">
        <w:rPr>
          <w:rFonts w:asciiTheme="minorBidi" w:eastAsia="Arial" w:hAnsiTheme="minorBidi" w:cstheme="minorBidi"/>
          <w:color w:val="000000" w:themeColor="text1"/>
          <w:sz w:val="22"/>
          <w:szCs w:val="22"/>
        </w:rPr>
        <w:t>is</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coarse</w:t>
      </w:r>
      <w:r w:rsidRPr="00B853E0">
        <w:rPr>
          <w:rFonts w:asciiTheme="minorBidi" w:eastAsia="Arial" w:hAnsiTheme="minorBidi" w:cstheme="minorBidi"/>
          <w:color w:val="000000" w:themeColor="text1"/>
          <w:sz w:val="22"/>
          <w:szCs w:val="22"/>
        </w:rPr>
        <w:t xml:space="preserve"> gr</w:t>
      </w:r>
      <w:r w:rsidRPr="00EF563C">
        <w:rPr>
          <w:rFonts w:asciiTheme="minorBidi" w:eastAsia="Arial" w:hAnsiTheme="minorBidi" w:cstheme="minorBidi"/>
          <w:color w:val="000000" w:themeColor="text1"/>
          <w:sz w:val="22"/>
          <w:szCs w:val="22"/>
        </w:rPr>
        <w:t>a</w:t>
      </w:r>
      <w:r w:rsidRPr="00B853E0">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ned</w:t>
      </w:r>
      <w:r w:rsidRPr="00B853E0">
        <w:rPr>
          <w:rFonts w:asciiTheme="minorBidi" w:eastAsia="Arial" w:hAnsiTheme="minorBidi" w:cstheme="minorBidi"/>
          <w:color w:val="000000" w:themeColor="text1"/>
          <w:sz w:val="22"/>
          <w:szCs w:val="22"/>
        </w:rPr>
        <w:t xml:space="preserve"> soil</w:t>
      </w:r>
    </w:p>
    <w:p w:rsidR="00734AA0" w:rsidRPr="00EF563C" w:rsidRDefault="00734AA0" w:rsidP="00734AA0">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H</w:t>
      </w:r>
      <w:r w:rsidRPr="00B853E0">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drome</w:t>
      </w:r>
      <w:r w:rsidRPr="00B853E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w:t>
      </w:r>
      <w:r w:rsidRPr="00734AA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anal</w:t>
      </w:r>
      <w:r w:rsidRPr="00734AA0">
        <w:rPr>
          <w:rFonts w:asciiTheme="minorBidi" w:eastAsia="Arial" w:hAnsiTheme="minorBidi" w:cstheme="minorBidi"/>
          <w:color w:val="000000" w:themeColor="text1"/>
          <w:sz w:val="22"/>
          <w:szCs w:val="22"/>
        </w:rPr>
        <w:t>ys</w:t>
      </w:r>
      <w:r w:rsidRPr="00EF563C">
        <w:rPr>
          <w:rFonts w:asciiTheme="minorBidi" w:eastAsia="Arial" w:hAnsiTheme="minorBidi" w:cstheme="minorBidi"/>
          <w:color w:val="000000" w:themeColor="text1"/>
          <w:sz w:val="22"/>
          <w:szCs w:val="22"/>
        </w:rPr>
        <w:t>is</w:t>
      </w:r>
      <w:r w:rsidRPr="00734AA0">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734AA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fine</w:t>
      </w:r>
      <w:r w:rsidRPr="00734AA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grained</w:t>
      </w:r>
      <w:r w:rsidRPr="00734AA0">
        <w:rPr>
          <w:rFonts w:asciiTheme="minorBidi" w:eastAsia="Arial" w:hAnsiTheme="minorBidi" w:cstheme="minorBidi"/>
          <w:color w:val="000000" w:themeColor="text1"/>
          <w:sz w:val="22"/>
          <w:szCs w:val="22"/>
        </w:rPr>
        <w:t xml:space="preserve"> soil</w:t>
      </w:r>
    </w:p>
    <w:p w:rsidR="00E7094F" w:rsidRPr="00EF563C" w:rsidRDefault="00422A09" w:rsidP="00422A09">
      <w:pPr>
        <w:bidi w:val="0"/>
        <w:spacing w:before="240" w:after="240" w:line="276" w:lineRule="auto"/>
        <w:ind w:left="810" w:hanging="90"/>
        <w:jc w:val="lowKashida"/>
        <w:rPr>
          <w:rFonts w:asciiTheme="minorBidi" w:eastAsia="Arial" w:hAnsiTheme="minorBidi" w:cstheme="minorBidi"/>
          <w:color w:val="000000" w:themeColor="text1"/>
          <w:sz w:val="22"/>
          <w:szCs w:val="22"/>
        </w:rPr>
      </w:pPr>
      <w:r>
        <w:rPr>
          <w:rFonts w:asciiTheme="minorBidi" w:eastAsia="Arial" w:hAnsiTheme="minorBidi" w:cstheme="minorBidi" w:hint="cs"/>
          <w:b/>
          <w:bCs/>
          <w:caps/>
          <w:color w:val="000000" w:themeColor="text1"/>
          <w:sz w:val="22"/>
          <w:szCs w:val="22"/>
          <w:rtl/>
          <w:lang w:val="en-GB"/>
        </w:rPr>
        <w:t xml:space="preserve">   </w:t>
      </w:r>
      <w:r w:rsidRPr="00F35045">
        <w:rPr>
          <w:rFonts w:asciiTheme="minorBidi" w:eastAsia="Arial" w:hAnsiTheme="minorBidi" w:cstheme="minorBidi" w:hint="cs"/>
          <w:b/>
          <w:bCs/>
          <w:caps/>
          <w:color w:val="000000" w:themeColor="text1"/>
          <w:sz w:val="22"/>
          <w:szCs w:val="22"/>
          <w:rtl/>
          <w:lang w:val="en-GB"/>
        </w:rPr>
        <w:t>8.3</w:t>
      </w:r>
      <w:r>
        <w:rPr>
          <w:rFonts w:asciiTheme="minorBidi" w:eastAsia="Arial" w:hAnsiTheme="minorBidi" w:cstheme="minorBidi" w:hint="cs"/>
          <w:b/>
          <w:bCs/>
          <w:caps/>
          <w:color w:val="000000" w:themeColor="text1"/>
          <w:sz w:val="22"/>
          <w:szCs w:val="22"/>
          <w:rtl/>
          <w:lang w:val="en-GB"/>
        </w:rPr>
        <w:t>.3</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DENSITY &amp; BEARING CAPACITY</w:t>
      </w:r>
    </w:p>
    <w:p w:rsidR="00422A09" w:rsidRPr="00EF563C" w:rsidRDefault="00422A09" w:rsidP="00422A09">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Min</w:t>
      </w:r>
      <w:r w:rsidRPr="00422A09">
        <w:rPr>
          <w:rFonts w:asciiTheme="minorBidi" w:eastAsia="Arial" w:hAnsiTheme="minorBidi" w:cstheme="minorBidi"/>
          <w:color w:val="000000" w:themeColor="text1"/>
          <w:sz w:val="22"/>
          <w:szCs w:val="22"/>
        </w:rPr>
        <w:t>im</w:t>
      </w:r>
      <w:r w:rsidRPr="00EF563C">
        <w:rPr>
          <w:rFonts w:asciiTheme="minorBidi" w:eastAsia="Arial" w:hAnsiTheme="minorBidi" w:cstheme="minorBidi"/>
          <w:color w:val="000000" w:themeColor="text1"/>
          <w:sz w:val="22"/>
          <w:szCs w:val="22"/>
        </w:rPr>
        <w:t>um</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max</w:t>
      </w:r>
      <w:r w:rsidRPr="00422A09">
        <w:rPr>
          <w:rFonts w:asciiTheme="minorBidi" w:eastAsia="Arial" w:hAnsiTheme="minorBidi" w:cstheme="minorBidi"/>
          <w:color w:val="000000" w:themeColor="text1"/>
          <w:sz w:val="22"/>
          <w:szCs w:val="22"/>
        </w:rPr>
        <w:t>imu</w:t>
      </w:r>
      <w:r w:rsidRPr="00EF563C">
        <w:rPr>
          <w:rFonts w:asciiTheme="minorBidi" w:eastAsia="Arial" w:hAnsiTheme="minorBidi" w:cstheme="minorBidi"/>
          <w:color w:val="000000" w:themeColor="text1"/>
          <w:sz w:val="22"/>
          <w:szCs w:val="22"/>
        </w:rPr>
        <w:t>m</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w:t>
      </w:r>
      <w:r w:rsidRPr="00422A09">
        <w:rPr>
          <w:rFonts w:asciiTheme="minorBidi" w:eastAsia="Arial" w:hAnsiTheme="minorBidi" w:cstheme="minorBidi"/>
          <w:color w:val="000000" w:themeColor="text1"/>
          <w:sz w:val="22"/>
          <w:szCs w:val="22"/>
        </w:rPr>
        <w:t>nsit</w:t>
      </w:r>
      <w:r w:rsidRPr="00EF563C">
        <w:rPr>
          <w:rFonts w:asciiTheme="minorBidi" w:eastAsia="Arial" w:hAnsiTheme="minorBidi" w:cstheme="minorBidi"/>
          <w:color w:val="000000" w:themeColor="text1"/>
          <w:sz w:val="22"/>
          <w:szCs w:val="22"/>
        </w:rPr>
        <w:t>y</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coarse</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gra</w:t>
      </w:r>
      <w:r w:rsidRPr="00422A09">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ned</w:t>
      </w:r>
      <w:r w:rsidRPr="00422A09">
        <w:rPr>
          <w:rFonts w:asciiTheme="minorBidi" w:eastAsia="Arial" w:hAnsiTheme="minorBidi" w:cstheme="minorBidi"/>
          <w:color w:val="000000" w:themeColor="text1"/>
          <w:sz w:val="22"/>
          <w:szCs w:val="22"/>
        </w:rPr>
        <w:t xml:space="preserve"> soil</w:t>
      </w:r>
    </w:p>
    <w:p w:rsidR="00422A09" w:rsidRPr="00EF563C" w:rsidRDefault="00422A09" w:rsidP="00422A09">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Standard</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Proc</w:t>
      </w:r>
      <w:r w:rsidRPr="00422A09">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422A09">
        <w:rPr>
          <w:rFonts w:asciiTheme="minorBidi" w:eastAsia="Arial" w:hAnsiTheme="minorBidi" w:cstheme="minorBidi"/>
          <w:color w:val="000000" w:themeColor="text1"/>
          <w:sz w:val="22"/>
          <w:szCs w:val="22"/>
        </w:rPr>
        <w:t xml:space="preserve"> test </w:t>
      </w:r>
      <w:r w:rsidRPr="00EF563C">
        <w:rPr>
          <w:rFonts w:asciiTheme="minorBidi" w:eastAsia="Arial" w:hAnsiTheme="minorBidi" w:cstheme="minorBidi"/>
          <w:color w:val="000000" w:themeColor="text1"/>
          <w:sz w:val="22"/>
          <w:szCs w:val="22"/>
        </w:rPr>
        <w:t>Modified</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422A09">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w:t>
      </w:r>
      <w:r w:rsidRPr="00422A09">
        <w:rPr>
          <w:rFonts w:asciiTheme="minorBidi" w:eastAsia="Arial" w:hAnsiTheme="minorBidi" w:cstheme="minorBidi"/>
          <w:color w:val="000000" w:themeColor="text1"/>
          <w:sz w:val="22"/>
          <w:szCs w:val="22"/>
        </w:rPr>
        <w:t>ac</w:t>
      </w:r>
      <w:r w:rsidRPr="00EF563C">
        <w:rPr>
          <w:rFonts w:asciiTheme="minorBidi" w:eastAsia="Arial" w:hAnsiTheme="minorBidi" w:cstheme="minorBidi"/>
          <w:color w:val="000000" w:themeColor="text1"/>
          <w:sz w:val="22"/>
          <w:szCs w:val="22"/>
        </w:rPr>
        <w:t>tion</w:t>
      </w:r>
      <w:r w:rsidRPr="00422A09">
        <w:rPr>
          <w:rFonts w:asciiTheme="minorBidi" w:eastAsia="Arial" w:hAnsiTheme="minorBidi" w:cstheme="minorBidi"/>
          <w:color w:val="000000" w:themeColor="text1"/>
          <w:sz w:val="22"/>
          <w:szCs w:val="22"/>
        </w:rPr>
        <w:t xml:space="preserve"> test CB</w:t>
      </w:r>
      <w:r w:rsidRPr="00EF563C">
        <w:rPr>
          <w:rFonts w:asciiTheme="minorBidi" w:eastAsia="Arial" w:hAnsiTheme="minorBidi" w:cstheme="minorBidi"/>
          <w:color w:val="000000" w:themeColor="text1"/>
          <w:sz w:val="22"/>
          <w:szCs w:val="22"/>
        </w:rPr>
        <w:t>R</w:t>
      </w:r>
      <w:r w:rsidRPr="00422A09">
        <w:rPr>
          <w:rFonts w:asciiTheme="minorBidi" w:eastAsia="Arial" w:hAnsiTheme="minorBidi" w:cstheme="minorBidi"/>
          <w:color w:val="000000" w:themeColor="text1"/>
          <w:sz w:val="22"/>
          <w:szCs w:val="22"/>
        </w:rPr>
        <w:t xml:space="preserve"> test</w:t>
      </w:r>
    </w:p>
    <w:p w:rsidR="00422A09" w:rsidRPr="00EF563C" w:rsidRDefault="00422A09" w:rsidP="00422A09">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F35045">
        <w:rPr>
          <w:rFonts w:asciiTheme="minorBidi" w:eastAsia="Arial" w:hAnsiTheme="minorBidi" w:cstheme="minorBidi" w:hint="cs"/>
          <w:b/>
          <w:bCs/>
          <w:caps/>
          <w:color w:val="000000" w:themeColor="text1"/>
          <w:sz w:val="22"/>
          <w:szCs w:val="22"/>
          <w:rtl/>
          <w:lang w:val="en-GB"/>
        </w:rPr>
        <w:t>8.3</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4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 xml:space="preserve">PERMEABILITY TEST </w:t>
      </w:r>
    </w:p>
    <w:p w:rsidR="00422A09" w:rsidRPr="00EF563C" w:rsidRDefault="00422A09" w:rsidP="00422A09">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F35045">
        <w:rPr>
          <w:rFonts w:asciiTheme="minorBidi" w:eastAsia="Arial" w:hAnsiTheme="minorBidi" w:cstheme="minorBidi" w:hint="cs"/>
          <w:b/>
          <w:bCs/>
          <w:caps/>
          <w:color w:val="000000" w:themeColor="text1"/>
          <w:sz w:val="22"/>
          <w:szCs w:val="22"/>
          <w:rtl/>
          <w:lang w:val="en-GB"/>
        </w:rPr>
        <w:t>8.3</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5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 xml:space="preserve">ORGANIC CONTENT </w:t>
      </w:r>
    </w:p>
    <w:p w:rsidR="00422A09" w:rsidRPr="00EF563C" w:rsidRDefault="00422A09" w:rsidP="00422A09">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Organic</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422A09">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ntent</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loss</w:t>
      </w:r>
      <w:r w:rsidRPr="00422A09">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422A09">
        <w:rPr>
          <w:rFonts w:asciiTheme="minorBidi" w:eastAsia="Arial" w:hAnsiTheme="minorBidi" w:cstheme="minorBidi"/>
          <w:color w:val="000000" w:themeColor="text1"/>
          <w:sz w:val="22"/>
          <w:szCs w:val="22"/>
        </w:rPr>
        <w:t xml:space="preserve"> ignition</w:t>
      </w:r>
    </w:p>
    <w:p w:rsidR="00422A09" w:rsidRPr="00EF563C" w:rsidRDefault="00422A09" w:rsidP="00422A09">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Volumet</w:t>
      </w:r>
      <w:r w:rsidRPr="00422A09">
        <w:rPr>
          <w:rFonts w:asciiTheme="minorBidi" w:eastAsia="Arial" w:hAnsiTheme="minorBidi" w:cstheme="minorBidi"/>
          <w:color w:val="000000" w:themeColor="text1"/>
          <w:sz w:val="22"/>
          <w:szCs w:val="22"/>
        </w:rPr>
        <w:t>ri</w:t>
      </w:r>
      <w:r w:rsidRPr="00EF563C">
        <w:rPr>
          <w:rFonts w:asciiTheme="minorBidi" w:eastAsia="Arial" w:hAnsiTheme="minorBidi" w:cstheme="minorBidi"/>
          <w:color w:val="000000" w:themeColor="text1"/>
          <w:sz w:val="22"/>
          <w:szCs w:val="22"/>
        </w:rPr>
        <w:t>c</w:t>
      </w:r>
      <w:r w:rsidRPr="00422A09">
        <w:rPr>
          <w:rFonts w:asciiTheme="minorBidi" w:eastAsia="Arial" w:hAnsiTheme="minorBidi" w:cstheme="minorBidi"/>
          <w:color w:val="000000" w:themeColor="text1"/>
          <w:sz w:val="22"/>
          <w:szCs w:val="22"/>
        </w:rPr>
        <w:t xml:space="preserve"> analysis</w:t>
      </w:r>
    </w:p>
    <w:p w:rsidR="00080800" w:rsidRPr="00EF563C" w:rsidRDefault="00080800" w:rsidP="00080800">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F35045">
        <w:rPr>
          <w:rFonts w:asciiTheme="minorBidi" w:eastAsia="Arial" w:hAnsiTheme="minorBidi" w:cstheme="minorBidi" w:hint="cs"/>
          <w:b/>
          <w:bCs/>
          <w:caps/>
          <w:color w:val="000000" w:themeColor="text1"/>
          <w:sz w:val="22"/>
          <w:szCs w:val="22"/>
          <w:rtl/>
          <w:lang w:val="en-GB"/>
        </w:rPr>
        <w:t>8.3</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6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 xml:space="preserve">CHEMICAL TEST </w:t>
      </w:r>
    </w:p>
    <w:p w:rsidR="00426A06" w:rsidRPr="00EF563C" w:rsidRDefault="00426A06" w:rsidP="00426A0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B853E0">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ermina</w:t>
      </w:r>
      <w:r w:rsidRPr="00B853E0">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total</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carbonate</w:t>
      </w:r>
      <w:r w:rsidRPr="00B853E0">
        <w:rPr>
          <w:rFonts w:asciiTheme="minorBidi" w:eastAsia="Arial" w:hAnsiTheme="minorBidi" w:cstheme="minorBidi"/>
          <w:color w:val="000000" w:themeColor="text1"/>
          <w:sz w:val="22"/>
          <w:szCs w:val="22"/>
        </w:rPr>
        <w:t xml:space="preserve"> content</w:t>
      </w:r>
    </w:p>
    <w:p w:rsidR="00426A06" w:rsidRPr="00EF563C" w:rsidRDefault="00426A06" w:rsidP="00426A0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B853E0">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ermina</w:t>
      </w:r>
      <w:r w:rsidRPr="00B853E0">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salts</w:t>
      </w:r>
      <w:r w:rsidRPr="00B853E0">
        <w:rPr>
          <w:rFonts w:asciiTheme="minorBidi" w:eastAsia="Arial" w:hAnsiTheme="minorBidi" w:cstheme="minorBidi"/>
          <w:color w:val="000000" w:themeColor="text1"/>
          <w:sz w:val="22"/>
          <w:szCs w:val="22"/>
        </w:rPr>
        <w:t xml:space="preserve"> content</w:t>
      </w:r>
    </w:p>
    <w:p w:rsidR="00426A06" w:rsidRPr="00B853E0" w:rsidRDefault="00426A06" w:rsidP="00426A0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B853E0">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ermina</w:t>
      </w:r>
      <w:r w:rsidRPr="00B853E0">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total</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acid</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soluble</w:t>
      </w:r>
      <w:r w:rsidRPr="00B853E0">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sulphate</w:t>
      </w:r>
      <w:proofErr w:type="spellEnd"/>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content</w:t>
      </w:r>
      <w:r w:rsidRPr="00B853E0">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B853E0">
        <w:rPr>
          <w:rFonts w:asciiTheme="minorBidi" w:eastAsia="Arial" w:hAnsiTheme="minorBidi" w:cstheme="minorBidi"/>
          <w:color w:val="000000" w:themeColor="text1"/>
          <w:sz w:val="22"/>
          <w:szCs w:val="22"/>
        </w:rPr>
        <w:t xml:space="preserve"> soil</w:t>
      </w:r>
    </w:p>
    <w:p w:rsidR="00426A06" w:rsidRPr="00EF563C" w:rsidRDefault="00426A06" w:rsidP="00426A06">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EF563C">
        <w:rPr>
          <w:rFonts w:asciiTheme="minorBidi" w:eastAsia="Arial" w:hAnsiTheme="minorBidi" w:cstheme="minorBidi"/>
          <w:color w:val="000000" w:themeColor="text1"/>
          <w:sz w:val="22"/>
          <w:szCs w:val="22"/>
        </w:rPr>
        <w:lastRenderedPageBreak/>
        <w:t>D</w:t>
      </w:r>
      <w:r w:rsidRPr="00B853E0">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ermina</w:t>
      </w:r>
      <w:r w:rsidRPr="00B853E0">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 xml:space="preserve">on </w:t>
      </w:r>
      <w:r w:rsidRPr="00426A06">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proofErr w:type="gramEnd"/>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w:t>
      </w:r>
      <w:r w:rsidRPr="00426A0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soluble</w:t>
      </w:r>
      <w:r w:rsidRPr="00426A06">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sulphate</w:t>
      </w:r>
      <w:proofErr w:type="spellEnd"/>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426A0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ent</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426A06">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z w:val="22"/>
          <w:szCs w:val="22"/>
        </w:rPr>
        <w:t>i</w:t>
      </w:r>
      <w:r w:rsidRPr="00426A06">
        <w:rPr>
          <w:rFonts w:asciiTheme="minorBidi" w:eastAsia="Arial" w:hAnsiTheme="minorBidi" w:cstheme="minorBidi"/>
          <w:color w:val="000000" w:themeColor="text1"/>
          <w:sz w:val="22"/>
          <w:szCs w:val="22"/>
        </w:rPr>
        <w:t>ni</w:t>
      </w:r>
      <w:r w:rsidRPr="00EF563C">
        <w:rPr>
          <w:rFonts w:asciiTheme="minorBidi" w:eastAsia="Arial" w:hAnsiTheme="minorBidi" w:cstheme="minorBidi"/>
          <w:color w:val="000000" w:themeColor="text1"/>
          <w:sz w:val="22"/>
          <w:szCs w:val="22"/>
        </w:rPr>
        <w:t>ng  over</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0</w:t>
      </w:r>
      <w:r w:rsidRPr="00426A06">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5%</w:t>
      </w:r>
      <w:r w:rsidRPr="00426A06">
        <w:rPr>
          <w:rFonts w:asciiTheme="minorBidi" w:eastAsia="Arial" w:hAnsiTheme="minorBidi" w:cstheme="minorBidi"/>
          <w:color w:val="000000" w:themeColor="text1"/>
          <w:sz w:val="22"/>
          <w:szCs w:val="22"/>
        </w:rPr>
        <w:t xml:space="preserve"> acid </w:t>
      </w:r>
      <w:r w:rsidRPr="00EF563C">
        <w:rPr>
          <w:rFonts w:asciiTheme="minorBidi" w:eastAsia="Arial" w:hAnsiTheme="minorBidi" w:cstheme="minorBidi"/>
          <w:color w:val="000000" w:themeColor="text1"/>
          <w:sz w:val="22"/>
          <w:szCs w:val="22"/>
        </w:rPr>
        <w:t>so</w:t>
      </w:r>
      <w:r w:rsidRPr="00426A0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uble</w:t>
      </w:r>
      <w:r w:rsidRPr="00426A06">
        <w:rPr>
          <w:rFonts w:asciiTheme="minorBidi" w:eastAsia="Arial" w:hAnsiTheme="minorBidi" w:cstheme="minorBidi"/>
          <w:color w:val="000000" w:themeColor="text1"/>
          <w:sz w:val="22"/>
          <w:szCs w:val="22"/>
        </w:rPr>
        <w:t xml:space="preserve"> </w:t>
      </w:r>
      <w:proofErr w:type="spellStart"/>
      <w:r w:rsidRPr="00426A06">
        <w:rPr>
          <w:rFonts w:asciiTheme="minorBidi" w:eastAsia="Arial" w:hAnsiTheme="minorBidi" w:cstheme="minorBidi"/>
          <w:color w:val="000000" w:themeColor="text1"/>
          <w:sz w:val="22"/>
          <w:szCs w:val="22"/>
        </w:rPr>
        <w:t>sulphates</w:t>
      </w:r>
      <w:proofErr w:type="spellEnd"/>
    </w:p>
    <w:p w:rsidR="00426A06" w:rsidRPr="00EF563C" w:rsidRDefault="00426A06" w:rsidP="00426A0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426A06">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ermina</w:t>
      </w:r>
      <w:r w:rsidRPr="00426A06">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pH</w:t>
      </w:r>
      <w:r w:rsidRPr="00426A06">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426A06">
        <w:rPr>
          <w:rFonts w:asciiTheme="minorBidi" w:eastAsia="Arial" w:hAnsiTheme="minorBidi" w:cstheme="minorBidi"/>
          <w:color w:val="000000" w:themeColor="text1"/>
          <w:sz w:val="22"/>
          <w:szCs w:val="22"/>
        </w:rPr>
        <w:t xml:space="preserve"> groundwater</w:t>
      </w:r>
    </w:p>
    <w:p w:rsidR="00426A06" w:rsidRPr="00EF563C" w:rsidRDefault="00426A06" w:rsidP="00426A0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426A06">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ermina</w:t>
      </w:r>
      <w:r w:rsidRPr="00426A06">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ch</w:t>
      </w:r>
      <w:r w:rsidRPr="00426A0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o</w:t>
      </w:r>
      <w:r w:rsidRPr="00426A06">
        <w:rPr>
          <w:rFonts w:asciiTheme="minorBidi" w:eastAsia="Arial" w:hAnsiTheme="minorBidi" w:cstheme="minorBidi"/>
          <w:color w:val="000000" w:themeColor="text1"/>
          <w:sz w:val="22"/>
          <w:szCs w:val="22"/>
        </w:rPr>
        <w:t>ri</w:t>
      </w:r>
      <w:r w:rsidRPr="00EF563C">
        <w:rPr>
          <w:rFonts w:asciiTheme="minorBidi" w:eastAsia="Arial" w:hAnsiTheme="minorBidi" w:cstheme="minorBidi"/>
          <w:color w:val="000000" w:themeColor="text1"/>
          <w:sz w:val="22"/>
          <w:szCs w:val="22"/>
        </w:rPr>
        <w:t>de</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content</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426A06">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o</w:t>
      </w:r>
      <w:r w:rsidRPr="00426A06">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w:t>
      </w:r>
      <w:r w:rsidRPr="00426A06">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ck</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gr</w:t>
      </w:r>
      <w:r w:rsidRPr="00426A06">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undwater</w:t>
      </w:r>
      <w:r w:rsidRPr="00426A06">
        <w:rPr>
          <w:rFonts w:asciiTheme="minorBidi" w:eastAsia="Arial" w:hAnsiTheme="minorBidi" w:cstheme="minorBidi"/>
          <w:color w:val="000000" w:themeColor="text1"/>
          <w:sz w:val="22"/>
          <w:szCs w:val="22"/>
        </w:rPr>
        <w:t xml:space="preserve"> sample</w:t>
      </w:r>
    </w:p>
    <w:p w:rsidR="00426A06" w:rsidRPr="00EF563C" w:rsidRDefault="00426A06" w:rsidP="00426A0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F35045">
        <w:rPr>
          <w:rFonts w:asciiTheme="minorBidi" w:eastAsia="Arial" w:hAnsiTheme="minorBidi" w:cstheme="minorBidi" w:hint="cs"/>
          <w:b/>
          <w:bCs/>
          <w:caps/>
          <w:color w:val="000000" w:themeColor="text1"/>
          <w:sz w:val="22"/>
          <w:szCs w:val="22"/>
          <w:rtl/>
          <w:lang w:val="en-GB"/>
        </w:rPr>
        <w:t>8.3</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7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 xml:space="preserve">MECHANICAL TEST </w:t>
      </w:r>
    </w:p>
    <w:p w:rsidR="00661D0D" w:rsidRDefault="00426A06" w:rsidP="00661D0D">
      <w:pPr>
        <w:bidi w:val="0"/>
        <w:spacing w:before="240" w:after="240" w:line="276" w:lineRule="auto"/>
        <w:ind w:left="810" w:hanging="90"/>
        <w:jc w:val="lowKashida"/>
        <w:rPr>
          <w:rFonts w:asciiTheme="minorBidi" w:eastAsia="Arial" w:hAnsiTheme="minorBidi" w:cstheme="minorBidi"/>
          <w:b/>
          <w:bCs/>
          <w:caps/>
          <w:color w:val="000000" w:themeColor="text1"/>
          <w:sz w:val="22"/>
          <w:szCs w:val="22"/>
          <w:lang w:val="en-GB"/>
        </w:rPr>
      </w:pPr>
      <w:r w:rsidRPr="00F35045">
        <w:rPr>
          <w:rFonts w:asciiTheme="minorBidi" w:eastAsia="Arial" w:hAnsiTheme="minorBidi" w:cstheme="minorBidi" w:hint="cs"/>
          <w:b/>
          <w:bCs/>
          <w:caps/>
          <w:color w:val="000000" w:themeColor="text1"/>
          <w:sz w:val="22"/>
          <w:szCs w:val="22"/>
          <w:rtl/>
          <w:lang w:val="en-GB"/>
        </w:rPr>
        <w:t>8.3</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8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 xml:space="preserve">STRENGTH TEST </w:t>
      </w:r>
    </w:p>
    <w:p w:rsidR="00426A06" w:rsidRPr="00EF563C" w:rsidRDefault="00426A06" w:rsidP="00661D0D">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Motorized</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z w:val="22"/>
          <w:szCs w:val="22"/>
        </w:rPr>
        <w:t>ab</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1"/>
          <w:sz w:val="22"/>
          <w:szCs w:val="22"/>
        </w:rPr>
        <w:t>r</w:t>
      </w:r>
      <w:r w:rsidRPr="00EF563C">
        <w:rPr>
          <w:rFonts w:asciiTheme="minorBidi" w:eastAsia="Arial" w:hAnsiTheme="minorBidi" w:cstheme="minorBidi"/>
          <w:color w:val="000000" w:themeColor="text1"/>
          <w:sz w:val="22"/>
          <w:szCs w:val="22"/>
        </w:rPr>
        <w:t>atory</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w w:val="101"/>
          <w:sz w:val="22"/>
          <w:szCs w:val="22"/>
        </w:rPr>
        <w:t>vane</w:t>
      </w:r>
    </w:p>
    <w:p w:rsidR="00426A06" w:rsidRPr="00EF563C" w:rsidRDefault="00426A06" w:rsidP="00426A0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Min</w:t>
      </w:r>
      <w:r w:rsidRPr="00426A06">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a</w:t>
      </w:r>
      <w:r w:rsidRPr="00426A0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ure</w:t>
      </w:r>
      <w:r w:rsidRPr="00426A06">
        <w:rPr>
          <w:rFonts w:asciiTheme="minorBidi" w:eastAsia="Arial" w:hAnsiTheme="minorBidi" w:cstheme="minorBidi"/>
          <w:color w:val="000000" w:themeColor="text1"/>
          <w:sz w:val="22"/>
          <w:szCs w:val="22"/>
        </w:rPr>
        <w:t xml:space="preserve"> vane</w:t>
      </w:r>
    </w:p>
    <w:p w:rsidR="00426A06" w:rsidRDefault="00426A06" w:rsidP="00426A0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Point</w:t>
      </w:r>
      <w:r w:rsidRPr="00426A0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load</w:t>
      </w:r>
      <w:r w:rsidRPr="00426A06">
        <w:rPr>
          <w:rFonts w:asciiTheme="minorBidi" w:eastAsia="Arial" w:hAnsiTheme="minorBidi" w:cstheme="minorBidi"/>
          <w:color w:val="000000" w:themeColor="text1"/>
          <w:sz w:val="22"/>
          <w:szCs w:val="22"/>
        </w:rPr>
        <w:t xml:space="preserve"> test</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p>
    <w:p w:rsidR="005175F4" w:rsidRDefault="005175F4" w:rsidP="005175F4">
      <w:pPr>
        <w:bidi w:val="0"/>
        <w:spacing w:before="240" w:after="240" w:line="276" w:lineRule="auto"/>
        <w:ind w:left="810" w:hanging="90"/>
        <w:jc w:val="lowKashida"/>
        <w:rPr>
          <w:rFonts w:asciiTheme="minorBidi" w:eastAsia="Arial" w:hAnsiTheme="minorBidi" w:cstheme="minorBidi"/>
          <w:b/>
          <w:bCs/>
          <w:caps/>
          <w:color w:val="000000" w:themeColor="text1"/>
          <w:sz w:val="22"/>
          <w:szCs w:val="22"/>
          <w:lang w:val="en-GB"/>
        </w:rPr>
      </w:pPr>
      <w:r w:rsidRPr="00F35045">
        <w:rPr>
          <w:rFonts w:asciiTheme="minorBidi" w:eastAsia="Arial" w:hAnsiTheme="minorBidi" w:cstheme="minorBidi" w:hint="cs"/>
          <w:b/>
          <w:bCs/>
          <w:caps/>
          <w:color w:val="000000" w:themeColor="text1"/>
          <w:sz w:val="22"/>
          <w:szCs w:val="22"/>
          <w:rtl/>
          <w:lang w:val="en-GB"/>
        </w:rPr>
        <w:t>8.3</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9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TRIAXIAL COMPRESSION</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U</w:t>
      </w:r>
      <w:r w:rsidRPr="005175F4">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 xml:space="preserve">iaxial  </w:t>
      </w:r>
      <w:r w:rsidRPr="005175F4">
        <w:rPr>
          <w:rFonts w:asciiTheme="minorBidi" w:eastAsia="Arial" w:hAnsiTheme="minorBidi" w:cstheme="minorBidi"/>
          <w:color w:val="000000" w:themeColor="text1"/>
          <w:sz w:val="22"/>
          <w:szCs w:val="22"/>
        </w:rPr>
        <w:t xml:space="preserve"> u</w:t>
      </w:r>
      <w:r w:rsidRPr="00EF563C">
        <w:rPr>
          <w:rFonts w:asciiTheme="minorBidi" w:eastAsia="Arial" w:hAnsiTheme="minorBidi" w:cstheme="minorBidi"/>
          <w:color w:val="000000" w:themeColor="text1"/>
          <w:sz w:val="22"/>
          <w:szCs w:val="22"/>
        </w:rPr>
        <w:t>ncon</w:t>
      </w:r>
      <w:r w:rsidRPr="005175F4">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in</w:t>
      </w:r>
      <w:r w:rsidRPr="005175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d  </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compr</w:t>
      </w:r>
      <w:r w:rsidRPr="005175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ssion  </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(UC</w:t>
      </w:r>
      <w:r w:rsidRPr="005175F4">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 xml:space="preserve">)  </w:t>
      </w:r>
      <w:r w:rsidRPr="005175F4">
        <w:rPr>
          <w:rFonts w:asciiTheme="minorBidi" w:eastAsia="Arial" w:hAnsiTheme="minorBidi" w:cstheme="minorBidi"/>
          <w:color w:val="000000" w:themeColor="text1"/>
          <w:sz w:val="22"/>
          <w:szCs w:val="22"/>
        </w:rPr>
        <w:t xml:space="preserve"> te</w:t>
      </w:r>
      <w:r w:rsidRPr="00EF563C">
        <w:rPr>
          <w:rFonts w:asciiTheme="minorBidi" w:eastAsia="Arial" w:hAnsiTheme="minorBidi" w:cstheme="minorBidi"/>
          <w:color w:val="000000" w:themeColor="text1"/>
          <w:sz w:val="22"/>
          <w:szCs w:val="22"/>
        </w:rPr>
        <w:t xml:space="preserve">st  </w:t>
      </w:r>
      <w:r w:rsidRPr="005175F4">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 xml:space="preserve">n  </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rock  </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5175F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 xml:space="preserve">th  </w:t>
      </w:r>
      <w:r w:rsidRPr="005175F4">
        <w:rPr>
          <w:rFonts w:asciiTheme="minorBidi" w:eastAsia="Arial" w:hAnsiTheme="minorBidi" w:cstheme="minorBidi"/>
          <w:color w:val="000000" w:themeColor="text1"/>
          <w:sz w:val="22"/>
          <w:szCs w:val="22"/>
        </w:rPr>
        <w:t xml:space="preserve"> Y</w:t>
      </w:r>
      <w:r w:rsidRPr="00EF563C">
        <w:rPr>
          <w:rFonts w:asciiTheme="minorBidi" w:eastAsia="Arial" w:hAnsiTheme="minorBidi" w:cstheme="minorBidi"/>
          <w:color w:val="000000" w:themeColor="text1"/>
          <w:sz w:val="22"/>
          <w:szCs w:val="22"/>
        </w:rPr>
        <w:t xml:space="preserve">oung’s  </w:t>
      </w:r>
      <w:r w:rsidRPr="005175F4">
        <w:rPr>
          <w:rFonts w:asciiTheme="minorBidi" w:eastAsia="Arial" w:hAnsiTheme="minorBidi" w:cstheme="minorBidi"/>
          <w:color w:val="000000" w:themeColor="text1"/>
          <w:sz w:val="22"/>
          <w:szCs w:val="22"/>
        </w:rPr>
        <w:t xml:space="preserve"> Modulus </w:t>
      </w:r>
      <w:r w:rsidRPr="00B853E0">
        <w:rPr>
          <w:rFonts w:asciiTheme="minorBidi" w:eastAsia="Arial" w:hAnsiTheme="minorBidi" w:cstheme="minorBidi"/>
          <w:color w:val="000000" w:themeColor="text1"/>
          <w:sz w:val="22"/>
          <w:szCs w:val="22"/>
        </w:rPr>
        <w:t>measurement</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U</w:t>
      </w:r>
      <w:r w:rsidRPr="00B853E0">
        <w:rPr>
          <w:rFonts w:asciiTheme="minorBidi" w:eastAsia="Arial" w:hAnsiTheme="minorBidi" w:cstheme="minorBidi"/>
          <w:color w:val="000000" w:themeColor="text1"/>
          <w:sz w:val="22"/>
          <w:szCs w:val="22"/>
        </w:rPr>
        <w:t>nc</w:t>
      </w:r>
      <w:r w:rsidRPr="00EF563C">
        <w:rPr>
          <w:rFonts w:asciiTheme="minorBidi" w:eastAsia="Arial" w:hAnsiTheme="minorBidi" w:cstheme="minorBidi"/>
          <w:color w:val="000000" w:themeColor="text1"/>
          <w:sz w:val="22"/>
          <w:szCs w:val="22"/>
        </w:rPr>
        <w:t>o</w:t>
      </w:r>
      <w:r w:rsidRPr="00B853E0">
        <w:rPr>
          <w:rFonts w:asciiTheme="minorBidi" w:eastAsia="Arial" w:hAnsiTheme="minorBidi" w:cstheme="minorBidi"/>
          <w:color w:val="000000" w:themeColor="text1"/>
          <w:sz w:val="22"/>
          <w:szCs w:val="22"/>
        </w:rPr>
        <w:t>ns</w:t>
      </w:r>
      <w:r w:rsidRPr="00EF563C">
        <w:rPr>
          <w:rFonts w:asciiTheme="minorBidi" w:eastAsia="Arial" w:hAnsiTheme="minorBidi" w:cstheme="minorBidi"/>
          <w:color w:val="000000" w:themeColor="text1"/>
          <w:sz w:val="22"/>
          <w:szCs w:val="22"/>
        </w:rPr>
        <w:t>ol</w:t>
      </w:r>
      <w:r w:rsidRPr="00B853E0">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da</w:t>
      </w:r>
      <w:r w:rsidRPr="00B853E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undrained</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(UU)</w:t>
      </w:r>
      <w:r w:rsidRPr="00B853E0">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tr</w:t>
      </w:r>
      <w:r w:rsidRPr="00B853E0">
        <w:rPr>
          <w:rFonts w:asciiTheme="minorBidi" w:eastAsia="Arial" w:hAnsiTheme="minorBidi" w:cstheme="minorBidi"/>
          <w:color w:val="000000" w:themeColor="text1"/>
          <w:sz w:val="22"/>
          <w:szCs w:val="22"/>
        </w:rPr>
        <w:t>ia</w:t>
      </w:r>
      <w:r w:rsidRPr="00EF563C">
        <w:rPr>
          <w:rFonts w:asciiTheme="minorBidi" w:eastAsia="Arial" w:hAnsiTheme="minorBidi" w:cstheme="minorBidi"/>
          <w:color w:val="000000" w:themeColor="text1"/>
          <w:sz w:val="22"/>
          <w:szCs w:val="22"/>
        </w:rPr>
        <w:t>x</w:t>
      </w:r>
      <w:r w:rsidRPr="00B853E0">
        <w:rPr>
          <w:rFonts w:asciiTheme="minorBidi" w:eastAsia="Arial" w:hAnsiTheme="minorBidi" w:cstheme="minorBidi"/>
          <w:color w:val="000000" w:themeColor="text1"/>
          <w:sz w:val="22"/>
          <w:szCs w:val="22"/>
        </w:rPr>
        <w:t>ia</w:t>
      </w:r>
      <w:r w:rsidRPr="00EF563C">
        <w:rPr>
          <w:rFonts w:asciiTheme="minorBidi" w:eastAsia="Arial" w:hAnsiTheme="minorBidi" w:cstheme="minorBidi"/>
          <w:color w:val="000000" w:themeColor="text1"/>
          <w:sz w:val="22"/>
          <w:szCs w:val="22"/>
        </w:rPr>
        <w:t>l</w:t>
      </w:r>
      <w:proofErr w:type="spellEnd"/>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test</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B853E0">
        <w:rPr>
          <w:rFonts w:asciiTheme="minorBidi" w:eastAsia="Arial" w:hAnsiTheme="minorBidi" w:cstheme="minorBidi"/>
          <w:color w:val="000000" w:themeColor="text1"/>
          <w:sz w:val="22"/>
          <w:szCs w:val="22"/>
        </w:rPr>
        <w:t xml:space="preserve"> clay</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EF563C">
        <w:rPr>
          <w:rFonts w:asciiTheme="minorBidi" w:eastAsia="Arial" w:hAnsiTheme="minorBidi" w:cstheme="minorBidi"/>
          <w:color w:val="000000" w:themeColor="text1"/>
          <w:sz w:val="22"/>
          <w:szCs w:val="22"/>
        </w:rPr>
        <w:t>C</w:t>
      </w:r>
      <w:r w:rsidRPr="00B853E0">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B853E0">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o</w:t>
      </w:r>
      <w:r w:rsidRPr="00B853E0">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ida</w:t>
      </w:r>
      <w:r w:rsidRPr="00B853E0">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 xml:space="preserve">d </w:t>
      </w:r>
      <w:r w:rsidRPr="00B853E0">
        <w:rPr>
          <w:rFonts w:asciiTheme="minorBidi" w:eastAsia="Arial" w:hAnsiTheme="minorBidi" w:cstheme="minorBidi"/>
          <w:color w:val="000000" w:themeColor="text1"/>
          <w:sz w:val="22"/>
          <w:szCs w:val="22"/>
        </w:rPr>
        <w:t xml:space="preserve"> u</w:t>
      </w:r>
      <w:r w:rsidRPr="00EF563C">
        <w:rPr>
          <w:rFonts w:asciiTheme="minorBidi" w:eastAsia="Arial" w:hAnsiTheme="minorBidi" w:cstheme="minorBidi"/>
          <w:color w:val="000000" w:themeColor="text1"/>
          <w:sz w:val="22"/>
          <w:szCs w:val="22"/>
        </w:rPr>
        <w:t>nd</w:t>
      </w:r>
      <w:r w:rsidRPr="00B853E0">
        <w:rPr>
          <w:rFonts w:asciiTheme="minorBidi" w:eastAsia="Arial" w:hAnsiTheme="minorBidi" w:cstheme="minorBidi"/>
          <w:color w:val="000000" w:themeColor="text1"/>
          <w:sz w:val="22"/>
          <w:szCs w:val="22"/>
        </w:rPr>
        <w:t>rai</w:t>
      </w:r>
      <w:r w:rsidRPr="00EF563C">
        <w:rPr>
          <w:rFonts w:asciiTheme="minorBidi" w:eastAsia="Arial" w:hAnsiTheme="minorBidi" w:cstheme="minorBidi"/>
          <w:color w:val="000000" w:themeColor="text1"/>
          <w:sz w:val="22"/>
          <w:szCs w:val="22"/>
        </w:rPr>
        <w:t>ned</w:t>
      </w:r>
      <w:proofErr w:type="gramEnd"/>
      <w:r w:rsidRPr="00EF563C">
        <w:rPr>
          <w:rFonts w:asciiTheme="minorBidi" w:eastAsia="Arial" w:hAnsiTheme="minorBidi" w:cstheme="minorBidi"/>
          <w:color w:val="000000" w:themeColor="text1"/>
          <w:sz w:val="22"/>
          <w:szCs w:val="22"/>
        </w:rPr>
        <w:t xml:space="preserve"> </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(CU+U) </w:t>
      </w:r>
      <w:r w:rsidRPr="00B853E0">
        <w:rPr>
          <w:rFonts w:asciiTheme="minorBidi" w:eastAsia="Arial" w:hAnsiTheme="minorBidi" w:cstheme="minorBidi"/>
          <w:color w:val="000000" w:themeColor="text1"/>
          <w:sz w:val="22"/>
          <w:szCs w:val="22"/>
        </w:rPr>
        <w:t xml:space="preserve"> </w:t>
      </w:r>
      <w:proofErr w:type="spellStart"/>
      <w:r w:rsidRPr="00B853E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ria</w:t>
      </w:r>
      <w:r w:rsidRPr="00B853E0">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i</w:t>
      </w:r>
      <w:r w:rsidRPr="00B853E0">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w:t>
      </w:r>
      <w:proofErr w:type="spellEnd"/>
      <w:r w:rsidRPr="00EF563C">
        <w:rPr>
          <w:rFonts w:asciiTheme="minorBidi" w:eastAsia="Arial" w:hAnsiTheme="minorBidi" w:cstheme="minorBidi"/>
          <w:color w:val="000000" w:themeColor="text1"/>
          <w:sz w:val="22"/>
          <w:szCs w:val="22"/>
        </w:rPr>
        <w:t xml:space="preserve"> </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B853E0">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 xml:space="preserve">st </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on </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cla</w:t>
      </w:r>
      <w:r w:rsidRPr="00B853E0">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 xml:space="preserve">, </w:t>
      </w:r>
      <w:r w:rsidRPr="00B853E0">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B853E0">
        <w:rPr>
          <w:rFonts w:asciiTheme="minorBidi" w:eastAsia="Arial" w:hAnsiTheme="minorBidi" w:cstheme="minorBidi"/>
          <w:color w:val="000000" w:themeColor="text1"/>
          <w:sz w:val="22"/>
          <w:szCs w:val="22"/>
        </w:rPr>
        <w:t>cl</w:t>
      </w:r>
      <w:r w:rsidRPr="00EF563C">
        <w:rPr>
          <w:rFonts w:asciiTheme="minorBidi" w:eastAsia="Arial" w:hAnsiTheme="minorBidi" w:cstheme="minorBidi"/>
          <w:color w:val="000000" w:themeColor="text1"/>
          <w:sz w:val="22"/>
          <w:szCs w:val="22"/>
        </w:rPr>
        <w:t xml:space="preserve">uding </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pore </w:t>
      </w:r>
      <w:r w:rsidRPr="00B853E0">
        <w:rPr>
          <w:rFonts w:asciiTheme="minorBidi" w:eastAsia="Arial" w:hAnsiTheme="minorBidi" w:cstheme="minorBidi"/>
          <w:color w:val="000000" w:themeColor="text1"/>
          <w:sz w:val="22"/>
          <w:szCs w:val="22"/>
        </w:rPr>
        <w:t xml:space="preserve"> pressure measurements</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B853E0">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B853E0">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o</w:t>
      </w:r>
      <w:r w:rsidRPr="00B853E0">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ida</w:t>
      </w:r>
      <w:r w:rsidRPr="00B853E0">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d</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drained</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(CD)</w:t>
      </w:r>
      <w:r w:rsidRPr="00B853E0">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triax</w:t>
      </w:r>
      <w:r w:rsidRPr="00B853E0">
        <w:rPr>
          <w:rFonts w:asciiTheme="minorBidi" w:eastAsia="Arial" w:hAnsiTheme="minorBidi" w:cstheme="minorBidi"/>
          <w:color w:val="000000" w:themeColor="text1"/>
          <w:sz w:val="22"/>
          <w:szCs w:val="22"/>
        </w:rPr>
        <w:t>ia</w:t>
      </w:r>
      <w:r w:rsidRPr="00EF563C">
        <w:rPr>
          <w:rFonts w:asciiTheme="minorBidi" w:eastAsia="Arial" w:hAnsiTheme="minorBidi" w:cstheme="minorBidi"/>
          <w:color w:val="000000" w:themeColor="text1"/>
          <w:sz w:val="22"/>
          <w:szCs w:val="22"/>
        </w:rPr>
        <w:t>l</w:t>
      </w:r>
      <w:proofErr w:type="spellEnd"/>
      <w:r w:rsidRPr="00B853E0">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est</w:t>
      </w:r>
      <w:r w:rsidRPr="00B853E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B853E0">
        <w:rPr>
          <w:rFonts w:asciiTheme="minorBidi" w:eastAsia="Arial" w:hAnsiTheme="minorBidi" w:cstheme="minorBidi"/>
          <w:color w:val="000000" w:themeColor="text1"/>
          <w:sz w:val="22"/>
          <w:szCs w:val="22"/>
        </w:rPr>
        <w:t xml:space="preserve"> sand</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B853E0">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B853E0">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o</w:t>
      </w:r>
      <w:r w:rsidRPr="00B853E0">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ida</w:t>
      </w:r>
      <w:r w:rsidRPr="00B853E0">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d</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drained</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(CD)</w:t>
      </w:r>
      <w:r w:rsidRPr="005175F4">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triax</w:t>
      </w:r>
      <w:r w:rsidRPr="005175F4">
        <w:rPr>
          <w:rFonts w:asciiTheme="minorBidi" w:eastAsia="Arial" w:hAnsiTheme="minorBidi" w:cstheme="minorBidi"/>
          <w:color w:val="000000" w:themeColor="text1"/>
          <w:sz w:val="22"/>
          <w:szCs w:val="22"/>
        </w:rPr>
        <w:t>ia</w:t>
      </w:r>
      <w:r w:rsidRPr="00EF563C">
        <w:rPr>
          <w:rFonts w:asciiTheme="minorBidi" w:eastAsia="Arial" w:hAnsiTheme="minorBidi" w:cstheme="minorBidi"/>
          <w:color w:val="000000" w:themeColor="text1"/>
          <w:sz w:val="22"/>
          <w:szCs w:val="22"/>
        </w:rPr>
        <w:t>l</w:t>
      </w:r>
      <w:proofErr w:type="spellEnd"/>
      <w:r w:rsidRPr="005175F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est</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5175F4">
        <w:rPr>
          <w:rFonts w:asciiTheme="minorBidi" w:eastAsia="Arial" w:hAnsiTheme="minorBidi" w:cstheme="minorBidi"/>
          <w:color w:val="000000" w:themeColor="text1"/>
          <w:sz w:val="22"/>
          <w:szCs w:val="22"/>
        </w:rPr>
        <w:t xml:space="preserve"> si</w:t>
      </w:r>
      <w:r w:rsidRPr="00EF563C">
        <w:rPr>
          <w:rFonts w:asciiTheme="minorBidi" w:eastAsia="Arial" w:hAnsiTheme="minorBidi" w:cstheme="minorBidi"/>
          <w:color w:val="000000" w:themeColor="text1"/>
          <w:sz w:val="22"/>
          <w:szCs w:val="22"/>
        </w:rPr>
        <w:t>lt</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5175F4">
        <w:rPr>
          <w:rFonts w:asciiTheme="minorBidi" w:eastAsia="Arial" w:hAnsiTheme="minorBidi" w:cstheme="minorBidi"/>
          <w:color w:val="000000" w:themeColor="text1"/>
          <w:sz w:val="22"/>
          <w:szCs w:val="22"/>
        </w:rPr>
        <w:t xml:space="preserve"> clay</w:t>
      </w:r>
    </w:p>
    <w:p w:rsidR="005175F4" w:rsidRDefault="005175F4" w:rsidP="005175F4">
      <w:pPr>
        <w:bidi w:val="0"/>
        <w:spacing w:before="240" w:after="240" w:line="276" w:lineRule="auto"/>
        <w:ind w:left="810" w:hanging="90"/>
        <w:jc w:val="lowKashida"/>
        <w:rPr>
          <w:rFonts w:asciiTheme="minorBidi" w:eastAsia="Arial" w:hAnsiTheme="minorBidi" w:cstheme="minorBidi"/>
          <w:b/>
          <w:bCs/>
          <w:caps/>
          <w:color w:val="000000" w:themeColor="text1"/>
          <w:sz w:val="22"/>
          <w:szCs w:val="22"/>
          <w:lang w:val="en-GB"/>
        </w:rPr>
      </w:pPr>
      <w:r>
        <w:rPr>
          <w:rFonts w:asciiTheme="minorBidi" w:eastAsia="Arial" w:hAnsiTheme="minorBidi" w:cstheme="minorBidi"/>
          <w:b/>
          <w:bCs/>
          <w:caps/>
          <w:color w:val="000000" w:themeColor="text1"/>
          <w:sz w:val="22"/>
          <w:szCs w:val="22"/>
          <w:lang w:val="en-GB"/>
        </w:rPr>
        <w:t xml:space="preserve"> </w:t>
      </w:r>
      <w:r w:rsidRPr="00F35045">
        <w:rPr>
          <w:rFonts w:asciiTheme="minorBidi" w:eastAsia="Arial" w:hAnsiTheme="minorBidi" w:cstheme="minorBidi" w:hint="cs"/>
          <w:b/>
          <w:bCs/>
          <w:caps/>
          <w:color w:val="000000" w:themeColor="text1"/>
          <w:sz w:val="22"/>
          <w:szCs w:val="22"/>
          <w:rtl/>
          <w:lang w:val="en-GB"/>
        </w:rPr>
        <w:t>8.3</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10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COMPRESSIBILITY</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5175F4">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o</w:t>
      </w:r>
      <w:r w:rsidRPr="005175F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ida</w:t>
      </w:r>
      <w:r w:rsidRPr="005175F4">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5175F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est</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cohesive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inclu</w:t>
      </w:r>
      <w:r w:rsidRPr="005175F4">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i</w:t>
      </w:r>
      <w:r w:rsidRPr="005175F4">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5175F4">
        <w:rPr>
          <w:rFonts w:asciiTheme="minorBidi" w:eastAsia="Arial" w:hAnsiTheme="minorBidi" w:cstheme="minorBidi"/>
          <w:color w:val="000000" w:themeColor="text1"/>
          <w:sz w:val="22"/>
          <w:szCs w:val="22"/>
        </w:rPr>
        <w:t xml:space="preserve"> se</w:t>
      </w:r>
      <w:r w:rsidRPr="00EF563C">
        <w:rPr>
          <w:rFonts w:asciiTheme="minorBidi" w:eastAsia="Arial" w:hAnsiTheme="minorBidi" w:cstheme="minorBidi"/>
          <w:color w:val="000000" w:themeColor="text1"/>
          <w:sz w:val="22"/>
          <w:szCs w:val="22"/>
        </w:rPr>
        <w:t>condary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comp</w:t>
      </w:r>
      <w:r w:rsidRPr="005175F4">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ession,</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7</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5175F4">
        <w:rPr>
          <w:rFonts w:asciiTheme="minorBidi" w:eastAsia="Arial" w:hAnsiTheme="minorBidi" w:cstheme="minorBidi"/>
          <w:color w:val="000000" w:themeColor="text1"/>
          <w:sz w:val="22"/>
          <w:szCs w:val="22"/>
        </w:rPr>
        <w:t xml:space="preserve"> less </w:t>
      </w:r>
      <w:r w:rsidRPr="00B853E0">
        <w:rPr>
          <w:rFonts w:asciiTheme="minorBidi" w:eastAsia="Arial" w:hAnsiTheme="minorBidi" w:cstheme="minorBidi"/>
          <w:color w:val="000000" w:themeColor="text1"/>
          <w:sz w:val="22"/>
          <w:szCs w:val="22"/>
        </w:rPr>
        <w:t>loading</w:t>
      </w:r>
      <w:r w:rsidRPr="005175F4">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t</w:t>
      </w:r>
      <w:r w:rsidRPr="005175F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ges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5175F4">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a</w:t>
      </w:r>
      <w:r w:rsidRPr="005175F4">
        <w:rPr>
          <w:rFonts w:asciiTheme="minorBidi" w:eastAsia="Arial" w:hAnsiTheme="minorBidi" w:cstheme="minorBidi"/>
          <w:color w:val="000000" w:themeColor="text1"/>
          <w:sz w:val="22"/>
          <w:szCs w:val="22"/>
        </w:rPr>
        <w:t>xi</w:t>
      </w:r>
      <w:r w:rsidRPr="00EF563C">
        <w:rPr>
          <w:rFonts w:asciiTheme="minorBidi" w:eastAsia="Arial" w:hAnsiTheme="minorBidi" w:cstheme="minorBidi"/>
          <w:color w:val="000000" w:themeColor="text1"/>
          <w:sz w:val="22"/>
          <w:szCs w:val="22"/>
        </w:rPr>
        <w:t>mum</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w:t>
      </w:r>
      <w:r w:rsidRPr="005175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ssure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5175F4">
        <w:rPr>
          <w:rFonts w:asciiTheme="minorBidi" w:eastAsia="Arial" w:hAnsiTheme="minorBidi" w:cstheme="minorBidi"/>
          <w:color w:val="000000" w:themeColor="text1"/>
          <w:sz w:val="22"/>
          <w:szCs w:val="22"/>
        </w:rPr>
        <w:t xml:space="preserve"> 800kPa,</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5175F4">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o</w:t>
      </w:r>
      <w:r w:rsidRPr="005175F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ida</w:t>
      </w:r>
      <w:r w:rsidRPr="005175F4">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5175F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est</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sand,</w:t>
      </w:r>
      <w:r w:rsidRPr="005175F4">
        <w:rPr>
          <w:rFonts w:asciiTheme="minorBidi" w:eastAsia="Arial" w:hAnsiTheme="minorBidi" w:cstheme="minorBidi"/>
          <w:color w:val="000000" w:themeColor="text1"/>
          <w:sz w:val="22"/>
          <w:szCs w:val="22"/>
        </w:rPr>
        <w:t xml:space="preserve"> u</w:t>
      </w:r>
      <w:r w:rsidRPr="00EF563C">
        <w:rPr>
          <w:rFonts w:asciiTheme="minorBidi" w:eastAsia="Arial" w:hAnsiTheme="minorBidi" w:cstheme="minorBidi"/>
          <w:color w:val="000000" w:themeColor="text1"/>
          <w:sz w:val="22"/>
          <w:szCs w:val="22"/>
        </w:rPr>
        <w:t>p</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5175F4">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a</w:t>
      </w:r>
      <w:r w:rsidRPr="005175F4">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imum</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pressure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800kPa</w:t>
      </w:r>
      <w:r w:rsidRPr="005175F4">
        <w:rPr>
          <w:rFonts w:asciiTheme="minorBidi" w:eastAsia="Arial" w:hAnsiTheme="minorBidi" w:cstheme="minorBidi"/>
          <w:color w:val="000000" w:themeColor="text1"/>
          <w:sz w:val="22"/>
          <w:szCs w:val="22"/>
        </w:rPr>
        <w:t xml:space="preserve"> wit</w:t>
      </w:r>
      <w:r w:rsidRPr="00EF563C">
        <w:rPr>
          <w:rFonts w:asciiTheme="minorBidi" w:eastAsia="Arial" w:hAnsiTheme="minorBidi" w:cstheme="minorBidi"/>
          <w:color w:val="000000" w:themeColor="text1"/>
          <w:sz w:val="22"/>
          <w:szCs w:val="22"/>
        </w:rPr>
        <w:t>h</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deter</w:t>
      </w:r>
      <w:r w:rsidRPr="005175F4">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i</w:t>
      </w:r>
      <w:r w:rsidRPr="005175F4">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a</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5175F4">
        <w:rPr>
          <w:rFonts w:asciiTheme="minorBidi" w:eastAsia="Arial" w:hAnsiTheme="minorBidi" w:cstheme="minorBidi"/>
          <w:color w:val="000000" w:themeColor="text1"/>
          <w:sz w:val="22"/>
          <w:szCs w:val="22"/>
        </w:rPr>
        <w:t xml:space="preserve"> of</w:t>
      </w:r>
    </w:p>
    <w:p w:rsidR="005175F4" w:rsidRPr="005175F4"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spellStart"/>
      <w:r w:rsidRPr="00EF563C">
        <w:rPr>
          <w:rFonts w:asciiTheme="minorBidi" w:eastAsia="Arial" w:hAnsiTheme="minorBidi" w:cstheme="minorBidi"/>
          <w:color w:val="000000" w:themeColor="text1"/>
          <w:sz w:val="22"/>
          <w:szCs w:val="22"/>
        </w:rPr>
        <w:t>Cpl</w:t>
      </w:r>
      <w:proofErr w:type="spellEnd"/>
      <w:r w:rsidRPr="005175F4">
        <w:rPr>
          <w:rFonts w:asciiTheme="minorBidi" w:eastAsia="Arial" w:hAnsiTheme="minorBidi" w:cstheme="minorBidi"/>
          <w:color w:val="000000" w:themeColor="text1"/>
          <w:sz w:val="22"/>
          <w:szCs w:val="22"/>
        </w:rPr>
        <w:t xml:space="preserve"> </w:t>
      </w:r>
      <w:r w:rsidRPr="00B853E0">
        <w:rPr>
          <w:rFonts w:asciiTheme="minorBidi" w:eastAsia="Arial" w:hAnsiTheme="minorBidi" w:cstheme="minorBidi"/>
          <w:color w:val="000000" w:themeColor="text1"/>
          <w:sz w:val="22"/>
          <w:szCs w:val="22"/>
        </w:rPr>
        <w:t>ind</w:t>
      </w:r>
      <w:r w:rsidRPr="005175F4">
        <w:rPr>
          <w:rFonts w:asciiTheme="minorBidi" w:eastAsia="Arial" w:hAnsiTheme="minorBidi" w:cstheme="minorBidi"/>
          <w:color w:val="000000" w:themeColor="text1"/>
          <w:sz w:val="22"/>
          <w:szCs w:val="22"/>
        </w:rPr>
        <w:t>e</w:t>
      </w:r>
      <w:r w:rsidRPr="00B853E0">
        <w:rPr>
          <w:rFonts w:asciiTheme="minorBidi" w:eastAsia="Arial" w:hAnsiTheme="minorBidi" w:cstheme="minorBidi"/>
          <w:color w:val="000000" w:themeColor="text1"/>
          <w:sz w:val="22"/>
          <w:szCs w:val="22"/>
        </w:rPr>
        <w:t>x</w:t>
      </w:r>
      <w:r w:rsidRPr="005175F4">
        <w:rPr>
          <w:rFonts w:asciiTheme="minorBidi" w:eastAsia="Arial" w:hAnsiTheme="minorBidi" w:cstheme="minorBidi"/>
          <w:color w:val="000000" w:themeColor="text1"/>
          <w:sz w:val="22"/>
          <w:szCs w:val="22"/>
        </w:rPr>
        <w:t>,</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B853E0">
        <w:rPr>
          <w:rFonts w:asciiTheme="minorBidi" w:eastAsia="Arial" w:hAnsiTheme="minorBidi" w:cstheme="minorBidi"/>
          <w:color w:val="000000" w:themeColor="text1"/>
          <w:sz w:val="22"/>
          <w:szCs w:val="22"/>
        </w:rPr>
        <w:t>Collapsibili</w:t>
      </w:r>
      <w:r w:rsidRPr="005175F4">
        <w:rPr>
          <w:rFonts w:asciiTheme="minorBidi" w:eastAsia="Arial" w:hAnsiTheme="minorBidi" w:cstheme="minorBidi"/>
          <w:color w:val="000000" w:themeColor="text1"/>
          <w:sz w:val="22"/>
          <w:szCs w:val="22"/>
        </w:rPr>
        <w:t>t</w:t>
      </w:r>
      <w:r w:rsidRPr="00B853E0">
        <w:rPr>
          <w:rFonts w:asciiTheme="minorBidi" w:eastAsia="Arial" w:hAnsiTheme="minorBidi" w:cstheme="minorBidi"/>
          <w:color w:val="000000" w:themeColor="text1"/>
          <w:sz w:val="22"/>
          <w:szCs w:val="22"/>
        </w:rPr>
        <w:t>y</w:t>
      </w:r>
      <w:r w:rsidRPr="005175F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ests.</w:t>
      </w:r>
      <w:proofErr w:type="gramEnd"/>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purpo</w:t>
      </w:r>
      <w:r w:rsidRPr="005175F4">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soil</w:t>
      </w:r>
      <w:r w:rsidRPr="005175F4">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coll</w:t>
      </w:r>
      <w:r w:rsidRPr="005175F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p</w:t>
      </w:r>
      <w:r w:rsidRPr="005175F4">
        <w:rPr>
          <w:rFonts w:asciiTheme="minorBidi" w:eastAsia="Arial" w:hAnsiTheme="minorBidi" w:cstheme="minorBidi"/>
          <w:color w:val="000000" w:themeColor="text1"/>
          <w:sz w:val="22"/>
          <w:szCs w:val="22"/>
        </w:rPr>
        <w:t>si</w:t>
      </w:r>
      <w:r w:rsidRPr="00EF563C">
        <w:rPr>
          <w:rFonts w:asciiTheme="minorBidi" w:eastAsia="Arial" w:hAnsiTheme="minorBidi" w:cstheme="minorBidi"/>
          <w:color w:val="000000" w:themeColor="text1"/>
          <w:sz w:val="22"/>
          <w:szCs w:val="22"/>
        </w:rPr>
        <w:t>bi</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y</w:t>
      </w:r>
      <w:proofErr w:type="spellEnd"/>
      <w:r w:rsidRPr="005175F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ests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 primar</w:t>
      </w:r>
      <w:r w:rsidRPr="005175F4">
        <w:rPr>
          <w:rFonts w:asciiTheme="minorBidi" w:eastAsia="Arial" w:hAnsiTheme="minorBidi" w:cstheme="minorBidi"/>
          <w:color w:val="000000" w:themeColor="text1"/>
          <w:sz w:val="22"/>
          <w:szCs w:val="22"/>
        </w:rPr>
        <w:t>il</w:t>
      </w:r>
      <w:r w:rsidRPr="00EF563C">
        <w:rPr>
          <w:rFonts w:asciiTheme="minorBidi" w:eastAsia="Arial" w:hAnsiTheme="minorBidi" w:cstheme="minorBidi"/>
          <w:color w:val="000000" w:themeColor="text1"/>
          <w:sz w:val="22"/>
          <w:szCs w:val="22"/>
        </w:rPr>
        <w:t>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assess</w:t>
      </w:r>
      <w:r w:rsidRPr="005175F4">
        <w:rPr>
          <w:rFonts w:asciiTheme="minorBidi" w:eastAsia="Arial" w:hAnsiTheme="minorBidi" w:cstheme="minorBidi"/>
          <w:color w:val="000000" w:themeColor="text1"/>
          <w:sz w:val="22"/>
          <w:szCs w:val="22"/>
        </w:rPr>
        <w:t xml:space="preserve"> the </w:t>
      </w:r>
      <w:r w:rsidRPr="00EF563C">
        <w:rPr>
          <w:rFonts w:asciiTheme="minorBidi" w:eastAsia="Arial" w:hAnsiTheme="minorBidi" w:cstheme="minorBidi"/>
          <w:color w:val="000000" w:themeColor="text1"/>
          <w:sz w:val="22"/>
          <w:szCs w:val="22"/>
        </w:rPr>
        <w:t>accessibili</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y and</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abili</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y of</w:t>
      </w:r>
      <w:r w:rsidRPr="005175F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machinery to</w:t>
      </w:r>
      <w:r>
        <w:rPr>
          <w:rFonts w:asciiTheme="minorBidi" w:eastAsia="Arial" w:hAnsiTheme="minorBidi" w:cstheme="minorBidi"/>
          <w:color w:val="000000" w:themeColor="text1"/>
          <w:sz w:val="22"/>
          <w:szCs w:val="22"/>
        </w:rPr>
        <w:t xml:space="preserve"> </w:t>
      </w:r>
      <w:r w:rsidRPr="005175F4">
        <w:rPr>
          <w:rFonts w:asciiTheme="minorBidi" w:eastAsia="Arial" w:hAnsiTheme="minorBidi" w:cstheme="minorBidi"/>
          <w:color w:val="000000" w:themeColor="text1"/>
          <w:sz w:val="22"/>
          <w:szCs w:val="22"/>
        </w:rPr>
        <w:t>th</w:t>
      </w:r>
      <w:r w:rsidRPr="00EF563C">
        <w:rPr>
          <w:rFonts w:asciiTheme="minorBidi" w:eastAsia="Arial" w:hAnsiTheme="minorBidi" w:cstheme="minorBidi"/>
          <w:color w:val="000000" w:themeColor="text1"/>
          <w:sz w:val="22"/>
          <w:szCs w:val="22"/>
        </w:rPr>
        <w:t xml:space="preserve">e </w:t>
      </w:r>
      <w:r w:rsidRPr="005175F4">
        <w:rPr>
          <w:rFonts w:asciiTheme="minorBidi" w:eastAsia="Arial" w:hAnsiTheme="minorBidi" w:cstheme="minorBidi"/>
          <w:color w:val="000000" w:themeColor="text1"/>
          <w:sz w:val="22"/>
          <w:szCs w:val="22"/>
        </w:rPr>
        <w:t>sit</w:t>
      </w:r>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xc</w:t>
      </w:r>
      <w:r w:rsidRPr="00EF563C">
        <w:rPr>
          <w:rFonts w:asciiTheme="minorBidi" w:eastAsia="Arial" w:hAnsiTheme="minorBidi" w:cstheme="minorBidi"/>
          <w:color w:val="000000" w:themeColor="text1"/>
          <w:sz w:val="22"/>
          <w:szCs w:val="22"/>
        </w:rPr>
        <w:t>avators,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side </w:t>
      </w:r>
      <w:r w:rsidRPr="005175F4">
        <w:rPr>
          <w:rFonts w:asciiTheme="minorBidi" w:eastAsia="Arial" w:hAnsiTheme="minorBidi" w:cstheme="minorBidi"/>
          <w:color w:val="000000" w:themeColor="text1"/>
          <w:sz w:val="22"/>
          <w:szCs w:val="22"/>
        </w:rPr>
        <w:t xml:space="preserve">boomers, </w:t>
      </w:r>
      <w:r w:rsidRPr="00EF563C">
        <w:rPr>
          <w:rFonts w:asciiTheme="minorBidi" w:eastAsia="Arial" w:hAnsiTheme="minorBidi" w:cstheme="minorBidi"/>
          <w:color w:val="000000" w:themeColor="text1"/>
          <w:sz w:val="22"/>
          <w:szCs w:val="22"/>
        </w:rPr>
        <w:t>cran</w:t>
      </w:r>
      <w:r w:rsidRPr="005175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c</w:t>
      </w:r>
      <w:proofErr w:type="spellEnd"/>
      <w:r w:rsidRPr="005175F4">
        <w:rPr>
          <w:rFonts w:asciiTheme="minorBidi" w:eastAsia="Arial" w:hAnsiTheme="minorBidi" w:cstheme="minorBidi"/>
          <w:color w:val="000000" w:themeColor="text1"/>
          <w:sz w:val="22"/>
          <w:szCs w:val="22"/>
        </w:rPr>
        <w:t xml:space="preserve"> …).</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F35045">
        <w:rPr>
          <w:rFonts w:asciiTheme="minorBidi" w:eastAsia="Arial" w:hAnsiTheme="minorBidi" w:cstheme="minorBidi" w:hint="cs"/>
          <w:b/>
          <w:bCs/>
          <w:caps/>
          <w:color w:val="000000" w:themeColor="text1"/>
          <w:sz w:val="22"/>
          <w:szCs w:val="22"/>
          <w:rtl/>
          <w:lang w:val="en-GB"/>
        </w:rPr>
        <w:t>8.3</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11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MESCELLANEOUS</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EF563C">
        <w:rPr>
          <w:rFonts w:asciiTheme="minorBidi" w:eastAsia="Arial" w:hAnsiTheme="minorBidi" w:cstheme="minorBidi"/>
          <w:color w:val="000000" w:themeColor="text1"/>
          <w:sz w:val="22"/>
          <w:szCs w:val="22"/>
        </w:rPr>
        <w:lastRenderedPageBreak/>
        <w:t>Photograph</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5175F4">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o</w:t>
      </w:r>
      <w:r w:rsidRPr="005175F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mple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ck</w:t>
      </w:r>
      <w:r w:rsidRPr="005175F4">
        <w:rPr>
          <w:rFonts w:asciiTheme="minorBidi" w:eastAsia="Arial" w:hAnsiTheme="minorBidi" w:cstheme="minorBidi"/>
          <w:color w:val="000000" w:themeColor="text1"/>
          <w:sz w:val="22"/>
          <w:szCs w:val="22"/>
        </w:rPr>
        <w:t xml:space="preserve"> core.</w:t>
      </w:r>
      <w:proofErr w:type="gramEnd"/>
    </w:p>
    <w:p w:rsidR="005175F4" w:rsidRPr="005175F4" w:rsidRDefault="005175F4" w:rsidP="000A1878">
      <w:pPr>
        <w:pStyle w:val="Heading2"/>
      </w:pPr>
      <w:bookmarkStart w:id="101" w:name="_Toc84757798"/>
      <w:bookmarkStart w:id="102" w:name="_Toc100488388"/>
      <w:r w:rsidRPr="005175F4">
        <w:t>LABORATORY SCHEDULE PHILOSOPHY</w:t>
      </w:r>
      <w:bookmarkEnd w:id="101"/>
      <w:bookmarkEnd w:id="102"/>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nstr</w:t>
      </w:r>
      <w:r w:rsidRPr="005175F4">
        <w:rPr>
          <w:rFonts w:asciiTheme="minorBidi" w:eastAsia="Arial" w:hAnsiTheme="minorBidi" w:cstheme="minorBidi"/>
          <w:color w:val="000000" w:themeColor="text1"/>
          <w:sz w:val="22"/>
          <w:szCs w:val="22"/>
        </w:rPr>
        <w:t>uc</w:t>
      </w:r>
      <w:r w:rsidRPr="00EF563C">
        <w:rPr>
          <w:rFonts w:asciiTheme="minorBidi" w:eastAsia="Arial" w:hAnsiTheme="minorBidi" w:cstheme="minorBidi"/>
          <w:color w:val="000000" w:themeColor="text1"/>
          <w:sz w:val="22"/>
          <w:szCs w:val="22"/>
        </w:rPr>
        <w:t>ti</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5175F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ctor</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prepare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w:t>
      </w:r>
      <w:r w:rsidRPr="005175F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bo</w:t>
      </w:r>
      <w:r w:rsidRPr="005175F4">
        <w:rPr>
          <w:rFonts w:asciiTheme="minorBidi" w:eastAsia="Arial" w:hAnsiTheme="minorBidi" w:cstheme="minorBidi"/>
          <w:color w:val="000000" w:themeColor="text1"/>
          <w:sz w:val="22"/>
          <w:szCs w:val="22"/>
        </w:rPr>
        <w:t>rat</w:t>
      </w:r>
      <w:r w:rsidRPr="00EF563C">
        <w:rPr>
          <w:rFonts w:asciiTheme="minorBidi" w:eastAsia="Arial" w:hAnsiTheme="minorBidi" w:cstheme="minorBidi"/>
          <w:color w:val="000000" w:themeColor="text1"/>
          <w:sz w:val="22"/>
          <w:szCs w:val="22"/>
        </w:rPr>
        <w:t>ory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w:t>
      </w:r>
      <w:r w:rsidRPr="005175F4">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ting</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Order</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Sheets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on </w:t>
      </w:r>
      <w:r w:rsidRPr="005175F4">
        <w:rPr>
          <w:rFonts w:asciiTheme="minorBidi" w:eastAsia="Arial" w:hAnsiTheme="minorBidi" w:cstheme="minorBidi"/>
          <w:color w:val="000000" w:themeColor="text1"/>
          <w:sz w:val="22"/>
          <w:szCs w:val="22"/>
        </w:rPr>
        <w:t>th</w:t>
      </w:r>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basis</w:t>
      </w:r>
      <w:r w:rsidRPr="005175F4">
        <w:rPr>
          <w:rFonts w:asciiTheme="minorBidi" w:eastAsia="Arial" w:hAnsiTheme="minorBidi" w:cstheme="minorBidi"/>
          <w:color w:val="000000" w:themeColor="text1"/>
          <w:sz w:val="22"/>
          <w:szCs w:val="22"/>
        </w:rPr>
        <w:t xml:space="preserve"> of </w:t>
      </w:r>
      <w:proofErr w:type="gramStart"/>
      <w:r w:rsidRPr="00EF563C">
        <w:rPr>
          <w:rFonts w:asciiTheme="minorBidi" w:eastAsia="Arial" w:hAnsiTheme="minorBidi" w:cstheme="minorBidi"/>
          <w:color w:val="000000" w:themeColor="text1"/>
          <w:sz w:val="22"/>
          <w:szCs w:val="22"/>
        </w:rPr>
        <w:t xml:space="preserve">the </w:t>
      </w:r>
      <w:r w:rsidRPr="005175F4">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w:t>
      </w:r>
      <w:r w:rsidRPr="005175F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lowing</w:t>
      </w:r>
      <w:proofErr w:type="gramEnd"/>
      <w:r w:rsidRPr="00EF563C">
        <w:rPr>
          <w:rFonts w:asciiTheme="minorBidi" w:eastAsia="Arial" w:hAnsiTheme="minorBidi" w:cstheme="minorBidi"/>
          <w:color w:val="000000" w:themeColor="text1"/>
          <w:sz w:val="22"/>
          <w:szCs w:val="22"/>
        </w:rPr>
        <w:t xml:space="preserve"> </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principles. </w:t>
      </w:r>
      <w:r w:rsidRPr="005175F4">
        <w:rPr>
          <w:rFonts w:asciiTheme="minorBidi" w:eastAsia="Arial" w:hAnsiTheme="minorBidi" w:cstheme="minorBidi"/>
          <w:color w:val="000000" w:themeColor="text1"/>
          <w:sz w:val="22"/>
          <w:szCs w:val="22"/>
        </w:rPr>
        <w:t xml:space="preserve"> </w:t>
      </w:r>
      <w:proofErr w:type="gramStart"/>
      <w:r w:rsidRPr="00EF563C">
        <w:rPr>
          <w:rFonts w:asciiTheme="minorBidi" w:eastAsia="Arial" w:hAnsiTheme="minorBidi" w:cstheme="minorBidi"/>
          <w:color w:val="000000" w:themeColor="text1"/>
          <w:sz w:val="22"/>
          <w:szCs w:val="22"/>
        </w:rPr>
        <w:t>B</w:t>
      </w:r>
      <w:r w:rsidRPr="005175F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 xml:space="preserve">sed </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proofErr w:type="gramEnd"/>
      <w:r w:rsidRPr="00EF563C">
        <w:rPr>
          <w:rFonts w:asciiTheme="minorBidi" w:eastAsia="Arial" w:hAnsiTheme="minorBidi" w:cstheme="minorBidi"/>
          <w:color w:val="000000" w:themeColor="text1"/>
          <w:sz w:val="22"/>
          <w:szCs w:val="22"/>
        </w:rPr>
        <w:t xml:space="preserve"> </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the </w:t>
      </w:r>
      <w:r w:rsidRPr="005175F4">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u</w:t>
      </w:r>
      <w:r w:rsidRPr="005175F4">
        <w:rPr>
          <w:rFonts w:asciiTheme="minorBidi" w:eastAsia="Arial" w:hAnsiTheme="minorBidi" w:cstheme="minorBidi"/>
          <w:color w:val="000000" w:themeColor="text1"/>
          <w:sz w:val="22"/>
          <w:szCs w:val="22"/>
        </w:rPr>
        <w:t>tc</w:t>
      </w:r>
      <w:r w:rsidRPr="00EF563C">
        <w:rPr>
          <w:rFonts w:asciiTheme="minorBidi" w:eastAsia="Arial" w:hAnsiTheme="minorBidi" w:cstheme="minorBidi"/>
          <w:color w:val="000000" w:themeColor="text1"/>
          <w:sz w:val="22"/>
          <w:szCs w:val="22"/>
        </w:rPr>
        <w:t xml:space="preserve">ome </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5175F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  ong</w:t>
      </w:r>
      <w:r w:rsidRPr="005175F4">
        <w:rPr>
          <w:rFonts w:asciiTheme="minorBidi" w:eastAsia="Arial" w:hAnsiTheme="minorBidi" w:cstheme="minorBidi"/>
          <w:color w:val="000000" w:themeColor="text1"/>
          <w:sz w:val="22"/>
          <w:szCs w:val="22"/>
        </w:rPr>
        <w:t>oi</w:t>
      </w:r>
      <w:r w:rsidRPr="00EF563C">
        <w:rPr>
          <w:rFonts w:asciiTheme="minorBidi" w:eastAsia="Arial" w:hAnsiTheme="minorBidi" w:cstheme="minorBidi"/>
          <w:color w:val="000000" w:themeColor="text1"/>
          <w:sz w:val="22"/>
          <w:szCs w:val="22"/>
        </w:rPr>
        <w:t xml:space="preserve">ng </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survey, </w:t>
      </w:r>
      <w:r w:rsidRPr="005175F4">
        <w:rPr>
          <w:rFonts w:asciiTheme="minorBidi" w:eastAsia="Arial" w:hAnsiTheme="minorBidi" w:cstheme="minorBidi"/>
          <w:color w:val="000000" w:themeColor="text1"/>
          <w:sz w:val="22"/>
          <w:szCs w:val="22"/>
        </w:rPr>
        <w:t xml:space="preserve"> EPCM </w:t>
      </w:r>
      <w:r w:rsidRPr="00EF563C">
        <w:rPr>
          <w:rFonts w:asciiTheme="minorBidi" w:eastAsia="Arial" w:hAnsiTheme="minorBidi" w:cstheme="minorBidi"/>
          <w:color w:val="000000" w:themeColor="text1"/>
          <w:sz w:val="22"/>
          <w:szCs w:val="22"/>
        </w:rPr>
        <w:t>C</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5175F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might</w:t>
      </w:r>
      <w:r w:rsidRPr="005175F4">
        <w:rPr>
          <w:rFonts w:asciiTheme="minorBidi" w:eastAsia="Arial" w:hAnsiTheme="minorBidi" w:cstheme="minorBidi"/>
          <w:color w:val="000000" w:themeColor="text1"/>
          <w:sz w:val="22"/>
          <w:szCs w:val="22"/>
        </w:rPr>
        <w:t xml:space="preserve"> </w:t>
      </w:r>
      <w:r w:rsidRPr="00507F36">
        <w:rPr>
          <w:rFonts w:asciiTheme="minorBidi" w:eastAsia="Arial" w:hAnsiTheme="minorBidi" w:cstheme="minorBidi"/>
          <w:color w:val="000000" w:themeColor="text1"/>
          <w:sz w:val="22"/>
          <w:szCs w:val="22"/>
        </w:rPr>
        <w:t>modify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175F4">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ol</w:t>
      </w:r>
      <w:r w:rsidRPr="005175F4">
        <w:rPr>
          <w:rFonts w:asciiTheme="minorBidi" w:eastAsia="Arial" w:hAnsiTheme="minorBidi" w:cstheme="minorBidi"/>
          <w:color w:val="000000" w:themeColor="text1"/>
          <w:sz w:val="22"/>
          <w:szCs w:val="22"/>
        </w:rPr>
        <w:t>low</w:t>
      </w:r>
      <w:r w:rsidRPr="00EF563C">
        <w:rPr>
          <w:rFonts w:asciiTheme="minorBidi" w:eastAsia="Arial" w:hAnsiTheme="minorBidi" w:cstheme="minorBidi"/>
          <w:color w:val="000000" w:themeColor="text1"/>
          <w:sz w:val="22"/>
          <w:szCs w:val="22"/>
        </w:rPr>
        <w:t>ing</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princip</w:t>
      </w:r>
      <w:r w:rsidRPr="005175F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5175F4">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5175F4">
        <w:rPr>
          <w:rFonts w:asciiTheme="minorBidi" w:eastAsia="Arial" w:hAnsiTheme="minorBidi" w:cstheme="minorBidi"/>
          <w:color w:val="000000" w:themeColor="text1"/>
          <w:sz w:val="22"/>
          <w:szCs w:val="22"/>
        </w:rPr>
        <w:t xml:space="preserve"> si</w:t>
      </w:r>
      <w:r w:rsidRPr="00EF563C">
        <w:rPr>
          <w:rFonts w:asciiTheme="minorBidi" w:eastAsia="Arial" w:hAnsiTheme="minorBidi" w:cstheme="minorBidi"/>
          <w:color w:val="000000" w:themeColor="text1"/>
          <w:sz w:val="22"/>
          <w:szCs w:val="22"/>
        </w:rPr>
        <w:t>gni</w:t>
      </w:r>
      <w:r w:rsidRPr="005175F4">
        <w:rPr>
          <w:rFonts w:asciiTheme="minorBidi" w:eastAsia="Arial" w:hAnsiTheme="minorBidi" w:cstheme="minorBidi"/>
          <w:color w:val="000000" w:themeColor="text1"/>
          <w:sz w:val="22"/>
          <w:szCs w:val="22"/>
        </w:rPr>
        <w:t>fica</w:t>
      </w:r>
      <w:r w:rsidRPr="00EF563C">
        <w:rPr>
          <w:rFonts w:asciiTheme="minorBidi" w:eastAsia="Arial" w:hAnsiTheme="minorBidi" w:cstheme="minorBidi"/>
          <w:color w:val="000000" w:themeColor="text1"/>
          <w:sz w:val="22"/>
          <w:szCs w:val="22"/>
        </w:rPr>
        <w:t>n</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ly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alter</w:t>
      </w:r>
      <w:r w:rsidRPr="005175F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he </w:t>
      </w:r>
      <w:r w:rsidRPr="005175F4">
        <w:rPr>
          <w:rFonts w:asciiTheme="minorBidi" w:eastAsia="Arial" w:hAnsiTheme="minorBidi" w:cstheme="minorBidi"/>
          <w:color w:val="000000" w:themeColor="text1"/>
          <w:sz w:val="22"/>
          <w:szCs w:val="22"/>
        </w:rPr>
        <w:t xml:space="preserve">Laboratory </w:t>
      </w:r>
      <w:r w:rsidRPr="00EF563C">
        <w:rPr>
          <w:rFonts w:asciiTheme="minorBidi" w:eastAsia="Arial" w:hAnsiTheme="minorBidi" w:cstheme="minorBidi"/>
          <w:color w:val="000000" w:themeColor="text1"/>
          <w:sz w:val="22"/>
          <w:szCs w:val="22"/>
        </w:rPr>
        <w:t>Tes</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ing</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Order</w:t>
      </w:r>
      <w:r w:rsidRPr="005175F4">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heets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prop</w:t>
      </w:r>
      <w:r w:rsidRPr="005175F4">
        <w:rPr>
          <w:rFonts w:asciiTheme="minorBidi" w:eastAsia="Arial" w:hAnsiTheme="minorBidi" w:cstheme="minorBidi"/>
          <w:color w:val="000000" w:themeColor="text1"/>
          <w:sz w:val="22"/>
          <w:szCs w:val="22"/>
        </w:rPr>
        <w:t>ose</w:t>
      </w:r>
      <w:r w:rsidRPr="00EF563C">
        <w:rPr>
          <w:rFonts w:asciiTheme="minorBidi" w:eastAsia="Arial" w:hAnsiTheme="minorBidi" w:cstheme="minorBidi"/>
          <w:color w:val="000000" w:themeColor="text1"/>
          <w:sz w:val="22"/>
          <w:szCs w:val="22"/>
        </w:rPr>
        <w:t>d</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5175F4">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truc</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5175F4">
        <w:rPr>
          <w:rFonts w:asciiTheme="minorBidi" w:eastAsia="Arial" w:hAnsiTheme="minorBidi" w:cstheme="minorBidi"/>
          <w:color w:val="000000" w:themeColor="text1"/>
          <w:sz w:val="22"/>
          <w:szCs w:val="22"/>
        </w:rPr>
        <w:t xml:space="preserve"> Contractor.</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F35045">
        <w:rPr>
          <w:rFonts w:asciiTheme="minorBidi" w:eastAsia="Arial" w:hAnsiTheme="minorBidi" w:cstheme="minorBidi" w:hint="cs"/>
          <w:b/>
          <w:bCs/>
          <w:caps/>
          <w:color w:val="000000" w:themeColor="text1"/>
          <w:sz w:val="22"/>
          <w:szCs w:val="22"/>
          <w:rtl/>
          <w:lang w:val="en-GB"/>
        </w:rPr>
        <w:t>8.</w:t>
      </w:r>
      <w:r>
        <w:rPr>
          <w:rFonts w:asciiTheme="minorBidi" w:eastAsia="Arial" w:hAnsiTheme="minorBidi" w:cstheme="minorBidi"/>
          <w:b/>
          <w:bCs/>
          <w:caps/>
          <w:color w:val="000000" w:themeColor="text1"/>
          <w:sz w:val="22"/>
          <w:szCs w:val="22"/>
          <w:lang w:val="en-GB"/>
        </w:rPr>
        <w:t>4</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1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GENERAL</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 ba</w:t>
      </w:r>
      <w:r w:rsidRPr="005175F4">
        <w:rPr>
          <w:rFonts w:asciiTheme="minorBidi" w:eastAsia="Arial" w:hAnsiTheme="minorBidi" w:cstheme="minorBidi"/>
          <w:color w:val="000000" w:themeColor="text1"/>
          <w:sz w:val="22"/>
          <w:szCs w:val="22"/>
        </w:rPr>
        <w:t>sis</w:t>
      </w:r>
      <w:r w:rsidRPr="00EF563C">
        <w:rPr>
          <w:rFonts w:asciiTheme="minorBidi" w:eastAsia="Arial" w:hAnsiTheme="minorBidi" w:cstheme="minorBidi"/>
          <w:color w:val="000000" w:themeColor="text1"/>
          <w:sz w:val="22"/>
          <w:szCs w:val="22"/>
        </w:rPr>
        <w:t>,</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only</w:t>
      </w:r>
      <w:r w:rsidRPr="005175F4">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o</w:t>
      </w:r>
      <w:r w:rsidRPr="005175F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from</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above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GSMD</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w:t>
      </w:r>
      <w:r w:rsidRPr="005175F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tes</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5175F4">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me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specific</w:t>
      </w:r>
      <w:r w:rsidRPr="005175F4">
        <w:rPr>
          <w:rFonts w:asciiTheme="minorBidi" w:eastAsia="Arial" w:hAnsiTheme="minorBidi" w:cstheme="minorBidi"/>
          <w:color w:val="000000" w:themeColor="text1"/>
          <w:sz w:val="22"/>
          <w:szCs w:val="22"/>
        </w:rPr>
        <w:t xml:space="preserve"> ca</w:t>
      </w:r>
      <w:r w:rsidRPr="00EF563C">
        <w:rPr>
          <w:rFonts w:asciiTheme="minorBidi" w:eastAsia="Arial" w:hAnsiTheme="minorBidi" w:cstheme="minorBidi"/>
          <w:color w:val="000000" w:themeColor="text1"/>
          <w:sz w:val="22"/>
          <w:szCs w:val="22"/>
        </w:rPr>
        <w:t>ses</w:t>
      </w:r>
      <w:r w:rsidRPr="005175F4">
        <w:rPr>
          <w:rFonts w:asciiTheme="minorBidi" w:eastAsia="Arial" w:hAnsiTheme="minorBidi" w:cstheme="minorBidi"/>
          <w:color w:val="000000" w:themeColor="text1"/>
          <w:sz w:val="22"/>
          <w:szCs w:val="22"/>
        </w:rPr>
        <w:t xml:space="preserve"> (e.g. </w:t>
      </w:r>
      <w:r w:rsidRPr="00EF563C">
        <w:rPr>
          <w:rFonts w:asciiTheme="minorBidi" w:eastAsia="Arial" w:hAnsiTheme="minorBidi" w:cstheme="minorBidi"/>
          <w:color w:val="000000" w:themeColor="text1"/>
          <w:sz w:val="22"/>
          <w:szCs w:val="22"/>
        </w:rPr>
        <w:t>swam</w:t>
      </w:r>
      <w:r w:rsidRPr="005175F4">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 loose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soils,</w:t>
      </w:r>
      <w:r w:rsidRPr="005175F4">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and</w:t>
      </w:r>
      <w:r w:rsidRPr="005175F4">
        <w:rPr>
          <w:rFonts w:asciiTheme="minorBidi" w:eastAsia="Arial" w:hAnsiTheme="minorBidi" w:cstheme="minorBidi"/>
          <w:color w:val="000000" w:themeColor="text1"/>
          <w:sz w:val="22"/>
          <w:szCs w:val="22"/>
        </w:rPr>
        <w:t>sl</w:t>
      </w:r>
      <w:r w:rsidRPr="00EF563C">
        <w:rPr>
          <w:rFonts w:asciiTheme="minorBidi" w:eastAsia="Arial" w:hAnsiTheme="minorBidi" w:cstheme="minorBidi"/>
          <w:color w:val="000000" w:themeColor="text1"/>
          <w:sz w:val="22"/>
          <w:szCs w:val="22"/>
        </w:rPr>
        <w:t>ide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areas)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soils</w:t>
      </w:r>
      <w:r w:rsidRPr="005175F4">
        <w:rPr>
          <w:rFonts w:asciiTheme="minorBidi" w:eastAsia="Arial" w:hAnsiTheme="minorBidi" w:cstheme="minorBidi"/>
          <w:color w:val="000000" w:themeColor="text1"/>
          <w:sz w:val="22"/>
          <w:szCs w:val="22"/>
        </w:rPr>
        <w:t xml:space="preserve"> ma</w:t>
      </w:r>
      <w:r w:rsidRPr="00EF563C">
        <w:rPr>
          <w:rFonts w:asciiTheme="minorBidi" w:eastAsia="Arial" w:hAnsiTheme="minorBidi" w:cstheme="minorBidi"/>
          <w:color w:val="000000" w:themeColor="text1"/>
          <w:sz w:val="22"/>
          <w:szCs w:val="22"/>
        </w:rPr>
        <w:t>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ne</w:t>
      </w:r>
      <w:r w:rsidRPr="005175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ch</w:t>
      </w:r>
      <w:r w:rsidRPr="005175F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rac</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erized</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5175F4">
        <w:rPr>
          <w:rFonts w:asciiTheme="minorBidi" w:eastAsia="Arial" w:hAnsiTheme="minorBidi" w:cstheme="minorBidi"/>
          <w:color w:val="000000" w:themeColor="text1"/>
          <w:sz w:val="22"/>
          <w:szCs w:val="22"/>
        </w:rPr>
        <w:t xml:space="preserve"> greater depths.</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foll</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wing</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tests</w:t>
      </w:r>
      <w:r w:rsidRPr="005175F4">
        <w:rPr>
          <w:rFonts w:asciiTheme="minorBidi" w:eastAsia="Arial" w:hAnsiTheme="minorBidi" w:cstheme="minorBidi"/>
          <w:color w:val="000000" w:themeColor="text1"/>
          <w:sz w:val="22"/>
          <w:szCs w:val="22"/>
        </w:rPr>
        <w:t xml:space="preserve"> sh</w:t>
      </w:r>
      <w:r w:rsidRPr="00EF563C">
        <w:rPr>
          <w:rFonts w:asciiTheme="minorBidi" w:eastAsia="Arial" w:hAnsiTheme="minorBidi" w:cstheme="minorBidi"/>
          <w:color w:val="000000" w:themeColor="text1"/>
          <w:sz w:val="22"/>
          <w:szCs w:val="22"/>
        </w:rPr>
        <w:t>a</w:t>
      </w:r>
      <w:r w:rsidRPr="005175F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req</w:t>
      </w:r>
      <w:r w:rsidRPr="005175F4">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es</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5175F4">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many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ev</w:t>
      </w:r>
      <w:r w:rsidRPr="005175F4">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z w:val="22"/>
          <w:szCs w:val="22"/>
        </w:rPr>
        <w:t>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0</w:t>
      </w:r>
      <w:r w:rsidRPr="005175F4">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5</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5175F4">
        <w:rPr>
          <w:rFonts w:asciiTheme="minorBidi" w:eastAsia="Arial" w:hAnsiTheme="minorBidi" w:cstheme="minorBidi"/>
          <w:color w:val="000000" w:themeColor="text1"/>
          <w:sz w:val="22"/>
          <w:szCs w:val="22"/>
        </w:rPr>
        <w:t xml:space="preserve"> depth.</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If</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il</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sp</w:t>
      </w:r>
      <w:r w:rsidRPr="005175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cted</w:t>
      </w:r>
      <w:r w:rsidRPr="005175F4">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5175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ing</w:t>
      </w:r>
      <w:r w:rsidRPr="005175F4">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ollap</w:t>
      </w:r>
      <w:r w:rsidRPr="005175F4">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ibl</w:t>
      </w:r>
      <w:r w:rsidRPr="005175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pose</w:t>
      </w:r>
      <w:r w:rsidRPr="005175F4">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ollapsi</w:t>
      </w:r>
      <w:r w:rsidRPr="005175F4">
        <w:rPr>
          <w:rFonts w:asciiTheme="minorBidi" w:eastAsia="Arial" w:hAnsiTheme="minorBidi" w:cstheme="minorBidi"/>
          <w:color w:val="000000" w:themeColor="text1"/>
          <w:sz w:val="22"/>
          <w:szCs w:val="22"/>
        </w:rPr>
        <w:t>bi</w:t>
      </w:r>
      <w:r w:rsidRPr="00EF563C">
        <w:rPr>
          <w:rFonts w:asciiTheme="minorBidi" w:eastAsia="Arial" w:hAnsiTheme="minorBidi" w:cstheme="minorBidi"/>
          <w:color w:val="000000" w:themeColor="text1"/>
          <w:sz w:val="22"/>
          <w:szCs w:val="22"/>
        </w:rPr>
        <w:t>lity</w:t>
      </w:r>
      <w:r w:rsidRPr="005175F4">
        <w:rPr>
          <w:rFonts w:asciiTheme="minorBidi" w:eastAsia="Arial" w:hAnsiTheme="minorBidi" w:cstheme="minorBidi"/>
          <w:color w:val="000000" w:themeColor="text1"/>
          <w:sz w:val="22"/>
          <w:szCs w:val="22"/>
        </w:rPr>
        <w:t xml:space="preserve"> tests</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N</w:t>
      </w:r>
      <w:r w:rsidRPr="005175F4">
        <w:rPr>
          <w:rFonts w:asciiTheme="minorBidi" w:eastAsia="Arial" w:hAnsiTheme="minorBidi" w:cstheme="minorBidi"/>
          <w:color w:val="000000" w:themeColor="text1"/>
          <w:sz w:val="22"/>
          <w:szCs w:val="22"/>
        </w:rPr>
        <w:t>ot</w:t>
      </w:r>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 xml:space="preserve"> </w:t>
      </w:r>
      <w:r w:rsidRPr="00082988">
        <w:rPr>
          <w:rFonts w:asciiTheme="minorBidi" w:eastAsia="Arial" w:hAnsiTheme="minorBidi" w:cstheme="minorBidi"/>
          <w:color w:val="000000" w:themeColor="text1"/>
          <w:sz w:val="22"/>
          <w:szCs w:val="22"/>
        </w:rPr>
        <w:t>Soil</w:t>
      </w:r>
      <w:r w:rsidRPr="005175F4">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w:t>
      </w:r>
      <w:r w:rsidRPr="005175F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lapsibil</w:t>
      </w:r>
      <w:r w:rsidRPr="005175F4">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raises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rious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concerns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ab</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ut</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acc</w:t>
      </w:r>
      <w:r w:rsidRPr="005175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ssibil</w:t>
      </w:r>
      <w:r w:rsidRPr="005175F4">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ab</w:t>
      </w:r>
      <w:r w:rsidRPr="005175F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lity</w:t>
      </w:r>
      <w:r w:rsidRPr="005175F4">
        <w:rPr>
          <w:rFonts w:asciiTheme="minorBidi" w:eastAsia="Arial" w:hAnsiTheme="minorBidi" w:cstheme="minorBidi"/>
          <w:color w:val="000000" w:themeColor="text1"/>
          <w:sz w:val="22"/>
          <w:szCs w:val="22"/>
        </w:rPr>
        <w:t xml:space="preserve"> of </w:t>
      </w:r>
      <w:r w:rsidRPr="00EF563C">
        <w:rPr>
          <w:rFonts w:asciiTheme="minorBidi" w:eastAsia="Arial" w:hAnsiTheme="minorBidi" w:cstheme="minorBidi"/>
          <w:color w:val="000000" w:themeColor="text1"/>
          <w:sz w:val="22"/>
          <w:szCs w:val="22"/>
        </w:rPr>
        <w:t>the</w:t>
      </w:r>
      <w:r w:rsidRPr="005175F4">
        <w:rPr>
          <w:rFonts w:asciiTheme="minorBidi" w:eastAsia="Arial" w:hAnsiTheme="minorBidi" w:cstheme="minorBidi"/>
          <w:color w:val="000000" w:themeColor="text1"/>
          <w:sz w:val="22"/>
          <w:szCs w:val="22"/>
        </w:rPr>
        <w:t xml:space="preserve"> ma</w:t>
      </w:r>
      <w:r w:rsidRPr="00EF563C">
        <w:rPr>
          <w:rFonts w:asciiTheme="minorBidi" w:eastAsia="Arial" w:hAnsiTheme="minorBidi" w:cstheme="minorBidi"/>
          <w:color w:val="000000" w:themeColor="text1"/>
          <w:sz w:val="22"/>
          <w:szCs w:val="22"/>
        </w:rPr>
        <w:t>chines</w:t>
      </w:r>
      <w:r w:rsidRPr="005175F4">
        <w:rPr>
          <w:rFonts w:asciiTheme="minorBidi" w:eastAsia="Arial" w:hAnsiTheme="minorBidi" w:cstheme="minorBidi"/>
          <w:color w:val="000000" w:themeColor="text1"/>
          <w:sz w:val="22"/>
          <w:szCs w:val="22"/>
        </w:rPr>
        <w:t xml:space="preserve"> us</w:t>
      </w:r>
      <w:r w:rsidRPr="00EF563C">
        <w:rPr>
          <w:rFonts w:asciiTheme="minorBidi" w:eastAsia="Arial" w:hAnsiTheme="minorBidi" w:cstheme="minorBidi"/>
          <w:color w:val="000000" w:themeColor="text1"/>
          <w:sz w:val="22"/>
          <w:szCs w:val="22"/>
        </w:rPr>
        <w:t>ed</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cava</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5175F4">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ch</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install</w:t>
      </w:r>
      <w:r w:rsidRPr="005175F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5175F4">
        <w:rPr>
          <w:rFonts w:asciiTheme="minorBidi" w:eastAsia="Arial" w:hAnsiTheme="minorBidi" w:cstheme="minorBidi"/>
          <w:color w:val="000000" w:themeColor="text1"/>
          <w:sz w:val="22"/>
          <w:szCs w:val="22"/>
        </w:rPr>
        <w:t xml:space="preserve"> pipeline.</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If</w:t>
      </w:r>
      <w:r w:rsidRPr="005175F4">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oil</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5175F4">
        <w:rPr>
          <w:rFonts w:asciiTheme="minorBidi" w:eastAsia="Arial" w:hAnsiTheme="minorBidi" w:cstheme="minorBidi"/>
          <w:color w:val="000000" w:themeColor="text1"/>
          <w:sz w:val="22"/>
          <w:szCs w:val="22"/>
        </w:rPr>
        <w:t xml:space="preserve"> v</w:t>
      </w:r>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y</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soft,</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w:t>
      </w:r>
      <w:r w:rsidRPr="005175F4">
        <w:rPr>
          <w:rFonts w:asciiTheme="minorBidi" w:eastAsia="Arial" w:hAnsiTheme="minorBidi" w:cstheme="minorBidi"/>
          <w:color w:val="000000" w:themeColor="text1"/>
          <w:sz w:val="22"/>
          <w:szCs w:val="22"/>
        </w:rPr>
        <w:t>op</w:t>
      </w:r>
      <w:r w:rsidRPr="00EF563C">
        <w:rPr>
          <w:rFonts w:asciiTheme="minorBidi" w:eastAsia="Arial" w:hAnsiTheme="minorBidi" w:cstheme="minorBidi"/>
          <w:color w:val="000000" w:themeColor="text1"/>
          <w:sz w:val="22"/>
          <w:szCs w:val="22"/>
        </w:rPr>
        <w:t>ose</w:t>
      </w:r>
      <w:r w:rsidRPr="005175F4">
        <w:rPr>
          <w:rFonts w:asciiTheme="minorBidi" w:eastAsia="Arial" w:hAnsiTheme="minorBidi" w:cstheme="minorBidi"/>
          <w:color w:val="000000" w:themeColor="text1"/>
          <w:sz w:val="22"/>
          <w:szCs w:val="22"/>
        </w:rPr>
        <w:t xml:space="preserve"> </w:t>
      </w:r>
      <w:proofErr w:type="spellStart"/>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edometer</w:t>
      </w:r>
      <w:proofErr w:type="spellEnd"/>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tes</w:t>
      </w:r>
      <w:r w:rsidRPr="005175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el</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w</w:t>
      </w:r>
      <w:r w:rsidRPr="005175F4">
        <w:rPr>
          <w:rFonts w:asciiTheme="minorBidi" w:eastAsia="Arial" w:hAnsiTheme="minorBidi" w:cstheme="minorBidi"/>
          <w:color w:val="000000" w:themeColor="text1"/>
          <w:sz w:val="22"/>
          <w:szCs w:val="22"/>
        </w:rPr>
        <w:t xml:space="preserve"> tr</w:t>
      </w:r>
      <w:r w:rsidRPr="00EF563C">
        <w:rPr>
          <w:rFonts w:asciiTheme="minorBidi" w:eastAsia="Arial" w:hAnsiTheme="minorBidi" w:cstheme="minorBidi"/>
          <w:color w:val="000000" w:themeColor="text1"/>
          <w:sz w:val="22"/>
          <w:szCs w:val="22"/>
        </w:rPr>
        <w:t>ench</w:t>
      </w:r>
      <w:r w:rsidRPr="005175F4">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ottom,</w:t>
      </w:r>
      <w:r w:rsidRPr="005175F4">
        <w:rPr>
          <w:rFonts w:asciiTheme="minorBidi" w:eastAsia="Arial" w:hAnsiTheme="minorBidi" w:cstheme="minorBidi"/>
          <w:color w:val="000000" w:themeColor="text1"/>
          <w:sz w:val="22"/>
          <w:szCs w:val="22"/>
        </w:rPr>
        <w:t xml:space="preserve"> an</w:t>
      </w:r>
      <w:r w:rsidRPr="00EF563C">
        <w:rPr>
          <w:rFonts w:asciiTheme="minorBidi" w:eastAsia="Arial" w:hAnsiTheme="minorBidi" w:cstheme="minorBidi"/>
          <w:color w:val="000000" w:themeColor="text1"/>
          <w:sz w:val="22"/>
          <w:szCs w:val="22"/>
        </w:rPr>
        <w:t>d</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stren</w:t>
      </w:r>
      <w:r w:rsidRPr="005175F4">
        <w:rPr>
          <w:rFonts w:asciiTheme="minorBidi" w:eastAsia="Arial" w:hAnsiTheme="minorBidi" w:cstheme="minorBidi"/>
          <w:color w:val="000000" w:themeColor="text1"/>
          <w:sz w:val="22"/>
          <w:szCs w:val="22"/>
        </w:rPr>
        <w:t>gt</w:t>
      </w:r>
      <w:r w:rsidRPr="00EF563C">
        <w:rPr>
          <w:rFonts w:asciiTheme="minorBidi" w:eastAsia="Arial" w:hAnsiTheme="minorBidi" w:cstheme="minorBidi"/>
          <w:color w:val="000000" w:themeColor="text1"/>
          <w:sz w:val="22"/>
          <w:szCs w:val="22"/>
        </w:rPr>
        <w:t>h</w:t>
      </w:r>
      <w:r w:rsidRPr="005175F4">
        <w:rPr>
          <w:rFonts w:asciiTheme="minorBidi" w:eastAsia="Arial" w:hAnsiTheme="minorBidi" w:cstheme="minorBidi"/>
          <w:color w:val="000000" w:themeColor="text1"/>
          <w:sz w:val="22"/>
          <w:szCs w:val="22"/>
        </w:rPr>
        <w:t xml:space="preserve"> </w:t>
      </w:r>
      <w:r w:rsidRPr="00276E4F">
        <w:rPr>
          <w:rFonts w:asciiTheme="minorBidi" w:eastAsia="Arial" w:hAnsiTheme="minorBidi" w:cstheme="minorBidi"/>
          <w:color w:val="000000" w:themeColor="text1"/>
          <w:sz w:val="22"/>
          <w:szCs w:val="22"/>
        </w:rPr>
        <w:t>test</w:t>
      </w:r>
      <w:r w:rsidRPr="005175F4">
        <w:rPr>
          <w:rFonts w:asciiTheme="minorBidi" w:eastAsia="Arial" w:hAnsiTheme="minorBidi" w:cstheme="minorBidi"/>
          <w:color w:val="000000" w:themeColor="text1"/>
          <w:sz w:val="22"/>
          <w:szCs w:val="22"/>
        </w:rPr>
        <w:t xml:space="preserve">s, </w:t>
      </w:r>
      <w:r w:rsidRPr="00EF563C">
        <w:rPr>
          <w:rFonts w:asciiTheme="minorBidi" w:eastAsia="Arial" w:hAnsiTheme="minorBidi" w:cstheme="minorBidi"/>
          <w:color w:val="000000" w:themeColor="text1"/>
          <w:sz w:val="22"/>
          <w:szCs w:val="22"/>
        </w:rPr>
        <w:t>ide</w:t>
      </w:r>
      <w:r w:rsidRPr="005175F4">
        <w:rPr>
          <w:rFonts w:asciiTheme="minorBidi" w:eastAsia="Arial" w:hAnsiTheme="minorBidi" w:cstheme="minorBidi"/>
          <w:color w:val="000000" w:themeColor="text1"/>
          <w:sz w:val="22"/>
          <w:szCs w:val="22"/>
        </w:rPr>
        <w:t>nti</w:t>
      </w:r>
      <w:r w:rsidRPr="00EF563C">
        <w:rPr>
          <w:rFonts w:asciiTheme="minorBidi" w:eastAsia="Arial" w:hAnsiTheme="minorBidi" w:cstheme="minorBidi"/>
          <w:color w:val="000000" w:themeColor="text1"/>
          <w:sz w:val="22"/>
          <w:szCs w:val="22"/>
        </w:rPr>
        <w:t>fication</w:t>
      </w:r>
      <w:r w:rsidRPr="005175F4">
        <w:rPr>
          <w:rFonts w:asciiTheme="minorBidi" w:eastAsia="Arial" w:hAnsiTheme="minorBidi" w:cstheme="minorBidi"/>
          <w:color w:val="000000" w:themeColor="text1"/>
          <w:sz w:val="22"/>
          <w:szCs w:val="22"/>
        </w:rPr>
        <w:t xml:space="preserve"> te</w:t>
      </w:r>
      <w:r w:rsidRPr="00EF563C">
        <w:rPr>
          <w:rFonts w:asciiTheme="minorBidi" w:eastAsia="Arial" w:hAnsiTheme="minorBidi" w:cstheme="minorBidi"/>
          <w:color w:val="000000" w:themeColor="text1"/>
          <w:sz w:val="22"/>
          <w:szCs w:val="22"/>
        </w:rPr>
        <w:t>sts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5175F4">
        <w:rPr>
          <w:rFonts w:asciiTheme="minorBidi" w:eastAsia="Arial" w:hAnsiTheme="minorBidi" w:cstheme="minorBidi"/>
          <w:color w:val="000000" w:themeColor="text1"/>
          <w:sz w:val="22"/>
          <w:szCs w:val="22"/>
        </w:rPr>
        <w:t xml:space="preserve"> </w:t>
      </w:r>
      <w:proofErr w:type="spellStart"/>
      <w:r w:rsidRPr="005175F4">
        <w:rPr>
          <w:rFonts w:asciiTheme="minorBidi" w:eastAsia="Arial" w:hAnsiTheme="minorBidi" w:cstheme="minorBidi"/>
          <w:color w:val="000000" w:themeColor="text1"/>
          <w:sz w:val="22"/>
          <w:szCs w:val="22"/>
        </w:rPr>
        <w:t>tri</w:t>
      </w:r>
      <w:r w:rsidRPr="00EF563C">
        <w:rPr>
          <w:rFonts w:asciiTheme="minorBidi" w:eastAsia="Arial" w:hAnsiTheme="minorBidi" w:cstheme="minorBidi"/>
          <w:color w:val="000000" w:themeColor="text1"/>
          <w:sz w:val="22"/>
          <w:szCs w:val="22"/>
        </w:rPr>
        <w:t>axial</w:t>
      </w:r>
      <w:proofErr w:type="spellEnd"/>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tests</w:t>
      </w:r>
      <w:r w:rsidRPr="005175F4">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bo</w:t>
      </w:r>
      <w:r w:rsidRPr="005175F4">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 xml:space="preserve"> tr</w:t>
      </w:r>
      <w:r w:rsidRPr="00EF563C">
        <w:rPr>
          <w:rFonts w:asciiTheme="minorBidi" w:eastAsia="Arial" w:hAnsiTheme="minorBidi" w:cstheme="minorBidi"/>
          <w:color w:val="000000" w:themeColor="text1"/>
          <w:sz w:val="22"/>
          <w:szCs w:val="22"/>
        </w:rPr>
        <w:t>en</w:t>
      </w:r>
      <w:r w:rsidRPr="005175F4">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h</w:t>
      </w:r>
      <w:r w:rsidRPr="005175F4">
        <w:rPr>
          <w:rFonts w:asciiTheme="minorBidi" w:eastAsia="Arial" w:hAnsiTheme="minorBidi" w:cstheme="minorBidi"/>
          <w:color w:val="000000" w:themeColor="text1"/>
          <w:sz w:val="22"/>
          <w:szCs w:val="22"/>
        </w:rPr>
        <w:t xml:space="preserve"> bottom.</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Perform</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5175F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rbon</w:t>
      </w:r>
      <w:r w:rsidRPr="005175F4">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5175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nt</w:t>
      </w:r>
      <w:r w:rsidRPr="005175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nt</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5175F4">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hemical</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tests</w:t>
      </w:r>
      <w:r w:rsidRPr="005175F4">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reque</w:t>
      </w:r>
      <w:r w:rsidRPr="005175F4">
        <w:rPr>
          <w:rFonts w:asciiTheme="minorBidi" w:eastAsia="Arial" w:hAnsiTheme="minorBidi" w:cstheme="minorBidi"/>
          <w:color w:val="000000" w:themeColor="text1"/>
          <w:sz w:val="22"/>
          <w:szCs w:val="22"/>
        </w:rPr>
        <w:t>ste</w:t>
      </w:r>
      <w:r w:rsidRPr="00EF563C">
        <w:rPr>
          <w:rFonts w:asciiTheme="minorBidi" w:eastAsia="Arial" w:hAnsiTheme="minorBidi" w:cstheme="minorBidi"/>
          <w:color w:val="000000" w:themeColor="text1"/>
          <w:sz w:val="22"/>
          <w:szCs w:val="22"/>
        </w:rPr>
        <w:t>d</w:t>
      </w:r>
      <w:r w:rsidRPr="005175F4">
        <w:rPr>
          <w:rFonts w:asciiTheme="minorBidi" w:eastAsia="Arial" w:hAnsiTheme="minorBidi" w:cstheme="minorBidi"/>
          <w:color w:val="000000" w:themeColor="text1"/>
          <w:sz w:val="22"/>
          <w:szCs w:val="22"/>
        </w:rPr>
        <w:t xml:space="preserve"> Contractor</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F35045">
        <w:rPr>
          <w:rFonts w:asciiTheme="minorBidi" w:eastAsia="Arial" w:hAnsiTheme="minorBidi" w:cstheme="minorBidi" w:hint="cs"/>
          <w:b/>
          <w:bCs/>
          <w:caps/>
          <w:color w:val="000000" w:themeColor="text1"/>
          <w:sz w:val="22"/>
          <w:szCs w:val="22"/>
          <w:rtl/>
          <w:lang w:val="en-GB"/>
        </w:rPr>
        <w:t>8.</w:t>
      </w:r>
      <w:r>
        <w:rPr>
          <w:rFonts w:asciiTheme="minorBidi" w:eastAsia="Arial" w:hAnsiTheme="minorBidi" w:cstheme="minorBidi"/>
          <w:b/>
          <w:bCs/>
          <w:caps/>
          <w:color w:val="000000" w:themeColor="text1"/>
          <w:sz w:val="22"/>
          <w:szCs w:val="22"/>
          <w:lang w:val="en-GB"/>
        </w:rPr>
        <w:t>4</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2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COHESIVE SOILS</w:t>
      </w:r>
    </w:p>
    <w:p w:rsidR="005175F4" w:rsidRPr="005175F4" w:rsidRDefault="005175F4" w:rsidP="007E0422">
      <w:pPr>
        <w:pStyle w:val="ListParagraph"/>
        <w:numPr>
          <w:ilvl w:val="0"/>
          <w:numId w:val="17"/>
        </w:numPr>
        <w:bidi w:val="0"/>
        <w:spacing w:before="240" w:after="240" w:line="276" w:lineRule="auto"/>
        <w:ind w:left="2072" w:hanging="434"/>
        <w:jc w:val="lowKashida"/>
        <w:rPr>
          <w:rFonts w:asciiTheme="minorBidi" w:eastAsia="Arial" w:hAnsiTheme="minorBidi" w:cstheme="minorBidi"/>
          <w:color w:val="000000" w:themeColor="text1"/>
          <w:sz w:val="22"/>
          <w:szCs w:val="22"/>
        </w:rPr>
      </w:pPr>
      <w:r w:rsidRPr="005175F4">
        <w:rPr>
          <w:rFonts w:asciiTheme="minorBidi" w:eastAsia="Arial" w:hAnsiTheme="minorBidi" w:cstheme="minorBidi"/>
          <w:color w:val="000000" w:themeColor="text1"/>
          <w:sz w:val="22"/>
          <w:szCs w:val="22"/>
        </w:rPr>
        <w:t>Ass</w:t>
      </w:r>
      <w:r w:rsidRPr="005175F4">
        <w:rPr>
          <w:rFonts w:asciiTheme="minorBidi" w:eastAsia="Arial" w:hAnsiTheme="minorBidi" w:cstheme="minorBidi"/>
          <w:color w:val="000000" w:themeColor="text1"/>
          <w:spacing w:val="-1"/>
          <w:sz w:val="22"/>
          <w:szCs w:val="22"/>
        </w:rPr>
        <w:t>e</w:t>
      </w:r>
      <w:r w:rsidRPr="005175F4">
        <w:rPr>
          <w:rFonts w:asciiTheme="minorBidi" w:eastAsia="Arial" w:hAnsiTheme="minorBidi" w:cstheme="minorBidi"/>
          <w:color w:val="000000" w:themeColor="text1"/>
          <w:sz w:val="22"/>
          <w:szCs w:val="22"/>
        </w:rPr>
        <w:t>ss</w:t>
      </w:r>
      <w:r w:rsidRPr="005175F4">
        <w:rPr>
          <w:rFonts w:asciiTheme="minorBidi" w:eastAsia="Arial" w:hAnsiTheme="minorBidi" w:cstheme="minorBidi"/>
          <w:color w:val="000000" w:themeColor="text1"/>
          <w:spacing w:val="3"/>
          <w:sz w:val="22"/>
          <w:szCs w:val="22"/>
        </w:rPr>
        <w:t xml:space="preserve"> </w:t>
      </w:r>
      <w:r w:rsidRPr="005175F4">
        <w:rPr>
          <w:rFonts w:asciiTheme="minorBidi" w:eastAsia="Arial" w:hAnsiTheme="minorBidi" w:cstheme="minorBidi"/>
          <w:color w:val="000000" w:themeColor="text1"/>
          <w:sz w:val="22"/>
          <w:szCs w:val="22"/>
        </w:rPr>
        <w:t>p</w:t>
      </w:r>
      <w:r w:rsidRPr="005175F4">
        <w:rPr>
          <w:rFonts w:asciiTheme="minorBidi" w:eastAsia="Arial" w:hAnsiTheme="minorBidi" w:cstheme="minorBidi"/>
          <w:color w:val="000000" w:themeColor="text1"/>
          <w:spacing w:val="1"/>
          <w:sz w:val="22"/>
          <w:szCs w:val="22"/>
        </w:rPr>
        <w:t>r</w:t>
      </w:r>
      <w:r w:rsidRPr="005175F4">
        <w:rPr>
          <w:rFonts w:asciiTheme="minorBidi" w:eastAsia="Arial" w:hAnsiTheme="minorBidi" w:cstheme="minorBidi"/>
          <w:color w:val="000000" w:themeColor="text1"/>
          <w:spacing w:val="-1"/>
          <w:sz w:val="22"/>
          <w:szCs w:val="22"/>
        </w:rPr>
        <w:t>i</w:t>
      </w:r>
      <w:r w:rsidRPr="005175F4">
        <w:rPr>
          <w:rFonts w:asciiTheme="minorBidi" w:eastAsia="Arial" w:hAnsiTheme="minorBidi" w:cstheme="minorBidi"/>
          <w:color w:val="000000" w:themeColor="text1"/>
          <w:spacing w:val="1"/>
          <w:sz w:val="22"/>
          <w:szCs w:val="22"/>
        </w:rPr>
        <w:t>m</w:t>
      </w:r>
      <w:r w:rsidRPr="005175F4">
        <w:rPr>
          <w:rFonts w:asciiTheme="minorBidi" w:eastAsia="Arial" w:hAnsiTheme="minorBidi" w:cstheme="minorBidi"/>
          <w:color w:val="000000" w:themeColor="text1"/>
          <w:sz w:val="22"/>
          <w:szCs w:val="22"/>
        </w:rPr>
        <w:t>arily</w:t>
      </w:r>
      <w:r w:rsidRPr="005175F4">
        <w:rPr>
          <w:rFonts w:asciiTheme="minorBidi" w:eastAsia="Arial" w:hAnsiTheme="minorBidi" w:cstheme="minorBidi"/>
          <w:color w:val="000000" w:themeColor="text1"/>
          <w:spacing w:val="7"/>
          <w:sz w:val="22"/>
          <w:szCs w:val="22"/>
        </w:rPr>
        <w:t xml:space="preserve"> </w:t>
      </w:r>
      <w:r w:rsidRPr="005175F4">
        <w:rPr>
          <w:rFonts w:asciiTheme="minorBidi" w:eastAsia="Arial" w:hAnsiTheme="minorBidi" w:cstheme="minorBidi"/>
          <w:color w:val="000000" w:themeColor="text1"/>
          <w:sz w:val="22"/>
          <w:szCs w:val="22"/>
        </w:rPr>
        <w:t>undrained</w:t>
      </w:r>
      <w:r w:rsidRPr="005175F4">
        <w:rPr>
          <w:rFonts w:asciiTheme="minorBidi" w:eastAsia="Arial" w:hAnsiTheme="minorBidi" w:cstheme="minorBidi"/>
          <w:color w:val="000000" w:themeColor="text1"/>
          <w:spacing w:val="8"/>
          <w:sz w:val="22"/>
          <w:szCs w:val="22"/>
        </w:rPr>
        <w:t xml:space="preserve"> </w:t>
      </w:r>
      <w:r w:rsidRPr="005175F4">
        <w:rPr>
          <w:rFonts w:asciiTheme="minorBidi" w:eastAsia="Arial" w:hAnsiTheme="minorBidi" w:cstheme="minorBidi"/>
          <w:color w:val="000000" w:themeColor="text1"/>
          <w:spacing w:val="2"/>
          <w:sz w:val="22"/>
          <w:szCs w:val="22"/>
        </w:rPr>
        <w:t>s</w:t>
      </w:r>
      <w:r w:rsidRPr="005175F4">
        <w:rPr>
          <w:rFonts w:asciiTheme="minorBidi" w:eastAsia="Arial" w:hAnsiTheme="minorBidi" w:cstheme="minorBidi"/>
          <w:color w:val="000000" w:themeColor="text1"/>
          <w:sz w:val="22"/>
          <w:szCs w:val="22"/>
        </w:rPr>
        <w:t>hear</w:t>
      </w:r>
      <w:r w:rsidRPr="005175F4">
        <w:rPr>
          <w:rFonts w:asciiTheme="minorBidi" w:eastAsia="Arial" w:hAnsiTheme="minorBidi" w:cstheme="minorBidi"/>
          <w:color w:val="000000" w:themeColor="text1"/>
          <w:spacing w:val="4"/>
          <w:sz w:val="22"/>
          <w:szCs w:val="22"/>
        </w:rPr>
        <w:t xml:space="preserve"> </w:t>
      </w:r>
      <w:r w:rsidRPr="005175F4">
        <w:rPr>
          <w:rFonts w:asciiTheme="minorBidi" w:eastAsia="Arial" w:hAnsiTheme="minorBidi" w:cstheme="minorBidi"/>
          <w:color w:val="000000" w:themeColor="text1"/>
          <w:sz w:val="22"/>
          <w:szCs w:val="22"/>
        </w:rPr>
        <w:t>stre</w:t>
      </w:r>
      <w:r w:rsidRPr="005175F4">
        <w:rPr>
          <w:rFonts w:asciiTheme="minorBidi" w:eastAsia="Arial" w:hAnsiTheme="minorBidi" w:cstheme="minorBidi"/>
          <w:color w:val="000000" w:themeColor="text1"/>
          <w:spacing w:val="-1"/>
          <w:sz w:val="22"/>
          <w:szCs w:val="22"/>
        </w:rPr>
        <w:t>n</w:t>
      </w:r>
      <w:r w:rsidRPr="005175F4">
        <w:rPr>
          <w:rFonts w:asciiTheme="minorBidi" w:eastAsia="Arial" w:hAnsiTheme="minorBidi" w:cstheme="minorBidi"/>
          <w:color w:val="000000" w:themeColor="text1"/>
          <w:sz w:val="22"/>
          <w:szCs w:val="22"/>
        </w:rPr>
        <w:t>gth</w:t>
      </w:r>
      <w:r w:rsidRPr="005175F4">
        <w:rPr>
          <w:rFonts w:asciiTheme="minorBidi" w:eastAsia="Arial" w:hAnsiTheme="minorBidi" w:cstheme="minorBidi"/>
          <w:color w:val="000000" w:themeColor="text1"/>
          <w:spacing w:val="7"/>
          <w:sz w:val="22"/>
          <w:szCs w:val="22"/>
        </w:rPr>
        <w:t xml:space="preserve"> </w:t>
      </w:r>
      <w:r w:rsidRPr="005175F4">
        <w:rPr>
          <w:rFonts w:asciiTheme="minorBidi" w:eastAsia="Arial" w:hAnsiTheme="minorBidi" w:cstheme="minorBidi"/>
          <w:color w:val="000000" w:themeColor="text1"/>
          <w:sz w:val="22"/>
          <w:szCs w:val="22"/>
        </w:rPr>
        <w:t>Su</w:t>
      </w:r>
      <w:r w:rsidRPr="005175F4">
        <w:rPr>
          <w:rFonts w:asciiTheme="minorBidi" w:eastAsia="Arial" w:hAnsiTheme="minorBidi" w:cstheme="minorBidi"/>
          <w:color w:val="000000" w:themeColor="text1"/>
          <w:spacing w:val="2"/>
          <w:sz w:val="22"/>
          <w:szCs w:val="22"/>
        </w:rPr>
        <w:t xml:space="preserve"> </w:t>
      </w:r>
      <w:r w:rsidRPr="005175F4">
        <w:rPr>
          <w:rFonts w:asciiTheme="minorBidi" w:eastAsia="Arial" w:hAnsiTheme="minorBidi" w:cstheme="minorBidi"/>
          <w:color w:val="000000" w:themeColor="text1"/>
          <w:sz w:val="22"/>
          <w:szCs w:val="22"/>
        </w:rPr>
        <w:t>of cohesive</w:t>
      </w:r>
      <w:r w:rsidRPr="005175F4">
        <w:rPr>
          <w:rFonts w:asciiTheme="minorBidi" w:eastAsia="Arial" w:hAnsiTheme="minorBidi" w:cstheme="minorBidi"/>
          <w:color w:val="000000" w:themeColor="text1"/>
          <w:spacing w:val="7"/>
          <w:sz w:val="22"/>
          <w:szCs w:val="22"/>
        </w:rPr>
        <w:t xml:space="preserve"> </w:t>
      </w:r>
      <w:r w:rsidRPr="005175F4">
        <w:rPr>
          <w:rFonts w:asciiTheme="minorBidi" w:eastAsia="Arial" w:hAnsiTheme="minorBidi" w:cstheme="minorBidi"/>
          <w:color w:val="000000" w:themeColor="text1"/>
          <w:sz w:val="22"/>
          <w:szCs w:val="22"/>
        </w:rPr>
        <w:t>soils</w:t>
      </w:r>
      <w:r w:rsidRPr="005175F4">
        <w:rPr>
          <w:rFonts w:asciiTheme="minorBidi" w:eastAsia="Arial" w:hAnsiTheme="minorBidi" w:cstheme="minorBidi"/>
          <w:color w:val="000000" w:themeColor="text1"/>
          <w:spacing w:val="3"/>
          <w:sz w:val="22"/>
          <w:szCs w:val="22"/>
        </w:rPr>
        <w:t xml:space="preserve"> </w:t>
      </w:r>
      <w:r w:rsidRPr="005175F4">
        <w:rPr>
          <w:rFonts w:asciiTheme="minorBidi" w:eastAsia="Arial" w:hAnsiTheme="minorBidi" w:cstheme="minorBidi"/>
          <w:color w:val="000000" w:themeColor="text1"/>
          <w:sz w:val="22"/>
          <w:szCs w:val="22"/>
        </w:rPr>
        <w:t>wi</w:t>
      </w:r>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z w:val="22"/>
          <w:szCs w:val="22"/>
        </w:rPr>
        <w:t>h</w:t>
      </w:r>
      <w:r w:rsidRPr="005175F4">
        <w:rPr>
          <w:rFonts w:asciiTheme="minorBidi" w:eastAsia="Arial" w:hAnsiTheme="minorBidi" w:cstheme="minorBidi"/>
          <w:color w:val="000000" w:themeColor="text1"/>
          <w:spacing w:val="1"/>
          <w:sz w:val="22"/>
          <w:szCs w:val="22"/>
        </w:rPr>
        <w:t xml:space="preserve"> </w:t>
      </w:r>
      <w:r w:rsidRPr="005175F4">
        <w:rPr>
          <w:rFonts w:asciiTheme="minorBidi" w:eastAsia="Arial" w:hAnsiTheme="minorBidi" w:cstheme="minorBidi"/>
          <w:color w:val="000000" w:themeColor="text1"/>
          <w:spacing w:val="-1"/>
          <w:w w:val="101"/>
          <w:sz w:val="22"/>
          <w:szCs w:val="22"/>
        </w:rPr>
        <w:t>p</w:t>
      </w:r>
      <w:r w:rsidRPr="005175F4">
        <w:rPr>
          <w:rFonts w:asciiTheme="minorBidi" w:eastAsia="Arial" w:hAnsiTheme="minorBidi" w:cstheme="minorBidi"/>
          <w:color w:val="000000" w:themeColor="text1"/>
          <w:w w:val="101"/>
          <w:sz w:val="22"/>
          <w:szCs w:val="22"/>
        </w:rPr>
        <w:t xml:space="preserve">er </w:t>
      </w:r>
      <w:r w:rsidRPr="005175F4">
        <w:rPr>
          <w:rFonts w:asciiTheme="minorBidi" w:eastAsia="Arial" w:hAnsiTheme="minorBidi" w:cstheme="minorBidi"/>
          <w:color w:val="000000" w:themeColor="text1"/>
          <w:sz w:val="22"/>
          <w:szCs w:val="22"/>
        </w:rPr>
        <w:t>meter</w:t>
      </w:r>
      <w:r w:rsidRPr="005175F4">
        <w:rPr>
          <w:rFonts w:asciiTheme="minorBidi" w:eastAsia="Arial" w:hAnsiTheme="minorBidi" w:cstheme="minorBidi"/>
          <w:color w:val="000000" w:themeColor="text1"/>
          <w:spacing w:val="7"/>
          <w:sz w:val="22"/>
          <w:szCs w:val="22"/>
        </w:rPr>
        <w:t xml:space="preserve"> </w:t>
      </w:r>
      <w:r w:rsidRPr="005175F4">
        <w:rPr>
          <w:rFonts w:asciiTheme="minorBidi" w:eastAsia="Arial" w:hAnsiTheme="minorBidi" w:cstheme="minorBidi"/>
          <w:color w:val="000000" w:themeColor="text1"/>
          <w:sz w:val="22"/>
          <w:szCs w:val="22"/>
        </w:rPr>
        <w:t>of</w:t>
      </w:r>
      <w:r w:rsidRPr="005175F4">
        <w:rPr>
          <w:rFonts w:asciiTheme="minorBidi" w:eastAsia="Arial" w:hAnsiTheme="minorBidi" w:cstheme="minorBidi"/>
          <w:color w:val="000000" w:themeColor="text1"/>
          <w:spacing w:val="2"/>
          <w:sz w:val="22"/>
          <w:szCs w:val="22"/>
        </w:rPr>
        <w:t xml:space="preserve"> </w:t>
      </w:r>
      <w:r w:rsidRPr="005175F4">
        <w:rPr>
          <w:rFonts w:asciiTheme="minorBidi" w:eastAsia="Arial" w:hAnsiTheme="minorBidi" w:cstheme="minorBidi"/>
          <w:color w:val="000000" w:themeColor="text1"/>
          <w:w w:val="101"/>
          <w:sz w:val="22"/>
          <w:szCs w:val="22"/>
        </w:rPr>
        <w:t>s</w:t>
      </w:r>
      <w:r w:rsidRPr="005175F4">
        <w:rPr>
          <w:rFonts w:asciiTheme="minorBidi" w:eastAsia="Arial" w:hAnsiTheme="minorBidi" w:cstheme="minorBidi"/>
          <w:color w:val="000000" w:themeColor="text1"/>
          <w:spacing w:val="-1"/>
          <w:w w:val="101"/>
          <w:sz w:val="22"/>
          <w:szCs w:val="22"/>
        </w:rPr>
        <w:t>a</w:t>
      </w:r>
      <w:r w:rsidRPr="005175F4">
        <w:rPr>
          <w:rFonts w:asciiTheme="minorBidi" w:eastAsia="Arial" w:hAnsiTheme="minorBidi" w:cstheme="minorBidi"/>
          <w:color w:val="000000" w:themeColor="text1"/>
          <w:spacing w:val="1"/>
          <w:w w:val="101"/>
          <w:sz w:val="22"/>
          <w:szCs w:val="22"/>
        </w:rPr>
        <w:t>m</w:t>
      </w:r>
      <w:r w:rsidRPr="005175F4">
        <w:rPr>
          <w:rFonts w:asciiTheme="minorBidi" w:eastAsia="Arial" w:hAnsiTheme="minorBidi" w:cstheme="minorBidi"/>
          <w:color w:val="000000" w:themeColor="text1"/>
          <w:w w:val="101"/>
          <w:sz w:val="22"/>
          <w:szCs w:val="22"/>
        </w:rPr>
        <w:t>p</w:t>
      </w:r>
      <w:r w:rsidRPr="005175F4">
        <w:rPr>
          <w:rFonts w:asciiTheme="minorBidi" w:eastAsia="Arial" w:hAnsiTheme="minorBidi" w:cstheme="minorBidi"/>
          <w:color w:val="000000" w:themeColor="text1"/>
          <w:spacing w:val="-1"/>
          <w:w w:val="101"/>
          <w:sz w:val="22"/>
          <w:szCs w:val="22"/>
        </w:rPr>
        <w:t>l</w:t>
      </w:r>
      <w:r w:rsidRPr="005175F4">
        <w:rPr>
          <w:rFonts w:asciiTheme="minorBidi" w:eastAsia="Arial" w:hAnsiTheme="minorBidi" w:cstheme="minorBidi"/>
          <w:color w:val="000000" w:themeColor="text1"/>
          <w:w w:val="101"/>
          <w:sz w:val="22"/>
          <w:szCs w:val="22"/>
        </w:rPr>
        <w:t>e</w:t>
      </w:r>
    </w:p>
    <w:p w:rsidR="005175F4" w:rsidRPr="005175F4" w:rsidRDefault="005175F4" w:rsidP="007E0422">
      <w:pPr>
        <w:pStyle w:val="ListParagraph"/>
        <w:numPr>
          <w:ilvl w:val="0"/>
          <w:numId w:val="17"/>
        </w:numPr>
        <w:bidi w:val="0"/>
        <w:spacing w:before="240" w:after="240" w:line="276" w:lineRule="auto"/>
        <w:ind w:left="2072" w:hanging="434"/>
        <w:jc w:val="lowKashida"/>
        <w:rPr>
          <w:rFonts w:asciiTheme="minorBidi" w:eastAsia="Arial" w:hAnsiTheme="minorBidi" w:cstheme="minorBidi"/>
          <w:color w:val="000000" w:themeColor="text1"/>
          <w:sz w:val="22"/>
          <w:szCs w:val="22"/>
        </w:rPr>
      </w:pPr>
      <w:r w:rsidRPr="005175F4">
        <w:rPr>
          <w:rFonts w:asciiTheme="minorBidi" w:eastAsia="Arial" w:hAnsiTheme="minorBidi" w:cstheme="minorBidi"/>
          <w:color w:val="000000" w:themeColor="text1"/>
          <w:spacing w:val="2"/>
          <w:sz w:val="22"/>
          <w:szCs w:val="22"/>
        </w:rPr>
        <w:t>P</w:t>
      </w:r>
      <w:r w:rsidRPr="005175F4">
        <w:rPr>
          <w:rFonts w:asciiTheme="minorBidi" w:eastAsia="Arial" w:hAnsiTheme="minorBidi" w:cstheme="minorBidi"/>
          <w:color w:val="000000" w:themeColor="text1"/>
          <w:sz w:val="22"/>
          <w:szCs w:val="22"/>
        </w:rPr>
        <w:t>erform</w:t>
      </w:r>
      <w:r w:rsidRPr="005175F4">
        <w:rPr>
          <w:rFonts w:asciiTheme="minorBidi" w:eastAsia="Arial" w:hAnsiTheme="minorBidi" w:cstheme="minorBidi"/>
          <w:color w:val="000000" w:themeColor="text1"/>
          <w:spacing w:val="8"/>
          <w:sz w:val="22"/>
          <w:szCs w:val="22"/>
        </w:rPr>
        <w:t xml:space="preserve"> </w:t>
      </w:r>
      <w:r w:rsidRPr="005175F4">
        <w:rPr>
          <w:rFonts w:asciiTheme="minorBidi" w:eastAsia="Arial" w:hAnsiTheme="minorBidi" w:cstheme="minorBidi"/>
          <w:color w:val="000000" w:themeColor="text1"/>
          <w:sz w:val="22"/>
          <w:szCs w:val="22"/>
        </w:rPr>
        <w:t>moisture</w:t>
      </w:r>
      <w:r w:rsidRPr="005175F4">
        <w:rPr>
          <w:rFonts w:asciiTheme="minorBidi" w:eastAsia="Arial" w:hAnsiTheme="minorBidi" w:cstheme="minorBidi"/>
          <w:color w:val="000000" w:themeColor="text1"/>
          <w:spacing w:val="9"/>
          <w:sz w:val="22"/>
          <w:szCs w:val="22"/>
        </w:rPr>
        <w:t xml:space="preserve"> </w:t>
      </w:r>
      <w:r w:rsidRPr="005175F4">
        <w:rPr>
          <w:rFonts w:asciiTheme="minorBidi" w:eastAsia="Arial" w:hAnsiTheme="minorBidi" w:cstheme="minorBidi"/>
          <w:color w:val="000000" w:themeColor="text1"/>
          <w:sz w:val="22"/>
          <w:szCs w:val="22"/>
        </w:rPr>
        <w:t>content</w:t>
      </w:r>
      <w:r w:rsidRPr="005175F4">
        <w:rPr>
          <w:rFonts w:asciiTheme="minorBidi" w:eastAsia="Arial" w:hAnsiTheme="minorBidi" w:cstheme="minorBidi"/>
          <w:color w:val="000000" w:themeColor="text1"/>
          <w:spacing w:val="10"/>
          <w:sz w:val="22"/>
          <w:szCs w:val="22"/>
        </w:rPr>
        <w:t xml:space="preserve"> </w:t>
      </w:r>
      <w:r w:rsidRPr="005175F4">
        <w:rPr>
          <w:rFonts w:asciiTheme="minorBidi" w:eastAsia="Arial" w:hAnsiTheme="minorBidi" w:cstheme="minorBidi"/>
          <w:color w:val="000000" w:themeColor="text1"/>
          <w:sz w:val="22"/>
          <w:szCs w:val="22"/>
        </w:rPr>
        <w:t>and</w:t>
      </w:r>
      <w:r w:rsidRPr="005175F4">
        <w:rPr>
          <w:rFonts w:asciiTheme="minorBidi" w:eastAsia="Arial" w:hAnsiTheme="minorBidi" w:cstheme="minorBidi"/>
          <w:color w:val="000000" w:themeColor="text1"/>
          <w:spacing w:val="6"/>
          <w:sz w:val="22"/>
          <w:szCs w:val="22"/>
        </w:rPr>
        <w:t xml:space="preserve"> </w:t>
      </w:r>
      <w:r w:rsidRPr="005175F4">
        <w:rPr>
          <w:rFonts w:asciiTheme="minorBidi" w:eastAsia="Arial" w:hAnsiTheme="minorBidi" w:cstheme="minorBidi"/>
          <w:color w:val="000000" w:themeColor="text1"/>
          <w:spacing w:val="-1"/>
          <w:sz w:val="22"/>
          <w:szCs w:val="22"/>
        </w:rPr>
        <w:t>u</w:t>
      </w:r>
      <w:r w:rsidRPr="005175F4">
        <w:rPr>
          <w:rFonts w:asciiTheme="minorBidi" w:eastAsia="Arial" w:hAnsiTheme="minorBidi" w:cstheme="minorBidi"/>
          <w:color w:val="000000" w:themeColor="text1"/>
          <w:sz w:val="22"/>
          <w:szCs w:val="22"/>
        </w:rPr>
        <w:t>nit</w:t>
      </w:r>
      <w:r w:rsidRPr="005175F4">
        <w:rPr>
          <w:rFonts w:asciiTheme="minorBidi" w:eastAsia="Arial" w:hAnsiTheme="minorBidi" w:cstheme="minorBidi"/>
          <w:color w:val="000000" w:themeColor="text1"/>
          <w:spacing w:val="6"/>
          <w:sz w:val="22"/>
          <w:szCs w:val="22"/>
        </w:rPr>
        <w:t xml:space="preserve"> </w:t>
      </w:r>
      <w:r w:rsidRPr="005175F4">
        <w:rPr>
          <w:rFonts w:asciiTheme="minorBidi" w:eastAsia="Arial" w:hAnsiTheme="minorBidi" w:cstheme="minorBidi"/>
          <w:color w:val="000000" w:themeColor="text1"/>
          <w:sz w:val="22"/>
          <w:szCs w:val="22"/>
        </w:rPr>
        <w:t>weights</w:t>
      </w:r>
      <w:r w:rsidRPr="005175F4">
        <w:rPr>
          <w:rFonts w:asciiTheme="minorBidi" w:eastAsia="Arial" w:hAnsiTheme="minorBidi" w:cstheme="minorBidi"/>
          <w:color w:val="000000" w:themeColor="text1"/>
          <w:spacing w:val="9"/>
          <w:sz w:val="22"/>
          <w:szCs w:val="22"/>
        </w:rPr>
        <w:t xml:space="preserve"> </w:t>
      </w:r>
      <w:r w:rsidRPr="005175F4">
        <w:rPr>
          <w:rFonts w:asciiTheme="minorBidi" w:eastAsia="Arial" w:hAnsiTheme="minorBidi" w:cstheme="minorBidi"/>
          <w:color w:val="000000" w:themeColor="text1"/>
          <w:sz w:val="22"/>
          <w:szCs w:val="22"/>
        </w:rPr>
        <w:t>t</w:t>
      </w:r>
      <w:r w:rsidRPr="005175F4">
        <w:rPr>
          <w:rFonts w:asciiTheme="minorBidi" w:eastAsia="Arial" w:hAnsiTheme="minorBidi" w:cstheme="minorBidi"/>
          <w:color w:val="000000" w:themeColor="text1"/>
          <w:spacing w:val="-1"/>
          <w:sz w:val="22"/>
          <w:szCs w:val="22"/>
        </w:rPr>
        <w:t>e</w:t>
      </w:r>
      <w:r w:rsidRPr="005175F4">
        <w:rPr>
          <w:rFonts w:asciiTheme="minorBidi" w:eastAsia="Arial" w:hAnsiTheme="minorBidi" w:cstheme="minorBidi"/>
          <w:color w:val="000000" w:themeColor="text1"/>
          <w:spacing w:val="2"/>
          <w:sz w:val="22"/>
          <w:szCs w:val="22"/>
        </w:rPr>
        <w:t>s</w:t>
      </w:r>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pacing w:val="7"/>
          <w:sz w:val="22"/>
          <w:szCs w:val="22"/>
        </w:rPr>
        <w:t xml:space="preserve"> </w:t>
      </w:r>
      <w:r w:rsidRPr="005175F4">
        <w:rPr>
          <w:rFonts w:asciiTheme="minorBidi" w:eastAsia="Arial" w:hAnsiTheme="minorBidi" w:cstheme="minorBidi"/>
          <w:color w:val="000000" w:themeColor="text1"/>
          <w:sz w:val="22"/>
          <w:szCs w:val="22"/>
        </w:rPr>
        <w:t>on</w:t>
      </w:r>
      <w:r w:rsidRPr="005175F4">
        <w:rPr>
          <w:rFonts w:asciiTheme="minorBidi" w:eastAsia="Arial" w:hAnsiTheme="minorBidi" w:cstheme="minorBidi"/>
          <w:color w:val="000000" w:themeColor="text1"/>
          <w:spacing w:val="4"/>
          <w:sz w:val="22"/>
          <w:szCs w:val="22"/>
        </w:rPr>
        <w:t xml:space="preserve"> </w:t>
      </w:r>
      <w:r w:rsidRPr="005175F4">
        <w:rPr>
          <w:rFonts w:asciiTheme="minorBidi" w:eastAsia="Arial" w:hAnsiTheme="minorBidi" w:cstheme="minorBidi"/>
          <w:color w:val="000000" w:themeColor="text1"/>
          <w:sz w:val="22"/>
          <w:szCs w:val="22"/>
        </w:rPr>
        <w:t>the</w:t>
      </w:r>
      <w:r w:rsidRPr="005175F4">
        <w:rPr>
          <w:rFonts w:asciiTheme="minorBidi" w:eastAsia="Arial" w:hAnsiTheme="minorBidi" w:cstheme="minorBidi"/>
          <w:color w:val="000000" w:themeColor="text1"/>
          <w:spacing w:val="4"/>
          <w:sz w:val="22"/>
          <w:szCs w:val="22"/>
        </w:rPr>
        <w:t xml:space="preserve"> </w:t>
      </w:r>
      <w:r w:rsidRPr="005175F4">
        <w:rPr>
          <w:rFonts w:asciiTheme="minorBidi" w:eastAsia="Arial" w:hAnsiTheme="minorBidi" w:cstheme="minorBidi"/>
          <w:color w:val="000000" w:themeColor="text1"/>
          <w:sz w:val="22"/>
          <w:szCs w:val="22"/>
        </w:rPr>
        <w:t>sa</w:t>
      </w:r>
      <w:r w:rsidRPr="005175F4">
        <w:rPr>
          <w:rFonts w:asciiTheme="minorBidi" w:eastAsia="Arial" w:hAnsiTheme="minorBidi" w:cstheme="minorBidi"/>
          <w:color w:val="000000" w:themeColor="text1"/>
          <w:spacing w:val="1"/>
          <w:sz w:val="22"/>
          <w:szCs w:val="22"/>
        </w:rPr>
        <w:t>m</w:t>
      </w:r>
      <w:r w:rsidRPr="005175F4">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pacing w:val="6"/>
          <w:sz w:val="22"/>
          <w:szCs w:val="22"/>
        </w:rPr>
        <w:t xml:space="preserve"> </w:t>
      </w:r>
      <w:r w:rsidRPr="005175F4">
        <w:rPr>
          <w:rFonts w:asciiTheme="minorBidi" w:eastAsia="Arial" w:hAnsiTheme="minorBidi" w:cstheme="minorBidi"/>
          <w:color w:val="000000" w:themeColor="text1"/>
          <w:sz w:val="22"/>
          <w:szCs w:val="22"/>
        </w:rPr>
        <w:t>sa</w:t>
      </w:r>
      <w:r w:rsidRPr="005175F4">
        <w:rPr>
          <w:rFonts w:asciiTheme="minorBidi" w:eastAsia="Arial" w:hAnsiTheme="minorBidi" w:cstheme="minorBidi"/>
          <w:color w:val="000000" w:themeColor="text1"/>
          <w:spacing w:val="1"/>
          <w:sz w:val="22"/>
          <w:szCs w:val="22"/>
        </w:rPr>
        <w:t>m</w:t>
      </w:r>
      <w:r w:rsidRPr="005175F4">
        <w:rPr>
          <w:rFonts w:asciiTheme="minorBidi" w:eastAsia="Arial" w:hAnsiTheme="minorBidi" w:cstheme="minorBidi"/>
          <w:color w:val="000000" w:themeColor="text1"/>
          <w:sz w:val="22"/>
          <w:szCs w:val="22"/>
        </w:rPr>
        <w:t>p</w:t>
      </w:r>
      <w:r w:rsidRPr="005175F4">
        <w:rPr>
          <w:rFonts w:asciiTheme="minorBidi" w:eastAsia="Arial" w:hAnsiTheme="minorBidi" w:cstheme="minorBidi"/>
          <w:color w:val="000000" w:themeColor="text1"/>
          <w:spacing w:val="-1"/>
          <w:sz w:val="22"/>
          <w:szCs w:val="22"/>
        </w:rPr>
        <w:t>l</w:t>
      </w:r>
      <w:r w:rsidRPr="005175F4">
        <w:rPr>
          <w:rFonts w:asciiTheme="minorBidi" w:eastAsia="Arial" w:hAnsiTheme="minorBidi" w:cstheme="minorBidi"/>
          <w:color w:val="000000" w:themeColor="text1"/>
          <w:sz w:val="22"/>
          <w:szCs w:val="22"/>
        </w:rPr>
        <w:t>es</w:t>
      </w:r>
      <w:r w:rsidRPr="005175F4">
        <w:rPr>
          <w:rFonts w:asciiTheme="minorBidi" w:eastAsia="Arial" w:hAnsiTheme="minorBidi" w:cstheme="minorBidi"/>
          <w:color w:val="000000" w:themeColor="text1"/>
          <w:spacing w:val="12"/>
          <w:sz w:val="22"/>
          <w:szCs w:val="22"/>
        </w:rPr>
        <w:t xml:space="preserve"> </w:t>
      </w:r>
      <w:r w:rsidRPr="005175F4">
        <w:rPr>
          <w:rFonts w:asciiTheme="minorBidi" w:eastAsia="Arial" w:hAnsiTheme="minorBidi" w:cstheme="minorBidi"/>
          <w:color w:val="000000" w:themeColor="text1"/>
          <w:w w:val="101"/>
          <w:sz w:val="22"/>
          <w:szCs w:val="22"/>
        </w:rPr>
        <w:t>t</w:t>
      </w:r>
      <w:r w:rsidRPr="005175F4">
        <w:rPr>
          <w:rFonts w:asciiTheme="minorBidi" w:eastAsia="Arial" w:hAnsiTheme="minorBidi" w:cstheme="minorBidi"/>
          <w:color w:val="000000" w:themeColor="text1"/>
          <w:spacing w:val="-1"/>
          <w:w w:val="101"/>
          <w:sz w:val="22"/>
          <w:szCs w:val="22"/>
        </w:rPr>
        <w:t>e</w:t>
      </w:r>
      <w:r w:rsidRPr="005175F4">
        <w:rPr>
          <w:rFonts w:asciiTheme="minorBidi" w:eastAsia="Arial" w:hAnsiTheme="minorBidi" w:cstheme="minorBidi"/>
          <w:color w:val="000000" w:themeColor="text1"/>
          <w:spacing w:val="2"/>
          <w:w w:val="101"/>
          <w:sz w:val="22"/>
          <w:szCs w:val="22"/>
        </w:rPr>
        <w:t>s</w:t>
      </w:r>
      <w:r w:rsidRPr="005175F4">
        <w:rPr>
          <w:rFonts w:asciiTheme="minorBidi" w:eastAsia="Arial" w:hAnsiTheme="minorBidi" w:cstheme="minorBidi"/>
          <w:color w:val="000000" w:themeColor="text1"/>
          <w:spacing w:val="-1"/>
          <w:w w:val="101"/>
          <w:sz w:val="22"/>
          <w:szCs w:val="22"/>
        </w:rPr>
        <w:t>t</w:t>
      </w:r>
      <w:r w:rsidRPr="005175F4">
        <w:rPr>
          <w:rFonts w:asciiTheme="minorBidi" w:eastAsia="Arial" w:hAnsiTheme="minorBidi" w:cstheme="minorBidi"/>
          <w:color w:val="000000" w:themeColor="text1"/>
          <w:w w:val="101"/>
          <w:sz w:val="22"/>
          <w:szCs w:val="22"/>
        </w:rPr>
        <w:t>s</w:t>
      </w:r>
    </w:p>
    <w:p w:rsidR="005175F4" w:rsidRPr="005175F4" w:rsidRDefault="005175F4" w:rsidP="007E0422">
      <w:pPr>
        <w:pStyle w:val="ListParagraph"/>
        <w:numPr>
          <w:ilvl w:val="0"/>
          <w:numId w:val="17"/>
        </w:numPr>
        <w:bidi w:val="0"/>
        <w:spacing w:before="240" w:after="240" w:line="276" w:lineRule="auto"/>
        <w:ind w:left="2072" w:hanging="434"/>
        <w:jc w:val="lowKashida"/>
        <w:rPr>
          <w:rFonts w:asciiTheme="minorBidi" w:eastAsia="Arial" w:hAnsiTheme="minorBidi" w:cstheme="minorBidi"/>
          <w:color w:val="000000" w:themeColor="text1"/>
          <w:sz w:val="22"/>
          <w:szCs w:val="22"/>
        </w:rPr>
      </w:pPr>
      <w:r w:rsidRPr="005175F4">
        <w:rPr>
          <w:rFonts w:asciiTheme="minorBidi" w:eastAsia="Arial" w:hAnsiTheme="minorBidi" w:cstheme="minorBidi"/>
          <w:color w:val="000000" w:themeColor="text1"/>
          <w:spacing w:val="2"/>
          <w:sz w:val="22"/>
          <w:szCs w:val="22"/>
        </w:rPr>
        <w:t>P</w:t>
      </w:r>
      <w:r w:rsidRPr="005175F4">
        <w:rPr>
          <w:rFonts w:asciiTheme="minorBidi" w:eastAsia="Arial" w:hAnsiTheme="minorBidi" w:cstheme="minorBidi"/>
          <w:color w:val="000000" w:themeColor="text1"/>
          <w:sz w:val="22"/>
          <w:szCs w:val="22"/>
        </w:rPr>
        <w:t>erfo</w:t>
      </w:r>
      <w:r w:rsidRPr="005175F4">
        <w:rPr>
          <w:rFonts w:asciiTheme="minorBidi" w:eastAsia="Arial" w:hAnsiTheme="minorBidi" w:cstheme="minorBidi"/>
          <w:color w:val="000000" w:themeColor="text1"/>
          <w:spacing w:val="1"/>
          <w:sz w:val="22"/>
          <w:szCs w:val="22"/>
        </w:rPr>
        <w:t>r</w:t>
      </w:r>
      <w:r w:rsidRPr="005175F4">
        <w:rPr>
          <w:rFonts w:asciiTheme="minorBidi" w:eastAsia="Arial" w:hAnsiTheme="minorBidi" w:cstheme="minorBidi"/>
          <w:color w:val="000000" w:themeColor="text1"/>
          <w:sz w:val="22"/>
          <w:szCs w:val="22"/>
        </w:rPr>
        <w:t>m</w:t>
      </w:r>
      <w:r w:rsidRPr="005175F4">
        <w:rPr>
          <w:rFonts w:asciiTheme="minorBidi" w:eastAsia="Arial" w:hAnsiTheme="minorBidi" w:cstheme="minorBidi"/>
          <w:color w:val="000000" w:themeColor="text1"/>
          <w:spacing w:val="8"/>
          <w:sz w:val="22"/>
          <w:szCs w:val="22"/>
        </w:rPr>
        <w:t xml:space="preserve"> </w:t>
      </w:r>
      <w:proofErr w:type="spellStart"/>
      <w:r w:rsidRPr="005175F4">
        <w:rPr>
          <w:rFonts w:asciiTheme="minorBidi" w:eastAsia="Arial" w:hAnsiTheme="minorBidi" w:cstheme="minorBidi"/>
          <w:color w:val="000000" w:themeColor="text1"/>
          <w:sz w:val="22"/>
          <w:szCs w:val="22"/>
        </w:rPr>
        <w:t>Atterberg</w:t>
      </w:r>
      <w:proofErr w:type="spellEnd"/>
      <w:r w:rsidRPr="005175F4">
        <w:rPr>
          <w:rFonts w:asciiTheme="minorBidi" w:eastAsia="Arial" w:hAnsiTheme="minorBidi" w:cstheme="minorBidi"/>
          <w:color w:val="000000" w:themeColor="text1"/>
          <w:spacing w:val="10"/>
          <w:sz w:val="22"/>
          <w:szCs w:val="22"/>
        </w:rPr>
        <w:t xml:space="preserve"> </w:t>
      </w:r>
      <w:r w:rsidRPr="005175F4">
        <w:rPr>
          <w:rFonts w:asciiTheme="minorBidi" w:eastAsia="Arial" w:hAnsiTheme="minorBidi" w:cstheme="minorBidi"/>
          <w:color w:val="000000" w:themeColor="text1"/>
          <w:sz w:val="22"/>
          <w:szCs w:val="22"/>
        </w:rPr>
        <w:t>limits</w:t>
      </w:r>
      <w:r w:rsidRPr="005175F4">
        <w:rPr>
          <w:rFonts w:asciiTheme="minorBidi" w:eastAsia="Arial" w:hAnsiTheme="minorBidi" w:cstheme="minorBidi"/>
          <w:color w:val="000000" w:themeColor="text1"/>
          <w:spacing w:val="6"/>
          <w:sz w:val="22"/>
          <w:szCs w:val="22"/>
        </w:rPr>
        <w:t xml:space="preserve"> </w:t>
      </w:r>
      <w:r w:rsidRPr="005175F4">
        <w:rPr>
          <w:rFonts w:asciiTheme="minorBidi" w:eastAsia="Arial" w:hAnsiTheme="minorBidi" w:cstheme="minorBidi"/>
          <w:color w:val="000000" w:themeColor="text1"/>
          <w:spacing w:val="1"/>
          <w:sz w:val="22"/>
          <w:szCs w:val="22"/>
        </w:rPr>
        <w:t>f</w:t>
      </w:r>
      <w:r w:rsidRPr="005175F4">
        <w:rPr>
          <w:rFonts w:asciiTheme="minorBidi" w:eastAsia="Arial" w:hAnsiTheme="minorBidi" w:cstheme="minorBidi"/>
          <w:color w:val="000000" w:themeColor="text1"/>
          <w:sz w:val="22"/>
          <w:szCs w:val="22"/>
        </w:rPr>
        <w:t>or</w:t>
      </w:r>
      <w:r w:rsidRPr="005175F4">
        <w:rPr>
          <w:rFonts w:asciiTheme="minorBidi" w:eastAsia="Arial" w:hAnsiTheme="minorBidi" w:cstheme="minorBidi"/>
          <w:color w:val="000000" w:themeColor="text1"/>
          <w:spacing w:val="4"/>
          <w:sz w:val="22"/>
          <w:szCs w:val="22"/>
        </w:rPr>
        <w:t xml:space="preserve"> </w:t>
      </w:r>
      <w:r w:rsidRPr="005175F4">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pacing w:val="-1"/>
          <w:sz w:val="22"/>
          <w:szCs w:val="22"/>
        </w:rPr>
        <w:t>v</w:t>
      </w:r>
      <w:r w:rsidRPr="005175F4">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pacing w:val="1"/>
          <w:sz w:val="22"/>
          <w:szCs w:val="22"/>
        </w:rPr>
        <w:t>r</w:t>
      </w:r>
      <w:r w:rsidRPr="005175F4">
        <w:rPr>
          <w:rFonts w:asciiTheme="minorBidi" w:eastAsia="Arial" w:hAnsiTheme="minorBidi" w:cstheme="minorBidi"/>
          <w:color w:val="000000" w:themeColor="text1"/>
          <w:sz w:val="22"/>
          <w:szCs w:val="22"/>
        </w:rPr>
        <w:t>y</w:t>
      </w:r>
      <w:r w:rsidRPr="005175F4">
        <w:rPr>
          <w:rFonts w:asciiTheme="minorBidi" w:eastAsia="Arial" w:hAnsiTheme="minorBidi" w:cstheme="minorBidi"/>
          <w:color w:val="000000" w:themeColor="text1"/>
          <w:spacing w:val="6"/>
          <w:sz w:val="22"/>
          <w:szCs w:val="22"/>
        </w:rPr>
        <w:t xml:space="preserve"> </w:t>
      </w:r>
      <w:proofErr w:type="spellStart"/>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z w:val="22"/>
          <w:szCs w:val="22"/>
        </w:rPr>
        <w:t>riaxial</w:t>
      </w:r>
      <w:proofErr w:type="spellEnd"/>
      <w:r w:rsidRPr="005175F4">
        <w:rPr>
          <w:rFonts w:asciiTheme="minorBidi" w:eastAsia="Arial" w:hAnsiTheme="minorBidi" w:cstheme="minorBidi"/>
          <w:color w:val="000000" w:themeColor="text1"/>
          <w:spacing w:val="8"/>
          <w:sz w:val="22"/>
          <w:szCs w:val="22"/>
        </w:rPr>
        <w:t xml:space="preserve"> </w:t>
      </w:r>
      <w:r w:rsidRPr="005175F4">
        <w:rPr>
          <w:rFonts w:asciiTheme="minorBidi" w:eastAsia="Arial" w:hAnsiTheme="minorBidi" w:cstheme="minorBidi"/>
          <w:color w:val="000000" w:themeColor="text1"/>
          <w:w w:val="101"/>
          <w:sz w:val="22"/>
          <w:szCs w:val="22"/>
        </w:rPr>
        <w:t>te</w:t>
      </w:r>
      <w:r w:rsidRPr="005175F4">
        <w:rPr>
          <w:rFonts w:asciiTheme="minorBidi" w:eastAsia="Arial" w:hAnsiTheme="minorBidi" w:cstheme="minorBidi"/>
          <w:color w:val="000000" w:themeColor="text1"/>
          <w:spacing w:val="2"/>
          <w:w w:val="101"/>
          <w:sz w:val="22"/>
          <w:szCs w:val="22"/>
        </w:rPr>
        <w:t>s</w:t>
      </w:r>
      <w:r w:rsidRPr="005175F4">
        <w:rPr>
          <w:rFonts w:asciiTheme="minorBidi" w:eastAsia="Arial" w:hAnsiTheme="minorBidi" w:cstheme="minorBidi"/>
          <w:color w:val="000000" w:themeColor="text1"/>
          <w:w w:val="101"/>
          <w:sz w:val="22"/>
          <w:szCs w:val="22"/>
        </w:rPr>
        <w:t>t</w:t>
      </w:r>
    </w:p>
    <w:p w:rsidR="005175F4" w:rsidRPr="005175F4" w:rsidRDefault="005175F4" w:rsidP="007E0422">
      <w:pPr>
        <w:pStyle w:val="ListParagraph"/>
        <w:numPr>
          <w:ilvl w:val="0"/>
          <w:numId w:val="17"/>
        </w:numPr>
        <w:bidi w:val="0"/>
        <w:spacing w:before="240" w:after="240" w:line="276" w:lineRule="auto"/>
        <w:ind w:left="2072" w:hanging="434"/>
        <w:jc w:val="lowKashida"/>
        <w:rPr>
          <w:rFonts w:asciiTheme="minorBidi" w:eastAsia="Arial" w:hAnsiTheme="minorBidi" w:cstheme="minorBidi"/>
          <w:color w:val="000000" w:themeColor="text1"/>
          <w:sz w:val="22"/>
          <w:szCs w:val="22"/>
        </w:rPr>
      </w:pPr>
      <w:r w:rsidRPr="005175F4">
        <w:rPr>
          <w:rFonts w:asciiTheme="minorBidi" w:eastAsia="Arial" w:hAnsiTheme="minorBidi" w:cstheme="minorBidi"/>
          <w:color w:val="000000" w:themeColor="text1"/>
          <w:sz w:val="22"/>
          <w:szCs w:val="22"/>
        </w:rPr>
        <w:t>Con</w:t>
      </w:r>
      <w:r w:rsidRPr="005175F4">
        <w:rPr>
          <w:rFonts w:asciiTheme="minorBidi" w:eastAsia="Arial" w:hAnsiTheme="minorBidi" w:cstheme="minorBidi"/>
          <w:color w:val="000000" w:themeColor="text1"/>
          <w:spacing w:val="1"/>
          <w:sz w:val="22"/>
          <w:szCs w:val="22"/>
        </w:rPr>
        <w:t>f</w:t>
      </w:r>
      <w:r w:rsidRPr="005175F4">
        <w:rPr>
          <w:rFonts w:asciiTheme="minorBidi" w:eastAsia="Arial" w:hAnsiTheme="minorBidi" w:cstheme="minorBidi"/>
          <w:color w:val="000000" w:themeColor="text1"/>
          <w:sz w:val="22"/>
          <w:szCs w:val="22"/>
        </w:rPr>
        <w:t>in</w:t>
      </w:r>
      <w:r w:rsidRPr="005175F4">
        <w:rPr>
          <w:rFonts w:asciiTheme="minorBidi" w:eastAsia="Arial" w:hAnsiTheme="minorBidi" w:cstheme="minorBidi"/>
          <w:color w:val="000000" w:themeColor="text1"/>
          <w:spacing w:val="-1"/>
          <w:sz w:val="22"/>
          <w:szCs w:val="22"/>
        </w:rPr>
        <w:t>i</w:t>
      </w:r>
      <w:r w:rsidRPr="005175F4">
        <w:rPr>
          <w:rFonts w:asciiTheme="minorBidi" w:eastAsia="Arial" w:hAnsiTheme="minorBidi" w:cstheme="minorBidi"/>
          <w:color w:val="000000" w:themeColor="text1"/>
          <w:sz w:val="22"/>
          <w:szCs w:val="22"/>
        </w:rPr>
        <w:t xml:space="preserve">ng </w:t>
      </w:r>
      <w:r w:rsidRPr="005175F4">
        <w:rPr>
          <w:rFonts w:asciiTheme="minorBidi" w:eastAsia="Arial" w:hAnsiTheme="minorBidi" w:cstheme="minorBidi"/>
          <w:color w:val="000000" w:themeColor="text1"/>
          <w:spacing w:val="9"/>
          <w:sz w:val="22"/>
          <w:szCs w:val="22"/>
        </w:rPr>
        <w:t xml:space="preserve"> </w:t>
      </w:r>
      <w:r w:rsidRPr="005175F4">
        <w:rPr>
          <w:rFonts w:asciiTheme="minorBidi" w:eastAsia="Arial" w:hAnsiTheme="minorBidi" w:cstheme="minorBidi"/>
          <w:color w:val="000000" w:themeColor="text1"/>
          <w:sz w:val="22"/>
          <w:szCs w:val="22"/>
        </w:rPr>
        <w:t>press</w:t>
      </w:r>
      <w:r w:rsidRPr="005175F4">
        <w:rPr>
          <w:rFonts w:asciiTheme="minorBidi" w:eastAsia="Arial" w:hAnsiTheme="minorBidi" w:cstheme="minorBidi"/>
          <w:color w:val="000000" w:themeColor="text1"/>
          <w:spacing w:val="-1"/>
          <w:sz w:val="22"/>
          <w:szCs w:val="22"/>
        </w:rPr>
        <w:t>u</w:t>
      </w:r>
      <w:r w:rsidRPr="005175F4">
        <w:rPr>
          <w:rFonts w:asciiTheme="minorBidi" w:eastAsia="Arial" w:hAnsiTheme="minorBidi" w:cstheme="minorBidi"/>
          <w:color w:val="000000" w:themeColor="text1"/>
          <w:sz w:val="22"/>
          <w:szCs w:val="22"/>
        </w:rPr>
        <w:t xml:space="preserve">re </w:t>
      </w:r>
      <w:r w:rsidRPr="005175F4">
        <w:rPr>
          <w:rFonts w:asciiTheme="minorBidi" w:eastAsia="Arial" w:hAnsiTheme="minorBidi" w:cstheme="minorBidi"/>
          <w:color w:val="000000" w:themeColor="text1"/>
          <w:spacing w:val="8"/>
          <w:sz w:val="22"/>
          <w:szCs w:val="22"/>
        </w:rPr>
        <w:t xml:space="preserve"> </w:t>
      </w:r>
      <w:r w:rsidRPr="005175F4">
        <w:rPr>
          <w:rFonts w:asciiTheme="minorBidi" w:eastAsia="Arial" w:hAnsiTheme="minorBidi" w:cstheme="minorBidi"/>
          <w:color w:val="000000" w:themeColor="text1"/>
          <w:sz w:val="22"/>
          <w:szCs w:val="22"/>
        </w:rPr>
        <w:t xml:space="preserve">shall </w:t>
      </w:r>
      <w:r w:rsidRPr="005175F4">
        <w:rPr>
          <w:rFonts w:asciiTheme="minorBidi" w:eastAsia="Arial" w:hAnsiTheme="minorBidi" w:cstheme="minorBidi"/>
          <w:color w:val="000000" w:themeColor="text1"/>
          <w:spacing w:val="3"/>
          <w:sz w:val="22"/>
          <w:szCs w:val="22"/>
        </w:rPr>
        <w:t xml:space="preserve"> </w:t>
      </w:r>
      <w:r w:rsidRPr="005175F4">
        <w:rPr>
          <w:rFonts w:asciiTheme="minorBidi" w:eastAsia="Arial" w:hAnsiTheme="minorBidi" w:cstheme="minorBidi"/>
          <w:color w:val="000000" w:themeColor="text1"/>
          <w:sz w:val="22"/>
          <w:szCs w:val="22"/>
        </w:rPr>
        <w:t xml:space="preserve">be </w:t>
      </w:r>
      <w:r w:rsidRPr="005175F4">
        <w:rPr>
          <w:rFonts w:asciiTheme="minorBidi" w:eastAsia="Arial" w:hAnsiTheme="minorBidi" w:cstheme="minorBidi"/>
          <w:color w:val="000000" w:themeColor="text1"/>
          <w:spacing w:val="2"/>
          <w:sz w:val="22"/>
          <w:szCs w:val="22"/>
        </w:rPr>
        <w:t xml:space="preserve"> </w:t>
      </w:r>
      <w:r w:rsidRPr="005175F4">
        <w:rPr>
          <w:rFonts w:asciiTheme="minorBidi" w:eastAsia="Arial" w:hAnsiTheme="minorBidi" w:cstheme="minorBidi"/>
          <w:color w:val="000000" w:themeColor="text1"/>
          <w:sz w:val="22"/>
          <w:szCs w:val="22"/>
        </w:rPr>
        <w:t xml:space="preserve">the </w:t>
      </w:r>
      <w:r w:rsidRPr="005175F4">
        <w:rPr>
          <w:rFonts w:asciiTheme="minorBidi" w:eastAsia="Arial" w:hAnsiTheme="minorBidi" w:cstheme="minorBidi"/>
          <w:color w:val="000000" w:themeColor="text1"/>
          <w:spacing w:val="2"/>
          <w:sz w:val="22"/>
          <w:szCs w:val="22"/>
        </w:rPr>
        <w:t xml:space="preserve"> </w:t>
      </w:r>
      <w:r w:rsidRPr="005175F4">
        <w:rPr>
          <w:rFonts w:asciiTheme="minorBidi" w:eastAsia="Arial" w:hAnsiTheme="minorBidi" w:cstheme="minorBidi"/>
          <w:color w:val="000000" w:themeColor="text1"/>
          <w:sz w:val="22"/>
          <w:szCs w:val="22"/>
        </w:rPr>
        <w:t>i</w:t>
      </w:r>
      <w:r w:rsidRPr="005175F4">
        <w:rPr>
          <w:rFonts w:asciiTheme="minorBidi" w:eastAsia="Arial" w:hAnsiTheme="minorBidi" w:cstheme="minorBidi"/>
          <w:color w:val="000000" w:themeColor="text1"/>
          <w:spacing w:val="-1"/>
          <w:sz w:val="22"/>
          <w:szCs w:val="22"/>
        </w:rPr>
        <w:t>n</w:t>
      </w:r>
      <w:r w:rsidRPr="005175F4">
        <w:rPr>
          <w:rFonts w:asciiTheme="minorBidi" w:eastAsia="Arial" w:hAnsiTheme="minorBidi" w:cstheme="minorBidi"/>
          <w:color w:val="000000" w:themeColor="text1"/>
          <w:spacing w:val="1"/>
          <w:sz w:val="22"/>
          <w:szCs w:val="22"/>
        </w:rPr>
        <w:t>-s</w:t>
      </w:r>
      <w:r w:rsidRPr="005175F4">
        <w:rPr>
          <w:rFonts w:asciiTheme="minorBidi" w:eastAsia="Arial" w:hAnsiTheme="minorBidi" w:cstheme="minorBidi"/>
          <w:color w:val="000000" w:themeColor="text1"/>
          <w:sz w:val="22"/>
          <w:szCs w:val="22"/>
        </w:rPr>
        <w:t xml:space="preserve">itu </w:t>
      </w:r>
      <w:r w:rsidRPr="005175F4">
        <w:rPr>
          <w:rFonts w:asciiTheme="minorBidi" w:eastAsia="Arial" w:hAnsiTheme="minorBidi" w:cstheme="minorBidi"/>
          <w:color w:val="000000" w:themeColor="text1"/>
          <w:spacing w:val="4"/>
          <w:sz w:val="22"/>
          <w:szCs w:val="22"/>
        </w:rPr>
        <w:t xml:space="preserve"> </w:t>
      </w:r>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z w:val="22"/>
          <w:szCs w:val="22"/>
        </w:rPr>
        <w:t xml:space="preserve">otal </w:t>
      </w:r>
      <w:r w:rsidRPr="005175F4">
        <w:rPr>
          <w:rFonts w:asciiTheme="minorBidi" w:eastAsia="Arial" w:hAnsiTheme="minorBidi" w:cstheme="minorBidi"/>
          <w:color w:val="000000" w:themeColor="text1"/>
          <w:spacing w:val="2"/>
          <w:sz w:val="22"/>
          <w:szCs w:val="22"/>
        </w:rPr>
        <w:t xml:space="preserve"> </w:t>
      </w:r>
      <w:r w:rsidRPr="005175F4">
        <w:rPr>
          <w:rFonts w:asciiTheme="minorBidi" w:eastAsia="Arial" w:hAnsiTheme="minorBidi" w:cstheme="minorBidi"/>
          <w:color w:val="000000" w:themeColor="text1"/>
          <w:sz w:val="22"/>
          <w:szCs w:val="22"/>
        </w:rPr>
        <w:t>v</w:t>
      </w:r>
      <w:r w:rsidRPr="005175F4">
        <w:rPr>
          <w:rFonts w:asciiTheme="minorBidi" w:eastAsia="Arial" w:hAnsiTheme="minorBidi" w:cstheme="minorBidi"/>
          <w:color w:val="000000" w:themeColor="text1"/>
          <w:spacing w:val="1"/>
          <w:sz w:val="22"/>
          <w:szCs w:val="22"/>
        </w:rPr>
        <w:t>e</w:t>
      </w:r>
      <w:r w:rsidRPr="005175F4">
        <w:rPr>
          <w:rFonts w:asciiTheme="minorBidi" w:eastAsia="Arial" w:hAnsiTheme="minorBidi" w:cstheme="minorBidi"/>
          <w:color w:val="000000" w:themeColor="text1"/>
          <w:sz w:val="22"/>
          <w:szCs w:val="22"/>
        </w:rPr>
        <w:t xml:space="preserve">rtical </w:t>
      </w:r>
      <w:r w:rsidRPr="005175F4">
        <w:rPr>
          <w:rFonts w:asciiTheme="minorBidi" w:eastAsia="Arial" w:hAnsiTheme="minorBidi" w:cstheme="minorBidi"/>
          <w:color w:val="000000" w:themeColor="text1"/>
          <w:spacing w:val="4"/>
          <w:sz w:val="22"/>
          <w:szCs w:val="22"/>
        </w:rPr>
        <w:t xml:space="preserve"> </w:t>
      </w:r>
      <w:r w:rsidRPr="005175F4">
        <w:rPr>
          <w:rFonts w:asciiTheme="minorBidi" w:eastAsia="Arial" w:hAnsiTheme="minorBidi" w:cstheme="minorBidi"/>
          <w:color w:val="000000" w:themeColor="text1"/>
          <w:spacing w:val="2"/>
          <w:sz w:val="22"/>
          <w:szCs w:val="22"/>
        </w:rPr>
        <w:t>s</w:t>
      </w:r>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z w:val="22"/>
          <w:szCs w:val="22"/>
        </w:rPr>
        <w:t xml:space="preserve">ress </w:t>
      </w:r>
      <w:r w:rsidRPr="005175F4">
        <w:rPr>
          <w:rFonts w:asciiTheme="minorBidi" w:eastAsia="Arial" w:hAnsiTheme="minorBidi" w:cstheme="minorBidi"/>
          <w:color w:val="000000" w:themeColor="text1"/>
          <w:spacing w:val="6"/>
          <w:sz w:val="22"/>
          <w:szCs w:val="22"/>
        </w:rPr>
        <w:t xml:space="preserve"> </w:t>
      </w:r>
      <w:r w:rsidRPr="005175F4">
        <w:rPr>
          <w:rFonts w:asciiTheme="minorBidi" w:eastAsia="Arial" w:hAnsiTheme="minorBidi" w:cstheme="minorBidi"/>
          <w:color w:val="000000" w:themeColor="text1"/>
          <w:sz w:val="22"/>
          <w:szCs w:val="22"/>
        </w:rPr>
        <w:t xml:space="preserve">at </w:t>
      </w:r>
      <w:r w:rsidRPr="005175F4">
        <w:rPr>
          <w:rFonts w:asciiTheme="minorBidi" w:eastAsia="Arial" w:hAnsiTheme="minorBidi" w:cstheme="minorBidi"/>
          <w:color w:val="000000" w:themeColor="text1"/>
          <w:spacing w:val="1"/>
          <w:sz w:val="22"/>
          <w:szCs w:val="22"/>
        </w:rPr>
        <w:t xml:space="preserve"> </w:t>
      </w:r>
      <w:r w:rsidRPr="005175F4">
        <w:rPr>
          <w:rFonts w:asciiTheme="minorBidi" w:eastAsia="Arial" w:hAnsiTheme="minorBidi" w:cstheme="minorBidi"/>
          <w:color w:val="000000" w:themeColor="text1"/>
          <w:w w:val="101"/>
          <w:sz w:val="22"/>
          <w:szCs w:val="22"/>
        </w:rPr>
        <w:t xml:space="preserve">depth </w:t>
      </w:r>
      <w:r w:rsidRPr="005175F4">
        <w:rPr>
          <w:rFonts w:asciiTheme="minorBidi" w:eastAsia="Arial" w:hAnsiTheme="minorBidi" w:cstheme="minorBidi"/>
          <w:color w:val="000000" w:themeColor="text1"/>
          <w:sz w:val="22"/>
          <w:szCs w:val="22"/>
        </w:rPr>
        <w:t>ass</w:t>
      </w:r>
      <w:r w:rsidRPr="005175F4">
        <w:rPr>
          <w:rFonts w:asciiTheme="minorBidi" w:eastAsia="Arial" w:hAnsiTheme="minorBidi" w:cstheme="minorBidi"/>
          <w:color w:val="000000" w:themeColor="text1"/>
          <w:spacing w:val="-1"/>
          <w:sz w:val="22"/>
          <w:szCs w:val="22"/>
        </w:rPr>
        <w:t>e</w:t>
      </w:r>
      <w:r w:rsidRPr="005175F4">
        <w:rPr>
          <w:rFonts w:asciiTheme="minorBidi" w:eastAsia="Arial" w:hAnsiTheme="minorBidi" w:cstheme="minorBidi"/>
          <w:color w:val="000000" w:themeColor="text1"/>
          <w:sz w:val="22"/>
          <w:szCs w:val="22"/>
        </w:rPr>
        <w:t>s</w:t>
      </w:r>
      <w:r w:rsidRPr="005175F4">
        <w:rPr>
          <w:rFonts w:asciiTheme="minorBidi" w:eastAsia="Arial" w:hAnsiTheme="minorBidi" w:cstheme="minorBidi"/>
          <w:color w:val="000000" w:themeColor="text1"/>
          <w:spacing w:val="2"/>
          <w:sz w:val="22"/>
          <w:szCs w:val="22"/>
        </w:rPr>
        <w:t>s</w:t>
      </w:r>
      <w:r w:rsidRPr="005175F4">
        <w:rPr>
          <w:rFonts w:asciiTheme="minorBidi" w:eastAsia="Arial" w:hAnsiTheme="minorBidi" w:cstheme="minorBidi"/>
          <w:color w:val="000000" w:themeColor="text1"/>
          <w:spacing w:val="-1"/>
          <w:sz w:val="22"/>
          <w:szCs w:val="22"/>
        </w:rPr>
        <w:t>i</w:t>
      </w:r>
      <w:r w:rsidRPr="005175F4">
        <w:rPr>
          <w:rFonts w:asciiTheme="minorBidi" w:eastAsia="Arial" w:hAnsiTheme="minorBidi" w:cstheme="minorBidi"/>
          <w:color w:val="000000" w:themeColor="text1"/>
          <w:sz w:val="22"/>
          <w:szCs w:val="22"/>
        </w:rPr>
        <w:t xml:space="preserve">ng </w:t>
      </w:r>
      <w:r w:rsidRPr="005175F4">
        <w:rPr>
          <w:rFonts w:asciiTheme="minorBidi" w:eastAsia="Arial" w:hAnsiTheme="minorBidi" w:cstheme="minorBidi"/>
          <w:color w:val="000000" w:themeColor="text1"/>
          <w:spacing w:val="9"/>
          <w:sz w:val="22"/>
          <w:szCs w:val="22"/>
        </w:rPr>
        <w:t xml:space="preserve"> </w:t>
      </w:r>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z w:val="22"/>
          <w:szCs w:val="22"/>
        </w:rPr>
        <w:t xml:space="preserve">he </w:t>
      </w:r>
      <w:r w:rsidRPr="005175F4">
        <w:rPr>
          <w:rFonts w:asciiTheme="minorBidi" w:eastAsia="Arial" w:hAnsiTheme="minorBidi" w:cstheme="minorBidi"/>
          <w:color w:val="000000" w:themeColor="text1"/>
          <w:spacing w:val="1"/>
          <w:sz w:val="22"/>
          <w:szCs w:val="22"/>
        </w:rPr>
        <w:t xml:space="preserve"> t</w:t>
      </w:r>
      <w:r w:rsidRPr="005175F4">
        <w:rPr>
          <w:rFonts w:asciiTheme="minorBidi" w:eastAsia="Arial" w:hAnsiTheme="minorBidi" w:cstheme="minorBidi"/>
          <w:color w:val="000000" w:themeColor="text1"/>
          <w:sz w:val="22"/>
          <w:szCs w:val="22"/>
        </w:rPr>
        <w:t xml:space="preserve">otal </w:t>
      </w:r>
      <w:r w:rsidRPr="005175F4">
        <w:rPr>
          <w:rFonts w:asciiTheme="minorBidi" w:eastAsia="Arial" w:hAnsiTheme="minorBidi" w:cstheme="minorBidi"/>
          <w:color w:val="000000" w:themeColor="text1"/>
          <w:spacing w:val="2"/>
          <w:sz w:val="22"/>
          <w:szCs w:val="22"/>
        </w:rPr>
        <w:t xml:space="preserve"> </w:t>
      </w:r>
      <w:r w:rsidRPr="005175F4">
        <w:rPr>
          <w:rFonts w:asciiTheme="minorBidi" w:eastAsia="Arial" w:hAnsiTheme="minorBidi" w:cstheme="minorBidi"/>
          <w:color w:val="000000" w:themeColor="text1"/>
          <w:sz w:val="22"/>
          <w:szCs w:val="22"/>
        </w:rPr>
        <w:t>ver</w:t>
      </w:r>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z w:val="22"/>
          <w:szCs w:val="22"/>
        </w:rPr>
        <w:t xml:space="preserve">ical </w:t>
      </w:r>
      <w:r w:rsidRPr="005175F4">
        <w:rPr>
          <w:rFonts w:asciiTheme="minorBidi" w:eastAsia="Arial" w:hAnsiTheme="minorBidi" w:cstheme="minorBidi"/>
          <w:color w:val="000000" w:themeColor="text1"/>
          <w:spacing w:val="4"/>
          <w:sz w:val="22"/>
          <w:szCs w:val="22"/>
        </w:rPr>
        <w:t xml:space="preserve"> </w:t>
      </w:r>
      <w:r w:rsidRPr="005175F4">
        <w:rPr>
          <w:rFonts w:asciiTheme="minorBidi" w:eastAsia="Arial" w:hAnsiTheme="minorBidi" w:cstheme="minorBidi"/>
          <w:color w:val="000000" w:themeColor="text1"/>
          <w:spacing w:val="2"/>
          <w:sz w:val="22"/>
          <w:szCs w:val="22"/>
        </w:rPr>
        <w:t>s</w:t>
      </w:r>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z w:val="22"/>
          <w:szCs w:val="22"/>
        </w:rPr>
        <w:t>r</w:t>
      </w:r>
      <w:r w:rsidRPr="005175F4">
        <w:rPr>
          <w:rFonts w:asciiTheme="minorBidi" w:eastAsia="Arial" w:hAnsiTheme="minorBidi" w:cstheme="minorBidi"/>
          <w:color w:val="000000" w:themeColor="text1"/>
          <w:spacing w:val="-1"/>
          <w:sz w:val="22"/>
          <w:szCs w:val="22"/>
        </w:rPr>
        <w:t>e</w:t>
      </w:r>
      <w:r w:rsidRPr="005175F4">
        <w:rPr>
          <w:rFonts w:asciiTheme="minorBidi" w:eastAsia="Arial" w:hAnsiTheme="minorBidi" w:cstheme="minorBidi"/>
          <w:color w:val="000000" w:themeColor="text1"/>
          <w:sz w:val="22"/>
          <w:szCs w:val="22"/>
        </w:rPr>
        <w:t xml:space="preserve">ss, </w:t>
      </w:r>
      <w:r w:rsidRPr="005175F4">
        <w:rPr>
          <w:rFonts w:asciiTheme="minorBidi" w:eastAsia="Arial" w:hAnsiTheme="minorBidi" w:cstheme="minorBidi"/>
          <w:color w:val="000000" w:themeColor="text1"/>
          <w:spacing w:val="4"/>
          <w:sz w:val="22"/>
          <w:szCs w:val="22"/>
        </w:rPr>
        <w:t xml:space="preserve"> </w:t>
      </w:r>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pacing w:val="-1"/>
          <w:sz w:val="22"/>
          <w:szCs w:val="22"/>
        </w:rPr>
        <w:t>y</w:t>
      </w:r>
      <w:r w:rsidRPr="005175F4">
        <w:rPr>
          <w:rFonts w:asciiTheme="minorBidi" w:eastAsia="Arial" w:hAnsiTheme="minorBidi" w:cstheme="minorBidi"/>
          <w:color w:val="000000" w:themeColor="text1"/>
          <w:sz w:val="22"/>
          <w:szCs w:val="22"/>
        </w:rPr>
        <w:t xml:space="preserve">pical </w:t>
      </w:r>
      <w:r w:rsidRPr="005175F4">
        <w:rPr>
          <w:rFonts w:asciiTheme="minorBidi" w:eastAsia="Arial" w:hAnsiTheme="minorBidi" w:cstheme="minorBidi"/>
          <w:color w:val="000000" w:themeColor="text1"/>
          <w:spacing w:val="4"/>
          <w:sz w:val="22"/>
          <w:szCs w:val="22"/>
        </w:rPr>
        <w:t xml:space="preserve"> </w:t>
      </w:r>
      <w:r w:rsidRPr="005175F4">
        <w:rPr>
          <w:rFonts w:asciiTheme="minorBidi" w:eastAsia="Arial" w:hAnsiTheme="minorBidi" w:cstheme="minorBidi"/>
          <w:color w:val="000000" w:themeColor="text1"/>
          <w:sz w:val="22"/>
          <w:szCs w:val="22"/>
        </w:rPr>
        <w:t xml:space="preserve">unit </w:t>
      </w:r>
      <w:r w:rsidRPr="005175F4">
        <w:rPr>
          <w:rFonts w:asciiTheme="minorBidi" w:eastAsia="Arial" w:hAnsiTheme="minorBidi" w:cstheme="minorBidi"/>
          <w:color w:val="000000" w:themeColor="text1"/>
          <w:spacing w:val="2"/>
          <w:sz w:val="22"/>
          <w:szCs w:val="22"/>
        </w:rPr>
        <w:t xml:space="preserve"> </w:t>
      </w:r>
      <w:r w:rsidRPr="005175F4">
        <w:rPr>
          <w:rFonts w:asciiTheme="minorBidi" w:eastAsia="Arial" w:hAnsiTheme="minorBidi" w:cstheme="minorBidi"/>
          <w:color w:val="000000" w:themeColor="text1"/>
          <w:sz w:val="22"/>
          <w:szCs w:val="22"/>
        </w:rPr>
        <w:t>weigh</w:t>
      </w:r>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z w:val="22"/>
          <w:szCs w:val="22"/>
        </w:rPr>
        <w:t xml:space="preserve">s </w:t>
      </w:r>
      <w:r w:rsidRPr="005175F4">
        <w:rPr>
          <w:rFonts w:asciiTheme="minorBidi" w:eastAsia="Arial" w:hAnsiTheme="minorBidi" w:cstheme="minorBidi"/>
          <w:color w:val="000000" w:themeColor="text1"/>
          <w:spacing w:val="5"/>
          <w:sz w:val="22"/>
          <w:szCs w:val="22"/>
        </w:rPr>
        <w:t xml:space="preserve"> </w:t>
      </w:r>
      <w:r w:rsidRPr="005175F4">
        <w:rPr>
          <w:rFonts w:asciiTheme="minorBidi" w:eastAsia="Arial" w:hAnsiTheme="minorBidi" w:cstheme="minorBidi"/>
          <w:color w:val="000000" w:themeColor="text1"/>
          <w:sz w:val="22"/>
          <w:szCs w:val="22"/>
        </w:rPr>
        <w:t xml:space="preserve">for  </w:t>
      </w:r>
      <w:r w:rsidRPr="005175F4">
        <w:rPr>
          <w:rFonts w:asciiTheme="minorBidi" w:eastAsia="Arial" w:hAnsiTheme="minorBidi" w:cstheme="minorBidi"/>
          <w:color w:val="000000" w:themeColor="text1"/>
          <w:w w:val="101"/>
          <w:sz w:val="22"/>
          <w:szCs w:val="22"/>
        </w:rPr>
        <w:t>sa</w:t>
      </w:r>
      <w:r w:rsidRPr="005175F4">
        <w:rPr>
          <w:rFonts w:asciiTheme="minorBidi" w:eastAsia="Arial" w:hAnsiTheme="minorBidi" w:cstheme="minorBidi"/>
          <w:color w:val="000000" w:themeColor="text1"/>
          <w:spacing w:val="1"/>
          <w:w w:val="101"/>
          <w:sz w:val="22"/>
          <w:szCs w:val="22"/>
        </w:rPr>
        <w:t>t</w:t>
      </w:r>
      <w:r w:rsidRPr="005175F4">
        <w:rPr>
          <w:rFonts w:asciiTheme="minorBidi" w:eastAsia="Arial" w:hAnsiTheme="minorBidi" w:cstheme="minorBidi"/>
          <w:color w:val="000000" w:themeColor="text1"/>
          <w:w w:val="101"/>
          <w:sz w:val="22"/>
          <w:szCs w:val="22"/>
        </w:rPr>
        <w:t>urat</w:t>
      </w:r>
      <w:r w:rsidRPr="005175F4">
        <w:rPr>
          <w:rFonts w:asciiTheme="minorBidi" w:eastAsia="Arial" w:hAnsiTheme="minorBidi" w:cstheme="minorBidi"/>
          <w:color w:val="000000" w:themeColor="text1"/>
          <w:spacing w:val="-1"/>
          <w:w w:val="101"/>
          <w:sz w:val="22"/>
          <w:szCs w:val="22"/>
        </w:rPr>
        <w:t>e</w:t>
      </w:r>
      <w:r w:rsidRPr="005175F4">
        <w:rPr>
          <w:rFonts w:asciiTheme="minorBidi" w:eastAsia="Arial" w:hAnsiTheme="minorBidi" w:cstheme="minorBidi"/>
          <w:color w:val="000000" w:themeColor="text1"/>
          <w:w w:val="101"/>
          <w:sz w:val="22"/>
          <w:szCs w:val="22"/>
        </w:rPr>
        <w:t>d assu</w:t>
      </w:r>
      <w:r w:rsidRPr="005175F4">
        <w:rPr>
          <w:rFonts w:asciiTheme="minorBidi" w:eastAsia="Arial" w:hAnsiTheme="minorBidi" w:cstheme="minorBidi"/>
          <w:color w:val="000000" w:themeColor="text1"/>
          <w:spacing w:val="1"/>
          <w:w w:val="101"/>
          <w:sz w:val="22"/>
          <w:szCs w:val="22"/>
        </w:rPr>
        <w:t>m</w:t>
      </w:r>
      <w:r w:rsidRPr="005175F4">
        <w:rPr>
          <w:rFonts w:asciiTheme="minorBidi" w:eastAsia="Arial" w:hAnsiTheme="minorBidi" w:cstheme="minorBidi"/>
          <w:color w:val="000000" w:themeColor="text1"/>
          <w:w w:val="101"/>
          <w:sz w:val="22"/>
          <w:szCs w:val="22"/>
        </w:rPr>
        <w:t>e</w:t>
      </w:r>
      <w:r w:rsidRPr="005175F4">
        <w:rPr>
          <w:rFonts w:asciiTheme="minorBidi" w:eastAsia="Arial" w:hAnsiTheme="minorBidi" w:cstheme="minorBidi"/>
          <w:color w:val="000000" w:themeColor="text1"/>
          <w:spacing w:val="-1"/>
          <w:w w:val="101"/>
          <w:sz w:val="22"/>
          <w:szCs w:val="22"/>
        </w:rPr>
        <w:t>d</w:t>
      </w:r>
      <w:r w:rsidRPr="005175F4">
        <w:rPr>
          <w:rFonts w:asciiTheme="minorBidi" w:eastAsia="Arial" w:hAnsiTheme="minorBidi" w:cstheme="minorBidi"/>
          <w:color w:val="000000" w:themeColor="text1"/>
          <w:w w:val="101"/>
          <w:sz w:val="22"/>
          <w:szCs w:val="22"/>
        </w:rPr>
        <w:t>.</w:t>
      </w:r>
    </w:p>
    <w:p w:rsidR="005175F4" w:rsidRPr="005175F4" w:rsidRDefault="005175F4" w:rsidP="007E0422">
      <w:pPr>
        <w:pStyle w:val="ListParagraph"/>
        <w:numPr>
          <w:ilvl w:val="0"/>
          <w:numId w:val="17"/>
        </w:numPr>
        <w:bidi w:val="0"/>
        <w:spacing w:before="240" w:after="240" w:line="276" w:lineRule="auto"/>
        <w:ind w:left="2072" w:hanging="434"/>
        <w:jc w:val="lowKashida"/>
        <w:rPr>
          <w:rFonts w:asciiTheme="minorBidi" w:hAnsiTheme="minorBidi" w:cstheme="minorBidi"/>
          <w:color w:val="000000" w:themeColor="text1"/>
          <w:sz w:val="22"/>
          <w:szCs w:val="22"/>
        </w:rPr>
      </w:pPr>
      <w:r w:rsidRPr="005175F4">
        <w:rPr>
          <w:rFonts w:asciiTheme="minorBidi" w:eastAsia="Arial" w:hAnsiTheme="minorBidi" w:cstheme="minorBidi"/>
          <w:color w:val="000000" w:themeColor="text1"/>
          <w:sz w:val="22"/>
          <w:szCs w:val="22"/>
        </w:rPr>
        <w:t>For</w:t>
      </w:r>
      <w:r w:rsidRPr="005175F4">
        <w:rPr>
          <w:rFonts w:asciiTheme="minorBidi" w:eastAsia="Arial" w:hAnsiTheme="minorBidi" w:cstheme="minorBidi"/>
          <w:color w:val="000000" w:themeColor="text1"/>
          <w:spacing w:val="4"/>
          <w:sz w:val="22"/>
          <w:szCs w:val="22"/>
        </w:rPr>
        <w:t xml:space="preserve"> </w:t>
      </w:r>
      <w:r w:rsidRPr="005175F4">
        <w:rPr>
          <w:rFonts w:asciiTheme="minorBidi" w:eastAsia="Arial" w:hAnsiTheme="minorBidi" w:cstheme="minorBidi"/>
          <w:color w:val="000000" w:themeColor="text1"/>
          <w:sz w:val="22"/>
          <w:szCs w:val="22"/>
        </w:rPr>
        <w:t>soft</w:t>
      </w:r>
      <w:r w:rsidRPr="005175F4">
        <w:rPr>
          <w:rFonts w:asciiTheme="minorBidi" w:eastAsia="Arial" w:hAnsiTheme="minorBidi" w:cstheme="minorBidi"/>
          <w:color w:val="000000" w:themeColor="text1"/>
          <w:spacing w:val="5"/>
          <w:sz w:val="22"/>
          <w:szCs w:val="22"/>
        </w:rPr>
        <w:t xml:space="preserve"> </w:t>
      </w:r>
      <w:r w:rsidRPr="005175F4">
        <w:rPr>
          <w:rFonts w:asciiTheme="minorBidi" w:eastAsia="Arial" w:hAnsiTheme="minorBidi" w:cstheme="minorBidi"/>
          <w:color w:val="000000" w:themeColor="text1"/>
          <w:sz w:val="22"/>
          <w:szCs w:val="22"/>
        </w:rPr>
        <w:t>soils</w:t>
      </w:r>
      <w:r w:rsidRPr="005175F4">
        <w:rPr>
          <w:rFonts w:asciiTheme="minorBidi" w:eastAsia="Arial" w:hAnsiTheme="minorBidi" w:cstheme="minorBidi"/>
          <w:color w:val="000000" w:themeColor="text1"/>
          <w:spacing w:val="7"/>
          <w:sz w:val="22"/>
          <w:szCs w:val="22"/>
        </w:rPr>
        <w:t xml:space="preserve"> </w:t>
      </w:r>
      <w:r w:rsidRPr="005175F4">
        <w:rPr>
          <w:rFonts w:asciiTheme="minorBidi" w:eastAsia="Arial" w:hAnsiTheme="minorBidi" w:cstheme="minorBidi"/>
          <w:color w:val="000000" w:themeColor="text1"/>
          <w:sz w:val="22"/>
          <w:szCs w:val="22"/>
        </w:rPr>
        <w:t>on</w:t>
      </w:r>
      <w:r w:rsidRPr="005175F4">
        <w:rPr>
          <w:rFonts w:asciiTheme="minorBidi" w:eastAsia="Arial" w:hAnsiTheme="minorBidi" w:cstheme="minorBidi"/>
          <w:color w:val="000000" w:themeColor="text1"/>
          <w:spacing w:val="-1"/>
          <w:sz w:val="22"/>
          <w:szCs w:val="22"/>
        </w:rPr>
        <w:t>l</w:t>
      </w:r>
      <w:r w:rsidRPr="005175F4">
        <w:rPr>
          <w:rFonts w:asciiTheme="minorBidi" w:eastAsia="Arial" w:hAnsiTheme="minorBidi" w:cstheme="minorBidi"/>
          <w:color w:val="000000" w:themeColor="text1"/>
          <w:sz w:val="22"/>
          <w:szCs w:val="22"/>
        </w:rPr>
        <w:t>y,</w:t>
      </w:r>
      <w:r w:rsidRPr="005175F4">
        <w:rPr>
          <w:rFonts w:asciiTheme="minorBidi" w:eastAsia="Arial" w:hAnsiTheme="minorBidi" w:cstheme="minorBidi"/>
          <w:color w:val="000000" w:themeColor="text1"/>
          <w:spacing w:val="7"/>
          <w:sz w:val="22"/>
          <w:szCs w:val="22"/>
        </w:rPr>
        <w:t xml:space="preserve"> </w:t>
      </w:r>
      <w:r w:rsidRPr="005175F4">
        <w:rPr>
          <w:rFonts w:asciiTheme="minorBidi" w:eastAsia="Arial" w:hAnsiTheme="minorBidi" w:cstheme="minorBidi"/>
          <w:color w:val="000000" w:themeColor="text1"/>
          <w:sz w:val="22"/>
          <w:szCs w:val="22"/>
        </w:rPr>
        <w:t>request</w:t>
      </w:r>
      <w:r w:rsidRPr="005175F4">
        <w:rPr>
          <w:rFonts w:asciiTheme="minorBidi" w:eastAsia="Arial" w:hAnsiTheme="minorBidi" w:cstheme="minorBidi"/>
          <w:color w:val="000000" w:themeColor="text1"/>
          <w:spacing w:val="10"/>
          <w:sz w:val="22"/>
          <w:szCs w:val="22"/>
        </w:rPr>
        <w:t xml:space="preserve"> </w:t>
      </w:r>
      <w:proofErr w:type="spellStart"/>
      <w:r w:rsidRPr="005175F4">
        <w:rPr>
          <w:rFonts w:asciiTheme="minorBidi" w:eastAsia="Arial" w:hAnsiTheme="minorBidi" w:cstheme="minorBidi"/>
          <w:color w:val="000000" w:themeColor="text1"/>
          <w:sz w:val="22"/>
          <w:szCs w:val="22"/>
        </w:rPr>
        <w:t>oedometer</w:t>
      </w:r>
      <w:proofErr w:type="spellEnd"/>
      <w:r w:rsidRPr="005175F4">
        <w:rPr>
          <w:rFonts w:asciiTheme="minorBidi" w:eastAsia="Arial" w:hAnsiTheme="minorBidi" w:cstheme="minorBidi"/>
          <w:color w:val="000000" w:themeColor="text1"/>
          <w:spacing w:val="13"/>
          <w:sz w:val="22"/>
          <w:szCs w:val="22"/>
        </w:rPr>
        <w:t xml:space="preserve"> </w:t>
      </w:r>
      <w:r w:rsidRPr="005175F4">
        <w:rPr>
          <w:rFonts w:asciiTheme="minorBidi" w:eastAsia="Arial" w:hAnsiTheme="minorBidi" w:cstheme="minorBidi"/>
          <w:color w:val="000000" w:themeColor="text1"/>
          <w:w w:val="101"/>
          <w:sz w:val="22"/>
          <w:szCs w:val="22"/>
        </w:rPr>
        <w:t>t</w:t>
      </w:r>
      <w:r w:rsidRPr="005175F4">
        <w:rPr>
          <w:rFonts w:asciiTheme="minorBidi" w:eastAsia="Arial" w:hAnsiTheme="minorBidi" w:cstheme="minorBidi"/>
          <w:color w:val="000000" w:themeColor="text1"/>
          <w:spacing w:val="-1"/>
          <w:w w:val="101"/>
          <w:sz w:val="22"/>
          <w:szCs w:val="22"/>
        </w:rPr>
        <w:t>e</w:t>
      </w:r>
      <w:r w:rsidRPr="005175F4">
        <w:rPr>
          <w:rFonts w:asciiTheme="minorBidi" w:eastAsia="Arial" w:hAnsiTheme="minorBidi" w:cstheme="minorBidi"/>
          <w:color w:val="000000" w:themeColor="text1"/>
          <w:w w:val="101"/>
          <w:sz w:val="22"/>
          <w:szCs w:val="22"/>
        </w:rPr>
        <w:t>sts</w:t>
      </w:r>
    </w:p>
    <w:p w:rsidR="005175F4" w:rsidRPr="00EF563C" w:rsidRDefault="005175F4" w:rsidP="005175F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F35045">
        <w:rPr>
          <w:rFonts w:asciiTheme="minorBidi" w:eastAsia="Arial" w:hAnsiTheme="minorBidi" w:cstheme="minorBidi" w:hint="cs"/>
          <w:b/>
          <w:bCs/>
          <w:caps/>
          <w:color w:val="000000" w:themeColor="text1"/>
          <w:sz w:val="22"/>
          <w:szCs w:val="22"/>
          <w:rtl/>
          <w:lang w:val="en-GB"/>
        </w:rPr>
        <w:t>8.</w:t>
      </w:r>
      <w:r>
        <w:rPr>
          <w:rFonts w:asciiTheme="minorBidi" w:eastAsia="Arial" w:hAnsiTheme="minorBidi" w:cstheme="minorBidi"/>
          <w:b/>
          <w:bCs/>
          <w:caps/>
          <w:color w:val="000000" w:themeColor="text1"/>
          <w:sz w:val="22"/>
          <w:szCs w:val="22"/>
          <w:lang w:val="en-GB"/>
        </w:rPr>
        <w:t>4</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3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GRANULAR SOILS</w:t>
      </w:r>
    </w:p>
    <w:p w:rsidR="005175F4" w:rsidRPr="005175F4" w:rsidRDefault="005175F4" w:rsidP="007E0422">
      <w:pPr>
        <w:pStyle w:val="ListParagraph"/>
        <w:numPr>
          <w:ilvl w:val="0"/>
          <w:numId w:val="18"/>
        </w:numPr>
        <w:bidi w:val="0"/>
        <w:spacing w:before="240" w:after="240" w:line="276" w:lineRule="auto"/>
        <w:ind w:hanging="449"/>
        <w:jc w:val="lowKashida"/>
        <w:rPr>
          <w:rFonts w:asciiTheme="minorBidi" w:eastAsia="Arial" w:hAnsiTheme="minorBidi" w:cstheme="minorBidi"/>
          <w:color w:val="000000" w:themeColor="text1"/>
          <w:sz w:val="22"/>
          <w:szCs w:val="22"/>
        </w:rPr>
      </w:pPr>
      <w:r w:rsidRPr="005175F4">
        <w:rPr>
          <w:rFonts w:asciiTheme="minorBidi" w:eastAsia="Arial" w:hAnsiTheme="minorBidi" w:cstheme="minorBidi"/>
          <w:color w:val="000000" w:themeColor="text1"/>
          <w:spacing w:val="1"/>
          <w:sz w:val="22"/>
          <w:szCs w:val="22"/>
        </w:rPr>
        <w:t>M</w:t>
      </w:r>
      <w:r w:rsidRPr="005175F4">
        <w:rPr>
          <w:rFonts w:asciiTheme="minorBidi" w:eastAsia="Arial" w:hAnsiTheme="minorBidi" w:cstheme="minorBidi"/>
          <w:color w:val="000000" w:themeColor="text1"/>
          <w:sz w:val="22"/>
          <w:szCs w:val="22"/>
        </w:rPr>
        <w:t>e</w:t>
      </w:r>
      <w:r w:rsidRPr="005175F4">
        <w:rPr>
          <w:rFonts w:asciiTheme="minorBidi" w:eastAsia="Arial" w:hAnsiTheme="minorBidi" w:cstheme="minorBidi"/>
          <w:color w:val="000000" w:themeColor="text1"/>
          <w:spacing w:val="-1"/>
          <w:sz w:val="22"/>
          <w:szCs w:val="22"/>
        </w:rPr>
        <w:t>a</w:t>
      </w:r>
      <w:r w:rsidRPr="005175F4">
        <w:rPr>
          <w:rFonts w:asciiTheme="minorBidi" w:eastAsia="Arial" w:hAnsiTheme="minorBidi" w:cstheme="minorBidi"/>
          <w:color w:val="000000" w:themeColor="text1"/>
          <w:spacing w:val="1"/>
          <w:sz w:val="22"/>
          <w:szCs w:val="22"/>
        </w:rPr>
        <w:t>s</w:t>
      </w:r>
      <w:r w:rsidRPr="005175F4">
        <w:rPr>
          <w:rFonts w:asciiTheme="minorBidi" w:eastAsia="Arial" w:hAnsiTheme="minorBidi" w:cstheme="minorBidi"/>
          <w:color w:val="000000" w:themeColor="text1"/>
          <w:sz w:val="22"/>
          <w:szCs w:val="22"/>
        </w:rPr>
        <w:t>ure</w:t>
      </w:r>
      <w:r w:rsidRPr="005175F4">
        <w:rPr>
          <w:rFonts w:asciiTheme="minorBidi" w:eastAsia="Arial" w:hAnsiTheme="minorBidi" w:cstheme="minorBidi"/>
          <w:color w:val="000000" w:themeColor="text1"/>
          <w:spacing w:val="10"/>
          <w:sz w:val="22"/>
          <w:szCs w:val="22"/>
        </w:rPr>
        <w:t xml:space="preserve"> </w:t>
      </w:r>
      <w:r w:rsidRPr="005175F4">
        <w:rPr>
          <w:rFonts w:asciiTheme="minorBidi" w:eastAsia="Arial" w:hAnsiTheme="minorBidi" w:cstheme="minorBidi"/>
          <w:color w:val="000000" w:themeColor="text1"/>
          <w:spacing w:val="-1"/>
          <w:sz w:val="22"/>
          <w:szCs w:val="22"/>
        </w:rPr>
        <w:t>i</w:t>
      </w:r>
      <w:r w:rsidRPr="005175F4">
        <w:rPr>
          <w:rFonts w:asciiTheme="minorBidi" w:eastAsia="Arial" w:hAnsiTheme="minorBidi" w:cstheme="minorBidi"/>
          <w:color w:val="000000" w:themeColor="text1"/>
          <w:sz w:val="22"/>
          <w:szCs w:val="22"/>
        </w:rPr>
        <w:t>n-</w:t>
      </w:r>
      <w:r w:rsidRPr="005175F4">
        <w:rPr>
          <w:rFonts w:asciiTheme="minorBidi" w:eastAsia="Arial" w:hAnsiTheme="minorBidi" w:cstheme="minorBidi"/>
          <w:color w:val="000000" w:themeColor="text1"/>
          <w:spacing w:val="2"/>
          <w:sz w:val="22"/>
          <w:szCs w:val="22"/>
        </w:rPr>
        <w:t>s</w:t>
      </w:r>
      <w:r w:rsidRPr="005175F4">
        <w:rPr>
          <w:rFonts w:asciiTheme="minorBidi" w:eastAsia="Arial" w:hAnsiTheme="minorBidi" w:cstheme="minorBidi"/>
          <w:color w:val="000000" w:themeColor="text1"/>
          <w:spacing w:val="-1"/>
          <w:sz w:val="22"/>
          <w:szCs w:val="22"/>
        </w:rPr>
        <w:t>i</w:t>
      </w:r>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z w:val="22"/>
          <w:szCs w:val="22"/>
        </w:rPr>
        <w:t>u</w:t>
      </w:r>
      <w:r w:rsidRPr="005175F4">
        <w:rPr>
          <w:rFonts w:asciiTheme="minorBidi" w:eastAsia="Arial" w:hAnsiTheme="minorBidi" w:cstheme="minorBidi"/>
          <w:color w:val="000000" w:themeColor="text1"/>
          <w:spacing w:val="7"/>
          <w:sz w:val="22"/>
          <w:szCs w:val="22"/>
        </w:rPr>
        <w:t xml:space="preserve"> </w:t>
      </w:r>
      <w:r w:rsidRPr="005175F4">
        <w:rPr>
          <w:rFonts w:asciiTheme="minorBidi" w:eastAsia="Arial" w:hAnsiTheme="minorBidi" w:cstheme="minorBidi"/>
          <w:color w:val="000000" w:themeColor="text1"/>
          <w:sz w:val="22"/>
          <w:szCs w:val="22"/>
        </w:rPr>
        <w:t>unit</w:t>
      </w:r>
      <w:r w:rsidRPr="005175F4">
        <w:rPr>
          <w:rFonts w:asciiTheme="minorBidi" w:eastAsia="Arial" w:hAnsiTheme="minorBidi" w:cstheme="minorBidi"/>
          <w:color w:val="000000" w:themeColor="text1"/>
          <w:spacing w:val="5"/>
          <w:sz w:val="22"/>
          <w:szCs w:val="22"/>
        </w:rPr>
        <w:t xml:space="preserve"> </w:t>
      </w:r>
      <w:r w:rsidRPr="005175F4">
        <w:rPr>
          <w:rFonts w:asciiTheme="minorBidi" w:eastAsia="Arial" w:hAnsiTheme="minorBidi" w:cstheme="minorBidi"/>
          <w:color w:val="000000" w:themeColor="text1"/>
          <w:sz w:val="22"/>
          <w:szCs w:val="22"/>
        </w:rPr>
        <w:t>weight</w:t>
      </w:r>
      <w:r w:rsidRPr="005175F4">
        <w:rPr>
          <w:rFonts w:asciiTheme="minorBidi" w:eastAsia="Arial" w:hAnsiTheme="minorBidi" w:cstheme="minorBidi"/>
          <w:color w:val="000000" w:themeColor="text1"/>
          <w:spacing w:val="9"/>
          <w:sz w:val="22"/>
          <w:szCs w:val="22"/>
        </w:rPr>
        <w:t xml:space="preserve"> </w:t>
      </w:r>
      <w:r w:rsidRPr="005175F4">
        <w:rPr>
          <w:rFonts w:asciiTheme="minorBidi" w:eastAsia="Arial" w:hAnsiTheme="minorBidi" w:cstheme="minorBidi"/>
          <w:color w:val="000000" w:themeColor="text1"/>
          <w:spacing w:val="-1"/>
          <w:sz w:val="22"/>
          <w:szCs w:val="22"/>
        </w:rPr>
        <w:t>a</w:t>
      </w:r>
      <w:r w:rsidRPr="005175F4">
        <w:rPr>
          <w:rFonts w:asciiTheme="minorBidi" w:eastAsia="Arial" w:hAnsiTheme="minorBidi" w:cstheme="minorBidi"/>
          <w:color w:val="000000" w:themeColor="text1"/>
          <w:sz w:val="22"/>
          <w:szCs w:val="22"/>
        </w:rPr>
        <w:t>nd</w:t>
      </w:r>
      <w:r w:rsidRPr="005175F4">
        <w:rPr>
          <w:rFonts w:asciiTheme="minorBidi" w:eastAsia="Arial" w:hAnsiTheme="minorBidi" w:cstheme="minorBidi"/>
          <w:color w:val="000000" w:themeColor="text1"/>
          <w:spacing w:val="6"/>
          <w:sz w:val="22"/>
          <w:szCs w:val="22"/>
        </w:rPr>
        <w:t xml:space="preserve"> </w:t>
      </w:r>
      <w:r w:rsidRPr="005175F4">
        <w:rPr>
          <w:rFonts w:asciiTheme="minorBidi" w:eastAsia="Arial" w:hAnsiTheme="minorBidi" w:cstheme="minorBidi"/>
          <w:color w:val="000000" w:themeColor="text1"/>
          <w:sz w:val="22"/>
          <w:szCs w:val="22"/>
        </w:rPr>
        <w:t>mois</w:t>
      </w:r>
      <w:r w:rsidRPr="005175F4">
        <w:rPr>
          <w:rFonts w:asciiTheme="minorBidi" w:eastAsia="Arial" w:hAnsiTheme="minorBidi" w:cstheme="minorBidi"/>
          <w:color w:val="000000" w:themeColor="text1"/>
          <w:spacing w:val="1"/>
          <w:sz w:val="22"/>
          <w:szCs w:val="22"/>
        </w:rPr>
        <w:t>t</w:t>
      </w:r>
      <w:r w:rsidRPr="005175F4">
        <w:rPr>
          <w:rFonts w:asciiTheme="minorBidi" w:eastAsia="Arial" w:hAnsiTheme="minorBidi" w:cstheme="minorBidi"/>
          <w:color w:val="000000" w:themeColor="text1"/>
          <w:sz w:val="22"/>
          <w:szCs w:val="22"/>
        </w:rPr>
        <w:t>ure</w:t>
      </w:r>
      <w:r w:rsidRPr="005175F4">
        <w:rPr>
          <w:rFonts w:asciiTheme="minorBidi" w:eastAsia="Arial" w:hAnsiTheme="minorBidi" w:cstheme="minorBidi"/>
          <w:color w:val="000000" w:themeColor="text1"/>
          <w:spacing w:val="8"/>
          <w:sz w:val="22"/>
          <w:szCs w:val="22"/>
        </w:rPr>
        <w:t xml:space="preserve"> </w:t>
      </w:r>
      <w:r w:rsidRPr="005175F4">
        <w:rPr>
          <w:rFonts w:asciiTheme="minorBidi" w:eastAsia="Arial" w:hAnsiTheme="minorBidi" w:cstheme="minorBidi"/>
          <w:color w:val="000000" w:themeColor="text1"/>
          <w:w w:val="101"/>
          <w:sz w:val="22"/>
          <w:szCs w:val="22"/>
        </w:rPr>
        <w:t>con</w:t>
      </w:r>
      <w:r w:rsidRPr="005175F4">
        <w:rPr>
          <w:rFonts w:asciiTheme="minorBidi" w:eastAsia="Arial" w:hAnsiTheme="minorBidi" w:cstheme="minorBidi"/>
          <w:color w:val="000000" w:themeColor="text1"/>
          <w:spacing w:val="1"/>
          <w:w w:val="101"/>
          <w:sz w:val="22"/>
          <w:szCs w:val="22"/>
        </w:rPr>
        <w:t>t</w:t>
      </w:r>
      <w:r w:rsidRPr="005175F4">
        <w:rPr>
          <w:rFonts w:asciiTheme="minorBidi" w:eastAsia="Arial" w:hAnsiTheme="minorBidi" w:cstheme="minorBidi"/>
          <w:color w:val="000000" w:themeColor="text1"/>
          <w:w w:val="101"/>
          <w:sz w:val="22"/>
          <w:szCs w:val="22"/>
        </w:rPr>
        <w:t>ent</w:t>
      </w:r>
    </w:p>
    <w:p w:rsidR="005175F4" w:rsidRPr="005175F4" w:rsidRDefault="005175F4" w:rsidP="007E0422">
      <w:pPr>
        <w:pStyle w:val="ListParagraph"/>
        <w:numPr>
          <w:ilvl w:val="0"/>
          <w:numId w:val="18"/>
        </w:numPr>
        <w:bidi w:val="0"/>
        <w:spacing w:before="240" w:after="240" w:line="276" w:lineRule="auto"/>
        <w:ind w:hanging="449"/>
        <w:jc w:val="lowKashida"/>
        <w:rPr>
          <w:rFonts w:asciiTheme="minorBidi" w:eastAsia="Arial" w:hAnsiTheme="minorBidi" w:cstheme="minorBidi"/>
          <w:color w:val="000000" w:themeColor="text1"/>
          <w:sz w:val="22"/>
          <w:szCs w:val="22"/>
        </w:rPr>
      </w:pPr>
      <w:r w:rsidRPr="005175F4">
        <w:rPr>
          <w:rFonts w:asciiTheme="minorBidi" w:eastAsia="Arial" w:hAnsiTheme="minorBidi" w:cstheme="minorBidi"/>
          <w:color w:val="000000" w:themeColor="text1"/>
          <w:spacing w:val="1"/>
          <w:sz w:val="22"/>
          <w:szCs w:val="22"/>
        </w:rPr>
        <w:t>Assess</w:t>
      </w:r>
      <w:r w:rsidRPr="005175F4">
        <w:rPr>
          <w:rFonts w:asciiTheme="minorBidi" w:eastAsia="Arial" w:hAnsiTheme="minorBidi" w:cstheme="minorBidi"/>
          <w:color w:val="000000" w:themeColor="text1"/>
          <w:spacing w:val="8"/>
          <w:sz w:val="22"/>
          <w:szCs w:val="22"/>
        </w:rPr>
        <w:t xml:space="preserve"> </w:t>
      </w:r>
      <w:r w:rsidRPr="005175F4">
        <w:rPr>
          <w:rFonts w:asciiTheme="minorBidi" w:eastAsia="Arial" w:hAnsiTheme="minorBidi" w:cstheme="minorBidi"/>
          <w:color w:val="000000" w:themeColor="text1"/>
          <w:spacing w:val="-1"/>
          <w:sz w:val="22"/>
          <w:szCs w:val="22"/>
        </w:rPr>
        <w:t>i</w:t>
      </w:r>
      <w:r w:rsidRPr="005175F4">
        <w:rPr>
          <w:rFonts w:asciiTheme="minorBidi" w:eastAsia="Arial" w:hAnsiTheme="minorBidi" w:cstheme="minorBidi"/>
          <w:color w:val="000000" w:themeColor="text1"/>
          <w:sz w:val="22"/>
          <w:szCs w:val="22"/>
        </w:rPr>
        <w:t>nte</w:t>
      </w:r>
      <w:r w:rsidRPr="005175F4">
        <w:rPr>
          <w:rFonts w:asciiTheme="minorBidi" w:eastAsia="Arial" w:hAnsiTheme="minorBidi" w:cstheme="minorBidi"/>
          <w:color w:val="000000" w:themeColor="text1"/>
          <w:spacing w:val="1"/>
          <w:sz w:val="22"/>
          <w:szCs w:val="22"/>
        </w:rPr>
        <w:t>r</w:t>
      </w:r>
      <w:r w:rsidRPr="005175F4">
        <w:rPr>
          <w:rFonts w:asciiTheme="minorBidi" w:eastAsia="Arial" w:hAnsiTheme="minorBidi" w:cstheme="minorBidi"/>
          <w:color w:val="000000" w:themeColor="text1"/>
          <w:spacing w:val="-1"/>
          <w:sz w:val="22"/>
          <w:szCs w:val="22"/>
        </w:rPr>
        <w:t>n</w:t>
      </w:r>
      <w:r w:rsidRPr="005175F4">
        <w:rPr>
          <w:rFonts w:asciiTheme="minorBidi" w:eastAsia="Arial" w:hAnsiTheme="minorBidi" w:cstheme="minorBidi"/>
          <w:color w:val="000000" w:themeColor="text1"/>
          <w:sz w:val="22"/>
          <w:szCs w:val="22"/>
        </w:rPr>
        <w:t>al</w:t>
      </w:r>
      <w:r w:rsidRPr="005175F4">
        <w:rPr>
          <w:rFonts w:asciiTheme="minorBidi" w:eastAsia="Arial" w:hAnsiTheme="minorBidi" w:cstheme="minorBidi"/>
          <w:color w:val="000000" w:themeColor="text1"/>
          <w:spacing w:val="10"/>
          <w:sz w:val="22"/>
          <w:szCs w:val="22"/>
        </w:rPr>
        <w:t xml:space="preserve"> </w:t>
      </w:r>
      <w:r w:rsidRPr="005175F4">
        <w:rPr>
          <w:rFonts w:asciiTheme="minorBidi" w:eastAsia="Arial" w:hAnsiTheme="minorBidi" w:cstheme="minorBidi"/>
          <w:color w:val="000000" w:themeColor="text1"/>
          <w:sz w:val="22"/>
          <w:szCs w:val="22"/>
        </w:rPr>
        <w:t>friction</w:t>
      </w:r>
      <w:r w:rsidRPr="005175F4">
        <w:rPr>
          <w:rFonts w:asciiTheme="minorBidi" w:eastAsia="Arial" w:hAnsiTheme="minorBidi" w:cstheme="minorBidi"/>
          <w:color w:val="000000" w:themeColor="text1"/>
          <w:spacing w:val="8"/>
          <w:sz w:val="22"/>
          <w:szCs w:val="22"/>
        </w:rPr>
        <w:t xml:space="preserve"> </w:t>
      </w:r>
      <w:r w:rsidRPr="005175F4">
        <w:rPr>
          <w:rFonts w:asciiTheme="minorBidi" w:eastAsia="Arial" w:hAnsiTheme="minorBidi" w:cstheme="minorBidi"/>
          <w:color w:val="000000" w:themeColor="text1"/>
          <w:w w:val="101"/>
          <w:sz w:val="22"/>
          <w:szCs w:val="22"/>
        </w:rPr>
        <w:t>an</w:t>
      </w:r>
      <w:r w:rsidRPr="005175F4">
        <w:rPr>
          <w:rFonts w:asciiTheme="minorBidi" w:eastAsia="Arial" w:hAnsiTheme="minorBidi" w:cstheme="minorBidi"/>
          <w:color w:val="000000" w:themeColor="text1"/>
          <w:spacing w:val="1"/>
          <w:w w:val="101"/>
          <w:sz w:val="22"/>
          <w:szCs w:val="22"/>
        </w:rPr>
        <w:t>g</w:t>
      </w:r>
      <w:r w:rsidRPr="005175F4">
        <w:rPr>
          <w:rFonts w:asciiTheme="minorBidi" w:eastAsia="Arial" w:hAnsiTheme="minorBidi" w:cstheme="minorBidi"/>
          <w:color w:val="000000" w:themeColor="text1"/>
          <w:w w:val="101"/>
          <w:sz w:val="22"/>
          <w:szCs w:val="22"/>
        </w:rPr>
        <w:t>le</w:t>
      </w:r>
    </w:p>
    <w:p w:rsidR="005175F4" w:rsidRPr="005175F4" w:rsidRDefault="005175F4" w:rsidP="007E0422">
      <w:pPr>
        <w:pStyle w:val="ListParagraph"/>
        <w:numPr>
          <w:ilvl w:val="0"/>
          <w:numId w:val="18"/>
        </w:numPr>
        <w:bidi w:val="0"/>
        <w:spacing w:before="240" w:after="240" w:line="276" w:lineRule="auto"/>
        <w:ind w:hanging="449"/>
        <w:jc w:val="lowKashida"/>
        <w:rPr>
          <w:rFonts w:asciiTheme="minorBidi" w:eastAsia="Arial" w:hAnsiTheme="minorBidi" w:cstheme="minorBidi"/>
          <w:color w:val="000000" w:themeColor="text1"/>
          <w:sz w:val="22"/>
          <w:szCs w:val="22"/>
        </w:rPr>
      </w:pPr>
      <w:r w:rsidRPr="005175F4">
        <w:rPr>
          <w:rFonts w:asciiTheme="minorBidi" w:eastAsia="Arial" w:hAnsiTheme="minorBidi" w:cstheme="minorBidi"/>
          <w:color w:val="000000" w:themeColor="text1"/>
          <w:spacing w:val="1"/>
          <w:sz w:val="22"/>
          <w:szCs w:val="22"/>
        </w:rPr>
        <w:t>Perform</w:t>
      </w:r>
      <w:r w:rsidRPr="005175F4">
        <w:rPr>
          <w:rFonts w:asciiTheme="minorBidi" w:eastAsia="Arial" w:hAnsiTheme="minorBidi" w:cstheme="minorBidi"/>
          <w:color w:val="000000" w:themeColor="text1"/>
          <w:spacing w:val="8"/>
          <w:sz w:val="22"/>
          <w:szCs w:val="22"/>
        </w:rPr>
        <w:t xml:space="preserve"> </w:t>
      </w:r>
      <w:r w:rsidRPr="005175F4">
        <w:rPr>
          <w:rFonts w:asciiTheme="minorBidi" w:eastAsia="Arial" w:hAnsiTheme="minorBidi" w:cstheme="minorBidi"/>
          <w:color w:val="000000" w:themeColor="text1"/>
          <w:spacing w:val="1"/>
          <w:sz w:val="22"/>
          <w:szCs w:val="22"/>
        </w:rPr>
        <w:t>m</w:t>
      </w:r>
      <w:r w:rsidRPr="005175F4">
        <w:rPr>
          <w:rFonts w:asciiTheme="minorBidi" w:eastAsia="Arial" w:hAnsiTheme="minorBidi" w:cstheme="minorBidi"/>
          <w:color w:val="000000" w:themeColor="text1"/>
          <w:sz w:val="22"/>
          <w:szCs w:val="22"/>
        </w:rPr>
        <w:t>in/max</w:t>
      </w:r>
      <w:r w:rsidRPr="005175F4">
        <w:rPr>
          <w:rFonts w:asciiTheme="minorBidi" w:eastAsia="Arial" w:hAnsiTheme="minorBidi" w:cstheme="minorBidi"/>
          <w:color w:val="000000" w:themeColor="text1"/>
          <w:spacing w:val="10"/>
          <w:sz w:val="22"/>
          <w:szCs w:val="22"/>
        </w:rPr>
        <w:t xml:space="preserve"> </w:t>
      </w:r>
      <w:r w:rsidRPr="005175F4">
        <w:rPr>
          <w:rFonts w:asciiTheme="minorBidi" w:eastAsia="Arial" w:hAnsiTheme="minorBidi" w:cstheme="minorBidi"/>
          <w:color w:val="000000" w:themeColor="text1"/>
          <w:sz w:val="22"/>
          <w:szCs w:val="22"/>
        </w:rPr>
        <w:t>densities</w:t>
      </w:r>
      <w:r w:rsidRPr="005175F4">
        <w:rPr>
          <w:rFonts w:asciiTheme="minorBidi" w:eastAsia="Arial" w:hAnsiTheme="minorBidi" w:cstheme="minorBidi"/>
          <w:color w:val="000000" w:themeColor="text1"/>
          <w:spacing w:val="10"/>
          <w:sz w:val="22"/>
          <w:szCs w:val="22"/>
        </w:rPr>
        <w:t xml:space="preserve"> </w:t>
      </w:r>
      <w:r w:rsidRPr="005175F4">
        <w:rPr>
          <w:rFonts w:asciiTheme="minorBidi" w:eastAsia="Arial" w:hAnsiTheme="minorBidi" w:cstheme="minorBidi"/>
          <w:color w:val="000000" w:themeColor="text1"/>
          <w:sz w:val="22"/>
          <w:szCs w:val="22"/>
        </w:rPr>
        <w:t>with</w:t>
      </w:r>
      <w:r w:rsidRPr="005175F4">
        <w:rPr>
          <w:rFonts w:asciiTheme="minorBidi" w:eastAsia="Arial" w:hAnsiTheme="minorBidi" w:cstheme="minorBidi"/>
          <w:color w:val="000000" w:themeColor="text1"/>
          <w:spacing w:val="6"/>
          <w:sz w:val="22"/>
          <w:szCs w:val="22"/>
        </w:rPr>
        <w:t xml:space="preserve"> </w:t>
      </w:r>
      <w:r w:rsidRPr="005175F4">
        <w:rPr>
          <w:rFonts w:asciiTheme="minorBidi" w:eastAsia="Arial" w:hAnsiTheme="minorBidi" w:cstheme="minorBidi"/>
          <w:color w:val="000000" w:themeColor="text1"/>
          <w:sz w:val="22"/>
          <w:szCs w:val="22"/>
        </w:rPr>
        <w:t>corr</w:t>
      </w:r>
      <w:r w:rsidRPr="005175F4">
        <w:rPr>
          <w:rFonts w:asciiTheme="minorBidi" w:eastAsia="Arial" w:hAnsiTheme="minorBidi" w:cstheme="minorBidi"/>
          <w:color w:val="000000" w:themeColor="text1"/>
          <w:spacing w:val="-1"/>
          <w:sz w:val="22"/>
          <w:szCs w:val="22"/>
        </w:rPr>
        <w:t>e</w:t>
      </w:r>
      <w:r w:rsidRPr="005175F4">
        <w:rPr>
          <w:rFonts w:asciiTheme="minorBidi" w:eastAsia="Arial" w:hAnsiTheme="minorBidi" w:cstheme="minorBidi"/>
          <w:color w:val="000000" w:themeColor="text1"/>
          <w:spacing w:val="1"/>
          <w:sz w:val="22"/>
          <w:szCs w:val="22"/>
        </w:rPr>
        <w:t>s</w:t>
      </w:r>
      <w:r w:rsidRPr="005175F4">
        <w:rPr>
          <w:rFonts w:asciiTheme="minorBidi" w:eastAsia="Arial" w:hAnsiTheme="minorBidi" w:cstheme="minorBidi"/>
          <w:color w:val="000000" w:themeColor="text1"/>
          <w:sz w:val="22"/>
          <w:szCs w:val="22"/>
        </w:rPr>
        <w:t>ponding</w:t>
      </w:r>
      <w:r w:rsidRPr="005175F4">
        <w:rPr>
          <w:rFonts w:asciiTheme="minorBidi" w:eastAsia="Arial" w:hAnsiTheme="minorBidi" w:cstheme="minorBidi"/>
          <w:color w:val="000000" w:themeColor="text1"/>
          <w:spacing w:val="16"/>
          <w:sz w:val="22"/>
          <w:szCs w:val="22"/>
        </w:rPr>
        <w:t xml:space="preserve"> </w:t>
      </w:r>
      <w:r w:rsidRPr="005175F4">
        <w:rPr>
          <w:rFonts w:asciiTheme="minorBidi" w:eastAsia="Arial" w:hAnsiTheme="minorBidi" w:cstheme="minorBidi"/>
          <w:color w:val="000000" w:themeColor="text1"/>
          <w:spacing w:val="1"/>
          <w:sz w:val="22"/>
          <w:szCs w:val="22"/>
        </w:rPr>
        <w:t>m</w:t>
      </w:r>
      <w:r w:rsidRPr="005175F4">
        <w:rPr>
          <w:rFonts w:asciiTheme="minorBidi" w:eastAsia="Arial" w:hAnsiTheme="minorBidi" w:cstheme="minorBidi"/>
          <w:color w:val="000000" w:themeColor="text1"/>
          <w:sz w:val="22"/>
          <w:szCs w:val="22"/>
        </w:rPr>
        <w:t>o</w:t>
      </w:r>
      <w:r w:rsidRPr="005175F4">
        <w:rPr>
          <w:rFonts w:asciiTheme="minorBidi" w:eastAsia="Arial" w:hAnsiTheme="minorBidi" w:cstheme="minorBidi"/>
          <w:color w:val="000000" w:themeColor="text1"/>
          <w:spacing w:val="-1"/>
          <w:sz w:val="22"/>
          <w:szCs w:val="22"/>
        </w:rPr>
        <w:t>i</w:t>
      </w:r>
      <w:r w:rsidRPr="005175F4">
        <w:rPr>
          <w:rFonts w:asciiTheme="minorBidi" w:eastAsia="Arial" w:hAnsiTheme="minorBidi" w:cstheme="minorBidi"/>
          <w:color w:val="000000" w:themeColor="text1"/>
          <w:spacing w:val="2"/>
          <w:sz w:val="22"/>
          <w:szCs w:val="22"/>
        </w:rPr>
        <w:t>s</w:t>
      </w:r>
      <w:r w:rsidRPr="005175F4">
        <w:rPr>
          <w:rFonts w:asciiTheme="minorBidi" w:eastAsia="Arial" w:hAnsiTheme="minorBidi" w:cstheme="minorBidi"/>
          <w:color w:val="000000" w:themeColor="text1"/>
          <w:sz w:val="22"/>
          <w:szCs w:val="22"/>
        </w:rPr>
        <w:t>ture</w:t>
      </w:r>
      <w:r w:rsidRPr="005175F4">
        <w:rPr>
          <w:rFonts w:asciiTheme="minorBidi" w:eastAsia="Arial" w:hAnsiTheme="minorBidi" w:cstheme="minorBidi"/>
          <w:color w:val="000000" w:themeColor="text1"/>
          <w:spacing w:val="11"/>
          <w:sz w:val="22"/>
          <w:szCs w:val="22"/>
        </w:rPr>
        <w:t xml:space="preserve"> </w:t>
      </w:r>
      <w:r w:rsidRPr="005175F4">
        <w:rPr>
          <w:rFonts w:asciiTheme="minorBidi" w:eastAsia="Arial" w:hAnsiTheme="minorBidi" w:cstheme="minorBidi"/>
          <w:color w:val="000000" w:themeColor="text1"/>
          <w:w w:val="101"/>
          <w:sz w:val="22"/>
          <w:szCs w:val="22"/>
        </w:rPr>
        <w:t>content</w:t>
      </w:r>
    </w:p>
    <w:p w:rsidR="005175F4" w:rsidRPr="005175F4" w:rsidRDefault="005175F4" w:rsidP="007E0422">
      <w:pPr>
        <w:pStyle w:val="ListParagraph"/>
        <w:numPr>
          <w:ilvl w:val="0"/>
          <w:numId w:val="18"/>
        </w:numPr>
        <w:bidi w:val="0"/>
        <w:spacing w:before="240" w:after="240" w:line="276" w:lineRule="auto"/>
        <w:ind w:hanging="449"/>
        <w:jc w:val="lowKashida"/>
        <w:rPr>
          <w:rFonts w:asciiTheme="minorBidi" w:eastAsia="Arial" w:hAnsiTheme="minorBidi" w:cstheme="minorBidi"/>
          <w:color w:val="000000" w:themeColor="text1"/>
          <w:sz w:val="22"/>
          <w:szCs w:val="22"/>
        </w:rPr>
      </w:pPr>
      <w:r w:rsidRPr="005175F4">
        <w:rPr>
          <w:rFonts w:asciiTheme="minorBidi" w:eastAsia="Arial" w:hAnsiTheme="minorBidi" w:cstheme="minorBidi"/>
          <w:color w:val="000000" w:themeColor="text1"/>
          <w:spacing w:val="1"/>
          <w:sz w:val="22"/>
          <w:szCs w:val="22"/>
        </w:rPr>
        <w:t>Perform</w:t>
      </w:r>
      <w:r w:rsidRPr="005175F4">
        <w:rPr>
          <w:rFonts w:asciiTheme="minorBidi" w:eastAsia="Arial" w:hAnsiTheme="minorBidi" w:cstheme="minorBidi"/>
          <w:color w:val="000000" w:themeColor="text1"/>
          <w:spacing w:val="8"/>
          <w:sz w:val="22"/>
          <w:szCs w:val="22"/>
        </w:rPr>
        <w:t xml:space="preserve"> </w:t>
      </w:r>
      <w:r w:rsidRPr="005175F4">
        <w:rPr>
          <w:rFonts w:asciiTheme="minorBidi" w:eastAsia="Arial" w:hAnsiTheme="minorBidi" w:cstheme="minorBidi"/>
          <w:color w:val="000000" w:themeColor="text1"/>
          <w:spacing w:val="2"/>
          <w:sz w:val="22"/>
          <w:szCs w:val="22"/>
        </w:rPr>
        <w:t>s</w:t>
      </w:r>
      <w:r w:rsidRPr="005175F4">
        <w:rPr>
          <w:rFonts w:asciiTheme="minorBidi" w:eastAsia="Arial" w:hAnsiTheme="minorBidi" w:cstheme="minorBidi"/>
          <w:color w:val="000000" w:themeColor="text1"/>
          <w:spacing w:val="-1"/>
          <w:sz w:val="22"/>
          <w:szCs w:val="22"/>
        </w:rPr>
        <w:t>i</w:t>
      </w:r>
      <w:r w:rsidRPr="005175F4">
        <w:rPr>
          <w:rFonts w:asciiTheme="minorBidi" w:eastAsia="Arial" w:hAnsiTheme="minorBidi" w:cstheme="minorBidi"/>
          <w:color w:val="000000" w:themeColor="text1"/>
          <w:sz w:val="22"/>
          <w:szCs w:val="22"/>
        </w:rPr>
        <w:t>eve</w:t>
      </w:r>
      <w:r w:rsidRPr="005175F4">
        <w:rPr>
          <w:rFonts w:asciiTheme="minorBidi" w:eastAsia="Arial" w:hAnsiTheme="minorBidi" w:cstheme="minorBidi"/>
          <w:color w:val="000000" w:themeColor="text1"/>
          <w:spacing w:val="6"/>
          <w:sz w:val="22"/>
          <w:szCs w:val="22"/>
        </w:rPr>
        <w:t xml:space="preserve"> </w:t>
      </w:r>
      <w:r w:rsidRPr="005175F4">
        <w:rPr>
          <w:rFonts w:asciiTheme="minorBidi" w:eastAsia="Arial" w:hAnsiTheme="minorBidi" w:cstheme="minorBidi"/>
          <w:color w:val="000000" w:themeColor="text1"/>
          <w:w w:val="101"/>
          <w:sz w:val="22"/>
          <w:szCs w:val="22"/>
        </w:rPr>
        <w:t>analys</w:t>
      </w:r>
      <w:r w:rsidRPr="005175F4">
        <w:rPr>
          <w:rFonts w:asciiTheme="minorBidi" w:eastAsia="Arial" w:hAnsiTheme="minorBidi" w:cstheme="minorBidi"/>
          <w:color w:val="000000" w:themeColor="text1"/>
          <w:spacing w:val="-1"/>
          <w:w w:val="101"/>
          <w:sz w:val="22"/>
          <w:szCs w:val="22"/>
        </w:rPr>
        <w:t>i</w:t>
      </w:r>
      <w:r w:rsidRPr="005175F4">
        <w:rPr>
          <w:rFonts w:asciiTheme="minorBidi" w:eastAsia="Arial" w:hAnsiTheme="minorBidi" w:cstheme="minorBidi"/>
          <w:color w:val="000000" w:themeColor="text1"/>
          <w:w w:val="101"/>
          <w:sz w:val="22"/>
          <w:szCs w:val="22"/>
        </w:rPr>
        <w:t>s</w:t>
      </w:r>
    </w:p>
    <w:p w:rsidR="005B3903" w:rsidRPr="005175F4" w:rsidRDefault="005B3903" w:rsidP="000A1878">
      <w:pPr>
        <w:pStyle w:val="Heading2"/>
      </w:pPr>
      <w:bookmarkStart w:id="103" w:name="_Toc100488389"/>
      <w:r>
        <w:lastRenderedPageBreak/>
        <w:t>SEQUENCE OF TESTS</w:t>
      </w:r>
      <w:bookmarkEnd w:id="103"/>
    </w:p>
    <w:p w:rsidR="005B3903" w:rsidRPr="005B3903" w:rsidRDefault="005B3903" w:rsidP="005B3903">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EPCM</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w:t>
      </w:r>
      <w:r w:rsidRPr="005B3903">
        <w:rPr>
          <w:rFonts w:asciiTheme="minorBidi" w:eastAsia="Arial" w:hAnsiTheme="minorBidi" w:cstheme="minorBidi"/>
          <w:color w:val="000000" w:themeColor="text1"/>
          <w:sz w:val="22"/>
          <w:szCs w:val="22"/>
        </w:rPr>
        <w:t>ac</w:t>
      </w:r>
      <w:r w:rsidRPr="00EF563C">
        <w:rPr>
          <w:rFonts w:asciiTheme="minorBidi" w:eastAsia="Arial" w:hAnsiTheme="minorBidi" w:cstheme="minorBidi"/>
          <w:color w:val="000000" w:themeColor="text1"/>
          <w:sz w:val="22"/>
          <w:szCs w:val="22"/>
        </w:rPr>
        <w:t>tor</w:t>
      </w:r>
      <w:r w:rsidRPr="005B3903">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s</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Repre</w:t>
      </w:r>
      <w:r w:rsidRPr="005B3903">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entative</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5B3903">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ll</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define</w:t>
      </w:r>
      <w:r w:rsidRPr="005B3903">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sequence</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5B3903">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5B3903">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ing</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priori</w:t>
      </w:r>
      <w:r w:rsidRPr="005B3903">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es</w:t>
      </w:r>
      <w:r w:rsidRPr="005B3903">
        <w:rPr>
          <w:rFonts w:asciiTheme="minorBidi" w:eastAsia="Arial" w:hAnsiTheme="minorBidi" w:cstheme="minorBidi"/>
          <w:color w:val="000000" w:themeColor="text1"/>
          <w:sz w:val="22"/>
          <w:szCs w:val="22"/>
        </w:rPr>
        <w:t xml:space="preserve"> of </w:t>
      </w:r>
      <w:r w:rsidRPr="00EF563C">
        <w:rPr>
          <w:rFonts w:asciiTheme="minorBidi" w:eastAsia="Arial" w:hAnsiTheme="minorBidi" w:cstheme="minorBidi"/>
          <w:color w:val="000000" w:themeColor="text1"/>
          <w:sz w:val="22"/>
          <w:szCs w:val="22"/>
        </w:rPr>
        <w:t>the</w:t>
      </w:r>
      <w:r w:rsidRPr="005B3903">
        <w:rPr>
          <w:rFonts w:asciiTheme="minorBidi" w:eastAsia="Arial" w:hAnsiTheme="minorBidi" w:cstheme="minorBidi"/>
          <w:color w:val="000000" w:themeColor="text1"/>
          <w:sz w:val="22"/>
          <w:szCs w:val="22"/>
        </w:rPr>
        <w:t xml:space="preserve"> </w:t>
      </w:r>
      <w:r w:rsidRPr="00507F36">
        <w:rPr>
          <w:rFonts w:asciiTheme="minorBidi" w:eastAsia="Arial" w:hAnsiTheme="minorBidi" w:cstheme="minorBidi"/>
          <w:color w:val="000000" w:themeColor="text1"/>
          <w:sz w:val="22"/>
          <w:szCs w:val="22"/>
        </w:rPr>
        <w:t>project</w:t>
      </w:r>
      <w:r w:rsidRPr="005B3903">
        <w:rPr>
          <w:rFonts w:asciiTheme="minorBidi" w:eastAsia="Arial" w:hAnsiTheme="minorBidi" w:cstheme="minorBidi"/>
          <w:color w:val="000000" w:themeColor="text1"/>
          <w:sz w:val="22"/>
          <w:szCs w:val="22"/>
        </w:rPr>
        <w:t>.</w:t>
      </w:r>
    </w:p>
    <w:p w:rsidR="005B3903" w:rsidRPr="00F74ACA" w:rsidRDefault="005B3903" w:rsidP="005B390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4" w:name="_Toc84757803"/>
      <w:bookmarkStart w:id="105" w:name="_Toc100488390"/>
      <w:r w:rsidRPr="00F74ACA">
        <w:rPr>
          <w:rFonts w:ascii="Arial" w:hAnsi="Arial" w:cs="Arial"/>
          <w:b/>
          <w:bCs/>
          <w:caps/>
          <w:kern w:val="28"/>
          <w:sz w:val="24"/>
        </w:rPr>
        <w:t>DATA PROCESSING &amp; FINAL REPORT</w:t>
      </w:r>
      <w:bookmarkEnd w:id="104"/>
      <w:bookmarkEnd w:id="105"/>
    </w:p>
    <w:p w:rsidR="005B3903" w:rsidRPr="005B3903" w:rsidRDefault="005B3903" w:rsidP="005B3903">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5B3903">
        <w:rPr>
          <w:rFonts w:asciiTheme="minorBidi" w:eastAsia="Arial" w:hAnsiTheme="minorBidi" w:cstheme="minorBidi"/>
          <w:color w:val="000000" w:themeColor="text1"/>
          <w:sz w:val="22"/>
          <w:szCs w:val="22"/>
        </w:rPr>
        <w:t>Data processing and reporting are considered of prime importance WORK.</w:t>
      </w:r>
    </w:p>
    <w:p w:rsidR="005B3903" w:rsidRPr="005B3903" w:rsidRDefault="005B3903" w:rsidP="000A1878">
      <w:pPr>
        <w:pStyle w:val="Heading2"/>
      </w:pPr>
      <w:bookmarkStart w:id="106" w:name="_Toc84757804"/>
      <w:bookmarkStart w:id="107" w:name="_Toc100488391"/>
      <w:r w:rsidRPr="005B3903">
        <w:t>STAGES OF DATA PROCESSING AND REPORTING</w:t>
      </w:r>
      <w:bookmarkEnd w:id="106"/>
      <w:bookmarkEnd w:id="107"/>
    </w:p>
    <w:p w:rsidR="005B3903" w:rsidRDefault="005B3903" w:rsidP="005B3903">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sever</w:t>
      </w:r>
      <w:r w:rsidRPr="005B3903">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w:t>
      </w:r>
      <w:r w:rsidRPr="005B3903">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tag</w:t>
      </w:r>
      <w:r w:rsidRPr="005B3903">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5B3903">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5B3903">
        <w:rPr>
          <w:rFonts w:asciiTheme="minorBidi" w:eastAsia="Arial" w:hAnsiTheme="minorBidi" w:cstheme="minorBidi"/>
          <w:color w:val="000000" w:themeColor="text1"/>
          <w:sz w:val="22"/>
          <w:szCs w:val="22"/>
        </w:rPr>
        <w:t xml:space="preserve"> pr</w:t>
      </w:r>
      <w:r w:rsidRPr="00EF563C">
        <w:rPr>
          <w:rFonts w:asciiTheme="minorBidi" w:eastAsia="Arial" w:hAnsiTheme="minorBidi" w:cstheme="minorBidi"/>
          <w:color w:val="000000" w:themeColor="text1"/>
          <w:sz w:val="22"/>
          <w:szCs w:val="22"/>
        </w:rPr>
        <w:t>oc</w:t>
      </w:r>
      <w:r w:rsidRPr="005B3903">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ssing</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reporting</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5B3903">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e</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divid</w:t>
      </w:r>
      <w:r w:rsidRPr="005B3903">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5B3903">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5B3903">
        <w:rPr>
          <w:rFonts w:asciiTheme="minorBidi" w:eastAsia="Arial" w:hAnsiTheme="minorBidi" w:cstheme="minorBidi"/>
          <w:color w:val="000000" w:themeColor="text1"/>
          <w:sz w:val="22"/>
          <w:szCs w:val="22"/>
        </w:rPr>
        <w:t xml:space="preserve"> follows:</w:t>
      </w:r>
    </w:p>
    <w:p w:rsidR="00766376" w:rsidRDefault="00766376" w:rsidP="00766376">
      <w:pPr>
        <w:bidi w:val="0"/>
        <w:spacing w:before="240" w:after="240" w:line="276" w:lineRule="auto"/>
        <w:ind w:left="810" w:hanging="90"/>
        <w:jc w:val="lowKashida"/>
        <w:rPr>
          <w:rFonts w:asciiTheme="minorBidi" w:eastAsia="Arial" w:hAnsiTheme="minorBidi" w:cstheme="minorBidi"/>
          <w:b/>
          <w:bCs/>
          <w:caps/>
          <w:color w:val="000000" w:themeColor="text1"/>
          <w:sz w:val="22"/>
          <w:szCs w:val="22"/>
          <w:lang w:val="en-GB"/>
        </w:rPr>
      </w:pPr>
      <w:r>
        <w:rPr>
          <w:rFonts w:asciiTheme="minorBidi" w:eastAsia="Arial" w:hAnsiTheme="minorBidi" w:cstheme="minorBidi"/>
          <w:b/>
          <w:bCs/>
          <w:caps/>
          <w:color w:val="000000" w:themeColor="text1"/>
          <w:sz w:val="22"/>
          <w:szCs w:val="22"/>
          <w:lang w:val="en-GB"/>
        </w:rPr>
        <w:t>9</w:t>
      </w:r>
      <w:r w:rsidRPr="00F35045">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1</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1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STAGE A: DATA ACQUISITION &amp; FIELD REPORT</w:t>
      </w:r>
    </w:p>
    <w:p w:rsidR="00766376" w:rsidRPr="00EF563C" w:rsidRDefault="00766376" w:rsidP="006F01C4">
      <w:pPr>
        <w:bidi w:val="0"/>
        <w:spacing w:before="240" w:after="240" w:line="276" w:lineRule="auto"/>
        <w:ind w:left="1418"/>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raw</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pacing w:val="6"/>
          <w:sz w:val="22"/>
          <w:szCs w:val="22"/>
        </w:rPr>
        <w:t xml:space="preserve"> </w:t>
      </w:r>
      <w:proofErr w:type="gramStart"/>
      <w:r w:rsidRPr="00EF563C">
        <w:rPr>
          <w:rFonts w:asciiTheme="minorBidi" w:eastAsia="Arial" w:hAnsiTheme="minorBidi" w:cstheme="minorBidi"/>
          <w:color w:val="000000" w:themeColor="text1"/>
          <w:w w:val="101"/>
          <w:sz w:val="22"/>
          <w:szCs w:val="22"/>
        </w:rPr>
        <w:t>include</w:t>
      </w:r>
      <w:r w:rsidR="00EC387D">
        <w:rPr>
          <w:rFonts w:asciiTheme="minorBidi" w:eastAsia="Arial" w:hAnsiTheme="minorBidi" w:cstheme="minorBidi"/>
          <w:color w:val="000000" w:themeColor="text1"/>
          <w:w w:val="101"/>
          <w:sz w:val="22"/>
          <w:szCs w:val="22"/>
        </w:rPr>
        <w:t xml:space="preserve"> :</w:t>
      </w:r>
      <w:proofErr w:type="gramEnd"/>
    </w:p>
    <w:p w:rsidR="00766376" w:rsidRPr="00EF563C" w:rsidRDefault="00766376" w:rsidP="007E0422">
      <w:pPr>
        <w:pStyle w:val="ListParagraph"/>
        <w:numPr>
          <w:ilvl w:val="0"/>
          <w:numId w:val="12"/>
        </w:numPr>
        <w:bidi w:val="0"/>
        <w:spacing w:before="240" w:after="240" w:line="276" w:lineRule="auto"/>
        <w:ind w:left="13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ele</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data</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
          <w:sz w:val="22"/>
          <w:szCs w:val="22"/>
        </w:rPr>
        <w:t>ab</w:t>
      </w:r>
      <w:r w:rsidRPr="00EF563C">
        <w:rPr>
          <w:rFonts w:asciiTheme="minorBidi" w:eastAsia="Arial" w:hAnsiTheme="minorBidi" w:cstheme="minorBidi"/>
          <w:color w:val="000000" w:themeColor="text1"/>
          <w:sz w:val="22"/>
          <w:szCs w:val="22"/>
        </w:rPr>
        <w:t>oratory,</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PT,</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eismic,</w:t>
      </w:r>
      <w:r w:rsidRPr="00EF563C">
        <w:rPr>
          <w:rFonts w:asciiTheme="minorBidi" w:eastAsia="Arial" w:hAnsiTheme="minorBidi" w:cstheme="minorBidi"/>
          <w:color w:val="000000" w:themeColor="text1"/>
          <w:spacing w:val="9"/>
          <w:sz w:val="22"/>
          <w:szCs w:val="22"/>
        </w:rPr>
        <w:t xml:space="preserve"> </w:t>
      </w:r>
      <w:proofErr w:type="spellStart"/>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c</w:t>
      </w:r>
      <w:proofErr w:type="spellEnd"/>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oprietary</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AGS</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1"/>
          <w:w w:val="101"/>
          <w:sz w:val="22"/>
          <w:szCs w:val="22"/>
        </w:rPr>
        <w:t>f</w:t>
      </w:r>
      <w:r w:rsidRPr="00EF563C">
        <w:rPr>
          <w:rFonts w:asciiTheme="minorBidi" w:eastAsia="Arial" w:hAnsiTheme="minorBidi" w:cstheme="minorBidi"/>
          <w:color w:val="000000" w:themeColor="text1"/>
          <w:w w:val="101"/>
          <w:sz w:val="22"/>
          <w:szCs w:val="22"/>
        </w:rPr>
        <w:t>o</w:t>
      </w:r>
      <w:r w:rsidRPr="00EF563C">
        <w:rPr>
          <w:rFonts w:asciiTheme="minorBidi" w:eastAsia="Arial" w:hAnsiTheme="minorBidi" w:cstheme="minorBidi"/>
          <w:color w:val="000000" w:themeColor="text1"/>
          <w:spacing w:val="1"/>
          <w:w w:val="101"/>
          <w:sz w:val="22"/>
          <w:szCs w:val="22"/>
        </w:rPr>
        <w:t>rm</w:t>
      </w:r>
      <w:r w:rsidRPr="00EF563C">
        <w:rPr>
          <w:rFonts w:asciiTheme="minorBidi" w:eastAsia="Arial" w:hAnsiTheme="minorBidi" w:cstheme="minorBidi"/>
          <w:color w:val="000000" w:themeColor="text1"/>
          <w:w w:val="101"/>
          <w:sz w:val="22"/>
          <w:szCs w:val="22"/>
        </w:rPr>
        <w:t>at</w:t>
      </w:r>
    </w:p>
    <w:p w:rsidR="00766376" w:rsidRPr="00EF563C" w:rsidRDefault="00766376" w:rsidP="007E0422">
      <w:pPr>
        <w:pStyle w:val="ListParagraph"/>
        <w:numPr>
          <w:ilvl w:val="0"/>
          <w:numId w:val="12"/>
        </w:numPr>
        <w:bidi w:val="0"/>
        <w:spacing w:before="240" w:after="240" w:line="276" w:lineRule="auto"/>
        <w:ind w:left="135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all </w:t>
      </w:r>
      <w:r w:rsidRPr="00EF563C">
        <w:rPr>
          <w:rFonts w:asciiTheme="minorBidi" w:eastAsia="Arial" w:hAnsiTheme="minorBidi" w:cstheme="minorBidi"/>
          <w:color w:val="000000" w:themeColor="text1"/>
          <w:spacing w:val="1"/>
          <w:sz w:val="22"/>
          <w:szCs w:val="22"/>
        </w:rPr>
        <w:t xml:space="preserve"> </w:t>
      </w:r>
      <w:r w:rsidRPr="00EF563C">
        <w:rPr>
          <w:rFonts w:asciiTheme="minorBidi" w:eastAsia="Arial" w:hAnsiTheme="minorBidi" w:cstheme="minorBidi"/>
          <w:color w:val="000000" w:themeColor="text1"/>
          <w:sz w:val="22"/>
          <w:szCs w:val="22"/>
        </w:rPr>
        <w:t xml:space="preserve">related </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fa</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 xml:space="preserve">l </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dat</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exten</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 xml:space="preserve">ively </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 xml:space="preserve">corded </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 xml:space="preserve">in </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 xml:space="preserve">suitable </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 xml:space="preserve">log </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 xml:space="preserve">forms </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ro</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 xml:space="preserve">ed </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 xml:space="preserve">by </w:t>
      </w:r>
      <w:r w:rsidRPr="00EF563C">
        <w:rPr>
          <w:rFonts w:asciiTheme="minorBidi" w:eastAsia="Arial" w:hAnsiTheme="minorBidi" w:cstheme="minorBidi"/>
          <w:color w:val="000000" w:themeColor="text1"/>
          <w:spacing w:val="1"/>
          <w:sz w:val="22"/>
          <w:szCs w:val="22"/>
        </w:rPr>
        <w:t xml:space="preserve"> </w:t>
      </w:r>
      <w:r w:rsidRPr="00EF563C">
        <w:rPr>
          <w:rFonts w:asciiTheme="minorBidi" w:eastAsia="Arial" w:hAnsiTheme="minorBidi" w:cstheme="minorBidi"/>
          <w:color w:val="000000" w:themeColor="text1"/>
          <w:w w:val="101"/>
          <w:sz w:val="22"/>
          <w:szCs w:val="22"/>
        </w:rPr>
        <w:t>the</w:t>
      </w:r>
    </w:p>
    <w:p w:rsidR="00766376" w:rsidRPr="00EF563C" w:rsidRDefault="00766376" w:rsidP="00766376">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EF563C">
        <w:rPr>
          <w:rFonts w:asciiTheme="minorBidi" w:eastAsia="Arial" w:hAnsiTheme="minorBidi" w:cstheme="minorBidi"/>
          <w:color w:val="000000" w:themeColor="text1"/>
          <w:sz w:val="22"/>
          <w:szCs w:val="22"/>
        </w:rPr>
        <w:t>EPCM</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766376">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tr</w:t>
      </w:r>
      <w:r w:rsidRPr="00766376">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w:t>
      </w:r>
      <w:r w:rsidRPr="0076637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proofErr w:type="gramEnd"/>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Hand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writ</w:t>
      </w:r>
      <w:r w:rsidRPr="0076637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en</w:t>
      </w:r>
      <w:r w:rsidRPr="00766376">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ogs</w:t>
      </w:r>
      <w:r w:rsidRPr="00766376">
        <w:rPr>
          <w:rFonts w:asciiTheme="minorBidi" w:eastAsia="Arial" w:hAnsiTheme="minorBidi" w:cstheme="minorBidi"/>
          <w:color w:val="000000" w:themeColor="text1"/>
          <w:sz w:val="22"/>
          <w:szCs w:val="22"/>
        </w:rPr>
        <w:t xml:space="preserve"> ar</w:t>
      </w:r>
      <w:r w:rsidRPr="00EF563C">
        <w:rPr>
          <w:rFonts w:asciiTheme="minorBidi" w:eastAsia="Arial" w:hAnsiTheme="minorBidi" w:cstheme="minorBidi"/>
          <w:color w:val="000000" w:themeColor="text1"/>
          <w:sz w:val="22"/>
          <w:szCs w:val="22"/>
        </w:rPr>
        <w:t>e</w:t>
      </w:r>
      <w:r w:rsidRPr="00766376">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ccep</w:t>
      </w:r>
      <w:r w:rsidRPr="0076637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ab</w:t>
      </w:r>
      <w:r w:rsidRPr="0076637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this</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stage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if</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clear</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766376">
        <w:rPr>
          <w:rFonts w:asciiTheme="minorBidi" w:eastAsia="Arial" w:hAnsiTheme="minorBidi" w:cstheme="minorBidi"/>
          <w:color w:val="000000" w:themeColor="text1"/>
          <w:sz w:val="22"/>
          <w:szCs w:val="22"/>
        </w:rPr>
        <w:t xml:space="preserve"> well</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legib</w:t>
      </w:r>
      <w:r w:rsidRPr="0076637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English</w:t>
      </w:r>
      <w:r w:rsidRPr="00766376">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an</w:t>
      </w:r>
      <w:r w:rsidRPr="00766376">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uage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(bil</w:t>
      </w:r>
      <w:r w:rsidRPr="00766376">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z w:val="22"/>
          <w:szCs w:val="22"/>
        </w:rPr>
        <w:t>gual</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766376">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s</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766376">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ng</w:t>
      </w:r>
      <w:r w:rsidRPr="0076637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i</w:t>
      </w:r>
      <w:r w:rsidRPr="00766376">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h</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Farsi</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are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we</w:t>
      </w:r>
      <w:r w:rsidRPr="00766376">
        <w:rPr>
          <w:rFonts w:asciiTheme="minorBidi" w:eastAsia="Arial" w:hAnsiTheme="minorBidi" w:cstheme="minorBidi"/>
          <w:color w:val="000000" w:themeColor="text1"/>
          <w:sz w:val="22"/>
          <w:szCs w:val="22"/>
        </w:rPr>
        <w:t>lco</w:t>
      </w:r>
      <w:r w:rsidRPr="00EF563C">
        <w:rPr>
          <w:rFonts w:asciiTheme="minorBidi" w:eastAsia="Arial" w:hAnsiTheme="minorBidi" w:cstheme="minorBidi"/>
          <w:color w:val="000000" w:themeColor="text1"/>
          <w:sz w:val="22"/>
          <w:szCs w:val="22"/>
        </w:rPr>
        <w:t>me</w:t>
      </w:r>
      <w:r w:rsidRPr="00766376">
        <w:rPr>
          <w:rFonts w:asciiTheme="minorBidi" w:eastAsia="Arial" w:hAnsiTheme="minorBidi" w:cstheme="minorBidi"/>
          <w:color w:val="000000" w:themeColor="text1"/>
          <w:sz w:val="22"/>
          <w:szCs w:val="22"/>
        </w:rPr>
        <w:t xml:space="preserve"> if fi</w:t>
      </w:r>
      <w:r w:rsidRPr="00EF563C">
        <w:rPr>
          <w:rFonts w:asciiTheme="minorBidi" w:eastAsia="Arial" w:hAnsiTheme="minorBidi" w:cstheme="minorBidi"/>
          <w:color w:val="000000" w:themeColor="text1"/>
          <w:sz w:val="22"/>
          <w:szCs w:val="22"/>
        </w:rPr>
        <w:t>led</w:t>
      </w:r>
      <w:r w:rsidRPr="00766376">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766376">
        <w:rPr>
          <w:rFonts w:asciiTheme="minorBidi" w:eastAsia="Arial" w:hAnsiTheme="minorBidi" w:cstheme="minorBidi"/>
          <w:color w:val="000000" w:themeColor="text1"/>
          <w:sz w:val="22"/>
          <w:szCs w:val="22"/>
        </w:rPr>
        <w:t xml:space="preserve"> English)</w:t>
      </w:r>
    </w:p>
    <w:p w:rsidR="00766376" w:rsidRPr="00EF563C" w:rsidRDefault="00766376" w:rsidP="007E0422">
      <w:pPr>
        <w:pStyle w:val="ListParagraph"/>
        <w:numPr>
          <w:ilvl w:val="0"/>
          <w:numId w:val="12"/>
        </w:numPr>
        <w:bidi w:val="0"/>
        <w:spacing w:before="240" w:after="240" w:line="276" w:lineRule="auto"/>
        <w:ind w:left="1350"/>
        <w:jc w:val="lowKashida"/>
        <w:rPr>
          <w:rFonts w:asciiTheme="minorBidi" w:eastAsia="Arial" w:hAnsiTheme="minorBidi" w:cstheme="minorBidi"/>
          <w:color w:val="000000" w:themeColor="text1"/>
          <w:sz w:val="22"/>
          <w:szCs w:val="22"/>
        </w:rPr>
      </w:pPr>
      <w:r w:rsidRPr="00F82A58">
        <w:rPr>
          <w:rFonts w:asciiTheme="minorBidi" w:eastAsia="Arial" w:hAnsiTheme="minorBidi" w:cstheme="minorBidi"/>
          <w:color w:val="000000" w:themeColor="text1"/>
          <w:sz w:val="22"/>
          <w:szCs w:val="22"/>
        </w:rPr>
        <w:t>lists</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sz w:val="22"/>
          <w:szCs w:val="22"/>
        </w:rPr>
        <w:t>sample</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pacing w:val="2"/>
          <w:sz w:val="22"/>
          <w:szCs w:val="22"/>
        </w:rPr>
        <w:t>w</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al</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levan</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1"/>
          <w:w w:val="101"/>
          <w:sz w:val="22"/>
          <w:szCs w:val="22"/>
        </w:rPr>
        <w:t>d</w:t>
      </w:r>
      <w:r w:rsidRPr="00EF563C">
        <w:rPr>
          <w:rFonts w:asciiTheme="minorBidi" w:eastAsia="Arial" w:hAnsiTheme="minorBidi" w:cstheme="minorBidi"/>
          <w:color w:val="000000" w:themeColor="text1"/>
          <w:spacing w:val="2"/>
          <w:w w:val="101"/>
          <w:sz w:val="22"/>
          <w:szCs w:val="22"/>
        </w:rPr>
        <w:t>e</w:t>
      </w:r>
      <w:r w:rsidRPr="00EF563C">
        <w:rPr>
          <w:rFonts w:asciiTheme="minorBidi" w:eastAsia="Arial" w:hAnsiTheme="minorBidi" w:cstheme="minorBidi"/>
          <w:color w:val="000000" w:themeColor="text1"/>
          <w:spacing w:val="-2"/>
          <w:w w:val="102"/>
          <w:sz w:val="22"/>
          <w:szCs w:val="22"/>
        </w:rPr>
        <w:t>t</w:t>
      </w:r>
      <w:r w:rsidRPr="00EF563C">
        <w:rPr>
          <w:rFonts w:asciiTheme="minorBidi" w:eastAsia="Arial" w:hAnsiTheme="minorBidi" w:cstheme="minorBidi"/>
          <w:color w:val="000000" w:themeColor="text1"/>
          <w:spacing w:val="1"/>
          <w:w w:val="101"/>
          <w:sz w:val="22"/>
          <w:szCs w:val="22"/>
        </w:rPr>
        <w:t>ails</w:t>
      </w:r>
    </w:p>
    <w:p w:rsidR="00766376" w:rsidRPr="00EF563C" w:rsidRDefault="00766376" w:rsidP="0076637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Stage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766376">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ta</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delivered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76637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766376">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w:t>
      </w:r>
      <w:r w:rsidRPr="00766376">
        <w:rPr>
          <w:rFonts w:asciiTheme="minorBidi" w:eastAsia="Arial" w:hAnsiTheme="minorBidi" w:cstheme="minorBidi"/>
          <w:color w:val="000000" w:themeColor="text1"/>
          <w:sz w:val="22"/>
          <w:szCs w:val="22"/>
        </w:rPr>
        <w:t xml:space="preserve"> 2</w:t>
      </w:r>
      <w:r w:rsidRPr="00EF563C">
        <w:rPr>
          <w:rFonts w:asciiTheme="minorBidi" w:eastAsia="Arial" w:hAnsiTheme="minorBidi" w:cstheme="minorBidi"/>
          <w:color w:val="000000" w:themeColor="text1"/>
          <w:sz w:val="22"/>
          <w:szCs w:val="22"/>
        </w:rPr>
        <w:t>4</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w:t>
      </w:r>
      <w:r w:rsidRPr="00766376">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ollowi</w:t>
      </w:r>
      <w:r w:rsidRPr="00766376">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766376">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766376">
        <w:rPr>
          <w:rFonts w:asciiTheme="minorBidi" w:eastAsia="Arial" w:hAnsiTheme="minorBidi" w:cstheme="minorBidi"/>
          <w:color w:val="000000" w:themeColor="text1"/>
          <w:sz w:val="22"/>
          <w:szCs w:val="22"/>
        </w:rPr>
        <w:t>cq</w:t>
      </w:r>
      <w:r w:rsidRPr="00EF563C">
        <w:rPr>
          <w:rFonts w:asciiTheme="minorBidi" w:eastAsia="Arial" w:hAnsiTheme="minorBidi" w:cstheme="minorBidi"/>
          <w:color w:val="000000" w:themeColor="text1"/>
          <w:sz w:val="22"/>
          <w:szCs w:val="22"/>
        </w:rPr>
        <w:t>uisi</w:t>
      </w:r>
      <w:r w:rsidRPr="00766376">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part</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76637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766376">
        <w:rPr>
          <w:rFonts w:asciiTheme="minorBidi" w:eastAsia="Arial" w:hAnsiTheme="minorBidi" w:cstheme="minorBidi"/>
          <w:color w:val="000000" w:themeColor="text1"/>
          <w:sz w:val="22"/>
          <w:szCs w:val="22"/>
        </w:rPr>
        <w:t xml:space="preserve"> Field</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w:t>
      </w:r>
      <w:r w:rsidRPr="00766376">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po</w:t>
      </w:r>
      <w:r w:rsidRPr="00766376">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ting,</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766376">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766376">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ribed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paragraph</w:t>
      </w:r>
      <w:r w:rsidRPr="00766376">
        <w:rPr>
          <w:rFonts w:asciiTheme="minorBidi" w:eastAsia="Arial" w:hAnsiTheme="minorBidi" w:cstheme="minorBidi"/>
          <w:color w:val="000000" w:themeColor="text1"/>
          <w:sz w:val="22"/>
          <w:szCs w:val="22"/>
        </w:rPr>
        <w:t xml:space="preserve"> 6.13.</w:t>
      </w:r>
    </w:p>
    <w:p w:rsidR="00766376" w:rsidRPr="00766376" w:rsidRDefault="00766376" w:rsidP="0076637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Moreover,</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within</w:t>
      </w:r>
      <w:r w:rsidRPr="00766376">
        <w:rPr>
          <w:rFonts w:asciiTheme="minorBidi" w:eastAsia="Arial" w:hAnsiTheme="minorBidi" w:cstheme="minorBidi"/>
          <w:color w:val="000000" w:themeColor="text1"/>
          <w:sz w:val="22"/>
          <w:szCs w:val="22"/>
        </w:rPr>
        <w:t xml:space="preserve"> tw</w:t>
      </w:r>
      <w:r w:rsidRPr="00EF563C">
        <w:rPr>
          <w:rFonts w:asciiTheme="minorBidi" w:eastAsia="Arial" w:hAnsiTheme="minorBidi" w:cstheme="minorBidi"/>
          <w:color w:val="000000" w:themeColor="text1"/>
          <w:sz w:val="22"/>
          <w:szCs w:val="22"/>
        </w:rPr>
        <w:t>o weeks</w:t>
      </w:r>
      <w:r w:rsidRPr="00766376">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ft</w:t>
      </w:r>
      <w:r w:rsidRPr="00766376">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r</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comple</w:t>
      </w:r>
      <w:r w:rsidRPr="00766376">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76637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site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766376">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766376">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truc</w:t>
      </w:r>
      <w:r w:rsidRPr="0076637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766376">
        <w:rPr>
          <w:rFonts w:asciiTheme="minorBidi" w:eastAsia="Arial" w:hAnsiTheme="minorBidi" w:cstheme="minorBidi"/>
          <w:color w:val="000000" w:themeColor="text1"/>
          <w:sz w:val="22"/>
          <w:szCs w:val="22"/>
        </w:rPr>
        <w:t xml:space="preserve"> Contractor </w:t>
      </w:r>
      <w:r w:rsidRPr="00EF563C">
        <w:rPr>
          <w:rFonts w:asciiTheme="minorBidi" w:eastAsia="Arial" w:hAnsiTheme="minorBidi" w:cstheme="minorBidi"/>
          <w:color w:val="000000" w:themeColor="text1"/>
          <w:sz w:val="22"/>
          <w:szCs w:val="22"/>
        </w:rPr>
        <w:t>sha</w:t>
      </w:r>
      <w:r w:rsidRPr="0076637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submit</w:t>
      </w:r>
      <w:r w:rsidRPr="0076637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w:t>
      </w:r>
      <w:r w:rsidRPr="00766376">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PCM</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Contractor</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 </w:t>
      </w:r>
      <w:r w:rsidRPr="00766376">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ield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Report</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which</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gathers</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all</w:t>
      </w:r>
      <w:r w:rsidRPr="00766376">
        <w:rPr>
          <w:rFonts w:asciiTheme="minorBidi" w:eastAsia="Arial" w:hAnsiTheme="minorBidi" w:cstheme="minorBidi"/>
          <w:color w:val="000000" w:themeColor="text1"/>
          <w:sz w:val="22"/>
          <w:szCs w:val="22"/>
        </w:rPr>
        <w:t xml:space="preserve"> fac</w:t>
      </w:r>
      <w:r w:rsidRPr="00EF563C">
        <w:rPr>
          <w:rFonts w:asciiTheme="minorBidi" w:eastAsia="Arial" w:hAnsiTheme="minorBidi" w:cstheme="minorBidi"/>
          <w:color w:val="000000" w:themeColor="text1"/>
          <w:sz w:val="22"/>
          <w:szCs w:val="22"/>
        </w:rPr>
        <w:t>tual</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w:t>
      </w:r>
      <w:r w:rsidRPr="0076637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766376">
        <w:rPr>
          <w:rFonts w:asciiTheme="minorBidi" w:eastAsia="Arial" w:hAnsiTheme="minorBidi" w:cstheme="minorBidi"/>
          <w:color w:val="000000" w:themeColor="text1"/>
          <w:sz w:val="22"/>
          <w:szCs w:val="22"/>
        </w:rPr>
        <w:t xml:space="preserve"> and i</w:t>
      </w:r>
      <w:r w:rsidRPr="00EF563C">
        <w:rPr>
          <w:rFonts w:asciiTheme="minorBidi" w:eastAsia="Arial" w:hAnsiTheme="minorBidi" w:cstheme="minorBidi"/>
          <w:color w:val="000000" w:themeColor="text1"/>
          <w:sz w:val="22"/>
          <w:szCs w:val="22"/>
        </w:rPr>
        <w:t>n</w:t>
      </w:r>
      <w:r w:rsidRPr="00766376">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orma</w:t>
      </w:r>
      <w:r w:rsidRPr="00766376">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766376">
        <w:rPr>
          <w:rFonts w:asciiTheme="minorBidi" w:eastAsia="Arial" w:hAnsiTheme="minorBidi" w:cstheme="minorBidi"/>
          <w:color w:val="000000" w:themeColor="text1"/>
          <w:sz w:val="22"/>
          <w:szCs w:val="22"/>
        </w:rPr>
        <w:t xml:space="preserve"> co</w:t>
      </w:r>
      <w:r w:rsidRPr="00EF563C">
        <w:rPr>
          <w:rFonts w:asciiTheme="minorBidi" w:eastAsia="Arial" w:hAnsiTheme="minorBidi" w:cstheme="minorBidi"/>
          <w:color w:val="000000" w:themeColor="text1"/>
          <w:sz w:val="22"/>
          <w:szCs w:val="22"/>
        </w:rPr>
        <w:t>llec</w:t>
      </w:r>
      <w:r w:rsidRPr="0076637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766376">
        <w:rPr>
          <w:rFonts w:asciiTheme="minorBidi" w:eastAsia="Arial" w:hAnsiTheme="minorBidi" w:cstheme="minorBidi"/>
          <w:color w:val="000000" w:themeColor="text1"/>
          <w:sz w:val="22"/>
          <w:szCs w:val="22"/>
        </w:rPr>
        <w:t>uri</w:t>
      </w:r>
      <w:r w:rsidRPr="00EF563C">
        <w:rPr>
          <w:rFonts w:asciiTheme="minorBidi" w:eastAsia="Arial" w:hAnsiTheme="minorBidi" w:cstheme="minorBidi"/>
          <w:color w:val="000000" w:themeColor="text1"/>
          <w:sz w:val="22"/>
          <w:szCs w:val="22"/>
        </w:rPr>
        <w:t>ng</w:t>
      </w:r>
      <w:r w:rsidRPr="0076637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site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paper</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766376">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py</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766376">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elect</w:t>
      </w:r>
      <w:r w:rsidRPr="00766376">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on</w:t>
      </w:r>
      <w:r w:rsidRPr="00766376">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c</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version</w:t>
      </w:r>
      <w:r w:rsidRPr="00766376">
        <w:rPr>
          <w:rFonts w:asciiTheme="minorBidi" w:eastAsia="Arial" w:hAnsiTheme="minorBidi" w:cstheme="minorBidi"/>
          <w:color w:val="000000" w:themeColor="text1"/>
          <w:sz w:val="22"/>
          <w:szCs w:val="22"/>
        </w:rPr>
        <w:t xml:space="preserve"> of </w:t>
      </w:r>
      <w:r w:rsidRPr="00EF563C">
        <w:rPr>
          <w:rFonts w:asciiTheme="minorBidi" w:eastAsia="Arial" w:hAnsiTheme="minorBidi" w:cstheme="minorBidi"/>
          <w:color w:val="000000" w:themeColor="text1"/>
          <w:sz w:val="22"/>
          <w:szCs w:val="22"/>
        </w:rPr>
        <w:t>the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w:t>
      </w:r>
      <w:r w:rsidRPr="0076637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766376">
        <w:rPr>
          <w:rFonts w:asciiTheme="minorBidi" w:eastAsia="Arial" w:hAnsiTheme="minorBidi" w:cstheme="minorBidi"/>
          <w:color w:val="000000" w:themeColor="text1"/>
          <w:sz w:val="22"/>
          <w:szCs w:val="22"/>
        </w:rPr>
        <w:t>el</w:t>
      </w:r>
      <w:r w:rsidRPr="00EF563C">
        <w:rPr>
          <w:rFonts w:asciiTheme="minorBidi" w:eastAsia="Arial" w:hAnsiTheme="minorBidi" w:cstheme="minorBidi"/>
          <w:color w:val="000000" w:themeColor="text1"/>
          <w:sz w:val="22"/>
          <w:szCs w:val="22"/>
        </w:rPr>
        <w:t>ivered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appropriate</w:t>
      </w:r>
      <w:r w:rsidRPr="00766376">
        <w:rPr>
          <w:rFonts w:asciiTheme="minorBidi" w:eastAsia="Arial" w:hAnsiTheme="minorBidi" w:cstheme="minorBidi"/>
          <w:color w:val="000000" w:themeColor="text1"/>
          <w:sz w:val="22"/>
          <w:szCs w:val="22"/>
        </w:rPr>
        <w:t xml:space="preserve"> formats.</w:t>
      </w:r>
    </w:p>
    <w:p w:rsidR="00766376" w:rsidRPr="00EF563C" w:rsidRDefault="00766376" w:rsidP="0076637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Fi</w:t>
      </w:r>
      <w:r w:rsidRPr="00766376">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ld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Report</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66376">
        <w:rPr>
          <w:rFonts w:asciiTheme="minorBidi" w:eastAsia="Arial" w:hAnsiTheme="minorBidi" w:cstheme="minorBidi"/>
          <w:color w:val="000000" w:themeColor="text1"/>
          <w:sz w:val="22"/>
          <w:szCs w:val="22"/>
        </w:rPr>
        <w:t xml:space="preserve"> d</w:t>
      </w:r>
      <w:r w:rsidRPr="00EF563C">
        <w:rPr>
          <w:rFonts w:asciiTheme="minorBidi" w:eastAsia="Arial" w:hAnsiTheme="minorBidi" w:cstheme="minorBidi"/>
          <w:color w:val="000000" w:themeColor="text1"/>
          <w:sz w:val="22"/>
          <w:szCs w:val="22"/>
        </w:rPr>
        <w:t>el</w:t>
      </w:r>
      <w:r w:rsidRPr="00766376">
        <w:rPr>
          <w:rFonts w:asciiTheme="minorBidi" w:eastAsia="Arial" w:hAnsiTheme="minorBidi" w:cstheme="minorBidi"/>
          <w:color w:val="000000" w:themeColor="text1"/>
          <w:sz w:val="22"/>
          <w:szCs w:val="22"/>
        </w:rPr>
        <w:t>iver</w:t>
      </w:r>
      <w:r w:rsidRPr="00EF563C">
        <w:rPr>
          <w:rFonts w:asciiTheme="minorBidi" w:eastAsia="Arial" w:hAnsiTheme="minorBidi" w:cstheme="minorBidi"/>
          <w:color w:val="000000" w:themeColor="text1"/>
          <w:sz w:val="22"/>
          <w:szCs w:val="22"/>
        </w:rPr>
        <w:t>ed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 h</w:t>
      </w:r>
      <w:r w:rsidRPr="00766376">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rd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(paper)</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copy</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(six</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hard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copies)</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766376">
        <w:rPr>
          <w:rFonts w:asciiTheme="minorBidi" w:eastAsia="Arial" w:hAnsiTheme="minorBidi" w:cstheme="minorBidi"/>
          <w:color w:val="000000" w:themeColor="text1"/>
          <w:sz w:val="22"/>
          <w:szCs w:val="22"/>
        </w:rPr>
        <w:t xml:space="preserve"> in e</w:t>
      </w:r>
      <w:r w:rsidRPr="00EF563C">
        <w:rPr>
          <w:rFonts w:asciiTheme="minorBidi" w:eastAsia="Arial" w:hAnsiTheme="minorBidi" w:cstheme="minorBidi"/>
          <w:color w:val="000000" w:themeColor="text1"/>
          <w:sz w:val="22"/>
          <w:szCs w:val="22"/>
        </w:rPr>
        <w:t>lec</w:t>
      </w:r>
      <w:r w:rsidRPr="0076637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ronic</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766376">
        <w:rPr>
          <w:rFonts w:asciiTheme="minorBidi" w:eastAsia="Arial" w:hAnsiTheme="minorBidi" w:cstheme="minorBidi"/>
          <w:color w:val="000000" w:themeColor="text1"/>
          <w:sz w:val="22"/>
          <w:szCs w:val="22"/>
        </w:rPr>
        <w:t>ma</w:t>
      </w:r>
      <w:r w:rsidRPr="00EF563C">
        <w:rPr>
          <w:rFonts w:asciiTheme="minorBidi" w:eastAsia="Arial" w:hAnsiTheme="minorBidi" w:cstheme="minorBidi"/>
          <w:color w:val="000000" w:themeColor="text1"/>
          <w:sz w:val="22"/>
          <w:szCs w:val="22"/>
        </w:rPr>
        <w:t>t</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w:t>
      </w:r>
      <w:r w:rsidRPr="00766376">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prietar</w:t>
      </w:r>
      <w:r w:rsidRPr="00766376">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w:t>
      </w:r>
      <w:r w:rsidRPr="00766376">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d</w:t>
      </w:r>
      <w:r w:rsidRPr="00766376">
        <w:rPr>
          <w:rFonts w:asciiTheme="minorBidi" w:eastAsia="Arial" w:hAnsiTheme="minorBidi" w:cstheme="minorBidi"/>
          <w:color w:val="000000" w:themeColor="text1"/>
          <w:sz w:val="22"/>
          <w:szCs w:val="22"/>
        </w:rPr>
        <w:t>xf</w:t>
      </w:r>
      <w:proofErr w:type="spellEnd"/>
      <w:r w:rsidRPr="00EF563C">
        <w:rPr>
          <w:rFonts w:asciiTheme="minorBidi" w:eastAsia="Arial" w:hAnsiTheme="minorBidi" w:cstheme="minorBidi"/>
          <w:color w:val="000000" w:themeColor="text1"/>
          <w:sz w:val="22"/>
          <w:szCs w:val="22"/>
        </w:rPr>
        <w:t>,</w:t>
      </w:r>
      <w:r w:rsidRPr="00766376">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dwg</w:t>
      </w:r>
      <w:proofErr w:type="spellEnd"/>
      <w:r w:rsidRPr="00EF563C">
        <w:rPr>
          <w:rFonts w:asciiTheme="minorBidi" w:eastAsia="Arial" w:hAnsiTheme="minorBidi" w:cstheme="minorBidi"/>
          <w:color w:val="000000" w:themeColor="text1"/>
          <w:sz w:val="22"/>
          <w:szCs w:val="22"/>
        </w:rPr>
        <w:t>,</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MS</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Excel,</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AGS,</w:t>
      </w:r>
      <w:r w:rsidRPr="00766376">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etc</w:t>
      </w:r>
      <w:proofErr w:type="spellEnd"/>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pdf</w:t>
      </w:r>
      <w:r w:rsidRPr="00766376">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ormat</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is </w:t>
      </w:r>
      <w:r w:rsidRPr="00766376">
        <w:rPr>
          <w:rFonts w:asciiTheme="minorBidi" w:eastAsia="Arial" w:hAnsiTheme="minorBidi" w:cstheme="minorBidi"/>
          <w:color w:val="000000" w:themeColor="text1"/>
          <w:sz w:val="22"/>
          <w:szCs w:val="22"/>
        </w:rPr>
        <w:t>not a</w:t>
      </w:r>
      <w:r w:rsidRPr="00EF563C">
        <w:rPr>
          <w:rFonts w:asciiTheme="minorBidi" w:eastAsia="Arial" w:hAnsiTheme="minorBidi" w:cstheme="minorBidi"/>
          <w:color w:val="000000" w:themeColor="text1"/>
          <w:sz w:val="22"/>
          <w:szCs w:val="22"/>
        </w:rPr>
        <w:t>ccepted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76637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o</w:t>
      </w:r>
      <w:r w:rsidRPr="00766376">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766376">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bles</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gen</w:t>
      </w:r>
      <w:r w:rsidRPr="00766376">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ral,</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76637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ain</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w:t>
      </w:r>
      <w:r w:rsidRPr="00766376">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t</w:t>
      </w:r>
      <w:r w:rsidRPr="00766376">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ay</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.pdf</w:t>
      </w:r>
      <w:r w:rsidRPr="00766376">
        <w:rPr>
          <w:rFonts w:asciiTheme="minorBidi" w:eastAsia="Arial" w:hAnsiTheme="minorBidi" w:cstheme="minorBidi"/>
          <w:color w:val="000000" w:themeColor="text1"/>
          <w:sz w:val="22"/>
          <w:szCs w:val="22"/>
        </w:rPr>
        <w:t xml:space="preserve"> format).</w:t>
      </w:r>
    </w:p>
    <w:p w:rsidR="00766376" w:rsidRPr="00EF563C" w:rsidRDefault="00766376" w:rsidP="00766376">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Field</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report</w:t>
      </w:r>
      <w:r w:rsidRPr="0076637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66376">
        <w:rPr>
          <w:rFonts w:asciiTheme="minorBidi" w:eastAsia="Arial" w:hAnsiTheme="minorBidi" w:cstheme="minorBidi"/>
          <w:color w:val="000000" w:themeColor="text1"/>
          <w:sz w:val="22"/>
          <w:szCs w:val="22"/>
        </w:rPr>
        <w:t xml:space="preserve"> include:</w:t>
      </w:r>
    </w:p>
    <w:p w:rsidR="00766376" w:rsidRPr="00EF563C" w:rsidRDefault="00766376" w:rsidP="007E0422">
      <w:pPr>
        <w:pStyle w:val="ListParagraph"/>
        <w:numPr>
          <w:ilvl w:val="0"/>
          <w:numId w:val="12"/>
        </w:numPr>
        <w:bidi w:val="0"/>
        <w:spacing w:before="240" w:after="240" w:line="276" w:lineRule="auto"/>
        <w:ind w:left="1350" w:hanging="2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F82A58">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ailed</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F82A58">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z w:val="22"/>
          <w:szCs w:val="22"/>
        </w:rPr>
        <w:t>crip</w:t>
      </w:r>
      <w:r w:rsidRPr="00F82A5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w:t>
      </w:r>
      <w:r w:rsidRPr="00F82A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F82A58">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F82A58">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pera</w:t>
      </w:r>
      <w:r w:rsidRPr="00F82A5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w:t>
      </w:r>
      <w:r w:rsidRPr="00F82A58">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s</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F82A58">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F82A58">
        <w:rPr>
          <w:rFonts w:asciiTheme="minorBidi" w:eastAsia="Arial" w:hAnsiTheme="minorBidi" w:cstheme="minorBidi"/>
          <w:color w:val="000000" w:themeColor="text1"/>
          <w:sz w:val="22"/>
          <w:szCs w:val="22"/>
        </w:rPr>
        <w:t xml:space="preserve"> events</w:t>
      </w:r>
    </w:p>
    <w:p w:rsidR="00766376" w:rsidRPr="00EF563C" w:rsidRDefault="00766376" w:rsidP="007E0422">
      <w:pPr>
        <w:pStyle w:val="ListParagraph"/>
        <w:numPr>
          <w:ilvl w:val="0"/>
          <w:numId w:val="12"/>
        </w:numPr>
        <w:bidi w:val="0"/>
        <w:spacing w:before="240" w:after="240" w:line="276" w:lineRule="auto"/>
        <w:ind w:left="1350" w:hanging="2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F82A58">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ailed</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F82A58">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z w:val="22"/>
          <w:szCs w:val="22"/>
        </w:rPr>
        <w:t>crip</w:t>
      </w:r>
      <w:r w:rsidRPr="00F82A5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w:t>
      </w:r>
      <w:r w:rsidRPr="00F82A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F82A58">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F82A58">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F82A58">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quipme</w:t>
      </w:r>
      <w:r w:rsidRPr="00F82A58">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w:t>
      </w:r>
      <w:r w:rsidRPr="00F82A58">
        <w:rPr>
          <w:rFonts w:asciiTheme="minorBidi" w:eastAsia="Arial" w:hAnsiTheme="minorBidi" w:cstheme="minorBidi"/>
          <w:color w:val="000000" w:themeColor="text1"/>
          <w:sz w:val="22"/>
          <w:szCs w:val="22"/>
        </w:rPr>
        <w:t xml:space="preserve"> u</w:t>
      </w:r>
      <w:r w:rsidRPr="00EF563C">
        <w:rPr>
          <w:rFonts w:asciiTheme="minorBidi" w:eastAsia="Arial" w:hAnsiTheme="minorBidi" w:cstheme="minorBidi"/>
          <w:color w:val="000000" w:themeColor="text1"/>
          <w:sz w:val="22"/>
          <w:szCs w:val="22"/>
        </w:rPr>
        <w:t>sed</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F82A58">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luding</w:t>
      </w:r>
      <w:r w:rsidRPr="00F82A58">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ali</w:t>
      </w:r>
      <w:r w:rsidRPr="00F82A58">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ration</w:t>
      </w:r>
      <w:r w:rsidRPr="00F82A58">
        <w:rPr>
          <w:rFonts w:asciiTheme="minorBidi" w:eastAsia="Arial" w:hAnsiTheme="minorBidi" w:cstheme="minorBidi"/>
          <w:color w:val="000000" w:themeColor="text1"/>
          <w:sz w:val="22"/>
          <w:szCs w:val="22"/>
        </w:rPr>
        <w:t xml:space="preserve"> sheets)</w:t>
      </w:r>
    </w:p>
    <w:p w:rsidR="00766376" w:rsidRPr="00EF563C" w:rsidRDefault="00766376" w:rsidP="007E0422">
      <w:pPr>
        <w:pStyle w:val="ListParagraph"/>
        <w:numPr>
          <w:ilvl w:val="0"/>
          <w:numId w:val="12"/>
        </w:numPr>
        <w:bidi w:val="0"/>
        <w:spacing w:before="240" w:after="240" w:line="276" w:lineRule="auto"/>
        <w:ind w:left="1350" w:hanging="2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F82A58">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ailed</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F82A58">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z w:val="22"/>
          <w:szCs w:val="22"/>
        </w:rPr>
        <w:t>crip</w:t>
      </w:r>
      <w:r w:rsidRPr="00F82A5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w:t>
      </w:r>
      <w:r w:rsidRPr="00F82A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F82A58">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F82A58">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metho</w:t>
      </w:r>
      <w:r w:rsidRPr="00F82A58">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ol</w:t>
      </w:r>
      <w:r w:rsidRPr="00F82A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gies</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F82A58">
        <w:rPr>
          <w:rFonts w:asciiTheme="minorBidi" w:eastAsia="Arial" w:hAnsiTheme="minorBidi" w:cstheme="minorBidi"/>
          <w:color w:val="000000" w:themeColor="text1"/>
          <w:sz w:val="22"/>
          <w:szCs w:val="22"/>
        </w:rPr>
        <w:t xml:space="preserve"> sta</w:t>
      </w:r>
      <w:r w:rsidRPr="00EF563C">
        <w:rPr>
          <w:rFonts w:asciiTheme="minorBidi" w:eastAsia="Arial" w:hAnsiTheme="minorBidi" w:cstheme="minorBidi"/>
          <w:color w:val="000000" w:themeColor="text1"/>
          <w:sz w:val="22"/>
          <w:szCs w:val="22"/>
        </w:rPr>
        <w:t>ndar</w:t>
      </w:r>
      <w:r w:rsidRPr="00F82A58">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s</w:t>
      </w:r>
      <w:r w:rsidRPr="00F82A58">
        <w:rPr>
          <w:rFonts w:asciiTheme="minorBidi" w:eastAsia="Arial" w:hAnsiTheme="minorBidi" w:cstheme="minorBidi"/>
          <w:color w:val="000000" w:themeColor="text1"/>
          <w:sz w:val="22"/>
          <w:szCs w:val="22"/>
        </w:rPr>
        <w:t xml:space="preserve"> applied</w:t>
      </w:r>
    </w:p>
    <w:p w:rsidR="00766376" w:rsidRPr="0046378D" w:rsidRDefault="00766376" w:rsidP="007E0422">
      <w:pPr>
        <w:pStyle w:val="ListParagraph"/>
        <w:numPr>
          <w:ilvl w:val="0"/>
          <w:numId w:val="12"/>
        </w:numPr>
        <w:bidi w:val="0"/>
        <w:spacing w:before="240" w:after="240" w:line="276" w:lineRule="auto"/>
        <w:ind w:left="1350" w:hanging="2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all</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w:t>
      </w:r>
      <w:r w:rsidRPr="00F82A5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w</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w:t>
      </w:r>
      <w:r w:rsidRPr="00F82A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ce</w:t>
      </w:r>
      <w:r w:rsidRPr="00F82A58">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sed</w:t>
      </w:r>
      <w:r w:rsidRPr="00F82A58">
        <w:rPr>
          <w:rFonts w:asciiTheme="minorBidi" w:eastAsia="Arial" w:hAnsiTheme="minorBidi" w:cstheme="minorBidi"/>
          <w:color w:val="000000" w:themeColor="text1"/>
          <w:sz w:val="22"/>
          <w:szCs w:val="22"/>
        </w:rPr>
        <w:t xml:space="preserve"> d</w:t>
      </w:r>
      <w:r w:rsidRPr="00EF563C">
        <w:rPr>
          <w:rFonts w:asciiTheme="minorBidi" w:eastAsia="Arial" w:hAnsiTheme="minorBidi" w:cstheme="minorBidi"/>
          <w:color w:val="000000" w:themeColor="text1"/>
          <w:sz w:val="22"/>
          <w:szCs w:val="22"/>
        </w:rPr>
        <w:t>ata</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inclu</w:t>
      </w:r>
      <w:r w:rsidRPr="00F82A58">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ing</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F82A5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ns</w:t>
      </w:r>
      <w:r w:rsidRPr="00F82A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rs</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bas</w:t>
      </w:r>
      <w:r w:rsidRPr="00F82A5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lin</w:t>
      </w:r>
      <w:r w:rsidRPr="00F82A5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(z</w:t>
      </w:r>
      <w:r w:rsidRPr="00F82A58">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z w:val="22"/>
          <w:szCs w:val="22"/>
        </w:rPr>
        <w:t>os),</w:t>
      </w:r>
      <w:r w:rsidRPr="00F82A58">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alibration</w:t>
      </w:r>
      <w:r w:rsidRPr="00F82A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fa</w:t>
      </w:r>
      <w:r w:rsidRPr="00F82A58">
        <w:rPr>
          <w:rFonts w:asciiTheme="minorBidi" w:eastAsia="Arial" w:hAnsiTheme="minorBidi" w:cstheme="minorBidi"/>
          <w:color w:val="000000" w:themeColor="text1"/>
          <w:sz w:val="22"/>
          <w:szCs w:val="22"/>
        </w:rPr>
        <w:t>ct</w:t>
      </w:r>
      <w:r w:rsidRPr="00EF563C">
        <w:rPr>
          <w:rFonts w:asciiTheme="minorBidi" w:eastAsia="Arial" w:hAnsiTheme="minorBidi" w:cstheme="minorBidi"/>
          <w:color w:val="000000" w:themeColor="text1"/>
          <w:sz w:val="22"/>
          <w:szCs w:val="22"/>
        </w:rPr>
        <w:t>or</w:t>
      </w:r>
      <w:r w:rsidRPr="00F82A58">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w:t>
      </w:r>
      <w:r w:rsidRPr="00F82A58">
        <w:rPr>
          <w:rFonts w:asciiTheme="minorBidi" w:eastAsia="Arial" w:hAnsiTheme="minorBidi" w:cstheme="minorBidi"/>
          <w:color w:val="000000" w:themeColor="text1"/>
          <w:sz w:val="22"/>
          <w:szCs w:val="22"/>
        </w:rPr>
        <w:t xml:space="preserve"> etc</w:t>
      </w:r>
      <w:r w:rsidRPr="0046378D">
        <w:rPr>
          <w:rFonts w:asciiTheme="minorBidi" w:eastAsia="Arial" w:hAnsiTheme="minorBidi" w:cstheme="minorBidi"/>
          <w:color w:val="000000" w:themeColor="text1"/>
          <w:sz w:val="22"/>
          <w:szCs w:val="22"/>
        </w:rPr>
        <w:t>… in both tabulated and plotted format</w:t>
      </w:r>
    </w:p>
    <w:p w:rsidR="00766376" w:rsidRPr="00EF563C" w:rsidRDefault="00766376" w:rsidP="007E0422">
      <w:pPr>
        <w:pStyle w:val="ListParagraph"/>
        <w:numPr>
          <w:ilvl w:val="0"/>
          <w:numId w:val="12"/>
        </w:numPr>
        <w:bidi w:val="0"/>
        <w:spacing w:before="240" w:after="240" w:line="276" w:lineRule="auto"/>
        <w:ind w:left="1350" w:hanging="2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lastRenderedPageBreak/>
        <w:t>alignm</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nt</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eets</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ans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w:t>
      </w:r>
      <w:proofErr w:type="spellStart"/>
      <w:r w:rsidRPr="00EF563C">
        <w:rPr>
          <w:rFonts w:asciiTheme="minorBidi" w:eastAsia="Arial" w:hAnsiTheme="minorBidi" w:cstheme="minorBidi"/>
          <w:color w:val="000000" w:themeColor="text1"/>
          <w:sz w:val="22"/>
          <w:szCs w:val="22"/>
        </w:rPr>
        <w:t>dwg</w:t>
      </w:r>
      <w:proofErr w:type="spellEnd"/>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w:t>
      </w:r>
      <w:proofErr w:type="spellStart"/>
      <w:r w:rsidRPr="00EF563C">
        <w:rPr>
          <w:rFonts w:asciiTheme="minorBidi" w:eastAsia="Arial" w:hAnsiTheme="minorBidi" w:cstheme="minorBidi"/>
          <w:color w:val="000000" w:themeColor="text1"/>
          <w:sz w:val="22"/>
          <w:szCs w:val="22"/>
        </w:rPr>
        <w:t>dxf</w:t>
      </w:r>
      <w:proofErr w:type="spellEnd"/>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local</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roject)</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w w:val="101"/>
          <w:sz w:val="22"/>
          <w:szCs w:val="22"/>
        </w:rPr>
        <w:t>c</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or</w:t>
      </w:r>
      <w:r w:rsidRPr="00EF563C">
        <w:rPr>
          <w:rFonts w:asciiTheme="minorBidi" w:eastAsia="Arial" w:hAnsiTheme="minorBidi" w:cstheme="minorBidi"/>
          <w:color w:val="000000" w:themeColor="text1"/>
          <w:spacing w:val="1"/>
          <w:w w:val="101"/>
          <w:sz w:val="22"/>
          <w:szCs w:val="22"/>
        </w:rPr>
        <w:t>di</w:t>
      </w:r>
      <w:r w:rsidRPr="00EF563C">
        <w:rPr>
          <w:rFonts w:asciiTheme="minorBidi" w:eastAsia="Arial" w:hAnsiTheme="minorBidi" w:cstheme="minorBidi"/>
          <w:color w:val="000000" w:themeColor="text1"/>
          <w:w w:val="101"/>
          <w:sz w:val="22"/>
          <w:szCs w:val="22"/>
        </w:rPr>
        <w:t>n</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spacing w:val="-2"/>
          <w:w w:val="102"/>
          <w:sz w:val="22"/>
          <w:szCs w:val="22"/>
        </w:rPr>
        <w:t>t</w:t>
      </w:r>
      <w:r w:rsidRPr="00EF563C">
        <w:rPr>
          <w:rFonts w:asciiTheme="minorBidi" w:eastAsia="Arial" w:hAnsiTheme="minorBidi" w:cstheme="minorBidi"/>
          <w:color w:val="000000" w:themeColor="text1"/>
          <w:w w:val="101"/>
          <w:sz w:val="22"/>
          <w:szCs w:val="22"/>
        </w:rPr>
        <w:t>es</w:t>
      </w:r>
    </w:p>
    <w:p w:rsidR="0018270C" w:rsidRDefault="00766376" w:rsidP="0018270C">
      <w:pPr>
        <w:bidi w:val="0"/>
        <w:spacing w:before="240" w:after="240" w:line="276" w:lineRule="auto"/>
        <w:ind w:left="810" w:hanging="90"/>
        <w:jc w:val="lowKashida"/>
        <w:rPr>
          <w:rFonts w:asciiTheme="minorBidi" w:eastAsia="Arial" w:hAnsiTheme="minorBidi" w:cstheme="minorBidi"/>
          <w:b/>
          <w:bCs/>
          <w:caps/>
          <w:color w:val="000000" w:themeColor="text1"/>
          <w:sz w:val="22"/>
          <w:szCs w:val="22"/>
          <w:lang w:val="en-GB"/>
        </w:rPr>
      </w:pPr>
      <w:r>
        <w:rPr>
          <w:rFonts w:asciiTheme="minorBidi" w:eastAsia="Arial" w:hAnsiTheme="minorBidi" w:cstheme="minorBidi"/>
          <w:b/>
          <w:bCs/>
          <w:caps/>
          <w:color w:val="000000" w:themeColor="text1"/>
          <w:sz w:val="22"/>
          <w:szCs w:val="22"/>
          <w:lang w:val="en-GB"/>
        </w:rPr>
        <w:t xml:space="preserve"> </w:t>
      </w:r>
      <w:r w:rsidR="0018270C">
        <w:rPr>
          <w:rFonts w:asciiTheme="minorBidi" w:eastAsia="Arial" w:hAnsiTheme="minorBidi" w:cstheme="minorBidi"/>
          <w:b/>
          <w:bCs/>
          <w:caps/>
          <w:color w:val="000000" w:themeColor="text1"/>
          <w:sz w:val="22"/>
          <w:szCs w:val="22"/>
          <w:lang w:val="en-GB"/>
        </w:rPr>
        <w:t>9</w:t>
      </w:r>
      <w:r w:rsidR="0018270C" w:rsidRPr="00F35045">
        <w:rPr>
          <w:rFonts w:asciiTheme="minorBidi" w:eastAsia="Arial" w:hAnsiTheme="minorBidi" w:cstheme="minorBidi" w:hint="cs"/>
          <w:b/>
          <w:bCs/>
          <w:caps/>
          <w:color w:val="000000" w:themeColor="text1"/>
          <w:sz w:val="22"/>
          <w:szCs w:val="22"/>
          <w:rtl/>
          <w:lang w:val="en-GB"/>
        </w:rPr>
        <w:t>.</w:t>
      </w:r>
      <w:r w:rsidR="0018270C">
        <w:rPr>
          <w:rFonts w:asciiTheme="minorBidi" w:eastAsia="Arial" w:hAnsiTheme="minorBidi" w:cstheme="minorBidi"/>
          <w:b/>
          <w:bCs/>
          <w:caps/>
          <w:color w:val="000000" w:themeColor="text1"/>
          <w:sz w:val="22"/>
          <w:szCs w:val="22"/>
          <w:lang w:val="en-GB"/>
        </w:rPr>
        <w:t>1</w:t>
      </w:r>
      <w:r w:rsidR="0018270C">
        <w:rPr>
          <w:rFonts w:asciiTheme="minorBidi" w:eastAsia="Arial" w:hAnsiTheme="minorBidi" w:cstheme="minorBidi" w:hint="cs"/>
          <w:b/>
          <w:bCs/>
          <w:caps/>
          <w:color w:val="000000" w:themeColor="text1"/>
          <w:sz w:val="22"/>
          <w:szCs w:val="22"/>
          <w:rtl/>
          <w:lang w:val="en-GB"/>
        </w:rPr>
        <w:t>.</w:t>
      </w:r>
      <w:r w:rsidR="0018270C">
        <w:rPr>
          <w:rFonts w:asciiTheme="minorBidi" w:eastAsia="Arial" w:hAnsiTheme="minorBidi" w:cstheme="minorBidi"/>
          <w:b/>
          <w:bCs/>
          <w:caps/>
          <w:color w:val="000000" w:themeColor="text1"/>
          <w:sz w:val="22"/>
          <w:szCs w:val="22"/>
          <w:lang w:val="en-GB"/>
        </w:rPr>
        <w:t xml:space="preserve">2    </w:t>
      </w:r>
      <w:r w:rsidR="0018270C" w:rsidRPr="00F35045">
        <w:rPr>
          <w:rFonts w:asciiTheme="minorBidi" w:eastAsia="Arial" w:hAnsiTheme="minorBidi" w:cstheme="minorBidi"/>
          <w:b/>
          <w:bCs/>
          <w:caps/>
          <w:color w:val="000000" w:themeColor="text1"/>
          <w:sz w:val="22"/>
          <w:szCs w:val="22"/>
          <w:lang w:val="en-GB"/>
        </w:rPr>
        <w:t xml:space="preserve"> </w:t>
      </w:r>
      <w:r w:rsidR="0018270C">
        <w:rPr>
          <w:rFonts w:asciiTheme="minorBidi" w:eastAsia="Arial" w:hAnsiTheme="minorBidi" w:cstheme="minorBidi"/>
          <w:b/>
          <w:bCs/>
          <w:caps/>
          <w:color w:val="000000" w:themeColor="text1"/>
          <w:sz w:val="22"/>
          <w:szCs w:val="22"/>
          <w:lang w:val="en-GB"/>
        </w:rPr>
        <w:t>STAGE B: PROCESSED DATA</w:t>
      </w:r>
    </w:p>
    <w:p w:rsidR="0018270C" w:rsidRPr="00EF563C" w:rsidRDefault="0018270C" w:rsidP="0018270C">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This</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18270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age</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incl</w:t>
      </w:r>
      <w:r w:rsidRPr="0018270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des</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18270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w:t>
      </w:r>
      <w:r w:rsidRPr="0018270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correc</w:t>
      </w:r>
      <w:r w:rsidRPr="0018270C">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18270C">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ro</w:t>
      </w:r>
      <w:r w:rsidRPr="0018270C">
        <w:rPr>
          <w:rFonts w:asciiTheme="minorBidi" w:eastAsia="Arial" w:hAnsiTheme="minorBidi" w:cstheme="minorBidi"/>
          <w:color w:val="000000" w:themeColor="text1"/>
          <w:sz w:val="22"/>
          <w:szCs w:val="22"/>
        </w:rPr>
        <w:t>ce</w:t>
      </w:r>
      <w:r w:rsidRPr="00EF563C">
        <w:rPr>
          <w:rFonts w:asciiTheme="minorBidi" w:eastAsia="Arial" w:hAnsiTheme="minorBidi" w:cstheme="minorBidi"/>
          <w:color w:val="000000" w:themeColor="text1"/>
          <w:sz w:val="22"/>
          <w:szCs w:val="22"/>
        </w:rPr>
        <w:t>ssing</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speci</w:t>
      </w:r>
      <w:r w:rsidRPr="0018270C">
        <w:rPr>
          <w:rFonts w:asciiTheme="minorBidi" w:eastAsia="Arial" w:hAnsiTheme="minorBidi" w:cstheme="minorBidi"/>
          <w:color w:val="000000" w:themeColor="text1"/>
          <w:sz w:val="22"/>
          <w:szCs w:val="22"/>
        </w:rPr>
        <w:t>fic</w:t>
      </w:r>
      <w:r w:rsidRPr="00EF563C">
        <w:rPr>
          <w:rFonts w:asciiTheme="minorBidi" w:eastAsia="Arial" w:hAnsiTheme="minorBidi" w:cstheme="minorBidi"/>
          <w:color w:val="000000" w:themeColor="text1"/>
          <w:sz w:val="22"/>
          <w:szCs w:val="22"/>
        </w:rPr>
        <w:t>ations,</w:t>
      </w:r>
      <w:r w:rsidRPr="0018270C">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w:t>
      </w:r>
      <w:r w:rsidRPr="0018270C">
        <w:rPr>
          <w:rFonts w:asciiTheme="minorBidi" w:eastAsia="Arial" w:hAnsiTheme="minorBidi" w:cstheme="minorBidi"/>
          <w:color w:val="000000" w:themeColor="text1"/>
          <w:sz w:val="22"/>
          <w:szCs w:val="22"/>
        </w:rPr>
        <w:t xml:space="preserve"> each </w:t>
      </w:r>
      <w:r w:rsidRPr="005E0243">
        <w:rPr>
          <w:rFonts w:asciiTheme="minorBidi" w:eastAsia="Arial" w:hAnsiTheme="minorBidi" w:cstheme="minorBidi"/>
          <w:color w:val="000000" w:themeColor="text1"/>
          <w:sz w:val="22"/>
          <w:szCs w:val="22"/>
        </w:rPr>
        <w:t>individual</w:t>
      </w:r>
      <w:r w:rsidRPr="0018270C">
        <w:rPr>
          <w:rFonts w:asciiTheme="minorBidi" w:eastAsia="Arial" w:hAnsiTheme="minorBidi" w:cstheme="minorBidi"/>
          <w:color w:val="000000" w:themeColor="text1"/>
          <w:sz w:val="22"/>
          <w:szCs w:val="22"/>
        </w:rPr>
        <w:t xml:space="preserve"> tes</w:t>
      </w:r>
      <w:r w:rsidRPr="00EF563C">
        <w:rPr>
          <w:rFonts w:asciiTheme="minorBidi" w:eastAsia="Arial" w:hAnsiTheme="minorBidi" w:cstheme="minorBidi"/>
          <w:color w:val="000000" w:themeColor="text1"/>
          <w:sz w:val="22"/>
          <w:szCs w:val="22"/>
        </w:rPr>
        <w:t>t</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bor</w:t>
      </w:r>
      <w:r w:rsidRPr="0018270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hole.</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It</w:t>
      </w:r>
      <w:r w:rsidRPr="0018270C">
        <w:rPr>
          <w:rFonts w:asciiTheme="minorBidi" w:eastAsia="Arial" w:hAnsiTheme="minorBidi" w:cstheme="minorBidi"/>
          <w:color w:val="000000" w:themeColor="text1"/>
          <w:sz w:val="22"/>
          <w:szCs w:val="22"/>
        </w:rPr>
        <w:t xml:space="preserve"> includes:</w:t>
      </w:r>
    </w:p>
    <w:p w:rsidR="0018270C" w:rsidRPr="00EF563C" w:rsidRDefault="0018270C" w:rsidP="007E0422">
      <w:pPr>
        <w:pStyle w:val="ListParagraph"/>
        <w:numPr>
          <w:ilvl w:val="0"/>
          <w:numId w:val="12"/>
        </w:numPr>
        <w:bidi w:val="0"/>
        <w:spacing w:before="240" w:after="240" w:line="276" w:lineRule="auto"/>
        <w:ind w:left="1350" w:hanging="2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cted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CPT</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pl</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2"/>
          <w:sz w:val="22"/>
          <w:szCs w:val="22"/>
        </w:rPr>
        <w:t>D</w:t>
      </w:r>
      <w:r w:rsidRPr="00EF563C">
        <w:rPr>
          <w:rFonts w:asciiTheme="minorBidi" w:eastAsia="Arial" w:hAnsiTheme="minorBidi" w:cstheme="minorBidi"/>
          <w:color w:val="000000" w:themeColor="text1"/>
          <w:sz w:val="22"/>
          <w:szCs w:val="22"/>
        </w:rPr>
        <w:t>WG</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2"/>
          <w:sz w:val="22"/>
          <w:szCs w:val="22"/>
        </w:rPr>
        <w:t>.</w:t>
      </w:r>
      <w:r w:rsidRPr="00EF563C">
        <w:rPr>
          <w:rFonts w:asciiTheme="minorBidi" w:eastAsia="Arial" w:hAnsiTheme="minorBidi" w:cstheme="minorBidi"/>
          <w:color w:val="000000" w:themeColor="text1"/>
          <w:spacing w:val="2"/>
          <w:sz w:val="22"/>
          <w:szCs w:val="22"/>
        </w:rPr>
        <w:t>D</w:t>
      </w:r>
      <w:r w:rsidRPr="00EF563C">
        <w:rPr>
          <w:rFonts w:asciiTheme="minorBidi" w:eastAsia="Arial" w:hAnsiTheme="minorBidi" w:cstheme="minorBidi"/>
          <w:color w:val="000000" w:themeColor="text1"/>
          <w:sz w:val="22"/>
          <w:szCs w:val="22"/>
        </w:rPr>
        <w:t>XF</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sz w:val="22"/>
          <w:szCs w:val="22"/>
        </w:rPr>
        <w:t>A</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w w:val="101"/>
          <w:sz w:val="22"/>
          <w:szCs w:val="22"/>
        </w:rPr>
        <w:t>form</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w w:val="102"/>
          <w:sz w:val="22"/>
          <w:szCs w:val="22"/>
        </w:rPr>
        <w:t>t</w:t>
      </w:r>
    </w:p>
    <w:p w:rsidR="0018270C" w:rsidRPr="00D91FBD" w:rsidRDefault="0018270C" w:rsidP="007E0422">
      <w:pPr>
        <w:pStyle w:val="ListParagraph"/>
        <w:numPr>
          <w:ilvl w:val="0"/>
          <w:numId w:val="12"/>
        </w:numPr>
        <w:bidi w:val="0"/>
        <w:spacing w:before="240" w:after="240" w:line="276" w:lineRule="auto"/>
        <w:ind w:left="1350" w:hanging="2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Preliminary </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 xml:space="preserve">Borehole </w:t>
      </w:r>
      <w:r w:rsidRPr="00EF563C">
        <w:rPr>
          <w:rFonts w:asciiTheme="minorBidi" w:eastAsia="Arial" w:hAnsiTheme="minorBidi" w:cstheme="minorBidi"/>
          <w:color w:val="000000" w:themeColor="text1"/>
          <w:spacing w:val="1"/>
          <w:sz w:val="22"/>
          <w:szCs w:val="22"/>
        </w:rPr>
        <w:t xml:space="preserve"> </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z w:val="22"/>
          <w:szCs w:val="22"/>
        </w:rPr>
        <w:t>ogs</w:t>
      </w:r>
      <w:r w:rsidRPr="00EF563C">
        <w:rPr>
          <w:rFonts w:asciiTheme="minorBidi" w:eastAsia="Arial" w:hAnsiTheme="minorBidi" w:cstheme="minorBidi"/>
          <w:color w:val="000000" w:themeColor="text1"/>
          <w:spacing w:val="56"/>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52"/>
          <w:sz w:val="22"/>
          <w:szCs w:val="22"/>
        </w:rPr>
        <w:t xml:space="preserve"> </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pacing w:val="52"/>
          <w:sz w:val="22"/>
          <w:szCs w:val="22"/>
        </w:rPr>
        <w:t xml:space="preserve"> </w:t>
      </w:r>
      <w:r w:rsidRPr="00EF563C">
        <w:rPr>
          <w:rFonts w:asciiTheme="minorBidi" w:eastAsia="Arial" w:hAnsiTheme="minorBidi" w:cstheme="minorBidi"/>
          <w:color w:val="000000" w:themeColor="text1"/>
          <w:sz w:val="22"/>
          <w:szCs w:val="22"/>
        </w:rPr>
        <w:t>ASTM</w:t>
      </w:r>
      <w:r w:rsidRPr="00EF563C">
        <w:rPr>
          <w:rFonts w:asciiTheme="minorBidi" w:eastAsia="Arial" w:hAnsiTheme="minorBidi" w:cstheme="minorBidi"/>
          <w:color w:val="000000" w:themeColor="text1"/>
          <w:spacing w:val="56"/>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53"/>
          <w:sz w:val="22"/>
          <w:szCs w:val="22"/>
        </w:rPr>
        <w:t xml:space="preserve"> </w:t>
      </w:r>
      <w:r w:rsidRPr="00EF563C">
        <w:rPr>
          <w:rFonts w:asciiTheme="minorBidi" w:eastAsia="Arial" w:hAnsiTheme="minorBidi" w:cstheme="minorBidi"/>
          <w:color w:val="000000" w:themeColor="text1"/>
          <w:sz w:val="22"/>
          <w:szCs w:val="22"/>
        </w:rPr>
        <w:t>prepared  from</w:t>
      </w:r>
      <w:r w:rsidRPr="00EF563C">
        <w:rPr>
          <w:rFonts w:asciiTheme="minorBidi" w:eastAsia="Arial" w:hAnsiTheme="minorBidi" w:cstheme="minorBidi"/>
          <w:color w:val="000000" w:themeColor="text1"/>
          <w:spacing w:val="55"/>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54"/>
          <w:sz w:val="22"/>
          <w:szCs w:val="22"/>
        </w:rPr>
        <w:t xml:space="preserve"> </w:t>
      </w:r>
      <w:r w:rsidRPr="00EF563C">
        <w:rPr>
          <w:rFonts w:asciiTheme="minorBidi" w:eastAsia="Arial" w:hAnsiTheme="minorBidi" w:cstheme="minorBidi"/>
          <w:color w:val="000000" w:themeColor="text1"/>
          <w:spacing w:val="1"/>
          <w:sz w:val="22"/>
          <w:szCs w:val="22"/>
        </w:rPr>
        <w:t>si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56"/>
          <w:sz w:val="22"/>
          <w:szCs w:val="22"/>
        </w:rPr>
        <w:t xml:space="preserve"> </w:t>
      </w:r>
      <w:r w:rsidRPr="00EF563C">
        <w:rPr>
          <w:rFonts w:asciiTheme="minorBidi" w:eastAsia="Arial" w:hAnsiTheme="minorBidi" w:cstheme="minorBidi"/>
          <w:color w:val="000000" w:themeColor="text1"/>
          <w:sz w:val="22"/>
          <w:szCs w:val="22"/>
        </w:rPr>
        <w:t>de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cri</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 xml:space="preserve">on </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58"/>
          <w:sz w:val="22"/>
          <w:szCs w:val="22"/>
        </w:rPr>
        <w:t xml:space="preserve"> </w:t>
      </w:r>
      <w:r w:rsidRPr="00EF563C">
        <w:rPr>
          <w:rFonts w:asciiTheme="minorBidi" w:eastAsia="Arial" w:hAnsiTheme="minorBidi" w:cstheme="minorBidi"/>
          <w:color w:val="000000" w:themeColor="text1"/>
          <w:w w:val="101"/>
          <w:sz w:val="22"/>
          <w:szCs w:val="22"/>
        </w:rPr>
        <w:t xml:space="preserve">a </w:t>
      </w:r>
      <w:r w:rsidRPr="00EF563C">
        <w:rPr>
          <w:rFonts w:asciiTheme="minorBidi" w:eastAsia="Arial" w:hAnsiTheme="minorBidi" w:cstheme="minorBidi"/>
          <w:color w:val="000000" w:themeColor="text1"/>
          <w:sz w:val="22"/>
          <w:szCs w:val="22"/>
        </w:rPr>
        <w:t>sp</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 xml:space="preserve">alist </w:t>
      </w:r>
      <w:r w:rsidRPr="00EF563C">
        <w:rPr>
          <w:rFonts w:asciiTheme="minorBidi" w:eastAsia="Arial" w:hAnsiTheme="minorBidi" w:cstheme="minorBidi"/>
          <w:color w:val="000000" w:themeColor="text1"/>
          <w:spacing w:val="32"/>
          <w:sz w:val="22"/>
          <w:szCs w:val="22"/>
        </w:rPr>
        <w:t xml:space="preserve"> </w:t>
      </w:r>
      <w:r w:rsidRPr="00EF563C">
        <w:rPr>
          <w:rFonts w:asciiTheme="minorBidi" w:eastAsia="Arial" w:hAnsiTheme="minorBidi" w:cstheme="minorBidi"/>
          <w:color w:val="000000" w:themeColor="text1"/>
          <w:sz w:val="22"/>
          <w:szCs w:val="22"/>
        </w:rPr>
        <w:t xml:space="preserve">professional </w:t>
      </w:r>
      <w:r w:rsidRPr="00EF563C">
        <w:rPr>
          <w:rFonts w:asciiTheme="minorBidi" w:eastAsia="Arial" w:hAnsiTheme="minorBidi" w:cstheme="minorBidi"/>
          <w:color w:val="000000" w:themeColor="text1"/>
          <w:spacing w:val="33"/>
          <w:sz w:val="22"/>
          <w:szCs w:val="22"/>
        </w:rPr>
        <w:t xml:space="preserve"> </w:t>
      </w:r>
      <w:r w:rsidRPr="00EF563C">
        <w:rPr>
          <w:rFonts w:asciiTheme="minorBidi" w:eastAsia="Arial" w:hAnsiTheme="minorBidi" w:cstheme="minorBidi"/>
          <w:color w:val="000000" w:themeColor="text1"/>
          <w:sz w:val="22"/>
          <w:szCs w:val="22"/>
        </w:rPr>
        <w:t xml:space="preserve">software </w:t>
      </w:r>
      <w:r w:rsidRPr="00EF563C">
        <w:rPr>
          <w:rFonts w:asciiTheme="minorBidi" w:eastAsia="Arial" w:hAnsiTheme="minorBidi" w:cstheme="minorBidi"/>
          <w:color w:val="000000" w:themeColor="text1"/>
          <w:spacing w:val="32"/>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 xml:space="preserve">nd </w:t>
      </w:r>
      <w:r w:rsidRPr="00EF563C">
        <w:rPr>
          <w:rFonts w:asciiTheme="minorBidi" w:eastAsia="Arial" w:hAnsiTheme="minorBidi" w:cstheme="minorBidi"/>
          <w:color w:val="000000" w:themeColor="text1"/>
          <w:spacing w:val="27"/>
          <w:sz w:val="22"/>
          <w:szCs w:val="22"/>
        </w:rPr>
        <w:t xml:space="preserve"> </w:t>
      </w:r>
      <w:r w:rsidRPr="00EF563C">
        <w:rPr>
          <w:rFonts w:asciiTheme="minorBidi" w:eastAsia="Arial" w:hAnsiTheme="minorBidi" w:cstheme="minorBidi"/>
          <w:color w:val="000000" w:themeColor="text1"/>
          <w:sz w:val="22"/>
          <w:szCs w:val="22"/>
        </w:rPr>
        <w:t xml:space="preserve">in </w:t>
      </w:r>
      <w:r w:rsidRPr="00EF563C">
        <w:rPr>
          <w:rFonts w:asciiTheme="minorBidi" w:eastAsia="Arial" w:hAnsiTheme="minorBidi" w:cstheme="minorBidi"/>
          <w:color w:val="000000" w:themeColor="text1"/>
          <w:spacing w:val="25"/>
          <w:sz w:val="22"/>
          <w:szCs w:val="22"/>
        </w:rPr>
        <w:t xml:space="preserve"> </w:t>
      </w:r>
      <w:r w:rsidRPr="00EF563C">
        <w:rPr>
          <w:rFonts w:asciiTheme="minorBidi" w:eastAsia="Arial" w:hAnsiTheme="minorBidi" w:cstheme="minorBidi"/>
          <w:color w:val="000000" w:themeColor="text1"/>
          <w:sz w:val="22"/>
          <w:szCs w:val="22"/>
        </w:rPr>
        <w:t xml:space="preserve">AGS </w:t>
      </w:r>
      <w:r w:rsidRPr="00EF563C">
        <w:rPr>
          <w:rFonts w:asciiTheme="minorBidi" w:eastAsia="Arial" w:hAnsiTheme="minorBidi" w:cstheme="minorBidi"/>
          <w:color w:val="000000" w:themeColor="text1"/>
          <w:spacing w:val="28"/>
          <w:sz w:val="22"/>
          <w:szCs w:val="22"/>
        </w:rPr>
        <w:t xml:space="preserve"> </w:t>
      </w:r>
      <w:r w:rsidRPr="00EF563C">
        <w:rPr>
          <w:rFonts w:asciiTheme="minorBidi" w:eastAsia="Arial" w:hAnsiTheme="minorBidi" w:cstheme="minorBidi"/>
          <w:color w:val="000000" w:themeColor="text1"/>
          <w:sz w:val="22"/>
          <w:szCs w:val="22"/>
        </w:rPr>
        <w:t xml:space="preserve">format, </w:t>
      </w:r>
      <w:r w:rsidRPr="00EF563C">
        <w:rPr>
          <w:rFonts w:asciiTheme="minorBidi" w:eastAsia="Arial" w:hAnsiTheme="minorBidi" w:cstheme="minorBidi"/>
          <w:color w:val="000000" w:themeColor="text1"/>
          <w:spacing w:val="30"/>
          <w:sz w:val="22"/>
          <w:szCs w:val="22"/>
        </w:rPr>
        <w:t xml:space="preserve"> </w:t>
      </w:r>
      <w:r w:rsidRPr="00EF563C">
        <w:rPr>
          <w:rFonts w:asciiTheme="minorBidi" w:eastAsia="Arial" w:hAnsiTheme="minorBidi" w:cstheme="minorBidi"/>
          <w:color w:val="000000" w:themeColor="text1"/>
          <w:sz w:val="22"/>
          <w:szCs w:val="22"/>
        </w:rPr>
        <w:t xml:space="preserve">including </w:t>
      </w:r>
      <w:r w:rsidRPr="00EF563C">
        <w:rPr>
          <w:rFonts w:asciiTheme="minorBidi" w:eastAsia="Arial" w:hAnsiTheme="minorBidi" w:cstheme="minorBidi"/>
          <w:color w:val="000000" w:themeColor="text1"/>
          <w:spacing w:val="30"/>
          <w:sz w:val="22"/>
          <w:szCs w:val="22"/>
        </w:rPr>
        <w:t xml:space="preserve"> </w:t>
      </w:r>
      <w:r w:rsidRPr="00EF563C">
        <w:rPr>
          <w:rFonts w:asciiTheme="minorBidi" w:eastAsia="Arial" w:hAnsiTheme="minorBidi" w:cstheme="minorBidi"/>
          <w:color w:val="000000" w:themeColor="text1"/>
          <w:sz w:val="22"/>
          <w:szCs w:val="22"/>
        </w:rPr>
        <w:t xml:space="preserve">the </w:t>
      </w:r>
      <w:r w:rsidRPr="00EF563C">
        <w:rPr>
          <w:rFonts w:asciiTheme="minorBidi" w:eastAsia="Arial" w:hAnsiTheme="minorBidi" w:cstheme="minorBidi"/>
          <w:color w:val="000000" w:themeColor="text1"/>
          <w:spacing w:val="26"/>
          <w:sz w:val="22"/>
          <w:szCs w:val="22"/>
        </w:rPr>
        <w:t xml:space="preserve"> </w:t>
      </w:r>
      <w:r w:rsidRPr="00EF563C">
        <w:rPr>
          <w:rFonts w:asciiTheme="minorBidi" w:eastAsia="Arial" w:hAnsiTheme="minorBidi" w:cstheme="minorBidi"/>
          <w:color w:val="000000" w:themeColor="text1"/>
          <w:w w:val="101"/>
          <w:sz w:val="22"/>
          <w:szCs w:val="22"/>
        </w:rPr>
        <w:t>collected</w:t>
      </w:r>
      <w:r>
        <w:rPr>
          <w:rFonts w:asciiTheme="minorBidi" w:eastAsia="Arial" w:hAnsiTheme="minorBidi" w:cstheme="minorBidi"/>
          <w:color w:val="000000" w:themeColor="text1"/>
          <w:w w:val="101"/>
          <w:sz w:val="22"/>
          <w:szCs w:val="22"/>
        </w:rPr>
        <w:t xml:space="preserve"> </w:t>
      </w:r>
      <w:r w:rsidRPr="00D91FBD">
        <w:rPr>
          <w:rFonts w:asciiTheme="minorBidi" w:eastAsia="Arial" w:hAnsiTheme="minorBidi" w:cstheme="minorBidi"/>
          <w:color w:val="000000" w:themeColor="text1"/>
          <w:sz w:val="22"/>
          <w:szCs w:val="22"/>
        </w:rPr>
        <w:t>samp</w:t>
      </w:r>
      <w:r w:rsidRPr="00D91FBD">
        <w:rPr>
          <w:rFonts w:asciiTheme="minorBidi" w:eastAsia="Arial" w:hAnsiTheme="minorBidi" w:cstheme="minorBidi"/>
          <w:color w:val="000000" w:themeColor="text1"/>
          <w:spacing w:val="-1"/>
          <w:sz w:val="22"/>
          <w:szCs w:val="22"/>
        </w:rPr>
        <w:t>l</w:t>
      </w:r>
      <w:r w:rsidRPr="00D91FBD">
        <w:rPr>
          <w:rFonts w:asciiTheme="minorBidi" w:eastAsia="Arial" w:hAnsiTheme="minorBidi" w:cstheme="minorBidi"/>
          <w:color w:val="000000" w:themeColor="text1"/>
          <w:sz w:val="22"/>
          <w:szCs w:val="22"/>
        </w:rPr>
        <w:t>es</w:t>
      </w:r>
      <w:r w:rsidRPr="00D91FBD">
        <w:rPr>
          <w:rFonts w:asciiTheme="minorBidi" w:eastAsia="Arial" w:hAnsiTheme="minorBidi" w:cstheme="minorBidi"/>
          <w:color w:val="000000" w:themeColor="text1"/>
          <w:spacing w:val="34"/>
          <w:sz w:val="22"/>
          <w:szCs w:val="22"/>
        </w:rPr>
        <w:t xml:space="preserve"> </w:t>
      </w:r>
      <w:proofErr w:type="spellStart"/>
      <w:r w:rsidRPr="00D91FBD">
        <w:rPr>
          <w:rFonts w:asciiTheme="minorBidi" w:eastAsia="Arial" w:hAnsiTheme="minorBidi" w:cstheme="minorBidi"/>
          <w:color w:val="000000" w:themeColor="text1"/>
          <w:sz w:val="22"/>
          <w:szCs w:val="22"/>
        </w:rPr>
        <w:t>o</w:t>
      </w:r>
      <w:proofErr w:type="spellEnd"/>
      <w:r w:rsidRPr="00D91FBD">
        <w:rPr>
          <w:rFonts w:asciiTheme="minorBidi" w:eastAsia="Arial" w:hAnsiTheme="minorBidi" w:cstheme="minorBidi"/>
          <w:color w:val="000000" w:themeColor="text1"/>
          <w:spacing w:val="23"/>
          <w:sz w:val="22"/>
          <w:szCs w:val="22"/>
        </w:rPr>
        <w:t xml:space="preserve"> </w:t>
      </w:r>
      <w:r w:rsidRPr="00D91FBD">
        <w:rPr>
          <w:rFonts w:asciiTheme="minorBidi" w:eastAsia="Arial" w:hAnsiTheme="minorBidi" w:cstheme="minorBidi"/>
          <w:color w:val="000000" w:themeColor="text1"/>
          <w:sz w:val="22"/>
          <w:szCs w:val="22"/>
        </w:rPr>
        <w:t>Lab</w:t>
      </w:r>
      <w:r w:rsidRPr="00D91FBD">
        <w:rPr>
          <w:rFonts w:asciiTheme="minorBidi" w:eastAsia="Arial" w:hAnsiTheme="minorBidi" w:cstheme="minorBidi"/>
          <w:color w:val="000000" w:themeColor="text1"/>
          <w:spacing w:val="1"/>
          <w:sz w:val="22"/>
          <w:szCs w:val="22"/>
        </w:rPr>
        <w:t>o</w:t>
      </w:r>
      <w:r w:rsidRPr="00D91FBD">
        <w:rPr>
          <w:rFonts w:asciiTheme="minorBidi" w:eastAsia="Arial" w:hAnsiTheme="minorBidi" w:cstheme="minorBidi"/>
          <w:color w:val="000000" w:themeColor="text1"/>
          <w:sz w:val="22"/>
          <w:szCs w:val="22"/>
        </w:rPr>
        <w:t>ratory</w:t>
      </w:r>
      <w:r w:rsidRPr="00D91FBD">
        <w:rPr>
          <w:rFonts w:asciiTheme="minorBidi" w:eastAsia="Arial" w:hAnsiTheme="minorBidi" w:cstheme="minorBidi"/>
          <w:color w:val="000000" w:themeColor="text1"/>
          <w:spacing w:val="33"/>
          <w:sz w:val="22"/>
          <w:szCs w:val="22"/>
        </w:rPr>
        <w:t xml:space="preserve"> </w:t>
      </w:r>
      <w:r w:rsidRPr="00D91FBD">
        <w:rPr>
          <w:rFonts w:asciiTheme="minorBidi" w:eastAsia="Arial" w:hAnsiTheme="minorBidi" w:cstheme="minorBidi"/>
          <w:color w:val="000000" w:themeColor="text1"/>
          <w:sz w:val="22"/>
          <w:szCs w:val="22"/>
        </w:rPr>
        <w:t>t</w:t>
      </w:r>
      <w:r w:rsidRPr="00D91FBD">
        <w:rPr>
          <w:rFonts w:asciiTheme="minorBidi" w:eastAsia="Arial" w:hAnsiTheme="minorBidi" w:cstheme="minorBidi"/>
          <w:color w:val="000000" w:themeColor="text1"/>
          <w:spacing w:val="1"/>
          <w:sz w:val="22"/>
          <w:szCs w:val="22"/>
        </w:rPr>
        <w:t>e</w:t>
      </w:r>
      <w:r w:rsidRPr="00D91FBD">
        <w:rPr>
          <w:rFonts w:asciiTheme="minorBidi" w:eastAsia="Arial" w:hAnsiTheme="minorBidi" w:cstheme="minorBidi"/>
          <w:color w:val="000000" w:themeColor="text1"/>
          <w:sz w:val="22"/>
          <w:szCs w:val="22"/>
        </w:rPr>
        <w:t>st</w:t>
      </w:r>
      <w:r w:rsidRPr="00D91FBD">
        <w:rPr>
          <w:rFonts w:asciiTheme="minorBidi" w:eastAsia="Arial" w:hAnsiTheme="minorBidi" w:cstheme="minorBidi"/>
          <w:color w:val="000000" w:themeColor="text1"/>
          <w:spacing w:val="27"/>
          <w:sz w:val="22"/>
          <w:szCs w:val="22"/>
        </w:rPr>
        <w:t xml:space="preserve"> </w:t>
      </w:r>
      <w:r w:rsidRPr="00D91FBD">
        <w:rPr>
          <w:rFonts w:asciiTheme="minorBidi" w:eastAsia="Arial" w:hAnsiTheme="minorBidi" w:cstheme="minorBidi"/>
          <w:color w:val="000000" w:themeColor="text1"/>
          <w:sz w:val="22"/>
          <w:szCs w:val="22"/>
        </w:rPr>
        <w:t>re</w:t>
      </w:r>
      <w:r w:rsidRPr="00D91FBD">
        <w:rPr>
          <w:rFonts w:asciiTheme="minorBidi" w:eastAsia="Arial" w:hAnsiTheme="minorBidi" w:cstheme="minorBidi"/>
          <w:color w:val="000000" w:themeColor="text1"/>
          <w:spacing w:val="1"/>
          <w:sz w:val="22"/>
          <w:szCs w:val="22"/>
        </w:rPr>
        <w:t>p</w:t>
      </w:r>
      <w:r w:rsidRPr="00D91FBD">
        <w:rPr>
          <w:rFonts w:asciiTheme="minorBidi" w:eastAsia="Arial" w:hAnsiTheme="minorBidi" w:cstheme="minorBidi"/>
          <w:color w:val="000000" w:themeColor="text1"/>
          <w:sz w:val="22"/>
          <w:szCs w:val="22"/>
        </w:rPr>
        <w:t>ort</w:t>
      </w:r>
      <w:r w:rsidRPr="00D91FBD">
        <w:rPr>
          <w:rFonts w:asciiTheme="minorBidi" w:eastAsia="Arial" w:hAnsiTheme="minorBidi" w:cstheme="minorBidi"/>
          <w:color w:val="000000" w:themeColor="text1"/>
          <w:spacing w:val="29"/>
          <w:sz w:val="22"/>
          <w:szCs w:val="22"/>
        </w:rPr>
        <w:t xml:space="preserve"> </w:t>
      </w:r>
      <w:r w:rsidRPr="00D91FBD">
        <w:rPr>
          <w:rFonts w:asciiTheme="minorBidi" w:eastAsia="Arial" w:hAnsiTheme="minorBidi" w:cstheme="minorBidi"/>
          <w:color w:val="000000" w:themeColor="text1"/>
          <w:spacing w:val="1"/>
          <w:sz w:val="22"/>
          <w:szCs w:val="22"/>
        </w:rPr>
        <w:t>s</w:t>
      </w:r>
      <w:r w:rsidRPr="00D91FBD">
        <w:rPr>
          <w:rFonts w:asciiTheme="minorBidi" w:eastAsia="Arial" w:hAnsiTheme="minorBidi" w:cstheme="minorBidi"/>
          <w:color w:val="000000" w:themeColor="text1"/>
          <w:sz w:val="22"/>
          <w:szCs w:val="22"/>
        </w:rPr>
        <w:t>h</w:t>
      </w:r>
      <w:r w:rsidRPr="00D91FBD">
        <w:rPr>
          <w:rFonts w:asciiTheme="minorBidi" w:eastAsia="Arial" w:hAnsiTheme="minorBidi" w:cstheme="minorBidi"/>
          <w:color w:val="000000" w:themeColor="text1"/>
          <w:spacing w:val="1"/>
          <w:sz w:val="22"/>
          <w:szCs w:val="22"/>
        </w:rPr>
        <w:t>e</w:t>
      </w:r>
      <w:r w:rsidRPr="00D91FBD">
        <w:rPr>
          <w:rFonts w:asciiTheme="minorBidi" w:eastAsia="Arial" w:hAnsiTheme="minorBidi" w:cstheme="minorBidi"/>
          <w:color w:val="000000" w:themeColor="text1"/>
          <w:sz w:val="22"/>
          <w:szCs w:val="22"/>
        </w:rPr>
        <w:t>et</w:t>
      </w:r>
      <w:r w:rsidRPr="00D91FBD">
        <w:rPr>
          <w:rFonts w:asciiTheme="minorBidi" w:eastAsia="Arial" w:hAnsiTheme="minorBidi" w:cstheme="minorBidi"/>
          <w:color w:val="000000" w:themeColor="text1"/>
          <w:spacing w:val="28"/>
          <w:sz w:val="22"/>
          <w:szCs w:val="22"/>
        </w:rPr>
        <w:t xml:space="preserve"> </w:t>
      </w:r>
      <w:r w:rsidRPr="00D91FBD">
        <w:rPr>
          <w:rFonts w:asciiTheme="minorBidi" w:eastAsia="Arial" w:hAnsiTheme="minorBidi" w:cstheme="minorBidi"/>
          <w:color w:val="000000" w:themeColor="text1"/>
          <w:sz w:val="22"/>
          <w:szCs w:val="22"/>
        </w:rPr>
        <w:t>for</w:t>
      </w:r>
      <w:r w:rsidRPr="00D91FBD">
        <w:rPr>
          <w:rFonts w:asciiTheme="minorBidi" w:eastAsia="Arial" w:hAnsiTheme="minorBidi" w:cstheme="minorBidi"/>
          <w:color w:val="000000" w:themeColor="text1"/>
          <w:spacing w:val="26"/>
          <w:sz w:val="22"/>
          <w:szCs w:val="22"/>
        </w:rPr>
        <w:t xml:space="preserve"> </w:t>
      </w:r>
      <w:r w:rsidRPr="00D91FBD">
        <w:rPr>
          <w:rFonts w:asciiTheme="minorBidi" w:eastAsia="Arial" w:hAnsiTheme="minorBidi" w:cstheme="minorBidi"/>
          <w:color w:val="000000" w:themeColor="text1"/>
          <w:sz w:val="22"/>
          <w:szCs w:val="22"/>
        </w:rPr>
        <w:t>ind</w:t>
      </w:r>
      <w:r w:rsidRPr="00D91FBD">
        <w:rPr>
          <w:rFonts w:asciiTheme="minorBidi" w:eastAsia="Arial" w:hAnsiTheme="minorBidi" w:cstheme="minorBidi"/>
          <w:color w:val="000000" w:themeColor="text1"/>
          <w:spacing w:val="2"/>
          <w:sz w:val="22"/>
          <w:szCs w:val="22"/>
        </w:rPr>
        <w:t>i</w:t>
      </w:r>
      <w:r w:rsidRPr="00D91FBD">
        <w:rPr>
          <w:rFonts w:asciiTheme="minorBidi" w:eastAsia="Arial" w:hAnsiTheme="minorBidi" w:cstheme="minorBidi"/>
          <w:color w:val="000000" w:themeColor="text1"/>
          <w:sz w:val="22"/>
          <w:szCs w:val="22"/>
        </w:rPr>
        <w:t>vid</w:t>
      </w:r>
      <w:r w:rsidRPr="00D91FBD">
        <w:rPr>
          <w:rFonts w:asciiTheme="minorBidi" w:eastAsia="Arial" w:hAnsiTheme="minorBidi" w:cstheme="minorBidi"/>
          <w:color w:val="000000" w:themeColor="text1"/>
          <w:spacing w:val="1"/>
          <w:sz w:val="22"/>
          <w:szCs w:val="22"/>
        </w:rPr>
        <w:t>u</w:t>
      </w:r>
      <w:r w:rsidRPr="00D91FBD">
        <w:rPr>
          <w:rFonts w:asciiTheme="minorBidi" w:eastAsia="Arial" w:hAnsiTheme="minorBidi" w:cstheme="minorBidi"/>
          <w:color w:val="000000" w:themeColor="text1"/>
          <w:sz w:val="22"/>
          <w:szCs w:val="22"/>
        </w:rPr>
        <w:t>al</w:t>
      </w:r>
      <w:r w:rsidRPr="00D91FBD">
        <w:rPr>
          <w:rFonts w:asciiTheme="minorBidi" w:eastAsia="Arial" w:hAnsiTheme="minorBidi" w:cstheme="minorBidi"/>
          <w:color w:val="000000" w:themeColor="text1"/>
          <w:spacing w:val="33"/>
          <w:sz w:val="22"/>
          <w:szCs w:val="22"/>
        </w:rPr>
        <w:t xml:space="preserve"> </w:t>
      </w:r>
      <w:r w:rsidRPr="00D91FBD">
        <w:rPr>
          <w:rFonts w:asciiTheme="minorBidi" w:eastAsia="Arial" w:hAnsiTheme="minorBidi" w:cstheme="minorBidi"/>
          <w:color w:val="000000" w:themeColor="text1"/>
          <w:spacing w:val="-2"/>
          <w:sz w:val="22"/>
          <w:szCs w:val="22"/>
        </w:rPr>
        <w:t>t</w:t>
      </w:r>
      <w:r w:rsidRPr="00D91FBD">
        <w:rPr>
          <w:rFonts w:asciiTheme="minorBidi" w:eastAsia="Arial" w:hAnsiTheme="minorBidi" w:cstheme="minorBidi"/>
          <w:color w:val="000000" w:themeColor="text1"/>
          <w:spacing w:val="1"/>
          <w:sz w:val="22"/>
          <w:szCs w:val="22"/>
        </w:rPr>
        <w:t>e</w:t>
      </w:r>
      <w:r w:rsidRPr="00D91FBD">
        <w:rPr>
          <w:rFonts w:asciiTheme="minorBidi" w:eastAsia="Arial" w:hAnsiTheme="minorBidi" w:cstheme="minorBidi"/>
          <w:color w:val="000000" w:themeColor="text1"/>
          <w:sz w:val="22"/>
          <w:szCs w:val="22"/>
        </w:rPr>
        <w:t>sts,</w:t>
      </w:r>
      <w:r w:rsidRPr="00D91FBD">
        <w:rPr>
          <w:rFonts w:asciiTheme="minorBidi" w:eastAsia="Arial" w:hAnsiTheme="minorBidi" w:cstheme="minorBidi"/>
          <w:color w:val="000000" w:themeColor="text1"/>
          <w:spacing w:val="30"/>
          <w:sz w:val="22"/>
          <w:szCs w:val="22"/>
        </w:rPr>
        <w:t xml:space="preserve"> </w:t>
      </w:r>
      <w:r w:rsidRPr="00D91FBD">
        <w:rPr>
          <w:rFonts w:asciiTheme="minorBidi" w:eastAsia="Arial" w:hAnsiTheme="minorBidi" w:cstheme="minorBidi"/>
          <w:color w:val="000000" w:themeColor="text1"/>
          <w:sz w:val="22"/>
          <w:szCs w:val="22"/>
        </w:rPr>
        <w:t>as</w:t>
      </w:r>
      <w:r w:rsidRPr="00D91FBD">
        <w:rPr>
          <w:rFonts w:asciiTheme="minorBidi" w:eastAsia="Arial" w:hAnsiTheme="minorBidi" w:cstheme="minorBidi"/>
          <w:color w:val="000000" w:themeColor="text1"/>
          <w:spacing w:val="26"/>
          <w:sz w:val="22"/>
          <w:szCs w:val="22"/>
        </w:rPr>
        <w:t xml:space="preserve"> </w:t>
      </w:r>
      <w:r w:rsidRPr="00D91FBD">
        <w:rPr>
          <w:rFonts w:asciiTheme="minorBidi" w:eastAsia="Arial" w:hAnsiTheme="minorBidi" w:cstheme="minorBidi"/>
          <w:color w:val="000000" w:themeColor="text1"/>
          <w:spacing w:val="1"/>
          <w:sz w:val="22"/>
          <w:szCs w:val="22"/>
        </w:rPr>
        <w:t>p</w:t>
      </w:r>
      <w:r w:rsidRPr="00D91FBD">
        <w:rPr>
          <w:rFonts w:asciiTheme="minorBidi" w:eastAsia="Arial" w:hAnsiTheme="minorBidi" w:cstheme="minorBidi"/>
          <w:color w:val="000000" w:themeColor="text1"/>
          <w:sz w:val="22"/>
          <w:szCs w:val="22"/>
        </w:rPr>
        <w:t>rep</w:t>
      </w:r>
      <w:r w:rsidRPr="00D91FBD">
        <w:rPr>
          <w:rFonts w:asciiTheme="minorBidi" w:eastAsia="Arial" w:hAnsiTheme="minorBidi" w:cstheme="minorBidi"/>
          <w:color w:val="000000" w:themeColor="text1"/>
          <w:spacing w:val="1"/>
          <w:sz w:val="22"/>
          <w:szCs w:val="22"/>
        </w:rPr>
        <w:t>a</w:t>
      </w:r>
      <w:r w:rsidRPr="00D91FBD">
        <w:rPr>
          <w:rFonts w:asciiTheme="minorBidi" w:eastAsia="Arial" w:hAnsiTheme="minorBidi" w:cstheme="minorBidi"/>
          <w:color w:val="000000" w:themeColor="text1"/>
          <w:sz w:val="22"/>
          <w:szCs w:val="22"/>
        </w:rPr>
        <w:t>r</w:t>
      </w:r>
      <w:r w:rsidRPr="00D91FBD">
        <w:rPr>
          <w:rFonts w:asciiTheme="minorBidi" w:eastAsia="Arial" w:hAnsiTheme="minorBidi" w:cstheme="minorBidi"/>
          <w:color w:val="000000" w:themeColor="text1"/>
          <w:spacing w:val="-1"/>
          <w:sz w:val="22"/>
          <w:szCs w:val="22"/>
        </w:rPr>
        <w:t>e</w:t>
      </w:r>
      <w:r w:rsidRPr="00D91FBD">
        <w:rPr>
          <w:rFonts w:asciiTheme="minorBidi" w:eastAsia="Arial" w:hAnsiTheme="minorBidi" w:cstheme="minorBidi"/>
          <w:color w:val="000000" w:themeColor="text1"/>
          <w:sz w:val="22"/>
          <w:szCs w:val="22"/>
        </w:rPr>
        <w:t>d</w:t>
      </w:r>
      <w:r w:rsidRPr="00D91FBD">
        <w:rPr>
          <w:rFonts w:asciiTheme="minorBidi" w:eastAsia="Arial" w:hAnsiTheme="minorBidi" w:cstheme="minorBidi"/>
          <w:color w:val="000000" w:themeColor="text1"/>
          <w:spacing w:val="32"/>
          <w:sz w:val="22"/>
          <w:szCs w:val="22"/>
        </w:rPr>
        <w:t xml:space="preserve"> </w:t>
      </w:r>
      <w:r w:rsidRPr="00D91FBD">
        <w:rPr>
          <w:rFonts w:asciiTheme="minorBidi" w:eastAsia="Arial" w:hAnsiTheme="minorBidi" w:cstheme="minorBidi"/>
          <w:color w:val="000000" w:themeColor="text1"/>
          <w:sz w:val="22"/>
          <w:szCs w:val="22"/>
        </w:rPr>
        <w:t>in</w:t>
      </w:r>
      <w:r w:rsidRPr="00D91FBD">
        <w:rPr>
          <w:rFonts w:asciiTheme="minorBidi" w:eastAsia="Arial" w:hAnsiTheme="minorBidi" w:cstheme="minorBidi"/>
          <w:color w:val="000000" w:themeColor="text1"/>
          <w:spacing w:val="27"/>
          <w:sz w:val="22"/>
          <w:szCs w:val="22"/>
        </w:rPr>
        <w:t xml:space="preserve"> </w:t>
      </w:r>
      <w:r w:rsidRPr="00D91FBD">
        <w:rPr>
          <w:rFonts w:asciiTheme="minorBidi" w:eastAsia="Arial" w:hAnsiTheme="minorBidi" w:cstheme="minorBidi"/>
          <w:color w:val="000000" w:themeColor="text1"/>
          <w:sz w:val="22"/>
          <w:szCs w:val="22"/>
        </w:rPr>
        <w:t>a</w:t>
      </w:r>
      <w:r w:rsidRPr="00D91FBD">
        <w:rPr>
          <w:rFonts w:asciiTheme="minorBidi" w:eastAsia="Arial" w:hAnsiTheme="minorBidi" w:cstheme="minorBidi"/>
          <w:color w:val="000000" w:themeColor="text1"/>
          <w:spacing w:val="23"/>
          <w:sz w:val="22"/>
          <w:szCs w:val="22"/>
        </w:rPr>
        <w:t xml:space="preserve"> </w:t>
      </w:r>
      <w:r w:rsidRPr="00D91FBD">
        <w:rPr>
          <w:rFonts w:asciiTheme="minorBidi" w:eastAsia="Arial" w:hAnsiTheme="minorBidi" w:cstheme="minorBidi"/>
          <w:color w:val="000000" w:themeColor="text1"/>
          <w:w w:val="101"/>
          <w:sz w:val="22"/>
          <w:szCs w:val="22"/>
        </w:rPr>
        <w:t>s</w:t>
      </w:r>
      <w:r w:rsidRPr="00D91FBD">
        <w:rPr>
          <w:rFonts w:asciiTheme="minorBidi" w:eastAsia="Arial" w:hAnsiTheme="minorBidi" w:cstheme="minorBidi"/>
          <w:color w:val="000000" w:themeColor="text1"/>
          <w:spacing w:val="1"/>
          <w:w w:val="101"/>
          <w:sz w:val="22"/>
          <w:szCs w:val="22"/>
        </w:rPr>
        <w:t>p</w:t>
      </w:r>
      <w:r w:rsidRPr="00D91FBD">
        <w:rPr>
          <w:rFonts w:asciiTheme="minorBidi" w:eastAsia="Arial" w:hAnsiTheme="minorBidi" w:cstheme="minorBidi"/>
          <w:color w:val="000000" w:themeColor="text1"/>
          <w:w w:val="101"/>
          <w:sz w:val="22"/>
          <w:szCs w:val="22"/>
        </w:rPr>
        <w:t>ecialist</w:t>
      </w:r>
      <w:r>
        <w:rPr>
          <w:rFonts w:asciiTheme="minorBidi" w:eastAsia="Arial" w:hAnsiTheme="minorBidi" w:cstheme="minorBidi"/>
          <w:color w:val="000000" w:themeColor="text1"/>
          <w:w w:val="101"/>
          <w:sz w:val="22"/>
          <w:szCs w:val="22"/>
        </w:rPr>
        <w:t xml:space="preserve"> </w:t>
      </w:r>
      <w:r w:rsidRPr="00D91FBD">
        <w:rPr>
          <w:rFonts w:asciiTheme="minorBidi" w:eastAsia="Arial" w:hAnsiTheme="minorBidi" w:cstheme="minorBidi"/>
          <w:color w:val="000000" w:themeColor="text1"/>
          <w:sz w:val="22"/>
          <w:szCs w:val="22"/>
        </w:rPr>
        <w:t>pro</w:t>
      </w:r>
      <w:r w:rsidRPr="00D91FBD">
        <w:rPr>
          <w:rFonts w:asciiTheme="minorBidi" w:eastAsia="Arial" w:hAnsiTheme="minorBidi" w:cstheme="minorBidi"/>
          <w:color w:val="000000" w:themeColor="text1"/>
          <w:spacing w:val="1"/>
          <w:sz w:val="22"/>
          <w:szCs w:val="22"/>
        </w:rPr>
        <w:t>f</w:t>
      </w:r>
      <w:r w:rsidRPr="00D91FBD">
        <w:rPr>
          <w:rFonts w:asciiTheme="minorBidi" w:eastAsia="Arial" w:hAnsiTheme="minorBidi" w:cstheme="minorBidi"/>
          <w:color w:val="000000" w:themeColor="text1"/>
          <w:sz w:val="22"/>
          <w:szCs w:val="22"/>
        </w:rPr>
        <w:t>essional</w:t>
      </w:r>
      <w:r w:rsidRPr="00D91FBD">
        <w:rPr>
          <w:rFonts w:asciiTheme="minorBidi" w:eastAsia="Arial" w:hAnsiTheme="minorBidi" w:cstheme="minorBidi"/>
          <w:color w:val="000000" w:themeColor="text1"/>
          <w:spacing w:val="13"/>
          <w:sz w:val="22"/>
          <w:szCs w:val="22"/>
        </w:rPr>
        <w:t xml:space="preserve"> </w:t>
      </w:r>
      <w:r w:rsidRPr="00D91FBD">
        <w:rPr>
          <w:rFonts w:asciiTheme="minorBidi" w:eastAsia="Arial" w:hAnsiTheme="minorBidi" w:cstheme="minorBidi"/>
          <w:color w:val="000000" w:themeColor="text1"/>
          <w:sz w:val="22"/>
          <w:szCs w:val="22"/>
        </w:rPr>
        <w:t>so</w:t>
      </w:r>
      <w:r w:rsidRPr="00D91FBD">
        <w:rPr>
          <w:rFonts w:asciiTheme="minorBidi" w:eastAsia="Arial" w:hAnsiTheme="minorBidi" w:cstheme="minorBidi"/>
          <w:color w:val="000000" w:themeColor="text1"/>
          <w:spacing w:val="1"/>
          <w:sz w:val="22"/>
          <w:szCs w:val="22"/>
        </w:rPr>
        <w:t>f</w:t>
      </w:r>
      <w:r w:rsidRPr="00D91FBD">
        <w:rPr>
          <w:rFonts w:asciiTheme="minorBidi" w:eastAsia="Arial" w:hAnsiTheme="minorBidi" w:cstheme="minorBidi"/>
          <w:color w:val="000000" w:themeColor="text1"/>
          <w:spacing w:val="-1"/>
          <w:sz w:val="22"/>
          <w:szCs w:val="22"/>
        </w:rPr>
        <w:t>t</w:t>
      </w:r>
      <w:r w:rsidRPr="00D91FBD">
        <w:rPr>
          <w:rFonts w:asciiTheme="minorBidi" w:eastAsia="Arial" w:hAnsiTheme="minorBidi" w:cstheme="minorBidi"/>
          <w:color w:val="000000" w:themeColor="text1"/>
          <w:sz w:val="22"/>
          <w:szCs w:val="22"/>
        </w:rPr>
        <w:t>ware</w:t>
      </w:r>
      <w:r w:rsidRPr="00D91FBD">
        <w:rPr>
          <w:rFonts w:asciiTheme="minorBidi" w:eastAsia="Arial" w:hAnsiTheme="minorBidi" w:cstheme="minorBidi"/>
          <w:color w:val="000000" w:themeColor="text1"/>
          <w:spacing w:val="10"/>
          <w:sz w:val="22"/>
          <w:szCs w:val="22"/>
        </w:rPr>
        <w:t xml:space="preserve"> </w:t>
      </w:r>
      <w:r w:rsidRPr="00D91FBD">
        <w:rPr>
          <w:rFonts w:asciiTheme="minorBidi" w:eastAsia="Arial" w:hAnsiTheme="minorBidi" w:cstheme="minorBidi"/>
          <w:color w:val="000000" w:themeColor="text1"/>
          <w:sz w:val="22"/>
          <w:szCs w:val="22"/>
        </w:rPr>
        <w:t>and</w:t>
      </w:r>
      <w:r w:rsidRPr="00D91FBD">
        <w:rPr>
          <w:rFonts w:asciiTheme="minorBidi" w:eastAsia="Arial" w:hAnsiTheme="minorBidi" w:cstheme="minorBidi"/>
          <w:color w:val="000000" w:themeColor="text1"/>
          <w:spacing w:val="5"/>
          <w:sz w:val="22"/>
          <w:szCs w:val="22"/>
        </w:rPr>
        <w:t xml:space="preserve"> </w:t>
      </w:r>
      <w:r w:rsidRPr="00D91FBD">
        <w:rPr>
          <w:rFonts w:asciiTheme="minorBidi" w:eastAsia="Arial" w:hAnsiTheme="minorBidi" w:cstheme="minorBidi"/>
          <w:color w:val="000000" w:themeColor="text1"/>
          <w:sz w:val="22"/>
          <w:szCs w:val="22"/>
        </w:rPr>
        <w:t>in</w:t>
      </w:r>
      <w:r w:rsidRPr="00D91FBD">
        <w:rPr>
          <w:rFonts w:asciiTheme="minorBidi" w:eastAsia="Arial" w:hAnsiTheme="minorBidi" w:cstheme="minorBidi"/>
          <w:color w:val="000000" w:themeColor="text1"/>
          <w:spacing w:val="3"/>
          <w:sz w:val="22"/>
          <w:szCs w:val="22"/>
        </w:rPr>
        <w:t xml:space="preserve"> </w:t>
      </w:r>
      <w:r w:rsidRPr="00D91FBD">
        <w:rPr>
          <w:rFonts w:asciiTheme="minorBidi" w:eastAsia="Arial" w:hAnsiTheme="minorBidi" w:cstheme="minorBidi"/>
          <w:color w:val="000000" w:themeColor="text1"/>
          <w:sz w:val="22"/>
          <w:szCs w:val="22"/>
        </w:rPr>
        <w:t>AGS</w:t>
      </w:r>
      <w:r w:rsidRPr="00D91FBD">
        <w:rPr>
          <w:rFonts w:asciiTheme="minorBidi" w:eastAsia="Arial" w:hAnsiTheme="minorBidi" w:cstheme="minorBidi"/>
          <w:color w:val="000000" w:themeColor="text1"/>
          <w:spacing w:val="6"/>
          <w:sz w:val="22"/>
          <w:szCs w:val="22"/>
        </w:rPr>
        <w:t xml:space="preserve"> </w:t>
      </w:r>
      <w:r w:rsidRPr="00D91FBD">
        <w:rPr>
          <w:rFonts w:asciiTheme="minorBidi" w:eastAsia="Arial" w:hAnsiTheme="minorBidi" w:cstheme="minorBidi"/>
          <w:color w:val="000000" w:themeColor="text1"/>
          <w:w w:val="101"/>
          <w:sz w:val="22"/>
          <w:szCs w:val="22"/>
        </w:rPr>
        <w:t>fo</w:t>
      </w:r>
      <w:r w:rsidRPr="00D91FBD">
        <w:rPr>
          <w:rFonts w:asciiTheme="minorBidi" w:eastAsia="Arial" w:hAnsiTheme="minorBidi" w:cstheme="minorBidi"/>
          <w:color w:val="000000" w:themeColor="text1"/>
          <w:spacing w:val="1"/>
          <w:w w:val="101"/>
          <w:sz w:val="22"/>
          <w:szCs w:val="22"/>
        </w:rPr>
        <w:t>r</w:t>
      </w:r>
      <w:r w:rsidRPr="00D91FBD">
        <w:rPr>
          <w:rFonts w:asciiTheme="minorBidi" w:eastAsia="Arial" w:hAnsiTheme="minorBidi" w:cstheme="minorBidi"/>
          <w:color w:val="000000" w:themeColor="text1"/>
          <w:w w:val="101"/>
          <w:sz w:val="22"/>
          <w:szCs w:val="22"/>
        </w:rPr>
        <w:t>m</w:t>
      </w:r>
      <w:r w:rsidRPr="00D91FBD">
        <w:rPr>
          <w:rFonts w:asciiTheme="minorBidi" w:eastAsia="Arial" w:hAnsiTheme="minorBidi" w:cstheme="minorBidi"/>
          <w:color w:val="000000" w:themeColor="text1"/>
          <w:spacing w:val="-1"/>
          <w:w w:val="101"/>
          <w:sz w:val="22"/>
          <w:szCs w:val="22"/>
        </w:rPr>
        <w:t>a</w:t>
      </w:r>
      <w:r w:rsidRPr="00D91FBD">
        <w:rPr>
          <w:rFonts w:asciiTheme="minorBidi" w:eastAsia="Arial" w:hAnsiTheme="minorBidi" w:cstheme="minorBidi"/>
          <w:color w:val="000000" w:themeColor="text1"/>
          <w:w w:val="101"/>
          <w:sz w:val="22"/>
          <w:szCs w:val="22"/>
        </w:rPr>
        <w:t>t</w:t>
      </w:r>
    </w:p>
    <w:p w:rsidR="0018270C" w:rsidRPr="00EF563C" w:rsidRDefault="0018270C" w:rsidP="007E0422">
      <w:pPr>
        <w:pStyle w:val="ListParagraph"/>
        <w:numPr>
          <w:ilvl w:val="0"/>
          <w:numId w:val="12"/>
        </w:numPr>
        <w:bidi w:val="0"/>
        <w:spacing w:before="240" w:after="240" w:line="276" w:lineRule="auto"/>
        <w:ind w:left="1350" w:hanging="2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Ge</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pacing w:val="-1"/>
          <w:sz w:val="22"/>
          <w:szCs w:val="22"/>
        </w:rPr>
        <w:t>y</w:t>
      </w:r>
      <w:r w:rsidRPr="00EF563C">
        <w:rPr>
          <w:rFonts w:asciiTheme="minorBidi" w:eastAsia="Arial" w:hAnsiTheme="minorBidi" w:cstheme="minorBidi"/>
          <w:color w:val="000000" w:themeColor="text1"/>
          <w:sz w:val="22"/>
          <w:szCs w:val="22"/>
        </w:rPr>
        <w:t>sic</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9"/>
          <w:sz w:val="22"/>
          <w:szCs w:val="22"/>
        </w:rPr>
        <w:t xml:space="preserve"> </w:t>
      </w:r>
      <w:r w:rsidRPr="00EF563C">
        <w:rPr>
          <w:rFonts w:asciiTheme="minorBidi" w:eastAsia="Arial" w:hAnsiTheme="minorBidi" w:cstheme="minorBidi"/>
          <w:color w:val="000000" w:themeColor="text1"/>
          <w:sz w:val="22"/>
          <w:szCs w:val="22"/>
        </w:rPr>
        <w:t>Sur</w:t>
      </w:r>
      <w:r w:rsidRPr="00EF563C">
        <w:rPr>
          <w:rFonts w:asciiTheme="minorBidi" w:eastAsia="Arial" w:hAnsiTheme="minorBidi" w:cstheme="minorBidi"/>
          <w:color w:val="000000" w:themeColor="text1"/>
          <w:spacing w:val="1"/>
          <w:sz w:val="22"/>
          <w:szCs w:val="22"/>
        </w:rPr>
        <w:t>ve</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2"/>
          <w:sz w:val="22"/>
          <w:szCs w:val="22"/>
        </w:rPr>
        <w:t>e</w:t>
      </w:r>
      <w:r w:rsidRPr="00EF563C">
        <w:rPr>
          <w:rFonts w:asciiTheme="minorBidi" w:eastAsia="Arial" w:hAnsiTheme="minorBidi" w:cstheme="minorBidi"/>
          <w:color w:val="000000" w:themeColor="text1"/>
          <w:sz w:val="22"/>
          <w:szCs w:val="22"/>
        </w:rPr>
        <w:t>rpr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pr</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z w:val="22"/>
          <w:szCs w:val="22"/>
        </w:rPr>
        <w:t>iles</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proprie</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2"/>
          <w:sz w:val="22"/>
          <w:szCs w:val="22"/>
        </w:rPr>
        <w:t>a</w:t>
      </w:r>
      <w:r w:rsidRPr="00EF563C">
        <w:rPr>
          <w:rFonts w:asciiTheme="minorBidi" w:eastAsia="Arial" w:hAnsiTheme="minorBidi" w:cstheme="minorBidi"/>
          <w:color w:val="000000" w:themeColor="text1"/>
          <w:sz w:val="22"/>
          <w:szCs w:val="22"/>
        </w:rPr>
        <w:t>ry</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pacing w:val="2"/>
          <w:sz w:val="22"/>
          <w:szCs w:val="22"/>
        </w:rPr>
        <w:t>A</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rm</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List</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2"/>
          <w:sz w:val="22"/>
          <w:szCs w:val="22"/>
        </w:rPr>
        <w:t xml:space="preserve">f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ollected</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input</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sp</w:t>
      </w:r>
      <w:r w:rsidRPr="00EF563C">
        <w:rPr>
          <w:rFonts w:asciiTheme="minorBidi" w:eastAsia="Arial" w:hAnsiTheme="minorBidi" w:cstheme="minorBidi"/>
          <w:color w:val="000000" w:themeColor="text1"/>
          <w:spacing w:val="4"/>
          <w:sz w:val="22"/>
          <w:szCs w:val="22"/>
        </w:rPr>
        <w:t>e</w:t>
      </w:r>
      <w:r w:rsidRPr="00EF563C">
        <w:rPr>
          <w:rFonts w:asciiTheme="minorBidi" w:eastAsia="Arial" w:hAnsiTheme="minorBidi" w:cstheme="minorBidi"/>
          <w:color w:val="000000" w:themeColor="text1"/>
          <w:sz w:val="22"/>
          <w:szCs w:val="22"/>
        </w:rPr>
        <w:t>cialist</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profe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sional</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ftware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GS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1"/>
          <w:w w:val="101"/>
          <w:sz w:val="22"/>
          <w:szCs w:val="22"/>
        </w:rPr>
        <w:t>f</w:t>
      </w:r>
      <w:r w:rsidRPr="00EF563C">
        <w:rPr>
          <w:rFonts w:asciiTheme="minorBidi" w:eastAsia="Arial" w:hAnsiTheme="minorBidi" w:cstheme="minorBidi"/>
          <w:color w:val="000000" w:themeColor="text1"/>
          <w:w w:val="101"/>
          <w:sz w:val="22"/>
          <w:szCs w:val="22"/>
        </w:rPr>
        <w:t>o</w:t>
      </w:r>
      <w:r w:rsidRPr="00EF563C">
        <w:rPr>
          <w:rFonts w:asciiTheme="minorBidi" w:eastAsia="Arial" w:hAnsiTheme="minorBidi" w:cstheme="minorBidi"/>
          <w:color w:val="000000" w:themeColor="text1"/>
          <w:spacing w:val="-1"/>
          <w:w w:val="101"/>
          <w:sz w:val="22"/>
          <w:szCs w:val="22"/>
        </w:rPr>
        <w:t>r</w:t>
      </w:r>
      <w:r w:rsidRPr="00EF563C">
        <w:rPr>
          <w:rFonts w:asciiTheme="minorBidi" w:eastAsia="Arial" w:hAnsiTheme="minorBidi" w:cstheme="minorBidi"/>
          <w:color w:val="000000" w:themeColor="text1"/>
          <w:w w:val="101"/>
          <w:sz w:val="22"/>
          <w:szCs w:val="22"/>
        </w:rPr>
        <w:t>mat</w:t>
      </w:r>
    </w:p>
    <w:p w:rsidR="0018270C" w:rsidRPr="00EF563C" w:rsidRDefault="0018270C" w:rsidP="0018270C">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Stage</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18270C">
        <w:rPr>
          <w:rFonts w:asciiTheme="minorBidi" w:eastAsia="Arial" w:hAnsiTheme="minorBidi" w:cstheme="minorBidi"/>
          <w:color w:val="000000" w:themeColor="text1"/>
          <w:sz w:val="22"/>
          <w:szCs w:val="22"/>
        </w:rPr>
        <w:t xml:space="preserve"> sh</w:t>
      </w:r>
      <w:r w:rsidRPr="00EF563C">
        <w:rPr>
          <w:rFonts w:asciiTheme="minorBidi" w:eastAsia="Arial" w:hAnsiTheme="minorBidi" w:cstheme="minorBidi"/>
          <w:color w:val="000000" w:themeColor="text1"/>
          <w:sz w:val="22"/>
          <w:szCs w:val="22"/>
        </w:rPr>
        <w:t>a</w:t>
      </w:r>
      <w:r w:rsidRPr="0018270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18270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l</w:t>
      </w:r>
      <w:r w:rsidRPr="0018270C">
        <w:rPr>
          <w:rFonts w:asciiTheme="minorBidi" w:eastAsia="Arial" w:hAnsiTheme="minorBidi" w:cstheme="minorBidi"/>
          <w:color w:val="000000" w:themeColor="text1"/>
          <w:sz w:val="22"/>
          <w:szCs w:val="22"/>
        </w:rPr>
        <w:t>iv</w:t>
      </w:r>
      <w:r w:rsidRPr="00EF563C">
        <w:rPr>
          <w:rFonts w:asciiTheme="minorBidi" w:eastAsia="Arial" w:hAnsiTheme="minorBidi" w:cstheme="minorBidi"/>
          <w:color w:val="000000" w:themeColor="text1"/>
          <w:sz w:val="22"/>
          <w:szCs w:val="22"/>
        </w:rPr>
        <w:t>ered</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within</w:t>
      </w:r>
      <w:r w:rsidRPr="0018270C">
        <w:rPr>
          <w:rFonts w:asciiTheme="minorBidi" w:eastAsia="Arial" w:hAnsiTheme="minorBidi" w:cstheme="minorBidi"/>
          <w:color w:val="000000" w:themeColor="text1"/>
          <w:sz w:val="22"/>
          <w:szCs w:val="22"/>
        </w:rPr>
        <w:t xml:space="preserve"> 1</w:t>
      </w:r>
      <w:r w:rsidRPr="00EF563C">
        <w:rPr>
          <w:rFonts w:asciiTheme="minorBidi" w:eastAsia="Arial" w:hAnsiTheme="minorBidi" w:cstheme="minorBidi"/>
          <w:color w:val="000000" w:themeColor="text1"/>
          <w:sz w:val="22"/>
          <w:szCs w:val="22"/>
        </w:rPr>
        <w:t>4</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w:t>
      </w:r>
      <w:r w:rsidRPr="0018270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s</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follow</w:t>
      </w:r>
      <w:r w:rsidRPr="0018270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ng</w:t>
      </w:r>
      <w:r w:rsidRPr="0018270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18270C">
        <w:rPr>
          <w:rFonts w:asciiTheme="minorBidi" w:eastAsia="Arial" w:hAnsiTheme="minorBidi" w:cstheme="minorBidi"/>
          <w:color w:val="000000" w:themeColor="text1"/>
          <w:sz w:val="22"/>
          <w:szCs w:val="22"/>
        </w:rPr>
        <w:t xml:space="preserve"> acquisition.</w:t>
      </w:r>
    </w:p>
    <w:p w:rsidR="0018270C" w:rsidRDefault="0018270C" w:rsidP="00927F91">
      <w:pPr>
        <w:bidi w:val="0"/>
        <w:spacing w:before="240" w:after="240" w:line="276" w:lineRule="auto"/>
        <w:ind w:left="2970" w:hanging="2250"/>
        <w:jc w:val="lowKashida"/>
        <w:rPr>
          <w:rFonts w:asciiTheme="minorBidi" w:eastAsia="Arial" w:hAnsiTheme="minorBidi" w:cstheme="minorBidi"/>
          <w:b/>
          <w:bCs/>
          <w:caps/>
          <w:color w:val="000000" w:themeColor="text1"/>
          <w:sz w:val="22"/>
          <w:szCs w:val="22"/>
          <w:lang w:val="en-GB"/>
        </w:rPr>
      </w:pPr>
      <w:r>
        <w:rPr>
          <w:rFonts w:asciiTheme="minorBidi" w:eastAsia="Arial" w:hAnsiTheme="minorBidi" w:cstheme="minorBidi"/>
          <w:b/>
          <w:bCs/>
          <w:caps/>
          <w:color w:val="000000" w:themeColor="text1"/>
          <w:sz w:val="22"/>
          <w:szCs w:val="22"/>
          <w:lang w:val="en-GB"/>
        </w:rPr>
        <w:t>9</w:t>
      </w:r>
      <w:r w:rsidRPr="00F35045">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1</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3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STAGE</w:t>
      </w:r>
      <w:r w:rsidR="00927F91">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C:</w:t>
      </w:r>
      <w:r w:rsidR="00927F91">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 xml:space="preserve">INTEGRATED DATA INTO </w:t>
      </w:r>
      <w:proofErr w:type="gramStart"/>
      <w:r>
        <w:rPr>
          <w:rFonts w:asciiTheme="minorBidi" w:eastAsia="Arial" w:hAnsiTheme="minorBidi" w:cstheme="minorBidi"/>
          <w:b/>
          <w:bCs/>
          <w:caps/>
          <w:color w:val="000000" w:themeColor="text1"/>
          <w:sz w:val="22"/>
          <w:szCs w:val="22"/>
          <w:lang w:val="en-GB"/>
        </w:rPr>
        <w:t>A GEOTECHNICAL</w:t>
      </w:r>
      <w:proofErr w:type="gramEnd"/>
      <w:r>
        <w:rPr>
          <w:rFonts w:asciiTheme="minorBidi" w:eastAsia="Arial" w:hAnsiTheme="minorBidi" w:cstheme="minorBidi"/>
          <w:b/>
          <w:bCs/>
          <w:caps/>
          <w:color w:val="000000" w:themeColor="text1"/>
          <w:sz w:val="22"/>
          <w:szCs w:val="22"/>
          <w:lang w:val="en-GB"/>
        </w:rPr>
        <w:t xml:space="preserve"> DATA management SOFTWARE</w:t>
      </w:r>
    </w:p>
    <w:p w:rsidR="00927F91" w:rsidRPr="00EF563C" w:rsidRDefault="00927F91" w:rsidP="00927F9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All</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are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input</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w:t>
      </w:r>
      <w:r w:rsidRPr="00927F9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divi</w:t>
      </w:r>
      <w:r w:rsidRPr="00927F91">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u</w:t>
      </w:r>
      <w:r w:rsidRPr="00927F9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tes</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age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 is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927F91">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egration</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all</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927F91">
        <w:rPr>
          <w:rFonts w:asciiTheme="minorBidi" w:eastAsia="Arial" w:hAnsiTheme="minorBidi" w:cstheme="minorBidi"/>
          <w:color w:val="000000" w:themeColor="text1"/>
          <w:sz w:val="22"/>
          <w:szCs w:val="22"/>
        </w:rPr>
        <w:t xml:space="preserve"> collected </w:t>
      </w:r>
      <w:r w:rsidRPr="00EF563C">
        <w:rPr>
          <w:rFonts w:asciiTheme="minorBidi" w:eastAsia="Arial" w:hAnsiTheme="minorBidi" w:cstheme="minorBidi"/>
          <w:color w:val="000000" w:themeColor="text1"/>
          <w:sz w:val="22"/>
          <w:szCs w:val="22"/>
        </w:rPr>
        <w:t>so far during</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w:t>
      </w:r>
      <w:r w:rsidRPr="00927F9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ote</w:t>
      </w:r>
      <w:r w:rsidRPr="00927F91">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h</w:t>
      </w:r>
      <w:r w:rsidRPr="00927F9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i</w:t>
      </w:r>
      <w:r w:rsidRPr="00927F91">
        <w:rPr>
          <w:rFonts w:asciiTheme="minorBidi" w:eastAsia="Arial" w:hAnsiTheme="minorBidi" w:cstheme="minorBidi"/>
          <w:color w:val="000000" w:themeColor="text1"/>
          <w:sz w:val="22"/>
          <w:szCs w:val="22"/>
        </w:rPr>
        <w:t>ca</w:t>
      </w:r>
      <w:r w:rsidRPr="00EF563C">
        <w:rPr>
          <w:rFonts w:asciiTheme="minorBidi" w:eastAsia="Arial" w:hAnsiTheme="minorBidi" w:cstheme="minorBidi"/>
          <w:color w:val="000000" w:themeColor="text1"/>
          <w:sz w:val="22"/>
          <w:szCs w:val="22"/>
        </w:rPr>
        <w:t>l</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previ</w:t>
      </w:r>
      <w:r w:rsidRPr="00927F9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us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surve</w:t>
      </w:r>
      <w:r w:rsidRPr="00927F91">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s,</w:t>
      </w:r>
      <w:r w:rsidRPr="00927F91">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Geotechnical</w:t>
      </w:r>
      <w:r w:rsidRPr="00927F91">
        <w:rPr>
          <w:rFonts w:asciiTheme="minorBidi" w:eastAsia="Arial" w:hAnsiTheme="minorBidi" w:cstheme="minorBidi"/>
          <w:color w:val="000000" w:themeColor="text1"/>
          <w:sz w:val="22"/>
          <w:szCs w:val="22"/>
        </w:rPr>
        <w:t xml:space="preserve"> Data </w:t>
      </w:r>
      <w:r w:rsidRPr="00EF563C">
        <w:rPr>
          <w:rFonts w:asciiTheme="minorBidi" w:eastAsia="Arial" w:hAnsiTheme="minorBidi" w:cstheme="minorBidi"/>
          <w:color w:val="000000" w:themeColor="text1"/>
          <w:sz w:val="22"/>
          <w:szCs w:val="22"/>
        </w:rPr>
        <w:t>Managem</w:t>
      </w:r>
      <w:r w:rsidRPr="00927F9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nt</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Softw</w:t>
      </w:r>
      <w:r w:rsidRPr="00927F91">
        <w:rPr>
          <w:rFonts w:asciiTheme="minorBidi" w:eastAsia="Arial" w:hAnsiTheme="minorBidi" w:cstheme="minorBidi"/>
          <w:color w:val="000000" w:themeColor="text1"/>
          <w:sz w:val="22"/>
          <w:szCs w:val="22"/>
        </w:rPr>
        <w:t>ar</w:t>
      </w:r>
      <w:r w:rsidRPr="00EF563C">
        <w:rPr>
          <w:rFonts w:asciiTheme="minorBidi" w:eastAsia="Arial" w:hAnsiTheme="minorBidi" w:cstheme="minorBidi"/>
          <w:color w:val="000000" w:themeColor="text1"/>
          <w:sz w:val="22"/>
          <w:szCs w:val="22"/>
        </w:rPr>
        <w:t>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927F91">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 xml:space="preserve">h </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927F91">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r local</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r w:rsidRPr="00927F91">
        <w:rPr>
          <w:rFonts w:asciiTheme="minorBidi" w:eastAsia="Arial" w:hAnsiTheme="minorBidi" w:cstheme="minorBidi"/>
          <w:color w:val="000000" w:themeColor="text1"/>
          <w:sz w:val="22"/>
          <w:szCs w:val="22"/>
        </w:rPr>
        <w:t>pr</w:t>
      </w:r>
      <w:r w:rsidRPr="00EF563C">
        <w:rPr>
          <w:rFonts w:asciiTheme="minorBidi" w:eastAsia="Arial" w:hAnsiTheme="minorBidi" w:cstheme="minorBidi"/>
          <w:color w:val="000000" w:themeColor="text1"/>
          <w:sz w:val="22"/>
          <w:szCs w:val="22"/>
        </w:rPr>
        <w:t>o</w:t>
      </w:r>
      <w:r w:rsidRPr="00927F91">
        <w:rPr>
          <w:rFonts w:asciiTheme="minorBidi" w:eastAsia="Arial" w:hAnsiTheme="minorBidi" w:cstheme="minorBidi"/>
          <w:color w:val="000000" w:themeColor="text1"/>
          <w:sz w:val="22"/>
          <w:szCs w:val="22"/>
        </w:rPr>
        <w:t>j</w:t>
      </w:r>
      <w:r w:rsidRPr="00EF563C">
        <w:rPr>
          <w:rFonts w:asciiTheme="minorBidi" w:eastAsia="Arial" w:hAnsiTheme="minorBidi" w:cstheme="minorBidi"/>
          <w:color w:val="000000" w:themeColor="text1"/>
          <w:sz w:val="22"/>
          <w:szCs w:val="22"/>
        </w:rPr>
        <w:t>e</w:t>
      </w:r>
      <w:r w:rsidRPr="00927F91">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coordinates,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delivered</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927F91">
        <w:rPr>
          <w:rFonts w:asciiTheme="minorBidi" w:eastAsia="Arial" w:hAnsiTheme="minorBidi" w:cstheme="minorBidi"/>
          <w:color w:val="000000" w:themeColor="text1"/>
          <w:sz w:val="22"/>
          <w:szCs w:val="22"/>
        </w:rPr>
        <w:t xml:space="preserve"> alignment </w:t>
      </w:r>
      <w:r w:rsidRPr="00EF563C">
        <w:rPr>
          <w:rFonts w:asciiTheme="minorBidi" w:eastAsia="Arial" w:hAnsiTheme="minorBidi" w:cstheme="minorBidi"/>
          <w:color w:val="000000" w:themeColor="text1"/>
          <w:sz w:val="22"/>
          <w:szCs w:val="22"/>
        </w:rPr>
        <w:t>sheets,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w:t>
      </w:r>
      <w:r w:rsidRPr="00927F9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olo</w:t>
      </w:r>
      <w:r w:rsidRPr="00927F91">
        <w:rPr>
          <w:rFonts w:asciiTheme="minorBidi" w:eastAsia="Arial" w:hAnsiTheme="minorBidi" w:cstheme="minorBidi"/>
          <w:color w:val="000000" w:themeColor="text1"/>
          <w:sz w:val="22"/>
          <w:szCs w:val="22"/>
        </w:rPr>
        <w:t>gic</w:t>
      </w:r>
      <w:r w:rsidRPr="00EF563C">
        <w:rPr>
          <w:rFonts w:asciiTheme="minorBidi" w:eastAsia="Arial" w:hAnsiTheme="minorBidi" w:cstheme="minorBidi"/>
          <w:color w:val="000000" w:themeColor="text1"/>
          <w:sz w:val="22"/>
          <w:szCs w:val="22"/>
        </w:rPr>
        <w:t>al</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profiles,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fe</w:t>
      </w:r>
      <w:r w:rsidRPr="00927F9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ces,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plans,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etc…,</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proprietary,</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927F91">
        <w:rPr>
          <w:rFonts w:asciiTheme="minorBidi" w:eastAsia="Arial" w:hAnsiTheme="minorBidi" w:cstheme="minorBidi"/>
          <w:color w:val="000000" w:themeColor="text1"/>
          <w:sz w:val="22"/>
          <w:szCs w:val="22"/>
        </w:rPr>
        <w:t xml:space="preserve"> AG</w:t>
      </w:r>
      <w:r w:rsidRPr="00EF563C">
        <w:rPr>
          <w:rFonts w:asciiTheme="minorBidi" w:eastAsia="Arial" w:hAnsiTheme="minorBidi" w:cstheme="minorBidi"/>
          <w:color w:val="000000" w:themeColor="text1"/>
          <w:sz w:val="22"/>
          <w:szCs w:val="22"/>
        </w:rPr>
        <w:t>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927F91">
        <w:rPr>
          <w:rFonts w:asciiTheme="minorBidi" w:eastAsia="Arial" w:hAnsiTheme="minorBidi" w:cstheme="minorBidi"/>
          <w:color w:val="000000" w:themeColor="text1"/>
          <w:sz w:val="22"/>
          <w:szCs w:val="22"/>
        </w:rPr>
        <w:t xml:space="preserve"> .</w:t>
      </w:r>
      <w:proofErr w:type="spellStart"/>
      <w:r w:rsidRPr="00927F91">
        <w:rPr>
          <w:rFonts w:asciiTheme="minorBidi" w:eastAsia="Arial" w:hAnsiTheme="minorBidi" w:cstheme="minorBidi"/>
          <w:color w:val="000000" w:themeColor="text1"/>
          <w:sz w:val="22"/>
          <w:szCs w:val="22"/>
        </w:rPr>
        <w:t>dw</w:t>
      </w:r>
      <w:r w:rsidRPr="00EF563C">
        <w:rPr>
          <w:rFonts w:asciiTheme="minorBidi" w:eastAsia="Arial" w:hAnsiTheme="minorBidi" w:cstheme="minorBidi"/>
          <w:color w:val="000000" w:themeColor="text1"/>
          <w:sz w:val="22"/>
          <w:szCs w:val="22"/>
        </w:rPr>
        <w:t>g</w:t>
      </w:r>
      <w:proofErr w:type="spellEnd"/>
      <w:r w:rsidRPr="00927F91">
        <w:rPr>
          <w:rFonts w:asciiTheme="minorBidi" w:eastAsia="Arial" w:hAnsiTheme="minorBidi" w:cstheme="minorBidi"/>
          <w:color w:val="000000" w:themeColor="text1"/>
          <w:sz w:val="22"/>
          <w:szCs w:val="22"/>
        </w:rPr>
        <w:t xml:space="preserve"> of</w:t>
      </w:r>
      <w:r w:rsidRPr="00EF563C">
        <w:rPr>
          <w:rFonts w:asciiTheme="minorBidi" w:eastAsia="Arial" w:hAnsiTheme="minorBidi" w:cstheme="minorBidi"/>
          <w:color w:val="000000" w:themeColor="text1"/>
          <w:sz w:val="22"/>
          <w:szCs w:val="22"/>
        </w:rPr>
        <w:t>.</w:t>
      </w:r>
      <w:r>
        <w:rPr>
          <w:rFonts w:asciiTheme="minorBidi" w:eastAsia="Arial" w:hAnsiTheme="minorBidi" w:cstheme="minorBidi"/>
          <w:color w:val="000000" w:themeColor="text1"/>
          <w:sz w:val="22"/>
          <w:szCs w:val="22"/>
        </w:rPr>
        <w:t xml:space="preserve"> </w:t>
      </w:r>
      <w:proofErr w:type="spellStart"/>
      <w:proofErr w:type="gramStart"/>
      <w:r w:rsidRPr="00EF563C">
        <w:rPr>
          <w:rFonts w:asciiTheme="minorBidi" w:eastAsia="Arial" w:hAnsiTheme="minorBidi" w:cstheme="minorBidi"/>
          <w:color w:val="000000" w:themeColor="text1"/>
          <w:sz w:val="22"/>
          <w:szCs w:val="22"/>
        </w:rPr>
        <w:t>d</w:t>
      </w:r>
      <w:r w:rsidRPr="00927F91">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f</w:t>
      </w:r>
      <w:proofErr w:type="spellEnd"/>
      <w:proofErr w:type="gramEnd"/>
      <w:r w:rsidRPr="00927F91">
        <w:rPr>
          <w:rFonts w:asciiTheme="minorBidi" w:eastAsia="Arial" w:hAnsiTheme="minorBidi" w:cstheme="minorBidi"/>
          <w:color w:val="000000" w:themeColor="text1"/>
          <w:sz w:val="22"/>
          <w:szCs w:val="22"/>
        </w:rPr>
        <w:t xml:space="preserve"> </w:t>
      </w:r>
      <w:r w:rsidRPr="005E0243">
        <w:rPr>
          <w:rFonts w:asciiTheme="minorBidi" w:eastAsia="Arial" w:hAnsiTheme="minorBidi" w:cstheme="minorBidi"/>
          <w:color w:val="000000" w:themeColor="text1"/>
          <w:sz w:val="22"/>
          <w:szCs w:val="22"/>
        </w:rPr>
        <w:t>format</w:t>
      </w:r>
      <w:r w:rsidRPr="00927F91">
        <w:rPr>
          <w:rFonts w:asciiTheme="minorBidi" w:eastAsia="Arial" w:hAnsiTheme="minorBidi" w:cstheme="minorBidi"/>
          <w:color w:val="000000" w:themeColor="text1"/>
          <w:sz w:val="22"/>
          <w:szCs w:val="22"/>
        </w:rPr>
        <w:t>.</w:t>
      </w:r>
    </w:p>
    <w:p w:rsidR="00927F91" w:rsidRPr="00EF563C" w:rsidRDefault="00927F91" w:rsidP="00927F9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Stage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927F91">
        <w:rPr>
          <w:rFonts w:asciiTheme="minorBidi" w:eastAsia="Arial" w:hAnsiTheme="minorBidi" w:cstheme="minorBidi"/>
          <w:color w:val="000000" w:themeColor="text1"/>
          <w:sz w:val="22"/>
          <w:szCs w:val="22"/>
        </w:rPr>
        <w:t xml:space="preserve"> include:</w:t>
      </w:r>
    </w:p>
    <w:p w:rsidR="00927F91" w:rsidRPr="00EF563C" w:rsidRDefault="00927F91" w:rsidP="007E0422">
      <w:pPr>
        <w:pStyle w:val="ListParagraph"/>
        <w:numPr>
          <w:ilvl w:val="0"/>
          <w:numId w:val="12"/>
        </w:numPr>
        <w:bidi w:val="0"/>
        <w:spacing w:before="240" w:after="240" w:line="276" w:lineRule="auto"/>
        <w:ind w:left="1260" w:hanging="2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1"/>
          <w:sz w:val="22"/>
          <w:szCs w:val="22"/>
        </w:rPr>
        <w:t xml:space="preserve"> </w:t>
      </w:r>
      <w:r w:rsidRPr="00EF563C">
        <w:rPr>
          <w:rFonts w:asciiTheme="minorBidi" w:eastAsia="Arial" w:hAnsiTheme="minorBidi" w:cstheme="minorBidi"/>
          <w:color w:val="000000" w:themeColor="text1"/>
          <w:sz w:val="22"/>
          <w:szCs w:val="22"/>
        </w:rPr>
        <w:t>topog</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aphi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 inform</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ion</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49"/>
          <w:sz w:val="22"/>
          <w:szCs w:val="22"/>
        </w:rPr>
        <w:t xml:space="preserve"> </w:t>
      </w:r>
      <w:r w:rsidRPr="00EF563C">
        <w:rPr>
          <w:rFonts w:asciiTheme="minorBidi" w:eastAsia="Arial" w:hAnsiTheme="minorBidi" w:cstheme="minorBidi"/>
          <w:color w:val="000000" w:themeColor="text1"/>
          <w:sz w:val="22"/>
          <w:szCs w:val="22"/>
        </w:rPr>
        <w:t>provided</w:t>
      </w:r>
      <w:r w:rsidRPr="00EF563C">
        <w:rPr>
          <w:rFonts w:asciiTheme="minorBidi" w:eastAsia="Arial" w:hAnsiTheme="minorBidi" w:cstheme="minorBidi"/>
          <w:color w:val="000000" w:themeColor="text1"/>
          <w:spacing w:val="55"/>
          <w:sz w:val="22"/>
          <w:szCs w:val="22"/>
        </w:rPr>
        <w:t xml:space="preserve"> </w:t>
      </w:r>
      <w:r w:rsidRPr="00EF563C">
        <w:rPr>
          <w:rFonts w:asciiTheme="minorBidi" w:eastAsia="Arial" w:hAnsiTheme="minorBidi" w:cstheme="minorBidi"/>
          <w:color w:val="000000" w:themeColor="text1"/>
          <w:sz w:val="22"/>
          <w:szCs w:val="22"/>
        </w:rPr>
        <w:t>by</w:t>
      </w:r>
      <w:r w:rsidRPr="00EF563C">
        <w:rPr>
          <w:rFonts w:asciiTheme="minorBidi" w:eastAsia="Arial" w:hAnsiTheme="minorBidi" w:cstheme="minorBidi"/>
          <w:color w:val="000000" w:themeColor="text1"/>
          <w:spacing w:val="48"/>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2"/>
          <w:sz w:val="22"/>
          <w:szCs w:val="22"/>
        </w:rPr>
        <w:t xml:space="preserve"> </w:t>
      </w:r>
      <w:r w:rsidRPr="00EF563C">
        <w:rPr>
          <w:rFonts w:asciiTheme="minorBidi" w:eastAsia="Arial" w:hAnsiTheme="minorBidi" w:cstheme="minorBidi"/>
          <w:color w:val="000000" w:themeColor="text1"/>
          <w:sz w:val="22"/>
          <w:szCs w:val="22"/>
        </w:rPr>
        <w:t>topog</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aphi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 xml:space="preserve">al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pacing w:val="-1"/>
          <w:sz w:val="22"/>
          <w:szCs w:val="22"/>
        </w:rPr>
        <w:t>y</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54"/>
          <w:sz w:val="22"/>
          <w:szCs w:val="22"/>
        </w:rPr>
        <w:t xml:space="preserve"> </w:t>
      </w:r>
      <w:r w:rsidRPr="00D91FBD">
        <w:rPr>
          <w:rFonts w:asciiTheme="minorBidi" w:eastAsia="Arial" w:hAnsiTheme="minorBidi" w:cstheme="minorBidi"/>
          <w:color w:val="000000" w:themeColor="text1"/>
          <w:sz w:val="22"/>
          <w:szCs w:val="22"/>
        </w:rPr>
        <w:t>Construction</w:t>
      </w:r>
    </w:p>
    <w:p w:rsidR="00927F91" w:rsidRPr="00EF563C" w:rsidRDefault="00927F91" w:rsidP="00927F91">
      <w:pPr>
        <w:bidi w:val="0"/>
        <w:spacing w:before="240" w:after="240" w:line="276" w:lineRule="auto"/>
        <w:ind w:left="126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927F9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ntra</w:t>
      </w:r>
      <w:r w:rsidRPr="00927F91">
        <w:rPr>
          <w:rFonts w:asciiTheme="minorBidi" w:eastAsia="Arial" w:hAnsiTheme="minorBidi" w:cstheme="minorBidi"/>
          <w:color w:val="000000" w:themeColor="text1"/>
          <w:sz w:val="22"/>
          <w:szCs w:val="22"/>
        </w:rPr>
        <w:t>ct</w:t>
      </w:r>
      <w:r w:rsidRPr="00EF563C">
        <w:rPr>
          <w:rFonts w:asciiTheme="minorBidi" w:eastAsia="Arial" w:hAnsiTheme="minorBidi" w:cstheme="minorBidi"/>
          <w:color w:val="000000" w:themeColor="text1"/>
          <w:sz w:val="22"/>
          <w:szCs w:val="22"/>
        </w:rPr>
        <w:t>or</w:t>
      </w:r>
      <w:r w:rsidRPr="00927F91">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hall</w:t>
      </w:r>
      <w:r w:rsidRPr="00927F91">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ppr</w:t>
      </w:r>
      <w:r w:rsidRPr="00927F9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ach</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EPCM</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w:t>
      </w:r>
      <w:r w:rsidRPr="00927F91">
        <w:rPr>
          <w:rFonts w:asciiTheme="minorBidi" w:eastAsia="Arial" w:hAnsiTheme="minorBidi" w:cstheme="minorBidi"/>
          <w:color w:val="000000" w:themeColor="text1"/>
          <w:sz w:val="22"/>
          <w:szCs w:val="22"/>
        </w:rPr>
        <w:t>act</w:t>
      </w:r>
      <w:r w:rsidRPr="00EF563C">
        <w:rPr>
          <w:rFonts w:asciiTheme="minorBidi" w:eastAsia="Arial" w:hAnsiTheme="minorBidi" w:cstheme="minorBidi"/>
          <w:color w:val="000000" w:themeColor="text1"/>
          <w:sz w:val="22"/>
          <w:szCs w:val="22"/>
        </w:rPr>
        <w:t>or</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w:t>
      </w:r>
      <w:r w:rsidRPr="00927F91">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tain</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up</w:t>
      </w:r>
      <w:r w:rsidRPr="00927F91">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to-date</w:t>
      </w:r>
      <w:r w:rsidRPr="00927F9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w:t>
      </w:r>
      <w:r w:rsidRPr="00927F91">
        <w:rPr>
          <w:rFonts w:asciiTheme="minorBidi" w:eastAsia="Arial" w:hAnsiTheme="minorBidi" w:cstheme="minorBidi"/>
          <w:color w:val="000000" w:themeColor="text1"/>
          <w:sz w:val="22"/>
          <w:szCs w:val="22"/>
        </w:rPr>
        <w:t>po</w:t>
      </w:r>
      <w:r w:rsidRPr="00EF563C">
        <w:rPr>
          <w:rFonts w:asciiTheme="minorBidi" w:eastAsia="Arial" w:hAnsiTheme="minorBidi" w:cstheme="minorBidi"/>
          <w:color w:val="000000" w:themeColor="text1"/>
          <w:sz w:val="22"/>
          <w:szCs w:val="22"/>
        </w:rPr>
        <w:t>gr</w:t>
      </w:r>
      <w:r w:rsidRPr="00927F9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phical</w:t>
      </w:r>
      <w:r w:rsidRPr="00927F91">
        <w:rPr>
          <w:rFonts w:asciiTheme="minorBidi" w:eastAsia="Arial" w:hAnsiTheme="minorBidi" w:cstheme="minorBidi"/>
          <w:color w:val="000000" w:themeColor="text1"/>
          <w:sz w:val="22"/>
          <w:szCs w:val="22"/>
        </w:rPr>
        <w:t xml:space="preserve"> data.</w:t>
      </w:r>
    </w:p>
    <w:p w:rsidR="00927F91" w:rsidRPr="00EF563C" w:rsidRDefault="00927F91" w:rsidP="007E0422">
      <w:pPr>
        <w:pStyle w:val="ListParagraph"/>
        <w:numPr>
          <w:ilvl w:val="0"/>
          <w:numId w:val="12"/>
        </w:numPr>
        <w:bidi w:val="0"/>
        <w:spacing w:before="240" w:after="240" w:line="276" w:lineRule="auto"/>
        <w:ind w:left="1260" w:hanging="2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48"/>
          <w:sz w:val="22"/>
          <w:szCs w:val="22"/>
        </w:rPr>
        <w:t xml:space="preserve"> </w:t>
      </w:r>
      <w:r w:rsidRPr="00EF563C">
        <w:rPr>
          <w:rFonts w:asciiTheme="minorBidi" w:eastAsia="Arial" w:hAnsiTheme="minorBidi" w:cstheme="minorBidi"/>
          <w:color w:val="000000" w:themeColor="text1"/>
          <w:sz w:val="22"/>
          <w:szCs w:val="22"/>
        </w:rPr>
        <w:t>geolo</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55"/>
          <w:sz w:val="22"/>
          <w:szCs w:val="22"/>
        </w:rPr>
        <w:t xml:space="preserve"> </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z w:val="22"/>
          <w:szCs w:val="22"/>
        </w:rPr>
        <w:t>orm</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ion</w:t>
      </w:r>
      <w:r w:rsidRPr="00EF563C">
        <w:rPr>
          <w:rFonts w:asciiTheme="minorBidi" w:eastAsia="Arial" w:hAnsiTheme="minorBidi" w:cstheme="minorBidi"/>
          <w:color w:val="000000" w:themeColor="text1"/>
          <w:spacing w:val="57"/>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47"/>
          <w:sz w:val="22"/>
          <w:szCs w:val="22"/>
        </w:rPr>
        <w:t xml:space="preserve"> </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rovided</w:t>
      </w:r>
      <w:r w:rsidRPr="00EF563C">
        <w:rPr>
          <w:rFonts w:asciiTheme="minorBidi" w:eastAsia="Arial" w:hAnsiTheme="minorBidi" w:cstheme="minorBidi"/>
          <w:color w:val="000000" w:themeColor="text1"/>
          <w:spacing w:val="53"/>
          <w:sz w:val="22"/>
          <w:szCs w:val="22"/>
        </w:rPr>
        <w:t xml:space="preserve"> </w:t>
      </w:r>
      <w:r w:rsidRPr="00EF563C">
        <w:rPr>
          <w:rFonts w:asciiTheme="minorBidi" w:eastAsia="Arial" w:hAnsiTheme="minorBidi" w:cstheme="minorBidi"/>
          <w:color w:val="000000" w:themeColor="text1"/>
          <w:sz w:val="22"/>
          <w:szCs w:val="22"/>
        </w:rPr>
        <w:t>by</w:t>
      </w:r>
      <w:r w:rsidRPr="00EF563C">
        <w:rPr>
          <w:rFonts w:asciiTheme="minorBidi" w:eastAsia="Arial" w:hAnsiTheme="minorBidi" w:cstheme="minorBidi"/>
          <w:color w:val="000000" w:themeColor="text1"/>
          <w:spacing w:val="46"/>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49"/>
          <w:sz w:val="22"/>
          <w:szCs w:val="22"/>
        </w:rPr>
        <w:t xml:space="preserve"> </w:t>
      </w:r>
      <w:r w:rsidRPr="00EF563C">
        <w:rPr>
          <w:rFonts w:asciiTheme="minorBidi" w:eastAsia="Arial" w:hAnsiTheme="minorBidi" w:cstheme="minorBidi"/>
          <w:color w:val="000000" w:themeColor="text1"/>
          <w:sz w:val="22"/>
          <w:szCs w:val="22"/>
        </w:rPr>
        <w:t>EPCM</w:t>
      </w:r>
      <w:r w:rsidRPr="00EF563C">
        <w:rPr>
          <w:rFonts w:asciiTheme="minorBidi" w:eastAsia="Arial" w:hAnsiTheme="minorBidi" w:cstheme="minorBidi"/>
          <w:color w:val="000000" w:themeColor="text1"/>
          <w:spacing w:val="51"/>
          <w:sz w:val="22"/>
          <w:szCs w:val="22"/>
        </w:rPr>
        <w:t xml:space="preserve"> </w:t>
      </w:r>
      <w:r w:rsidRPr="00EF563C">
        <w:rPr>
          <w:rFonts w:asciiTheme="minorBidi" w:eastAsia="Arial" w:hAnsiTheme="minorBidi" w:cstheme="minorBidi"/>
          <w:color w:val="000000" w:themeColor="text1"/>
          <w:sz w:val="22"/>
          <w:szCs w:val="22"/>
        </w:rPr>
        <w:t>Contra</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56"/>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46"/>
          <w:sz w:val="22"/>
          <w:szCs w:val="22"/>
        </w:rPr>
        <w:t xml:space="preserve"> </w:t>
      </w:r>
      <w:r w:rsidRPr="00EF563C">
        <w:rPr>
          <w:rFonts w:asciiTheme="minorBidi" w:eastAsia="Arial" w:hAnsiTheme="minorBidi" w:cstheme="minorBidi"/>
          <w:color w:val="000000" w:themeColor="text1"/>
          <w:sz w:val="22"/>
          <w:szCs w:val="22"/>
        </w:rPr>
        <w:t>AGS</w:t>
      </w:r>
      <w:r w:rsidRPr="00EF563C">
        <w:rPr>
          <w:rFonts w:asciiTheme="minorBidi" w:eastAsia="Arial" w:hAnsiTheme="minorBidi" w:cstheme="minorBidi"/>
          <w:color w:val="000000" w:themeColor="text1"/>
          <w:spacing w:val="49"/>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47"/>
          <w:sz w:val="22"/>
          <w:szCs w:val="22"/>
        </w:rPr>
        <w:t xml:space="preserve"> </w:t>
      </w:r>
      <w:r w:rsidRPr="00EF563C">
        <w:rPr>
          <w:rFonts w:asciiTheme="minorBidi" w:eastAsia="Arial" w:hAnsiTheme="minorBidi" w:cstheme="minorBidi"/>
          <w:color w:val="000000" w:themeColor="text1"/>
          <w:w w:val="101"/>
          <w:sz w:val="22"/>
          <w:szCs w:val="22"/>
        </w:rPr>
        <w:t>.</w:t>
      </w:r>
      <w:proofErr w:type="spellStart"/>
      <w:r w:rsidRPr="00EF563C">
        <w:rPr>
          <w:rFonts w:asciiTheme="minorBidi" w:eastAsia="Arial" w:hAnsiTheme="minorBidi" w:cstheme="minorBidi"/>
          <w:color w:val="000000" w:themeColor="text1"/>
          <w:w w:val="101"/>
          <w:sz w:val="22"/>
          <w:szCs w:val="22"/>
        </w:rPr>
        <w:t>d</w:t>
      </w:r>
      <w:r w:rsidRPr="00EF563C">
        <w:rPr>
          <w:rFonts w:asciiTheme="minorBidi" w:eastAsia="Arial" w:hAnsiTheme="minorBidi" w:cstheme="minorBidi"/>
          <w:color w:val="000000" w:themeColor="text1"/>
          <w:spacing w:val="1"/>
          <w:w w:val="101"/>
          <w:sz w:val="22"/>
          <w:szCs w:val="22"/>
        </w:rPr>
        <w:t>x</w:t>
      </w:r>
      <w:r w:rsidRPr="00EF563C">
        <w:rPr>
          <w:rFonts w:asciiTheme="minorBidi" w:eastAsia="Arial" w:hAnsiTheme="minorBidi" w:cstheme="minorBidi"/>
          <w:color w:val="000000" w:themeColor="text1"/>
          <w:spacing w:val="-1"/>
          <w:w w:val="102"/>
          <w:sz w:val="22"/>
          <w:szCs w:val="22"/>
        </w:rPr>
        <w:t>f</w:t>
      </w:r>
      <w:proofErr w:type="spellEnd"/>
      <w:r w:rsidRPr="00EF563C">
        <w:rPr>
          <w:rFonts w:asciiTheme="minorBidi" w:eastAsia="Arial" w:hAnsiTheme="minorBidi" w:cstheme="minorBidi"/>
          <w:color w:val="000000" w:themeColor="text1"/>
          <w:w w:val="101"/>
          <w:sz w:val="22"/>
          <w:szCs w:val="22"/>
        </w:rPr>
        <w:t>/.</w:t>
      </w:r>
      <w:proofErr w:type="spellStart"/>
      <w:r w:rsidRPr="00EF563C">
        <w:rPr>
          <w:rFonts w:asciiTheme="minorBidi" w:eastAsia="Arial" w:hAnsiTheme="minorBidi" w:cstheme="minorBidi"/>
          <w:color w:val="000000" w:themeColor="text1"/>
          <w:spacing w:val="1"/>
          <w:w w:val="101"/>
          <w:sz w:val="22"/>
          <w:szCs w:val="22"/>
        </w:rPr>
        <w:t>dw</w:t>
      </w:r>
      <w:r w:rsidRPr="00EF563C">
        <w:rPr>
          <w:rFonts w:asciiTheme="minorBidi" w:eastAsia="Arial" w:hAnsiTheme="minorBidi" w:cstheme="minorBidi"/>
          <w:color w:val="000000" w:themeColor="text1"/>
          <w:w w:val="101"/>
          <w:sz w:val="22"/>
          <w:szCs w:val="22"/>
        </w:rPr>
        <w:t>g</w:t>
      </w:r>
      <w:proofErr w:type="spellEnd"/>
      <w:r w:rsidRPr="00EF563C">
        <w:rPr>
          <w:rFonts w:asciiTheme="minorBidi" w:eastAsia="Arial" w:hAnsiTheme="minorBidi" w:cstheme="minorBidi"/>
          <w:color w:val="000000" w:themeColor="text1"/>
          <w:w w:val="101"/>
          <w:sz w:val="22"/>
          <w:szCs w:val="22"/>
        </w:rPr>
        <w:t xml:space="preserve"> fo</w:t>
      </w:r>
      <w:r w:rsidRPr="00EF563C">
        <w:rPr>
          <w:rFonts w:asciiTheme="minorBidi" w:eastAsia="Arial" w:hAnsiTheme="minorBidi" w:cstheme="minorBidi"/>
          <w:color w:val="000000" w:themeColor="text1"/>
          <w:spacing w:val="1"/>
          <w:w w:val="101"/>
          <w:sz w:val="22"/>
          <w:szCs w:val="22"/>
        </w:rPr>
        <w:t>r</w:t>
      </w:r>
      <w:r w:rsidRPr="00EF563C">
        <w:rPr>
          <w:rFonts w:asciiTheme="minorBidi" w:eastAsia="Arial" w:hAnsiTheme="minorBidi" w:cstheme="minorBidi"/>
          <w:color w:val="000000" w:themeColor="text1"/>
          <w:w w:val="101"/>
          <w:sz w:val="22"/>
          <w:szCs w:val="22"/>
        </w:rPr>
        <w:t>m</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w w:val="102"/>
          <w:sz w:val="22"/>
          <w:szCs w:val="22"/>
        </w:rPr>
        <w:t>t</w:t>
      </w:r>
    </w:p>
    <w:p w:rsidR="00927F91" w:rsidRPr="00EF563C" w:rsidRDefault="00927F91" w:rsidP="007E0422">
      <w:pPr>
        <w:pStyle w:val="ListParagraph"/>
        <w:numPr>
          <w:ilvl w:val="0"/>
          <w:numId w:val="12"/>
        </w:numPr>
        <w:bidi w:val="0"/>
        <w:spacing w:before="240" w:after="240" w:line="276" w:lineRule="auto"/>
        <w:ind w:left="1260" w:hanging="280"/>
        <w:jc w:val="lowKashida"/>
        <w:rPr>
          <w:rFonts w:asciiTheme="minorBidi"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the </w:t>
      </w:r>
      <w:r w:rsidRPr="00EF563C">
        <w:rPr>
          <w:rFonts w:asciiTheme="minorBidi" w:eastAsia="Arial" w:hAnsiTheme="minorBidi" w:cstheme="minorBidi"/>
          <w:color w:val="000000" w:themeColor="text1"/>
          <w:spacing w:val="34"/>
          <w:sz w:val="22"/>
          <w:szCs w:val="22"/>
        </w:rPr>
        <w:t xml:space="preserve"> </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 xml:space="preserve">tcome </w:t>
      </w:r>
      <w:r w:rsidRPr="00EF563C">
        <w:rPr>
          <w:rFonts w:asciiTheme="minorBidi" w:eastAsia="Arial" w:hAnsiTheme="minorBidi" w:cstheme="minorBidi"/>
          <w:color w:val="000000" w:themeColor="text1"/>
          <w:spacing w:val="39"/>
          <w:sz w:val="22"/>
          <w:szCs w:val="22"/>
        </w:rPr>
        <w:t xml:space="preserve"> </w:t>
      </w:r>
      <w:r w:rsidRPr="00EF563C">
        <w:rPr>
          <w:rFonts w:asciiTheme="minorBidi" w:eastAsia="Arial" w:hAnsiTheme="minorBidi" w:cstheme="minorBidi"/>
          <w:color w:val="000000" w:themeColor="text1"/>
          <w:sz w:val="22"/>
          <w:szCs w:val="22"/>
        </w:rPr>
        <w:t xml:space="preserve">of </w:t>
      </w:r>
      <w:r w:rsidRPr="00EF563C">
        <w:rPr>
          <w:rFonts w:asciiTheme="minorBidi" w:eastAsia="Arial" w:hAnsiTheme="minorBidi" w:cstheme="minorBidi"/>
          <w:color w:val="000000" w:themeColor="text1"/>
          <w:spacing w:val="32"/>
          <w:sz w:val="22"/>
          <w:szCs w:val="22"/>
        </w:rPr>
        <w:t xml:space="preserve"> </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 xml:space="preserve">T </w:t>
      </w:r>
      <w:r w:rsidRPr="00EF563C">
        <w:rPr>
          <w:rFonts w:asciiTheme="minorBidi" w:eastAsia="Arial" w:hAnsiTheme="minorBidi" w:cstheme="minorBidi"/>
          <w:color w:val="000000" w:themeColor="text1"/>
          <w:spacing w:val="35"/>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pacing w:val="36"/>
          <w:sz w:val="22"/>
          <w:szCs w:val="22"/>
        </w:rPr>
        <w:t xml:space="preserve"> </w:t>
      </w:r>
      <w:r w:rsidRPr="00EF563C">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hol</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 xml:space="preserve">s, </w:t>
      </w:r>
      <w:r w:rsidRPr="00EF563C">
        <w:rPr>
          <w:rFonts w:asciiTheme="minorBidi" w:eastAsia="Arial" w:hAnsiTheme="minorBidi" w:cstheme="minorBidi"/>
          <w:color w:val="000000" w:themeColor="text1"/>
          <w:spacing w:val="41"/>
          <w:sz w:val="22"/>
          <w:szCs w:val="22"/>
        </w:rPr>
        <w:t xml:space="preserve"> </w:t>
      </w:r>
      <w:r w:rsidRPr="00EF563C">
        <w:rPr>
          <w:rFonts w:asciiTheme="minorBidi" w:eastAsia="Arial" w:hAnsiTheme="minorBidi" w:cstheme="minorBidi"/>
          <w:color w:val="000000" w:themeColor="text1"/>
          <w:sz w:val="22"/>
          <w:szCs w:val="22"/>
        </w:rPr>
        <w:t xml:space="preserve">trial </w:t>
      </w:r>
      <w:r w:rsidRPr="00EF563C">
        <w:rPr>
          <w:rFonts w:asciiTheme="minorBidi" w:eastAsia="Arial" w:hAnsiTheme="minorBidi" w:cstheme="minorBidi"/>
          <w:color w:val="000000" w:themeColor="text1"/>
          <w:spacing w:val="35"/>
          <w:sz w:val="22"/>
          <w:szCs w:val="22"/>
        </w:rPr>
        <w:t xml:space="preserve"> </w:t>
      </w:r>
      <w:r w:rsidRPr="00EF563C">
        <w:rPr>
          <w:rFonts w:asciiTheme="minorBidi" w:eastAsia="Arial" w:hAnsiTheme="minorBidi" w:cstheme="minorBidi"/>
          <w:color w:val="000000" w:themeColor="text1"/>
          <w:sz w:val="22"/>
          <w:szCs w:val="22"/>
        </w:rPr>
        <w:t>pi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pacing w:val="34"/>
          <w:sz w:val="22"/>
          <w:szCs w:val="22"/>
        </w:rPr>
        <w:t xml:space="preserve"> </w:t>
      </w:r>
      <w:r w:rsidRPr="00EF563C">
        <w:rPr>
          <w:rFonts w:asciiTheme="minorBidi" w:eastAsia="Arial" w:hAnsiTheme="minorBidi" w:cstheme="minorBidi"/>
          <w:color w:val="000000" w:themeColor="text1"/>
          <w:sz w:val="22"/>
          <w:szCs w:val="22"/>
        </w:rPr>
        <w:t>geo</w:t>
      </w:r>
      <w:r w:rsidRPr="00EF563C">
        <w:rPr>
          <w:rFonts w:asciiTheme="minorBidi" w:eastAsia="Arial" w:hAnsiTheme="minorBidi" w:cstheme="minorBidi"/>
          <w:color w:val="000000" w:themeColor="text1"/>
          <w:spacing w:val="2"/>
          <w:sz w:val="22"/>
          <w:szCs w:val="22"/>
        </w:rPr>
        <w:t>p</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pacing w:val="-2"/>
          <w:sz w:val="22"/>
          <w:szCs w:val="22"/>
        </w:rPr>
        <w:t>y</w:t>
      </w:r>
      <w:r w:rsidRPr="00EF563C">
        <w:rPr>
          <w:rFonts w:asciiTheme="minorBidi" w:eastAsia="Arial" w:hAnsiTheme="minorBidi" w:cstheme="minorBidi"/>
          <w:color w:val="000000" w:themeColor="text1"/>
          <w:spacing w:val="1"/>
          <w:sz w:val="22"/>
          <w:szCs w:val="22"/>
        </w:rPr>
        <w:t>si</w:t>
      </w:r>
      <w:r w:rsidRPr="00EF563C">
        <w:rPr>
          <w:rFonts w:asciiTheme="minorBidi" w:eastAsia="Arial" w:hAnsiTheme="minorBidi" w:cstheme="minorBidi"/>
          <w:color w:val="000000" w:themeColor="text1"/>
          <w:sz w:val="22"/>
          <w:szCs w:val="22"/>
        </w:rPr>
        <w:t xml:space="preserve">cal </w:t>
      </w:r>
      <w:r w:rsidRPr="00EF563C">
        <w:rPr>
          <w:rFonts w:asciiTheme="minorBidi" w:eastAsia="Arial" w:hAnsiTheme="minorBidi" w:cstheme="minorBidi"/>
          <w:color w:val="000000" w:themeColor="text1"/>
          <w:spacing w:val="42"/>
          <w:sz w:val="22"/>
          <w:szCs w:val="22"/>
        </w:rPr>
        <w:t xml:space="preserve"> </w:t>
      </w:r>
      <w:r w:rsidRPr="00EF563C">
        <w:rPr>
          <w:rFonts w:asciiTheme="minorBidi" w:eastAsia="Arial" w:hAnsiTheme="minorBidi" w:cstheme="minorBidi"/>
          <w:color w:val="000000" w:themeColor="text1"/>
          <w:sz w:val="22"/>
          <w:szCs w:val="22"/>
        </w:rPr>
        <w:t xml:space="preserve">survey </w:t>
      </w:r>
      <w:r w:rsidRPr="00EF563C">
        <w:rPr>
          <w:rFonts w:asciiTheme="minorBidi" w:eastAsia="Arial" w:hAnsiTheme="minorBidi" w:cstheme="minorBidi"/>
          <w:color w:val="000000" w:themeColor="text1"/>
          <w:spacing w:val="36"/>
          <w:sz w:val="22"/>
          <w:szCs w:val="22"/>
        </w:rPr>
        <w:t xml:space="preserve"> </w:t>
      </w:r>
      <w:r w:rsidRPr="00EF563C">
        <w:rPr>
          <w:rFonts w:asciiTheme="minorBidi" w:eastAsia="Arial" w:hAnsiTheme="minorBidi" w:cstheme="minorBidi"/>
          <w:color w:val="000000" w:themeColor="text1"/>
          <w:w w:val="101"/>
          <w:sz w:val="22"/>
          <w:szCs w:val="22"/>
        </w:rPr>
        <w:t>ge</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w w:val="101"/>
          <w:sz w:val="22"/>
          <w:szCs w:val="22"/>
        </w:rPr>
        <w:t>te</w:t>
      </w:r>
      <w:r w:rsidRPr="00EF563C">
        <w:rPr>
          <w:rFonts w:asciiTheme="minorBidi" w:eastAsia="Arial" w:hAnsiTheme="minorBidi" w:cstheme="minorBidi"/>
          <w:color w:val="000000" w:themeColor="text1"/>
          <w:spacing w:val="1"/>
          <w:w w:val="101"/>
          <w:sz w:val="22"/>
          <w:szCs w:val="22"/>
        </w:rPr>
        <w:t>ch</w:t>
      </w:r>
      <w:r w:rsidRPr="00EF563C">
        <w:rPr>
          <w:rFonts w:asciiTheme="minorBidi" w:eastAsia="Arial" w:hAnsiTheme="minorBidi" w:cstheme="minorBidi"/>
          <w:color w:val="000000" w:themeColor="text1"/>
          <w:w w:val="101"/>
          <w:sz w:val="22"/>
          <w:szCs w:val="22"/>
        </w:rPr>
        <w:t xml:space="preserve">nical </w:t>
      </w:r>
      <w:r w:rsidRPr="00EF563C">
        <w:rPr>
          <w:rFonts w:asciiTheme="minorBidi" w:eastAsia="Arial" w:hAnsiTheme="minorBidi" w:cstheme="minorBidi"/>
          <w:color w:val="000000" w:themeColor="text1"/>
          <w:sz w:val="22"/>
          <w:szCs w:val="22"/>
        </w:rPr>
        <w:t>w</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lk</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2"/>
          <w:sz w:val="22"/>
          <w:szCs w:val="22"/>
        </w:rPr>
        <w:t>a</w:t>
      </w:r>
      <w:r w:rsidRPr="00EF563C">
        <w:rPr>
          <w:rFonts w:asciiTheme="minorBidi" w:eastAsia="Arial" w:hAnsiTheme="minorBidi" w:cstheme="minorBidi"/>
          <w:color w:val="000000" w:themeColor="text1"/>
          <w:sz w:val="22"/>
          <w:szCs w:val="22"/>
        </w:rPr>
        <w:t>nd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w w:val="101"/>
          <w:sz w:val="22"/>
          <w:szCs w:val="22"/>
        </w:rPr>
        <w:t>piez</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spacing w:val="-1"/>
          <w:w w:val="101"/>
          <w:sz w:val="22"/>
          <w:szCs w:val="22"/>
        </w:rPr>
        <w:t>m</w:t>
      </w:r>
      <w:r w:rsidRPr="00EF563C">
        <w:rPr>
          <w:rFonts w:asciiTheme="minorBidi" w:eastAsia="Arial" w:hAnsiTheme="minorBidi" w:cstheme="minorBidi"/>
          <w:color w:val="000000" w:themeColor="text1"/>
          <w:spacing w:val="2"/>
          <w:w w:val="101"/>
          <w:sz w:val="22"/>
          <w:szCs w:val="22"/>
        </w:rPr>
        <w:t>e</w:t>
      </w:r>
      <w:r w:rsidRPr="00EF563C">
        <w:rPr>
          <w:rFonts w:asciiTheme="minorBidi" w:eastAsia="Arial" w:hAnsiTheme="minorBidi" w:cstheme="minorBidi"/>
          <w:color w:val="000000" w:themeColor="text1"/>
          <w:w w:val="101"/>
          <w:sz w:val="22"/>
          <w:szCs w:val="22"/>
        </w:rPr>
        <w:t>ters,</w:t>
      </w:r>
    </w:p>
    <w:p w:rsidR="00927F91" w:rsidRPr="00EF563C" w:rsidRDefault="00927F91" w:rsidP="007E0422">
      <w:pPr>
        <w:pStyle w:val="ListParagraph"/>
        <w:numPr>
          <w:ilvl w:val="0"/>
          <w:numId w:val="12"/>
        </w:numPr>
        <w:bidi w:val="0"/>
        <w:spacing w:before="240" w:after="240" w:line="276" w:lineRule="auto"/>
        <w:ind w:left="1260" w:hanging="28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27"/>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pacing w:val="31"/>
          <w:sz w:val="22"/>
          <w:szCs w:val="22"/>
        </w:rPr>
        <w:t xml:space="preserve"> </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vant</w:t>
      </w:r>
      <w:r w:rsidRPr="00EF563C">
        <w:rPr>
          <w:rFonts w:asciiTheme="minorBidi" w:eastAsia="Arial" w:hAnsiTheme="minorBidi" w:cstheme="minorBidi"/>
          <w:color w:val="000000" w:themeColor="text1"/>
          <w:spacing w:val="33"/>
          <w:sz w:val="22"/>
          <w:szCs w:val="22"/>
        </w:rPr>
        <w:t xml:space="preserve"> </w:t>
      </w:r>
      <w:r w:rsidRPr="00EF563C">
        <w:rPr>
          <w:rFonts w:asciiTheme="minorBidi" w:eastAsia="Arial" w:hAnsiTheme="minorBidi" w:cstheme="minorBidi"/>
          <w:color w:val="000000" w:themeColor="text1"/>
          <w:sz w:val="22"/>
          <w:szCs w:val="22"/>
        </w:rPr>
        <w:t>inform</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ion</w:t>
      </w:r>
      <w:r w:rsidRPr="00EF563C">
        <w:rPr>
          <w:rFonts w:asciiTheme="minorBidi" w:eastAsia="Arial" w:hAnsiTheme="minorBidi" w:cstheme="minorBidi"/>
          <w:color w:val="000000" w:themeColor="text1"/>
          <w:spacing w:val="37"/>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29"/>
          <w:sz w:val="22"/>
          <w:szCs w:val="22"/>
        </w:rPr>
        <w:t xml:space="preserve"> </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ll</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cted</w:t>
      </w:r>
      <w:r w:rsidRPr="00EF563C">
        <w:rPr>
          <w:rFonts w:asciiTheme="minorBidi" w:eastAsia="Arial" w:hAnsiTheme="minorBidi" w:cstheme="minorBidi"/>
          <w:color w:val="000000" w:themeColor="text1"/>
          <w:spacing w:val="34"/>
          <w:sz w:val="22"/>
          <w:szCs w:val="22"/>
        </w:rPr>
        <w:t xml:space="preserve"> </w:t>
      </w:r>
      <w:r w:rsidRPr="00EF563C">
        <w:rPr>
          <w:rFonts w:asciiTheme="minorBidi" w:eastAsia="Arial" w:hAnsiTheme="minorBidi" w:cstheme="minorBidi"/>
          <w:color w:val="000000" w:themeColor="text1"/>
          <w:sz w:val="22"/>
          <w:szCs w:val="22"/>
        </w:rPr>
        <w:t>by</w:t>
      </w:r>
      <w:r w:rsidRPr="00EF563C">
        <w:rPr>
          <w:rFonts w:asciiTheme="minorBidi" w:eastAsia="Arial" w:hAnsiTheme="minorBidi" w:cstheme="minorBidi"/>
          <w:color w:val="000000" w:themeColor="text1"/>
          <w:spacing w:val="28"/>
          <w:sz w:val="22"/>
          <w:szCs w:val="22"/>
        </w:rPr>
        <w:t xml:space="preserve"> </w:t>
      </w:r>
      <w:r w:rsidRPr="00EF563C">
        <w:rPr>
          <w:rFonts w:asciiTheme="minorBidi" w:eastAsia="Arial" w:hAnsiTheme="minorBidi" w:cstheme="minorBidi"/>
          <w:color w:val="000000" w:themeColor="text1"/>
          <w:sz w:val="22"/>
          <w:szCs w:val="22"/>
        </w:rPr>
        <w:t>Co</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stru</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on</w:t>
      </w:r>
      <w:r w:rsidRPr="00EF563C">
        <w:rPr>
          <w:rFonts w:asciiTheme="minorBidi" w:eastAsia="Arial" w:hAnsiTheme="minorBidi" w:cstheme="minorBidi"/>
          <w:color w:val="000000" w:themeColor="text1"/>
          <w:spacing w:val="39"/>
          <w:sz w:val="22"/>
          <w:szCs w:val="22"/>
        </w:rPr>
        <w:t xml:space="preserve"> </w:t>
      </w:r>
      <w:r w:rsidRPr="00EF563C">
        <w:rPr>
          <w:rFonts w:asciiTheme="minorBidi" w:eastAsia="Arial" w:hAnsiTheme="minorBidi" w:cstheme="minorBidi"/>
          <w:color w:val="000000" w:themeColor="text1"/>
          <w:sz w:val="22"/>
          <w:szCs w:val="22"/>
        </w:rPr>
        <w:t>Contra</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36"/>
          <w:sz w:val="22"/>
          <w:szCs w:val="22"/>
        </w:rPr>
        <w:t xml:space="preserve"> </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29"/>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27"/>
          <w:sz w:val="22"/>
          <w:szCs w:val="22"/>
        </w:rPr>
        <w:t xml:space="preserve"> </w:t>
      </w:r>
      <w:r w:rsidRPr="00D91FBD">
        <w:rPr>
          <w:rFonts w:asciiTheme="minorBidi" w:eastAsia="Arial" w:hAnsiTheme="minorBidi" w:cstheme="minorBidi"/>
          <w:color w:val="000000" w:themeColor="text1"/>
          <w:sz w:val="22"/>
          <w:szCs w:val="22"/>
        </w:rPr>
        <w:t>prov</w:t>
      </w:r>
      <w:r w:rsidRPr="00D91FBD">
        <w:rPr>
          <w:rFonts w:asciiTheme="minorBidi" w:eastAsia="Arial" w:hAnsiTheme="minorBidi" w:cstheme="minorBidi"/>
          <w:color w:val="000000" w:themeColor="text1"/>
          <w:spacing w:val="-1"/>
          <w:sz w:val="22"/>
          <w:szCs w:val="22"/>
        </w:rPr>
        <w:t>i</w:t>
      </w:r>
      <w:r w:rsidRPr="00D91FBD">
        <w:rPr>
          <w:rFonts w:asciiTheme="minorBidi" w:eastAsia="Arial" w:hAnsiTheme="minorBidi" w:cstheme="minorBidi"/>
          <w:color w:val="000000" w:themeColor="text1"/>
          <w:sz w:val="22"/>
          <w:szCs w:val="22"/>
        </w:rPr>
        <w:t>d</w:t>
      </w:r>
      <w:r w:rsidRPr="00D91FBD">
        <w:rPr>
          <w:rFonts w:asciiTheme="minorBidi" w:eastAsia="Arial" w:hAnsiTheme="minorBidi" w:cstheme="minorBidi"/>
          <w:color w:val="000000" w:themeColor="text1"/>
          <w:spacing w:val="1"/>
          <w:sz w:val="22"/>
          <w:szCs w:val="22"/>
        </w:rPr>
        <w:t>e</w:t>
      </w:r>
      <w:r w:rsidRPr="00D91FBD">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w w:val="101"/>
          <w:sz w:val="22"/>
          <w:szCs w:val="22"/>
        </w:rPr>
        <w:t xml:space="preserve"> </w:t>
      </w:r>
      <w:r w:rsidRPr="00EF563C">
        <w:rPr>
          <w:rFonts w:asciiTheme="minorBidi" w:eastAsia="Arial" w:hAnsiTheme="minorBidi" w:cstheme="minorBidi"/>
          <w:color w:val="000000" w:themeColor="text1"/>
          <w:sz w:val="22"/>
          <w:szCs w:val="22"/>
        </w:rPr>
        <w:t>by</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EPCM</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w w:val="101"/>
          <w:sz w:val="22"/>
          <w:szCs w:val="22"/>
        </w:rPr>
        <w:t>Contr</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w w:val="101"/>
          <w:sz w:val="22"/>
          <w:szCs w:val="22"/>
        </w:rPr>
        <w:t>cto</w:t>
      </w:r>
      <w:r w:rsidRPr="00EF563C">
        <w:rPr>
          <w:rFonts w:asciiTheme="minorBidi" w:eastAsia="Arial" w:hAnsiTheme="minorBidi" w:cstheme="minorBidi"/>
          <w:color w:val="000000" w:themeColor="text1"/>
          <w:spacing w:val="1"/>
          <w:w w:val="101"/>
          <w:sz w:val="22"/>
          <w:szCs w:val="22"/>
        </w:rPr>
        <w:t>r</w:t>
      </w:r>
      <w:r w:rsidRPr="00EF563C">
        <w:rPr>
          <w:rFonts w:asciiTheme="minorBidi" w:eastAsia="Arial" w:hAnsiTheme="minorBidi" w:cstheme="minorBidi"/>
          <w:color w:val="000000" w:themeColor="text1"/>
          <w:w w:val="101"/>
          <w:sz w:val="22"/>
          <w:szCs w:val="22"/>
        </w:rPr>
        <w:t>.</w:t>
      </w:r>
    </w:p>
    <w:p w:rsidR="00927F91" w:rsidRPr="00EF563C" w:rsidRDefault="00927F91" w:rsidP="00927F91">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927F9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nstr</w:t>
      </w:r>
      <w:r w:rsidRPr="00927F91">
        <w:rPr>
          <w:rFonts w:asciiTheme="minorBidi" w:eastAsia="Arial" w:hAnsiTheme="minorBidi" w:cstheme="minorBidi"/>
          <w:color w:val="000000" w:themeColor="text1"/>
          <w:sz w:val="22"/>
          <w:szCs w:val="22"/>
        </w:rPr>
        <w:t>uc</w:t>
      </w:r>
      <w:r w:rsidRPr="00EF563C">
        <w:rPr>
          <w:rFonts w:asciiTheme="minorBidi" w:eastAsia="Arial" w:hAnsiTheme="minorBidi" w:cstheme="minorBidi"/>
          <w:color w:val="000000" w:themeColor="text1"/>
          <w:sz w:val="22"/>
          <w:szCs w:val="22"/>
        </w:rPr>
        <w:t>ti</w:t>
      </w:r>
      <w:r w:rsidRPr="00927F9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w:t>
      </w:r>
      <w:r w:rsidRPr="00927F91">
        <w:rPr>
          <w:rFonts w:asciiTheme="minorBidi" w:eastAsia="Arial" w:hAnsiTheme="minorBidi" w:cstheme="minorBidi"/>
          <w:color w:val="000000" w:themeColor="text1"/>
          <w:sz w:val="22"/>
          <w:szCs w:val="22"/>
        </w:rPr>
        <w:t>act</w:t>
      </w:r>
      <w:r w:rsidRPr="00EF563C">
        <w:rPr>
          <w:rFonts w:asciiTheme="minorBidi" w:eastAsia="Arial" w:hAnsiTheme="minorBidi" w:cstheme="minorBidi"/>
          <w:color w:val="000000" w:themeColor="text1"/>
          <w:sz w:val="22"/>
          <w:szCs w:val="22"/>
        </w:rPr>
        <w:t>or</w:t>
      </w:r>
      <w:r w:rsidRPr="00927F91">
        <w:rPr>
          <w:rFonts w:asciiTheme="minorBidi" w:eastAsia="Arial" w:hAnsiTheme="minorBidi" w:cstheme="minorBidi"/>
          <w:color w:val="000000" w:themeColor="text1"/>
          <w:sz w:val="22"/>
          <w:szCs w:val="22"/>
        </w:rPr>
        <w:t xml:space="preserve"> sh</w:t>
      </w:r>
      <w:r w:rsidRPr="00EF563C">
        <w:rPr>
          <w:rFonts w:asciiTheme="minorBidi" w:eastAsia="Arial" w:hAnsiTheme="minorBidi" w:cstheme="minorBidi"/>
          <w:color w:val="000000" w:themeColor="text1"/>
          <w:sz w:val="22"/>
          <w:szCs w:val="22"/>
        </w:rPr>
        <w:t>all</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927F91">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a</w:t>
      </w:r>
      <w:r w:rsidRPr="00927F9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en</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ly</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main</w:t>
      </w:r>
      <w:r w:rsidRPr="00927F91">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z w:val="22"/>
          <w:szCs w:val="22"/>
        </w:rPr>
        <w:t>in</w:t>
      </w:r>
      <w:r w:rsidRPr="00927F91">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 Data</w:t>
      </w:r>
      <w:r w:rsidRPr="00927F91">
        <w:rPr>
          <w:rFonts w:asciiTheme="minorBidi" w:eastAsia="Arial" w:hAnsiTheme="minorBidi" w:cstheme="minorBidi"/>
          <w:color w:val="000000" w:themeColor="text1"/>
          <w:sz w:val="22"/>
          <w:szCs w:val="22"/>
        </w:rPr>
        <w:t xml:space="preserve"> Ba</w:t>
      </w:r>
      <w:r w:rsidRPr="00EF563C">
        <w:rPr>
          <w:rFonts w:asciiTheme="minorBidi" w:eastAsia="Arial" w:hAnsiTheme="minorBidi" w:cstheme="minorBidi"/>
          <w:color w:val="000000" w:themeColor="text1"/>
          <w:sz w:val="22"/>
          <w:szCs w:val="22"/>
        </w:rPr>
        <w:t>se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up-to</w:t>
      </w:r>
      <w:r w:rsidRPr="00927F91">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a</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927F91">
        <w:rPr>
          <w:rFonts w:asciiTheme="minorBidi" w:eastAsia="Arial" w:hAnsiTheme="minorBidi" w:cstheme="minorBidi"/>
          <w:color w:val="000000" w:themeColor="text1"/>
          <w:sz w:val="22"/>
          <w:szCs w:val="22"/>
        </w:rPr>
        <w:t xml:space="preserve"> 14 d</w:t>
      </w:r>
      <w:r w:rsidRPr="00EF563C">
        <w:rPr>
          <w:rFonts w:asciiTheme="minorBidi" w:eastAsia="Arial" w:hAnsiTheme="minorBidi" w:cstheme="minorBidi"/>
          <w:color w:val="000000" w:themeColor="text1"/>
          <w:sz w:val="22"/>
          <w:szCs w:val="22"/>
        </w:rPr>
        <w:t>ays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delay,</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which</w:t>
      </w:r>
      <w:r w:rsidRPr="00927F91">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eans</w:t>
      </w:r>
      <w:r w:rsidRPr="00927F9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w:t>
      </w:r>
      <w:r w:rsidRPr="00927F91">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t</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every</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w:t>
      </w:r>
      <w:r w:rsidRPr="00927F91">
        <w:rPr>
          <w:rFonts w:asciiTheme="minorBidi" w:eastAsia="Arial" w:hAnsiTheme="minorBidi" w:cstheme="minorBidi"/>
          <w:color w:val="000000" w:themeColor="text1"/>
          <w:sz w:val="22"/>
          <w:szCs w:val="22"/>
        </w:rPr>
        <w:t>nf</w:t>
      </w:r>
      <w:r w:rsidRPr="00EF563C">
        <w:rPr>
          <w:rFonts w:asciiTheme="minorBidi" w:eastAsia="Arial" w:hAnsiTheme="minorBidi" w:cstheme="minorBidi"/>
          <w:color w:val="000000" w:themeColor="text1"/>
          <w:sz w:val="22"/>
          <w:szCs w:val="22"/>
        </w:rPr>
        <w:t>orma</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927F91">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 i</w:t>
      </w:r>
      <w:r w:rsidRPr="00927F91">
        <w:rPr>
          <w:rFonts w:asciiTheme="minorBidi" w:eastAsia="Arial" w:hAnsiTheme="minorBidi" w:cstheme="minorBidi"/>
          <w:color w:val="000000" w:themeColor="text1"/>
          <w:sz w:val="22"/>
          <w:szCs w:val="22"/>
        </w:rPr>
        <w:t>nt</w:t>
      </w:r>
      <w:r w:rsidRPr="00EF563C">
        <w:rPr>
          <w:rFonts w:asciiTheme="minorBidi" w:eastAsia="Arial" w:hAnsiTheme="minorBidi" w:cstheme="minorBidi"/>
          <w:color w:val="000000" w:themeColor="text1"/>
          <w:sz w:val="22"/>
          <w:szCs w:val="22"/>
        </w:rPr>
        <w:t>egrat</w:t>
      </w:r>
      <w:r w:rsidRPr="00927F91">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w:t>
      </w:r>
      <w:r w:rsidRPr="00927F91">
        <w:rPr>
          <w:rFonts w:asciiTheme="minorBidi" w:eastAsia="Arial" w:hAnsiTheme="minorBidi" w:cstheme="minorBidi"/>
          <w:color w:val="000000" w:themeColor="text1"/>
          <w:sz w:val="22"/>
          <w:szCs w:val="22"/>
        </w:rPr>
        <w:t xml:space="preserve"> the d</w:t>
      </w:r>
      <w:r w:rsidRPr="00EF563C">
        <w:rPr>
          <w:rFonts w:asciiTheme="minorBidi" w:eastAsia="Arial" w:hAnsiTheme="minorBidi" w:cstheme="minorBidi"/>
          <w:color w:val="000000" w:themeColor="text1"/>
          <w:sz w:val="22"/>
          <w:szCs w:val="22"/>
        </w:rPr>
        <w:t>a</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base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within</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14</w:t>
      </w:r>
      <w:r w:rsidRPr="00927F91">
        <w:rPr>
          <w:rFonts w:asciiTheme="minorBidi" w:eastAsia="Arial" w:hAnsiTheme="minorBidi" w:cstheme="minorBidi"/>
          <w:color w:val="000000" w:themeColor="text1"/>
          <w:sz w:val="22"/>
          <w:szCs w:val="22"/>
        </w:rPr>
        <w:t xml:space="preserve"> d</w:t>
      </w:r>
      <w:r w:rsidRPr="00EF563C">
        <w:rPr>
          <w:rFonts w:asciiTheme="minorBidi" w:eastAsia="Arial" w:hAnsiTheme="minorBidi" w:cstheme="minorBidi"/>
          <w:color w:val="000000" w:themeColor="text1"/>
          <w:sz w:val="22"/>
          <w:szCs w:val="22"/>
        </w:rPr>
        <w:t>a</w:t>
      </w:r>
      <w:r w:rsidRPr="00927F91">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927F91">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ter</w:t>
      </w:r>
      <w:r w:rsidRPr="00927F91">
        <w:rPr>
          <w:rFonts w:asciiTheme="minorBidi" w:eastAsia="Arial" w:hAnsiTheme="minorBidi" w:cstheme="minorBidi"/>
          <w:color w:val="000000" w:themeColor="text1"/>
          <w:sz w:val="22"/>
          <w:szCs w:val="22"/>
        </w:rPr>
        <w:t xml:space="preserve"> ac</w:t>
      </w:r>
      <w:r w:rsidRPr="00EF563C">
        <w:rPr>
          <w:rFonts w:asciiTheme="minorBidi" w:eastAsia="Arial" w:hAnsiTheme="minorBidi" w:cstheme="minorBidi"/>
          <w:color w:val="000000" w:themeColor="text1"/>
          <w:sz w:val="22"/>
          <w:szCs w:val="22"/>
        </w:rPr>
        <w:t>quisi</w:t>
      </w:r>
      <w:r w:rsidRPr="00927F91">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or </w:t>
      </w:r>
      <w:r w:rsidRPr="00927F91">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o</w:t>
      </w:r>
      <w:r w:rsidRPr="00927F91">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lec</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w:t>
      </w:r>
      <w:r w:rsidRPr="00927F9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927F91">
        <w:rPr>
          <w:rFonts w:asciiTheme="minorBidi" w:eastAsia="Arial" w:hAnsiTheme="minorBidi" w:cstheme="minorBidi"/>
          <w:color w:val="000000" w:themeColor="text1"/>
          <w:sz w:val="22"/>
          <w:szCs w:val="22"/>
        </w:rPr>
        <w:t>ns</w:t>
      </w:r>
      <w:r w:rsidRPr="00EF563C">
        <w:rPr>
          <w:rFonts w:asciiTheme="minorBidi" w:eastAsia="Arial" w:hAnsiTheme="minorBidi" w:cstheme="minorBidi"/>
          <w:color w:val="000000" w:themeColor="text1"/>
          <w:sz w:val="22"/>
          <w:szCs w:val="22"/>
        </w:rPr>
        <w:t>truction</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927F91">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ract</w:t>
      </w:r>
      <w:r w:rsidRPr="00927F9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w:t>
      </w:r>
      <w:r w:rsidRPr="00927F91">
        <w:rPr>
          <w:rFonts w:asciiTheme="minorBidi" w:eastAsia="Arial" w:hAnsiTheme="minorBidi" w:cstheme="minorBidi"/>
          <w:color w:val="000000" w:themeColor="text1"/>
          <w:sz w:val="22"/>
          <w:szCs w:val="22"/>
        </w:rPr>
        <w:t xml:space="preserve"> shall d</w:t>
      </w:r>
      <w:r w:rsidRPr="00EF563C">
        <w:rPr>
          <w:rFonts w:asciiTheme="minorBidi" w:eastAsia="Arial" w:hAnsiTheme="minorBidi" w:cstheme="minorBidi"/>
          <w:color w:val="000000" w:themeColor="text1"/>
          <w:sz w:val="22"/>
          <w:szCs w:val="22"/>
        </w:rPr>
        <w:t>eliver</w:t>
      </w:r>
      <w:r w:rsidRPr="00927F91">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927F91">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g</w:t>
      </w:r>
      <w:r w:rsidRPr="00927F91">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ated</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 el</w:t>
      </w:r>
      <w:r w:rsidRPr="00927F91">
        <w:rPr>
          <w:rFonts w:asciiTheme="minorBidi" w:eastAsia="Arial" w:hAnsiTheme="minorBidi" w:cstheme="minorBidi"/>
          <w:color w:val="000000" w:themeColor="text1"/>
          <w:sz w:val="22"/>
          <w:szCs w:val="22"/>
        </w:rPr>
        <w:t>ec</w:t>
      </w:r>
      <w:r w:rsidRPr="00EF563C">
        <w:rPr>
          <w:rFonts w:asciiTheme="minorBidi" w:eastAsia="Arial" w:hAnsiTheme="minorBidi" w:cstheme="minorBidi"/>
          <w:color w:val="000000" w:themeColor="text1"/>
          <w:sz w:val="22"/>
          <w:szCs w:val="22"/>
        </w:rPr>
        <w:t>t</w:t>
      </w:r>
      <w:r w:rsidRPr="00927F91">
        <w:rPr>
          <w:rFonts w:asciiTheme="minorBidi" w:eastAsia="Arial" w:hAnsiTheme="minorBidi" w:cstheme="minorBidi"/>
          <w:color w:val="000000" w:themeColor="text1"/>
          <w:sz w:val="22"/>
          <w:szCs w:val="22"/>
        </w:rPr>
        <w:t>ro</w:t>
      </w:r>
      <w:r w:rsidRPr="00EF563C">
        <w:rPr>
          <w:rFonts w:asciiTheme="minorBidi" w:eastAsia="Arial" w:hAnsiTheme="minorBidi" w:cstheme="minorBidi"/>
          <w:color w:val="000000" w:themeColor="text1"/>
          <w:sz w:val="22"/>
          <w:szCs w:val="22"/>
        </w:rPr>
        <w:t>nic</w:t>
      </w:r>
      <w:r w:rsidRPr="00927F91">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ormat</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927F91">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 paper</w:t>
      </w:r>
      <w:r w:rsidRPr="00927F91">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w:t>
      </w:r>
      <w:r w:rsidRPr="00927F91">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y</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up</w:t>
      </w:r>
      <w:r w:rsidRPr="00927F91">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requ</w:t>
      </w:r>
      <w:r w:rsidRPr="00927F91">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z w:val="22"/>
          <w:szCs w:val="22"/>
        </w:rPr>
        <w:t>t</w:t>
      </w:r>
      <w:r w:rsidRPr="00927F91">
        <w:rPr>
          <w:rFonts w:asciiTheme="minorBidi" w:eastAsia="Arial" w:hAnsiTheme="minorBidi" w:cstheme="minorBidi"/>
          <w:color w:val="000000" w:themeColor="text1"/>
          <w:sz w:val="22"/>
          <w:szCs w:val="22"/>
        </w:rPr>
        <w:t xml:space="preserve"> from </w:t>
      </w:r>
      <w:r w:rsidRPr="00EF563C">
        <w:rPr>
          <w:rFonts w:asciiTheme="minorBidi" w:eastAsia="Arial" w:hAnsiTheme="minorBidi" w:cstheme="minorBidi"/>
          <w:color w:val="000000" w:themeColor="text1"/>
          <w:sz w:val="22"/>
          <w:szCs w:val="22"/>
        </w:rPr>
        <w:t>EPCM</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927F91">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w:t>
      </w:r>
      <w:r w:rsidRPr="00927F91">
        <w:rPr>
          <w:rFonts w:asciiTheme="minorBidi" w:eastAsia="Arial" w:hAnsiTheme="minorBidi" w:cstheme="minorBidi"/>
          <w:color w:val="000000" w:themeColor="text1"/>
          <w:sz w:val="22"/>
          <w:szCs w:val="22"/>
        </w:rPr>
        <w:t>ra</w:t>
      </w:r>
      <w:r w:rsidRPr="00EF563C">
        <w:rPr>
          <w:rFonts w:asciiTheme="minorBidi" w:eastAsia="Arial" w:hAnsiTheme="minorBidi" w:cstheme="minorBidi"/>
          <w:color w:val="000000" w:themeColor="text1"/>
          <w:sz w:val="22"/>
          <w:szCs w:val="22"/>
        </w:rPr>
        <w:t>ctor</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eve</w:t>
      </w:r>
      <w:r w:rsidRPr="00927F91">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y</w:t>
      </w:r>
      <w:r w:rsidRPr="00927F91">
        <w:rPr>
          <w:rFonts w:asciiTheme="minorBidi" w:eastAsia="Arial" w:hAnsiTheme="minorBidi" w:cstheme="minorBidi"/>
          <w:color w:val="000000" w:themeColor="text1"/>
          <w:sz w:val="22"/>
          <w:szCs w:val="22"/>
        </w:rPr>
        <w:t xml:space="preserve"> tw</w:t>
      </w:r>
      <w:r w:rsidRPr="00EF563C">
        <w:rPr>
          <w:rFonts w:asciiTheme="minorBidi" w:eastAsia="Arial" w:hAnsiTheme="minorBidi" w:cstheme="minorBidi"/>
          <w:color w:val="000000" w:themeColor="text1"/>
          <w:sz w:val="22"/>
          <w:szCs w:val="22"/>
        </w:rPr>
        <w:t>o</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weeks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927F91">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927F91">
        <w:rPr>
          <w:rFonts w:asciiTheme="minorBidi" w:eastAsia="Arial" w:hAnsiTheme="minorBidi" w:cstheme="minorBidi"/>
          <w:color w:val="000000" w:themeColor="text1"/>
          <w:sz w:val="22"/>
          <w:szCs w:val="22"/>
        </w:rPr>
        <w:t xml:space="preserve"> minimum.</w:t>
      </w:r>
    </w:p>
    <w:p w:rsidR="003E4FF0" w:rsidRDefault="003E4FF0" w:rsidP="003E4FF0">
      <w:pPr>
        <w:bidi w:val="0"/>
        <w:spacing w:before="240" w:after="240" w:line="276" w:lineRule="auto"/>
        <w:ind w:left="2970" w:hanging="2250"/>
        <w:jc w:val="lowKashida"/>
        <w:rPr>
          <w:rFonts w:asciiTheme="minorBidi" w:eastAsia="Arial" w:hAnsiTheme="minorBidi" w:cstheme="minorBidi"/>
          <w:b/>
          <w:bCs/>
          <w:caps/>
          <w:color w:val="000000" w:themeColor="text1"/>
          <w:sz w:val="22"/>
          <w:szCs w:val="22"/>
          <w:lang w:val="en-GB"/>
        </w:rPr>
      </w:pPr>
      <w:r>
        <w:rPr>
          <w:rFonts w:asciiTheme="minorBidi" w:eastAsia="Arial" w:hAnsiTheme="minorBidi" w:cstheme="minorBidi"/>
          <w:b/>
          <w:bCs/>
          <w:caps/>
          <w:color w:val="000000" w:themeColor="text1"/>
          <w:sz w:val="22"/>
          <w:szCs w:val="22"/>
          <w:lang w:val="en-GB"/>
        </w:rPr>
        <w:lastRenderedPageBreak/>
        <w:t>9</w:t>
      </w:r>
      <w:r w:rsidRPr="00F35045">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1</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4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STAGE D: EXTRAPOLATED DATA</w:t>
      </w:r>
    </w:p>
    <w:p w:rsidR="003E4FF0" w:rsidRPr="00F82A58" w:rsidRDefault="003E4FF0" w:rsidP="003E4FF0">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3E4FF0">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rom</w:t>
      </w:r>
      <w:r w:rsidRPr="003E4FF0">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tage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are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purely</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local,</w:t>
      </w:r>
      <w:r w:rsidRPr="003E4FF0">
        <w:rPr>
          <w:rFonts w:asciiTheme="minorBidi" w:eastAsia="Arial" w:hAnsiTheme="minorBidi" w:cstheme="minorBidi"/>
          <w:color w:val="000000" w:themeColor="text1"/>
          <w:sz w:val="22"/>
          <w:szCs w:val="22"/>
        </w:rPr>
        <w:t xml:space="preserve"> me</w:t>
      </w:r>
      <w:r w:rsidRPr="00EF563C">
        <w:rPr>
          <w:rFonts w:asciiTheme="minorBidi" w:eastAsia="Arial" w:hAnsiTheme="minorBidi" w:cstheme="minorBidi"/>
          <w:color w:val="000000" w:themeColor="text1"/>
          <w:sz w:val="22"/>
          <w:szCs w:val="22"/>
        </w:rPr>
        <w:t>a</w:t>
      </w:r>
      <w:r w:rsidRPr="003E4FF0">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ured,</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observ</w:t>
      </w:r>
      <w:r w:rsidRPr="003E4FF0">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3E4FF0">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actual.</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Stage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3E4FF0">
        <w:rPr>
          <w:rFonts w:asciiTheme="minorBidi" w:eastAsia="Arial" w:hAnsiTheme="minorBidi" w:cstheme="minorBidi"/>
          <w:color w:val="000000" w:themeColor="text1"/>
          <w:sz w:val="22"/>
          <w:szCs w:val="22"/>
        </w:rPr>
        <w:t xml:space="preserve"> is </w:t>
      </w:r>
      <w:r w:rsidRPr="00EF563C">
        <w:rPr>
          <w:rFonts w:asciiTheme="minorBidi" w:eastAsia="Arial" w:hAnsiTheme="minorBidi" w:cstheme="minorBidi"/>
          <w:color w:val="000000" w:themeColor="text1"/>
          <w:sz w:val="22"/>
          <w:szCs w:val="22"/>
        </w:rPr>
        <w:t>the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3E4FF0">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t</w:t>
      </w:r>
      <w:r w:rsidRPr="003E4FF0">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apola</w:t>
      </w:r>
      <w:r w:rsidRPr="003E4FF0">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all available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3E4FF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soil</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models</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3E4FF0">
        <w:rPr>
          <w:rFonts w:asciiTheme="minorBidi" w:eastAsia="Arial" w:hAnsiTheme="minorBidi" w:cstheme="minorBidi"/>
          <w:color w:val="000000" w:themeColor="text1"/>
          <w:sz w:val="22"/>
          <w:szCs w:val="22"/>
        </w:rPr>
        <w:t xml:space="preserve"> </w:t>
      </w:r>
      <w:proofErr w:type="spellStart"/>
      <w:r w:rsidRPr="003E4FF0">
        <w:rPr>
          <w:rFonts w:asciiTheme="minorBidi" w:eastAsia="Arial" w:hAnsiTheme="minorBidi" w:cstheme="minorBidi"/>
          <w:color w:val="000000" w:themeColor="text1"/>
          <w:sz w:val="22"/>
          <w:szCs w:val="22"/>
        </w:rPr>
        <w:t>lith</w:t>
      </w:r>
      <w:r w:rsidRPr="00EF563C">
        <w:rPr>
          <w:rFonts w:asciiTheme="minorBidi" w:eastAsia="Arial" w:hAnsiTheme="minorBidi" w:cstheme="minorBidi"/>
          <w:color w:val="000000" w:themeColor="text1"/>
          <w:sz w:val="22"/>
          <w:szCs w:val="22"/>
        </w:rPr>
        <w:t>ologies</w:t>
      </w:r>
      <w:proofErr w:type="spellEnd"/>
      <w:r w:rsidRPr="00EF563C">
        <w:rPr>
          <w:rFonts w:asciiTheme="minorBidi" w:eastAsia="Arial" w:hAnsiTheme="minorBidi" w:cstheme="minorBidi"/>
          <w:color w:val="000000" w:themeColor="text1"/>
          <w:sz w:val="22"/>
          <w:szCs w:val="22"/>
        </w:rPr>
        <w:t>,</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ba</w:t>
      </w:r>
      <w:r w:rsidRPr="003E4FF0">
        <w:rPr>
          <w:rFonts w:asciiTheme="minorBidi" w:eastAsia="Arial" w:hAnsiTheme="minorBidi" w:cstheme="minorBidi"/>
          <w:color w:val="000000" w:themeColor="text1"/>
          <w:sz w:val="22"/>
          <w:szCs w:val="22"/>
        </w:rPr>
        <w:t>se</w:t>
      </w:r>
      <w:r w:rsidRPr="00EF563C">
        <w:rPr>
          <w:rFonts w:asciiTheme="minorBidi" w:eastAsia="Arial" w:hAnsiTheme="minorBidi" w:cstheme="minorBidi"/>
          <w:color w:val="000000" w:themeColor="text1"/>
          <w:sz w:val="22"/>
          <w:szCs w:val="22"/>
        </w:rPr>
        <w:t>d</w:t>
      </w:r>
      <w:r w:rsidRPr="003E4FF0">
        <w:rPr>
          <w:rFonts w:asciiTheme="minorBidi" w:eastAsia="Arial" w:hAnsiTheme="minorBidi" w:cstheme="minorBidi"/>
          <w:color w:val="000000" w:themeColor="text1"/>
          <w:sz w:val="22"/>
          <w:szCs w:val="22"/>
        </w:rPr>
        <w:t xml:space="preserve"> on </w:t>
      </w:r>
      <w:r w:rsidRPr="00EF563C">
        <w:rPr>
          <w:rFonts w:asciiTheme="minorBidi" w:eastAsia="Arial" w:hAnsiTheme="minorBidi" w:cstheme="minorBidi"/>
          <w:color w:val="000000" w:themeColor="text1"/>
          <w:sz w:val="22"/>
          <w:szCs w:val="22"/>
        </w:rPr>
        <w:t>Engi</w:t>
      </w:r>
      <w:r w:rsidRPr="003E4FF0">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ee</w:t>
      </w:r>
      <w:r w:rsidRPr="003E4FF0">
        <w:rPr>
          <w:rFonts w:asciiTheme="minorBidi" w:eastAsia="Arial" w:hAnsiTheme="minorBidi" w:cstheme="minorBidi"/>
          <w:color w:val="000000" w:themeColor="text1"/>
          <w:sz w:val="22"/>
          <w:szCs w:val="22"/>
        </w:rPr>
        <w:t>rin</w:t>
      </w:r>
      <w:r w:rsidRPr="00EF563C">
        <w:rPr>
          <w:rFonts w:asciiTheme="minorBidi" w:eastAsia="Arial" w:hAnsiTheme="minorBidi" w:cstheme="minorBidi"/>
          <w:color w:val="000000" w:themeColor="text1"/>
          <w:sz w:val="22"/>
          <w:szCs w:val="22"/>
        </w:rPr>
        <w:t>g</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judgem</w:t>
      </w:r>
      <w:r w:rsidRPr="003E4FF0">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nt</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3E4FF0">
        <w:rPr>
          <w:rFonts w:asciiTheme="minorBidi" w:eastAsia="Arial" w:hAnsiTheme="minorBidi" w:cstheme="minorBidi"/>
          <w:color w:val="000000" w:themeColor="text1"/>
          <w:sz w:val="22"/>
          <w:szCs w:val="22"/>
        </w:rPr>
        <w:t>xp</w:t>
      </w:r>
      <w:r w:rsidRPr="00EF563C">
        <w:rPr>
          <w:rFonts w:asciiTheme="minorBidi" w:eastAsia="Arial" w:hAnsiTheme="minorBidi" w:cstheme="minorBidi"/>
          <w:color w:val="000000" w:themeColor="text1"/>
          <w:sz w:val="22"/>
          <w:szCs w:val="22"/>
        </w:rPr>
        <w:t>erience,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ou</w:t>
      </w:r>
      <w:r w:rsidRPr="003E4FF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c</w:t>
      </w:r>
      <w:r w:rsidRPr="003E4FF0">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me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geological</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survey,</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results</w:t>
      </w:r>
      <w:r w:rsidRPr="003E4FF0">
        <w:rPr>
          <w:rFonts w:asciiTheme="minorBidi" w:eastAsia="Arial" w:hAnsiTheme="minorBidi" w:cstheme="minorBidi"/>
          <w:color w:val="000000" w:themeColor="text1"/>
          <w:sz w:val="22"/>
          <w:szCs w:val="22"/>
        </w:rPr>
        <w:t xml:space="preserve"> of </w:t>
      </w:r>
      <w:r w:rsidRPr="00EF563C">
        <w:rPr>
          <w:rFonts w:asciiTheme="minorBidi" w:eastAsia="Arial" w:hAnsiTheme="minorBidi" w:cstheme="minorBidi"/>
          <w:color w:val="000000" w:themeColor="text1"/>
          <w:sz w:val="22"/>
          <w:szCs w:val="22"/>
        </w:rPr>
        <w:t>the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w:t>
      </w:r>
      <w:r w:rsidRPr="003E4FF0">
        <w:rPr>
          <w:rFonts w:asciiTheme="minorBidi" w:eastAsia="Arial" w:hAnsiTheme="minorBidi" w:cstheme="minorBidi"/>
          <w:color w:val="000000" w:themeColor="text1"/>
          <w:sz w:val="22"/>
          <w:szCs w:val="22"/>
        </w:rPr>
        <w:t>ismi</w:t>
      </w:r>
      <w:r w:rsidRPr="00EF563C">
        <w:rPr>
          <w:rFonts w:asciiTheme="minorBidi" w:eastAsia="Arial" w:hAnsiTheme="minorBidi" w:cstheme="minorBidi"/>
          <w:color w:val="000000" w:themeColor="text1"/>
          <w:sz w:val="22"/>
          <w:szCs w:val="22"/>
        </w:rPr>
        <w:t>c</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electro-magnetic</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3E4FF0">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rve</w:t>
      </w:r>
      <w:r w:rsidRPr="003E4FF0">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out</w:t>
      </w:r>
      <w:r w:rsidRPr="003E4FF0">
        <w:rPr>
          <w:rFonts w:asciiTheme="minorBidi" w:eastAsia="Arial" w:hAnsiTheme="minorBidi" w:cstheme="minorBidi"/>
          <w:color w:val="000000" w:themeColor="text1"/>
          <w:sz w:val="22"/>
          <w:szCs w:val="22"/>
        </w:rPr>
        <w:t>co</w:t>
      </w:r>
      <w:r w:rsidRPr="00EF563C">
        <w:rPr>
          <w:rFonts w:asciiTheme="minorBidi" w:eastAsia="Arial" w:hAnsiTheme="minorBidi" w:cstheme="minorBidi"/>
          <w:color w:val="000000" w:themeColor="text1"/>
          <w:sz w:val="22"/>
          <w:szCs w:val="22"/>
        </w:rPr>
        <w:t>me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w:t>
      </w:r>
      <w:r w:rsidRPr="003E4FF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echnical</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Wa</w:t>
      </w:r>
      <w:r w:rsidRPr="003E4FF0">
        <w:rPr>
          <w:rFonts w:asciiTheme="minorBidi" w:eastAsia="Arial" w:hAnsiTheme="minorBidi" w:cstheme="minorBidi"/>
          <w:color w:val="000000" w:themeColor="text1"/>
          <w:sz w:val="22"/>
          <w:szCs w:val="22"/>
        </w:rPr>
        <w:t>lk</w:t>
      </w:r>
      <w:r w:rsidRPr="00EF563C">
        <w:rPr>
          <w:rFonts w:asciiTheme="minorBidi" w:eastAsia="Arial" w:hAnsiTheme="minorBidi" w:cstheme="minorBidi"/>
          <w:color w:val="000000" w:themeColor="text1"/>
          <w:sz w:val="22"/>
          <w:szCs w:val="22"/>
        </w:rPr>
        <w:t>-Over,</w:t>
      </w:r>
      <w:r w:rsidRPr="003E4FF0">
        <w:rPr>
          <w:rFonts w:asciiTheme="minorBidi" w:eastAsia="Arial" w:hAnsiTheme="minorBidi" w:cstheme="minorBidi"/>
          <w:color w:val="000000" w:themeColor="text1"/>
          <w:sz w:val="22"/>
          <w:szCs w:val="22"/>
        </w:rPr>
        <w:t xml:space="preserve"> etc…</w:t>
      </w:r>
    </w:p>
    <w:p w:rsidR="003E4FF0" w:rsidRPr="00EF563C" w:rsidRDefault="003E4FF0" w:rsidP="003E4FF0">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3E4FF0">
        <w:rPr>
          <w:rFonts w:asciiTheme="minorBidi" w:eastAsia="Arial" w:hAnsiTheme="minorBidi" w:cstheme="minorBidi"/>
          <w:color w:val="000000" w:themeColor="text1"/>
          <w:sz w:val="22"/>
          <w:szCs w:val="22"/>
        </w:rPr>
        <w:t xml:space="preserve"> </w:t>
      </w:r>
      <w:r w:rsidRPr="005E0243">
        <w:rPr>
          <w:rFonts w:asciiTheme="minorBidi" w:eastAsia="Arial" w:hAnsiTheme="minorBidi" w:cstheme="minorBidi"/>
          <w:color w:val="000000" w:themeColor="text1"/>
          <w:sz w:val="22"/>
          <w:szCs w:val="22"/>
        </w:rPr>
        <w:t>Extrapolated</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delivered</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in </w:t>
      </w:r>
      <w:r w:rsidRPr="003E4FF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w:t>
      </w:r>
      <w:r w:rsidRPr="003E4FF0">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form</w:t>
      </w:r>
      <w:r w:rsidRPr="003E4FF0">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s</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3E4FF0">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3E4FF0">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3E4FF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egrated</w:t>
      </w:r>
      <w:r w:rsidRPr="003E4FF0">
        <w:rPr>
          <w:rFonts w:asciiTheme="minorBidi" w:eastAsia="Arial" w:hAnsiTheme="minorBidi" w:cstheme="minorBidi"/>
          <w:color w:val="000000" w:themeColor="text1"/>
          <w:sz w:val="22"/>
          <w:szCs w:val="22"/>
        </w:rPr>
        <w:t xml:space="preserve"> d</w:t>
      </w:r>
      <w:r w:rsidRPr="00EF563C">
        <w:rPr>
          <w:rFonts w:asciiTheme="minorBidi" w:eastAsia="Arial" w:hAnsiTheme="minorBidi" w:cstheme="minorBidi"/>
          <w:color w:val="000000" w:themeColor="text1"/>
          <w:sz w:val="22"/>
          <w:szCs w:val="22"/>
        </w:rPr>
        <w:t>a</w:t>
      </w:r>
      <w:r w:rsidRPr="003E4FF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3E4FF0">
        <w:rPr>
          <w:rFonts w:asciiTheme="minorBidi" w:eastAsia="Arial" w:hAnsiTheme="minorBidi" w:cstheme="minorBidi"/>
          <w:color w:val="000000" w:themeColor="text1"/>
          <w:sz w:val="22"/>
          <w:szCs w:val="22"/>
        </w:rPr>
        <w:t xml:space="preserve"> The </w:t>
      </w:r>
      <w:r w:rsidRPr="00EF563C">
        <w:rPr>
          <w:rFonts w:asciiTheme="minorBidi" w:eastAsia="Arial" w:hAnsiTheme="minorBidi" w:cstheme="minorBidi"/>
          <w:color w:val="000000" w:themeColor="text1"/>
          <w:sz w:val="22"/>
          <w:szCs w:val="22"/>
        </w:rPr>
        <w:t>E</w:t>
      </w:r>
      <w:r w:rsidRPr="003E4FF0">
        <w:rPr>
          <w:rFonts w:asciiTheme="minorBidi" w:eastAsia="Arial" w:hAnsiTheme="minorBidi" w:cstheme="minorBidi"/>
          <w:color w:val="000000" w:themeColor="text1"/>
          <w:sz w:val="22"/>
          <w:szCs w:val="22"/>
        </w:rPr>
        <w:t>xt</w:t>
      </w:r>
      <w:r w:rsidRPr="00EF563C">
        <w:rPr>
          <w:rFonts w:asciiTheme="minorBidi" w:eastAsia="Arial" w:hAnsiTheme="minorBidi" w:cstheme="minorBidi"/>
          <w:color w:val="000000" w:themeColor="text1"/>
          <w:sz w:val="22"/>
          <w:szCs w:val="22"/>
        </w:rPr>
        <w:t>rapo</w:t>
      </w:r>
      <w:r w:rsidRPr="003E4FF0">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a</w:t>
      </w:r>
      <w:r w:rsidRPr="003E4FF0">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d</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3E4FF0">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livered</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within</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one</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mon</w:t>
      </w:r>
      <w:r w:rsidRPr="003E4FF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co</w:t>
      </w:r>
      <w:r w:rsidRPr="003E4FF0">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w:t>
      </w:r>
      <w:r w:rsidRPr="003E4FF0">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3E4FF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3E4FF0">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site</w:t>
      </w:r>
      <w:r w:rsidRPr="003E4FF0">
        <w:rPr>
          <w:rFonts w:asciiTheme="minorBidi" w:eastAsia="Arial" w:hAnsiTheme="minorBidi" w:cstheme="minorBidi"/>
          <w:color w:val="000000" w:themeColor="text1"/>
          <w:sz w:val="22"/>
          <w:szCs w:val="22"/>
        </w:rPr>
        <w:t xml:space="preserve"> and l</w:t>
      </w:r>
      <w:r w:rsidRPr="00EF563C">
        <w:rPr>
          <w:rFonts w:asciiTheme="minorBidi" w:eastAsia="Arial" w:hAnsiTheme="minorBidi" w:cstheme="minorBidi"/>
          <w:color w:val="000000" w:themeColor="text1"/>
          <w:sz w:val="22"/>
          <w:szCs w:val="22"/>
        </w:rPr>
        <w:t>abora</w:t>
      </w:r>
      <w:r w:rsidRPr="003E4FF0">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ory</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3E4FF0">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rk</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3E4FF0">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ery</w:t>
      </w:r>
      <w:r w:rsidRPr="003E4FF0">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corridor</w:t>
      </w:r>
      <w:r w:rsidRPr="003E4FF0">
        <w:rPr>
          <w:rFonts w:asciiTheme="minorBidi" w:eastAsia="Arial" w:hAnsiTheme="minorBidi" w:cstheme="minorBidi"/>
          <w:color w:val="000000" w:themeColor="text1"/>
          <w:sz w:val="22"/>
          <w:szCs w:val="22"/>
        </w:rPr>
        <w:t xml:space="preserve"> branch.</w:t>
      </w:r>
    </w:p>
    <w:p w:rsidR="00766376" w:rsidRPr="00EF563C" w:rsidRDefault="003E4FF0" w:rsidP="00F0562A">
      <w:pPr>
        <w:bidi w:val="0"/>
        <w:spacing w:before="240" w:after="240" w:line="276" w:lineRule="auto"/>
        <w:ind w:left="2970" w:hanging="2250"/>
        <w:jc w:val="lowKashida"/>
        <w:rPr>
          <w:rFonts w:asciiTheme="minorBidi" w:eastAsia="Arial" w:hAnsiTheme="minorBidi" w:cstheme="minorBidi"/>
          <w:color w:val="000000" w:themeColor="text1"/>
          <w:sz w:val="22"/>
          <w:szCs w:val="22"/>
        </w:rPr>
      </w:pPr>
      <w:r>
        <w:rPr>
          <w:rFonts w:asciiTheme="minorBidi" w:eastAsia="Arial" w:hAnsiTheme="minorBidi" w:cstheme="minorBidi"/>
          <w:b/>
          <w:bCs/>
          <w:caps/>
          <w:color w:val="000000" w:themeColor="text1"/>
          <w:sz w:val="22"/>
          <w:szCs w:val="22"/>
          <w:lang w:val="en-GB"/>
        </w:rPr>
        <w:t>9</w:t>
      </w:r>
      <w:r w:rsidRPr="00F35045">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1</w:t>
      </w:r>
      <w:r>
        <w:rPr>
          <w:rFonts w:asciiTheme="minorBidi" w:eastAsia="Arial" w:hAnsiTheme="minorBidi" w:cstheme="minorBidi" w:hint="cs"/>
          <w:b/>
          <w:bCs/>
          <w:caps/>
          <w:color w:val="000000" w:themeColor="text1"/>
          <w:sz w:val="22"/>
          <w:szCs w:val="22"/>
          <w:rtl/>
          <w:lang w:val="en-GB"/>
        </w:rPr>
        <w:t>.</w:t>
      </w:r>
      <w:r w:rsidR="00F0562A">
        <w:rPr>
          <w:rFonts w:asciiTheme="minorBidi" w:eastAsia="Arial" w:hAnsiTheme="minorBidi" w:cstheme="minorBidi"/>
          <w:b/>
          <w:bCs/>
          <w:caps/>
          <w:color w:val="000000" w:themeColor="text1"/>
          <w:sz w:val="22"/>
          <w:szCs w:val="22"/>
          <w:lang w:val="en-GB"/>
        </w:rPr>
        <w:t>5</w:t>
      </w:r>
      <w:r>
        <w:rPr>
          <w:rFonts w:asciiTheme="minorBidi" w:eastAsia="Arial" w:hAnsiTheme="minorBidi" w:cstheme="minorBidi"/>
          <w:b/>
          <w:bCs/>
          <w:caps/>
          <w:color w:val="000000" w:themeColor="text1"/>
          <w:sz w:val="22"/>
          <w:szCs w:val="22"/>
          <w:lang w:val="en-GB"/>
        </w:rPr>
        <w:t xml:space="preserve">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 xml:space="preserve">STAGE </w:t>
      </w:r>
      <w:r w:rsidR="00F0562A">
        <w:rPr>
          <w:rFonts w:asciiTheme="minorBidi" w:eastAsia="Arial" w:hAnsiTheme="minorBidi" w:cstheme="minorBidi"/>
          <w:b/>
          <w:bCs/>
          <w:caps/>
          <w:color w:val="000000" w:themeColor="text1"/>
          <w:sz w:val="22"/>
          <w:szCs w:val="22"/>
          <w:lang w:val="en-GB"/>
        </w:rPr>
        <w:t>E</w:t>
      </w:r>
      <w:r>
        <w:rPr>
          <w:rFonts w:asciiTheme="minorBidi" w:eastAsia="Arial" w:hAnsiTheme="minorBidi" w:cstheme="minorBidi"/>
          <w:b/>
          <w:bCs/>
          <w:caps/>
          <w:color w:val="000000" w:themeColor="text1"/>
          <w:sz w:val="22"/>
          <w:szCs w:val="22"/>
          <w:lang w:val="en-GB"/>
        </w:rPr>
        <w:t xml:space="preserve">: </w:t>
      </w:r>
      <w:r w:rsidR="00F0562A">
        <w:rPr>
          <w:rFonts w:asciiTheme="minorBidi" w:eastAsia="Arial" w:hAnsiTheme="minorBidi" w:cstheme="minorBidi"/>
          <w:b/>
          <w:bCs/>
          <w:caps/>
          <w:color w:val="000000" w:themeColor="text1"/>
          <w:sz w:val="22"/>
          <w:szCs w:val="22"/>
          <w:lang w:val="en-GB"/>
        </w:rPr>
        <w:t>DESIGN PARAMETERS</w:t>
      </w:r>
    </w:p>
    <w:p w:rsidR="00F0562A" w:rsidRPr="00EF563C" w:rsidRDefault="00F0562A" w:rsidP="00F0562A">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F0562A">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z w:val="22"/>
          <w:szCs w:val="22"/>
        </w:rPr>
        <w:t>i</w:t>
      </w:r>
      <w:r w:rsidRPr="00F0562A">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n</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F0562A">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ra</w:t>
      </w:r>
      <w:r w:rsidRPr="00F0562A">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eters</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w:t>
      </w:r>
      <w:r w:rsidRPr="00F0562A">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d</w:t>
      </w:r>
      <w:r w:rsidRPr="00F0562A">
        <w:rPr>
          <w:rFonts w:asciiTheme="minorBidi" w:eastAsia="Arial" w:hAnsiTheme="minorBidi" w:cstheme="minorBidi"/>
          <w:color w:val="000000" w:themeColor="text1"/>
          <w:sz w:val="22"/>
          <w:szCs w:val="22"/>
        </w:rPr>
        <w:t>ea</w:t>
      </w:r>
      <w:r w:rsidRPr="00EF563C">
        <w:rPr>
          <w:rFonts w:asciiTheme="minorBidi" w:eastAsia="Arial" w:hAnsiTheme="minorBidi" w:cstheme="minorBidi"/>
          <w:color w:val="000000" w:themeColor="text1"/>
          <w:sz w:val="22"/>
          <w:szCs w:val="22"/>
        </w:rPr>
        <w:t>lized</w:t>
      </w:r>
      <w:r w:rsidRPr="00F0562A">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o</w:t>
      </w:r>
      <w:r w:rsidRPr="00F0562A">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model</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are</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proposed</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believed</w:t>
      </w:r>
      <w:r w:rsidRPr="00F0562A">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o </w:t>
      </w:r>
      <w:r w:rsidRPr="00F0562A">
        <w:rPr>
          <w:rFonts w:asciiTheme="minorBidi" w:eastAsia="Arial" w:hAnsiTheme="minorBidi" w:cstheme="minorBidi"/>
          <w:color w:val="000000" w:themeColor="text1"/>
          <w:sz w:val="22"/>
          <w:szCs w:val="22"/>
        </w:rPr>
        <w:t xml:space="preserve">be </w:t>
      </w:r>
      <w:r w:rsidRPr="00EF563C">
        <w:rPr>
          <w:rFonts w:asciiTheme="minorBidi" w:eastAsia="Arial" w:hAnsiTheme="minorBidi" w:cstheme="minorBidi"/>
          <w:color w:val="000000" w:themeColor="text1"/>
          <w:sz w:val="22"/>
          <w:szCs w:val="22"/>
        </w:rPr>
        <w:t>representat</w:t>
      </w:r>
      <w:r w:rsidRPr="00F0562A">
        <w:rPr>
          <w:rFonts w:asciiTheme="minorBidi" w:eastAsia="Arial" w:hAnsiTheme="minorBidi" w:cstheme="minorBidi"/>
          <w:color w:val="000000" w:themeColor="text1"/>
          <w:sz w:val="22"/>
          <w:szCs w:val="22"/>
        </w:rPr>
        <w:t>iv</w:t>
      </w:r>
      <w:r w:rsidRPr="00EF563C">
        <w:rPr>
          <w:rFonts w:asciiTheme="minorBidi" w:eastAsia="Arial" w:hAnsiTheme="minorBidi" w:cstheme="minorBidi"/>
          <w:color w:val="000000" w:themeColor="text1"/>
          <w:sz w:val="22"/>
          <w:szCs w:val="22"/>
        </w:rPr>
        <w:t>e</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F0562A">
        <w:rPr>
          <w:rFonts w:asciiTheme="minorBidi" w:eastAsia="Arial" w:hAnsiTheme="minorBidi" w:cstheme="minorBidi"/>
          <w:color w:val="000000" w:themeColor="text1"/>
          <w:sz w:val="22"/>
          <w:szCs w:val="22"/>
        </w:rPr>
        <w:t xml:space="preserve"> </w:t>
      </w:r>
      <w:proofErr w:type="spellStart"/>
      <w:r w:rsidRPr="00F0562A">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ehavi</w:t>
      </w:r>
      <w:r w:rsidRPr="00F0562A">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ur</w:t>
      </w:r>
      <w:proofErr w:type="spellEnd"/>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ac</w:t>
      </w:r>
      <w:r w:rsidRPr="00F0562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ual</w:t>
      </w:r>
      <w:r w:rsidRPr="00F0562A">
        <w:rPr>
          <w:rFonts w:asciiTheme="minorBidi" w:eastAsia="Arial" w:hAnsiTheme="minorBidi" w:cstheme="minorBidi"/>
          <w:color w:val="000000" w:themeColor="text1"/>
          <w:sz w:val="22"/>
          <w:szCs w:val="22"/>
        </w:rPr>
        <w:t xml:space="preserve"> soil.</w:t>
      </w:r>
    </w:p>
    <w:p w:rsidR="00F0562A" w:rsidRPr="00EF563C" w:rsidRDefault="00F0562A" w:rsidP="00F0562A">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Stage</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not</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part</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F0562A">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esent</w:t>
      </w:r>
      <w:r w:rsidRPr="00F0562A">
        <w:rPr>
          <w:rFonts w:asciiTheme="minorBidi" w:eastAsia="Arial" w:hAnsiTheme="minorBidi" w:cstheme="minorBidi"/>
          <w:color w:val="000000" w:themeColor="text1"/>
          <w:sz w:val="22"/>
          <w:szCs w:val="22"/>
        </w:rPr>
        <w:t xml:space="preserve"> contract.</w:t>
      </w:r>
    </w:p>
    <w:p w:rsidR="00F0562A" w:rsidRPr="00EF563C" w:rsidRDefault="00F0562A" w:rsidP="00F0562A">
      <w:pPr>
        <w:bidi w:val="0"/>
        <w:spacing w:before="240" w:after="240" w:line="276" w:lineRule="auto"/>
        <w:ind w:left="2970" w:hanging="2250"/>
        <w:jc w:val="lowKashida"/>
        <w:rPr>
          <w:rFonts w:asciiTheme="minorBidi" w:eastAsia="Arial" w:hAnsiTheme="minorBidi" w:cstheme="minorBidi"/>
          <w:color w:val="000000" w:themeColor="text1"/>
          <w:sz w:val="22"/>
          <w:szCs w:val="22"/>
        </w:rPr>
      </w:pPr>
      <w:r>
        <w:rPr>
          <w:rFonts w:asciiTheme="minorBidi" w:eastAsia="Arial" w:hAnsiTheme="minorBidi" w:cstheme="minorBidi"/>
          <w:b/>
          <w:bCs/>
          <w:caps/>
          <w:color w:val="000000" w:themeColor="text1"/>
          <w:sz w:val="22"/>
          <w:szCs w:val="22"/>
          <w:lang w:val="en-GB"/>
        </w:rPr>
        <w:t>9</w:t>
      </w:r>
      <w:r w:rsidRPr="00F35045">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1</w:t>
      </w:r>
      <w:r>
        <w:rPr>
          <w:rFonts w:asciiTheme="minorBidi" w:eastAsia="Arial" w:hAnsiTheme="minorBidi" w:cstheme="minorBidi" w:hint="cs"/>
          <w:b/>
          <w:bCs/>
          <w:caps/>
          <w:color w:val="000000" w:themeColor="text1"/>
          <w:sz w:val="22"/>
          <w:szCs w:val="22"/>
          <w:rtl/>
          <w:lang w:val="en-GB"/>
        </w:rPr>
        <w:t>.</w:t>
      </w:r>
      <w:r>
        <w:rPr>
          <w:rFonts w:asciiTheme="minorBidi" w:eastAsia="Arial" w:hAnsiTheme="minorBidi" w:cstheme="minorBidi"/>
          <w:b/>
          <w:bCs/>
          <w:caps/>
          <w:color w:val="000000" w:themeColor="text1"/>
          <w:sz w:val="22"/>
          <w:szCs w:val="22"/>
          <w:lang w:val="en-GB"/>
        </w:rPr>
        <w:t xml:space="preserve">6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STAGE F: ENGINEERING, DESIGN AND RECOMMENDATIONS</w:t>
      </w:r>
    </w:p>
    <w:p w:rsidR="00F0562A" w:rsidRPr="00EF563C" w:rsidRDefault="00F0562A" w:rsidP="00F0562A">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Using</w:t>
      </w:r>
      <w:r w:rsidRPr="00F0562A">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Design</w:t>
      </w:r>
      <w:r w:rsidRPr="00F0562A">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arame</w:t>
      </w:r>
      <w:r w:rsidRPr="00F0562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ers,</w:t>
      </w:r>
      <w:r w:rsidRPr="00F0562A">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ngin</w:t>
      </w:r>
      <w:r w:rsidRPr="00F0562A">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ering</w:t>
      </w:r>
      <w:r w:rsidRPr="00F0562A">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a</w:t>
      </w:r>
      <w:r w:rsidRPr="00F0562A">
        <w:rPr>
          <w:rFonts w:asciiTheme="minorBidi" w:eastAsia="Arial" w:hAnsiTheme="minorBidi" w:cstheme="minorBidi"/>
          <w:color w:val="000000" w:themeColor="text1"/>
          <w:sz w:val="22"/>
          <w:szCs w:val="22"/>
        </w:rPr>
        <w:t>lc</w:t>
      </w:r>
      <w:r w:rsidRPr="00EF563C">
        <w:rPr>
          <w:rFonts w:asciiTheme="minorBidi" w:eastAsia="Arial" w:hAnsiTheme="minorBidi" w:cstheme="minorBidi"/>
          <w:color w:val="000000" w:themeColor="text1"/>
          <w:sz w:val="22"/>
          <w:szCs w:val="22"/>
        </w:rPr>
        <w:t>u</w:t>
      </w:r>
      <w:r w:rsidRPr="00F0562A">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a</w:t>
      </w:r>
      <w:r w:rsidRPr="00F0562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w:t>
      </w:r>
      <w:r w:rsidRPr="00F0562A">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ns</w:t>
      </w:r>
      <w:r w:rsidRPr="00F0562A">
        <w:rPr>
          <w:rFonts w:asciiTheme="minorBidi" w:eastAsia="Arial" w:hAnsiTheme="minorBidi" w:cstheme="minorBidi"/>
          <w:color w:val="000000" w:themeColor="text1"/>
          <w:sz w:val="22"/>
          <w:szCs w:val="22"/>
        </w:rPr>
        <w:t xml:space="preserve"> ar</w:t>
      </w:r>
      <w:r w:rsidRPr="00EF563C">
        <w:rPr>
          <w:rFonts w:asciiTheme="minorBidi" w:eastAsia="Arial" w:hAnsiTheme="minorBidi" w:cstheme="minorBidi"/>
          <w:color w:val="000000" w:themeColor="text1"/>
          <w:sz w:val="22"/>
          <w:szCs w:val="22"/>
        </w:rPr>
        <w:t>e perfor</w:t>
      </w:r>
      <w:r w:rsidRPr="00F0562A">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z w:val="22"/>
          <w:szCs w:val="22"/>
        </w:rPr>
        <w:t>d</w:t>
      </w:r>
      <w:r w:rsidRPr="00F0562A">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 a</w:t>
      </w:r>
      <w:r w:rsidRPr="00F0562A">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swer</w:t>
      </w:r>
      <w:r w:rsidRPr="00F0562A">
        <w:rPr>
          <w:rFonts w:asciiTheme="minorBidi" w:eastAsia="Arial" w:hAnsiTheme="minorBidi" w:cstheme="minorBidi"/>
          <w:color w:val="000000" w:themeColor="text1"/>
          <w:sz w:val="22"/>
          <w:szCs w:val="22"/>
        </w:rPr>
        <w:t xml:space="preserve"> the </w:t>
      </w:r>
      <w:r w:rsidRPr="00EF563C">
        <w:rPr>
          <w:rFonts w:asciiTheme="minorBidi" w:eastAsia="Arial" w:hAnsiTheme="minorBidi" w:cstheme="minorBidi"/>
          <w:color w:val="000000" w:themeColor="text1"/>
          <w:sz w:val="22"/>
          <w:szCs w:val="22"/>
        </w:rPr>
        <w:t>requ</w:t>
      </w:r>
      <w:r w:rsidRPr="00F0562A">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re</w:t>
      </w:r>
      <w:r w:rsidRPr="00F0562A">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w:t>
      </w:r>
      <w:r w:rsidRPr="00F0562A">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ts</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 the</w:t>
      </w:r>
      <w:r w:rsidRPr="00F0562A">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ro</w:t>
      </w:r>
      <w:r w:rsidRPr="00F0562A">
        <w:rPr>
          <w:rFonts w:asciiTheme="minorBidi" w:eastAsia="Arial" w:hAnsiTheme="minorBidi" w:cstheme="minorBidi"/>
          <w:color w:val="000000" w:themeColor="text1"/>
          <w:sz w:val="22"/>
          <w:szCs w:val="22"/>
        </w:rPr>
        <w:t>j</w:t>
      </w:r>
      <w:r w:rsidRPr="00EF563C">
        <w:rPr>
          <w:rFonts w:asciiTheme="minorBidi" w:eastAsia="Arial" w:hAnsiTheme="minorBidi" w:cstheme="minorBidi"/>
          <w:color w:val="000000" w:themeColor="text1"/>
          <w:sz w:val="22"/>
          <w:szCs w:val="22"/>
        </w:rPr>
        <w:t>e</w:t>
      </w:r>
      <w:r w:rsidRPr="00F0562A">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w:t>
      </w:r>
      <w:r w:rsidRPr="00F0562A">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ndation</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w:t>
      </w:r>
      <w:r w:rsidRPr="00F0562A">
        <w:rPr>
          <w:rFonts w:asciiTheme="minorBidi" w:eastAsia="Arial" w:hAnsiTheme="minorBidi" w:cstheme="minorBidi"/>
          <w:color w:val="000000" w:themeColor="text1"/>
          <w:sz w:val="22"/>
          <w:szCs w:val="22"/>
        </w:rPr>
        <w:t>si</w:t>
      </w:r>
      <w:r w:rsidRPr="00EF563C">
        <w:rPr>
          <w:rFonts w:asciiTheme="minorBidi" w:eastAsia="Arial" w:hAnsiTheme="minorBidi" w:cstheme="minorBidi"/>
          <w:color w:val="000000" w:themeColor="text1"/>
          <w:sz w:val="22"/>
          <w:szCs w:val="22"/>
        </w:rPr>
        <w:t>gn,</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buoyan</w:t>
      </w:r>
      <w:r w:rsidRPr="00F0562A">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y</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F0562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rol,</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set</w:t>
      </w:r>
      <w:r w:rsidRPr="00F0562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lement,</w:t>
      </w:r>
      <w:r w:rsidRPr="00F0562A">
        <w:rPr>
          <w:rFonts w:asciiTheme="minorBidi" w:eastAsia="Arial" w:hAnsiTheme="minorBidi" w:cstheme="minorBidi"/>
          <w:color w:val="000000" w:themeColor="text1"/>
          <w:sz w:val="22"/>
          <w:szCs w:val="22"/>
        </w:rPr>
        <w:t xml:space="preserve"> slope </w:t>
      </w:r>
      <w:r w:rsidRPr="00EF563C">
        <w:rPr>
          <w:rFonts w:asciiTheme="minorBidi" w:eastAsia="Arial" w:hAnsiTheme="minorBidi" w:cstheme="minorBidi"/>
          <w:color w:val="000000" w:themeColor="text1"/>
          <w:sz w:val="22"/>
          <w:szCs w:val="22"/>
        </w:rPr>
        <w:t>stabil</w:t>
      </w:r>
      <w:r w:rsidRPr="00F0562A">
        <w:rPr>
          <w:rFonts w:asciiTheme="minorBidi" w:eastAsia="Arial" w:hAnsiTheme="minorBidi" w:cstheme="minorBidi"/>
          <w:color w:val="000000" w:themeColor="text1"/>
          <w:sz w:val="22"/>
          <w:szCs w:val="22"/>
        </w:rPr>
        <w:t>ity</w:t>
      </w:r>
      <w:r w:rsidRPr="00EF563C">
        <w:rPr>
          <w:rFonts w:asciiTheme="minorBidi" w:eastAsia="Arial" w:hAnsiTheme="minorBidi" w:cstheme="minorBidi"/>
          <w:color w:val="000000" w:themeColor="text1"/>
          <w:sz w:val="22"/>
          <w:szCs w:val="22"/>
        </w:rPr>
        <w:t>,</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F0562A">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nd</w:t>
      </w:r>
      <w:r w:rsidRPr="00F0562A">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iq</w:t>
      </w:r>
      <w:r w:rsidRPr="00F0562A">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e</w:t>
      </w:r>
      <w:r w:rsidRPr="00F0562A">
        <w:rPr>
          <w:rFonts w:asciiTheme="minorBidi" w:eastAsia="Arial" w:hAnsiTheme="minorBidi" w:cstheme="minorBidi"/>
          <w:color w:val="000000" w:themeColor="text1"/>
          <w:sz w:val="22"/>
          <w:szCs w:val="22"/>
        </w:rPr>
        <w:t>fac</w:t>
      </w:r>
      <w:r w:rsidRPr="00EF563C">
        <w:rPr>
          <w:rFonts w:asciiTheme="minorBidi" w:eastAsia="Arial" w:hAnsiTheme="minorBidi" w:cstheme="minorBidi"/>
          <w:color w:val="000000" w:themeColor="text1"/>
          <w:sz w:val="22"/>
          <w:szCs w:val="22"/>
        </w:rPr>
        <w:t>tion</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F0562A">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s</w:t>
      </w:r>
      <w:r w:rsidRPr="00F0562A">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w:t>
      </w:r>
      <w:r w:rsidRPr="00F0562A">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ent</w:t>
      </w:r>
      <w:r w:rsidRPr="00F0562A">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excavatabilit</w:t>
      </w:r>
      <w:r w:rsidRPr="00F0562A">
        <w:rPr>
          <w:rFonts w:asciiTheme="minorBidi" w:eastAsia="Arial" w:hAnsiTheme="minorBidi" w:cstheme="minorBidi"/>
          <w:color w:val="000000" w:themeColor="text1"/>
          <w:sz w:val="22"/>
          <w:szCs w:val="22"/>
        </w:rPr>
        <w:t>y</w:t>
      </w:r>
      <w:proofErr w:type="spellEnd"/>
      <w:r w:rsidRPr="00EF563C">
        <w:rPr>
          <w:rFonts w:asciiTheme="minorBidi" w:eastAsia="Arial" w:hAnsiTheme="minorBidi" w:cstheme="minorBidi"/>
          <w:color w:val="000000" w:themeColor="text1"/>
          <w:sz w:val="22"/>
          <w:szCs w:val="22"/>
        </w:rPr>
        <w:t>,</w:t>
      </w:r>
      <w:r w:rsidRPr="00F0562A">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rench</w:t>
      </w:r>
      <w:r w:rsidRPr="00F0562A">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stabil</w:t>
      </w:r>
      <w:r w:rsidRPr="00F0562A">
        <w:rPr>
          <w:rFonts w:asciiTheme="minorBidi" w:eastAsia="Arial" w:hAnsiTheme="minorBidi" w:cstheme="minorBidi"/>
          <w:color w:val="000000" w:themeColor="text1"/>
          <w:sz w:val="22"/>
          <w:szCs w:val="22"/>
        </w:rPr>
        <w:t>ity</w:t>
      </w:r>
      <w:r w:rsidRPr="00EF563C">
        <w:rPr>
          <w:rFonts w:asciiTheme="minorBidi" w:eastAsia="Arial" w:hAnsiTheme="minorBidi" w:cstheme="minorBidi"/>
          <w:color w:val="000000" w:themeColor="text1"/>
          <w:sz w:val="22"/>
          <w:szCs w:val="22"/>
        </w:rPr>
        <w:t>,</w:t>
      </w:r>
      <w:r w:rsidRPr="00F0562A">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e</w:t>
      </w:r>
      <w:r w:rsidRPr="00F0562A">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c</w:t>
      </w:r>
      <w:proofErr w:type="spellEnd"/>
      <w:r w:rsidRPr="00F0562A">
        <w:rPr>
          <w:rFonts w:asciiTheme="minorBidi" w:eastAsia="Arial" w:hAnsiTheme="minorBidi" w:cstheme="minorBidi"/>
          <w:color w:val="000000" w:themeColor="text1"/>
          <w:sz w:val="22"/>
          <w:szCs w:val="22"/>
        </w:rPr>
        <w:t xml:space="preserve"> …)</w:t>
      </w:r>
    </w:p>
    <w:p w:rsidR="00B720D2" w:rsidRDefault="00F9720A" w:rsidP="000A1878">
      <w:pPr>
        <w:pStyle w:val="Heading2"/>
      </w:pPr>
      <w:bookmarkStart w:id="108" w:name="_Toc100488392"/>
      <w:r>
        <w:t xml:space="preserve">CPTU </w:t>
      </w:r>
      <w:r w:rsidRPr="00F9720A">
        <w:t>DATA PROCESSING</w:t>
      </w:r>
      <w:bookmarkEnd w:id="108"/>
    </w:p>
    <w:p w:rsidR="00A66BEB" w:rsidRPr="00A66BEB" w:rsidRDefault="00A66BEB" w:rsidP="00A66BEB">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CPTu</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w:t>
      </w:r>
      <w:r w:rsidRPr="00A66BEB">
        <w:rPr>
          <w:rFonts w:asciiTheme="minorBidi" w:eastAsia="Arial" w:hAnsiTheme="minorBidi" w:cstheme="minorBidi"/>
          <w:color w:val="000000" w:themeColor="text1"/>
          <w:sz w:val="22"/>
          <w:szCs w:val="22"/>
        </w:rPr>
        <w:t>ce</w:t>
      </w:r>
      <w:r w:rsidRPr="00EF563C">
        <w:rPr>
          <w:rFonts w:asciiTheme="minorBidi" w:eastAsia="Arial" w:hAnsiTheme="minorBidi" w:cstheme="minorBidi"/>
          <w:color w:val="000000" w:themeColor="text1"/>
          <w:sz w:val="22"/>
          <w:szCs w:val="22"/>
        </w:rPr>
        <w:t>ssing</w:t>
      </w:r>
      <w:r w:rsidRPr="00A66BEB">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A66BEB">
        <w:rPr>
          <w:rFonts w:asciiTheme="minorBidi" w:eastAsia="Arial" w:hAnsiTheme="minorBidi" w:cstheme="minorBidi"/>
          <w:color w:val="000000" w:themeColor="text1"/>
          <w:sz w:val="22"/>
          <w:szCs w:val="22"/>
        </w:rPr>
        <w:t>cl</w:t>
      </w:r>
      <w:r w:rsidRPr="00EF563C">
        <w:rPr>
          <w:rFonts w:asciiTheme="minorBidi" w:eastAsia="Arial" w:hAnsiTheme="minorBidi" w:cstheme="minorBidi"/>
          <w:color w:val="000000" w:themeColor="text1"/>
          <w:sz w:val="22"/>
          <w:szCs w:val="22"/>
        </w:rPr>
        <w:t>udes</w:t>
      </w:r>
      <w:r w:rsidRPr="00A66BEB">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adeq</w:t>
      </w:r>
      <w:r w:rsidRPr="00A66BEB">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ate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A66BEB">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r</w:t>
      </w:r>
      <w:r w:rsidRPr="00A66BEB">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ctions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trans</w:t>
      </w:r>
      <w:r w:rsidRPr="00A66BEB">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orma</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66BEB">
        <w:rPr>
          <w:rFonts w:asciiTheme="minorBidi" w:eastAsia="Arial" w:hAnsiTheme="minorBidi" w:cstheme="minorBidi"/>
          <w:color w:val="000000" w:themeColor="text1"/>
          <w:sz w:val="22"/>
          <w:szCs w:val="22"/>
        </w:rPr>
        <w:t xml:space="preserve"> the d</w:t>
      </w:r>
      <w:r w:rsidRPr="00EF563C">
        <w:rPr>
          <w:rFonts w:asciiTheme="minorBidi" w:eastAsia="Arial" w:hAnsiTheme="minorBidi" w:cstheme="minorBidi"/>
          <w:color w:val="000000" w:themeColor="text1"/>
          <w:sz w:val="22"/>
          <w:szCs w:val="22"/>
        </w:rPr>
        <w:t>a</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A66BEB">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66BEB">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ustry</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andard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st</w:t>
      </w:r>
      <w:r w:rsidRPr="00A66BEB">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z w:val="22"/>
          <w:szCs w:val="22"/>
        </w:rPr>
        <w:t>e-of-</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he-art.</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 good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desc</w:t>
      </w:r>
      <w:r w:rsidRPr="00A66BEB">
        <w:rPr>
          <w:rFonts w:asciiTheme="minorBidi" w:eastAsia="Arial" w:hAnsiTheme="minorBidi" w:cstheme="minorBidi"/>
          <w:color w:val="000000" w:themeColor="text1"/>
          <w:sz w:val="22"/>
          <w:szCs w:val="22"/>
        </w:rPr>
        <w:t>ri</w:t>
      </w:r>
      <w:r w:rsidRPr="00EF563C">
        <w:rPr>
          <w:rFonts w:asciiTheme="minorBidi" w:eastAsia="Arial" w:hAnsiTheme="minorBidi" w:cstheme="minorBidi"/>
          <w:color w:val="000000" w:themeColor="text1"/>
          <w:sz w:val="22"/>
          <w:szCs w:val="22"/>
        </w:rPr>
        <w:t>p</w:t>
      </w:r>
      <w:r w:rsidRPr="00A66BEB">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66BEB">
        <w:rPr>
          <w:rFonts w:asciiTheme="minorBidi" w:eastAsia="Arial" w:hAnsiTheme="minorBidi" w:cstheme="minorBidi"/>
          <w:color w:val="000000" w:themeColor="text1"/>
          <w:sz w:val="22"/>
          <w:szCs w:val="22"/>
        </w:rPr>
        <w:t xml:space="preserve"> the a</w:t>
      </w:r>
      <w:r w:rsidRPr="00EF563C">
        <w:rPr>
          <w:rFonts w:asciiTheme="minorBidi" w:eastAsia="Arial" w:hAnsiTheme="minorBidi" w:cstheme="minorBidi"/>
          <w:color w:val="000000" w:themeColor="text1"/>
          <w:sz w:val="22"/>
          <w:szCs w:val="22"/>
        </w:rPr>
        <w:t>pplicable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corrections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66BEB">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ransfor</w:t>
      </w:r>
      <w:r w:rsidRPr="00A66BEB">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ations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appl</w:t>
      </w:r>
      <w:r w:rsidRPr="00A66BEB">
        <w:rPr>
          <w:rFonts w:asciiTheme="minorBidi" w:eastAsia="Arial" w:hAnsiTheme="minorBidi" w:cstheme="minorBidi"/>
          <w:color w:val="000000" w:themeColor="text1"/>
          <w:sz w:val="22"/>
          <w:szCs w:val="22"/>
        </w:rPr>
        <w:t>ie</w:t>
      </w:r>
      <w:r w:rsidRPr="00EF563C">
        <w:rPr>
          <w:rFonts w:asciiTheme="minorBidi" w:eastAsia="Arial" w:hAnsiTheme="minorBidi" w:cstheme="minorBidi"/>
          <w:color w:val="000000" w:themeColor="text1"/>
          <w:sz w:val="22"/>
          <w:szCs w:val="22"/>
        </w:rPr>
        <w:t>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 given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 Cone</w:t>
      </w:r>
      <w:r w:rsidRPr="00A66BEB">
        <w:rPr>
          <w:rFonts w:asciiTheme="minorBidi" w:eastAsia="Arial" w:hAnsiTheme="minorBidi" w:cstheme="minorBidi"/>
          <w:color w:val="000000" w:themeColor="text1"/>
          <w:sz w:val="22"/>
          <w:szCs w:val="22"/>
        </w:rPr>
        <w:t xml:space="preserve"> Penetration T</w:t>
      </w:r>
      <w:r w:rsidRPr="00EF563C">
        <w:rPr>
          <w:rFonts w:asciiTheme="minorBidi" w:eastAsia="Arial" w:hAnsiTheme="minorBidi" w:cstheme="minorBidi"/>
          <w:color w:val="000000" w:themeColor="text1"/>
          <w:sz w:val="22"/>
          <w:szCs w:val="22"/>
        </w:rPr>
        <w:t>esting</w:t>
      </w:r>
      <w:r w:rsidRPr="00A66BEB">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Geotechnical</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Practice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 T</w:t>
      </w:r>
      <w:r w:rsidRPr="00A66BEB">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UNNE,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A66BEB">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RO</w:t>
      </w:r>
      <w:r w:rsidRPr="00A66BEB">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ER</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A66BEB">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A66BEB">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J</w:t>
      </w:r>
      <w:r w:rsidRPr="00A66BEB">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P</w:t>
      </w:r>
      <w:r w:rsidRPr="00A66BEB">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WEL,</w:t>
      </w:r>
      <w:r w:rsidRPr="00A66BEB">
        <w:rPr>
          <w:rFonts w:asciiTheme="minorBidi" w:eastAsia="Arial" w:hAnsiTheme="minorBidi" w:cstheme="minorBidi"/>
          <w:color w:val="000000" w:themeColor="text1"/>
          <w:sz w:val="22"/>
          <w:szCs w:val="22"/>
        </w:rPr>
        <w:t xml:space="preserve"> which </w:t>
      </w:r>
      <w:r w:rsidRPr="00EF563C">
        <w:rPr>
          <w:rFonts w:asciiTheme="minorBidi" w:eastAsia="Arial" w:hAnsiTheme="minorBidi" w:cstheme="minorBidi"/>
          <w:color w:val="000000" w:themeColor="text1"/>
          <w:sz w:val="22"/>
          <w:szCs w:val="22"/>
        </w:rPr>
        <w:t>sha</w:t>
      </w:r>
      <w:r w:rsidRPr="00A66BEB">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used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reference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w:t>
      </w:r>
      <w:r w:rsidRPr="00A66BEB">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w:t>
      </w:r>
      <w:r w:rsidRPr="00A66BEB">
        <w:rPr>
          <w:rFonts w:asciiTheme="minorBidi" w:eastAsia="Arial" w:hAnsiTheme="minorBidi" w:cstheme="minorBidi"/>
          <w:color w:val="000000" w:themeColor="text1"/>
          <w:sz w:val="22"/>
          <w:szCs w:val="22"/>
        </w:rPr>
        <w:t>ce</w:t>
      </w:r>
      <w:r w:rsidRPr="00EF563C">
        <w:rPr>
          <w:rFonts w:asciiTheme="minorBidi" w:eastAsia="Arial" w:hAnsiTheme="minorBidi" w:cstheme="minorBidi"/>
          <w:color w:val="000000" w:themeColor="text1"/>
          <w:sz w:val="22"/>
          <w:szCs w:val="22"/>
        </w:rPr>
        <w:t>ssing</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A66BEB">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definition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66BEB">
        <w:rPr>
          <w:rFonts w:asciiTheme="minorBidi" w:eastAsia="Arial" w:hAnsiTheme="minorBidi" w:cstheme="minorBidi"/>
          <w:color w:val="000000" w:themeColor="text1"/>
          <w:sz w:val="22"/>
          <w:szCs w:val="22"/>
        </w:rPr>
        <w:t xml:space="preserve"> parameters.</w:t>
      </w:r>
    </w:p>
    <w:p w:rsidR="00A66BEB" w:rsidRPr="00EF563C" w:rsidRDefault="00A66BEB" w:rsidP="00A66BEB">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CPTu</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A66BEB">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z w:val="22"/>
          <w:szCs w:val="22"/>
        </w:rPr>
        <w:t>a</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acquisition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proc</w:t>
      </w:r>
      <w:r w:rsidRPr="00A66BEB">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ssing</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A66BEB">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A66BEB">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e</w:t>
      </w:r>
      <w:r w:rsidRPr="00A66BEB">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formed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A66BEB">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66BEB">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oftware</w:t>
      </w:r>
      <w:r w:rsidRPr="00A66BEB">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dited</w:t>
      </w:r>
      <w:r w:rsidRPr="00A66BEB">
        <w:rPr>
          <w:rFonts w:asciiTheme="minorBidi" w:eastAsia="Arial" w:hAnsiTheme="minorBidi" w:cstheme="minorBidi"/>
          <w:color w:val="000000" w:themeColor="text1"/>
          <w:sz w:val="22"/>
          <w:szCs w:val="22"/>
        </w:rPr>
        <w:t xml:space="preserve"> by </w:t>
      </w:r>
      <w:r w:rsidRPr="00EF563C">
        <w:rPr>
          <w:rFonts w:asciiTheme="minorBidi" w:eastAsia="Arial" w:hAnsiTheme="minorBidi" w:cstheme="minorBidi"/>
          <w:color w:val="000000" w:themeColor="text1"/>
          <w:sz w:val="22"/>
          <w:szCs w:val="22"/>
        </w:rPr>
        <w:t>the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equi</w:t>
      </w:r>
      <w:r w:rsidRPr="00A66BEB">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ment</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manu</w:t>
      </w:r>
      <w:r w:rsidRPr="00A66BEB">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act</w:t>
      </w:r>
      <w:r w:rsidRPr="00A66BEB">
        <w:rPr>
          <w:rFonts w:asciiTheme="minorBidi" w:eastAsia="Arial" w:hAnsiTheme="minorBidi" w:cstheme="minorBidi"/>
          <w:color w:val="000000" w:themeColor="text1"/>
          <w:sz w:val="22"/>
          <w:szCs w:val="22"/>
        </w:rPr>
        <w:t>urer</w:t>
      </w:r>
      <w:r w:rsidRPr="00EF563C">
        <w:rPr>
          <w:rFonts w:asciiTheme="minorBidi" w:eastAsia="Arial" w:hAnsiTheme="minorBidi" w:cstheme="minorBidi"/>
          <w:color w:val="000000" w:themeColor="text1"/>
          <w:sz w:val="22"/>
          <w:szCs w:val="22"/>
        </w:rPr>
        <w:t>.</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Alterna</w:t>
      </w:r>
      <w:r w:rsidRPr="00A66BEB">
        <w:rPr>
          <w:rFonts w:asciiTheme="minorBidi" w:eastAsia="Arial" w:hAnsiTheme="minorBidi" w:cstheme="minorBidi"/>
          <w:color w:val="000000" w:themeColor="text1"/>
          <w:sz w:val="22"/>
          <w:szCs w:val="22"/>
        </w:rPr>
        <w:t>tiv</w:t>
      </w:r>
      <w:r w:rsidRPr="00EF563C">
        <w:rPr>
          <w:rFonts w:asciiTheme="minorBidi" w:eastAsia="Arial" w:hAnsiTheme="minorBidi" w:cstheme="minorBidi"/>
          <w:color w:val="000000" w:themeColor="text1"/>
          <w:sz w:val="22"/>
          <w:szCs w:val="22"/>
        </w:rPr>
        <w:t>e</w:t>
      </w:r>
      <w:r w:rsidRPr="00A66BEB">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y,</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com</w:t>
      </w:r>
      <w:r w:rsidRPr="00A66BEB">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z w:val="22"/>
          <w:szCs w:val="22"/>
        </w:rPr>
        <w:t>rcia</w:t>
      </w:r>
      <w:r w:rsidRPr="00A66BEB">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ly</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av</w:t>
      </w:r>
      <w:r w:rsidRPr="00A66BEB">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ila</w:t>
      </w:r>
      <w:r w:rsidRPr="00A66BEB">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le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sof</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ware</w:t>
      </w:r>
      <w:r w:rsidRPr="00A66BEB">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ay</w:t>
      </w:r>
      <w:r w:rsidRPr="00A66BEB">
        <w:rPr>
          <w:rFonts w:asciiTheme="minorBidi" w:eastAsia="Arial" w:hAnsiTheme="minorBidi" w:cstheme="minorBidi"/>
          <w:color w:val="000000" w:themeColor="text1"/>
          <w:sz w:val="22"/>
          <w:szCs w:val="22"/>
        </w:rPr>
        <w:t xml:space="preserve"> be </w:t>
      </w:r>
      <w:r w:rsidRPr="00EF563C">
        <w:rPr>
          <w:rFonts w:asciiTheme="minorBidi" w:eastAsia="Arial" w:hAnsiTheme="minorBidi" w:cstheme="minorBidi"/>
          <w:color w:val="000000" w:themeColor="text1"/>
          <w:sz w:val="22"/>
          <w:szCs w:val="22"/>
        </w:rPr>
        <w:t>u</w:t>
      </w:r>
      <w:r w:rsidRPr="00A66BEB">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in-house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progra</w:t>
      </w:r>
      <w:r w:rsidRPr="00A66BEB">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spr</w:t>
      </w:r>
      <w:r w:rsidRPr="00A66BEB">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ad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sheets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will</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not</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66BEB">
        <w:rPr>
          <w:rFonts w:asciiTheme="minorBidi" w:eastAsia="Arial" w:hAnsiTheme="minorBidi" w:cstheme="minorBidi"/>
          <w:color w:val="000000" w:themeColor="text1"/>
          <w:sz w:val="22"/>
          <w:szCs w:val="22"/>
        </w:rPr>
        <w:t xml:space="preserve"> accepted.</w:t>
      </w:r>
    </w:p>
    <w:p w:rsidR="00A66BEB" w:rsidRPr="00EF563C" w:rsidRDefault="00A66BEB" w:rsidP="00A66BEB">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CPTu</w:t>
      </w:r>
      <w:r w:rsidRPr="00A66BEB">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ogs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A66BEB">
        <w:rPr>
          <w:rFonts w:asciiTheme="minorBidi" w:eastAsia="Arial" w:hAnsiTheme="minorBidi" w:cstheme="minorBidi"/>
          <w:color w:val="000000" w:themeColor="text1"/>
          <w:sz w:val="22"/>
          <w:szCs w:val="22"/>
        </w:rPr>
        <w:t>rov</w:t>
      </w:r>
      <w:r w:rsidRPr="00EF563C">
        <w:rPr>
          <w:rFonts w:asciiTheme="minorBidi" w:eastAsia="Arial" w:hAnsiTheme="minorBidi" w:cstheme="minorBidi"/>
          <w:color w:val="000000" w:themeColor="text1"/>
          <w:sz w:val="22"/>
          <w:szCs w:val="22"/>
        </w:rPr>
        <w:t>i</w:t>
      </w:r>
      <w:r w:rsidRPr="00A66BEB">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ed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66BEB">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dwg</w:t>
      </w:r>
      <w:proofErr w:type="spellEnd"/>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or </w:t>
      </w:r>
      <w:r w:rsidRPr="00A66BEB">
        <w:rPr>
          <w:rFonts w:asciiTheme="minorBidi" w:eastAsia="Arial" w:hAnsiTheme="minorBidi" w:cstheme="minorBidi"/>
          <w:color w:val="000000" w:themeColor="text1"/>
          <w:sz w:val="22"/>
          <w:szCs w:val="22"/>
        </w:rPr>
        <w:t>.</w:t>
      </w:r>
      <w:proofErr w:type="spellStart"/>
      <w:r w:rsidRPr="00A66BEB">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xf</w:t>
      </w:r>
      <w:proofErr w:type="spellEnd"/>
      <w:r w:rsidRPr="00A66BEB">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utoCAD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format,</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66BEB">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4 i</w:t>
      </w:r>
      <w:r w:rsidRPr="00A66BEB">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divid</w:t>
      </w:r>
      <w:r w:rsidRPr="00A66BEB">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al</w:t>
      </w:r>
      <w:r w:rsidRPr="00A66BEB">
        <w:rPr>
          <w:rFonts w:asciiTheme="minorBidi" w:eastAsia="Arial" w:hAnsiTheme="minorBidi" w:cstheme="minorBidi"/>
          <w:color w:val="000000" w:themeColor="text1"/>
          <w:sz w:val="22"/>
          <w:szCs w:val="22"/>
        </w:rPr>
        <w:t xml:space="preserve"> sheets, </w:t>
      </w:r>
      <w:r w:rsidRPr="00EF563C">
        <w:rPr>
          <w:rFonts w:asciiTheme="minorBidi" w:eastAsia="Arial" w:hAnsiTheme="minorBidi" w:cstheme="minorBidi"/>
          <w:color w:val="000000" w:themeColor="text1"/>
          <w:sz w:val="22"/>
          <w:szCs w:val="22"/>
        </w:rPr>
        <w:t>w</w:t>
      </w:r>
      <w:r w:rsidRPr="00A66BEB">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plots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tip</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res</w:t>
      </w:r>
      <w:r w:rsidRPr="00A66BEB">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s</w:t>
      </w:r>
      <w:r w:rsidRPr="00A66BEB">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z w:val="22"/>
          <w:szCs w:val="22"/>
        </w:rPr>
        <w:t>nce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fric</w:t>
      </w:r>
      <w:r w:rsidRPr="00A66BEB">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A66BEB">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66BEB">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ame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frame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A66BEB">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tandard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scales,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A66BEB">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A66BEB">
        <w:rPr>
          <w:rFonts w:asciiTheme="minorBidi" w:eastAsia="Arial" w:hAnsiTheme="minorBidi" w:cstheme="minorBidi"/>
          <w:color w:val="000000" w:themeColor="text1"/>
          <w:sz w:val="22"/>
          <w:szCs w:val="22"/>
        </w:rPr>
        <w:t xml:space="preserve"> plots o</w:t>
      </w:r>
      <w:r w:rsidRPr="00EF563C">
        <w:rPr>
          <w:rFonts w:asciiTheme="minorBidi" w:eastAsia="Arial" w:hAnsiTheme="minorBidi" w:cstheme="minorBidi"/>
          <w:color w:val="000000" w:themeColor="text1"/>
          <w:sz w:val="22"/>
          <w:szCs w:val="22"/>
        </w:rPr>
        <w:t>f</w:t>
      </w:r>
      <w:r w:rsidRPr="00A66BEB">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r</w:t>
      </w:r>
      <w:r w:rsidRPr="00A66BEB">
        <w:rPr>
          <w:rFonts w:asciiTheme="minorBidi" w:eastAsia="Arial" w:hAnsiTheme="minorBidi" w:cstheme="minorBidi"/>
          <w:color w:val="000000" w:themeColor="text1"/>
          <w:sz w:val="22"/>
          <w:szCs w:val="22"/>
        </w:rPr>
        <w:t>ic</w:t>
      </w:r>
      <w:r w:rsidRPr="00EF563C">
        <w:rPr>
          <w:rFonts w:asciiTheme="minorBidi" w:eastAsia="Arial" w:hAnsiTheme="minorBidi" w:cstheme="minorBidi"/>
          <w:color w:val="000000" w:themeColor="text1"/>
          <w:sz w:val="22"/>
          <w:szCs w:val="22"/>
        </w:rPr>
        <w:t>tion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w:t>
      </w:r>
      <w:r w:rsidRPr="00A66BEB">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z w:val="22"/>
          <w:szCs w:val="22"/>
        </w:rPr>
        <w:t>io,</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pore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pressure</w:t>
      </w:r>
      <w:r w:rsidRPr="00A66BEB">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pore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pres</w:t>
      </w:r>
      <w:r w:rsidRPr="00A66BEB">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ure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ra</w:t>
      </w:r>
      <w:r w:rsidRPr="00A66BEB">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Addi</w:t>
      </w:r>
      <w:r w:rsidRPr="00A66BEB">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onall</w:t>
      </w:r>
      <w:r w:rsidRPr="00A66BEB">
        <w:rPr>
          <w:rFonts w:asciiTheme="minorBidi" w:eastAsia="Arial" w:hAnsiTheme="minorBidi" w:cstheme="minorBidi"/>
          <w:color w:val="000000" w:themeColor="text1"/>
          <w:sz w:val="22"/>
          <w:szCs w:val="22"/>
        </w:rPr>
        <w:t>y</w:t>
      </w:r>
      <w:proofErr w:type="gramStart"/>
      <w:r w:rsidRPr="00EF563C">
        <w:rPr>
          <w:rFonts w:asciiTheme="minorBidi" w:eastAsia="Arial" w:hAnsiTheme="minorBidi" w:cstheme="minorBidi"/>
          <w:color w:val="000000" w:themeColor="text1"/>
          <w:sz w:val="22"/>
          <w:szCs w:val="22"/>
        </w:rPr>
        <w:t xml:space="preserve">,  </w:t>
      </w:r>
      <w:r w:rsidRPr="00A66BEB">
        <w:rPr>
          <w:rFonts w:asciiTheme="minorBidi" w:eastAsia="Arial" w:hAnsiTheme="minorBidi" w:cstheme="minorBidi"/>
          <w:color w:val="000000" w:themeColor="text1"/>
          <w:sz w:val="22"/>
          <w:szCs w:val="22"/>
        </w:rPr>
        <w:t>superimposed</w:t>
      </w:r>
      <w:proofErr w:type="gramEnd"/>
      <w:r w:rsidRPr="00A66BEB">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lo</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tip</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w:t>
      </w:r>
      <w:r w:rsidRPr="00A66BEB">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sis</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ance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66BEB">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r</w:t>
      </w:r>
      <w:r w:rsidRPr="00A66BEB">
        <w:rPr>
          <w:rFonts w:asciiTheme="minorBidi" w:eastAsia="Arial" w:hAnsiTheme="minorBidi" w:cstheme="minorBidi"/>
          <w:color w:val="000000" w:themeColor="text1"/>
          <w:sz w:val="22"/>
          <w:szCs w:val="22"/>
        </w:rPr>
        <w:t>ic</w:t>
      </w:r>
      <w:r w:rsidRPr="00EF563C">
        <w:rPr>
          <w:rFonts w:asciiTheme="minorBidi" w:eastAsia="Arial" w:hAnsiTheme="minorBidi" w:cstheme="minorBidi"/>
          <w:color w:val="000000" w:themeColor="text1"/>
          <w:sz w:val="22"/>
          <w:szCs w:val="22"/>
        </w:rPr>
        <w:t>tion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sta</w:t>
      </w:r>
      <w:r w:rsidRPr="00A66BEB">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da</w:t>
      </w:r>
      <w:r w:rsidRPr="00A66BEB">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A66BEB">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a</w:t>
      </w:r>
      <w:r w:rsidRPr="00A66BEB">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r w:rsidRPr="00A66BEB">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r</w:t>
      </w:r>
      <w:r w:rsidRPr="00A66BEB">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ction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scale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is </w:t>
      </w:r>
      <w:r w:rsidRPr="00A66BEB">
        <w:rPr>
          <w:rFonts w:asciiTheme="minorBidi" w:eastAsia="Arial" w:hAnsiTheme="minorBidi" w:cstheme="minorBidi"/>
          <w:color w:val="000000" w:themeColor="text1"/>
          <w:sz w:val="22"/>
          <w:szCs w:val="22"/>
        </w:rPr>
        <w:t>2</w:t>
      </w:r>
      <w:r w:rsidRPr="00EF563C">
        <w:rPr>
          <w:rFonts w:asciiTheme="minorBidi" w:eastAsia="Arial" w:hAnsiTheme="minorBidi" w:cstheme="minorBidi"/>
          <w:color w:val="000000" w:themeColor="text1"/>
          <w:sz w:val="22"/>
          <w:szCs w:val="22"/>
        </w:rPr>
        <w:t>.5%</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66BEB">
        <w:rPr>
          <w:rFonts w:asciiTheme="minorBidi" w:eastAsia="Arial" w:hAnsiTheme="minorBidi" w:cstheme="minorBidi"/>
          <w:color w:val="000000" w:themeColor="text1"/>
          <w:sz w:val="22"/>
          <w:szCs w:val="22"/>
        </w:rPr>
        <w:t xml:space="preserve"> tip </w:t>
      </w:r>
      <w:r w:rsidRPr="00EF563C">
        <w:rPr>
          <w:rFonts w:asciiTheme="minorBidi" w:eastAsia="Arial" w:hAnsiTheme="minorBidi" w:cstheme="minorBidi"/>
          <w:color w:val="000000" w:themeColor="text1"/>
          <w:sz w:val="22"/>
          <w:szCs w:val="22"/>
        </w:rPr>
        <w:t>res</w:t>
      </w:r>
      <w:r w:rsidRPr="00A66BEB">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sta</w:t>
      </w:r>
      <w:r w:rsidRPr="00A66BEB">
        <w:rPr>
          <w:rFonts w:asciiTheme="minorBidi" w:eastAsia="Arial" w:hAnsiTheme="minorBidi" w:cstheme="minorBidi"/>
          <w:color w:val="000000" w:themeColor="text1"/>
          <w:sz w:val="22"/>
          <w:szCs w:val="22"/>
        </w:rPr>
        <w:t>nc</w:t>
      </w:r>
      <w:r w:rsidRPr="00EF563C">
        <w:rPr>
          <w:rFonts w:asciiTheme="minorBidi" w:eastAsia="Arial" w:hAnsiTheme="minorBidi" w:cstheme="minorBidi"/>
          <w:color w:val="000000" w:themeColor="text1"/>
          <w:sz w:val="22"/>
          <w:szCs w:val="22"/>
        </w:rPr>
        <w:t>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scale)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incorpora</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66BEB">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alignment</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sheets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separate</w:t>
      </w:r>
      <w:r w:rsidRPr="00A66BEB">
        <w:rPr>
          <w:rFonts w:asciiTheme="minorBidi" w:eastAsia="Arial" w:hAnsiTheme="minorBidi" w:cstheme="minorBidi"/>
          <w:color w:val="000000" w:themeColor="text1"/>
          <w:sz w:val="22"/>
          <w:szCs w:val="22"/>
        </w:rPr>
        <w:t xml:space="preserve"> layer.</w:t>
      </w:r>
    </w:p>
    <w:p w:rsidR="00A66BEB" w:rsidRPr="00EF563C" w:rsidRDefault="00A66BEB" w:rsidP="00A66BEB">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Additionally,</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A66BEB">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T</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raw</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processed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w:t>
      </w:r>
      <w:r w:rsidRPr="00A66BEB">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A66BEB">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livered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electronic</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AGS</w:t>
      </w:r>
      <w:r w:rsidRPr="00A66BEB">
        <w:rPr>
          <w:rFonts w:asciiTheme="minorBidi" w:eastAsia="Arial" w:hAnsiTheme="minorBidi" w:cstheme="minorBidi"/>
          <w:color w:val="000000" w:themeColor="text1"/>
          <w:sz w:val="22"/>
          <w:szCs w:val="22"/>
        </w:rPr>
        <w:t xml:space="preserve"> format.</w:t>
      </w:r>
    </w:p>
    <w:p w:rsidR="00A66BEB" w:rsidRDefault="00A66BEB" w:rsidP="000A1878">
      <w:pPr>
        <w:pStyle w:val="Heading2"/>
      </w:pPr>
      <w:bookmarkStart w:id="109" w:name="_Toc100488393"/>
      <w:r>
        <w:lastRenderedPageBreak/>
        <w:t>SOIL LOGS</w:t>
      </w:r>
      <w:bookmarkEnd w:id="109"/>
    </w:p>
    <w:p w:rsidR="00A66BEB" w:rsidRPr="00EF563C" w:rsidRDefault="00A66BEB" w:rsidP="00A66BEB">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Soil</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logs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w:t>
      </w:r>
      <w:r w:rsidRPr="00A66BEB">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vided</w:t>
      </w:r>
      <w:r w:rsidRPr="00A66BEB">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A66BEB">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reports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A66BEB">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STM</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66BEB">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utoCAD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proofErr w:type="spellStart"/>
      <w:r w:rsidRPr="00A66BEB">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wg</w:t>
      </w:r>
      <w:proofErr w:type="spellEnd"/>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A66BEB">
        <w:rPr>
          <w:rFonts w:asciiTheme="minorBidi" w:eastAsia="Arial" w:hAnsiTheme="minorBidi" w:cstheme="minorBidi"/>
          <w:color w:val="000000" w:themeColor="text1"/>
          <w:sz w:val="22"/>
          <w:szCs w:val="22"/>
        </w:rPr>
        <w:t xml:space="preserve"> .</w:t>
      </w:r>
      <w:proofErr w:type="spellStart"/>
      <w:r w:rsidRPr="00A66BEB">
        <w:rPr>
          <w:rFonts w:asciiTheme="minorBidi" w:eastAsia="Arial" w:hAnsiTheme="minorBidi" w:cstheme="minorBidi"/>
          <w:color w:val="000000" w:themeColor="text1"/>
          <w:sz w:val="22"/>
          <w:szCs w:val="22"/>
        </w:rPr>
        <w:t>dxf</w:t>
      </w:r>
      <w:proofErr w:type="spellEnd"/>
      <w:r w:rsidRPr="00A66BEB">
        <w:rPr>
          <w:rFonts w:asciiTheme="minorBidi" w:eastAsia="Arial" w:hAnsiTheme="minorBidi" w:cstheme="minorBidi"/>
          <w:color w:val="000000" w:themeColor="text1"/>
          <w:sz w:val="22"/>
          <w:szCs w:val="22"/>
        </w:rPr>
        <w:t xml:space="preserve"> format.</w:t>
      </w:r>
    </w:p>
    <w:p w:rsidR="00A66BEB" w:rsidRPr="00EF563C" w:rsidRDefault="00A66BEB" w:rsidP="00A66BEB">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E</w:t>
      </w:r>
      <w:r w:rsidRPr="00507F36">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act</w:t>
      </w:r>
      <w:r w:rsidRPr="00507F36">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ormat</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agreed</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EPCM</w:t>
      </w:r>
      <w:r w:rsidRPr="00507F36">
        <w:rPr>
          <w:rFonts w:asciiTheme="minorBidi" w:eastAsia="Arial" w:hAnsiTheme="minorBidi" w:cstheme="minorBidi"/>
          <w:color w:val="000000" w:themeColor="text1"/>
          <w:sz w:val="22"/>
          <w:szCs w:val="22"/>
        </w:rPr>
        <w:t xml:space="preserve"> CONTRACTOR. </w:t>
      </w:r>
      <w:r w:rsidRPr="00EF563C">
        <w:rPr>
          <w:rFonts w:asciiTheme="minorBidi" w:eastAsia="Arial" w:hAnsiTheme="minorBidi" w:cstheme="minorBidi"/>
          <w:color w:val="000000" w:themeColor="text1"/>
          <w:sz w:val="22"/>
          <w:szCs w:val="22"/>
        </w:rPr>
        <w:t>Soil</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log</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include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07F36">
        <w:rPr>
          <w:rFonts w:asciiTheme="minorBidi" w:eastAsia="Arial" w:hAnsiTheme="minorBidi" w:cstheme="minorBidi"/>
          <w:color w:val="000000" w:themeColor="text1"/>
          <w:sz w:val="22"/>
          <w:szCs w:val="22"/>
        </w:rPr>
        <w:t xml:space="preserve"> sa</w:t>
      </w:r>
      <w:r w:rsidRPr="00EF563C">
        <w:rPr>
          <w:rFonts w:asciiTheme="minorBidi" w:eastAsia="Arial" w:hAnsiTheme="minorBidi" w:cstheme="minorBidi"/>
          <w:color w:val="000000" w:themeColor="text1"/>
          <w:sz w:val="22"/>
          <w:szCs w:val="22"/>
        </w:rPr>
        <w:t>me</w:t>
      </w:r>
      <w:r w:rsidRPr="00507F36">
        <w:rPr>
          <w:rFonts w:asciiTheme="minorBidi" w:eastAsia="Arial" w:hAnsiTheme="minorBidi" w:cstheme="minorBidi"/>
          <w:color w:val="000000" w:themeColor="text1"/>
          <w:sz w:val="22"/>
          <w:szCs w:val="22"/>
        </w:rPr>
        <w:t xml:space="preserve"> sheet</w:t>
      </w:r>
      <w:r w:rsidRPr="00A66BEB">
        <w:rPr>
          <w:rFonts w:asciiTheme="minorBidi" w:eastAsia="Arial" w:hAnsiTheme="minorBidi" w:cstheme="minorBidi"/>
          <w:color w:val="000000" w:themeColor="text1"/>
          <w:sz w:val="22"/>
          <w:szCs w:val="22"/>
        </w:rPr>
        <w:t>:</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graphi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repr</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sentation</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soil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w w:val="101"/>
          <w:sz w:val="22"/>
          <w:szCs w:val="22"/>
        </w:rPr>
        <w:t>col</w:t>
      </w:r>
      <w:r w:rsidRPr="00EF563C">
        <w:rPr>
          <w:rFonts w:asciiTheme="minorBidi" w:eastAsia="Arial" w:hAnsiTheme="minorBidi" w:cstheme="minorBidi"/>
          <w:color w:val="000000" w:themeColor="text1"/>
          <w:spacing w:val="1"/>
          <w:w w:val="101"/>
          <w:sz w:val="22"/>
          <w:szCs w:val="22"/>
        </w:rPr>
        <w:t>u</w:t>
      </w:r>
      <w:r w:rsidRPr="00EF563C">
        <w:rPr>
          <w:rFonts w:asciiTheme="minorBidi" w:eastAsia="Arial" w:hAnsiTheme="minorBidi" w:cstheme="minorBidi"/>
          <w:color w:val="000000" w:themeColor="text1"/>
          <w:w w:val="101"/>
          <w:sz w:val="22"/>
          <w:szCs w:val="22"/>
        </w:rPr>
        <w:t>mn</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w w:val="101"/>
          <w:sz w:val="22"/>
          <w:szCs w:val="22"/>
        </w:rPr>
        <w:t>p</w:t>
      </w:r>
      <w:r w:rsidRPr="00EF563C">
        <w:rPr>
          <w:rFonts w:asciiTheme="minorBidi" w:eastAsia="Arial" w:hAnsiTheme="minorBidi" w:cstheme="minorBidi"/>
          <w:color w:val="000000" w:themeColor="text1"/>
          <w:w w:val="101"/>
          <w:sz w:val="22"/>
          <w:szCs w:val="22"/>
        </w:rPr>
        <w:t>erforman</w:t>
      </w:r>
      <w:r w:rsidRPr="00EF563C">
        <w:rPr>
          <w:rFonts w:asciiTheme="minorBidi" w:eastAsia="Arial" w:hAnsiTheme="minorBidi" w:cstheme="minorBidi"/>
          <w:color w:val="000000" w:themeColor="text1"/>
          <w:spacing w:val="1"/>
          <w:w w:val="101"/>
          <w:sz w:val="22"/>
          <w:szCs w:val="22"/>
        </w:rPr>
        <w:t>c</w:t>
      </w:r>
      <w:r w:rsidRPr="00EF563C">
        <w:rPr>
          <w:rFonts w:asciiTheme="minorBidi" w:eastAsia="Arial" w:hAnsiTheme="minorBidi" w:cstheme="minorBidi"/>
          <w:color w:val="000000" w:themeColor="text1"/>
          <w:w w:val="101"/>
          <w:sz w:val="22"/>
          <w:szCs w:val="22"/>
        </w:rPr>
        <w:t>e</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ground</w:t>
      </w:r>
      <w:r w:rsidRPr="00DD3DF4">
        <w:rPr>
          <w:rFonts w:asciiTheme="minorBidi" w:eastAsia="Arial" w:hAnsiTheme="minorBidi" w:cstheme="minorBidi"/>
          <w:color w:val="000000" w:themeColor="text1"/>
          <w:sz w:val="22"/>
          <w:szCs w:val="22"/>
        </w:rPr>
        <w:t xml:space="preserve"> elevation</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top</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bottom</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DD3D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p</w:t>
      </w:r>
      <w:r w:rsidRPr="00DD3D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DD3DF4">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every</w:t>
      </w:r>
      <w:r w:rsidRPr="00DD3DF4">
        <w:rPr>
          <w:rFonts w:asciiTheme="minorBidi" w:eastAsia="Arial" w:hAnsiTheme="minorBidi" w:cstheme="minorBidi"/>
          <w:color w:val="000000" w:themeColor="text1"/>
          <w:sz w:val="22"/>
          <w:szCs w:val="22"/>
        </w:rPr>
        <w:t xml:space="preserve"> layer</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w:t>
      </w:r>
      <w:r w:rsidRPr="00DD3DF4">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ailed</w:t>
      </w:r>
      <w:r w:rsidRPr="00DD3DF4">
        <w:rPr>
          <w:rFonts w:asciiTheme="minorBidi" w:eastAsia="Arial" w:hAnsiTheme="minorBidi" w:cstheme="minorBidi"/>
          <w:color w:val="000000" w:themeColor="text1"/>
          <w:sz w:val="22"/>
          <w:szCs w:val="22"/>
        </w:rPr>
        <w:t xml:space="preserve"> lithology</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wa</w:t>
      </w:r>
      <w:r w:rsidRPr="00DD3DF4">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r</w:t>
      </w:r>
      <w:r w:rsidRPr="00DD3DF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able</w:t>
      </w:r>
      <w:r w:rsidRPr="00DD3DF4">
        <w:rPr>
          <w:rFonts w:asciiTheme="minorBidi" w:eastAsia="Arial" w:hAnsiTheme="minorBidi" w:cstheme="minorBidi"/>
          <w:color w:val="000000" w:themeColor="text1"/>
          <w:sz w:val="22"/>
          <w:szCs w:val="22"/>
        </w:rPr>
        <w:t xml:space="preserve"> level</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w</w:t>
      </w:r>
      <w:r w:rsidRPr="00DD3DF4">
        <w:rPr>
          <w:rFonts w:asciiTheme="minorBidi" w:eastAsia="Arial" w:hAnsiTheme="minorBidi" w:cstheme="minorBidi"/>
          <w:color w:val="000000" w:themeColor="text1"/>
          <w:sz w:val="22"/>
          <w:szCs w:val="22"/>
        </w:rPr>
        <w:t>ate</w:t>
      </w:r>
      <w:r w:rsidRPr="00EF563C">
        <w:rPr>
          <w:rFonts w:asciiTheme="minorBidi" w:eastAsia="Arial" w:hAnsiTheme="minorBidi" w:cstheme="minorBidi"/>
          <w:color w:val="000000" w:themeColor="text1"/>
          <w:sz w:val="22"/>
          <w:szCs w:val="22"/>
        </w:rPr>
        <w:t>r</w:t>
      </w:r>
      <w:r w:rsidRPr="00DD3DF4">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w:t>
      </w:r>
      <w:r w:rsidRPr="00DD3DF4">
        <w:rPr>
          <w:rFonts w:asciiTheme="minorBidi" w:eastAsia="Arial" w:hAnsiTheme="minorBidi" w:cstheme="minorBidi"/>
          <w:color w:val="000000" w:themeColor="text1"/>
          <w:sz w:val="22"/>
          <w:szCs w:val="22"/>
        </w:rPr>
        <w:t>nte</w:t>
      </w:r>
      <w:r w:rsidRPr="00EF563C">
        <w:rPr>
          <w:rFonts w:asciiTheme="minorBidi" w:eastAsia="Arial" w:hAnsiTheme="minorBidi" w:cstheme="minorBidi"/>
          <w:color w:val="000000" w:themeColor="text1"/>
          <w:sz w:val="22"/>
          <w:szCs w:val="22"/>
        </w:rPr>
        <w:t>nt</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unit</w:t>
      </w:r>
      <w:r w:rsidRPr="00DD3DF4">
        <w:rPr>
          <w:rFonts w:asciiTheme="minorBidi" w:eastAsia="Arial" w:hAnsiTheme="minorBidi" w:cstheme="minorBidi"/>
          <w:color w:val="000000" w:themeColor="text1"/>
          <w:sz w:val="22"/>
          <w:szCs w:val="22"/>
        </w:rPr>
        <w:t xml:space="preserve"> weights</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proofErr w:type="spellStart"/>
      <w:r w:rsidRPr="00EF563C">
        <w:rPr>
          <w:rFonts w:asciiTheme="minorBidi" w:eastAsia="Arial" w:hAnsiTheme="minorBidi" w:cstheme="minorBidi"/>
          <w:color w:val="000000" w:themeColor="text1"/>
          <w:sz w:val="22"/>
          <w:szCs w:val="22"/>
        </w:rPr>
        <w:t>Atte</w:t>
      </w:r>
      <w:r w:rsidRPr="00DD3DF4">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berg</w:t>
      </w:r>
      <w:proofErr w:type="spellEnd"/>
      <w:r w:rsidRPr="00DD3DF4">
        <w:rPr>
          <w:rFonts w:asciiTheme="minorBidi" w:eastAsia="Arial" w:hAnsiTheme="minorBidi" w:cstheme="minorBidi"/>
          <w:color w:val="000000" w:themeColor="text1"/>
          <w:sz w:val="22"/>
          <w:szCs w:val="22"/>
        </w:rPr>
        <w:t xml:space="preserve"> limits</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w:t>
      </w:r>
      <w:r w:rsidRPr="00DD3D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ren</w:t>
      </w:r>
      <w:r w:rsidRPr="00DD3DF4">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th</w:t>
      </w:r>
      <w:r w:rsidRPr="00DD3DF4">
        <w:rPr>
          <w:rFonts w:asciiTheme="minorBidi" w:eastAsia="Arial" w:hAnsiTheme="minorBidi" w:cstheme="minorBidi"/>
          <w:color w:val="000000" w:themeColor="text1"/>
          <w:sz w:val="22"/>
          <w:szCs w:val="22"/>
        </w:rPr>
        <w:t xml:space="preserve"> test</w:t>
      </w:r>
      <w:r w:rsidRPr="00EF563C">
        <w:rPr>
          <w:rFonts w:asciiTheme="minorBidi" w:eastAsia="Arial" w:hAnsiTheme="minorBidi" w:cstheme="minorBidi"/>
          <w:color w:val="000000" w:themeColor="text1"/>
          <w:sz w:val="22"/>
          <w:szCs w:val="22"/>
        </w:rPr>
        <w:t>s</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w:t>
      </w:r>
      <w:r w:rsidRPr="00DD3DF4">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ul</w:t>
      </w:r>
      <w:r w:rsidRPr="00DD3DF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r w:rsidRPr="00DD3DF4">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oh</w:t>
      </w:r>
      <w:r w:rsidRPr="00DD3D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sion</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Angle</w:t>
      </w:r>
      <w:r w:rsidRPr="00DD3DF4">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DD3DF4">
        <w:rPr>
          <w:rFonts w:asciiTheme="minorBidi" w:eastAsia="Arial" w:hAnsiTheme="minorBidi" w:cstheme="minorBidi"/>
          <w:color w:val="000000" w:themeColor="text1"/>
          <w:sz w:val="22"/>
          <w:szCs w:val="22"/>
        </w:rPr>
        <w:t xml:space="preserve"> friction)</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R</w:t>
      </w:r>
      <w:r w:rsidRPr="00DD3DF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co</w:t>
      </w:r>
      <w:r w:rsidRPr="00DD3DF4">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ery</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w:t>
      </w:r>
      <w:r w:rsidRPr="00DD3DF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w:t>
      </w:r>
      <w:r w:rsidRPr="00DD3DF4">
        <w:rPr>
          <w:rFonts w:asciiTheme="minorBidi" w:eastAsia="Arial" w:hAnsiTheme="minorBidi" w:cstheme="minorBidi"/>
          <w:color w:val="000000" w:themeColor="text1"/>
          <w:sz w:val="22"/>
          <w:szCs w:val="22"/>
        </w:rPr>
        <w:t xml:space="preserve"> rocks</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Soil</w:t>
      </w:r>
      <w:r w:rsidRPr="00DD3DF4">
        <w:rPr>
          <w:rFonts w:asciiTheme="minorBidi" w:eastAsia="Arial" w:hAnsiTheme="minorBidi" w:cstheme="minorBidi"/>
          <w:color w:val="000000" w:themeColor="text1"/>
          <w:sz w:val="22"/>
          <w:szCs w:val="22"/>
        </w:rPr>
        <w:t xml:space="preserve"> classification</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DD3DF4">
        <w:rPr>
          <w:rFonts w:asciiTheme="minorBidi" w:eastAsia="Arial" w:hAnsiTheme="minorBidi" w:cstheme="minorBidi"/>
          <w:color w:val="000000" w:themeColor="text1"/>
          <w:sz w:val="22"/>
          <w:szCs w:val="22"/>
        </w:rPr>
        <w:t>CPT</w:t>
      </w:r>
      <w:r w:rsidRPr="00EF563C">
        <w:rPr>
          <w:rFonts w:asciiTheme="minorBidi" w:eastAsia="Arial" w:hAnsiTheme="minorBidi" w:cstheme="minorBidi"/>
          <w:color w:val="000000" w:themeColor="text1"/>
          <w:sz w:val="22"/>
          <w:szCs w:val="22"/>
        </w:rPr>
        <w:t>u</w:t>
      </w:r>
      <w:r w:rsidRPr="00DD3DF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DD3DF4">
        <w:rPr>
          <w:rFonts w:asciiTheme="minorBidi" w:eastAsia="Arial" w:hAnsiTheme="minorBidi" w:cstheme="minorBidi"/>
          <w:color w:val="000000" w:themeColor="text1"/>
          <w:sz w:val="22"/>
          <w:szCs w:val="22"/>
        </w:rPr>
        <w:t xml:space="preserve"> SP</w:t>
      </w:r>
      <w:r w:rsidRPr="00EF563C">
        <w:rPr>
          <w:rFonts w:asciiTheme="minorBidi" w:eastAsia="Arial" w:hAnsiTheme="minorBidi" w:cstheme="minorBidi"/>
          <w:color w:val="000000" w:themeColor="text1"/>
          <w:sz w:val="22"/>
          <w:szCs w:val="22"/>
        </w:rPr>
        <w:t>T</w:t>
      </w:r>
      <w:r w:rsidRPr="00DD3DF4">
        <w:rPr>
          <w:rFonts w:asciiTheme="minorBidi" w:eastAsia="Arial" w:hAnsiTheme="minorBidi" w:cstheme="minorBidi"/>
          <w:color w:val="000000" w:themeColor="text1"/>
          <w:sz w:val="22"/>
          <w:szCs w:val="22"/>
        </w:rPr>
        <w:t xml:space="preserve"> results</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w w:val="101"/>
          <w:sz w:val="22"/>
          <w:szCs w:val="22"/>
        </w:rPr>
        <w:t>UXO</w:t>
      </w:r>
    </w:p>
    <w:p w:rsidR="00A66BEB" w:rsidRDefault="00A66BEB" w:rsidP="000A1878">
      <w:pPr>
        <w:pStyle w:val="Heading2"/>
      </w:pPr>
      <w:bookmarkStart w:id="110" w:name="_Toc100488394"/>
      <w:r>
        <w:t>ALIGNMENT SHEETS</w:t>
      </w:r>
      <w:bookmarkEnd w:id="110"/>
    </w:p>
    <w:p w:rsidR="00A66BEB" w:rsidRPr="00A66BEB" w:rsidRDefault="00A66BEB" w:rsidP="00A66BEB">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fol</w:t>
      </w:r>
      <w:r w:rsidRPr="00A66BEB">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owing</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results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A66BEB">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ur</w:t>
      </w:r>
      <w:r w:rsidRPr="00A66BEB">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ey</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plot</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separa</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la</w:t>
      </w:r>
      <w:r w:rsidRPr="00A66BEB">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ers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A66BEB">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A66BEB">
        <w:rPr>
          <w:rFonts w:asciiTheme="minorBidi" w:eastAsia="Arial" w:hAnsiTheme="minorBidi" w:cstheme="minorBidi"/>
          <w:color w:val="000000" w:themeColor="text1"/>
          <w:sz w:val="22"/>
          <w:szCs w:val="22"/>
        </w:rPr>
        <w:t xml:space="preserve"> geological pr</w:t>
      </w:r>
      <w:r w:rsidRPr="00EF563C">
        <w:rPr>
          <w:rFonts w:asciiTheme="minorBidi" w:eastAsia="Arial" w:hAnsiTheme="minorBidi" w:cstheme="minorBidi"/>
          <w:color w:val="000000" w:themeColor="text1"/>
          <w:sz w:val="22"/>
          <w:szCs w:val="22"/>
        </w:rPr>
        <w:t>ofiles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ali</w:t>
      </w:r>
      <w:r w:rsidRPr="00A66BEB">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nment</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sheets</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A66BEB">
        <w:rPr>
          <w:rFonts w:asciiTheme="minorBidi" w:eastAsia="Arial" w:hAnsiTheme="minorBidi" w:cstheme="minorBidi"/>
          <w:color w:val="000000" w:themeColor="text1"/>
          <w:sz w:val="22"/>
          <w:szCs w:val="22"/>
        </w:rPr>
        <w:t>ca</w:t>
      </w:r>
      <w:r w:rsidRPr="00EF563C">
        <w:rPr>
          <w:rFonts w:asciiTheme="minorBidi" w:eastAsia="Arial" w:hAnsiTheme="minorBidi" w:cstheme="minorBidi"/>
          <w:color w:val="000000" w:themeColor="text1"/>
          <w:sz w:val="22"/>
          <w:szCs w:val="22"/>
        </w:rPr>
        <w:t>le</w:t>
      </w:r>
      <w:r w:rsidRPr="00A66BEB">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Au</w:t>
      </w:r>
      <w:r w:rsidRPr="00A66BEB">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oCAD</w:t>
      </w:r>
      <w:r w:rsidRPr="00A66BEB">
        <w:rPr>
          <w:rFonts w:asciiTheme="minorBidi" w:eastAsia="Arial" w:hAnsiTheme="minorBidi" w:cstheme="minorBidi"/>
          <w:color w:val="000000" w:themeColor="text1"/>
          <w:sz w:val="22"/>
          <w:szCs w:val="22"/>
        </w:rPr>
        <w:t xml:space="preserve"> .</w:t>
      </w:r>
      <w:proofErr w:type="spellStart"/>
      <w:r w:rsidRPr="00A66BEB">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wg</w:t>
      </w:r>
      <w:proofErr w:type="spellEnd"/>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A66BEB">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proofErr w:type="spellStart"/>
      <w:r w:rsidRPr="00EF563C">
        <w:rPr>
          <w:rFonts w:asciiTheme="minorBidi" w:eastAsia="Arial" w:hAnsiTheme="minorBidi" w:cstheme="minorBidi"/>
          <w:color w:val="000000" w:themeColor="text1"/>
          <w:sz w:val="22"/>
          <w:szCs w:val="22"/>
        </w:rPr>
        <w:t>dxf</w:t>
      </w:r>
      <w:proofErr w:type="spellEnd"/>
      <w:r w:rsidRPr="00A66BEB">
        <w:rPr>
          <w:rFonts w:asciiTheme="minorBidi" w:eastAsia="Arial" w:hAnsiTheme="minorBidi" w:cstheme="minorBidi"/>
          <w:color w:val="000000" w:themeColor="text1"/>
          <w:sz w:val="22"/>
          <w:szCs w:val="22"/>
        </w:rPr>
        <w:t xml:space="preserve"> format:</w:t>
      </w:r>
    </w:p>
    <w:p w:rsidR="00932BEC" w:rsidRPr="00932BEC" w:rsidRDefault="00A66BEB" w:rsidP="00932BEC">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932BEC">
        <w:rPr>
          <w:rFonts w:asciiTheme="minorBidi" w:eastAsia="Arial" w:hAnsiTheme="minorBidi" w:cstheme="minorBidi"/>
          <w:color w:val="000000" w:themeColor="text1"/>
          <w:sz w:val="22"/>
          <w:szCs w:val="22"/>
        </w:rPr>
        <w:t>Top</w:t>
      </w:r>
      <w:r w:rsidRPr="00932BEC">
        <w:rPr>
          <w:rFonts w:asciiTheme="minorBidi" w:eastAsia="Arial" w:hAnsiTheme="minorBidi" w:cstheme="minorBidi"/>
          <w:color w:val="000000" w:themeColor="text1"/>
          <w:spacing w:val="1"/>
          <w:sz w:val="22"/>
          <w:szCs w:val="22"/>
        </w:rPr>
        <w:t>o</w:t>
      </w:r>
      <w:r w:rsidRPr="00932BEC">
        <w:rPr>
          <w:rFonts w:asciiTheme="minorBidi" w:eastAsia="Arial" w:hAnsiTheme="minorBidi" w:cstheme="minorBidi"/>
          <w:color w:val="000000" w:themeColor="text1"/>
          <w:sz w:val="22"/>
          <w:szCs w:val="22"/>
        </w:rPr>
        <w:t>gra</w:t>
      </w:r>
      <w:r w:rsidRPr="00932BEC">
        <w:rPr>
          <w:rFonts w:asciiTheme="minorBidi" w:eastAsia="Arial" w:hAnsiTheme="minorBidi" w:cstheme="minorBidi"/>
          <w:color w:val="000000" w:themeColor="text1"/>
          <w:spacing w:val="1"/>
          <w:sz w:val="22"/>
          <w:szCs w:val="22"/>
        </w:rPr>
        <w:t>p</w:t>
      </w:r>
      <w:r w:rsidRPr="00932BEC">
        <w:rPr>
          <w:rFonts w:asciiTheme="minorBidi" w:eastAsia="Arial" w:hAnsiTheme="minorBidi" w:cstheme="minorBidi"/>
          <w:color w:val="000000" w:themeColor="text1"/>
          <w:sz w:val="22"/>
          <w:szCs w:val="22"/>
        </w:rPr>
        <w:t>hi</w:t>
      </w:r>
      <w:r w:rsidRPr="00932BEC">
        <w:rPr>
          <w:rFonts w:asciiTheme="minorBidi" w:eastAsia="Arial" w:hAnsiTheme="minorBidi" w:cstheme="minorBidi"/>
          <w:color w:val="000000" w:themeColor="text1"/>
          <w:spacing w:val="-1"/>
          <w:sz w:val="22"/>
          <w:szCs w:val="22"/>
        </w:rPr>
        <w:t>c</w:t>
      </w:r>
      <w:r w:rsidRPr="00932BEC">
        <w:rPr>
          <w:rFonts w:asciiTheme="minorBidi" w:eastAsia="Arial" w:hAnsiTheme="minorBidi" w:cstheme="minorBidi"/>
          <w:color w:val="000000" w:themeColor="text1"/>
          <w:sz w:val="22"/>
          <w:szCs w:val="22"/>
        </w:rPr>
        <w:t>al</w:t>
      </w:r>
      <w:r w:rsidRPr="00932BEC">
        <w:rPr>
          <w:rFonts w:asciiTheme="minorBidi" w:eastAsia="Arial" w:hAnsiTheme="minorBidi" w:cstheme="minorBidi"/>
          <w:color w:val="000000" w:themeColor="text1"/>
          <w:spacing w:val="40"/>
          <w:sz w:val="22"/>
          <w:szCs w:val="22"/>
        </w:rPr>
        <w:t xml:space="preserve"> </w:t>
      </w:r>
      <w:r w:rsidRPr="00932BEC">
        <w:rPr>
          <w:rFonts w:asciiTheme="minorBidi" w:eastAsia="Arial" w:hAnsiTheme="minorBidi" w:cstheme="minorBidi"/>
          <w:color w:val="000000" w:themeColor="text1"/>
          <w:sz w:val="22"/>
          <w:szCs w:val="22"/>
        </w:rPr>
        <w:t>d</w:t>
      </w:r>
      <w:r w:rsidRPr="00932BEC">
        <w:rPr>
          <w:rFonts w:asciiTheme="minorBidi" w:eastAsia="Arial" w:hAnsiTheme="minorBidi" w:cstheme="minorBidi"/>
          <w:color w:val="000000" w:themeColor="text1"/>
          <w:spacing w:val="1"/>
          <w:sz w:val="22"/>
          <w:szCs w:val="22"/>
        </w:rPr>
        <w:t>a</w:t>
      </w:r>
      <w:r w:rsidRPr="00932BEC">
        <w:rPr>
          <w:rFonts w:asciiTheme="minorBidi" w:eastAsia="Arial" w:hAnsiTheme="minorBidi" w:cstheme="minorBidi"/>
          <w:color w:val="000000" w:themeColor="text1"/>
          <w:spacing w:val="-2"/>
          <w:sz w:val="22"/>
          <w:szCs w:val="22"/>
        </w:rPr>
        <w:t>t</w:t>
      </w:r>
      <w:r w:rsidRPr="00932BEC">
        <w:rPr>
          <w:rFonts w:asciiTheme="minorBidi" w:eastAsia="Arial" w:hAnsiTheme="minorBidi" w:cstheme="minorBidi"/>
          <w:color w:val="000000" w:themeColor="text1"/>
          <w:sz w:val="22"/>
          <w:szCs w:val="22"/>
        </w:rPr>
        <w:t>a</w:t>
      </w:r>
      <w:r w:rsidRPr="00932BEC">
        <w:rPr>
          <w:rFonts w:asciiTheme="minorBidi" w:eastAsia="Arial" w:hAnsiTheme="minorBidi" w:cstheme="minorBidi"/>
          <w:color w:val="000000" w:themeColor="text1"/>
          <w:spacing w:val="32"/>
          <w:sz w:val="22"/>
          <w:szCs w:val="22"/>
        </w:rPr>
        <w:t xml:space="preserve"> </w:t>
      </w:r>
      <w:r w:rsidRPr="00932BEC">
        <w:rPr>
          <w:rFonts w:asciiTheme="minorBidi" w:eastAsia="Arial" w:hAnsiTheme="minorBidi" w:cstheme="minorBidi"/>
          <w:color w:val="000000" w:themeColor="text1"/>
          <w:sz w:val="22"/>
          <w:szCs w:val="22"/>
        </w:rPr>
        <w:t>(co</w:t>
      </w:r>
      <w:r w:rsidRPr="00932BEC">
        <w:rPr>
          <w:rFonts w:asciiTheme="minorBidi" w:eastAsia="Arial" w:hAnsiTheme="minorBidi" w:cstheme="minorBidi"/>
          <w:color w:val="000000" w:themeColor="text1"/>
          <w:spacing w:val="1"/>
          <w:sz w:val="22"/>
          <w:szCs w:val="22"/>
        </w:rPr>
        <w:t>o</w:t>
      </w:r>
      <w:r w:rsidRPr="00932BEC">
        <w:rPr>
          <w:rFonts w:asciiTheme="minorBidi" w:eastAsia="Arial" w:hAnsiTheme="minorBidi" w:cstheme="minorBidi"/>
          <w:color w:val="000000" w:themeColor="text1"/>
          <w:sz w:val="22"/>
          <w:szCs w:val="22"/>
        </w:rPr>
        <w:t>rdinates</w:t>
      </w:r>
      <w:r w:rsidRPr="00932BEC">
        <w:rPr>
          <w:rFonts w:asciiTheme="minorBidi" w:eastAsia="Arial" w:hAnsiTheme="minorBidi" w:cstheme="minorBidi"/>
          <w:color w:val="000000" w:themeColor="text1"/>
          <w:spacing w:val="40"/>
          <w:sz w:val="22"/>
          <w:szCs w:val="22"/>
        </w:rPr>
        <w:t xml:space="preserve"> </w:t>
      </w:r>
      <w:r w:rsidRPr="00932BEC">
        <w:rPr>
          <w:rFonts w:asciiTheme="minorBidi" w:eastAsia="Arial" w:hAnsiTheme="minorBidi" w:cstheme="minorBidi"/>
          <w:color w:val="000000" w:themeColor="text1"/>
          <w:sz w:val="22"/>
          <w:szCs w:val="22"/>
        </w:rPr>
        <w:t>of</w:t>
      </w:r>
      <w:r w:rsidRPr="00932BEC">
        <w:rPr>
          <w:rFonts w:asciiTheme="minorBidi" w:eastAsia="Arial" w:hAnsiTheme="minorBidi" w:cstheme="minorBidi"/>
          <w:color w:val="000000" w:themeColor="text1"/>
          <w:spacing w:val="29"/>
          <w:sz w:val="22"/>
          <w:szCs w:val="22"/>
        </w:rPr>
        <w:t xml:space="preserve"> </w:t>
      </w:r>
      <w:r w:rsidRPr="00932BEC">
        <w:rPr>
          <w:rFonts w:asciiTheme="minorBidi" w:eastAsia="Arial" w:hAnsiTheme="minorBidi" w:cstheme="minorBidi"/>
          <w:color w:val="000000" w:themeColor="text1"/>
          <w:sz w:val="22"/>
          <w:szCs w:val="22"/>
        </w:rPr>
        <w:t>maj</w:t>
      </w:r>
      <w:r w:rsidRPr="00932BEC">
        <w:rPr>
          <w:rFonts w:asciiTheme="minorBidi" w:eastAsia="Arial" w:hAnsiTheme="minorBidi" w:cstheme="minorBidi"/>
          <w:color w:val="000000" w:themeColor="text1"/>
          <w:spacing w:val="1"/>
          <w:sz w:val="22"/>
          <w:szCs w:val="22"/>
        </w:rPr>
        <w:t>o</w:t>
      </w:r>
      <w:r w:rsidRPr="00932BEC">
        <w:rPr>
          <w:rFonts w:asciiTheme="minorBidi" w:eastAsia="Arial" w:hAnsiTheme="minorBidi" w:cstheme="minorBidi"/>
          <w:color w:val="000000" w:themeColor="text1"/>
          <w:sz w:val="22"/>
          <w:szCs w:val="22"/>
        </w:rPr>
        <w:t>r</w:t>
      </w:r>
      <w:r w:rsidRPr="00932BEC">
        <w:rPr>
          <w:rFonts w:asciiTheme="minorBidi" w:eastAsia="Arial" w:hAnsiTheme="minorBidi" w:cstheme="minorBidi"/>
          <w:color w:val="000000" w:themeColor="text1"/>
          <w:spacing w:val="32"/>
          <w:sz w:val="22"/>
          <w:szCs w:val="22"/>
        </w:rPr>
        <w:t xml:space="preserve"> </w:t>
      </w:r>
      <w:r w:rsidRPr="00932BEC">
        <w:rPr>
          <w:rFonts w:asciiTheme="minorBidi" w:eastAsia="Arial" w:hAnsiTheme="minorBidi" w:cstheme="minorBidi"/>
          <w:color w:val="000000" w:themeColor="text1"/>
          <w:sz w:val="22"/>
          <w:szCs w:val="22"/>
        </w:rPr>
        <w:t>points</w:t>
      </w:r>
      <w:r w:rsidRPr="00932BEC">
        <w:rPr>
          <w:rFonts w:asciiTheme="minorBidi" w:eastAsia="Arial" w:hAnsiTheme="minorBidi" w:cstheme="minorBidi"/>
          <w:color w:val="000000" w:themeColor="text1"/>
          <w:spacing w:val="33"/>
          <w:sz w:val="22"/>
          <w:szCs w:val="22"/>
        </w:rPr>
        <w:t xml:space="preserve"> </w:t>
      </w:r>
      <w:r w:rsidRPr="00932BEC">
        <w:rPr>
          <w:rFonts w:asciiTheme="minorBidi" w:eastAsia="Arial" w:hAnsiTheme="minorBidi" w:cstheme="minorBidi"/>
          <w:color w:val="000000" w:themeColor="text1"/>
          <w:spacing w:val="1"/>
          <w:sz w:val="22"/>
          <w:szCs w:val="22"/>
        </w:rPr>
        <w:t>a</w:t>
      </w:r>
      <w:r w:rsidRPr="00932BEC">
        <w:rPr>
          <w:rFonts w:asciiTheme="minorBidi" w:eastAsia="Arial" w:hAnsiTheme="minorBidi" w:cstheme="minorBidi"/>
          <w:color w:val="000000" w:themeColor="text1"/>
          <w:sz w:val="22"/>
          <w:szCs w:val="22"/>
        </w:rPr>
        <w:t>nd</w:t>
      </w:r>
      <w:r w:rsidRPr="00932BEC">
        <w:rPr>
          <w:rFonts w:asciiTheme="minorBidi" w:eastAsia="Arial" w:hAnsiTheme="minorBidi" w:cstheme="minorBidi"/>
          <w:color w:val="000000" w:themeColor="text1"/>
          <w:spacing w:val="30"/>
          <w:sz w:val="22"/>
          <w:szCs w:val="22"/>
        </w:rPr>
        <w:t xml:space="preserve"> </w:t>
      </w:r>
      <w:r w:rsidRPr="00932BEC">
        <w:rPr>
          <w:rFonts w:asciiTheme="minorBidi" w:eastAsia="Arial" w:hAnsiTheme="minorBidi" w:cstheme="minorBidi"/>
          <w:color w:val="000000" w:themeColor="text1"/>
          <w:sz w:val="22"/>
          <w:szCs w:val="22"/>
        </w:rPr>
        <w:t>ele</w:t>
      </w:r>
      <w:r w:rsidRPr="00932BEC">
        <w:rPr>
          <w:rFonts w:asciiTheme="minorBidi" w:eastAsia="Arial" w:hAnsiTheme="minorBidi" w:cstheme="minorBidi"/>
          <w:color w:val="000000" w:themeColor="text1"/>
          <w:spacing w:val="1"/>
          <w:sz w:val="22"/>
          <w:szCs w:val="22"/>
        </w:rPr>
        <w:t>v</w:t>
      </w:r>
      <w:r w:rsidRPr="00932BEC">
        <w:rPr>
          <w:rFonts w:asciiTheme="minorBidi" w:eastAsia="Arial" w:hAnsiTheme="minorBidi" w:cstheme="minorBidi"/>
          <w:color w:val="000000" w:themeColor="text1"/>
          <w:sz w:val="22"/>
          <w:szCs w:val="22"/>
        </w:rPr>
        <w:t>a</w:t>
      </w:r>
      <w:r w:rsidRPr="00932BEC">
        <w:rPr>
          <w:rFonts w:asciiTheme="minorBidi" w:eastAsia="Arial" w:hAnsiTheme="minorBidi" w:cstheme="minorBidi"/>
          <w:color w:val="000000" w:themeColor="text1"/>
          <w:spacing w:val="-2"/>
          <w:sz w:val="22"/>
          <w:szCs w:val="22"/>
        </w:rPr>
        <w:t>t</w:t>
      </w:r>
      <w:r w:rsidRPr="00932BEC">
        <w:rPr>
          <w:rFonts w:asciiTheme="minorBidi" w:eastAsia="Arial" w:hAnsiTheme="minorBidi" w:cstheme="minorBidi"/>
          <w:color w:val="000000" w:themeColor="text1"/>
          <w:sz w:val="22"/>
          <w:szCs w:val="22"/>
        </w:rPr>
        <w:t>i</w:t>
      </w:r>
      <w:r w:rsidRPr="00932BEC">
        <w:rPr>
          <w:rFonts w:asciiTheme="minorBidi" w:eastAsia="Arial" w:hAnsiTheme="minorBidi" w:cstheme="minorBidi"/>
          <w:color w:val="000000" w:themeColor="text1"/>
          <w:spacing w:val="1"/>
          <w:sz w:val="22"/>
          <w:szCs w:val="22"/>
        </w:rPr>
        <w:t>o</w:t>
      </w:r>
      <w:r w:rsidRPr="00932BEC">
        <w:rPr>
          <w:rFonts w:asciiTheme="minorBidi" w:eastAsia="Arial" w:hAnsiTheme="minorBidi" w:cstheme="minorBidi"/>
          <w:color w:val="000000" w:themeColor="text1"/>
          <w:sz w:val="22"/>
          <w:szCs w:val="22"/>
        </w:rPr>
        <w:t>n</w:t>
      </w:r>
      <w:r w:rsidRPr="00932BEC">
        <w:rPr>
          <w:rFonts w:asciiTheme="minorBidi" w:eastAsia="Arial" w:hAnsiTheme="minorBidi" w:cstheme="minorBidi"/>
          <w:color w:val="000000" w:themeColor="text1"/>
          <w:spacing w:val="35"/>
          <w:sz w:val="22"/>
          <w:szCs w:val="22"/>
        </w:rPr>
        <w:t xml:space="preserve"> </w:t>
      </w:r>
      <w:r w:rsidR="00932BEC">
        <w:rPr>
          <w:rFonts w:asciiTheme="minorBidi" w:eastAsia="Arial" w:hAnsiTheme="minorBidi" w:cstheme="minorBidi"/>
          <w:color w:val="000000" w:themeColor="text1"/>
          <w:sz w:val="22"/>
          <w:szCs w:val="22"/>
        </w:rPr>
        <w:t>profile)</w:t>
      </w:r>
    </w:p>
    <w:p w:rsidR="00A66BEB" w:rsidRPr="00932BEC" w:rsidRDefault="00A66BEB" w:rsidP="00932BEC">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932BEC">
        <w:rPr>
          <w:rFonts w:asciiTheme="minorBidi" w:eastAsia="Arial" w:hAnsiTheme="minorBidi" w:cstheme="minorBidi"/>
          <w:color w:val="000000" w:themeColor="text1"/>
          <w:sz w:val="22"/>
          <w:szCs w:val="22"/>
        </w:rPr>
        <w:t>Ge</w:t>
      </w:r>
      <w:r w:rsidRPr="00932BEC">
        <w:rPr>
          <w:rFonts w:asciiTheme="minorBidi" w:eastAsia="Arial" w:hAnsiTheme="minorBidi" w:cstheme="minorBidi"/>
          <w:color w:val="000000" w:themeColor="text1"/>
          <w:spacing w:val="1"/>
          <w:sz w:val="22"/>
          <w:szCs w:val="22"/>
        </w:rPr>
        <w:t>ol</w:t>
      </w:r>
      <w:r w:rsidRPr="00932BEC">
        <w:rPr>
          <w:rFonts w:asciiTheme="minorBidi" w:eastAsia="Arial" w:hAnsiTheme="minorBidi" w:cstheme="minorBidi"/>
          <w:color w:val="000000" w:themeColor="text1"/>
          <w:sz w:val="22"/>
          <w:szCs w:val="22"/>
        </w:rPr>
        <w:t>ogical</w:t>
      </w:r>
      <w:r w:rsidRPr="00932BEC">
        <w:rPr>
          <w:rFonts w:asciiTheme="minorBidi" w:eastAsia="Arial" w:hAnsiTheme="minorBidi" w:cstheme="minorBidi"/>
          <w:color w:val="000000" w:themeColor="text1"/>
          <w:spacing w:val="11"/>
          <w:sz w:val="22"/>
          <w:szCs w:val="22"/>
        </w:rPr>
        <w:t xml:space="preserve"> </w:t>
      </w:r>
      <w:r w:rsidRPr="00932BEC">
        <w:rPr>
          <w:rFonts w:asciiTheme="minorBidi" w:eastAsia="Arial" w:hAnsiTheme="minorBidi" w:cstheme="minorBidi"/>
          <w:color w:val="000000" w:themeColor="text1"/>
          <w:w w:val="101"/>
          <w:sz w:val="22"/>
          <w:szCs w:val="22"/>
        </w:rPr>
        <w:t>pr</w:t>
      </w:r>
      <w:r w:rsidRPr="00932BEC">
        <w:rPr>
          <w:rFonts w:asciiTheme="minorBidi" w:eastAsia="Arial" w:hAnsiTheme="minorBidi" w:cstheme="minorBidi"/>
          <w:color w:val="000000" w:themeColor="text1"/>
          <w:spacing w:val="1"/>
          <w:w w:val="101"/>
          <w:sz w:val="22"/>
          <w:szCs w:val="22"/>
        </w:rPr>
        <w:t>o</w:t>
      </w:r>
      <w:r w:rsidRPr="00932BEC">
        <w:rPr>
          <w:rFonts w:asciiTheme="minorBidi" w:eastAsia="Arial" w:hAnsiTheme="minorBidi" w:cstheme="minorBidi"/>
          <w:color w:val="000000" w:themeColor="text1"/>
          <w:spacing w:val="-2"/>
          <w:w w:val="102"/>
          <w:sz w:val="22"/>
          <w:szCs w:val="22"/>
        </w:rPr>
        <w:t>f</w:t>
      </w:r>
      <w:r w:rsidRPr="00932BEC">
        <w:rPr>
          <w:rFonts w:asciiTheme="minorBidi" w:eastAsia="Arial" w:hAnsiTheme="minorBidi" w:cstheme="minorBidi"/>
          <w:color w:val="000000" w:themeColor="text1"/>
          <w:w w:val="101"/>
          <w:sz w:val="22"/>
          <w:szCs w:val="22"/>
        </w:rPr>
        <w:t>ile</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CPTu</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plots</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(tip</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resi</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nce</w:t>
      </w:r>
      <w:r w:rsidRPr="00EF563C">
        <w:rPr>
          <w:rFonts w:asciiTheme="minorBidi" w:eastAsia="Arial" w:hAnsiTheme="minorBidi" w:cstheme="minorBidi"/>
          <w:color w:val="000000" w:themeColor="text1"/>
          <w:spacing w:val="11"/>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fri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perimp</w:t>
      </w:r>
      <w:r w:rsidRPr="00EF563C">
        <w:rPr>
          <w:rFonts w:asciiTheme="minorBidi" w:eastAsia="Arial" w:hAnsiTheme="minorBidi" w:cstheme="minorBidi"/>
          <w:color w:val="000000" w:themeColor="text1"/>
          <w:spacing w:val="1"/>
          <w:sz w:val="22"/>
          <w:szCs w:val="22"/>
        </w:rPr>
        <w:t>os</w:t>
      </w:r>
      <w:r w:rsidRPr="00EF563C">
        <w:rPr>
          <w:rFonts w:asciiTheme="minorBidi" w:eastAsia="Arial" w:hAnsiTheme="minorBidi" w:cstheme="minorBidi"/>
          <w:color w:val="000000" w:themeColor="text1"/>
          <w:sz w:val="22"/>
          <w:szCs w:val="22"/>
        </w:rPr>
        <w:t>ed</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pacing w:val="2"/>
          <w:sz w:val="22"/>
          <w:szCs w:val="22"/>
        </w:rPr>
        <w:t>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2"/>
          <w:sz w:val="22"/>
          <w:szCs w:val="22"/>
        </w:rPr>
        <w:t>a</w:t>
      </w:r>
      <w:r w:rsidRPr="00EF563C">
        <w:rPr>
          <w:rFonts w:asciiTheme="minorBidi" w:eastAsia="Arial" w:hAnsiTheme="minorBidi" w:cstheme="minorBidi"/>
          <w:color w:val="000000" w:themeColor="text1"/>
          <w:sz w:val="22"/>
          <w:szCs w:val="22"/>
        </w:rPr>
        <w:t>ble</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w w:val="101"/>
          <w:sz w:val="22"/>
          <w:szCs w:val="22"/>
        </w:rPr>
        <w:t>sc</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w w:val="101"/>
          <w:sz w:val="22"/>
          <w:szCs w:val="22"/>
        </w:rPr>
        <w:t>les)</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Bor</w:t>
      </w:r>
      <w:r w:rsidRPr="00AF7167">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hole</w:t>
      </w:r>
      <w:r w:rsidRPr="00AF7167">
        <w:rPr>
          <w:rFonts w:asciiTheme="minorBidi" w:eastAsia="Arial" w:hAnsiTheme="minorBidi" w:cstheme="minorBidi"/>
          <w:color w:val="000000" w:themeColor="text1"/>
          <w:sz w:val="22"/>
          <w:szCs w:val="22"/>
        </w:rPr>
        <w:t xml:space="preserve"> logs</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Ge</w:t>
      </w:r>
      <w:r w:rsidRPr="00AF7167">
        <w:rPr>
          <w:rFonts w:asciiTheme="minorBidi" w:eastAsia="Arial" w:hAnsiTheme="minorBidi" w:cstheme="minorBidi"/>
          <w:color w:val="000000" w:themeColor="text1"/>
          <w:sz w:val="22"/>
          <w:szCs w:val="22"/>
        </w:rPr>
        <w:t>ot</w:t>
      </w:r>
      <w:r w:rsidRPr="00EF563C">
        <w:rPr>
          <w:rFonts w:asciiTheme="minorBidi" w:eastAsia="Arial" w:hAnsiTheme="minorBidi" w:cstheme="minorBidi"/>
          <w:color w:val="000000" w:themeColor="text1"/>
          <w:sz w:val="22"/>
          <w:szCs w:val="22"/>
        </w:rPr>
        <w:t>e</w:t>
      </w:r>
      <w:r w:rsidRPr="00AF7167">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hni</w:t>
      </w:r>
      <w:r w:rsidRPr="00AF7167">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al</w:t>
      </w:r>
      <w:r w:rsidRPr="00AF7167">
        <w:rPr>
          <w:rFonts w:asciiTheme="minorBidi" w:eastAsia="Arial" w:hAnsiTheme="minorBidi" w:cstheme="minorBidi"/>
          <w:color w:val="000000" w:themeColor="text1"/>
          <w:sz w:val="22"/>
          <w:szCs w:val="22"/>
        </w:rPr>
        <w:t xml:space="preserve"> w</w:t>
      </w:r>
      <w:r w:rsidRPr="00EF563C">
        <w:rPr>
          <w:rFonts w:asciiTheme="minorBidi" w:eastAsia="Arial" w:hAnsiTheme="minorBidi" w:cstheme="minorBidi"/>
          <w:color w:val="000000" w:themeColor="text1"/>
          <w:sz w:val="22"/>
          <w:szCs w:val="22"/>
        </w:rPr>
        <w:t>alk-over</w:t>
      </w:r>
      <w:r w:rsidRPr="00AF7167">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ur</w:t>
      </w:r>
      <w:r w:rsidRPr="00AF7167">
        <w:rPr>
          <w:rFonts w:asciiTheme="minorBidi" w:eastAsia="Arial" w:hAnsiTheme="minorBidi" w:cstheme="minorBidi"/>
          <w:color w:val="000000" w:themeColor="text1"/>
          <w:sz w:val="22"/>
          <w:szCs w:val="22"/>
        </w:rPr>
        <w:t>ve</w:t>
      </w:r>
      <w:r w:rsidRPr="00EF563C">
        <w:rPr>
          <w:rFonts w:asciiTheme="minorBidi" w:eastAsia="Arial" w:hAnsiTheme="minorBidi" w:cstheme="minorBidi"/>
          <w:color w:val="000000" w:themeColor="text1"/>
          <w:sz w:val="22"/>
          <w:szCs w:val="22"/>
        </w:rPr>
        <w:t>y</w:t>
      </w:r>
      <w:r w:rsidRPr="00AF7167">
        <w:rPr>
          <w:rFonts w:asciiTheme="minorBidi" w:eastAsia="Arial" w:hAnsiTheme="minorBidi" w:cstheme="minorBidi"/>
          <w:color w:val="000000" w:themeColor="text1"/>
          <w:sz w:val="22"/>
          <w:szCs w:val="22"/>
        </w:rPr>
        <w:t xml:space="preserve"> results</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Ide</w:t>
      </w:r>
      <w:r w:rsidRPr="00AF7167">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ti</w:t>
      </w:r>
      <w:r w:rsidRPr="00AF7167">
        <w:rPr>
          <w:rFonts w:asciiTheme="minorBidi" w:eastAsia="Arial" w:hAnsiTheme="minorBidi" w:cstheme="minorBidi"/>
          <w:color w:val="000000" w:themeColor="text1"/>
          <w:sz w:val="22"/>
          <w:szCs w:val="22"/>
        </w:rPr>
        <w:t>fica</w:t>
      </w:r>
      <w:r w:rsidRPr="00EF563C">
        <w:rPr>
          <w:rFonts w:asciiTheme="minorBidi" w:eastAsia="Arial" w:hAnsiTheme="minorBidi" w:cstheme="minorBidi"/>
          <w:color w:val="000000" w:themeColor="text1"/>
          <w:sz w:val="22"/>
          <w:szCs w:val="22"/>
        </w:rPr>
        <w:t>ti</w:t>
      </w:r>
      <w:r w:rsidRPr="00AF7167">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AF7167">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AF716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geo-ha</w:t>
      </w:r>
      <w:r w:rsidRPr="00AF7167">
        <w:rPr>
          <w:rFonts w:asciiTheme="minorBidi" w:eastAsia="Arial" w:hAnsiTheme="minorBidi" w:cstheme="minorBidi"/>
          <w:color w:val="000000" w:themeColor="text1"/>
          <w:sz w:val="22"/>
          <w:szCs w:val="22"/>
        </w:rPr>
        <w:t>z</w:t>
      </w:r>
      <w:r w:rsidRPr="00EF563C">
        <w:rPr>
          <w:rFonts w:asciiTheme="minorBidi" w:eastAsia="Arial" w:hAnsiTheme="minorBidi" w:cstheme="minorBidi"/>
          <w:color w:val="000000" w:themeColor="text1"/>
          <w:sz w:val="22"/>
          <w:szCs w:val="22"/>
        </w:rPr>
        <w:t>ards</w:t>
      </w:r>
      <w:r w:rsidRPr="00AF7167">
        <w:rPr>
          <w:rFonts w:asciiTheme="minorBidi" w:eastAsia="Arial" w:hAnsiTheme="minorBidi" w:cstheme="minorBidi"/>
          <w:color w:val="000000" w:themeColor="text1"/>
          <w:sz w:val="22"/>
          <w:szCs w:val="22"/>
        </w:rPr>
        <w:t xml:space="preserve"> area</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Mea</w:t>
      </w:r>
      <w:r w:rsidRPr="00AF7167">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ur</w:t>
      </w:r>
      <w:r w:rsidRPr="00AF7167">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AF7167">
        <w:rPr>
          <w:rFonts w:asciiTheme="minorBidi" w:eastAsia="Arial" w:hAnsiTheme="minorBidi" w:cstheme="minorBidi"/>
          <w:color w:val="000000" w:themeColor="text1"/>
          <w:sz w:val="22"/>
          <w:szCs w:val="22"/>
        </w:rPr>
        <w:t xml:space="preserve"> w</w:t>
      </w:r>
      <w:r w:rsidRPr="00EF563C">
        <w:rPr>
          <w:rFonts w:asciiTheme="minorBidi" w:eastAsia="Arial" w:hAnsiTheme="minorBidi" w:cstheme="minorBidi"/>
          <w:color w:val="000000" w:themeColor="text1"/>
          <w:sz w:val="22"/>
          <w:szCs w:val="22"/>
        </w:rPr>
        <w:t>ater</w:t>
      </w:r>
      <w:r w:rsidRPr="00AF7167">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a</w:t>
      </w:r>
      <w:r w:rsidRPr="00AF7167">
        <w:rPr>
          <w:rFonts w:asciiTheme="minorBidi" w:eastAsia="Arial" w:hAnsiTheme="minorBidi" w:cstheme="minorBidi"/>
          <w:color w:val="000000" w:themeColor="text1"/>
          <w:sz w:val="22"/>
          <w:szCs w:val="22"/>
        </w:rPr>
        <w:t>bl</w:t>
      </w:r>
      <w:r w:rsidRPr="00EF563C">
        <w:rPr>
          <w:rFonts w:asciiTheme="minorBidi" w:eastAsia="Arial" w:hAnsiTheme="minorBidi" w:cstheme="minorBidi"/>
          <w:color w:val="000000" w:themeColor="text1"/>
          <w:sz w:val="22"/>
          <w:szCs w:val="22"/>
        </w:rPr>
        <w:t>e</w:t>
      </w:r>
      <w:r w:rsidRPr="00AF716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w:t>
      </w:r>
      <w:r w:rsidRPr="00AF7167">
        <w:rPr>
          <w:rFonts w:asciiTheme="minorBidi" w:eastAsia="Arial" w:hAnsiTheme="minorBidi" w:cstheme="minorBidi"/>
          <w:color w:val="000000" w:themeColor="text1"/>
          <w:sz w:val="22"/>
          <w:szCs w:val="22"/>
        </w:rPr>
        <w:t>ev</w:t>
      </w:r>
      <w:r w:rsidRPr="00EF563C">
        <w:rPr>
          <w:rFonts w:asciiTheme="minorBidi" w:eastAsia="Arial" w:hAnsiTheme="minorBidi" w:cstheme="minorBidi"/>
          <w:color w:val="000000" w:themeColor="text1"/>
          <w:sz w:val="22"/>
          <w:szCs w:val="22"/>
        </w:rPr>
        <w:t>el</w:t>
      </w:r>
      <w:r w:rsidRPr="00AF716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AF7167">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AF716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AF7167">
        <w:rPr>
          <w:rFonts w:asciiTheme="minorBidi" w:eastAsia="Arial" w:hAnsiTheme="minorBidi" w:cstheme="minorBidi"/>
          <w:color w:val="000000" w:themeColor="text1"/>
          <w:sz w:val="22"/>
          <w:szCs w:val="22"/>
        </w:rPr>
        <w:t>at</w:t>
      </w:r>
      <w:r w:rsidRPr="00EF563C">
        <w:rPr>
          <w:rFonts w:asciiTheme="minorBidi" w:eastAsia="Arial" w:hAnsiTheme="minorBidi" w:cstheme="minorBidi"/>
          <w:color w:val="000000" w:themeColor="text1"/>
          <w:sz w:val="22"/>
          <w:szCs w:val="22"/>
        </w:rPr>
        <w:t>e</w:t>
      </w:r>
      <w:r w:rsidRPr="00AF7167">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AF7167">
        <w:rPr>
          <w:rFonts w:asciiTheme="minorBidi" w:eastAsia="Arial" w:hAnsiTheme="minorBidi" w:cstheme="minorBidi"/>
          <w:color w:val="000000" w:themeColor="text1"/>
          <w:sz w:val="22"/>
          <w:szCs w:val="22"/>
        </w:rPr>
        <w:t xml:space="preserve"> measurement</w:t>
      </w:r>
    </w:p>
    <w:p w:rsidR="00A66BEB" w:rsidRPr="00EF563C" w:rsidRDefault="00A66BEB"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R</w:t>
      </w:r>
      <w:r w:rsidRPr="00AF7167">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ck</w:t>
      </w:r>
      <w:r w:rsidRPr="00AF716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stre</w:t>
      </w:r>
      <w:r w:rsidRPr="00AF7167">
        <w:rPr>
          <w:rFonts w:asciiTheme="minorBidi" w:eastAsia="Arial" w:hAnsiTheme="minorBidi" w:cstheme="minorBidi"/>
          <w:color w:val="000000" w:themeColor="text1"/>
          <w:sz w:val="22"/>
          <w:szCs w:val="22"/>
        </w:rPr>
        <w:t>ngt</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29"/>
          <w:sz w:val="22"/>
          <w:szCs w:val="22"/>
        </w:rPr>
        <w:t xml:space="preserve"> </w:t>
      </w:r>
      <w:r w:rsidRPr="00EF563C">
        <w:rPr>
          <w:rFonts w:asciiTheme="minorBidi" w:eastAsia="Arial" w:hAnsiTheme="minorBidi" w:cstheme="minorBidi"/>
          <w:color w:val="000000" w:themeColor="text1"/>
          <w:sz w:val="22"/>
          <w:szCs w:val="22"/>
        </w:rPr>
        <w:t>labor</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or</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30"/>
          <w:sz w:val="22"/>
          <w:szCs w:val="22"/>
        </w:rPr>
        <w:t xml:space="preserve"> </w:t>
      </w:r>
      <w:r w:rsidRPr="00EF563C">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ul</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27"/>
          <w:sz w:val="22"/>
          <w:szCs w:val="22"/>
        </w:rPr>
        <w:t xml:space="preserve"> </w:t>
      </w:r>
      <w:r w:rsidRPr="00EF563C">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pacing w:val="2"/>
          <w:sz w:val="22"/>
          <w:szCs w:val="22"/>
        </w:rPr>
        <w:t>e</w:t>
      </w:r>
      <w:r w:rsidRPr="00EF563C">
        <w:rPr>
          <w:rFonts w:asciiTheme="minorBidi" w:eastAsia="Arial" w:hAnsiTheme="minorBidi" w:cstheme="minorBidi"/>
          <w:color w:val="000000" w:themeColor="text1"/>
          <w:sz w:val="22"/>
          <w:szCs w:val="22"/>
        </w:rPr>
        <w:t>rti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pacing w:val="27"/>
          <w:sz w:val="22"/>
          <w:szCs w:val="22"/>
        </w:rPr>
        <w:t xml:space="preserve"> </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x</w:t>
      </w:r>
      <w:r w:rsidRPr="00EF563C">
        <w:rPr>
          <w:rFonts w:asciiTheme="minorBidi" w:eastAsia="Arial" w:hAnsiTheme="minorBidi" w:cstheme="minorBidi"/>
          <w:color w:val="000000" w:themeColor="text1"/>
          <w:sz w:val="22"/>
          <w:szCs w:val="22"/>
        </w:rPr>
        <w:t>agg</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ration</w:t>
      </w:r>
      <w:r w:rsidRPr="00EF563C">
        <w:rPr>
          <w:rFonts w:asciiTheme="minorBidi" w:eastAsia="Arial" w:hAnsiTheme="minorBidi" w:cstheme="minorBidi"/>
          <w:color w:val="000000" w:themeColor="text1"/>
          <w:spacing w:val="32"/>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24"/>
          <w:sz w:val="22"/>
          <w:szCs w:val="22"/>
        </w:rPr>
        <w:t xml:space="preserve"> </w:t>
      </w:r>
      <w:r w:rsidRPr="00EF563C">
        <w:rPr>
          <w:rFonts w:asciiTheme="minorBidi" w:eastAsia="Arial" w:hAnsiTheme="minorBidi" w:cstheme="minorBidi"/>
          <w:color w:val="000000" w:themeColor="text1"/>
          <w:sz w:val="22"/>
          <w:szCs w:val="22"/>
        </w:rPr>
        <w:t>other</w:t>
      </w:r>
      <w:r w:rsidRPr="00EF563C">
        <w:rPr>
          <w:rFonts w:asciiTheme="minorBidi" w:eastAsia="Arial" w:hAnsiTheme="minorBidi" w:cstheme="minorBidi"/>
          <w:color w:val="000000" w:themeColor="text1"/>
          <w:spacing w:val="27"/>
          <w:sz w:val="22"/>
          <w:szCs w:val="22"/>
        </w:rPr>
        <w:t xml:space="preserve"> </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2"/>
          <w:sz w:val="22"/>
          <w:szCs w:val="22"/>
        </w:rPr>
        <w:t>a</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26"/>
          <w:sz w:val="22"/>
          <w:szCs w:val="22"/>
        </w:rPr>
        <w:t xml:space="preserve"> </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ils</w:t>
      </w:r>
      <w:r w:rsidRPr="00EF563C">
        <w:rPr>
          <w:rFonts w:asciiTheme="minorBidi" w:eastAsia="Arial" w:hAnsiTheme="minorBidi" w:cstheme="minorBidi"/>
          <w:color w:val="000000" w:themeColor="text1"/>
          <w:spacing w:val="28"/>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all</w:t>
      </w:r>
      <w:r w:rsidRPr="00EF563C">
        <w:rPr>
          <w:rFonts w:asciiTheme="minorBidi" w:eastAsia="Arial" w:hAnsiTheme="minorBidi" w:cstheme="minorBidi"/>
          <w:color w:val="000000" w:themeColor="text1"/>
          <w:spacing w:val="24"/>
          <w:sz w:val="22"/>
          <w:szCs w:val="22"/>
        </w:rPr>
        <w:t xml:space="preserve"> </w:t>
      </w:r>
      <w:r w:rsidRPr="00EF563C">
        <w:rPr>
          <w:rFonts w:asciiTheme="minorBidi" w:eastAsia="Arial" w:hAnsiTheme="minorBidi" w:cstheme="minorBidi"/>
          <w:color w:val="000000" w:themeColor="text1"/>
          <w:w w:val="101"/>
          <w:sz w:val="22"/>
          <w:szCs w:val="22"/>
        </w:rPr>
        <w:t>be</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g</w:t>
      </w:r>
      <w:r w:rsidRPr="00EF563C">
        <w:rPr>
          <w:rFonts w:asciiTheme="minorBidi" w:eastAsia="Arial" w:hAnsiTheme="minorBidi" w:cstheme="minorBidi"/>
          <w:color w:val="000000" w:themeColor="text1"/>
          <w:sz w:val="22"/>
          <w:szCs w:val="22"/>
        </w:rPr>
        <w:t>reed</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up</w:t>
      </w:r>
      <w:r w:rsidRPr="00EF563C">
        <w:rPr>
          <w:rFonts w:asciiTheme="minorBidi" w:eastAsia="Arial" w:hAnsiTheme="minorBidi" w:cstheme="minorBidi"/>
          <w:color w:val="000000" w:themeColor="text1"/>
          <w:spacing w:val="2"/>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sz w:val="22"/>
          <w:szCs w:val="22"/>
        </w:rPr>
        <w:t>w</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EPCM</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w w:val="101"/>
          <w:sz w:val="22"/>
          <w:szCs w:val="22"/>
        </w:rPr>
        <w:t>CO</w:t>
      </w:r>
      <w:r w:rsidRPr="00EF563C">
        <w:rPr>
          <w:rFonts w:asciiTheme="minorBidi" w:eastAsia="Arial" w:hAnsiTheme="minorBidi" w:cstheme="minorBidi"/>
          <w:color w:val="000000" w:themeColor="text1"/>
          <w:spacing w:val="2"/>
          <w:w w:val="101"/>
          <w:sz w:val="22"/>
          <w:szCs w:val="22"/>
        </w:rPr>
        <w:t>N</w:t>
      </w:r>
      <w:r w:rsidRPr="00EF563C">
        <w:rPr>
          <w:rFonts w:asciiTheme="minorBidi" w:eastAsia="Arial" w:hAnsiTheme="minorBidi" w:cstheme="minorBidi"/>
          <w:color w:val="000000" w:themeColor="text1"/>
          <w:w w:val="101"/>
          <w:sz w:val="22"/>
          <w:szCs w:val="22"/>
        </w:rPr>
        <w:t>T</w:t>
      </w:r>
      <w:r w:rsidRPr="00EF563C">
        <w:rPr>
          <w:rFonts w:asciiTheme="minorBidi" w:eastAsia="Arial" w:hAnsiTheme="minorBidi" w:cstheme="minorBidi"/>
          <w:color w:val="000000" w:themeColor="text1"/>
          <w:spacing w:val="2"/>
          <w:w w:val="101"/>
          <w:sz w:val="22"/>
          <w:szCs w:val="22"/>
        </w:rPr>
        <w:t>R</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spacing w:val="2"/>
          <w:w w:val="101"/>
          <w:sz w:val="22"/>
          <w:szCs w:val="22"/>
        </w:rPr>
        <w:t>C</w:t>
      </w:r>
      <w:r w:rsidRPr="00EF563C">
        <w:rPr>
          <w:rFonts w:asciiTheme="minorBidi" w:eastAsia="Arial" w:hAnsiTheme="minorBidi" w:cstheme="minorBidi"/>
          <w:color w:val="000000" w:themeColor="text1"/>
          <w:w w:val="101"/>
          <w:sz w:val="22"/>
          <w:szCs w:val="22"/>
        </w:rPr>
        <w:t>TOR.</w:t>
      </w:r>
    </w:p>
    <w:p w:rsidR="007E0422" w:rsidRDefault="007E0422" w:rsidP="000A1878">
      <w:pPr>
        <w:pStyle w:val="Heading2"/>
      </w:pPr>
      <w:bookmarkStart w:id="111" w:name="_Toc100488395"/>
      <w:r>
        <w:t>PLANS</w:t>
      </w:r>
      <w:bookmarkEnd w:id="111"/>
    </w:p>
    <w:p w:rsidR="007E0422" w:rsidRPr="00EF563C" w:rsidRDefault="007E0422" w:rsidP="007E042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plan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area</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7E0422">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all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pre</w:t>
      </w:r>
      <w:r w:rsidRPr="007E0422">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ared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AutoCAD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proofErr w:type="spellStart"/>
      <w:r w:rsidRPr="007E0422">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wg</w:t>
      </w:r>
      <w:proofErr w:type="spellEnd"/>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7E0422">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d</w:t>
      </w:r>
      <w:r w:rsidRPr="007E0422">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f</w:t>
      </w:r>
      <w:proofErr w:type="spellEnd"/>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7E042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at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7E0422">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 xml:space="preserve"> following </w:t>
      </w:r>
      <w:r w:rsidRPr="00507F36">
        <w:rPr>
          <w:rFonts w:asciiTheme="minorBidi" w:eastAsia="Arial" w:hAnsiTheme="minorBidi" w:cstheme="minorBidi"/>
          <w:color w:val="000000" w:themeColor="text1"/>
          <w:sz w:val="22"/>
          <w:szCs w:val="22"/>
        </w:rPr>
        <w:t>information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separate</w:t>
      </w:r>
      <w:r w:rsidRPr="007E0422">
        <w:rPr>
          <w:rFonts w:asciiTheme="minorBidi" w:eastAsia="Arial" w:hAnsiTheme="minorBidi" w:cstheme="minorBidi"/>
          <w:color w:val="000000" w:themeColor="text1"/>
          <w:sz w:val="22"/>
          <w:szCs w:val="22"/>
        </w:rPr>
        <w:t xml:space="preserve"> layers:</w:t>
      </w:r>
    </w:p>
    <w:p w:rsidR="007E0422" w:rsidRPr="00EF563C" w:rsidRDefault="007E0422"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lastRenderedPageBreak/>
        <w:t>pipe</w:t>
      </w:r>
      <w:r w:rsidRPr="00AF7167">
        <w:rPr>
          <w:rFonts w:asciiTheme="minorBidi" w:eastAsia="Arial" w:hAnsiTheme="minorBidi" w:cstheme="minorBidi"/>
          <w:color w:val="000000" w:themeColor="text1"/>
          <w:sz w:val="22"/>
          <w:szCs w:val="22"/>
        </w:rPr>
        <w:t xml:space="preserve"> corridors</w:t>
      </w:r>
    </w:p>
    <w:p w:rsidR="007E0422" w:rsidRPr="00EF563C" w:rsidRDefault="007E0422"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topo</w:t>
      </w:r>
      <w:r w:rsidRPr="00AF7167">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rap</w:t>
      </w:r>
      <w:r w:rsidRPr="00AF7167">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y</w:t>
      </w:r>
      <w:r w:rsidRPr="00AF716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(ele</w:t>
      </w:r>
      <w:r w:rsidRPr="00AF7167">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a</w:t>
      </w:r>
      <w:r w:rsidRPr="00AF7167">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AF7167">
        <w:rPr>
          <w:rFonts w:asciiTheme="minorBidi" w:eastAsia="Arial" w:hAnsiTheme="minorBidi" w:cstheme="minorBidi"/>
          <w:color w:val="000000" w:themeColor="text1"/>
          <w:sz w:val="22"/>
          <w:szCs w:val="22"/>
        </w:rPr>
        <w:t xml:space="preserve"> curves)</w:t>
      </w:r>
    </w:p>
    <w:p w:rsidR="007E0422" w:rsidRPr="00EF563C" w:rsidRDefault="007E0422"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all</w:t>
      </w:r>
      <w:r w:rsidRPr="00AF716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geo-</w:t>
      </w:r>
      <w:r w:rsidRPr="00AF7167">
        <w:rPr>
          <w:rFonts w:asciiTheme="minorBidi" w:eastAsia="Arial" w:hAnsiTheme="minorBidi" w:cstheme="minorBidi"/>
          <w:color w:val="000000" w:themeColor="text1"/>
          <w:sz w:val="22"/>
          <w:szCs w:val="22"/>
        </w:rPr>
        <w:t>mo</w:t>
      </w:r>
      <w:r w:rsidRPr="00EF563C">
        <w:rPr>
          <w:rFonts w:asciiTheme="minorBidi" w:eastAsia="Arial" w:hAnsiTheme="minorBidi" w:cstheme="minorBidi"/>
          <w:color w:val="000000" w:themeColor="text1"/>
          <w:sz w:val="22"/>
          <w:szCs w:val="22"/>
        </w:rPr>
        <w:t>r</w:t>
      </w:r>
      <w:r w:rsidRPr="00AF7167">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h</w:t>
      </w:r>
      <w:r w:rsidRPr="00AF7167">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l</w:t>
      </w:r>
      <w:r w:rsidRPr="00AF7167">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gical</w:t>
      </w:r>
      <w:r w:rsidRPr="00AF716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AF7167">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AF7167">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man</w:t>
      </w:r>
      <w:r w:rsidRPr="00AF7167">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made</w:t>
      </w:r>
      <w:proofErr w:type="spellEnd"/>
      <w:r w:rsidRPr="00AF7167">
        <w:rPr>
          <w:rFonts w:asciiTheme="minorBidi" w:eastAsia="Arial" w:hAnsiTheme="minorBidi" w:cstheme="minorBidi"/>
          <w:color w:val="000000" w:themeColor="text1"/>
          <w:sz w:val="22"/>
          <w:szCs w:val="22"/>
        </w:rPr>
        <w:t xml:space="preserve"> artefacts</w:t>
      </w:r>
    </w:p>
    <w:p w:rsidR="007E0422" w:rsidRPr="00533466" w:rsidRDefault="007E0422"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ide</w:t>
      </w:r>
      <w:r w:rsidRPr="00AF7167">
        <w:rPr>
          <w:rFonts w:asciiTheme="minorBidi" w:eastAsia="Arial" w:hAnsiTheme="minorBidi" w:cstheme="minorBidi"/>
          <w:color w:val="000000" w:themeColor="text1"/>
          <w:sz w:val="22"/>
          <w:szCs w:val="22"/>
        </w:rPr>
        <w:t>nti</w:t>
      </w:r>
      <w:r w:rsidRPr="00EF563C">
        <w:rPr>
          <w:rFonts w:asciiTheme="minorBidi" w:eastAsia="Arial" w:hAnsiTheme="minorBidi" w:cstheme="minorBidi"/>
          <w:color w:val="000000" w:themeColor="text1"/>
          <w:sz w:val="22"/>
          <w:szCs w:val="22"/>
        </w:rPr>
        <w:t>fied</w:t>
      </w:r>
      <w:r w:rsidRPr="00EF563C">
        <w:rPr>
          <w:rFonts w:asciiTheme="minorBidi" w:eastAsia="Arial" w:hAnsiTheme="minorBidi" w:cstheme="minorBidi"/>
          <w:color w:val="000000" w:themeColor="text1"/>
          <w:spacing w:val="53"/>
          <w:sz w:val="22"/>
          <w:szCs w:val="22"/>
        </w:rPr>
        <w:t xml:space="preserve"> </w:t>
      </w:r>
      <w:r w:rsidRPr="00EF563C">
        <w:rPr>
          <w:rFonts w:asciiTheme="minorBidi" w:eastAsia="Arial" w:hAnsiTheme="minorBidi" w:cstheme="minorBidi"/>
          <w:color w:val="000000" w:themeColor="text1"/>
          <w:sz w:val="22"/>
          <w:szCs w:val="22"/>
        </w:rPr>
        <w:t>non-</w:t>
      </w:r>
      <w:proofErr w:type="spellStart"/>
      <w:r w:rsidRPr="00EF563C">
        <w:rPr>
          <w:rFonts w:asciiTheme="minorBidi" w:eastAsia="Arial" w:hAnsiTheme="minorBidi" w:cstheme="minorBidi"/>
          <w:color w:val="000000" w:themeColor="text1"/>
          <w:sz w:val="22"/>
          <w:szCs w:val="22"/>
        </w:rPr>
        <w:t>ex</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av</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z w:val="22"/>
          <w:szCs w:val="22"/>
        </w:rPr>
        <w:t>e</w:t>
      </w:r>
      <w:proofErr w:type="spellEnd"/>
      <w:r w:rsidRPr="00EF563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rock</w:t>
      </w:r>
      <w:r w:rsidRPr="00EF563C">
        <w:rPr>
          <w:rFonts w:asciiTheme="minorBidi" w:eastAsia="Arial" w:hAnsiTheme="minorBidi" w:cstheme="minorBidi"/>
          <w:color w:val="000000" w:themeColor="text1"/>
          <w:spacing w:val="47"/>
          <w:sz w:val="22"/>
          <w:szCs w:val="22"/>
        </w:rPr>
        <w:t xml:space="preserve"> </w:t>
      </w:r>
      <w:r w:rsidRPr="00EF563C">
        <w:rPr>
          <w:rFonts w:asciiTheme="minorBidi" w:eastAsia="Arial" w:hAnsiTheme="minorBidi" w:cstheme="minorBidi"/>
          <w:color w:val="000000" w:themeColor="text1"/>
          <w:sz w:val="22"/>
          <w:szCs w:val="22"/>
        </w:rPr>
        <w:t>wi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48"/>
          <w:sz w:val="22"/>
          <w:szCs w:val="22"/>
        </w:rPr>
        <w:t xml:space="preserve"> </w:t>
      </w:r>
      <w:r w:rsidRPr="00EF563C">
        <w:rPr>
          <w:rFonts w:asciiTheme="minorBidi" w:eastAsia="Arial" w:hAnsiTheme="minorBidi" w:cstheme="minorBidi"/>
          <w:color w:val="000000" w:themeColor="text1"/>
          <w:sz w:val="22"/>
          <w:szCs w:val="22"/>
        </w:rPr>
        <w:t>indi</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ons</w:t>
      </w:r>
      <w:r w:rsidRPr="00EF563C">
        <w:rPr>
          <w:rFonts w:asciiTheme="minorBidi" w:eastAsia="Arial" w:hAnsiTheme="minorBidi" w:cstheme="minorBidi"/>
          <w:color w:val="000000" w:themeColor="text1"/>
          <w:spacing w:val="56"/>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45"/>
          <w:sz w:val="22"/>
          <w:szCs w:val="22"/>
        </w:rPr>
        <w:t xml:space="preserve"> </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h</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51"/>
          <w:sz w:val="22"/>
          <w:szCs w:val="22"/>
        </w:rPr>
        <w:t xml:space="preserve"> </w:t>
      </w:r>
      <w:r w:rsidRPr="00EF563C">
        <w:rPr>
          <w:rFonts w:asciiTheme="minorBidi" w:eastAsia="Arial" w:hAnsiTheme="minorBidi" w:cstheme="minorBidi"/>
          <w:color w:val="000000" w:themeColor="text1"/>
          <w:spacing w:val="2"/>
          <w:sz w:val="22"/>
          <w:szCs w:val="22"/>
        </w:rPr>
        <w:t>w</w:t>
      </w:r>
      <w:r w:rsidRPr="00EF563C">
        <w:rPr>
          <w:rFonts w:asciiTheme="minorBidi" w:eastAsia="Arial" w:hAnsiTheme="minorBidi" w:cstheme="minorBidi"/>
          <w:color w:val="000000" w:themeColor="text1"/>
          <w:sz w:val="22"/>
          <w:szCs w:val="22"/>
        </w:rPr>
        <w:t>hether</w:t>
      </w:r>
      <w:r w:rsidRPr="00EF563C">
        <w:rPr>
          <w:rFonts w:asciiTheme="minorBidi" w:eastAsia="Arial" w:hAnsiTheme="minorBidi" w:cstheme="minorBidi"/>
          <w:color w:val="000000" w:themeColor="text1"/>
          <w:spacing w:val="52"/>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47"/>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47"/>
          <w:sz w:val="22"/>
          <w:szCs w:val="22"/>
        </w:rPr>
        <w:t xml:space="preserve"> </w:t>
      </w:r>
      <w:r w:rsidRPr="00EF563C">
        <w:rPr>
          <w:rFonts w:asciiTheme="minorBidi" w:eastAsia="Arial" w:hAnsiTheme="minorBidi" w:cstheme="minorBidi"/>
          <w:color w:val="000000" w:themeColor="text1"/>
          <w:sz w:val="22"/>
          <w:szCs w:val="22"/>
        </w:rPr>
        <w:t>sur</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ac</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51"/>
          <w:sz w:val="22"/>
          <w:szCs w:val="22"/>
        </w:rPr>
        <w:t xml:space="preserve"> </w:t>
      </w:r>
      <w:r w:rsidRPr="00EF563C">
        <w:rPr>
          <w:rFonts w:asciiTheme="minorBidi" w:eastAsia="Arial" w:hAnsiTheme="minorBidi" w:cstheme="minorBidi"/>
          <w:color w:val="000000" w:themeColor="text1"/>
          <w:w w:val="101"/>
          <w:sz w:val="22"/>
          <w:szCs w:val="22"/>
        </w:rPr>
        <w:t>or</w:t>
      </w:r>
      <w:r>
        <w:rPr>
          <w:rFonts w:asciiTheme="minorBidi" w:eastAsia="Arial" w:hAnsiTheme="minorBidi" w:cstheme="minorBidi"/>
          <w:color w:val="000000" w:themeColor="text1"/>
          <w:w w:val="101"/>
          <w:sz w:val="22"/>
          <w:szCs w:val="22"/>
        </w:rPr>
        <w:t xml:space="preserve"> </w:t>
      </w:r>
      <w:r w:rsidRPr="00533466">
        <w:rPr>
          <w:rFonts w:asciiTheme="minorBidi" w:eastAsia="Arial" w:hAnsiTheme="minorBidi" w:cstheme="minorBidi"/>
          <w:color w:val="000000" w:themeColor="text1"/>
          <w:w w:val="101"/>
          <w:sz w:val="22"/>
          <w:szCs w:val="22"/>
        </w:rPr>
        <w:t>u</w:t>
      </w:r>
      <w:r w:rsidRPr="00533466">
        <w:rPr>
          <w:rFonts w:asciiTheme="minorBidi" w:eastAsia="Arial" w:hAnsiTheme="minorBidi" w:cstheme="minorBidi"/>
          <w:color w:val="000000" w:themeColor="text1"/>
          <w:spacing w:val="1"/>
          <w:w w:val="101"/>
          <w:sz w:val="22"/>
          <w:szCs w:val="22"/>
        </w:rPr>
        <w:t>n</w:t>
      </w:r>
      <w:r w:rsidRPr="00533466">
        <w:rPr>
          <w:rFonts w:asciiTheme="minorBidi" w:eastAsia="Arial" w:hAnsiTheme="minorBidi" w:cstheme="minorBidi"/>
          <w:color w:val="000000" w:themeColor="text1"/>
          <w:w w:val="101"/>
          <w:sz w:val="22"/>
          <w:szCs w:val="22"/>
        </w:rPr>
        <w:t>derground</w:t>
      </w:r>
    </w:p>
    <w:p w:rsidR="007E0422" w:rsidRPr="00EF563C" w:rsidRDefault="007E0422" w:rsidP="007E0422">
      <w:pPr>
        <w:pStyle w:val="ListParagraph"/>
        <w:numPr>
          <w:ilvl w:val="0"/>
          <w:numId w:val="14"/>
        </w:numPr>
        <w:bidi w:val="0"/>
        <w:spacing w:before="240" w:after="240" w:line="276" w:lineRule="auto"/>
        <w:ind w:left="1170"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2"/>
          <w:sz w:val="22"/>
          <w:szCs w:val="22"/>
        </w:rPr>
        <w:t>a</w:t>
      </w:r>
      <w:r w:rsidRPr="00EF563C">
        <w:rPr>
          <w:rFonts w:asciiTheme="minorBidi" w:eastAsia="Arial" w:hAnsiTheme="minorBidi" w:cstheme="minorBidi"/>
          <w:color w:val="000000" w:themeColor="text1"/>
          <w:sz w:val="22"/>
          <w:szCs w:val="22"/>
        </w:rPr>
        <w:t>gre</w:t>
      </w:r>
      <w:r w:rsidRPr="00EF563C">
        <w:rPr>
          <w:rFonts w:asciiTheme="minorBidi" w:eastAsia="Arial" w:hAnsiTheme="minorBidi" w:cstheme="minorBidi"/>
          <w:color w:val="000000" w:themeColor="text1"/>
          <w:spacing w:val="2"/>
          <w:sz w:val="22"/>
          <w:szCs w:val="22"/>
        </w:rPr>
        <w:t>e</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pacing w:val="3"/>
          <w:sz w:val="22"/>
          <w:szCs w:val="22"/>
        </w:rPr>
        <w:t>w</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2"/>
          <w:w w:val="101"/>
          <w:sz w:val="22"/>
          <w:szCs w:val="22"/>
        </w:rPr>
        <w:t>C</w:t>
      </w:r>
      <w:r w:rsidRPr="00EF563C">
        <w:rPr>
          <w:rFonts w:asciiTheme="minorBidi" w:eastAsia="Arial" w:hAnsiTheme="minorBidi" w:cstheme="minorBidi"/>
          <w:color w:val="000000" w:themeColor="text1"/>
          <w:spacing w:val="-1"/>
          <w:w w:val="101"/>
          <w:sz w:val="22"/>
          <w:szCs w:val="22"/>
        </w:rPr>
        <w:t>O</w:t>
      </w:r>
      <w:r w:rsidRPr="00EF563C">
        <w:rPr>
          <w:rFonts w:asciiTheme="minorBidi" w:eastAsia="Arial" w:hAnsiTheme="minorBidi" w:cstheme="minorBidi"/>
          <w:color w:val="000000" w:themeColor="text1"/>
          <w:spacing w:val="2"/>
          <w:w w:val="101"/>
          <w:sz w:val="22"/>
          <w:szCs w:val="22"/>
        </w:rPr>
        <w:t>N</w:t>
      </w:r>
      <w:r w:rsidRPr="00EF563C">
        <w:rPr>
          <w:rFonts w:asciiTheme="minorBidi" w:eastAsia="Arial" w:hAnsiTheme="minorBidi" w:cstheme="minorBidi"/>
          <w:color w:val="000000" w:themeColor="text1"/>
          <w:w w:val="101"/>
          <w:sz w:val="22"/>
          <w:szCs w:val="22"/>
        </w:rPr>
        <w:t>T</w:t>
      </w:r>
      <w:r w:rsidRPr="00EF563C">
        <w:rPr>
          <w:rFonts w:asciiTheme="minorBidi" w:eastAsia="Arial" w:hAnsiTheme="minorBidi" w:cstheme="minorBidi"/>
          <w:color w:val="000000" w:themeColor="text1"/>
          <w:spacing w:val="1"/>
          <w:w w:val="101"/>
          <w:sz w:val="22"/>
          <w:szCs w:val="22"/>
        </w:rPr>
        <w:t>R</w:t>
      </w:r>
      <w:r w:rsidRPr="00EF563C">
        <w:rPr>
          <w:rFonts w:asciiTheme="minorBidi" w:eastAsia="Arial" w:hAnsiTheme="minorBidi" w:cstheme="minorBidi"/>
          <w:color w:val="000000" w:themeColor="text1"/>
          <w:w w:val="101"/>
          <w:sz w:val="22"/>
          <w:szCs w:val="22"/>
        </w:rPr>
        <w:t>A</w:t>
      </w:r>
      <w:r w:rsidRPr="00EF563C">
        <w:rPr>
          <w:rFonts w:asciiTheme="minorBidi" w:eastAsia="Arial" w:hAnsiTheme="minorBidi" w:cstheme="minorBidi"/>
          <w:color w:val="000000" w:themeColor="text1"/>
          <w:spacing w:val="1"/>
          <w:w w:val="101"/>
          <w:sz w:val="22"/>
          <w:szCs w:val="22"/>
        </w:rPr>
        <w:t>C</w:t>
      </w:r>
      <w:r w:rsidRPr="00EF563C">
        <w:rPr>
          <w:rFonts w:asciiTheme="minorBidi" w:eastAsia="Arial" w:hAnsiTheme="minorBidi" w:cstheme="minorBidi"/>
          <w:color w:val="000000" w:themeColor="text1"/>
          <w:spacing w:val="-1"/>
          <w:w w:val="101"/>
          <w:sz w:val="22"/>
          <w:szCs w:val="22"/>
        </w:rPr>
        <w:t>TO</w:t>
      </w:r>
      <w:r w:rsidRPr="00EF563C">
        <w:rPr>
          <w:rFonts w:asciiTheme="minorBidi" w:eastAsia="Arial" w:hAnsiTheme="minorBidi" w:cstheme="minorBidi"/>
          <w:color w:val="000000" w:themeColor="text1"/>
          <w:w w:val="101"/>
          <w:sz w:val="22"/>
          <w:szCs w:val="22"/>
        </w:rPr>
        <w:t>R</w:t>
      </w:r>
    </w:p>
    <w:p w:rsidR="007E0422" w:rsidRDefault="007E0422" w:rsidP="000A1878">
      <w:pPr>
        <w:pStyle w:val="Heading2"/>
      </w:pPr>
      <w:bookmarkStart w:id="112" w:name="_Toc100488396"/>
      <w:r>
        <w:t>TABULATED RESULTS</w:t>
      </w:r>
      <w:bookmarkEnd w:id="112"/>
    </w:p>
    <w:p w:rsidR="007E0422" w:rsidRPr="00EF563C" w:rsidRDefault="007E0422" w:rsidP="007E042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In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additi</w:t>
      </w:r>
      <w:r w:rsidRPr="007E042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7E042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7E0422">
        <w:rPr>
          <w:rFonts w:asciiTheme="minorBidi" w:eastAsia="Arial" w:hAnsiTheme="minorBidi" w:cstheme="minorBidi"/>
          <w:color w:val="000000" w:themeColor="text1"/>
          <w:sz w:val="22"/>
          <w:szCs w:val="22"/>
        </w:rPr>
        <w:t xml:space="preserve"> gr</w:t>
      </w:r>
      <w:r w:rsidRPr="00EF563C">
        <w:rPr>
          <w:rFonts w:asciiTheme="minorBidi" w:eastAsia="Arial" w:hAnsiTheme="minorBidi" w:cstheme="minorBidi"/>
          <w:color w:val="000000" w:themeColor="text1"/>
          <w:sz w:val="22"/>
          <w:szCs w:val="22"/>
        </w:rPr>
        <w:t>aph</w:t>
      </w:r>
      <w:r w:rsidRPr="007E0422">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plots,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plans,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ali</w:t>
      </w:r>
      <w:r w:rsidRPr="007E0422">
        <w:rPr>
          <w:rFonts w:asciiTheme="minorBidi" w:eastAsia="Arial" w:hAnsiTheme="minorBidi" w:cstheme="minorBidi"/>
          <w:color w:val="000000" w:themeColor="text1"/>
          <w:sz w:val="22"/>
          <w:szCs w:val="22"/>
        </w:rPr>
        <w:t>gn</w:t>
      </w:r>
      <w:r w:rsidRPr="00EF563C">
        <w:rPr>
          <w:rFonts w:asciiTheme="minorBidi" w:eastAsia="Arial" w:hAnsiTheme="minorBidi" w:cstheme="minorBidi"/>
          <w:color w:val="000000" w:themeColor="text1"/>
          <w:sz w:val="22"/>
          <w:szCs w:val="22"/>
        </w:rPr>
        <w:t>ment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sheets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logs,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7E042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resul</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7E042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7E0422">
        <w:rPr>
          <w:rFonts w:asciiTheme="minorBidi" w:eastAsia="Arial" w:hAnsiTheme="minorBidi" w:cstheme="minorBidi"/>
          <w:color w:val="000000" w:themeColor="text1"/>
          <w:sz w:val="22"/>
          <w:szCs w:val="22"/>
        </w:rPr>
        <w:t xml:space="preserve"> also b</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deliver</w:t>
      </w:r>
      <w:r w:rsidRPr="007E0422">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tronic</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AGS</w:t>
      </w:r>
      <w:r w:rsidRPr="007E0422">
        <w:rPr>
          <w:rFonts w:asciiTheme="minorBidi" w:eastAsia="Arial" w:hAnsiTheme="minorBidi" w:cstheme="minorBidi"/>
          <w:color w:val="000000" w:themeColor="text1"/>
          <w:sz w:val="22"/>
          <w:szCs w:val="22"/>
        </w:rPr>
        <w:t xml:space="preserve"> fo</w:t>
      </w:r>
      <w:r w:rsidRPr="00EF563C">
        <w:rPr>
          <w:rFonts w:asciiTheme="minorBidi" w:eastAsia="Arial" w:hAnsiTheme="minorBidi" w:cstheme="minorBidi"/>
          <w:color w:val="000000" w:themeColor="text1"/>
          <w:sz w:val="22"/>
          <w:szCs w:val="22"/>
        </w:rPr>
        <w:t>rmat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 d</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gi</w:t>
      </w:r>
      <w:r w:rsidRPr="007E0422">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z w:val="22"/>
          <w:szCs w:val="22"/>
        </w:rPr>
        <w:t>l</w:t>
      </w:r>
      <w:r w:rsidRPr="007E0422">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ed</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a</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g.</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a</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w:t>
      </w:r>
      <w:r w:rsidRPr="007E0422">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CD-Rom</w:t>
      </w:r>
      <w:proofErr w:type="spellEnd"/>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flash </w:t>
      </w:r>
      <w:r w:rsidRPr="00EF563C">
        <w:rPr>
          <w:rFonts w:asciiTheme="minorBidi" w:eastAsia="Arial" w:hAnsiTheme="minorBidi" w:cstheme="minorBidi"/>
          <w:color w:val="000000" w:themeColor="text1"/>
          <w:sz w:val="22"/>
          <w:szCs w:val="22"/>
        </w:rPr>
        <w:t>memory,</w:t>
      </w:r>
      <w:r w:rsidRPr="007E0422">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etc</w:t>
      </w:r>
      <w:proofErr w:type="spellEnd"/>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floppy</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sks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are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not</w:t>
      </w:r>
      <w:r w:rsidRPr="007E0422">
        <w:rPr>
          <w:rFonts w:asciiTheme="minorBidi" w:eastAsia="Arial" w:hAnsiTheme="minorBidi" w:cstheme="minorBidi"/>
          <w:color w:val="000000" w:themeColor="text1"/>
          <w:sz w:val="22"/>
          <w:szCs w:val="22"/>
        </w:rPr>
        <w:t xml:space="preserve"> acceptable).</w:t>
      </w:r>
    </w:p>
    <w:p w:rsidR="007E0422" w:rsidRPr="00EF563C" w:rsidRDefault="007E0422" w:rsidP="007E042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foll</w:t>
      </w:r>
      <w:r w:rsidRPr="007E042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wing</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tables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prea</w:t>
      </w:r>
      <w:r w:rsidRPr="007E0422">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sheets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E0422">
        <w:rPr>
          <w:rFonts w:asciiTheme="minorBidi" w:eastAsia="Arial" w:hAnsiTheme="minorBidi" w:cstheme="minorBidi"/>
          <w:color w:val="000000" w:themeColor="text1"/>
          <w:sz w:val="22"/>
          <w:szCs w:val="22"/>
        </w:rPr>
        <w:t xml:space="preserve"> provided:</w:t>
      </w:r>
    </w:p>
    <w:p w:rsidR="007E0422" w:rsidRDefault="007E0422" w:rsidP="007E042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7E0422">
        <w:rPr>
          <w:rFonts w:asciiTheme="minorBidi" w:eastAsia="Arial" w:hAnsiTheme="minorBidi" w:cstheme="minorBidi"/>
          <w:b/>
          <w:bCs/>
          <w:caps/>
          <w:color w:val="000000" w:themeColor="text1"/>
          <w:sz w:val="22"/>
          <w:szCs w:val="22"/>
          <w:lang w:val="en-GB"/>
        </w:rPr>
        <w:t>Locations</w:t>
      </w:r>
      <w:r w:rsidRPr="007E0422">
        <w:rPr>
          <w:rFonts w:asciiTheme="minorBidi" w:eastAsia="Arial" w:hAnsiTheme="minorBidi" w:cstheme="minorBidi"/>
          <w:color w:val="000000" w:themeColor="text1"/>
          <w:sz w:val="22"/>
          <w:szCs w:val="22"/>
        </w:rPr>
        <w:t xml:space="preserve"> </w:t>
      </w:r>
    </w:p>
    <w:p w:rsidR="007E0422" w:rsidRPr="00EF563C" w:rsidRDefault="007E0422" w:rsidP="007E042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w:t>
      </w:r>
      <w:r w:rsidRPr="007E0422">
        <w:rPr>
          <w:rFonts w:asciiTheme="minorBidi" w:eastAsia="Arial" w:hAnsiTheme="minorBidi" w:cstheme="minorBidi"/>
          <w:color w:val="000000" w:themeColor="text1"/>
          <w:sz w:val="22"/>
          <w:szCs w:val="22"/>
        </w:rPr>
        <w:t>fer</w:t>
      </w:r>
      <w:r w:rsidRPr="00EF563C">
        <w:rPr>
          <w:rFonts w:asciiTheme="minorBidi" w:eastAsia="Arial" w:hAnsiTheme="minorBidi" w:cstheme="minorBidi"/>
          <w:color w:val="000000" w:themeColor="text1"/>
          <w:sz w:val="22"/>
          <w:szCs w:val="22"/>
        </w:rPr>
        <w:t>ence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documen</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s  </w:t>
      </w:r>
      <w:r w:rsidRPr="007E0422">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or</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coordinates </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E0422">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g</w:t>
      </w:r>
      <w:r w:rsidRPr="007E0422">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u</w:t>
      </w:r>
      <w:r w:rsidRPr="007E0422">
        <w:rPr>
          <w:rFonts w:asciiTheme="minorBidi" w:eastAsia="Arial" w:hAnsiTheme="minorBidi" w:cstheme="minorBidi"/>
          <w:color w:val="000000" w:themeColor="text1"/>
          <w:sz w:val="22"/>
          <w:szCs w:val="22"/>
        </w:rPr>
        <w:t>po</w:t>
      </w:r>
      <w:r w:rsidRPr="00EF563C">
        <w:rPr>
          <w:rFonts w:asciiTheme="minorBidi" w:eastAsia="Arial" w:hAnsiTheme="minorBidi" w:cstheme="minorBidi"/>
          <w:color w:val="000000" w:themeColor="text1"/>
          <w:sz w:val="22"/>
          <w:szCs w:val="22"/>
        </w:rPr>
        <w:t>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7E0422">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7E0422">
        <w:rPr>
          <w:rFonts w:asciiTheme="minorBidi" w:eastAsia="Arial" w:hAnsiTheme="minorBidi" w:cstheme="minorBidi"/>
          <w:color w:val="000000" w:themeColor="text1"/>
          <w:sz w:val="22"/>
          <w:szCs w:val="22"/>
        </w:rPr>
        <w:t xml:space="preserve"> EPCM </w:t>
      </w:r>
      <w:r w:rsidRPr="00EF563C">
        <w:rPr>
          <w:rFonts w:asciiTheme="minorBidi" w:eastAsia="Arial" w:hAnsiTheme="minorBidi" w:cstheme="minorBidi"/>
          <w:color w:val="000000" w:themeColor="text1"/>
          <w:sz w:val="22"/>
          <w:szCs w:val="22"/>
        </w:rPr>
        <w:t>C</w:t>
      </w:r>
      <w:r w:rsidRPr="007E042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NTRACTOR</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7E0422">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r</w:t>
      </w:r>
      <w:r w:rsidRPr="007E0422">
        <w:rPr>
          <w:rFonts w:asciiTheme="minorBidi" w:eastAsia="Arial" w:hAnsiTheme="minorBidi" w:cstheme="minorBidi"/>
          <w:color w:val="000000" w:themeColor="text1"/>
          <w:sz w:val="22"/>
          <w:szCs w:val="22"/>
        </w:rPr>
        <w:t>id</w:t>
      </w:r>
      <w:r w:rsidRPr="00EF563C">
        <w:rPr>
          <w:rFonts w:asciiTheme="minorBidi" w:eastAsia="Arial" w:hAnsiTheme="minorBidi" w:cstheme="minorBidi"/>
          <w:color w:val="000000" w:themeColor="text1"/>
          <w:sz w:val="22"/>
          <w:szCs w:val="22"/>
        </w:rPr>
        <w:t>or</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nu</w:t>
      </w:r>
      <w:r w:rsidRPr="007E042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b</w:t>
      </w:r>
      <w:r w:rsidRPr="007E0422">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loc</w:t>
      </w:r>
      <w:r w:rsidRPr="007E0422">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tion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w:t>
      </w:r>
      <w:r w:rsidRPr="007E0422">
        <w:rPr>
          <w:rFonts w:asciiTheme="minorBidi" w:eastAsia="Arial" w:hAnsiTheme="minorBidi" w:cstheme="minorBidi"/>
          <w:color w:val="000000" w:themeColor="text1"/>
          <w:sz w:val="22"/>
          <w:szCs w:val="22"/>
        </w:rPr>
        <w:t>um</w:t>
      </w:r>
      <w:r w:rsidRPr="00EF563C">
        <w:rPr>
          <w:rFonts w:asciiTheme="minorBidi" w:eastAsia="Arial" w:hAnsiTheme="minorBidi" w:cstheme="minorBidi"/>
          <w:color w:val="000000" w:themeColor="text1"/>
          <w:sz w:val="22"/>
          <w:szCs w:val="22"/>
        </w:rPr>
        <w:t>ber,</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coordinates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7E0422">
        <w:rPr>
          <w:rFonts w:asciiTheme="minorBidi" w:eastAsia="Arial" w:hAnsiTheme="minorBidi" w:cstheme="minorBidi"/>
          <w:color w:val="000000" w:themeColor="text1"/>
          <w:sz w:val="22"/>
          <w:szCs w:val="22"/>
        </w:rPr>
        <w:t xml:space="preserve"> theoretical l</w:t>
      </w:r>
      <w:r w:rsidRPr="00EF563C">
        <w:rPr>
          <w:rFonts w:asciiTheme="minorBidi" w:eastAsia="Arial" w:hAnsiTheme="minorBidi" w:cstheme="minorBidi"/>
          <w:color w:val="000000" w:themeColor="text1"/>
          <w:sz w:val="22"/>
          <w:szCs w:val="22"/>
        </w:rPr>
        <w:t>oca</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coordi</w:t>
      </w:r>
      <w:r w:rsidRPr="007E042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a</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es</w:t>
      </w:r>
      <w:r w:rsidRPr="007E0422">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7E042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7E0422">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c</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ual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location,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7E0422">
        <w:rPr>
          <w:rFonts w:asciiTheme="minorBidi" w:eastAsia="Arial" w:hAnsiTheme="minorBidi" w:cstheme="minorBidi"/>
          <w:color w:val="000000" w:themeColor="text1"/>
          <w:sz w:val="22"/>
          <w:szCs w:val="22"/>
        </w:rPr>
        <w:t>ar</w:t>
      </w:r>
      <w:r w:rsidRPr="00EF563C">
        <w:rPr>
          <w:rFonts w:asciiTheme="minorBidi" w:eastAsia="Arial" w:hAnsiTheme="minorBidi" w:cstheme="minorBidi"/>
          <w:color w:val="000000" w:themeColor="text1"/>
          <w:sz w:val="22"/>
          <w:szCs w:val="22"/>
        </w:rPr>
        <w:t>get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actual</w:t>
      </w:r>
      <w:r w:rsidRPr="007E0422">
        <w:rPr>
          <w:rFonts w:asciiTheme="minorBidi" w:eastAsia="Arial" w:hAnsiTheme="minorBidi" w:cstheme="minorBidi"/>
          <w:color w:val="000000" w:themeColor="text1"/>
          <w:sz w:val="22"/>
          <w:szCs w:val="22"/>
        </w:rPr>
        <w:t xml:space="preserve"> depth.</w:t>
      </w:r>
    </w:p>
    <w:p w:rsidR="007E0422" w:rsidRPr="00EF563C" w:rsidRDefault="007E0422" w:rsidP="000A1878">
      <w:pPr>
        <w:pStyle w:val="Heading2"/>
      </w:pPr>
      <w:bookmarkStart w:id="113" w:name="_Toc100488397"/>
      <w:r w:rsidRPr="007E0422">
        <w:t>CPTu data</w:t>
      </w:r>
      <w:bookmarkEnd w:id="113"/>
    </w:p>
    <w:p w:rsidR="007E0422" w:rsidRPr="007E0422" w:rsidRDefault="007E0422" w:rsidP="007E042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Pr</w:t>
      </w:r>
      <w:r w:rsidRPr="007E0422">
        <w:rPr>
          <w:rFonts w:asciiTheme="minorBidi" w:eastAsia="Arial" w:hAnsiTheme="minorBidi" w:cstheme="minorBidi"/>
          <w:color w:val="000000" w:themeColor="text1"/>
          <w:sz w:val="22"/>
          <w:szCs w:val="22"/>
        </w:rPr>
        <w:t>oce</w:t>
      </w:r>
      <w:r w:rsidRPr="00EF563C">
        <w:rPr>
          <w:rFonts w:asciiTheme="minorBidi" w:eastAsia="Arial" w:hAnsiTheme="minorBidi" w:cstheme="minorBidi"/>
          <w:color w:val="000000" w:themeColor="text1"/>
          <w:sz w:val="22"/>
          <w:szCs w:val="22"/>
        </w:rPr>
        <w:t>s</w:t>
      </w:r>
      <w:r w:rsidRPr="007E0422">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ed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CPTu</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data</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provided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column</w:t>
      </w:r>
      <w:r w:rsidRPr="007E0422">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7E042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relev</w:t>
      </w:r>
      <w:r w:rsidRPr="007E0422">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nt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infor</w:t>
      </w:r>
      <w:r w:rsidRPr="007E042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at</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on,</w:t>
      </w:r>
      <w:r w:rsidRPr="007E0422">
        <w:rPr>
          <w:rFonts w:asciiTheme="minorBidi" w:eastAsia="Arial" w:hAnsiTheme="minorBidi" w:cstheme="minorBidi"/>
          <w:color w:val="000000" w:themeColor="text1"/>
          <w:sz w:val="22"/>
          <w:szCs w:val="22"/>
        </w:rPr>
        <w:t xml:space="preserve"> and a</w:t>
      </w:r>
      <w:r w:rsidRPr="00EF563C">
        <w:rPr>
          <w:rFonts w:asciiTheme="minorBidi" w:eastAsia="Arial" w:hAnsiTheme="minorBidi" w:cstheme="minorBidi"/>
          <w:color w:val="000000" w:themeColor="text1"/>
          <w:sz w:val="22"/>
          <w:szCs w:val="22"/>
        </w:rPr>
        <w:t>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 minimum:</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7E042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rridor</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num</w:t>
      </w:r>
      <w:r w:rsidRPr="007E0422">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er,</w:t>
      </w:r>
      <w:r w:rsidRPr="007E0422">
        <w:rPr>
          <w:rFonts w:asciiTheme="minorBidi" w:eastAsia="Arial" w:hAnsiTheme="minorBidi" w:cstheme="minorBidi"/>
          <w:color w:val="000000" w:themeColor="text1"/>
          <w:sz w:val="22"/>
          <w:szCs w:val="22"/>
        </w:rPr>
        <w:t xml:space="preserve"> l</w:t>
      </w:r>
      <w:r w:rsidRPr="00EF563C">
        <w:rPr>
          <w:rFonts w:asciiTheme="minorBidi" w:eastAsia="Arial" w:hAnsiTheme="minorBidi" w:cstheme="minorBidi"/>
          <w:color w:val="000000" w:themeColor="text1"/>
          <w:sz w:val="22"/>
          <w:szCs w:val="22"/>
        </w:rPr>
        <w:t>o</w:t>
      </w:r>
      <w:r w:rsidRPr="007E0422">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ation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number,</w:t>
      </w:r>
      <w:r w:rsidRPr="007E042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heoretical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actual</w:t>
      </w:r>
      <w:r w:rsidRPr="007E0422">
        <w:rPr>
          <w:rFonts w:asciiTheme="minorBidi" w:eastAsia="Arial" w:hAnsiTheme="minorBidi" w:cstheme="minorBidi"/>
          <w:color w:val="000000" w:themeColor="text1"/>
          <w:sz w:val="22"/>
          <w:szCs w:val="22"/>
        </w:rPr>
        <w:t xml:space="preserve"> location </w:t>
      </w:r>
      <w:r w:rsidRPr="00EF563C">
        <w:rPr>
          <w:rFonts w:asciiTheme="minorBidi" w:eastAsia="Arial" w:hAnsiTheme="minorBidi" w:cstheme="minorBidi"/>
          <w:color w:val="000000" w:themeColor="text1"/>
          <w:sz w:val="22"/>
          <w:szCs w:val="22"/>
        </w:rPr>
        <w:t>coordi</w:t>
      </w:r>
      <w:r w:rsidRPr="007E042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a</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p re</w:t>
      </w:r>
      <w:r w:rsidRPr="007E0422">
        <w:rPr>
          <w:rFonts w:asciiTheme="minorBidi" w:eastAsia="Arial" w:hAnsiTheme="minorBidi" w:cstheme="minorBidi"/>
          <w:color w:val="000000" w:themeColor="text1"/>
          <w:sz w:val="22"/>
          <w:szCs w:val="22"/>
        </w:rPr>
        <w:t>sis</w:t>
      </w:r>
      <w:r w:rsidRPr="00EF563C">
        <w:rPr>
          <w:rFonts w:asciiTheme="minorBidi" w:eastAsia="Arial" w:hAnsiTheme="minorBidi" w:cstheme="minorBidi"/>
          <w:color w:val="000000" w:themeColor="text1"/>
          <w:sz w:val="22"/>
          <w:szCs w:val="22"/>
        </w:rPr>
        <w:t>ta</w:t>
      </w:r>
      <w:r w:rsidRPr="007E042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ce,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w:t>
      </w:r>
      <w:r w:rsidRPr="007E0422">
        <w:rPr>
          <w:rFonts w:asciiTheme="minorBidi" w:eastAsia="Arial" w:hAnsiTheme="minorBidi" w:cstheme="minorBidi"/>
          <w:color w:val="000000" w:themeColor="text1"/>
          <w:sz w:val="22"/>
          <w:szCs w:val="22"/>
        </w:rPr>
        <w:t>ric</w:t>
      </w:r>
      <w:r w:rsidRPr="00EF563C">
        <w:rPr>
          <w:rFonts w:asciiTheme="minorBidi" w:eastAsia="Arial" w:hAnsiTheme="minorBidi" w:cstheme="minorBidi"/>
          <w:color w:val="000000" w:themeColor="text1"/>
          <w:sz w:val="22"/>
          <w:szCs w:val="22"/>
        </w:rPr>
        <w:t>tion,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fric</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ratio,</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cess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pore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pressure,</w:t>
      </w:r>
      <w:r w:rsidRPr="007E0422">
        <w:rPr>
          <w:rFonts w:asciiTheme="minorBidi" w:eastAsia="Arial" w:hAnsiTheme="minorBidi" w:cstheme="minorBidi"/>
          <w:color w:val="000000" w:themeColor="text1"/>
          <w:sz w:val="22"/>
          <w:szCs w:val="22"/>
        </w:rPr>
        <w:t xml:space="preserve"> pore pr</w:t>
      </w:r>
      <w:r w:rsidRPr="00EF563C">
        <w:rPr>
          <w:rFonts w:asciiTheme="minorBidi" w:eastAsia="Arial" w:hAnsiTheme="minorBidi" w:cstheme="minorBidi"/>
          <w:color w:val="000000" w:themeColor="text1"/>
          <w:sz w:val="22"/>
          <w:szCs w:val="22"/>
        </w:rPr>
        <w:t>essure</w:t>
      </w:r>
      <w:r w:rsidRPr="007E0422">
        <w:rPr>
          <w:rFonts w:asciiTheme="minorBidi" w:eastAsia="Arial" w:hAnsiTheme="minorBidi" w:cstheme="minorBidi"/>
          <w:color w:val="000000" w:themeColor="text1"/>
          <w:sz w:val="22"/>
          <w:szCs w:val="22"/>
        </w:rPr>
        <w:t xml:space="preserve"> ratio.</w:t>
      </w:r>
    </w:p>
    <w:p w:rsidR="007E0422" w:rsidRPr="00EF563C" w:rsidRDefault="007E0422" w:rsidP="000A1878">
      <w:pPr>
        <w:pStyle w:val="Heading2"/>
      </w:pPr>
      <w:bookmarkStart w:id="114" w:name="_Toc100488398"/>
      <w:r w:rsidRPr="007E0422">
        <w:t>Conditioned samples</w:t>
      </w:r>
      <w:bookmarkEnd w:id="114"/>
    </w:p>
    <w:p w:rsidR="007E0422" w:rsidRPr="00EF563C" w:rsidRDefault="007E0422" w:rsidP="007E042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All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conditi</w:t>
      </w:r>
      <w:r w:rsidRPr="007E042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ned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samples</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xte</w:t>
      </w:r>
      <w:r w:rsidRPr="00EF563C">
        <w:rPr>
          <w:rFonts w:asciiTheme="minorBidi" w:eastAsia="Arial" w:hAnsiTheme="minorBidi" w:cstheme="minorBidi"/>
          <w:color w:val="000000" w:themeColor="text1"/>
          <w:sz w:val="22"/>
          <w:szCs w:val="22"/>
        </w:rPr>
        <w:t>n</w:t>
      </w:r>
      <w:r w:rsidRPr="007E0422">
        <w:rPr>
          <w:rFonts w:asciiTheme="minorBidi" w:eastAsia="Arial" w:hAnsiTheme="minorBidi" w:cstheme="minorBidi"/>
          <w:color w:val="000000" w:themeColor="text1"/>
          <w:sz w:val="22"/>
          <w:szCs w:val="22"/>
        </w:rPr>
        <w:t>siv</w:t>
      </w:r>
      <w:r w:rsidRPr="00EF563C">
        <w:rPr>
          <w:rFonts w:asciiTheme="minorBidi" w:eastAsia="Arial" w:hAnsiTheme="minorBidi" w:cstheme="minorBidi"/>
          <w:color w:val="000000" w:themeColor="text1"/>
          <w:sz w:val="22"/>
          <w:szCs w:val="22"/>
        </w:rPr>
        <w:t>ely</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lis</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provid</w:t>
      </w:r>
      <w:r w:rsidRPr="007E0422">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7E0422">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able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E0422">
        <w:rPr>
          <w:rFonts w:asciiTheme="minorBidi" w:eastAsia="Arial" w:hAnsiTheme="minorBidi" w:cstheme="minorBidi"/>
          <w:color w:val="000000" w:themeColor="text1"/>
          <w:sz w:val="22"/>
          <w:szCs w:val="22"/>
        </w:rPr>
        <w:t xml:space="preserve"> include </w:t>
      </w:r>
      <w:r w:rsidRPr="00EF563C">
        <w:rPr>
          <w:rFonts w:asciiTheme="minorBidi" w:eastAsia="Arial" w:hAnsiTheme="minorBidi" w:cstheme="minorBidi"/>
          <w:color w:val="000000" w:themeColor="text1"/>
          <w:sz w:val="22"/>
          <w:szCs w:val="22"/>
        </w:rPr>
        <w:t>w</w:t>
      </w:r>
      <w:r w:rsidRPr="007E0422">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xed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samp</w:t>
      </w:r>
      <w:r w:rsidRPr="007E0422">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7E0422">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g</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samples,</w:t>
      </w:r>
      <w:r w:rsidRPr="007E0422">
        <w:rPr>
          <w:rFonts w:asciiTheme="minorBidi" w:eastAsia="Arial" w:hAnsiTheme="minorBidi" w:cstheme="minorBidi"/>
          <w:color w:val="000000" w:themeColor="text1"/>
          <w:sz w:val="22"/>
          <w:szCs w:val="22"/>
        </w:rPr>
        <w:t xml:space="preserve"> Sh</w:t>
      </w:r>
      <w:r w:rsidRPr="00EF563C">
        <w:rPr>
          <w:rFonts w:asciiTheme="minorBidi" w:eastAsia="Arial" w:hAnsiTheme="minorBidi" w:cstheme="minorBidi"/>
          <w:color w:val="000000" w:themeColor="text1"/>
          <w:sz w:val="22"/>
          <w:szCs w:val="22"/>
        </w:rPr>
        <w:t>e</w:t>
      </w:r>
      <w:r w:rsidRPr="007E0422">
        <w:rPr>
          <w:rFonts w:asciiTheme="minorBidi" w:eastAsia="Arial" w:hAnsiTheme="minorBidi" w:cstheme="minorBidi"/>
          <w:color w:val="000000" w:themeColor="text1"/>
          <w:sz w:val="22"/>
          <w:szCs w:val="22"/>
        </w:rPr>
        <w:t>lb</w:t>
      </w:r>
      <w:r w:rsidRPr="00EF563C">
        <w:rPr>
          <w:rFonts w:asciiTheme="minorBidi" w:eastAsia="Arial" w:hAnsiTheme="minorBidi" w:cstheme="minorBidi"/>
          <w:color w:val="000000" w:themeColor="text1"/>
          <w:sz w:val="22"/>
          <w:szCs w:val="22"/>
        </w:rPr>
        <w:t>y</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tube</w:t>
      </w:r>
      <w:r w:rsidRPr="007E0422">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w:t>
      </w:r>
      <w:proofErr w:type="spellStart"/>
      <w:r w:rsidRPr="007E0422">
        <w:rPr>
          <w:rFonts w:asciiTheme="minorBidi" w:eastAsia="Arial" w:hAnsiTheme="minorBidi" w:cstheme="minorBidi"/>
          <w:color w:val="000000" w:themeColor="text1"/>
          <w:sz w:val="22"/>
          <w:szCs w:val="22"/>
        </w:rPr>
        <w:t>et</w:t>
      </w:r>
      <w:r w:rsidRPr="00EF563C">
        <w:rPr>
          <w:rFonts w:asciiTheme="minorBidi" w:eastAsia="Arial" w:hAnsiTheme="minorBidi" w:cstheme="minorBidi"/>
          <w:color w:val="000000" w:themeColor="text1"/>
          <w:sz w:val="22"/>
          <w:szCs w:val="22"/>
        </w:rPr>
        <w:t>c</w:t>
      </w:r>
      <w:proofErr w:type="spellEnd"/>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table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7E0422">
        <w:rPr>
          <w:rFonts w:asciiTheme="minorBidi" w:eastAsia="Arial" w:hAnsiTheme="minorBidi" w:cstheme="minorBidi"/>
          <w:color w:val="000000" w:themeColor="text1"/>
          <w:sz w:val="22"/>
          <w:szCs w:val="22"/>
        </w:rPr>
        <w:t xml:space="preserve"> mention:</w:t>
      </w:r>
    </w:p>
    <w:p w:rsidR="007E0422" w:rsidRPr="00EF563C" w:rsidRDefault="007E0422" w:rsidP="007E0422">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EF563C">
        <w:rPr>
          <w:rFonts w:asciiTheme="minorBidi" w:eastAsia="Arial" w:hAnsiTheme="minorBidi" w:cstheme="minorBidi"/>
          <w:color w:val="000000" w:themeColor="text1"/>
          <w:sz w:val="22"/>
          <w:szCs w:val="22"/>
        </w:rPr>
        <w:t>C</w:t>
      </w:r>
      <w:r w:rsidRPr="007E0422">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z w:val="22"/>
          <w:szCs w:val="22"/>
        </w:rPr>
        <w:t>rid</w:t>
      </w:r>
      <w:r w:rsidRPr="007E042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w:t>
      </w:r>
      <w:r w:rsidRPr="007E0422">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mber,</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w:t>
      </w:r>
      <w:r w:rsidRPr="007E042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cation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numbe</w:t>
      </w:r>
      <w:r w:rsidRPr="007E0422">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w:t>
      </w:r>
      <w:r w:rsidRPr="007E042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pl</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ng</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me</w:t>
      </w:r>
      <w:r w:rsidRPr="007E0422">
        <w:rPr>
          <w:rFonts w:asciiTheme="minorBidi" w:eastAsia="Arial" w:hAnsiTheme="minorBidi" w:cstheme="minorBidi"/>
          <w:color w:val="000000" w:themeColor="text1"/>
          <w:sz w:val="22"/>
          <w:szCs w:val="22"/>
        </w:rPr>
        <w:t>th</w:t>
      </w:r>
      <w:r w:rsidRPr="00EF563C">
        <w:rPr>
          <w:rFonts w:asciiTheme="minorBidi" w:eastAsia="Arial" w:hAnsiTheme="minorBidi" w:cstheme="minorBidi"/>
          <w:color w:val="000000" w:themeColor="text1"/>
          <w:sz w:val="22"/>
          <w:szCs w:val="22"/>
        </w:rPr>
        <w:t>od,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top,</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7E0422">
        <w:rPr>
          <w:rFonts w:asciiTheme="minorBidi" w:eastAsia="Arial" w:hAnsiTheme="minorBidi" w:cstheme="minorBidi"/>
          <w:color w:val="000000" w:themeColor="text1"/>
          <w:sz w:val="22"/>
          <w:szCs w:val="22"/>
        </w:rPr>
        <w:t xml:space="preserve"> bottom, </w:t>
      </w:r>
      <w:r w:rsidRPr="00EF563C">
        <w:rPr>
          <w:rFonts w:asciiTheme="minorBidi" w:eastAsia="Arial" w:hAnsiTheme="minorBidi" w:cstheme="minorBidi"/>
          <w:color w:val="000000" w:themeColor="text1"/>
          <w:sz w:val="22"/>
          <w:szCs w:val="22"/>
        </w:rPr>
        <w:t>Sum</w:t>
      </w:r>
      <w:r w:rsidRPr="007E042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ary</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descript</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type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7E0422">
        <w:rPr>
          <w:rFonts w:asciiTheme="minorBidi" w:eastAsia="Arial" w:hAnsiTheme="minorBidi" w:cstheme="minorBidi"/>
          <w:color w:val="000000" w:themeColor="text1"/>
          <w:sz w:val="22"/>
          <w:szCs w:val="22"/>
        </w:rPr>
        <w:t xml:space="preserve"> conditioning.</w:t>
      </w:r>
      <w:proofErr w:type="gramEnd"/>
    </w:p>
    <w:p w:rsidR="007E0422" w:rsidRPr="00EF563C" w:rsidRDefault="007E0422" w:rsidP="000A1878">
      <w:pPr>
        <w:pStyle w:val="Heading2"/>
      </w:pPr>
      <w:bookmarkStart w:id="115" w:name="_Toc100488399"/>
      <w:r w:rsidRPr="007E0422">
        <w:t>Laboratory tests results</w:t>
      </w:r>
      <w:bookmarkEnd w:id="115"/>
    </w:p>
    <w:p w:rsidR="007E0422" w:rsidRPr="00EF563C" w:rsidRDefault="007E0422" w:rsidP="007E042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labor</w:t>
      </w:r>
      <w:r w:rsidRPr="00507F36">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tory</w:t>
      </w:r>
      <w:r w:rsidRPr="00507F3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ests</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results</w:t>
      </w:r>
      <w:r w:rsidRPr="00507F36">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able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w:t>
      </w:r>
      <w:r w:rsidRPr="00507F36">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507F36">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prepared</w:t>
      </w:r>
      <w:r w:rsidRPr="00507F36">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s</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507F36">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a</w:t>
      </w:r>
      <w:r w:rsidRPr="00507F36">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pl</w:t>
      </w:r>
      <w:r w:rsidRPr="00507F36">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provided</w:t>
      </w:r>
      <w:r w:rsidRPr="00507F36">
        <w:rPr>
          <w:rFonts w:asciiTheme="minorBidi" w:eastAsia="Arial" w:hAnsiTheme="minorBidi" w:cstheme="minorBidi"/>
          <w:color w:val="000000" w:themeColor="text1"/>
          <w:sz w:val="22"/>
          <w:szCs w:val="22"/>
        </w:rPr>
        <w:t xml:space="preserve"> in</w:t>
      </w:r>
    </w:p>
    <w:p w:rsidR="007E0422" w:rsidRPr="00EF563C" w:rsidRDefault="007E0422" w:rsidP="007E042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ATTACHEMENT</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507F36">
        <w:rPr>
          <w:rFonts w:asciiTheme="minorBidi" w:eastAsia="Arial" w:hAnsiTheme="minorBidi" w:cstheme="minorBidi"/>
          <w:color w:val="000000" w:themeColor="text1"/>
          <w:sz w:val="22"/>
          <w:szCs w:val="22"/>
        </w:rPr>
        <w:t xml:space="preserve"> an</w:t>
      </w:r>
      <w:r w:rsidRPr="00EF563C">
        <w:rPr>
          <w:rFonts w:asciiTheme="minorBidi" w:eastAsia="Arial" w:hAnsiTheme="minorBidi" w:cstheme="minorBidi"/>
          <w:color w:val="000000" w:themeColor="text1"/>
          <w:sz w:val="22"/>
          <w:szCs w:val="22"/>
        </w:rPr>
        <w:t>d</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507F36">
        <w:rPr>
          <w:rFonts w:asciiTheme="minorBidi" w:eastAsia="Arial" w:hAnsiTheme="minorBidi" w:cstheme="minorBidi"/>
          <w:color w:val="000000" w:themeColor="text1"/>
          <w:sz w:val="22"/>
          <w:szCs w:val="22"/>
        </w:rPr>
        <w:t xml:space="preserve"> include:</w:t>
      </w:r>
    </w:p>
    <w:p w:rsidR="007E0422" w:rsidRPr="007E0422" w:rsidRDefault="007E0422" w:rsidP="007E0422">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507F36">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z w:val="22"/>
          <w:szCs w:val="22"/>
        </w:rPr>
        <w:t>rid</w:t>
      </w:r>
      <w:r w:rsidRPr="00507F36">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w:t>
      </w:r>
      <w:r w:rsidRPr="00507F36">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w:t>
      </w:r>
      <w:r w:rsidRPr="00507F36">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mber,</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w:t>
      </w:r>
      <w:r w:rsidRPr="007E0422">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cation</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numbe</w:t>
      </w:r>
      <w:r w:rsidRPr="007E0422">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sa</w:t>
      </w:r>
      <w:r w:rsidRPr="007E042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pl</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ng</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me</w:t>
      </w:r>
      <w:r w:rsidRPr="007E0422">
        <w:rPr>
          <w:rFonts w:asciiTheme="minorBidi" w:eastAsia="Arial" w:hAnsiTheme="minorBidi" w:cstheme="minorBidi"/>
          <w:color w:val="000000" w:themeColor="text1"/>
          <w:sz w:val="22"/>
          <w:szCs w:val="22"/>
        </w:rPr>
        <w:t>th</w:t>
      </w:r>
      <w:r w:rsidRPr="00EF563C">
        <w:rPr>
          <w:rFonts w:asciiTheme="minorBidi" w:eastAsia="Arial" w:hAnsiTheme="minorBidi" w:cstheme="minorBidi"/>
          <w:color w:val="000000" w:themeColor="text1"/>
          <w:sz w:val="22"/>
          <w:szCs w:val="22"/>
        </w:rPr>
        <w:t>od,</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top,</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w:t>
      </w:r>
      <w:r w:rsidRPr="007E0422">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7E0422">
        <w:rPr>
          <w:rFonts w:asciiTheme="minorBidi" w:eastAsia="Arial" w:hAnsiTheme="minorBidi" w:cstheme="minorBidi"/>
          <w:color w:val="000000" w:themeColor="text1"/>
          <w:sz w:val="22"/>
          <w:szCs w:val="22"/>
        </w:rPr>
        <w:t xml:space="preserve"> bottom, </w:t>
      </w:r>
      <w:r w:rsidRPr="00EF563C">
        <w:rPr>
          <w:rFonts w:asciiTheme="minorBidi" w:eastAsia="Arial" w:hAnsiTheme="minorBidi" w:cstheme="minorBidi"/>
          <w:color w:val="000000" w:themeColor="text1"/>
          <w:sz w:val="22"/>
          <w:szCs w:val="22"/>
        </w:rPr>
        <w:t>Sum</w:t>
      </w:r>
      <w:r w:rsidRPr="007E0422">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ary</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so</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descript</w:t>
      </w:r>
      <w:r w:rsidRPr="007E0422">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on,</w:t>
      </w:r>
      <w:r w:rsidRPr="007E0422">
        <w:rPr>
          <w:rFonts w:asciiTheme="minorBidi" w:eastAsia="Arial" w:hAnsiTheme="minorBidi" w:cstheme="minorBidi"/>
          <w:color w:val="000000" w:themeColor="text1"/>
          <w:sz w:val="22"/>
          <w:szCs w:val="22"/>
        </w:rPr>
        <w:t xml:space="preserve"> </w:t>
      </w:r>
      <w:r w:rsidRPr="00507F36">
        <w:rPr>
          <w:rFonts w:asciiTheme="minorBidi" w:eastAsia="Arial" w:hAnsiTheme="minorBidi" w:cstheme="minorBidi"/>
          <w:color w:val="000000" w:themeColor="text1"/>
          <w:sz w:val="22"/>
          <w:szCs w:val="22"/>
        </w:rPr>
        <w:t>type</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origin</w:t>
      </w:r>
      <w:r w:rsidRPr="007E0422">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conditio</w:t>
      </w:r>
      <w:r w:rsidRPr="007E042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i</w:t>
      </w:r>
      <w:r w:rsidRPr="007E0422">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all</w:t>
      </w:r>
      <w:r w:rsidRPr="007E0422">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labora</w:t>
      </w:r>
      <w:r w:rsidRPr="007E0422">
        <w:rPr>
          <w:rFonts w:asciiTheme="minorBidi" w:eastAsia="Arial" w:hAnsiTheme="minorBidi" w:cstheme="minorBidi"/>
          <w:color w:val="000000" w:themeColor="text1"/>
          <w:sz w:val="22"/>
          <w:szCs w:val="22"/>
        </w:rPr>
        <w:t>tor</w:t>
      </w:r>
      <w:r w:rsidRPr="00EF563C">
        <w:rPr>
          <w:rFonts w:asciiTheme="minorBidi" w:eastAsia="Arial" w:hAnsiTheme="minorBidi" w:cstheme="minorBidi"/>
          <w:color w:val="000000" w:themeColor="text1"/>
          <w:sz w:val="22"/>
          <w:szCs w:val="22"/>
        </w:rPr>
        <w:t>y</w:t>
      </w:r>
      <w:r w:rsidRPr="007E0422">
        <w:rPr>
          <w:rFonts w:asciiTheme="minorBidi" w:eastAsia="Arial" w:hAnsiTheme="minorBidi" w:cstheme="minorBidi"/>
          <w:color w:val="000000" w:themeColor="text1"/>
          <w:sz w:val="22"/>
          <w:szCs w:val="22"/>
        </w:rPr>
        <w:t xml:space="preserve"> te</w:t>
      </w:r>
      <w:r w:rsidRPr="00EF563C">
        <w:rPr>
          <w:rFonts w:asciiTheme="minorBidi" w:eastAsia="Arial" w:hAnsiTheme="minorBidi" w:cstheme="minorBidi"/>
          <w:color w:val="000000" w:themeColor="text1"/>
          <w:sz w:val="22"/>
          <w:szCs w:val="22"/>
        </w:rPr>
        <w:t>sts</w:t>
      </w:r>
      <w:r w:rsidRPr="007E0422">
        <w:rPr>
          <w:rFonts w:asciiTheme="minorBidi" w:eastAsia="Arial" w:hAnsiTheme="minorBidi" w:cstheme="minorBidi"/>
          <w:color w:val="000000" w:themeColor="text1"/>
          <w:sz w:val="22"/>
          <w:szCs w:val="22"/>
        </w:rPr>
        <w:t xml:space="preserve"> results.</w:t>
      </w:r>
    </w:p>
    <w:p w:rsidR="007E0422" w:rsidRPr="00F74ACA" w:rsidRDefault="007E0422" w:rsidP="007E042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6" w:name="_Toc100488400"/>
      <w:r>
        <w:rPr>
          <w:rFonts w:ascii="Arial" w:hAnsi="Arial" w:cs="Arial"/>
          <w:b/>
          <w:bCs/>
          <w:caps/>
          <w:kern w:val="28"/>
          <w:sz w:val="24"/>
        </w:rPr>
        <w:lastRenderedPageBreak/>
        <w:t>SUPERVISION</w:t>
      </w:r>
      <w:bookmarkEnd w:id="116"/>
    </w:p>
    <w:p w:rsidR="004A2A14" w:rsidRPr="00EF563C" w:rsidRDefault="004A2A14" w:rsidP="004A2A1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Cont</w:t>
      </w:r>
      <w:r w:rsidRPr="004A2A14">
        <w:rPr>
          <w:rFonts w:asciiTheme="minorBidi" w:eastAsia="Arial" w:hAnsiTheme="minorBidi" w:cstheme="minorBidi"/>
          <w:color w:val="000000" w:themeColor="text1"/>
          <w:sz w:val="22"/>
          <w:szCs w:val="22"/>
        </w:rPr>
        <w:t>ra</w:t>
      </w:r>
      <w:r w:rsidRPr="00EF563C">
        <w:rPr>
          <w:rFonts w:asciiTheme="minorBidi" w:eastAsia="Arial" w:hAnsiTheme="minorBidi" w:cstheme="minorBidi"/>
          <w:color w:val="000000" w:themeColor="text1"/>
          <w:sz w:val="22"/>
          <w:szCs w:val="22"/>
        </w:rPr>
        <w:t>ctor</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Repre</w:t>
      </w:r>
      <w:r w:rsidRPr="004A2A14">
        <w:rPr>
          <w:rFonts w:asciiTheme="minorBidi" w:eastAsia="Arial" w:hAnsiTheme="minorBidi" w:cstheme="minorBidi"/>
          <w:color w:val="000000" w:themeColor="text1"/>
          <w:sz w:val="22"/>
          <w:szCs w:val="22"/>
        </w:rPr>
        <w:t>se</w:t>
      </w:r>
      <w:r w:rsidRPr="00EF563C">
        <w:rPr>
          <w:rFonts w:asciiTheme="minorBidi" w:eastAsia="Arial" w:hAnsiTheme="minorBidi" w:cstheme="minorBidi"/>
          <w:color w:val="000000" w:themeColor="text1"/>
          <w:sz w:val="22"/>
          <w:szCs w:val="22"/>
        </w:rPr>
        <w:t>n</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ativ</w:t>
      </w:r>
      <w:r w:rsidRPr="004A2A1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4A2A1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ll</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4A2A14">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vai</w:t>
      </w:r>
      <w:r w:rsidRPr="004A2A14">
        <w:rPr>
          <w:rFonts w:asciiTheme="minorBidi" w:eastAsia="Arial" w:hAnsiTheme="minorBidi" w:cstheme="minorBidi"/>
          <w:color w:val="000000" w:themeColor="text1"/>
          <w:sz w:val="22"/>
          <w:szCs w:val="22"/>
        </w:rPr>
        <w:t>la</w:t>
      </w:r>
      <w:r w:rsidRPr="00EF563C">
        <w:rPr>
          <w:rFonts w:asciiTheme="minorBidi" w:eastAsia="Arial" w:hAnsiTheme="minorBidi" w:cstheme="minorBidi"/>
          <w:color w:val="000000" w:themeColor="text1"/>
          <w:sz w:val="22"/>
          <w:szCs w:val="22"/>
        </w:rPr>
        <w:t>ble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site</w:t>
      </w:r>
      <w:r w:rsidRPr="004A2A14">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4A2A14">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4A2A14">
        <w:rPr>
          <w:rFonts w:asciiTheme="minorBidi" w:eastAsia="Arial" w:hAnsiTheme="minorBidi" w:cstheme="minorBidi"/>
          <w:color w:val="000000" w:themeColor="text1"/>
          <w:sz w:val="22"/>
          <w:szCs w:val="22"/>
        </w:rPr>
        <w:t xml:space="preserve"> m</w:t>
      </w:r>
      <w:r w:rsidRPr="00EF563C">
        <w:rPr>
          <w:rFonts w:asciiTheme="minorBidi" w:eastAsia="Arial" w:hAnsiTheme="minorBidi" w:cstheme="minorBidi"/>
          <w:color w:val="000000" w:themeColor="text1"/>
          <w:sz w:val="22"/>
          <w:szCs w:val="22"/>
        </w:rPr>
        <w:t>on</w:t>
      </w:r>
      <w:r w:rsidRPr="004A2A14">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ori</w:t>
      </w:r>
      <w:r w:rsidRPr="004A2A14">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g</w:t>
      </w:r>
      <w:r w:rsidRPr="004A2A14">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A2A14">
        <w:rPr>
          <w:rFonts w:asciiTheme="minorBidi" w:eastAsia="Arial" w:hAnsiTheme="minorBidi" w:cstheme="minorBidi"/>
          <w:color w:val="000000" w:themeColor="text1"/>
          <w:sz w:val="22"/>
          <w:szCs w:val="22"/>
        </w:rPr>
        <w:t xml:space="preserve"> work, </w:t>
      </w:r>
      <w:r w:rsidRPr="00EF563C">
        <w:rPr>
          <w:rFonts w:asciiTheme="minorBidi" w:eastAsia="Arial" w:hAnsiTheme="minorBidi" w:cstheme="minorBidi"/>
          <w:color w:val="000000" w:themeColor="text1"/>
          <w:sz w:val="22"/>
          <w:szCs w:val="22"/>
        </w:rPr>
        <w:t>issuance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Permits</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4A2A14">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w:t>
      </w:r>
      <w:r w:rsidRPr="004A2A1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Works</w:t>
      </w:r>
      <w:r w:rsidRPr="004A2A14">
        <w:rPr>
          <w:rFonts w:asciiTheme="minorBidi" w:eastAsia="Arial" w:hAnsiTheme="minorBidi" w:cstheme="minorBidi"/>
          <w:color w:val="000000" w:themeColor="text1"/>
          <w:sz w:val="22"/>
          <w:szCs w:val="22"/>
        </w:rPr>
        <w:t xml:space="preserve"> Certificates.</w:t>
      </w:r>
    </w:p>
    <w:p w:rsidR="004A2A14" w:rsidRPr="00EF563C" w:rsidRDefault="004A2A14" w:rsidP="004A2A1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Con</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4A2A1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w:t>
      </w:r>
      <w:r w:rsidRPr="004A2A14">
        <w:rPr>
          <w:rFonts w:asciiTheme="minorBidi" w:eastAsia="Arial" w:hAnsiTheme="minorBidi" w:cstheme="minorBidi"/>
          <w:color w:val="000000" w:themeColor="text1"/>
          <w:sz w:val="22"/>
          <w:szCs w:val="22"/>
        </w:rPr>
        <w:t>se</w:t>
      </w:r>
      <w:r w:rsidRPr="00EF563C">
        <w:rPr>
          <w:rFonts w:asciiTheme="minorBidi" w:eastAsia="Arial" w:hAnsiTheme="minorBidi" w:cstheme="minorBidi"/>
          <w:color w:val="000000" w:themeColor="text1"/>
          <w:sz w:val="22"/>
          <w:szCs w:val="22"/>
        </w:rPr>
        <w:t>rves</w:t>
      </w:r>
      <w:r w:rsidRPr="004A2A14">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ts</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w:t>
      </w:r>
      <w:r w:rsidRPr="004A2A1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g</w:t>
      </w:r>
      <w:r w:rsidRPr="004A2A14">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t</w:t>
      </w:r>
      <w:r w:rsidRPr="004A2A1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have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4A2A14">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u</w:t>
      </w:r>
      <w:r w:rsidRPr="004A2A1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or</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part</w:t>
      </w:r>
      <w:r w:rsidRPr="004A2A14">
        <w:rPr>
          <w:rFonts w:asciiTheme="minorBidi" w:eastAsia="Arial" w:hAnsiTheme="minorBidi" w:cstheme="minorBidi"/>
          <w:color w:val="000000" w:themeColor="text1"/>
          <w:sz w:val="22"/>
          <w:szCs w:val="22"/>
        </w:rPr>
        <w:t xml:space="preserve"> tim</w:t>
      </w:r>
      <w:r w:rsidRPr="00EF563C">
        <w:rPr>
          <w:rFonts w:asciiTheme="minorBidi" w:eastAsia="Arial" w:hAnsiTheme="minorBidi" w:cstheme="minorBidi"/>
          <w:color w:val="000000" w:themeColor="text1"/>
          <w:sz w:val="22"/>
          <w:szCs w:val="22"/>
        </w:rPr>
        <w:t>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superv</w:t>
      </w:r>
      <w:r w:rsidRPr="004A2A14">
        <w:rPr>
          <w:rFonts w:asciiTheme="minorBidi" w:eastAsia="Arial" w:hAnsiTheme="minorBidi" w:cstheme="minorBidi"/>
          <w:color w:val="000000" w:themeColor="text1"/>
          <w:sz w:val="22"/>
          <w:szCs w:val="22"/>
        </w:rPr>
        <w:t>isi</w:t>
      </w:r>
      <w:r w:rsidRPr="00EF563C">
        <w:rPr>
          <w:rFonts w:asciiTheme="minorBidi" w:eastAsia="Arial" w:hAnsiTheme="minorBidi" w:cstheme="minorBidi"/>
          <w:color w:val="000000" w:themeColor="text1"/>
          <w:sz w:val="22"/>
          <w:szCs w:val="22"/>
        </w:rPr>
        <w:t>on</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team</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ch</w:t>
      </w:r>
      <w:r w:rsidRPr="004A2A1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c</w:t>
      </w:r>
      <w:r w:rsidRPr="004A2A14">
        <w:rPr>
          <w:rFonts w:asciiTheme="minorBidi" w:eastAsia="Arial" w:hAnsiTheme="minorBidi" w:cstheme="minorBidi"/>
          <w:color w:val="000000" w:themeColor="text1"/>
          <w:sz w:val="22"/>
          <w:szCs w:val="22"/>
        </w:rPr>
        <w:t>ki</w:t>
      </w:r>
      <w:r w:rsidRPr="00EF563C">
        <w:rPr>
          <w:rFonts w:asciiTheme="minorBidi" w:eastAsia="Arial" w:hAnsiTheme="minorBidi" w:cstheme="minorBidi"/>
          <w:color w:val="000000" w:themeColor="text1"/>
          <w:sz w:val="22"/>
          <w:szCs w:val="22"/>
        </w:rPr>
        <w:t>ng</w:t>
      </w:r>
      <w:r w:rsidRPr="004A2A14">
        <w:rPr>
          <w:rFonts w:asciiTheme="minorBidi" w:eastAsia="Arial" w:hAnsiTheme="minorBidi" w:cstheme="minorBidi"/>
          <w:color w:val="000000" w:themeColor="text1"/>
          <w:sz w:val="22"/>
          <w:szCs w:val="22"/>
        </w:rPr>
        <w:t xml:space="preserve"> the </w:t>
      </w:r>
      <w:r w:rsidRPr="00EF563C">
        <w:rPr>
          <w:rFonts w:asciiTheme="minorBidi" w:eastAsia="Arial" w:hAnsiTheme="minorBidi" w:cstheme="minorBidi"/>
          <w:color w:val="000000" w:themeColor="text1"/>
          <w:sz w:val="22"/>
          <w:szCs w:val="22"/>
        </w:rPr>
        <w:t>e</w:t>
      </w:r>
      <w:r w:rsidRPr="004A2A14">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ecu</w:t>
      </w:r>
      <w:r w:rsidRPr="004A2A14">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4A2A14">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contract</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Construc</w:t>
      </w:r>
      <w:r w:rsidRPr="004A2A14">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w:t>
      </w:r>
      <w:r w:rsidRPr="004A2A1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ev</w:t>
      </w:r>
      <w:r w:rsidRPr="004A2A1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n</w:t>
      </w:r>
      <w:r w:rsidRPr="004A2A14">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its</w:t>
      </w:r>
      <w:r w:rsidRPr="004A2A14">
        <w:rPr>
          <w:rFonts w:asciiTheme="minorBidi" w:eastAsia="Arial" w:hAnsiTheme="minorBidi" w:cstheme="minorBidi"/>
          <w:color w:val="000000" w:themeColor="text1"/>
          <w:sz w:val="22"/>
          <w:szCs w:val="22"/>
        </w:rPr>
        <w:t xml:space="preserve"> premises.</w:t>
      </w:r>
    </w:p>
    <w:p w:rsidR="004A2A14" w:rsidRPr="00EF563C" w:rsidRDefault="004A2A14" w:rsidP="004A2A1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Shor</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ly</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af</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award</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rac</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4A2A14">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upervisor</w:t>
      </w:r>
      <w:r w:rsidRPr="004A2A14">
        <w:rPr>
          <w:rFonts w:asciiTheme="minorBidi" w:eastAsia="Arial" w:hAnsiTheme="minorBidi" w:cstheme="minorBidi"/>
          <w:color w:val="000000" w:themeColor="text1"/>
          <w:sz w:val="22"/>
          <w:szCs w:val="22"/>
        </w:rPr>
        <w:t xml:space="preserve"> w</w:t>
      </w:r>
      <w:r w:rsidRPr="00EF563C">
        <w:rPr>
          <w:rFonts w:asciiTheme="minorBidi" w:eastAsia="Arial" w:hAnsiTheme="minorBidi" w:cstheme="minorBidi"/>
          <w:color w:val="000000" w:themeColor="text1"/>
          <w:sz w:val="22"/>
          <w:szCs w:val="22"/>
        </w:rPr>
        <w:t>ill</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visit</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Construction</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Contra</w:t>
      </w:r>
      <w:r w:rsidRPr="004A2A14">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tor</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4A2A14">
        <w:rPr>
          <w:rFonts w:asciiTheme="minorBidi" w:eastAsia="Arial" w:hAnsiTheme="minorBidi" w:cstheme="minorBidi"/>
          <w:color w:val="000000" w:themeColor="text1"/>
          <w:sz w:val="22"/>
          <w:szCs w:val="22"/>
        </w:rPr>
        <w:t>sis</w:t>
      </w:r>
      <w:r w:rsidRPr="00EF563C">
        <w:rPr>
          <w:rFonts w:asciiTheme="minorBidi" w:eastAsia="Arial" w:hAnsiTheme="minorBidi" w:cstheme="minorBidi"/>
          <w:color w:val="000000" w:themeColor="text1"/>
          <w:sz w:val="22"/>
          <w:szCs w:val="22"/>
        </w:rPr>
        <w:t>t</w:t>
      </w:r>
      <w:r w:rsidRPr="004A2A14">
        <w:rPr>
          <w:rFonts w:asciiTheme="minorBidi" w:eastAsia="Arial" w:hAnsiTheme="minorBidi" w:cstheme="minorBidi"/>
          <w:color w:val="000000" w:themeColor="text1"/>
          <w:sz w:val="22"/>
          <w:szCs w:val="22"/>
        </w:rPr>
        <w:t xml:space="preserve"> and supervise:</w:t>
      </w:r>
    </w:p>
    <w:p w:rsidR="004A2A14" w:rsidRPr="00EF563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dis</w:t>
      </w:r>
      <w:r w:rsidRPr="004D045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u</w:t>
      </w:r>
      <w:r w:rsidRPr="004D045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s</w:t>
      </w:r>
      <w:r w:rsidRPr="004D045C">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nd</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clarify</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4D045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ecifications</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4D045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4D045C">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c</w:t>
      </w:r>
      <w:r w:rsidRPr="004D045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pe</w:t>
      </w:r>
      <w:r w:rsidRPr="004D045C">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4D045C">
        <w:rPr>
          <w:rFonts w:asciiTheme="minorBidi" w:eastAsia="Arial" w:hAnsiTheme="minorBidi" w:cstheme="minorBidi"/>
          <w:color w:val="000000" w:themeColor="text1"/>
          <w:sz w:val="22"/>
          <w:szCs w:val="22"/>
        </w:rPr>
        <w:t xml:space="preserve"> work</w:t>
      </w:r>
    </w:p>
    <w:p w:rsidR="004A2A14" w:rsidRPr="00EF563C" w:rsidRDefault="004A2A14" w:rsidP="00A36F5F">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orga</w:t>
      </w:r>
      <w:r w:rsidRPr="004D045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ize</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ve</w:t>
      </w:r>
      <w:r w:rsidRPr="004D045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icles</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4D045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4D045C">
        <w:rPr>
          <w:rFonts w:asciiTheme="minorBidi" w:eastAsia="Arial" w:hAnsiTheme="minorBidi" w:cstheme="minorBidi"/>
          <w:color w:val="000000" w:themeColor="text1"/>
          <w:sz w:val="22"/>
          <w:szCs w:val="22"/>
        </w:rPr>
        <w:t xml:space="preserve"> e</w:t>
      </w:r>
      <w:r w:rsidR="00A36F5F">
        <w:rPr>
          <w:rFonts w:asciiTheme="minorBidi" w:eastAsia="Arial" w:hAnsiTheme="minorBidi" w:cstheme="minorBidi"/>
          <w:color w:val="000000" w:themeColor="text1"/>
          <w:sz w:val="22"/>
          <w:szCs w:val="22"/>
        </w:rPr>
        <w:tab/>
      </w:r>
      <w:proofErr w:type="spellStart"/>
      <w:r w:rsidR="00A36F5F">
        <w:rPr>
          <w:rFonts w:asciiTheme="minorBidi" w:eastAsia="Arial" w:hAnsiTheme="minorBidi" w:cstheme="minorBidi"/>
          <w:color w:val="000000" w:themeColor="text1"/>
          <w:sz w:val="22"/>
          <w:szCs w:val="22"/>
        </w:rPr>
        <w:t>q</w:t>
      </w:r>
      <w:r w:rsidRPr="00EF563C">
        <w:rPr>
          <w:rFonts w:asciiTheme="minorBidi" w:eastAsia="Arial" w:hAnsiTheme="minorBidi" w:cstheme="minorBidi"/>
          <w:color w:val="000000" w:themeColor="text1"/>
          <w:sz w:val="22"/>
          <w:szCs w:val="22"/>
        </w:rPr>
        <w:t>uipment</w:t>
      </w:r>
      <w:r w:rsidR="00A36F5F">
        <w:rPr>
          <w:rFonts w:asciiTheme="minorBidi" w:eastAsia="Arial" w:hAnsiTheme="minorBidi" w:cstheme="minorBidi"/>
          <w:color w:val="000000" w:themeColor="text1"/>
          <w:sz w:val="22"/>
          <w:szCs w:val="22"/>
        </w:rPr>
        <w:t>s</w:t>
      </w:r>
      <w:proofErr w:type="spellEnd"/>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4D045C">
        <w:rPr>
          <w:rFonts w:asciiTheme="minorBidi" w:eastAsia="Arial" w:hAnsiTheme="minorBidi" w:cstheme="minorBidi"/>
          <w:color w:val="000000" w:themeColor="text1"/>
          <w:sz w:val="22"/>
          <w:szCs w:val="22"/>
        </w:rPr>
        <w:t>afe</w:t>
      </w:r>
      <w:r w:rsidRPr="00EF563C">
        <w:rPr>
          <w:rFonts w:asciiTheme="minorBidi" w:eastAsia="Arial" w:hAnsiTheme="minorBidi" w:cstheme="minorBidi"/>
          <w:color w:val="000000" w:themeColor="text1"/>
          <w:sz w:val="22"/>
          <w:szCs w:val="22"/>
        </w:rPr>
        <w:t>ty</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w:t>
      </w:r>
      <w:r w:rsidRPr="004D045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gulatory</w:t>
      </w:r>
      <w:r w:rsidRPr="004D045C">
        <w:rPr>
          <w:rFonts w:asciiTheme="minorBidi" w:eastAsia="Arial" w:hAnsiTheme="minorBidi" w:cstheme="minorBidi"/>
          <w:color w:val="000000" w:themeColor="text1"/>
          <w:sz w:val="22"/>
          <w:szCs w:val="22"/>
        </w:rPr>
        <w:t xml:space="preserve"> inspection</w:t>
      </w:r>
    </w:p>
    <w:p w:rsidR="004A2A14" w:rsidRPr="00EF563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dis</w:t>
      </w:r>
      <w:r w:rsidRPr="004D045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u</w:t>
      </w:r>
      <w:r w:rsidRPr="004D045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s</w:t>
      </w:r>
      <w:r w:rsidRPr="004D045C">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quipme</w:t>
      </w:r>
      <w:r w:rsidRPr="004D045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w:t>
      </w:r>
      <w:r w:rsidRPr="004D045C">
        <w:rPr>
          <w:rFonts w:asciiTheme="minorBidi" w:eastAsia="Arial" w:hAnsiTheme="minorBidi" w:cstheme="minorBidi"/>
          <w:color w:val="000000" w:themeColor="text1"/>
          <w:sz w:val="22"/>
          <w:szCs w:val="22"/>
        </w:rPr>
        <w:t xml:space="preserve"> upgrade</w:t>
      </w:r>
    </w:p>
    <w:p w:rsidR="004A2A14" w:rsidRPr="00EF563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establish</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w:t>
      </w:r>
      <w:r w:rsidRPr="004D045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z w:val="22"/>
          <w:szCs w:val="22"/>
        </w:rPr>
        <w:t>erating</w:t>
      </w:r>
      <w:r w:rsidRPr="004D045C">
        <w:rPr>
          <w:rFonts w:asciiTheme="minorBidi" w:eastAsia="Arial" w:hAnsiTheme="minorBidi" w:cstheme="minorBidi"/>
          <w:color w:val="000000" w:themeColor="text1"/>
          <w:sz w:val="22"/>
          <w:szCs w:val="22"/>
        </w:rPr>
        <w:t xml:space="preserve"> procedures</w:t>
      </w:r>
    </w:p>
    <w:p w:rsidR="004A2A14" w:rsidRPr="00EF563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establish</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pacing w:val="2"/>
          <w:sz w:val="22"/>
          <w:szCs w:val="22"/>
        </w:rPr>
        <w:t>H</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w w:val="101"/>
          <w:sz w:val="22"/>
          <w:szCs w:val="22"/>
        </w:rPr>
        <w:t>pro</w:t>
      </w:r>
      <w:r w:rsidRPr="00EF563C">
        <w:rPr>
          <w:rFonts w:asciiTheme="minorBidi" w:eastAsia="Arial" w:hAnsiTheme="minorBidi" w:cstheme="minorBidi"/>
          <w:color w:val="000000" w:themeColor="text1"/>
          <w:spacing w:val="1"/>
          <w:w w:val="101"/>
          <w:sz w:val="22"/>
          <w:szCs w:val="22"/>
        </w:rPr>
        <w:t>c</w:t>
      </w:r>
      <w:r w:rsidRPr="00EF563C">
        <w:rPr>
          <w:rFonts w:asciiTheme="minorBidi" w:eastAsia="Arial" w:hAnsiTheme="minorBidi" w:cstheme="minorBidi"/>
          <w:color w:val="000000" w:themeColor="text1"/>
          <w:w w:val="101"/>
          <w:sz w:val="22"/>
          <w:szCs w:val="22"/>
        </w:rPr>
        <w:t>edu</w:t>
      </w:r>
      <w:r w:rsidRPr="00EF563C">
        <w:rPr>
          <w:rFonts w:asciiTheme="minorBidi" w:eastAsia="Arial" w:hAnsiTheme="minorBidi" w:cstheme="minorBidi"/>
          <w:color w:val="000000" w:themeColor="text1"/>
          <w:spacing w:val="2"/>
          <w:w w:val="101"/>
          <w:sz w:val="22"/>
          <w:szCs w:val="22"/>
        </w:rPr>
        <w:t>r</w:t>
      </w:r>
      <w:r w:rsidRPr="00EF563C">
        <w:rPr>
          <w:rFonts w:asciiTheme="minorBidi" w:eastAsia="Arial" w:hAnsiTheme="minorBidi" w:cstheme="minorBidi"/>
          <w:color w:val="000000" w:themeColor="text1"/>
          <w:w w:val="101"/>
          <w:sz w:val="22"/>
          <w:szCs w:val="22"/>
        </w:rPr>
        <w:t>es</w:t>
      </w:r>
    </w:p>
    <w:p w:rsidR="004A2A14" w:rsidRPr="00EF563C" w:rsidRDefault="004A2A14" w:rsidP="004A2A1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w:t>
      </w:r>
      <w:r w:rsidRPr="004A2A14">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Supe</w:t>
      </w:r>
      <w:r w:rsidRPr="004A2A14">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visor</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4A2A1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ll</w:t>
      </w:r>
      <w:r w:rsidRPr="004A2A14">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us</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ensure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equipment</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w:t>
      </w:r>
      <w:r w:rsidRPr="004A2A14">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oce</w:t>
      </w:r>
      <w:r w:rsidRPr="004A2A14">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ures</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are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accep</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ab</w:t>
      </w:r>
      <w:r w:rsidRPr="004A2A1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4A2A14">
        <w:rPr>
          <w:rFonts w:asciiTheme="minorBidi" w:eastAsia="Arial" w:hAnsiTheme="minorBidi" w:cstheme="minorBidi"/>
          <w:color w:val="000000" w:themeColor="text1"/>
          <w:sz w:val="22"/>
          <w:szCs w:val="22"/>
        </w:rPr>
        <w:t xml:space="preserve"> bef</w:t>
      </w:r>
      <w:r w:rsidRPr="00EF563C">
        <w:rPr>
          <w:rFonts w:asciiTheme="minorBidi" w:eastAsia="Arial" w:hAnsiTheme="minorBidi" w:cstheme="minorBidi"/>
          <w:color w:val="000000" w:themeColor="text1"/>
          <w:sz w:val="22"/>
          <w:szCs w:val="22"/>
        </w:rPr>
        <w:t>ore</w:t>
      </w:r>
      <w:r w:rsidRPr="004A2A1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4A2A14">
        <w:rPr>
          <w:rFonts w:asciiTheme="minorBidi" w:eastAsia="Arial" w:hAnsiTheme="minorBidi" w:cstheme="minorBidi"/>
          <w:color w:val="000000" w:themeColor="text1"/>
          <w:sz w:val="22"/>
          <w:szCs w:val="22"/>
        </w:rPr>
        <w:t xml:space="preserve"> start </w:t>
      </w:r>
      <w:r w:rsidRPr="00EF563C">
        <w:rPr>
          <w:rFonts w:asciiTheme="minorBidi" w:eastAsia="Arial" w:hAnsiTheme="minorBidi" w:cstheme="minorBidi"/>
          <w:color w:val="000000" w:themeColor="text1"/>
          <w:sz w:val="22"/>
          <w:szCs w:val="22"/>
        </w:rPr>
        <w:t>of</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A2A14">
        <w:rPr>
          <w:rFonts w:asciiTheme="minorBidi" w:eastAsia="Arial" w:hAnsiTheme="minorBidi" w:cstheme="minorBidi"/>
          <w:color w:val="000000" w:themeColor="text1"/>
          <w:sz w:val="22"/>
          <w:szCs w:val="22"/>
        </w:rPr>
        <w:t xml:space="preserve"> operations.</w:t>
      </w:r>
    </w:p>
    <w:p w:rsidR="004A2A14" w:rsidRPr="00EF563C" w:rsidRDefault="004A2A14" w:rsidP="004A2A1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During</w:t>
      </w:r>
      <w:r w:rsidRPr="004A2A1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cour</w:t>
      </w:r>
      <w:r w:rsidRPr="004A2A14">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site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sup</w:t>
      </w:r>
      <w:r w:rsidRPr="004A2A1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rvisor</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4A2A1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4A2A14">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4A2A1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te,</w:t>
      </w:r>
      <w:r w:rsidRPr="004A2A14">
        <w:rPr>
          <w:rFonts w:asciiTheme="minorBidi" w:eastAsia="Arial" w:hAnsiTheme="minorBidi" w:cstheme="minorBidi"/>
          <w:color w:val="000000" w:themeColor="text1"/>
          <w:sz w:val="22"/>
          <w:szCs w:val="22"/>
        </w:rPr>
        <w:t xml:space="preserve"> and:</w:t>
      </w:r>
    </w:p>
    <w:p w:rsidR="004A2A14" w:rsidRPr="004D045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4D045C">
        <w:rPr>
          <w:rFonts w:asciiTheme="minorBidi" w:eastAsia="Arial" w:hAnsiTheme="minorBidi" w:cstheme="minorBidi"/>
          <w:color w:val="000000" w:themeColor="text1"/>
          <w:sz w:val="22"/>
          <w:szCs w:val="22"/>
        </w:rPr>
        <w:t>mo</w:t>
      </w:r>
      <w:r w:rsidRPr="00EF563C">
        <w:rPr>
          <w:rFonts w:asciiTheme="minorBidi" w:eastAsia="Arial" w:hAnsiTheme="minorBidi" w:cstheme="minorBidi"/>
          <w:color w:val="000000" w:themeColor="text1"/>
          <w:sz w:val="22"/>
          <w:szCs w:val="22"/>
        </w:rPr>
        <w:t>ni</w:t>
      </w:r>
      <w:r w:rsidRPr="004D045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w:t>
      </w:r>
      <w:r w:rsidRPr="004D045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rre</w:t>
      </w:r>
      <w:r w:rsidRPr="004D045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w:t>
      </w:r>
      <w:r w:rsidRPr="004D045C">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mpleme</w:t>
      </w:r>
      <w:r w:rsidRPr="004D045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tation</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agre</w:t>
      </w:r>
      <w:r w:rsidRPr="004D045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d</w:t>
      </w:r>
      <w:r w:rsidRPr="004D045C">
        <w:rPr>
          <w:rFonts w:asciiTheme="minorBidi" w:eastAsia="Arial" w:hAnsiTheme="minorBidi" w:cstheme="minorBidi"/>
          <w:color w:val="000000" w:themeColor="text1"/>
          <w:sz w:val="22"/>
          <w:szCs w:val="22"/>
        </w:rPr>
        <w:t xml:space="preserve"> procedures</w:t>
      </w:r>
    </w:p>
    <w:p w:rsidR="004A2A14" w:rsidRPr="00EF563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4D045C">
        <w:rPr>
          <w:rFonts w:asciiTheme="minorBidi" w:eastAsia="Arial" w:hAnsiTheme="minorBidi" w:cstheme="minorBidi"/>
          <w:color w:val="000000" w:themeColor="text1"/>
          <w:sz w:val="22"/>
          <w:szCs w:val="22"/>
        </w:rPr>
        <w:t>mo</w:t>
      </w:r>
      <w:r w:rsidRPr="00EF563C">
        <w:rPr>
          <w:rFonts w:asciiTheme="minorBidi" w:eastAsia="Arial" w:hAnsiTheme="minorBidi" w:cstheme="minorBidi"/>
          <w:color w:val="000000" w:themeColor="text1"/>
          <w:sz w:val="22"/>
          <w:szCs w:val="22"/>
        </w:rPr>
        <w:t>ni</w:t>
      </w:r>
      <w:r w:rsidRPr="004D045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D045C">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mpleme</w:t>
      </w:r>
      <w:r w:rsidRPr="004D045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t</w:t>
      </w:r>
      <w:r w:rsidRPr="004D045C">
        <w:rPr>
          <w:rFonts w:asciiTheme="minorBidi" w:eastAsia="Arial" w:hAnsiTheme="minorBidi" w:cstheme="minorBidi"/>
          <w:color w:val="000000" w:themeColor="text1"/>
          <w:sz w:val="22"/>
          <w:szCs w:val="22"/>
        </w:rPr>
        <w:t>atio</w:t>
      </w:r>
      <w:r w:rsidRPr="00EF563C">
        <w:rPr>
          <w:rFonts w:asciiTheme="minorBidi" w:eastAsia="Arial" w:hAnsiTheme="minorBidi" w:cstheme="minorBidi"/>
          <w:color w:val="000000" w:themeColor="text1"/>
          <w:sz w:val="22"/>
          <w:szCs w:val="22"/>
        </w:rPr>
        <w:t>n</w:t>
      </w:r>
      <w:r w:rsidRPr="004D045C">
        <w:rPr>
          <w:rFonts w:asciiTheme="minorBidi" w:eastAsia="Arial" w:hAnsiTheme="minorBidi" w:cstheme="minorBidi"/>
          <w:color w:val="000000" w:themeColor="text1"/>
          <w:sz w:val="22"/>
          <w:szCs w:val="22"/>
        </w:rPr>
        <w:t xml:space="preserve"> o</w:t>
      </w:r>
      <w:r w:rsidRPr="00EF563C">
        <w:rPr>
          <w:rFonts w:asciiTheme="minorBidi" w:eastAsia="Arial" w:hAnsiTheme="minorBidi" w:cstheme="minorBidi"/>
          <w:color w:val="000000" w:themeColor="text1"/>
          <w:sz w:val="22"/>
          <w:szCs w:val="22"/>
        </w:rPr>
        <w:t>f</w:t>
      </w:r>
      <w:r w:rsidRPr="004D045C">
        <w:rPr>
          <w:rFonts w:asciiTheme="minorBidi" w:eastAsia="Arial" w:hAnsiTheme="minorBidi" w:cstheme="minorBidi"/>
          <w:color w:val="000000" w:themeColor="text1"/>
          <w:sz w:val="22"/>
          <w:szCs w:val="22"/>
        </w:rPr>
        <w:t xml:space="preserve"> standards</w:t>
      </w:r>
    </w:p>
    <w:p w:rsidR="004A2A14" w:rsidRPr="00EF563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wi</w:t>
      </w:r>
      <w:r w:rsidRPr="004D045C">
        <w:rPr>
          <w:rFonts w:asciiTheme="minorBidi" w:eastAsia="Arial" w:hAnsiTheme="minorBidi" w:cstheme="minorBidi"/>
          <w:color w:val="000000" w:themeColor="text1"/>
          <w:sz w:val="22"/>
          <w:szCs w:val="22"/>
        </w:rPr>
        <w:t>tn</w:t>
      </w:r>
      <w:r w:rsidRPr="00EF563C">
        <w:rPr>
          <w:rFonts w:asciiTheme="minorBidi" w:eastAsia="Arial" w:hAnsiTheme="minorBidi" w:cstheme="minorBidi"/>
          <w:color w:val="000000" w:themeColor="text1"/>
          <w:sz w:val="22"/>
          <w:szCs w:val="22"/>
        </w:rPr>
        <w:t>ess</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w:t>
      </w:r>
      <w:r w:rsidRPr="004D045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gre</w:t>
      </w:r>
      <w:r w:rsidRPr="004D045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s</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4D045C">
        <w:rPr>
          <w:rFonts w:asciiTheme="minorBidi" w:eastAsia="Arial" w:hAnsiTheme="minorBidi" w:cstheme="minorBidi"/>
          <w:color w:val="000000" w:themeColor="text1"/>
          <w:sz w:val="22"/>
          <w:szCs w:val="22"/>
        </w:rPr>
        <w:t xml:space="preserve"> c</w:t>
      </w:r>
      <w:r w:rsidRPr="00EF563C">
        <w:rPr>
          <w:rFonts w:asciiTheme="minorBidi" w:eastAsia="Arial" w:hAnsiTheme="minorBidi" w:cstheme="minorBidi"/>
          <w:color w:val="000000" w:themeColor="text1"/>
          <w:sz w:val="22"/>
          <w:szCs w:val="22"/>
        </w:rPr>
        <w:t>ompl</w:t>
      </w:r>
      <w:r w:rsidRPr="004D045C">
        <w:rPr>
          <w:rFonts w:asciiTheme="minorBidi" w:eastAsia="Arial" w:hAnsiTheme="minorBidi" w:cstheme="minorBidi"/>
          <w:color w:val="000000" w:themeColor="text1"/>
          <w:sz w:val="22"/>
          <w:szCs w:val="22"/>
        </w:rPr>
        <w:t>ete</w:t>
      </w:r>
      <w:r w:rsidRPr="00EF563C">
        <w:rPr>
          <w:rFonts w:asciiTheme="minorBidi" w:eastAsia="Arial" w:hAnsiTheme="minorBidi" w:cstheme="minorBidi"/>
          <w:color w:val="000000" w:themeColor="text1"/>
          <w:sz w:val="22"/>
          <w:szCs w:val="22"/>
        </w:rPr>
        <w:t>d</w:t>
      </w:r>
      <w:r w:rsidRPr="004D045C">
        <w:rPr>
          <w:rFonts w:asciiTheme="minorBidi" w:eastAsia="Arial" w:hAnsiTheme="minorBidi" w:cstheme="minorBidi"/>
          <w:color w:val="000000" w:themeColor="text1"/>
          <w:sz w:val="22"/>
          <w:szCs w:val="22"/>
        </w:rPr>
        <w:t xml:space="preserve"> quantities</w:t>
      </w:r>
    </w:p>
    <w:p w:rsidR="004A2A14" w:rsidRPr="00EF563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sele</w:t>
      </w:r>
      <w:r w:rsidRPr="004D045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samples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for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ab</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ratory</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
          <w:sz w:val="22"/>
          <w:szCs w:val="22"/>
        </w:rPr>
        <w:t>es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ing</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far</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as</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w w:val="101"/>
          <w:sz w:val="22"/>
          <w:szCs w:val="22"/>
        </w:rPr>
        <w:t>practic</w:t>
      </w:r>
      <w:r w:rsidRPr="00EF563C">
        <w:rPr>
          <w:rFonts w:asciiTheme="minorBidi" w:eastAsia="Arial" w:hAnsiTheme="minorBidi" w:cstheme="minorBidi"/>
          <w:color w:val="000000" w:themeColor="text1"/>
          <w:spacing w:val="1"/>
          <w:w w:val="101"/>
          <w:sz w:val="22"/>
          <w:szCs w:val="22"/>
        </w:rPr>
        <w:t>a</w:t>
      </w:r>
      <w:r w:rsidRPr="00EF563C">
        <w:rPr>
          <w:rFonts w:asciiTheme="minorBidi" w:eastAsia="Arial" w:hAnsiTheme="minorBidi" w:cstheme="minorBidi"/>
          <w:color w:val="000000" w:themeColor="text1"/>
          <w:w w:val="101"/>
          <w:sz w:val="22"/>
          <w:szCs w:val="22"/>
        </w:rPr>
        <w:t>l</w:t>
      </w:r>
    </w:p>
    <w:p w:rsidR="004A2A14" w:rsidRPr="00EF563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eive</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field</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daily</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w w:val="101"/>
          <w:sz w:val="22"/>
          <w:szCs w:val="22"/>
        </w:rPr>
        <w:t>reporting</w:t>
      </w:r>
    </w:p>
    <w:p w:rsidR="004A2A14" w:rsidRPr="00EF563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proofErr w:type="spellStart"/>
      <w:r w:rsidRPr="00EF563C">
        <w:rPr>
          <w:rFonts w:asciiTheme="minorBidi" w:eastAsia="Arial" w:hAnsiTheme="minorBidi" w:cstheme="minorBidi"/>
          <w:color w:val="000000" w:themeColor="text1"/>
          <w:sz w:val="22"/>
          <w:szCs w:val="22"/>
        </w:rPr>
        <w:t>anal</w:t>
      </w:r>
      <w:r w:rsidRPr="00EF563C">
        <w:rPr>
          <w:rFonts w:asciiTheme="minorBidi" w:eastAsia="Arial" w:hAnsiTheme="minorBidi" w:cstheme="minorBidi"/>
          <w:color w:val="000000" w:themeColor="text1"/>
          <w:spacing w:val="-1"/>
          <w:sz w:val="22"/>
          <w:szCs w:val="22"/>
        </w:rPr>
        <w:t>y</w:t>
      </w:r>
      <w:r w:rsidRPr="00EF563C">
        <w:rPr>
          <w:rFonts w:asciiTheme="minorBidi" w:eastAsia="Arial" w:hAnsiTheme="minorBidi" w:cstheme="minorBidi"/>
          <w:color w:val="000000" w:themeColor="text1"/>
          <w:sz w:val="22"/>
          <w:szCs w:val="22"/>
        </w:rPr>
        <w:t>se</w:t>
      </w:r>
      <w:proofErr w:type="spellEnd"/>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and</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assess</w:t>
      </w:r>
      <w:r w:rsidRPr="004D045C">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quality</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reliability</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4D045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4D045C">
        <w:rPr>
          <w:rFonts w:asciiTheme="minorBidi" w:eastAsia="Arial" w:hAnsiTheme="minorBidi" w:cstheme="minorBidi"/>
          <w:color w:val="000000" w:themeColor="text1"/>
          <w:sz w:val="22"/>
          <w:szCs w:val="22"/>
        </w:rPr>
        <w:t xml:space="preserve"> collecte</w:t>
      </w:r>
      <w:r w:rsidRPr="00EF563C">
        <w:rPr>
          <w:rFonts w:asciiTheme="minorBidi" w:eastAsia="Arial" w:hAnsiTheme="minorBidi" w:cstheme="minorBidi"/>
          <w:color w:val="000000" w:themeColor="text1"/>
          <w:sz w:val="22"/>
          <w:szCs w:val="22"/>
        </w:rPr>
        <w:t>d</w:t>
      </w:r>
      <w:r w:rsidRPr="004D045C">
        <w:rPr>
          <w:rFonts w:asciiTheme="minorBidi" w:eastAsia="Arial" w:hAnsiTheme="minorBidi" w:cstheme="minorBidi"/>
          <w:color w:val="000000" w:themeColor="text1"/>
          <w:sz w:val="22"/>
          <w:szCs w:val="22"/>
        </w:rPr>
        <w:t xml:space="preserve"> data</w:t>
      </w:r>
    </w:p>
    <w:p w:rsidR="004A2A14" w:rsidRPr="00EF563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dire</w:t>
      </w:r>
      <w:r w:rsidRPr="004D045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 xml:space="preserve">t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the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inve</w:t>
      </w:r>
      <w:r w:rsidRPr="004D045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ti</w:t>
      </w:r>
      <w:r w:rsidRPr="004D045C">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a</w:t>
      </w:r>
      <w:r w:rsidRPr="004D045C">
        <w:rPr>
          <w:rFonts w:asciiTheme="minorBidi" w:eastAsia="Arial" w:hAnsiTheme="minorBidi" w:cstheme="minorBidi"/>
          <w:color w:val="000000" w:themeColor="text1"/>
          <w:sz w:val="22"/>
          <w:szCs w:val="22"/>
        </w:rPr>
        <w:t>tio</w:t>
      </w:r>
      <w:r w:rsidRPr="00EF563C">
        <w:rPr>
          <w:rFonts w:asciiTheme="minorBidi" w:eastAsia="Arial" w:hAnsiTheme="minorBidi" w:cstheme="minorBidi"/>
          <w:color w:val="000000" w:themeColor="text1"/>
          <w:sz w:val="22"/>
          <w:szCs w:val="22"/>
        </w:rPr>
        <w:t xml:space="preserve">n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and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adju</w:t>
      </w:r>
      <w:r w:rsidRPr="004D045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 xml:space="preserve">t </w:t>
      </w:r>
      <w:r w:rsidRPr="004D045C">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he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4D045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z w:val="22"/>
          <w:szCs w:val="22"/>
        </w:rPr>
        <w:t xml:space="preserve">ope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work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in </w:t>
      </w:r>
      <w:r w:rsidRPr="004D045C">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 xml:space="preserve">he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light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the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w:t>
      </w:r>
      <w:r w:rsidRPr="004D045C">
        <w:rPr>
          <w:rFonts w:asciiTheme="minorBidi" w:eastAsia="Arial" w:hAnsiTheme="minorBidi" w:cstheme="minorBidi"/>
          <w:color w:val="000000" w:themeColor="text1"/>
          <w:sz w:val="22"/>
          <w:szCs w:val="22"/>
        </w:rPr>
        <w:t>utco</w:t>
      </w:r>
      <w:r w:rsidRPr="00EF563C">
        <w:rPr>
          <w:rFonts w:asciiTheme="minorBidi" w:eastAsia="Arial" w:hAnsiTheme="minorBidi" w:cstheme="minorBidi"/>
          <w:color w:val="000000" w:themeColor="text1"/>
          <w:sz w:val="22"/>
          <w:szCs w:val="22"/>
        </w:rPr>
        <w:t xml:space="preserve">me </w:t>
      </w:r>
      <w:r w:rsidRPr="004D045C">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4D045C">
        <w:rPr>
          <w:rFonts w:asciiTheme="minorBidi" w:eastAsia="Arial" w:hAnsiTheme="minorBidi" w:cstheme="minorBidi"/>
          <w:color w:val="000000" w:themeColor="text1"/>
          <w:sz w:val="22"/>
          <w:szCs w:val="22"/>
        </w:rPr>
        <w:t xml:space="preserve"> the</w:t>
      </w:r>
      <w:r>
        <w:rPr>
          <w:rFonts w:asciiTheme="minorBidi" w:eastAsia="Arial" w:hAnsiTheme="minorBidi" w:cstheme="minorBidi"/>
          <w:color w:val="000000" w:themeColor="text1"/>
          <w:sz w:val="22"/>
          <w:szCs w:val="22"/>
        </w:rPr>
        <w:t xml:space="preserve"> </w:t>
      </w:r>
      <w:r w:rsidRPr="004D045C">
        <w:rPr>
          <w:rFonts w:asciiTheme="minorBidi" w:eastAsia="Arial" w:hAnsiTheme="minorBidi" w:cstheme="minorBidi"/>
          <w:color w:val="000000" w:themeColor="text1"/>
          <w:sz w:val="22"/>
          <w:szCs w:val="22"/>
        </w:rPr>
        <w:t>investigation</w:t>
      </w:r>
    </w:p>
    <w:p w:rsidR="004A2A14" w:rsidRPr="00EF563C" w:rsidRDefault="004A2A14" w:rsidP="004A2A1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liai</w:t>
      </w:r>
      <w:r w:rsidRPr="004D045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wi</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sz w:val="22"/>
          <w:szCs w:val="22"/>
        </w:rPr>
        <w:t>E</w:t>
      </w:r>
      <w:r w:rsidRPr="00EF563C">
        <w:rPr>
          <w:rFonts w:asciiTheme="minorBidi" w:eastAsia="Arial" w:hAnsiTheme="minorBidi" w:cstheme="minorBidi"/>
          <w:color w:val="000000" w:themeColor="text1"/>
          <w:sz w:val="22"/>
          <w:szCs w:val="22"/>
        </w:rPr>
        <w:t>PCM</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ac</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or</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r</w:t>
      </w:r>
      <w:r w:rsidRPr="00EF563C">
        <w:rPr>
          <w:rFonts w:asciiTheme="minorBidi" w:eastAsia="Arial" w:hAnsiTheme="minorBidi" w:cstheme="minorBidi"/>
          <w:color w:val="000000" w:themeColor="text1"/>
          <w:sz w:val="22"/>
          <w:szCs w:val="22"/>
        </w:rPr>
        <w:t>an</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pacing w:val="-1"/>
          <w:sz w:val="22"/>
          <w:szCs w:val="22"/>
        </w:rPr>
        <w:t>m</w:t>
      </w:r>
      <w:r w:rsidRPr="00EF563C">
        <w:rPr>
          <w:rFonts w:asciiTheme="minorBidi" w:eastAsia="Arial" w:hAnsiTheme="minorBidi" w:cstheme="minorBidi"/>
          <w:color w:val="000000" w:themeColor="text1"/>
          <w:spacing w:val="1"/>
          <w:sz w:val="22"/>
          <w:szCs w:val="22"/>
        </w:rPr>
        <w:t>i</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c</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ll</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cted</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ta</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n</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re</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z w:val="22"/>
          <w:szCs w:val="22"/>
        </w:rPr>
        <w:t>eive</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w w:val="101"/>
          <w:sz w:val="22"/>
          <w:szCs w:val="22"/>
        </w:rPr>
        <w:t>in</w:t>
      </w:r>
      <w:r w:rsidRPr="00EF563C">
        <w:rPr>
          <w:rFonts w:asciiTheme="minorBidi" w:eastAsia="Arial" w:hAnsiTheme="minorBidi" w:cstheme="minorBidi"/>
          <w:color w:val="000000" w:themeColor="text1"/>
          <w:spacing w:val="1"/>
          <w:w w:val="101"/>
          <w:sz w:val="22"/>
          <w:szCs w:val="22"/>
        </w:rPr>
        <w:t>s</w:t>
      </w:r>
      <w:r w:rsidRPr="00EF563C">
        <w:rPr>
          <w:rFonts w:asciiTheme="minorBidi" w:eastAsia="Arial" w:hAnsiTheme="minorBidi" w:cstheme="minorBidi"/>
          <w:color w:val="000000" w:themeColor="text1"/>
          <w:spacing w:val="-2"/>
          <w:w w:val="102"/>
          <w:sz w:val="22"/>
          <w:szCs w:val="22"/>
        </w:rPr>
        <w:t>t</w:t>
      </w:r>
      <w:r w:rsidRPr="00EF563C">
        <w:rPr>
          <w:rFonts w:asciiTheme="minorBidi" w:eastAsia="Arial" w:hAnsiTheme="minorBidi" w:cstheme="minorBidi"/>
          <w:color w:val="000000" w:themeColor="text1"/>
          <w:w w:val="101"/>
          <w:sz w:val="22"/>
          <w:szCs w:val="22"/>
        </w:rPr>
        <w:t>ructions</w:t>
      </w:r>
    </w:p>
    <w:p w:rsidR="004A2A14" w:rsidRPr="004A2A14" w:rsidRDefault="004A2A14" w:rsidP="004A2A1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w:t>
      </w:r>
      <w:r w:rsidRPr="004A2A14">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t</w:t>
      </w:r>
      <w:r w:rsidRPr="004A2A1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r</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comp</w:t>
      </w:r>
      <w:r w:rsidRPr="004A2A1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etion</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4A2A1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site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supervisor</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4A2A1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ll</w:t>
      </w:r>
      <w:r w:rsidRPr="004A2A14">
        <w:rPr>
          <w:rFonts w:asciiTheme="minorBidi" w:eastAsia="Arial" w:hAnsiTheme="minorBidi" w:cstheme="minorBidi"/>
          <w:color w:val="000000" w:themeColor="text1"/>
          <w:sz w:val="22"/>
          <w:szCs w:val="22"/>
        </w:rPr>
        <w:t xml:space="preserve"> clos</w:t>
      </w:r>
      <w:r w:rsidRPr="00EF563C">
        <w:rPr>
          <w:rFonts w:asciiTheme="minorBidi" w:eastAsia="Arial" w:hAnsiTheme="minorBidi" w:cstheme="minorBidi"/>
          <w:color w:val="000000" w:themeColor="text1"/>
          <w:sz w:val="22"/>
          <w:szCs w:val="22"/>
        </w:rPr>
        <w:t>e</w:t>
      </w:r>
      <w:r w:rsidRPr="004A2A1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y</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super</w:t>
      </w:r>
      <w:r w:rsidRPr="004A2A14">
        <w:rPr>
          <w:rFonts w:asciiTheme="minorBidi" w:eastAsia="Arial" w:hAnsiTheme="minorBidi" w:cstheme="minorBidi"/>
          <w:color w:val="000000" w:themeColor="text1"/>
          <w:sz w:val="22"/>
          <w:szCs w:val="22"/>
        </w:rPr>
        <w:t>v</w:t>
      </w:r>
      <w:r w:rsidRPr="00EF563C">
        <w:rPr>
          <w:rFonts w:asciiTheme="minorBidi" w:eastAsia="Arial" w:hAnsiTheme="minorBidi" w:cstheme="minorBidi"/>
          <w:color w:val="000000" w:themeColor="text1"/>
          <w:sz w:val="22"/>
          <w:szCs w:val="22"/>
        </w:rPr>
        <w:t>ise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labora</w:t>
      </w:r>
      <w:r w:rsidRPr="004A2A1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ory</w:t>
      </w:r>
      <w:r w:rsidRPr="004A2A14">
        <w:rPr>
          <w:rFonts w:asciiTheme="minorBidi" w:eastAsia="Arial" w:hAnsiTheme="minorBidi" w:cstheme="minorBidi"/>
          <w:color w:val="000000" w:themeColor="text1"/>
          <w:sz w:val="22"/>
          <w:szCs w:val="22"/>
        </w:rPr>
        <w:t xml:space="preserve"> testing </w:t>
      </w:r>
      <w:r w:rsidRPr="00EF563C">
        <w:rPr>
          <w:rFonts w:asciiTheme="minorBidi" w:eastAsia="Arial" w:hAnsiTheme="minorBidi" w:cstheme="minorBidi"/>
          <w:color w:val="000000" w:themeColor="text1"/>
          <w:sz w:val="22"/>
          <w:szCs w:val="22"/>
        </w:rPr>
        <w:t>and</w:t>
      </w:r>
      <w:r w:rsidRPr="004A2A1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repor</w:t>
      </w:r>
      <w:r w:rsidRPr="004A2A14">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ng</w:t>
      </w:r>
      <w:r w:rsidRPr="004A2A1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4A2A14">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er</w:t>
      </w:r>
      <w:r w:rsidRPr="004A2A14">
        <w:rPr>
          <w:rFonts w:asciiTheme="minorBidi" w:eastAsia="Arial" w:hAnsiTheme="minorBidi" w:cstheme="minorBidi"/>
          <w:color w:val="000000" w:themeColor="text1"/>
          <w:sz w:val="22"/>
          <w:szCs w:val="22"/>
        </w:rPr>
        <w:t xml:space="preserve"> requirements.</w:t>
      </w:r>
    </w:p>
    <w:p w:rsidR="004A2A14" w:rsidRPr="00F74ACA" w:rsidRDefault="004A2A14" w:rsidP="004A2A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7" w:name="_Toc84757825"/>
      <w:bookmarkStart w:id="118" w:name="_Toc100488401"/>
      <w:r w:rsidRPr="00F74ACA">
        <w:rPr>
          <w:rFonts w:ascii="Arial" w:hAnsi="Arial" w:cs="Arial"/>
          <w:b/>
          <w:bCs/>
          <w:caps/>
          <w:kern w:val="28"/>
          <w:sz w:val="24"/>
        </w:rPr>
        <w:t>QUALITY ASSURANCE AND QUALITY CONTROL REQUIREMENTS</w:t>
      </w:r>
      <w:bookmarkEnd w:id="117"/>
      <w:bookmarkEnd w:id="118"/>
    </w:p>
    <w:p w:rsidR="004A2A14" w:rsidRPr="004A2A14" w:rsidRDefault="004A2A14" w:rsidP="004A2A1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4A2A14">
        <w:rPr>
          <w:rFonts w:asciiTheme="minorBidi" w:eastAsia="Arial" w:hAnsiTheme="minorBidi" w:cstheme="minorBidi"/>
          <w:color w:val="000000" w:themeColor="text1"/>
          <w:sz w:val="22"/>
          <w:szCs w:val="22"/>
        </w:rPr>
        <w:t>Contractor Quality assurance shall comply with the requirements specified in IPS Iranian Petroleum Standards.</w:t>
      </w:r>
    </w:p>
    <w:p w:rsidR="004A2A14" w:rsidRPr="004A2A14" w:rsidRDefault="004A2A14" w:rsidP="004A2A1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4A2A14">
        <w:rPr>
          <w:rFonts w:asciiTheme="minorBidi" w:eastAsia="Arial" w:hAnsiTheme="minorBidi" w:cstheme="minorBidi"/>
          <w:color w:val="000000" w:themeColor="text1"/>
          <w:sz w:val="22"/>
          <w:szCs w:val="22"/>
        </w:rPr>
        <w:t>Details of non-compliance are to be made available to EPCM Contractor with the offer. Construction Contractor shall implement all specified quality assurance requirements and</w:t>
      </w:r>
    </w:p>
    <w:p w:rsidR="004A2A14" w:rsidRPr="004A2A14" w:rsidRDefault="004A2A14" w:rsidP="004A2A14">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4A2A14">
        <w:rPr>
          <w:rFonts w:asciiTheme="minorBidi" w:eastAsia="Arial" w:hAnsiTheme="minorBidi" w:cstheme="minorBidi"/>
          <w:color w:val="000000" w:themeColor="text1"/>
          <w:sz w:val="22"/>
          <w:szCs w:val="22"/>
        </w:rPr>
        <w:lastRenderedPageBreak/>
        <w:t>exercise</w:t>
      </w:r>
      <w:proofErr w:type="gramEnd"/>
      <w:r w:rsidRPr="004A2A14">
        <w:rPr>
          <w:rFonts w:asciiTheme="minorBidi" w:eastAsia="Arial" w:hAnsiTheme="minorBidi" w:cstheme="minorBidi"/>
          <w:color w:val="000000" w:themeColor="text1"/>
          <w:sz w:val="22"/>
          <w:szCs w:val="22"/>
        </w:rPr>
        <w:t xml:space="preserve"> full and adequate quality control which includes the inspection and testing during</w:t>
      </w:r>
    </w:p>
    <w:p w:rsidR="004A2A14" w:rsidRPr="004A2A14" w:rsidRDefault="004A2A14" w:rsidP="004A2A14">
      <w:pPr>
        <w:bidi w:val="0"/>
        <w:spacing w:before="240" w:after="240" w:line="276" w:lineRule="auto"/>
        <w:ind w:left="810" w:hanging="90"/>
        <w:jc w:val="lowKashida"/>
        <w:rPr>
          <w:rFonts w:asciiTheme="minorBidi" w:eastAsia="Arial" w:hAnsiTheme="minorBidi" w:cstheme="minorBidi"/>
          <w:color w:val="000000" w:themeColor="text1"/>
          <w:sz w:val="22"/>
          <w:szCs w:val="22"/>
        </w:rPr>
      </w:pPr>
      <w:proofErr w:type="gramStart"/>
      <w:r w:rsidRPr="004A2A14">
        <w:rPr>
          <w:rFonts w:asciiTheme="minorBidi" w:eastAsia="Arial" w:hAnsiTheme="minorBidi" w:cstheme="minorBidi"/>
          <w:color w:val="000000" w:themeColor="text1"/>
          <w:sz w:val="22"/>
          <w:szCs w:val="22"/>
        </w:rPr>
        <w:t>the</w:t>
      </w:r>
      <w:proofErr w:type="gramEnd"/>
      <w:r w:rsidRPr="004A2A14">
        <w:rPr>
          <w:rFonts w:asciiTheme="minorBidi" w:eastAsia="Arial" w:hAnsiTheme="minorBidi" w:cstheme="minorBidi"/>
          <w:color w:val="000000" w:themeColor="text1"/>
          <w:sz w:val="22"/>
          <w:szCs w:val="22"/>
        </w:rPr>
        <w:t xml:space="preserve"> execution of the work.</w:t>
      </w:r>
    </w:p>
    <w:p w:rsidR="004A2A14" w:rsidRPr="004A2A14" w:rsidRDefault="004A2A14" w:rsidP="004A2A1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4A2A14">
        <w:rPr>
          <w:rFonts w:asciiTheme="minorBidi" w:eastAsia="Arial" w:hAnsiTheme="minorBidi" w:cstheme="minorBidi"/>
          <w:color w:val="000000" w:themeColor="text1"/>
          <w:sz w:val="22"/>
          <w:szCs w:val="22"/>
        </w:rPr>
        <w:t>In addition, the field and home office works are also subject to intermediate and/or final inspection by EPCM Contractor.</w:t>
      </w:r>
    </w:p>
    <w:p w:rsidR="004A2A14" w:rsidRPr="00F74ACA" w:rsidRDefault="004A2A14" w:rsidP="004A2A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9" w:name="_Toc84757826"/>
      <w:bookmarkStart w:id="120" w:name="_Toc100488402"/>
      <w:r w:rsidRPr="00F74ACA">
        <w:rPr>
          <w:rFonts w:ascii="Arial" w:hAnsi="Arial" w:cs="Arial"/>
          <w:b/>
          <w:bCs/>
          <w:caps/>
          <w:kern w:val="28"/>
          <w:sz w:val="24"/>
        </w:rPr>
        <w:t>CONTRACTOR PROVIDED ITEMS</w:t>
      </w:r>
      <w:bookmarkEnd w:id="119"/>
      <w:bookmarkEnd w:id="120"/>
    </w:p>
    <w:p w:rsidR="000B0058" w:rsidRDefault="000B0058" w:rsidP="000A1878">
      <w:pPr>
        <w:pStyle w:val="Heading2"/>
      </w:pPr>
      <w:bookmarkStart w:id="121" w:name="_Toc100488403"/>
      <w:r>
        <w:t>PERSONNEL</w:t>
      </w:r>
      <w:bookmarkEnd w:id="121"/>
    </w:p>
    <w:p w:rsidR="000B0058" w:rsidRPr="000B0058" w:rsidRDefault="000B0058" w:rsidP="000B0058">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0B00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nstr</w:t>
      </w:r>
      <w:r w:rsidRPr="000B0058">
        <w:rPr>
          <w:rFonts w:asciiTheme="minorBidi" w:eastAsia="Arial" w:hAnsiTheme="minorBidi" w:cstheme="minorBidi"/>
          <w:color w:val="000000" w:themeColor="text1"/>
          <w:sz w:val="22"/>
          <w:szCs w:val="22"/>
        </w:rPr>
        <w:t>uc</w:t>
      </w:r>
      <w:r w:rsidRPr="00EF563C">
        <w:rPr>
          <w:rFonts w:asciiTheme="minorBidi" w:eastAsia="Arial" w:hAnsiTheme="minorBidi" w:cstheme="minorBidi"/>
          <w:color w:val="000000" w:themeColor="text1"/>
          <w:sz w:val="22"/>
          <w:szCs w:val="22"/>
        </w:rPr>
        <w:t>ti</w:t>
      </w:r>
      <w:r w:rsidRPr="000B00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 xml:space="preserve">n  </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Contrac</w:t>
      </w:r>
      <w:r w:rsidRPr="000B005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or  </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shall  </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provide  </w:t>
      </w:r>
      <w:r w:rsidRPr="000B0058">
        <w:rPr>
          <w:rFonts w:asciiTheme="minorBidi" w:eastAsia="Arial" w:hAnsiTheme="minorBidi" w:cstheme="minorBidi"/>
          <w:color w:val="000000" w:themeColor="text1"/>
          <w:sz w:val="22"/>
          <w:szCs w:val="22"/>
        </w:rPr>
        <w:t xml:space="preserve"> q</w:t>
      </w:r>
      <w:r w:rsidRPr="00EF563C">
        <w:rPr>
          <w:rFonts w:asciiTheme="minorBidi" w:eastAsia="Arial" w:hAnsiTheme="minorBidi" w:cstheme="minorBidi"/>
          <w:color w:val="000000" w:themeColor="text1"/>
          <w:sz w:val="22"/>
          <w:szCs w:val="22"/>
        </w:rPr>
        <w:t>u</w:t>
      </w:r>
      <w:r w:rsidRPr="000B005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 xml:space="preserve">lified  </w:t>
      </w:r>
      <w:r w:rsidRPr="000B0058">
        <w:rPr>
          <w:rFonts w:asciiTheme="minorBidi" w:eastAsia="Arial" w:hAnsiTheme="minorBidi" w:cstheme="minorBidi"/>
          <w:color w:val="000000" w:themeColor="text1"/>
          <w:sz w:val="22"/>
          <w:szCs w:val="22"/>
        </w:rPr>
        <w:t xml:space="preserve"> p</w:t>
      </w:r>
      <w:r w:rsidRPr="00EF563C">
        <w:rPr>
          <w:rFonts w:asciiTheme="minorBidi" w:eastAsia="Arial" w:hAnsiTheme="minorBidi" w:cstheme="minorBidi"/>
          <w:color w:val="000000" w:themeColor="text1"/>
          <w:sz w:val="22"/>
          <w:szCs w:val="22"/>
        </w:rPr>
        <w:t xml:space="preserve">ersonnel  </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for  </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the  </w:t>
      </w:r>
      <w:r w:rsidRPr="000B0058">
        <w:rPr>
          <w:rFonts w:asciiTheme="minorBidi" w:eastAsia="Arial" w:hAnsiTheme="minorBidi" w:cstheme="minorBidi"/>
          <w:color w:val="000000" w:themeColor="text1"/>
          <w:sz w:val="22"/>
          <w:szCs w:val="22"/>
        </w:rPr>
        <w:t xml:space="preserve"> successful </w:t>
      </w:r>
      <w:r w:rsidRPr="00EF563C">
        <w:rPr>
          <w:rFonts w:asciiTheme="minorBidi" w:eastAsia="Arial" w:hAnsiTheme="minorBidi" w:cstheme="minorBidi"/>
          <w:color w:val="000000" w:themeColor="text1"/>
          <w:sz w:val="22"/>
          <w:szCs w:val="22"/>
        </w:rPr>
        <w:t>completion</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0B005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0B0058">
        <w:rPr>
          <w:rFonts w:asciiTheme="minorBidi" w:eastAsia="Arial" w:hAnsiTheme="minorBidi" w:cstheme="minorBidi"/>
          <w:color w:val="000000" w:themeColor="text1"/>
          <w:sz w:val="22"/>
          <w:szCs w:val="22"/>
        </w:rPr>
        <w:t xml:space="preserve"> surveys.</w:t>
      </w:r>
    </w:p>
    <w:p w:rsidR="000B0058" w:rsidRDefault="000B0058" w:rsidP="000A1878">
      <w:pPr>
        <w:pStyle w:val="Heading2"/>
      </w:pPr>
      <w:bookmarkStart w:id="122" w:name="_Toc100488404"/>
      <w:r>
        <w:t>EQUIPMENT &amp; MATERIAL</w:t>
      </w:r>
      <w:bookmarkEnd w:id="122"/>
    </w:p>
    <w:p w:rsidR="000B0058" w:rsidRPr="00EF563C" w:rsidRDefault="000B0058" w:rsidP="000B0058">
      <w:pPr>
        <w:bidi w:val="0"/>
        <w:spacing w:before="240" w:after="240" w:line="276" w:lineRule="auto"/>
        <w:ind w:left="2970" w:hanging="2250"/>
        <w:jc w:val="lowKashida"/>
        <w:rPr>
          <w:rFonts w:asciiTheme="minorBidi" w:eastAsia="Arial" w:hAnsiTheme="minorBidi" w:cstheme="minorBidi"/>
          <w:color w:val="000000" w:themeColor="text1"/>
          <w:sz w:val="22"/>
          <w:szCs w:val="22"/>
        </w:rPr>
      </w:pPr>
      <w:r>
        <w:rPr>
          <w:rFonts w:asciiTheme="minorBidi" w:eastAsia="Arial" w:hAnsiTheme="minorBidi" w:cstheme="minorBidi"/>
          <w:b/>
          <w:bCs/>
          <w:caps/>
          <w:color w:val="000000" w:themeColor="text1"/>
          <w:sz w:val="22"/>
          <w:szCs w:val="22"/>
          <w:lang w:val="en-GB"/>
        </w:rPr>
        <w:t xml:space="preserve">12.2.1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EQUIPMENT</w:t>
      </w:r>
    </w:p>
    <w:p w:rsidR="000B0058" w:rsidRPr="00EF563C" w:rsidRDefault="000B0058" w:rsidP="00EC387D">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0B00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nstr</w:t>
      </w:r>
      <w:r w:rsidRPr="000B0058">
        <w:rPr>
          <w:rFonts w:asciiTheme="minorBidi" w:eastAsia="Arial" w:hAnsiTheme="minorBidi" w:cstheme="minorBidi"/>
          <w:color w:val="000000" w:themeColor="text1"/>
          <w:sz w:val="22"/>
          <w:szCs w:val="22"/>
        </w:rPr>
        <w:t>uc</w:t>
      </w:r>
      <w:r w:rsidRPr="00EF563C">
        <w:rPr>
          <w:rFonts w:asciiTheme="minorBidi" w:eastAsia="Arial" w:hAnsiTheme="minorBidi" w:cstheme="minorBidi"/>
          <w:color w:val="000000" w:themeColor="text1"/>
          <w:sz w:val="22"/>
          <w:szCs w:val="22"/>
        </w:rPr>
        <w:t>ti</w:t>
      </w:r>
      <w:r w:rsidRPr="000B00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w:t>
      </w:r>
      <w:r w:rsidRPr="000B005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ctor</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provide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0B0058">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0B0058">
        <w:rPr>
          <w:rFonts w:asciiTheme="minorBidi" w:eastAsia="Arial" w:hAnsiTheme="minorBidi" w:cstheme="minorBidi"/>
          <w:color w:val="000000" w:themeColor="text1"/>
          <w:sz w:val="22"/>
          <w:szCs w:val="22"/>
        </w:rPr>
        <w:t xml:space="preserve"> ma</w:t>
      </w:r>
      <w:r w:rsidRPr="00EF563C">
        <w:rPr>
          <w:rFonts w:asciiTheme="minorBidi" w:eastAsia="Arial" w:hAnsiTheme="minorBidi" w:cstheme="minorBidi"/>
          <w:color w:val="000000" w:themeColor="text1"/>
          <w:sz w:val="22"/>
          <w:szCs w:val="22"/>
        </w:rPr>
        <w:t>terials</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w:t>
      </w:r>
      <w:r w:rsidRPr="000B005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ces</w:t>
      </w:r>
      <w:r w:rsidRPr="000B0058">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ary</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carry</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out</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0B0058">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0B0058">
        <w:rPr>
          <w:rFonts w:asciiTheme="minorBidi" w:eastAsia="Arial" w:hAnsiTheme="minorBidi" w:cstheme="minorBidi"/>
          <w:color w:val="000000" w:themeColor="text1"/>
          <w:sz w:val="22"/>
          <w:szCs w:val="22"/>
        </w:rPr>
        <w:t xml:space="preserve"> in </w:t>
      </w:r>
      <w:r w:rsidRPr="00EF563C">
        <w:rPr>
          <w:rFonts w:asciiTheme="minorBidi" w:eastAsia="Arial" w:hAnsiTheme="minorBidi" w:cstheme="minorBidi"/>
          <w:color w:val="000000" w:themeColor="text1"/>
          <w:sz w:val="22"/>
          <w:szCs w:val="22"/>
        </w:rPr>
        <w:t>the</w:t>
      </w:r>
      <w:r w:rsidRPr="000B005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ime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fr</w:t>
      </w:r>
      <w:r w:rsidRPr="000B005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me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defined</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0B005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planning</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proj</w:t>
      </w:r>
      <w:r w:rsidRPr="000B0058">
        <w:rPr>
          <w:rFonts w:asciiTheme="minorBidi" w:eastAsia="Arial" w:hAnsiTheme="minorBidi" w:cstheme="minorBidi"/>
          <w:color w:val="000000" w:themeColor="text1"/>
          <w:sz w:val="22"/>
          <w:szCs w:val="22"/>
        </w:rPr>
        <w:t>ec</w:t>
      </w:r>
      <w:r w:rsidRPr="00EF563C">
        <w:rPr>
          <w:rFonts w:asciiTheme="minorBidi" w:eastAsia="Arial" w:hAnsiTheme="minorBidi" w:cstheme="minorBidi"/>
          <w:color w:val="000000" w:themeColor="text1"/>
          <w:sz w:val="22"/>
          <w:szCs w:val="22"/>
        </w:rPr>
        <w:t>t</w:t>
      </w:r>
      <w:proofErr w:type="gramStart"/>
      <w:r w:rsidRPr="00EF563C">
        <w:rPr>
          <w:rFonts w:asciiTheme="minorBidi" w:eastAsia="Arial" w:hAnsiTheme="minorBidi" w:cstheme="minorBidi"/>
          <w:color w:val="000000" w:themeColor="text1"/>
          <w:sz w:val="22"/>
          <w:szCs w:val="22"/>
        </w:rPr>
        <w:t>.</w:t>
      </w:r>
      <w:r w:rsidRPr="000B0058">
        <w:rPr>
          <w:rFonts w:asciiTheme="minorBidi" w:eastAsia="Arial" w:hAnsiTheme="minorBidi" w:cstheme="minorBidi"/>
          <w:color w:val="000000" w:themeColor="text1"/>
          <w:sz w:val="22"/>
          <w:szCs w:val="22"/>
        </w:rPr>
        <w:t>.</w:t>
      </w:r>
      <w:proofErr w:type="gramEnd"/>
    </w:p>
    <w:p w:rsidR="000B0058" w:rsidRPr="00EF563C" w:rsidRDefault="000B0058" w:rsidP="000B0058">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 xml:space="preserve">All </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ne</w:t>
      </w:r>
      <w:r w:rsidRPr="000B0058">
        <w:rPr>
          <w:rFonts w:asciiTheme="minorBidi" w:eastAsia="Arial" w:hAnsiTheme="minorBidi" w:cstheme="minorBidi"/>
          <w:color w:val="000000" w:themeColor="text1"/>
          <w:sz w:val="22"/>
          <w:szCs w:val="22"/>
        </w:rPr>
        <w:t>ces</w:t>
      </w:r>
      <w:r w:rsidRPr="00EF563C">
        <w:rPr>
          <w:rFonts w:asciiTheme="minorBidi" w:eastAsia="Arial" w:hAnsiTheme="minorBidi" w:cstheme="minorBidi"/>
          <w:color w:val="000000" w:themeColor="text1"/>
          <w:sz w:val="22"/>
          <w:szCs w:val="22"/>
        </w:rPr>
        <w:t xml:space="preserve">sary </w:t>
      </w:r>
      <w:r w:rsidRPr="000B0058">
        <w:rPr>
          <w:rFonts w:asciiTheme="minorBidi" w:eastAsia="Arial" w:hAnsiTheme="minorBidi" w:cstheme="minorBidi"/>
          <w:color w:val="000000" w:themeColor="text1"/>
          <w:sz w:val="22"/>
          <w:szCs w:val="22"/>
        </w:rPr>
        <w:t xml:space="preserve"> sp</w:t>
      </w:r>
      <w:r w:rsidRPr="00EF563C">
        <w:rPr>
          <w:rFonts w:asciiTheme="minorBidi" w:eastAsia="Arial" w:hAnsiTheme="minorBidi" w:cstheme="minorBidi"/>
          <w:color w:val="000000" w:themeColor="text1"/>
          <w:sz w:val="22"/>
          <w:szCs w:val="22"/>
        </w:rPr>
        <w:t>a</w:t>
      </w:r>
      <w:r w:rsidRPr="000B0058">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 xml:space="preserve">es </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requ</w:t>
      </w:r>
      <w:r w:rsidRPr="000B0058">
        <w:rPr>
          <w:rFonts w:asciiTheme="minorBidi" w:eastAsia="Arial" w:hAnsiTheme="minorBidi" w:cstheme="minorBidi"/>
          <w:color w:val="000000" w:themeColor="text1"/>
          <w:sz w:val="22"/>
          <w:szCs w:val="22"/>
        </w:rPr>
        <w:t>ir</w:t>
      </w:r>
      <w:r w:rsidRPr="00EF563C">
        <w:rPr>
          <w:rFonts w:asciiTheme="minorBidi" w:eastAsia="Arial" w:hAnsiTheme="minorBidi" w:cstheme="minorBidi"/>
          <w:color w:val="000000" w:themeColor="text1"/>
          <w:sz w:val="22"/>
          <w:szCs w:val="22"/>
        </w:rPr>
        <w:t xml:space="preserve">ed </w:t>
      </w:r>
      <w:r w:rsidRPr="000B0058">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 xml:space="preserve">or </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the </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ex</w:t>
      </w:r>
      <w:r w:rsidRPr="000B0058">
        <w:rPr>
          <w:rFonts w:asciiTheme="minorBidi" w:eastAsia="Arial" w:hAnsiTheme="minorBidi" w:cstheme="minorBidi"/>
          <w:color w:val="000000" w:themeColor="text1"/>
          <w:sz w:val="22"/>
          <w:szCs w:val="22"/>
        </w:rPr>
        <w:t>ec</w:t>
      </w:r>
      <w:r w:rsidRPr="00EF563C">
        <w:rPr>
          <w:rFonts w:asciiTheme="minorBidi" w:eastAsia="Arial" w:hAnsiTheme="minorBidi" w:cstheme="minorBidi"/>
          <w:color w:val="000000" w:themeColor="text1"/>
          <w:sz w:val="22"/>
          <w:szCs w:val="22"/>
        </w:rPr>
        <w:t xml:space="preserve">ution </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of </w:t>
      </w:r>
      <w:r w:rsidRPr="000B0058">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 xml:space="preserve">e </w:t>
      </w:r>
      <w:r w:rsidRPr="000B0058">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urve</w:t>
      </w:r>
      <w:r w:rsidRPr="000B0058">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z w:val="22"/>
          <w:szCs w:val="22"/>
        </w:rPr>
        <w:t xml:space="preserve">s </w:t>
      </w:r>
      <w:r w:rsidRPr="000B0058">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w:t>
      </w:r>
      <w:r w:rsidRPr="000B005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 xml:space="preserve">ll </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be </w:t>
      </w:r>
      <w:r w:rsidRPr="000B0058">
        <w:rPr>
          <w:rFonts w:asciiTheme="minorBidi" w:eastAsia="Arial" w:hAnsiTheme="minorBidi" w:cstheme="minorBidi"/>
          <w:color w:val="000000" w:themeColor="text1"/>
          <w:sz w:val="22"/>
          <w:szCs w:val="22"/>
        </w:rPr>
        <w:t xml:space="preserve"> the </w:t>
      </w:r>
      <w:r w:rsidRPr="00EF563C">
        <w:rPr>
          <w:rFonts w:asciiTheme="minorBidi" w:eastAsia="Arial" w:hAnsiTheme="minorBidi" w:cstheme="minorBidi"/>
          <w:color w:val="000000" w:themeColor="text1"/>
          <w:sz w:val="22"/>
          <w:szCs w:val="22"/>
        </w:rPr>
        <w:t>respo</w:t>
      </w:r>
      <w:r w:rsidRPr="000B0058">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sib</w:t>
      </w:r>
      <w:r w:rsidRPr="000B0058">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lity</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0B005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Construction</w:t>
      </w:r>
      <w:r w:rsidRPr="000B0058">
        <w:rPr>
          <w:rFonts w:asciiTheme="minorBidi" w:eastAsia="Arial" w:hAnsiTheme="minorBidi" w:cstheme="minorBidi"/>
          <w:color w:val="000000" w:themeColor="text1"/>
          <w:sz w:val="22"/>
          <w:szCs w:val="22"/>
        </w:rPr>
        <w:t xml:space="preserve"> Contractor.</w:t>
      </w:r>
    </w:p>
    <w:p w:rsidR="000B0058" w:rsidRPr="00EF563C" w:rsidRDefault="000B0058" w:rsidP="000B0058">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All</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equipment</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0B0058">
        <w:rPr>
          <w:rFonts w:asciiTheme="minorBidi" w:eastAsia="Arial" w:hAnsiTheme="minorBidi" w:cstheme="minorBidi"/>
          <w:color w:val="000000" w:themeColor="text1"/>
          <w:sz w:val="22"/>
          <w:szCs w:val="22"/>
        </w:rPr>
        <w:t xml:space="preserve"> b</w:t>
      </w:r>
      <w:r w:rsidRPr="00EF563C">
        <w:rPr>
          <w:rFonts w:asciiTheme="minorBidi" w:eastAsia="Arial" w:hAnsiTheme="minorBidi" w:cstheme="minorBidi"/>
          <w:color w:val="000000" w:themeColor="text1"/>
          <w:sz w:val="22"/>
          <w:szCs w:val="22"/>
        </w:rPr>
        <w:t>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properly</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cal</w:t>
      </w:r>
      <w:r w:rsidRPr="000B0058">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b</w:t>
      </w:r>
      <w:r w:rsidRPr="000B0058">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z w:val="22"/>
          <w:szCs w:val="22"/>
        </w:rPr>
        <w:t>ated</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w:t>
      </w:r>
      <w:r w:rsidRPr="000B0058">
        <w:rPr>
          <w:rFonts w:asciiTheme="minorBidi" w:eastAsia="Arial" w:hAnsiTheme="minorBidi" w:cstheme="minorBidi"/>
          <w:color w:val="000000" w:themeColor="text1"/>
          <w:sz w:val="22"/>
          <w:szCs w:val="22"/>
        </w:rPr>
        <w:t>ef</w:t>
      </w:r>
      <w:r w:rsidRPr="00EF563C">
        <w:rPr>
          <w:rFonts w:asciiTheme="minorBidi" w:eastAsia="Arial" w:hAnsiTheme="minorBidi" w:cstheme="minorBidi"/>
          <w:color w:val="000000" w:themeColor="text1"/>
          <w:sz w:val="22"/>
          <w:szCs w:val="22"/>
        </w:rPr>
        <w:t>ore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depl</w:t>
      </w:r>
      <w:r w:rsidRPr="000B0058">
        <w:rPr>
          <w:rFonts w:asciiTheme="minorBidi" w:eastAsia="Arial" w:hAnsiTheme="minorBidi" w:cstheme="minorBidi"/>
          <w:color w:val="000000" w:themeColor="text1"/>
          <w:sz w:val="22"/>
          <w:szCs w:val="22"/>
        </w:rPr>
        <w:t>oym</w:t>
      </w:r>
      <w:r w:rsidRPr="00EF563C">
        <w:rPr>
          <w:rFonts w:asciiTheme="minorBidi" w:eastAsia="Arial" w:hAnsiTheme="minorBidi" w:cstheme="minorBidi"/>
          <w:color w:val="000000" w:themeColor="text1"/>
          <w:sz w:val="22"/>
          <w:szCs w:val="22"/>
        </w:rPr>
        <w:t>ent</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0B0058">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0B0058">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w:t>
      </w:r>
      <w:r w:rsidRPr="000B005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ll</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comply</w:t>
      </w:r>
      <w:r w:rsidRPr="000B0058">
        <w:rPr>
          <w:rFonts w:asciiTheme="minorBidi" w:eastAsia="Arial" w:hAnsiTheme="minorBidi" w:cstheme="minorBidi"/>
          <w:color w:val="000000" w:themeColor="text1"/>
          <w:sz w:val="22"/>
          <w:szCs w:val="22"/>
        </w:rPr>
        <w:t xml:space="preserve"> with </w:t>
      </w:r>
      <w:r w:rsidRPr="00EF563C">
        <w:rPr>
          <w:rFonts w:asciiTheme="minorBidi" w:eastAsia="Arial" w:hAnsiTheme="minorBidi" w:cstheme="minorBidi"/>
          <w:color w:val="000000" w:themeColor="text1"/>
          <w:sz w:val="22"/>
          <w:szCs w:val="22"/>
        </w:rPr>
        <w:t>the</w:t>
      </w:r>
      <w:r w:rsidRPr="000B0058">
        <w:rPr>
          <w:rFonts w:asciiTheme="minorBidi" w:eastAsia="Arial" w:hAnsiTheme="minorBidi" w:cstheme="minorBidi"/>
          <w:color w:val="000000" w:themeColor="text1"/>
          <w:sz w:val="22"/>
          <w:szCs w:val="22"/>
        </w:rPr>
        <w:t xml:space="preserve"> specifications.</w:t>
      </w:r>
    </w:p>
    <w:p w:rsidR="000B0058" w:rsidRPr="00EF563C" w:rsidRDefault="000B0058" w:rsidP="000B0058">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R</w:t>
      </w:r>
      <w:r w:rsidRPr="000B005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levant</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calibra</w:t>
      </w:r>
      <w:r w:rsidRPr="000B0058">
        <w:rPr>
          <w:rFonts w:asciiTheme="minorBidi" w:eastAsia="Arial" w:hAnsiTheme="minorBidi" w:cstheme="minorBidi"/>
          <w:color w:val="000000" w:themeColor="text1"/>
          <w:sz w:val="22"/>
          <w:szCs w:val="22"/>
        </w:rPr>
        <w:t>tio</w:t>
      </w:r>
      <w:r w:rsidRPr="00EF563C">
        <w:rPr>
          <w:rFonts w:asciiTheme="minorBidi" w:eastAsia="Arial" w:hAnsiTheme="minorBidi" w:cstheme="minorBidi"/>
          <w:color w:val="000000" w:themeColor="text1"/>
          <w:sz w:val="22"/>
          <w:szCs w:val="22"/>
        </w:rPr>
        <w:t>n</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results</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provi</w:t>
      </w:r>
      <w:r w:rsidRPr="000B0058">
        <w:rPr>
          <w:rFonts w:asciiTheme="minorBidi" w:eastAsia="Arial" w:hAnsiTheme="minorBidi" w:cstheme="minorBidi"/>
          <w:color w:val="000000" w:themeColor="text1"/>
          <w:sz w:val="22"/>
          <w:szCs w:val="22"/>
        </w:rPr>
        <w:t>de</w:t>
      </w:r>
      <w:r w:rsidRPr="00EF563C">
        <w:rPr>
          <w:rFonts w:asciiTheme="minorBidi" w:eastAsia="Arial" w:hAnsiTheme="minorBidi" w:cstheme="minorBidi"/>
          <w:color w:val="000000" w:themeColor="text1"/>
          <w:sz w:val="22"/>
          <w:szCs w:val="22"/>
        </w:rPr>
        <w:t>d</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Construction</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0B005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rac</w:t>
      </w:r>
      <w:r w:rsidRPr="000B005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if</w:t>
      </w:r>
      <w:r w:rsidRPr="000B0058">
        <w:rPr>
          <w:rFonts w:asciiTheme="minorBidi" w:eastAsia="Arial" w:hAnsiTheme="minorBidi" w:cstheme="minorBidi"/>
          <w:color w:val="000000" w:themeColor="text1"/>
          <w:sz w:val="22"/>
          <w:szCs w:val="22"/>
        </w:rPr>
        <w:t xml:space="preserve"> demanded b</w:t>
      </w:r>
      <w:r w:rsidRPr="00EF563C">
        <w:rPr>
          <w:rFonts w:asciiTheme="minorBidi" w:eastAsia="Arial" w:hAnsiTheme="minorBidi" w:cstheme="minorBidi"/>
          <w:color w:val="000000" w:themeColor="text1"/>
          <w:sz w:val="22"/>
          <w:szCs w:val="22"/>
        </w:rPr>
        <w:t>y</w:t>
      </w:r>
      <w:r w:rsidRPr="000B0058">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PCM</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w:t>
      </w:r>
      <w:r w:rsidRPr="000B0058">
        <w:rPr>
          <w:rFonts w:asciiTheme="minorBidi" w:eastAsia="Arial" w:hAnsiTheme="minorBidi" w:cstheme="minorBidi"/>
          <w:color w:val="000000" w:themeColor="text1"/>
          <w:sz w:val="22"/>
          <w:szCs w:val="22"/>
        </w:rPr>
        <w:t>ac</w:t>
      </w:r>
      <w:r w:rsidRPr="00EF563C">
        <w:rPr>
          <w:rFonts w:asciiTheme="minorBidi" w:eastAsia="Arial" w:hAnsiTheme="minorBidi" w:cstheme="minorBidi"/>
          <w:color w:val="000000" w:themeColor="text1"/>
          <w:sz w:val="22"/>
          <w:szCs w:val="22"/>
        </w:rPr>
        <w:t>tor,</w:t>
      </w:r>
      <w:r w:rsidRPr="000B005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w:t>
      </w:r>
      <w:r w:rsidRPr="000B0058">
        <w:rPr>
          <w:rFonts w:asciiTheme="minorBidi" w:eastAsia="Arial" w:hAnsiTheme="minorBidi" w:cstheme="minorBidi"/>
          <w:color w:val="000000" w:themeColor="text1"/>
          <w:sz w:val="22"/>
          <w:szCs w:val="22"/>
        </w:rPr>
        <w:t>te</w:t>
      </w:r>
      <w:r w:rsidRPr="00EF563C">
        <w:rPr>
          <w:rFonts w:asciiTheme="minorBidi" w:eastAsia="Arial" w:hAnsiTheme="minorBidi" w:cstheme="minorBidi"/>
          <w:color w:val="000000" w:themeColor="text1"/>
          <w:sz w:val="22"/>
          <w:szCs w:val="22"/>
        </w:rPr>
        <w:t>st</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0B0058">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fulfilment</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of</w:t>
      </w:r>
      <w:r w:rsidRPr="000B005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w:t>
      </w:r>
      <w:r w:rsidRPr="000B0058">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z w:val="22"/>
          <w:szCs w:val="22"/>
        </w:rPr>
        <w:t>e</w:t>
      </w:r>
      <w:r w:rsidRPr="000B0058">
        <w:rPr>
          <w:rFonts w:asciiTheme="minorBidi" w:eastAsia="Arial" w:hAnsiTheme="minorBidi" w:cstheme="minorBidi"/>
          <w:color w:val="000000" w:themeColor="text1"/>
          <w:sz w:val="22"/>
          <w:szCs w:val="22"/>
        </w:rPr>
        <w:t xml:space="preserve"> requirements.</w:t>
      </w:r>
    </w:p>
    <w:p w:rsidR="000B0058" w:rsidRDefault="000B0058" w:rsidP="000B0058">
      <w:pPr>
        <w:bidi w:val="0"/>
        <w:spacing w:before="240" w:after="240" w:line="276" w:lineRule="auto"/>
        <w:ind w:left="2970" w:hanging="2250"/>
        <w:jc w:val="lowKashida"/>
        <w:rPr>
          <w:rFonts w:asciiTheme="minorBidi" w:eastAsia="Arial" w:hAnsiTheme="minorBidi" w:cstheme="minorBidi"/>
          <w:b/>
          <w:bCs/>
          <w:caps/>
          <w:color w:val="000000" w:themeColor="text1"/>
          <w:sz w:val="22"/>
          <w:szCs w:val="22"/>
          <w:lang w:val="en-GB"/>
        </w:rPr>
      </w:pPr>
      <w:r>
        <w:rPr>
          <w:rFonts w:asciiTheme="minorBidi" w:eastAsia="Arial" w:hAnsiTheme="minorBidi" w:cstheme="minorBidi"/>
          <w:b/>
          <w:bCs/>
          <w:caps/>
          <w:color w:val="000000" w:themeColor="text1"/>
          <w:sz w:val="22"/>
          <w:szCs w:val="22"/>
          <w:lang w:val="en-GB"/>
        </w:rPr>
        <w:t xml:space="preserve">12.2.2    </w:t>
      </w:r>
      <w:r w:rsidRPr="00F35045">
        <w:rPr>
          <w:rFonts w:asciiTheme="minorBidi" w:eastAsia="Arial" w:hAnsiTheme="minorBidi" w:cstheme="minorBidi"/>
          <w:b/>
          <w:bCs/>
          <w:caps/>
          <w:color w:val="000000" w:themeColor="text1"/>
          <w:sz w:val="22"/>
          <w:szCs w:val="22"/>
          <w:lang w:val="en-GB"/>
        </w:rPr>
        <w:t xml:space="preserve"> </w:t>
      </w:r>
      <w:r>
        <w:rPr>
          <w:rFonts w:asciiTheme="minorBidi" w:eastAsia="Arial" w:hAnsiTheme="minorBidi" w:cstheme="minorBidi"/>
          <w:b/>
          <w:bCs/>
          <w:caps/>
          <w:color w:val="000000" w:themeColor="text1"/>
          <w:sz w:val="22"/>
          <w:szCs w:val="22"/>
          <w:lang w:val="en-GB"/>
        </w:rPr>
        <w:t>MATERIAL</w:t>
      </w:r>
    </w:p>
    <w:p w:rsidR="000B0058" w:rsidRPr="00EF563C" w:rsidRDefault="000B0058" w:rsidP="000B0058">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0B00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nstr</w:t>
      </w:r>
      <w:r w:rsidRPr="000B0058">
        <w:rPr>
          <w:rFonts w:asciiTheme="minorBidi" w:eastAsia="Arial" w:hAnsiTheme="minorBidi" w:cstheme="minorBidi"/>
          <w:color w:val="000000" w:themeColor="text1"/>
          <w:sz w:val="22"/>
          <w:szCs w:val="22"/>
        </w:rPr>
        <w:t>uc</w:t>
      </w:r>
      <w:r w:rsidRPr="00EF563C">
        <w:rPr>
          <w:rFonts w:asciiTheme="minorBidi" w:eastAsia="Arial" w:hAnsiTheme="minorBidi" w:cstheme="minorBidi"/>
          <w:color w:val="000000" w:themeColor="text1"/>
          <w:sz w:val="22"/>
          <w:szCs w:val="22"/>
        </w:rPr>
        <w:t>ti</w:t>
      </w:r>
      <w:r w:rsidRPr="000B00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w:t>
      </w:r>
      <w:r w:rsidRPr="000B0058">
        <w:rPr>
          <w:rFonts w:asciiTheme="minorBidi" w:eastAsia="Arial" w:hAnsiTheme="minorBidi" w:cstheme="minorBidi"/>
          <w:color w:val="000000" w:themeColor="text1"/>
          <w:sz w:val="22"/>
          <w:szCs w:val="22"/>
        </w:rPr>
        <w:t>ra</w:t>
      </w:r>
      <w:r w:rsidRPr="00EF563C">
        <w:rPr>
          <w:rFonts w:asciiTheme="minorBidi" w:eastAsia="Arial" w:hAnsiTheme="minorBidi" w:cstheme="minorBidi"/>
          <w:color w:val="000000" w:themeColor="text1"/>
          <w:sz w:val="22"/>
          <w:szCs w:val="22"/>
        </w:rPr>
        <w:t>ctor</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w:t>
      </w:r>
      <w:r w:rsidRPr="000B0058">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vide</w:t>
      </w:r>
      <w:r w:rsidRPr="000B0058">
        <w:rPr>
          <w:rFonts w:asciiTheme="minorBidi" w:eastAsia="Arial" w:hAnsiTheme="minorBidi" w:cstheme="minorBidi"/>
          <w:color w:val="000000" w:themeColor="text1"/>
          <w:sz w:val="22"/>
          <w:szCs w:val="22"/>
        </w:rPr>
        <w:t xml:space="preserve"> a</w:t>
      </w:r>
      <w:r w:rsidRPr="00EF563C">
        <w:rPr>
          <w:rFonts w:asciiTheme="minorBidi" w:eastAsia="Arial" w:hAnsiTheme="minorBidi" w:cstheme="minorBidi"/>
          <w:color w:val="000000" w:themeColor="text1"/>
          <w:sz w:val="22"/>
          <w:szCs w:val="22"/>
        </w:rPr>
        <w:t>ll</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w:t>
      </w:r>
      <w:r w:rsidRPr="000B005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erial</w:t>
      </w:r>
      <w:r w:rsidRPr="000B0058">
        <w:rPr>
          <w:rFonts w:asciiTheme="minorBidi" w:eastAsia="Arial" w:hAnsiTheme="minorBidi" w:cstheme="minorBidi"/>
          <w:color w:val="000000" w:themeColor="text1"/>
          <w:sz w:val="22"/>
          <w:szCs w:val="22"/>
        </w:rPr>
        <w:t xml:space="preserve"> n</w:t>
      </w:r>
      <w:r w:rsidRPr="00EF563C">
        <w:rPr>
          <w:rFonts w:asciiTheme="minorBidi" w:eastAsia="Arial" w:hAnsiTheme="minorBidi" w:cstheme="minorBidi"/>
          <w:color w:val="000000" w:themeColor="text1"/>
          <w:sz w:val="22"/>
          <w:szCs w:val="22"/>
        </w:rPr>
        <w:t>ecessary</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required</w:t>
      </w:r>
      <w:r w:rsidRPr="000B0058">
        <w:rPr>
          <w:rFonts w:asciiTheme="minorBidi" w:eastAsia="Arial" w:hAnsiTheme="minorBidi" w:cstheme="minorBidi"/>
          <w:color w:val="000000" w:themeColor="text1"/>
          <w:sz w:val="22"/>
          <w:szCs w:val="22"/>
        </w:rPr>
        <w:t xml:space="preserve"> f</w:t>
      </w:r>
      <w:r w:rsidRPr="00EF563C">
        <w:rPr>
          <w:rFonts w:asciiTheme="minorBidi" w:eastAsia="Arial" w:hAnsiTheme="minorBidi" w:cstheme="minorBidi"/>
          <w:color w:val="000000" w:themeColor="text1"/>
          <w:sz w:val="22"/>
          <w:szCs w:val="22"/>
        </w:rPr>
        <w:t>or</w:t>
      </w:r>
      <w:r w:rsidRPr="000B0058">
        <w:rPr>
          <w:rFonts w:asciiTheme="minorBidi" w:eastAsia="Arial" w:hAnsiTheme="minorBidi" w:cstheme="minorBidi"/>
          <w:color w:val="000000" w:themeColor="text1"/>
          <w:sz w:val="22"/>
          <w:szCs w:val="22"/>
        </w:rPr>
        <w:t xml:space="preserve"> th</w:t>
      </w:r>
      <w:r w:rsidRPr="00EF563C">
        <w:rPr>
          <w:rFonts w:asciiTheme="minorBidi" w:eastAsia="Arial" w:hAnsiTheme="minorBidi" w:cstheme="minorBidi"/>
          <w:color w:val="000000" w:themeColor="text1"/>
          <w:sz w:val="22"/>
          <w:szCs w:val="22"/>
        </w:rPr>
        <w:t>e</w:t>
      </w:r>
      <w:r w:rsidRPr="000B0058">
        <w:rPr>
          <w:rFonts w:asciiTheme="minorBidi" w:eastAsia="Arial" w:hAnsiTheme="minorBidi" w:cstheme="minorBidi"/>
          <w:color w:val="000000" w:themeColor="text1"/>
          <w:sz w:val="22"/>
          <w:szCs w:val="22"/>
        </w:rPr>
        <w:t xml:space="preserve"> execution o</w:t>
      </w:r>
      <w:r w:rsidRPr="00EF563C">
        <w:rPr>
          <w:rFonts w:asciiTheme="minorBidi" w:eastAsia="Arial" w:hAnsiTheme="minorBidi" w:cstheme="minorBidi"/>
          <w:color w:val="000000" w:themeColor="text1"/>
          <w:sz w:val="22"/>
          <w:szCs w:val="22"/>
        </w:rPr>
        <w:t>f</w:t>
      </w:r>
      <w:r w:rsidRPr="000B005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w:t>
      </w:r>
      <w:r w:rsidRPr="000B0058">
        <w:rPr>
          <w:rFonts w:asciiTheme="minorBidi" w:eastAsia="Arial" w:hAnsiTheme="minorBidi" w:cstheme="minorBidi"/>
          <w:color w:val="000000" w:themeColor="text1"/>
          <w:sz w:val="22"/>
          <w:szCs w:val="22"/>
        </w:rPr>
        <w:t>x</w:t>
      </w:r>
      <w:r w:rsidRPr="00EF563C">
        <w:rPr>
          <w:rFonts w:asciiTheme="minorBidi" w:eastAsia="Arial" w:hAnsiTheme="minorBidi" w:cstheme="minorBidi"/>
          <w:color w:val="000000" w:themeColor="text1"/>
          <w:sz w:val="22"/>
          <w:szCs w:val="22"/>
        </w:rPr>
        <w:t>cept</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those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that</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w:t>
      </w:r>
      <w:r w:rsidRPr="000B0058">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l</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prov</w:t>
      </w:r>
      <w:r w:rsidRPr="000B0058">
        <w:rPr>
          <w:rFonts w:asciiTheme="minorBidi" w:eastAsia="Arial" w:hAnsiTheme="minorBidi" w:cstheme="minorBidi"/>
          <w:color w:val="000000" w:themeColor="text1"/>
          <w:sz w:val="22"/>
          <w:szCs w:val="22"/>
        </w:rPr>
        <w:t>id</w:t>
      </w:r>
      <w:r w:rsidRPr="00EF563C">
        <w:rPr>
          <w:rFonts w:asciiTheme="minorBidi" w:eastAsia="Arial" w:hAnsiTheme="minorBidi" w:cstheme="minorBidi"/>
          <w:color w:val="000000" w:themeColor="text1"/>
          <w:sz w:val="22"/>
          <w:szCs w:val="22"/>
        </w:rPr>
        <w:t>ed</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by</w:t>
      </w:r>
      <w:r w:rsidRPr="000B005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0B0058">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PCM</w:t>
      </w:r>
      <w:r w:rsidRPr="000B0058">
        <w:rPr>
          <w:rFonts w:asciiTheme="minorBidi" w:eastAsia="Arial" w:hAnsiTheme="minorBidi" w:cstheme="minorBidi"/>
          <w:color w:val="000000" w:themeColor="text1"/>
          <w:sz w:val="22"/>
          <w:szCs w:val="22"/>
        </w:rPr>
        <w:t xml:space="preserve"> Contractor.</w:t>
      </w:r>
    </w:p>
    <w:p w:rsidR="000B0058" w:rsidRPr="00EF563C" w:rsidRDefault="000B0058" w:rsidP="000B0058">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This</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w:t>
      </w:r>
      <w:r w:rsidRPr="000B0058">
        <w:rPr>
          <w:rFonts w:asciiTheme="minorBidi" w:eastAsia="Arial" w:hAnsiTheme="minorBidi" w:cstheme="minorBidi"/>
          <w:color w:val="000000" w:themeColor="text1"/>
          <w:sz w:val="22"/>
          <w:szCs w:val="22"/>
        </w:rPr>
        <w:t>nc</w:t>
      </w:r>
      <w:r w:rsidRPr="00EF563C">
        <w:rPr>
          <w:rFonts w:asciiTheme="minorBidi" w:eastAsia="Arial" w:hAnsiTheme="minorBidi" w:cstheme="minorBidi"/>
          <w:color w:val="000000" w:themeColor="text1"/>
          <w:sz w:val="22"/>
          <w:szCs w:val="22"/>
        </w:rPr>
        <w:t>l</w:t>
      </w:r>
      <w:r w:rsidRPr="000B0058">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de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also</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(but</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not</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limited</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w:t>
      </w:r>
      <w:r w:rsidRPr="000B0058">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z w:val="22"/>
          <w:szCs w:val="22"/>
        </w:rPr>
        <w:t>e</w:t>
      </w:r>
      <w:r w:rsidRPr="000B0058">
        <w:rPr>
          <w:rFonts w:asciiTheme="minorBidi" w:eastAsia="Arial" w:hAnsiTheme="minorBidi" w:cstheme="minorBidi"/>
          <w:color w:val="000000" w:themeColor="text1"/>
          <w:sz w:val="22"/>
          <w:szCs w:val="22"/>
        </w:rPr>
        <w:t xml:space="preserve"> consumable.</w:t>
      </w:r>
    </w:p>
    <w:p w:rsidR="000B0058" w:rsidRPr="000B0058" w:rsidRDefault="000B0058" w:rsidP="000B0058">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All</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w:t>
      </w:r>
      <w:r w:rsidRPr="000B005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eri</w:t>
      </w:r>
      <w:r w:rsidRPr="000B005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ls</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prov</w:t>
      </w:r>
      <w:r w:rsidRPr="000B0058">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ded</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w:t>
      </w:r>
      <w:r w:rsidRPr="000B0058">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adequate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w:t>
      </w:r>
      <w:r w:rsidRPr="000B0058">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cor</w:t>
      </w:r>
      <w:r w:rsidRPr="000B0058">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s</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0B0058">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d</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cer</w:t>
      </w:r>
      <w:r w:rsidRPr="000B005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ific</w:t>
      </w:r>
      <w:r w:rsidRPr="000B0058">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tes</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0B0058">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h</w:t>
      </w:r>
      <w:r w:rsidRPr="000B0058">
        <w:rPr>
          <w:rFonts w:asciiTheme="minorBidi" w:eastAsia="Arial" w:hAnsiTheme="minorBidi" w:cstheme="minorBidi"/>
          <w:color w:val="000000" w:themeColor="text1"/>
          <w:sz w:val="22"/>
          <w:szCs w:val="22"/>
        </w:rPr>
        <w:t>al</w:t>
      </w:r>
      <w:r w:rsidRPr="00EF563C">
        <w:rPr>
          <w:rFonts w:asciiTheme="minorBidi" w:eastAsia="Arial" w:hAnsiTheme="minorBidi" w:cstheme="minorBidi"/>
          <w:color w:val="000000" w:themeColor="text1"/>
          <w:sz w:val="22"/>
          <w:szCs w:val="22"/>
        </w:rPr>
        <w:t>l</w:t>
      </w:r>
      <w:r w:rsidRPr="000B0058">
        <w:rPr>
          <w:rFonts w:asciiTheme="minorBidi" w:eastAsia="Arial" w:hAnsiTheme="minorBidi" w:cstheme="minorBidi"/>
          <w:color w:val="000000" w:themeColor="text1"/>
          <w:sz w:val="22"/>
          <w:szCs w:val="22"/>
        </w:rPr>
        <w:t xml:space="preserve"> comply </w:t>
      </w:r>
      <w:r w:rsidRPr="00EF563C">
        <w:rPr>
          <w:rFonts w:asciiTheme="minorBidi" w:eastAsia="Arial" w:hAnsiTheme="minorBidi" w:cstheme="minorBidi"/>
          <w:color w:val="000000" w:themeColor="text1"/>
          <w:sz w:val="22"/>
          <w:szCs w:val="22"/>
        </w:rPr>
        <w:t>w</w:t>
      </w:r>
      <w:r w:rsidRPr="000B0058">
        <w:rPr>
          <w:rFonts w:asciiTheme="minorBidi" w:eastAsia="Arial" w:hAnsiTheme="minorBidi" w:cstheme="minorBidi"/>
          <w:color w:val="000000" w:themeColor="text1"/>
          <w:sz w:val="22"/>
          <w:szCs w:val="22"/>
        </w:rPr>
        <w:t>it</w:t>
      </w:r>
      <w:r w:rsidRPr="00EF563C">
        <w:rPr>
          <w:rFonts w:asciiTheme="minorBidi" w:eastAsia="Arial" w:hAnsiTheme="minorBidi" w:cstheme="minorBidi"/>
          <w:color w:val="000000" w:themeColor="text1"/>
          <w:sz w:val="22"/>
          <w:szCs w:val="22"/>
        </w:rPr>
        <w:t>h</w:t>
      </w:r>
      <w:r w:rsidRPr="000B0058">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he</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relevant</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Speci</w:t>
      </w:r>
      <w:r w:rsidRPr="000B0058">
        <w:rPr>
          <w:rFonts w:asciiTheme="minorBidi" w:eastAsia="Arial" w:hAnsiTheme="minorBidi" w:cstheme="minorBidi"/>
          <w:color w:val="000000" w:themeColor="text1"/>
          <w:sz w:val="22"/>
          <w:szCs w:val="22"/>
        </w:rPr>
        <w:t>fic</w:t>
      </w:r>
      <w:r w:rsidRPr="00EF563C">
        <w:rPr>
          <w:rFonts w:asciiTheme="minorBidi" w:eastAsia="Arial" w:hAnsiTheme="minorBidi" w:cstheme="minorBidi"/>
          <w:color w:val="000000" w:themeColor="text1"/>
          <w:sz w:val="22"/>
          <w:szCs w:val="22"/>
        </w:rPr>
        <w:t>ation</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prior</w:t>
      </w:r>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0B0058">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mobi</w:t>
      </w:r>
      <w:r w:rsidRPr="000B0058">
        <w:rPr>
          <w:rFonts w:asciiTheme="minorBidi" w:eastAsia="Arial" w:hAnsiTheme="minorBidi" w:cstheme="minorBidi"/>
          <w:color w:val="000000" w:themeColor="text1"/>
          <w:sz w:val="22"/>
          <w:szCs w:val="22"/>
        </w:rPr>
        <w:t>li</w:t>
      </w:r>
      <w:r w:rsidRPr="00EF563C">
        <w:rPr>
          <w:rFonts w:asciiTheme="minorBidi" w:eastAsia="Arial" w:hAnsiTheme="minorBidi" w:cstheme="minorBidi"/>
          <w:color w:val="000000" w:themeColor="text1"/>
          <w:sz w:val="22"/>
          <w:szCs w:val="22"/>
        </w:rPr>
        <w:t>sa</w:t>
      </w:r>
      <w:r w:rsidRPr="000B0058">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proofErr w:type="spellEnd"/>
      <w:r w:rsidRPr="000B0058">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0B0058">
        <w:rPr>
          <w:rFonts w:asciiTheme="minorBidi" w:eastAsia="Arial" w:hAnsiTheme="minorBidi" w:cstheme="minorBidi"/>
          <w:color w:val="000000" w:themeColor="text1"/>
          <w:sz w:val="22"/>
          <w:szCs w:val="22"/>
        </w:rPr>
        <w:t xml:space="preserve"> site.</w:t>
      </w:r>
    </w:p>
    <w:p w:rsidR="000B0058" w:rsidRPr="00EF563C" w:rsidRDefault="000B0058" w:rsidP="000B0058">
      <w:pPr>
        <w:bidi w:val="0"/>
        <w:spacing w:before="240" w:after="240" w:line="276" w:lineRule="auto"/>
        <w:ind w:left="2970" w:hanging="2250"/>
        <w:jc w:val="lowKashida"/>
        <w:rPr>
          <w:rFonts w:asciiTheme="minorBidi" w:eastAsia="Arial" w:hAnsiTheme="minorBidi" w:cstheme="minorBidi"/>
          <w:color w:val="000000" w:themeColor="text1"/>
          <w:sz w:val="22"/>
          <w:szCs w:val="22"/>
        </w:rPr>
      </w:pPr>
    </w:p>
    <w:p w:rsidR="00FB3764" w:rsidRPr="00F74ACA" w:rsidRDefault="00FB3764" w:rsidP="00FB376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3" w:name="_Toc100488405"/>
      <w:r>
        <w:rPr>
          <w:rFonts w:ascii="Arial" w:hAnsi="Arial" w:cs="Arial"/>
          <w:b/>
          <w:bCs/>
          <w:caps/>
          <w:kern w:val="28"/>
          <w:sz w:val="24"/>
        </w:rPr>
        <w:lastRenderedPageBreak/>
        <w:t>SAFETY</w:t>
      </w:r>
      <w:bookmarkEnd w:id="123"/>
    </w:p>
    <w:p w:rsidR="00FB3764" w:rsidRDefault="00FB3764" w:rsidP="000A1878">
      <w:pPr>
        <w:pStyle w:val="Heading2"/>
      </w:pPr>
      <w:bookmarkStart w:id="124" w:name="_Toc100488406"/>
      <w:r>
        <w:t>REGULATORY REQUIRMENTS</w:t>
      </w:r>
      <w:bookmarkEnd w:id="124"/>
    </w:p>
    <w:p w:rsidR="00FB3764" w:rsidRPr="00EF563C" w:rsidRDefault="00FB3764" w:rsidP="00FB376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FB3764">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truc</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ion</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w:t>
      </w:r>
      <w:r w:rsidRPr="00FB3764">
        <w:rPr>
          <w:rFonts w:asciiTheme="minorBidi" w:eastAsia="Arial" w:hAnsiTheme="minorBidi" w:cstheme="minorBidi"/>
          <w:color w:val="000000" w:themeColor="text1"/>
          <w:sz w:val="22"/>
          <w:szCs w:val="22"/>
        </w:rPr>
        <w:t>ra</w:t>
      </w:r>
      <w:r w:rsidRPr="00EF563C">
        <w:rPr>
          <w:rFonts w:asciiTheme="minorBidi" w:eastAsia="Arial" w:hAnsiTheme="minorBidi" w:cstheme="minorBidi"/>
          <w:color w:val="000000" w:themeColor="text1"/>
          <w:sz w:val="22"/>
          <w:szCs w:val="22"/>
        </w:rPr>
        <w:t>ctor’s</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attention</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is</w:t>
      </w:r>
      <w:r w:rsidRPr="00FB3764">
        <w:rPr>
          <w:rFonts w:asciiTheme="minorBidi" w:eastAsia="Arial" w:hAnsiTheme="minorBidi" w:cstheme="minorBidi"/>
          <w:color w:val="000000" w:themeColor="text1"/>
          <w:sz w:val="22"/>
          <w:szCs w:val="22"/>
        </w:rPr>
        <w:t xml:space="preserve"> dr</w:t>
      </w:r>
      <w:r w:rsidRPr="00EF563C">
        <w:rPr>
          <w:rFonts w:asciiTheme="minorBidi" w:eastAsia="Arial" w:hAnsiTheme="minorBidi" w:cstheme="minorBidi"/>
          <w:color w:val="000000" w:themeColor="text1"/>
          <w:sz w:val="22"/>
          <w:szCs w:val="22"/>
        </w:rPr>
        <w:t>a</w:t>
      </w:r>
      <w:r w:rsidRPr="00FB3764">
        <w:rPr>
          <w:rFonts w:asciiTheme="minorBidi" w:eastAsia="Arial" w:hAnsiTheme="minorBidi" w:cstheme="minorBidi"/>
          <w:color w:val="000000" w:themeColor="text1"/>
          <w:sz w:val="22"/>
          <w:szCs w:val="22"/>
        </w:rPr>
        <w:t>w</w:t>
      </w:r>
      <w:r w:rsidRPr="00EF563C">
        <w:rPr>
          <w:rFonts w:asciiTheme="minorBidi" w:eastAsia="Arial" w:hAnsiTheme="minorBidi" w:cstheme="minorBidi"/>
          <w:color w:val="000000" w:themeColor="text1"/>
          <w:sz w:val="22"/>
          <w:szCs w:val="22"/>
        </w:rPr>
        <w:t>n</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w:t>
      </w:r>
      <w:r w:rsidRPr="00FB376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s</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respo</w:t>
      </w:r>
      <w:r w:rsidRPr="00FB3764">
        <w:rPr>
          <w:rFonts w:asciiTheme="minorBidi" w:eastAsia="Arial" w:hAnsiTheme="minorBidi" w:cstheme="minorBidi"/>
          <w:color w:val="000000" w:themeColor="text1"/>
          <w:sz w:val="22"/>
          <w:szCs w:val="22"/>
        </w:rPr>
        <w:t>nsi</w:t>
      </w:r>
      <w:r w:rsidRPr="00EF563C">
        <w:rPr>
          <w:rFonts w:asciiTheme="minorBidi" w:eastAsia="Arial" w:hAnsiTheme="minorBidi" w:cstheme="minorBidi"/>
          <w:color w:val="000000" w:themeColor="text1"/>
          <w:sz w:val="22"/>
          <w:szCs w:val="22"/>
        </w:rPr>
        <w:t>bility</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FB376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fe</w:t>
      </w:r>
      <w:r w:rsidRPr="00FB3764">
        <w:rPr>
          <w:rFonts w:asciiTheme="minorBidi" w:eastAsia="Arial" w:hAnsiTheme="minorBidi" w:cstheme="minorBidi"/>
          <w:color w:val="000000" w:themeColor="text1"/>
          <w:sz w:val="22"/>
          <w:szCs w:val="22"/>
        </w:rPr>
        <w:t xml:space="preserve"> Practices a</w:t>
      </w:r>
      <w:r w:rsidRPr="00EF563C">
        <w:rPr>
          <w:rFonts w:asciiTheme="minorBidi" w:eastAsia="Arial" w:hAnsiTheme="minorBidi" w:cstheme="minorBidi"/>
          <w:color w:val="000000" w:themeColor="text1"/>
          <w:sz w:val="22"/>
          <w:szCs w:val="22"/>
        </w:rPr>
        <w:t>nd</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w:t>
      </w:r>
      <w:r w:rsidRPr="00FB3764">
        <w:rPr>
          <w:rFonts w:asciiTheme="minorBidi" w:eastAsia="Arial" w:hAnsiTheme="minorBidi" w:cstheme="minorBidi"/>
          <w:color w:val="000000" w:themeColor="text1"/>
          <w:sz w:val="22"/>
          <w:szCs w:val="22"/>
        </w:rPr>
        <w:t>tatu</w:t>
      </w:r>
      <w:r w:rsidRPr="00EF563C">
        <w:rPr>
          <w:rFonts w:asciiTheme="minorBidi" w:eastAsia="Arial" w:hAnsiTheme="minorBidi" w:cstheme="minorBidi"/>
          <w:color w:val="000000" w:themeColor="text1"/>
          <w:sz w:val="22"/>
          <w:szCs w:val="22"/>
        </w:rPr>
        <w:t>tory</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require</w:t>
      </w:r>
      <w:r w:rsidRPr="00FB3764">
        <w:rPr>
          <w:rFonts w:asciiTheme="minorBidi" w:eastAsia="Arial" w:hAnsiTheme="minorBidi" w:cstheme="minorBidi"/>
          <w:color w:val="000000" w:themeColor="text1"/>
          <w:sz w:val="22"/>
          <w:szCs w:val="22"/>
        </w:rPr>
        <w:t>me</w:t>
      </w:r>
      <w:r w:rsidRPr="00EF563C">
        <w:rPr>
          <w:rFonts w:asciiTheme="minorBidi" w:eastAsia="Arial" w:hAnsiTheme="minorBidi" w:cstheme="minorBidi"/>
          <w:color w:val="000000" w:themeColor="text1"/>
          <w:sz w:val="22"/>
          <w:szCs w:val="22"/>
        </w:rPr>
        <w:t>nt</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rela</w:t>
      </w:r>
      <w:r w:rsidRPr="00FB3764">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ng</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occupational</w:t>
      </w:r>
      <w:r w:rsidRPr="00FB3764">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afety</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FB3764">
        <w:rPr>
          <w:rFonts w:asciiTheme="minorBidi" w:eastAsia="Arial" w:hAnsiTheme="minorBidi" w:cstheme="minorBidi"/>
          <w:color w:val="000000" w:themeColor="text1"/>
          <w:sz w:val="22"/>
          <w:szCs w:val="22"/>
        </w:rPr>
        <w:t xml:space="preserve"> health.</w:t>
      </w:r>
    </w:p>
    <w:p w:rsidR="00FB3764" w:rsidRPr="00EF563C" w:rsidRDefault="00FB3764" w:rsidP="00FB376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FB376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nstr</w:t>
      </w:r>
      <w:r w:rsidRPr="00FB3764">
        <w:rPr>
          <w:rFonts w:asciiTheme="minorBidi" w:eastAsia="Arial" w:hAnsiTheme="minorBidi" w:cstheme="minorBidi"/>
          <w:color w:val="000000" w:themeColor="text1"/>
          <w:sz w:val="22"/>
          <w:szCs w:val="22"/>
        </w:rPr>
        <w:t>uc</w:t>
      </w:r>
      <w:r w:rsidRPr="00EF563C">
        <w:rPr>
          <w:rFonts w:asciiTheme="minorBidi" w:eastAsia="Arial" w:hAnsiTheme="minorBidi" w:cstheme="minorBidi"/>
          <w:color w:val="000000" w:themeColor="text1"/>
          <w:sz w:val="22"/>
          <w:szCs w:val="22"/>
        </w:rPr>
        <w:t>ti</w:t>
      </w:r>
      <w:r w:rsidRPr="00FB376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FB376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or</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w:t>
      </w:r>
      <w:r w:rsidRPr="00FB376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ll</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be</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responsible</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for</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having</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s per</w:t>
      </w:r>
      <w:r w:rsidRPr="00FB3764">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z w:val="22"/>
          <w:szCs w:val="22"/>
        </w:rPr>
        <w:t>o</w:t>
      </w:r>
      <w:r w:rsidRPr="00FB3764">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nel</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FB3764">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he</w:t>
      </w:r>
      <w:r w:rsidRPr="00FB3764">
        <w:rPr>
          <w:rFonts w:asciiTheme="minorBidi" w:eastAsia="Arial" w:hAnsiTheme="minorBidi" w:cstheme="minorBidi"/>
          <w:color w:val="000000" w:themeColor="text1"/>
          <w:sz w:val="22"/>
          <w:szCs w:val="22"/>
        </w:rPr>
        <w:t>rin</w:t>
      </w:r>
      <w:r w:rsidRPr="00EF563C">
        <w:rPr>
          <w:rFonts w:asciiTheme="minorBidi" w:eastAsia="Arial" w:hAnsiTheme="minorBidi" w:cstheme="minorBidi"/>
          <w:color w:val="000000" w:themeColor="text1"/>
          <w:sz w:val="22"/>
          <w:szCs w:val="22"/>
        </w:rPr>
        <w:t>g</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fully</w:t>
      </w:r>
      <w:r w:rsidRPr="00FB3764">
        <w:rPr>
          <w:rFonts w:asciiTheme="minorBidi" w:eastAsia="Arial" w:hAnsiTheme="minorBidi" w:cstheme="minorBidi"/>
          <w:color w:val="000000" w:themeColor="text1"/>
          <w:sz w:val="22"/>
          <w:szCs w:val="22"/>
        </w:rPr>
        <w:t xml:space="preserve"> and </w:t>
      </w:r>
      <w:r w:rsidRPr="00507F36">
        <w:rPr>
          <w:rFonts w:asciiTheme="minorBidi" w:eastAsia="Arial" w:hAnsiTheme="minorBidi" w:cstheme="minorBidi"/>
          <w:color w:val="000000" w:themeColor="text1"/>
          <w:sz w:val="22"/>
          <w:szCs w:val="22"/>
        </w:rPr>
        <w:t>permanently</w:t>
      </w:r>
      <w:r w:rsidRPr="00FB3764">
        <w:rPr>
          <w:rFonts w:asciiTheme="minorBidi" w:eastAsia="Arial" w:hAnsiTheme="minorBidi" w:cstheme="minorBidi"/>
          <w:color w:val="000000" w:themeColor="text1"/>
          <w:sz w:val="22"/>
          <w:szCs w:val="22"/>
        </w:rPr>
        <w:t xml:space="preserve"> t</w:t>
      </w:r>
      <w:r w:rsidRPr="00EF563C">
        <w:rPr>
          <w:rFonts w:asciiTheme="minorBidi" w:eastAsia="Arial" w:hAnsiTheme="minorBidi" w:cstheme="minorBidi"/>
          <w:color w:val="000000" w:themeColor="text1"/>
          <w:sz w:val="22"/>
          <w:szCs w:val="22"/>
        </w:rPr>
        <w:t>o all</w:t>
      </w:r>
      <w:r w:rsidRPr="00FB3764">
        <w:rPr>
          <w:rFonts w:asciiTheme="minorBidi" w:eastAsia="Arial" w:hAnsiTheme="minorBidi" w:cstheme="minorBidi"/>
          <w:color w:val="000000" w:themeColor="text1"/>
          <w:sz w:val="22"/>
          <w:szCs w:val="22"/>
        </w:rPr>
        <w:t xml:space="preserve"> S</w:t>
      </w:r>
      <w:r w:rsidRPr="00EF563C">
        <w:rPr>
          <w:rFonts w:asciiTheme="minorBidi" w:eastAsia="Arial" w:hAnsiTheme="minorBidi" w:cstheme="minorBidi"/>
          <w:color w:val="000000" w:themeColor="text1"/>
          <w:sz w:val="22"/>
          <w:szCs w:val="22"/>
        </w:rPr>
        <w:t>afety</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Ru</w:t>
      </w:r>
      <w:r w:rsidRPr="00FB376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es</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FB3764">
        <w:rPr>
          <w:rFonts w:asciiTheme="minorBidi" w:eastAsia="Arial" w:hAnsiTheme="minorBidi" w:cstheme="minorBidi"/>
          <w:color w:val="000000" w:themeColor="text1"/>
          <w:sz w:val="22"/>
          <w:szCs w:val="22"/>
        </w:rPr>
        <w:t xml:space="preserve"> r</w:t>
      </w:r>
      <w:r w:rsidRPr="00EF563C">
        <w:rPr>
          <w:rFonts w:asciiTheme="minorBidi" w:eastAsia="Arial" w:hAnsiTheme="minorBidi" w:cstheme="minorBidi"/>
          <w:color w:val="000000" w:themeColor="text1"/>
          <w:sz w:val="22"/>
          <w:szCs w:val="22"/>
        </w:rPr>
        <w:t>eg</w:t>
      </w:r>
      <w:r w:rsidRPr="00FB3764">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la</w:t>
      </w:r>
      <w:r w:rsidRPr="00FB3764">
        <w:rPr>
          <w:rFonts w:asciiTheme="minorBidi" w:eastAsia="Arial" w:hAnsiTheme="minorBidi" w:cstheme="minorBidi"/>
          <w:color w:val="000000" w:themeColor="text1"/>
          <w:sz w:val="22"/>
          <w:szCs w:val="22"/>
        </w:rPr>
        <w:t>ti</w:t>
      </w:r>
      <w:r w:rsidRPr="00EF563C">
        <w:rPr>
          <w:rFonts w:asciiTheme="minorBidi" w:eastAsia="Arial" w:hAnsiTheme="minorBidi" w:cstheme="minorBidi"/>
          <w:color w:val="000000" w:themeColor="text1"/>
          <w:sz w:val="22"/>
          <w:szCs w:val="22"/>
        </w:rPr>
        <w:t>ons</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currently</w:t>
      </w:r>
      <w:r w:rsidRPr="00FB3764">
        <w:rPr>
          <w:rFonts w:asciiTheme="minorBidi" w:eastAsia="Arial" w:hAnsiTheme="minorBidi" w:cstheme="minorBidi"/>
          <w:color w:val="000000" w:themeColor="text1"/>
          <w:sz w:val="22"/>
          <w:szCs w:val="22"/>
        </w:rPr>
        <w:t xml:space="preserve"> ap</w:t>
      </w:r>
      <w:r w:rsidRPr="00EF563C">
        <w:rPr>
          <w:rFonts w:asciiTheme="minorBidi" w:eastAsia="Arial" w:hAnsiTheme="minorBidi" w:cstheme="minorBidi"/>
          <w:color w:val="000000" w:themeColor="text1"/>
          <w:sz w:val="22"/>
          <w:szCs w:val="22"/>
        </w:rPr>
        <w:t>plica</w:t>
      </w:r>
      <w:r w:rsidRPr="00FB3764">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z w:val="22"/>
          <w:szCs w:val="22"/>
        </w:rPr>
        <w:t>le</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to </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he</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Oil</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&amp; </w:t>
      </w:r>
      <w:r w:rsidRPr="00FB3764">
        <w:rPr>
          <w:rFonts w:asciiTheme="minorBidi" w:eastAsia="Arial" w:hAnsiTheme="minorBidi" w:cstheme="minorBidi"/>
          <w:color w:val="000000" w:themeColor="text1"/>
          <w:sz w:val="22"/>
          <w:szCs w:val="22"/>
        </w:rPr>
        <w:t xml:space="preserve">Gas </w:t>
      </w:r>
      <w:r w:rsidRPr="00EF563C">
        <w:rPr>
          <w:rFonts w:asciiTheme="minorBidi" w:eastAsia="Arial" w:hAnsiTheme="minorBidi" w:cstheme="minorBidi"/>
          <w:color w:val="000000" w:themeColor="text1"/>
          <w:sz w:val="22"/>
          <w:szCs w:val="22"/>
        </w:rPr>
        <w:t>Industry</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EPCM</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FB376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ctor</w:t>
      </w:r>
      <w:r w:rsidRPr="00FB3764">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z w:val="22"/>
          <w:szCs w:val="22"/>
        </w:rPr>
        <w:t>s</w:t>
      </w:r>
      <w:r w:rsidRPr="00FB3764">
        <w:rPr>
          <w:rFonts w:asciiTheme="minorBidi" w:eastAsia="Arial" w:hAnsiTheme="minorBidi" w:cstheme="minorBidi"/>
          <w:color w:val="000000" w:themeColor="text1"/>
          <w:sz w:val="22"/>
          <w:szCs w:val="22"/>
        </w:rPr>
        <w:t xml:space="preserve"> specifications.</w:t>
      </w:r>
    </w:p>
    <w:p w:rsidR="00FB3764" w:rsidRPr="00EF563C" w:rsidRDefault="00FB3764" w:rsidP="00FB376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FB376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FB376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or </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shall </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FB3764">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w:t>
      </w:r>
      <w:r w:rsidRPr="00FB376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 xml:space="preserve">y </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to </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the </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followi</w:t>
      </w:r>
      <w:r w:rsidRPr="00FB3764">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 xml:space="preserve">g </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req</w:t>
      </w:r>
      <w:r w:rsidRPr="00FB3764">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iremen</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 xml:space="preserve">s </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FB3764">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 xml:space="preserve">d </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 xml:space="preserve">submit </w:t>
      </w:r>
      <w:r w:rsidRPr="00FB3764">
        <w:rPr>
          <w:rFonts w:asciiTheme="minorBidi" w:eastAsia="Arial" w:hAnsiTheme="minorBidi" w:cstheme="minorBidi"/>
          <w:color w:val="000000" w:themeColor="text1"/>
          <w:sz w:val="22"/>
          <w:szCs w:val="22"/>
        </w:rPr>
        <w:t xml:space="preserve"> documents d</w:t>
      </w:r>
      <w:r w:rsidRPr="00EF563C">
        <w:rPr>
          <w:rFonts w:asciiTheme="minorBidi" w:eastAsia="Arial" w:hAnsiTheme="minorBidi" w:cstheme="minorBidi"/>
          <w:color w:val="000000" w:themeColor="text1"/>
          <w:sz w:val="22"/>
          <w:szCs w:val="22"/>
        </w:rPr>
        <w:t>escribing</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in</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detail</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w:t>
      </w:r>
      <w:r w:rsidRPr="00FB376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w</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FB3764">
        <w:rPr>
          <w:rFonts w:asciiTheme="minorBidi" w:eastAsia="Arial" w:hAnsiTheme="minorBidi" w:cstheme="minorBidi"/>
          <w:color w:val="000000" w:themeColor="text1"/>
          <w:sz w:val="22"/>
          <w:szCs w:val="22"/>
        </w:rPr>
        <w:t>nst</w:t>
      </w:r>
      <w:r w:rsidRPr="00EF563C">
        <w:rPr>
          <w:rFonts w:asciiTheme="minorBidi" w:eastAsia="Arial" w:hAnsiTheme="minorBidi" w:cstheme="minorBidi"/>
          <w:color w:val="000000" w:themeColor="text1"/>
          <w:sz w:val="22"/>
          <w:szCs w:val="22"/>
        </w:rPr>
        <w:t>r</w:t>
      </w:r>
      <w:r w:rsidRPr="00FB3764">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ct</w:t>
      </w:r>
      <w:r w:rsidRPr="00FB3764">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z w:val="22"/>
          <w:szCs w:val="22"/>
        </w:rPr>
        <w:t>on</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contr</w:t>
      </w:r>
      <w:r w:rsidRPr="00FB376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ctor</w:t>
      </w:r>
      <w:r w:rsidRPr="00FB3764">
        <w:rPr>
          <w:rFonts w:asciiTheme="minorBidi" w:eastAsia="Arial" w:hAnsiTheme="minorBidi" w:cstheme="minorBidi"/>
          <w:color w:val="000000" w:themeColor="text1"/>
          <w:sz w:val="22"/>
          <w:szCs w:val="22"/>
        </w:rPr>
        <w:t xml:space="preserve"> i</w:t>
      </w:r>
      <w:r w:rsidRPr="00EF563C">
        <w:rPr>
          <w:rFonts w:asciiTheme="minorBidi" w:eastAsia="Arial" w:hAnsiTheme="minorBidi" w:cstheme="minorBidi"/>
          <w:color w:val="000000" w:themeColor="text1"/>
          <w:sz w:val="22"/>
          <w:szCs w:val="22"/>
        </w:rPr>
        <w:t>n</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end</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to</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w:t>
      </w:r>
      <w:r w:rsidRPr="00FB3764">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p</w:t>
      </w:r>
      <w:r w:rsidRPr="00FB376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y</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with</w:t>
      </w:r>
      <w:r w:rsidRPr="00FB3764">
        <w:rPr>
          <w:rFonts w:asciiTheme="minorBidi" w:eastAsia="Arial" w:hAnsiTheme="minorBidi" w:cstheme="minorBidi"/>
          <w:color w:val="000000" w:themeColor="text1"/>
          <w:sz w:val="22"/>
          <w:szCs w:val="22"/>
        </w:rPr>
        <w:t xml:space="preserve"> them.</w:t>
      </w:r>
    </w:p>
    <w:p w:rsidR="00FB3764" w:rsidRPr="00FB3764" w:rsidRDefault="00FB3764" w:rsidP="000A1878">
      <w:pPr>
        <w:pStyle w:val="Heading2"/>
      </w:pPr>
      <w:bookmarkStart w:id="125" w:name="_Toc84757833"/>
      <w:bookmarkStart w:id="126" w:name="_Toc100488407"/>
      <w:r w:rsidRPr="00FB3764">
        <w:t>CONSTRUCTION CONTRACTOR HSE policy, organization, documents, reporting procedure and officers</w:t>
      </w:r>
      <w:bookmarkEnd w:id="125"/>
      <w:bookmarkEnd w:id="126"/>
      <w:r w:rsidRPr="00FB3764">
        <w:t xml:space="preserve"> </w:t>
      </w:r>
    </w:p>
    <w:p w:rsidR="00FB3764" w:rsidRPr="00EF563C" w:rsidRDefault="00FB3764" w:rsidP="00FB376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C</w:t>
      </w:r>
      <w:r w:rsidRPr="00FB376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nstr</w:t>
      </w:r>
      <w:r w:rsidRPr="00FB3764">
        <w:rPr>
          <w:rFonts w:asciiTheme="minorBidi" w:eastAsia="Arial" w:hAnsiTheme="minorBidi" w:cstheme="minorBidi"/>
          <w:color w:val="000000" w:themeColor="text1"/>
          <w:sz w:val="22"/>
          <w:szCs w:val="22"/>
        </w:rPr>
        <w:t>uc</w:t>
      </w:r>
      <w:r w:rsidRPr="00EF563C">
        <w:rPr>
          <w:rFonts w:asciiTheme="minorBidi" w:eastAsia="Arial" w:hAnsiTheme="minorBidi" w:cstheme="minorBidi"/>
          <w:color w:val="000000" w:themeColor="text1"/>
          <w:sz w:val="22"/>
          <w:szCs w:val="22"/>
        </w:rPr>
        <w:t>ti</w:t>
      </w:r>
      <w:r w:rsidRPr="00FB376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n</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r</w:t>
      </w:r>
      <w:r w:rsidRPr="00FB376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ctor</w:t>
      </w:r>
      <w:r>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shall</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w:t>
      </w:r>
      <w:r w:rsidRPr="00FB376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si</w:t>
      </w:r>
      <w:r w:rsidRPr="00FB3764">
        <w:rPr>
          <w:rFonts w:asciiTheme="minorBidi" w:eastAsia="Arial" w:hAnsiTheme="minorBidi" w:cstheme="minorBidi"/>
          <w:color w:val="000000" w:themeColor="text1"/>
          <w:sz w:val="22"/>
          <w:szCs w:val="22"/>
        </w:rPr>
        <w:t>g</w:t>
      </w:r>
      <w:r w:rsidRPr="00EF563C">
        <w:rPr>
          <w:rFonts w:asciiTheme="minorBidi" w:eastAsia="Arial" w:hAnsiTheme="minorBidi" w:cstheme="minorBidi"/>
          <w:color w:val="000000" w:themeColor="text1"/>
          <w:sz w:val="22"/>
          <w:szCs w:val="22"/>
        </w:rPr>
        <w:t>na</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project</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HSE</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manager,</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fully</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w:t>
      </w:r>
      <w:r w:rsidRPr="00FB3764">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z w:val="22"/>
          <w:szCs w:val="22"/>
        </w:rPr>
        <w:t>ica</w:t>
      </w:r>
      <w:r w:rsidRPr="00FB3764">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z w:val="22"/>
          <w:szCs w:val="22"/>
        </w:rPr>
        <w:t>ed</w:t>
      </w:r>
      <w:r w:rsidRPr="00FB3764">
        <w:rPr>
          <w:rFonts w:asciiTheme="minorBidi" w:eastAsia="Arial" w:hAnsiTheme="minorBidi" w:cstheme="minorBidi"/>
          <w:color w:val="000000" w:themeColor="text1"/>
          <w:sz w:val="22"/>
          <w:szCs w:val="22"/>
        </w:rPr>
        <w:t xml:space="preserve"> to im</w:t>
      </w:r>
      <w:r w:rsidRPr="00EF563C">
        <w:rPr>
          <w:rFonts w:asciiTheme="minorBidi" w:eastAsia="Arial" w:hAnsiTheme="minorBidi" w:cstheme="minorBidi"/>
          <w:color w:val="000000" w:themeColor="text1"/>
          <w:sz w:val="22"/>
          <w:szCs w:val="22"/>
        </w:rPr>
        <w:t>p</w:t>
      </w:r>
      <w:r w:rsidRPr="00FB3764">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z w:val="22"/>
          <w:szCs w:val="22"/>
        </w:rPr>
        <w:t>e</w:t>
      </w:r>
      <w:r w:rsidRPr="00FB3764">
        <w:rPr>
          <w:rFonts w:asciiTheme="minorBidi" w:eastAsia="Arial" w:hAnsiTheme="minorBidi" w:cstheme="minorBidi"/>
          <w:color w:val="000000" w:themeColor="text1"/>
          <w:sz w:val="22"/>
          <w:szCs w:val="22"/>
        </w:rPr>
        <w:t>m</w:t>
      </w:r>
      <w:r w:rsidRPr="00EF563C">
        <w:rPr>
          <w:rFonts w:asciiTheme="minorBidi" w:eastAsia="Arial" w:hAnsiTheme="minorBidi" w:cstheme="minorBidi"/>
          <w:color w:val="000000" w:themeColor="text1"/>
          <w:sz w:val="22"/>
          <w:szCs w:val="22"/>
        </w:rPr>
        <w:t>ent</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and</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maint</w:t>
      </w:r>
      <w:r w:rsidRPr="00FB376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in</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go</w:t>
      </w:r>
      <w:r w:rsidRPr="00FB3764">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z w:val="22"/>
          <w:szCs w:val="22"/>
        </w:rPr>
        <w:t>d</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HSE</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conditio</w:t>
      </w:r>
      <w:r w:rsidRPr="00FB3764">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z w:val="22"/>
          <w:szCs w:val="22"/>
        </w:rPr>
        <w:t>s</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the</w:t>
      </w:r>
      <w:r w:rsidRPr="00FB3764">
        <w:rPr>
          <w:rFonts w:asciiTheme="minorBidi" w:eastAsia="Arial" w:hAnsiTheme="minorBidi" w:cstheme="minorBidi"/>
          <w:color w:val="000000" w:themeColor="text1"/>
          <w:sz w:val="22"/>
          <w:szCs w:val="22"/>
        </w:rPr>
        <w:t xml:space="preserve"> project.</w:t>
      </w:r>
    </w:p>
    <w:p w:rsidR="00FB3764" w:rsidRPr="00EF563C" w:rsidRDefault="00FB3764" w:rsidP="00FB3764">
      <w:pPr>
        <w:bidi w:val="0"/>
        <w:spacing w:before="240" w:after="240" w:line="276" w:lineRule="auto"/>
        <w:ind w:left="810" w:hanging="90"/>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On</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every</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site</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(rigs,</w:t>
      </w:r>
      <w:r w:rsidRPr="00FB3764">
        <w:rPr>
          <w:rFonts w:asciiTheme="minorBidi" w:eastAsia="Arial" w:hAnsiTheme="minorBidi" w:cstheme="minorBidi"/>
          <w:color w:val="000000" w:themeColor="text1"/>
          <w:sz w:val="22"/>
          <w:szCs w:val="22"/>
        </w:rPr>
        <w:t xml:space="preserve"> g</w:t>
      </w:r>
      <w:r w:rsidRPr="00EF563C">
        <w:rPr>
          <w:rFonts w:asciiTheme="minorBidi" w:eastAsia="Arial" w:hAnsiTheme="minorBidi" w:cstheme="minorBidi"/>
          <w:color w:val="000000" w:themeColor="text1"/>
          <w:sz w:val="22"/>
          <w:szCs w:val="22"/>
        </w:rPr>
        <w:t>uest</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ho</w:t>
      </w:r>
      <w:r w:rsidRPr="00FB3764">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z w:val="22"/>
          <w:szCs w:val="22"/>
        </w:rPr>
        <w:t>s</w:t>
      </w:r>
      <w:r w:rsidRPr="00FB3764">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z w:val="22"/>
          <w:szCs w:val="22"/>
        </w:rPr>
        <w:t>,</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ca</w:t>
      </w:r>
      <w:r w:rsidRPr="00FB3764">
        <w:rPr>
          <w:rFonts w:asciiTheme="minorBidi" w:eastAsia="Arial" w:hAnsiTheme="minorBidi" w:cstheme="minorBidi"/>
          <w:color w:val="000000" w:themeColor="text1"/>
          <w:sz w:val="22"/>
          <w:szCs w:val="22"/>
        </w:rPr>
        <w:t>mps</w:t>
      </w:r>
      <w:r w:rsidRPr="00EF563C">
        <w:rPr>
          <w:rFonts w:asciiTheme="minorBidi" w:eastAsia="Arial" w:hAnsiTheme="minorBidi" w:cstheme="minorBidi"/>
          <w:color w:val="000000" w:themeColor="text1"/>
          <w:sz w:val="22"/>
          <w:szCs w:val="22"/>
        </w:rPr>
        <w:t>,</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w:t>
      </w:r>
      <w:r w:rsidRPr="00FB3764">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z w:val="22"/>
          <w:szCs w:val="22"/>
        </w:rPr>
        <w:t>fic</w:t>
      </w:r>
      <w:r w:rsidRPr="00FB3764">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z w:val="22"/>
          <w:szCs w:val="22"/>
        </w:rPr>
        <w:t>s,</w:t>
      </w:r>
      <w:r w:rsidRPr="00FB3764">
        <w:rPr>
          <w:rFonts w:asciiTheme="minorBidi" w:eastAsia="Arial" w:hAnsiTheme="minorBidi" w:cstheme="minorBidi"/>
          <w:color w:val="000000" w:themeColor="text1"/>
          <w:sz w:val="22"/>
          <w:szCs w:val="22"/>
        </w:rPr>
        <w:t xml:space="preserve"> </w:t>
      </w:r>
      <w:proofErr w:type="spellStart"/>
      <w:r w:rsidRPr="00EF563C">
        <w:rPr>
          <w:rFonts w:asciiTheme="minorBidi" w:eastAsia="Arial" w:hAnsiTheme="minorBidi" w:cstheme="minorBidi"/>
          <w:color w:val="000000" w:themeColor="text1"/>
          <w:sz w:val="22"/>
          <w:szCs w:val="22"/>
        </w:rPr>
        <w:t>etc</w:t>
      </w:r>
      <w:proofErr w:type="spellEnd"/>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one</w:t>
      </w:r>
      <w:r w:rsidRPr="00FB3764">
        <w:rPr>
          <w:rFonts w:asciiTheme="minorBidi" w:eastAsia="Arial" w:hAnsiTheme="minorBidi" w:cstheme="minorBidi"/>
          <w:color w:val="000000" w:themeColor="text1"/>
          <w:sz w:val="22"/>
          <w:szCs w:val="22"/>
        </w:rPr>
        <w:t xml:space="preserve"> e</w:t>
      </w:r>
      <w:r w:rsidRPr="00EF563C">
        <w:rPr>
          <w:rFonts w:asciiTheme="minorBidi" w:eastAsia="Arial" w:hAnsiTheme="minorBidi" w:cstheme="minorBidi"/>
          <w:color w:val="000000" w:themeColor="text1"/>
          <w:sz w:val="22"/>
          <w:szCs w:val="22"/>
        </w:rPr>
        <w:t>ducated</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worker</w:t>
      </w:r>
      <w:r w:rsidRPr="00FB3764">
        <w:rPr>
          <w:rFonts w:asciiTheme="minorBidi" w:eastAsia="Arial" w:hAnsiTheme="minorBidi" w:cstheme="minorBidi"/>
          <w:color w:val="000000" w:themeColor="text1"/>
          <w:sz w:val="22"/>
          <w:szCs w:val="22"/>
        </w:rPr>
        <w:t xml:space="preserve"> shall b</w:t>
      </w:r>
      <w:r w:rsidRPr="00EF563C">
        <w:rPr>
          <w:rFonts w:asciiTheme="minorBidi" w:eastAsia="Arial" w:hAnsiTheme="minorBidi" w:cstheme="minorBidi"/>
          <w:color w:val="000000" w:themeColor="text1"/>
          <w:sz w:val="22"/>
          <w:szCs w:val="22"/>
        </w:rPr>
        <w:t>e</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design</w:t>
      </w:r>
      <w:r w:rsidRPr="00FB3764">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z w:val="22"/>
          <w:szCs w:val="22"/>
        </w:rPr>
        <w:t>ted</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as</w:t>
      </w:r>
      <w:r w:rsidRPr="00FB3764">
        <w:rPr>
          <w:rFonts w:asciiTheme="minorBidi" w:eastAsia="Arial" w:hAnsiTheme="minorBidi" w:cstheme="minorBidi"/>
          <w:color w:val="000000" w:themeColor="text1"/>
          <w:sz w:val="22"/>
          <w:szCs w:val="22"/>
        </w:rPr>
        <w:t xml:space="preserve"> </w:t>
      </w:r>
      <w:r w:rsidRPr="00EF563C">
        <w:rPr>
          <w:rFonts w:asciiTheme="minorBidi" w:eastAsia="Arial" w:hAnsiTheme="minorBidi" w:cstheme="minorBidi"/>
          <w:color w:val="000000" w:themeColor="text1"/>
          <w:sz w:val="22"/>
          <w:szCs w:val="22"/>
        </w:rPr>
        <w:t>HSE</w:t>
      </w:r>
      <w:r w:rsidRPr="00FB3764">
        <w:rPr>
          <w:rFonts w:asciiTheme="minorBidi" w:eastAsia="Arial" w:hAnsiTheme="minorBidi" w:cstheme="minorBidi"/>
          <w:color w:val="000000" w:themeColor="text1"/>
          <w:sz w:val="22"/>
          <w:szCs w:val="22"/>
        </w:rPr>
        <w:t xml:space="preserve"> officer.</w:t>
      </w:r>
    </w:p>
    <w:p w:rsidR="00FB3764" w:rsidRPr="00EF563C" w:rsidRDefault="00FB3764" w:rsidP="00FB376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There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shall</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lea</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on</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u</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qua</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ified</w:t>
      </w:r>
      <w:r w:rsidRPr="00EF563C">
        <w:rPr>
          <w:rFonts w:asciiTheme="minorBidi" w:eastAsia="Arial" w:hAnsiTheme="minorBidi" w:cstheme="minorBidi"/>
          <w:color w:val="000000" w:themeColor="text1"/>
          <w:spacing w:val="9"/>
          <w:sz w:val="22"/>
          <w:szCs w:val="22"/>
        </w:rPr>
        <w:t xml:space="preserve"> </w:t>
      </w:r>
      <w:r w:rsidRPr="00EF563C">
        <w:rPr>
          <w:rFonts w:asciiTheme="minorBidi" w:eastAsia="Arial" w:hAnsiTheme="minorBidi" w:cstheme="minorBidi"/>
          <w:color w:val="000000" w:themeColor="text1"/>
          <w:sz w:val="22"/>
          <w:szCs w:val="22"/>
        </w:rPr>
        <w:t>fir</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w:t>
      </w:r>
      <w:r w:rsidRPr="00EF563C">
        <w:rPr>
          <w:rFonts w:asciiTheme="minorBidi" w:eastAsia="Arial" w:hAnsiTheme="minorBidi" w:cstheme="minorBidi"/>
          <w:color w:val="000000" w:themeColor="text1"/>
          <w:sz w:val="22"/>
          <w:szCs w:val="22"/>
        </w:rPr>
        <w:t>aider</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p</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w w:val="101"/>
          <w:sz w:val="22"/>
          <w:szCs w:val="22"/>
        </w:rPr>
        <w:t>ri</w:t>
      </w:r>
      <w:r w:rsidRPr="00EF563C">
        <w:rPr>
          <w:rFonts w:asciiTheme="minorBidi" w:eastAsia="Arial" w:hAnsiTheme="minorBidi" w:cstheme="minorBidi"/>
          <w:color w:val="000000" w:themeColor="text1"/>
          <w:spacing w:val="1"/>
          <w:w w:val="101"/>
          <w:sz w:val="22"/>
          <w:szCs w:val="22"/>
        </w:rPr>
        <w:t>g</w:t>
      </w:r>
      <w:r w:rsidRPr="00EF563C">
        <w:rPr>
          <w:rFonts w:asciiTheme="minorBidi" w:eastAsia="Arial" w:hAnsiTheme="minorBidi" w:cstheme="minorBidi"/>
          <w:color w:val="000000" w:themeColor="text1"/>
          <w:w w:val="102"/>
          <w:sz w:val="22"/>
          <w:szCs w:val="22"/>
        </w:rPr>
        <w:t>.</w:t>
      </w:r>
    </w:p>
    <w:p w:rsidR="00FB3764" w:rsidRPr="006A4021" w:rsidRDefault="00FB3764" w:rsidP="00FB3764">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cal</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pacing w:val="2"/>
          <w:sz w:val="22"/>
          <w:szCs w:val="22"/>
        </w:rPr>
        <w:t>w</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2"/>
          <w:sz w:val="22"/>
          <w:szCs w:val="22"/>
        </w:rPr>
        <w:t>r</w:t>
      </w:r>
      <w:r w:rsidRPr="00EF563C">
        <w:rPr>
          <w:rFonts w:asciiTheme="minorBidi" w:eastAsia="Arial" w:hAnsiTheme="minorBidi" w:cstheme="minorBidi"/>
          <w:color w:val="000000" w:themeColor="text1"/>
          <w:spacing w:val="1"/>
          <w:sz w:val="22"/>
          <w:szCs w:val="22"/>
        </w:rPr>
        <w:t>k</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r</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19"/>
          <w:sz w:val="22"/>
          <w:szCs w:val="22"/>
        </w:rPr>
        <w:t xml:space="preserve"> </w:t>
      </w:r>
      <w:r w:rsidRPr="00EF563C">
        <w:rPr>
          <w:rFonts w:asciiTheme="minorBidi" w:eastAsia="Arial" w:hAnsiTheme="minorBidi" w:cstheme="minorBidi"/>
          <w:color w:val="000000" w:themeColor="text1"/>
          <w:sz w:val="22"/>
          <w:szCs w:val="22"/>
        </w:rPr>
        <w:t>dai</w:t>
      </w:r>
      <w:r w:rsidRPr="00EF563C">
        <w:rPr>
          <w:rFonts w:asciiTheme="minorBidi" w:eastAsia="Arial" w:hAnsiTheme="minorBidi" w:cstheme="minorBidi"/>
          <w:color w:val="000000" w:themeColor="text1"/>
          <w:spacing w:val="2"/>
          <w:sz w:val="22"/>
          <w:szCs w:val="22"/>
        </w:rPr>
        <w:t>l</w:t>
      </w:r>
      <w:r w:rsidRPr="00EF563C">
        <w:rPr>
          <w:rFonts w:asciiTheme="minorBidi" w:eastAsia="Arial" w:hAnsiTheme="minorBidi" w:cstheme="minorBidi"/>
          <w:color w:val="000000" w:themeColor="text1"/>
          <w:sz w:val="22"/>
          <w:szCs w:val="22"/>
        </w:rPr>
        <w:t>y</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z w:val="22"/>
          <w:szCs w:val="22"/>
        </w:rPr>
        <w:t>workers,</w:t>
      </w:r>
      <w:r w:rsidRPr="00EF563C">
        <w:rPr>
          <w:rFonts w:asciiTheme="minorBidi" w:eastAsia="Arial" w:hAnsiTheme="minorBidi" w:cstheme="minorBidi"/>
          <w:color w:val="000000" w:themeColor="text1"/>
          <w:spacing w:val="19"/>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b</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onstr</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cti</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n</w:t>
      </w:r>
      <w:r w:rsidRPr="00EF563C">
        <w:rPr>
          <w:rFonts w:asciiTheme="minorBidi" w:eastAsia="Arial" w:hAnsiTheme="minorBidi" w:cstheme="minorBidi"/>
          <w:color w:val="000000" w:themeColor="text1"/>
          <w:spacing w:val="23"/>
          <w:sz w:val="22"/>
          <w:szCs w:val="22"/>
        </w:rPr>
        <w:t xml:space="preserve"> </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ontra</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1"/>
          <w:sz w:val="22"/>
          <w:szCs w:val="22"/>
        </w:rPr>
        <w:t>t</w:t>
      </w:r>
      <w:r w:rsidRPr="00EF563C">
        <w:rPr>
          <w:rFonts w:asciiTheme="minorBidi" w:eastAsia="Arial" w:hAnsiTheme="minorBidi" w:cstheme="minorBidi"/>
          <w:color w:val="000000" w:themeColor="text1"/>
          <w:sz w:val="22"/>
          <w:szCs w:val="22"/>
        </w:rPr>
        <w:t>ors</w:t>
      </w:r>
      <w:r w:rsidRPr="00EF563C">
        <w:rPr>
          <w:rFonts w:asciiTheme="minorBidi" w:eastAsia="Arial" w:hAnsiTheme="minorBidi" w:cstheme="minorBidi"/>
          <w:color w:val="000000" w:themeColor="text1"/>
          <w:spacing w:val="24"/>
          <w:sz w:val="22"/>
          <w:szCs w:val="22"/>
        </w:rPr>
        <w:t xml:space="preserve"> </w:t>
      </w:r>
      <w:r w:rsidRPr="00EF563C">
        <w:rPr>
          <w:rFonts w:asciiTheme="minorBidi" w:eastAsia="Arial" w:hAnsiTheme="minorBidi" w:cstheme="minorBidi"/>
          <w:color w:val="000000" w:themeColor="text1"/>
          <w:sz w:val="22"/>
          <w:szCs w:val="22"/>
        </w:rPr>
        <w:t>are</w:t>
      </w:r>
      <w:r w:rsidRPr="00EF563C">
        <w:rPr>
          <w:rFonts w:asciiTheme="minorBidi" w:eastAsia="Arial" w:hAnsiTheme="minorBidi" w:cstheme="minorBidi"/>
          <w:color w:val="000000" w:themeColor="text1"/>
          <w:spacing w:val="16"/>
          <w:sz w:val="22"/>
          <w:szCs w:val="22"/>
        </w:rPr>
        <w:t xml:space="preserve"> </w:t>
      </w:r>
      <w:r w:rsidRPr="00EF563C">
        <w:rPr>
          <w:rFonts w:asciiTheme="minorBidi" w:eastAsia="Arial" w:hAnsiTheme="minorBidi" w:cstheme="minorBidi"/>
          <w:color w:val="000000" w:themeColor="text1"/>
          <w:sz w:val="22"/>
          <w:szCs w:val="22"/>
        </w:rPr>
        <w:t>subj</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ct</w:t>
      </w:r>
      <w:r w:rsidRPr="00EF563C">
        <w:rPr>
          <w:rFonts w:asciiTheme="minorBidi" w:eastAsia="Arial" w:hAnsiTheme="minorBidi" w:cstheme="minorBidi"/>
          <w:color w:val="000000" w:themeColor="text1"/>
          <w:spacing w:val="18"/>
          <w:sz w:val="22"/>
          <w:szCs w:val="22"/>
        </w:rPr>
        <w:t xml:space="preserve"> </w:t>
      </w:r>
      <w:r w:rsidRPr="00EF563C">
        <w:rPr>
          <w:rFonts w:asciiTheme="minorBidi" w:eastAsia="Arial" w:hAnsiTheme="minorBidi" w:cstheme="minorBidi"/>
          <w:color w:val="000000" w:themeColor="text1"/>
          <w:sz w:val="22"/>
          <w:szCs w:val="22"/>
        </w:rPr>
        <w:t>to</w:t>
      </w:r>
      <w:r w:rsidRPr="00EF563C">
        <w:rPr>
          <w:rFonts w:asciiTheme="minorBidi" w:eastAsia="Arial" w:hAnsiTheme="minorBidi" w:cstheme="minorBidi"/>
          <w:color w:val="000000" w:themeColor="text1"/>
          <w:spacing w:val="15"/>
          <w:sz w:val="22"/>
          <w:szCs w:val="22"/>
        </w:rPr>
        <w:t xml:space="preserve"> </w:t>
      </w:r>
      <w:r w:rsidRPr="00EF563C">
        <w:rPr>
          <w:rFonts w:asciiTheme="minorBidi" w:eastAsia="Arial" w:hAnsiTheme="minorBidi" w:cstheme="minorBidi"/>
          <w:color w:val="000000" w:themeColor="text1"/>
          <w:sz w:val="22"/>
          <w:szCs w:val="22"/>
        </w:rPr>
        <w:t>the</w:t>
      </w:r>
      <w:r w:rsidRPr="00EF563C">
        <w:rPr>
          <w:rFonts w:asciiTheme="minorBidi" w:eastAsia="Arial" w:hAnsiTheme="minorBidi" w:cstheme="minorBidi"/>
          <w:color w:val="000000" w:themeColor="text1"/>
          <w:spacing w:val="14"/>
          <w:sz w:val="22"/>
          <w:szCs w:val="22"/>
        </w:rPr>
        <w:t xml:space="preserve"> </w:t>
      </w:r>
      <w:r w:rsidRPr="00EF563C">
        <w:rPr>
          <w:rFonts w:asciiTheme="minorBidi" w:eastAsia="Arial" w:hAnsiTheme="minorBidi" w:cstheme="minorBidi"/>
          <w:color w:val="000000" w:themeColor="text1"/>
          <w:spacing w:val="2"/>
          <w:w w:val="101"/>
          <w:sz w:val="22"/>
          <w:szCs w:val="22"/>
        </w:rPr>
        <w:t>s</w:t>
      </w:r>
      <w:r w:rsidRPr="00EF563C">
        <w:rPr>
          <w:rFonts w:asciiTheme="minorBidi" w:eastAsia="Arial" w:hAnsiTheme="minorBidi" w:cstheme="minorBidi"/>
          <w:color w:val="000000" w:themeColor="text1"/>
          <w:w w:val="101"/>
          <w:sz w:val="22"/>
          <w:szCs w:val="22"/>
        </w:rPr>
        <w:t>ame</w:t>
      </w:r>
      <w:r>
        <w:rPr>
          <w:rFonts w:asciiTheme="minorBidi" w:eastAsia="Arial" w:hAnsiTheme="minorBidi" w:cstheme="minorBidi"/>
          <w:color w:val="000000" w:themeColor="text1"/>
          <w:w w:val="101"/>
          <w:sz w:val="22"/>
          <w:szCs w:val="22"/>
        </w:rPr>
        <w:t xml:space="preserve"> </w:t>
      </w:r>
      <w:r w:rsidRPr="006A4021">
        <w:rPr>
          <w:rFonts w:asciiTheme="minorBidi" w:eastAsia="Arial" w:hAnsiTheme="minorBidi" w:cstheme="minorBidi"/>
          <w:color w:val="000000" w:themeColor="text1"/>
          <w:sz w:val="22"/>
          <w:szCs w:val="22"/>
        </w:rPr>
        <w:t>r</w:t>
      </w:r>
      <w:r w:rsidRPr="006A4021">
        <w:rPr>
          <w:rFonts w:asciiTheme="minorBidi" w:eastAsia="Arial" w:hAnsiTheme="minorBidi" w:cstheme="minorBidi"/>
          <w:color w:val="000000" w:themeColor="text1"/>
          <w:spacing w:val="1"/>
          <w:sz w:val="22"/>
          <w:szCs w:val="22"/>
        </w:rPr>
        <w:t>e</w:t>
      </w:r>
      <w:r w:rsidRPr="006A4021">
        <w:rPr>
          <w:rFonts w:asciiTheme="minorBidi" w:eastAsia="Arial" w:hAnsiTheme="minorBidi" w:cstheme="minorBidi"/>
          <w:color w:val="000000" w:themeColor="text1"/>
          <w:sz w:val="22"/>
          <w:szCs w:val="22"/>
        </w:rPr>
        <w:t>quireme</w:t>
      </w:r>
      <w:r w:rsidRPr="006A4021">
        <w:rPr>
          <w:rFonts w:asciiTheme="minorBidi" w:eastAsia="Arial" w:hAnsiTheme="minorBidi" w:cstheme="minorBidi"/>
          <w:color w:val="000000" w:themeColor="text1"/>
          <w:spacing w:val="1"/>
          <w:sz w:val="22"/>
          <w:szCs w:val="22"/>
        </w:rPr>
        <w:t>n</w:t>
      </w:r>
      <w:r w:rsidRPr="006A4021">
        <w:rPr>
          <w:rFonts w:asciiTheme="minorBidi" w:eastAsia="Arial" w:hAnsiTheme="minorBidi" w:cstheme="minorBidi"/>
          <w:color w:val="000000" w:themeColor="text1"/>
          <w:spacing w:val="-1"/>
          <w:sz w:val="22"/>
          <w:szCs w:val="22"/>
        </w:rPr>
        <w:t>t</w:t>
      </w:r>
      <w:r w:rsidRPr="006A4021">
        <w:rPr>
          <w:rFonts w:asciiTheme="minorBidi" w:eastAsia="Arial" w:hAnsiTheme="minorBidi" w:cstheme="minorBidi"/>
          <w:color w:val="000000" w:themeColor="text1"/>
          <w:sz w:val="22"/>
          <w:szCs w:val="22"/>
        </w:rPr>
        <w:t>s</w:t>
      </w:r>
      <w:r w:rsidRPr="006A4021">
        <w:rPr>
          <w:rFonts w:asciiTheme="minorBidi" w:eastAsia="Arial" w:hAnsiTheme="minorBidi" w:cstheme="minorBidi"/>
          <w:color w:val="000000" w:themeColor="text1"/>
          <w:spacing w:val="14"/>
          <w:sz w:val="22"/>
          <w:szCs w:val="22"/>
        </w:rPr>
        <w:t xml:space="preserve"> </w:t>
      </w:r>
      <w:r w:rsidRPr="006A4021">
        <w:rPr>
          <w:rFonts w:asciiTheme="minorBidi" w:eastAsia="Arial" w:hAnsiTheme="minorBidi" w:cstheme="minorBidi"/>
          <w:color w:val="000000" w:themeColor="text1"/>
          <w:spacing w:val="1"/>
          <w:sz w:val="22"/>
          <w:szCs w:val="22"/>
        </w:rPr>
        <w:t>a</w:t>
      </w:r>
      <w:r w:rsidRPr="006A4021">
        <w:rPr>
          <w:rFonts w:asciiTheme="minorBidi" w:eastAsia="Arial" w:hAnsiTheme="minorBidi" w:cstheme="minorBidi"/>
          <w:color w:val="000000" w:themeColor="text1"/>
          <w:sz w:val="22"/>
          <w:szCs w:val="22"/>
        </w:rPr>
        <w:t>s</w:t>
      </w:r>
      <w:r w:rsidRPr="006A4021">
        <w:rPr>
          <w:rFonts w:asciiTheme="minorBidi" w:eastAsia="Arial" w:hAnsiTheme="minorBidi" w:cstheme="minorBidi"/>
          <w:color w:val="000000" w:themeColor="text1"/>
          <w:spacing w:val="3"/>
          <w:sz w:val="22"/>
          <w:szCs w:val="22"/>
        </w:rPr>
        <w:t xml:space="preserve"> </w:t>
      </w:r>
      <w:r w:rsidRPr="006A4021">
        <w:rPr>
          <w:rFonts w:asciiTheme="minorBidi" w:eastAsia="Arial" w:hAnsiTheme="minorBidi" w:cstheme="minorBidi"/>
          <w:color w:val="000000" w:themeColor="text1"/>
          <w:sz w:val="22"/>
          <w:szCs w:val="22"/>
        </w:rPr>
        <w:t>Con</w:t>
      </w:r>
      <w:r w:rsidRPr="006A4021">
        <w:rPr>
          <w:rFonts w:asciiTheme="minorBidi" w:eastAsia="Arial" w:hAnsiTheme="minorBidi" w:cstheme="minorBidi"/>
          <w:color w:val="000000" w:themeColor="text1"/>
          <w:spacing w:val="1"/>
          <w:sz w:val="22"/>
          <w:szCs w:val="22"/>
        </w:rPr>
        <w:t>s</w:t>
      </w:r>
      <w:r w:rsidRPr="006A4021">
        <w:rPr>
          <w:rFonts w:asciiTheme="minorBidi" w:eastAsia="Arial" w:hAnsiTheme="minorBidi" w:cstheme="minorBidi"/>
          <w:color w:val="000000" w:themeColor="text1"/>
          <w:spacing w:val="-2"/>
          <w:sz w:val="22"/>
          <w:szCs w:val="22"/>
        </w:rPr>
        <w:t>t</w:t>
      </w:r>
      <w:r w:rsidRPr="006A4021">
        <w:rPr>
          <w:rFonts w:asciiTheme="minorBidi" w:eastAsia="Arial" w:hAnsiTheme="minorBidi" w:cstheme="minorBidi"/>
          <w:color w:val="000000" w:themeColor="text1"/>
          <w:spacing w:val="2"/>
          <w:sz w:val="22"/>
          <w:szCs w:val="22"/>
        </w:rPr>
        <w:t>r</w:t>
      </w:r>
      <w:r w:rsidRPr="006A4021">
        <w:rPr>
          <w:rFonts w:asciiTheme="minorBidi" w:eastAsia="Arial" w:hAnsiTheme="minorBidi" w:cstheme="minorBidi"/>
          <w:color w:val="000000" w:themeColor="text1"/>
          <w:sz w:val="22"/>
          <w:szCs w:val="22"/>
        </w:rPr>
        <w:t>uction</w:t>
      </w:r>
      <w:r w:rsidRPr="006A4021">
        <w:rPr>
          <w:rFonts w:asciiTheme="minorBidi" w:eastAsia="Arial" w:hAnsiTheme="minorBidi" w:cstheme="minorBidi"/>
          <w:color w:val="000000" w:themeColor="text1"/>
          <w:spacing w:val="12"/>
          <w:sz w:val="22"/>
          <w:szCs w:val="22"/>
        </w:rPr>
        <w:t xml:space="preserve"> </w:t>
      </w:r>
      <w:r w:rsidRPr="006A4021">
        <w:rPr>
          <w:rFonts w:asciiTheme="minorBidi" w:eastAsia="Arial" w:hAnsiTheme="minorBidi" w:cstheme="minorBidi"/>
          <w:color w:val="000000" w:themeColor="text1"/>
          <w:sz w:val="22"/>
          <w:szCs w:val="22"/>
        </w:rPr>
        <w:t>Co</w:t>
      </w:r>
      <w:r w:rsidRPr="006A4021">
        <w:rPr>
          <w:rFonts w:asciiTheme="minorBidi" w:eastAsia="Arial" w:hAnsiTheme="minorBidi" w:cstheme="minorBidi"/>
          <w:color w:val="000000" w:themeColor="text1"/>
          <w:spacing w:val="1"/>
          <w:sz w:val="22"/>
          <w:szCs w:val="22"/>
        </w:rPr>
        <w:t>n</w:t>
      </w:r>
      <w:r w:rsidRPr="006A4021">
        <w:rPr>
          <w:rFonts w:asciiTheme="minorBidi" w:eastAsia="Arial" w:hAnsiTheme="minorBidi" w:cstheme="minorBidi"/>
          <w:color w:val="000000" w:themeColor="text1"/>
          <w:spacing w:val="-2"/>
          <w:sz w:val="22"/>
          <w:szCs w:val="22"/>
        </w:rPr>
        <w:t>t</w:t>
      </w:r>
      <w:r w:rsidRPr="006A4021">
        <w:rPr>
          <w:rFonts w:asciiTheme="minorBidi" w:eastAsia="Arial" w:hAnsiTheme="minorBidi" w:cstheme="minorBidi"/>
          <w:color w:val="000000" w:themeColor="text1"/>
          <w:spacing w:val="2"/>
          <w:sz w:val="22"/>
          <w:szCs w:val="22"/>
        </w:rPr>
        <w:t>r</w:t>
      </w:r>
      <w:r w:rsidRPr="006A4021">
        <w:rPr>
          <w:rFonts w:asciiTheme="minorBidi" w:eastAsia="Arial" w:hAnsiTheme="minorBidi" w:cstheme="minorBidi"/>
          <w:color w:val="000000" w:themeColor="text1"/>
          <w:sz w:val="22"/>
          <w:szCs w:val="22"/>
        </w:rPr>
        <w:t>actor</w:t>
      </w:r>
      <w:r w:rsidRPr="006A4021">
        <w:rPr>
          <w:rFonts w:asciiTheme="minorBidi" w:eastAsia="Arial" w:hAnsiTheme="minorBidi" w:cstheme="minorBidi"/>
          <w:color w:val="000000" w:themeColor="text1"/>
          <w:spacing w:val="10"/>
          <w:sz w:val="22"/>
          <w:szCs w:val="22"/>
        </w:rPr>
        <w:t xml:space="preserve"> </w:t>
      </w:r>
      <w:r w:rsidRPr="006A4021">
        <w:rPr>
          <w:rFonts w:asciiTheme="minorBidi" w:eastAsia="Arial" w:hAnsiTheme="minorBidi" w:cstheme="minorBidi"/>
          <w:color w:val="000000" w:themeColor="text1"/>
          <w:sz w:val="22"/>
          <w:szCs w:val="22"/>
        </w:rPr>
        <w:t>and</w:t>
      </w:r>
      <w:r w:rsidRPr="006A4021">
        <w:rPr>
          <w:rFonts w:asciiTheme="minorBidi" w:eastAsia="Arial" w:hAnsiTheme="minorBidi" w:cstheme="minorBidi"/>
          <w:color w:val="000000" w:themeColor="text1"/>
          <w:spacing w:val="5"/>
          <w:sz w:val="22"/>
          <w:szCs w:val="22"/>
        </w:rPr>
        <w:t xml:space="preserve"> </w:t>
      </w:r>
      <w:r w:rsidRPr="006A4021">
        <w:rPr>
          <w:rFonts w:asciiTheme="minorBidi" w:eastAsia="Arial" w:hAnsiTheme="minorBidi" w:cstheme="minorBidi"/>
          <w:color w:val="000000" w:themeColor="text1"/>
          <w:spacing w:val="3"/>
          <w:sz w:val="22"/>
          <w:szCs w:val="22"/>
        </w:rPr>
        <w:t>C</w:t>
      </w:r>
      <w:r w:rsidRPr="006A4021">
        <w:rPr>
          <w:rFonts w:asciiTheme="minorBidi" w:eastAsia="Arial" w:hAnsiTheme="minorBidi" w:cstheme="minorBidi"/>
          <w:color w:val="000000" w:themeColor="text1"/>
          <w:sz w:val="22"/>
          <w:szCs w:val="22"/>
        </w:rPr>
        <w:t>onstr</w:t>
      </w:r>
      <w:r w:rsidRPr="006A4021">
        <w:rPr>
          <w:rFonts w:asciiTheme="minorBidi" w:eastAsia="Arial" w:hAnsiTheme="minorBidi" w:cstheme="minorBidi"/>
          <w:color w:val="000000" w:themeColor="text1"/>
          <w:spacing w:val="1"/>
          <w:sz w:val="22"/>
          <w:szCs w:val="22"/>
        </w:rPr>
        <w:t>u</w:t>
      </w:r>
      <w:r w:rsidRPr="006A4021">
        <w:rPr>
          <w:rFonts w:asciiTheme="minorBidi" w:eastAsia="Arial" w:hAnsiTheme="minorBidi" w:cstheme="minorBidi"/>
          <w:color w:val="000000" w:themeColor="text1"/>
          <w:sz w:val="22"/>
          <w:szCs w:val="22"/>
        </w:rPr>
        <w:t>ction</w:t>
      </w:r>
      <w:r w:rsidRPr="006A4021">
        <w:rPr>
          <w:rFonts w:asciiTheme="minorBidi" w:eastAsia="Arial" w:hAnsiTheme="minorBidi" w:cstheme="minorBidi"/>
          <w:color w:val="000000" w:themeColor="text1"/>
          <w:spacing w:val="14"/>
          <w:sz w:val="22"/>
          <w:szCs w:val="22"/>
        </w:rPr>
        <w:t xml:space="preserve"> </w:t>
      </w:r>
      <w:r w:rsidRPr="006A4021">
        <w:rPr>
          <w:rFonts w:asciiTheme="minorBidi" w:eastAsia="Arial" w:hAnsiTheme="minorBidi" w:cstheme="minorBidi"/>
          <w:color w:val="000000" w:themeColor="text1"/>
          <w:spacing w:val="2"/>
          <w:sz w:val="22"/>
          <w:szCs w:val="22"/>
        </w:rPr>
        <w:t>C</w:t>
      </w:r>
      <w:r w:rsidRPr="006A4021">
        <w:rPr>
          <w:rFonts w:asciiTheme="minorBidi" w:eastAsia="Arial" w:hAnsiTheme="minorBidi" w:cstheme="minorBidi"/>
          <w:color w:val="000000" w:themeColor="text1"/>
          <w:sz w:val="22"/>
          <w:szCs w:val="22"/>
        </w:rPr>
        <w:t>ontra</w:t>
      </w:r>
      <w:r w:rsidRPr="006A4021">
        <w:rPr>
          <w:rFonts w:asciiTheme="minorBidi" w:eastAsia="Arial" w:hAnsiTheme="minorBidi" w:cstheme="minorBidi"/>
          <w:color w:val="000000" w:themeColor="text1"/>
          <w:spacing w:val="1"/>
          <w:sz w:val="22"/>
          <w:szCs w:val="22"/>
        </w:rPr>
        <w:t>c</w:t>
      </w:r>
      <w:r w:rsidRPr="006A4021">
        <w:rPr>
          <w:rFonts w:asciiTheme="minorBidi" w:eastAsia="Arial" w:hAnsiTheme="minorBidi" w:cstheme="minorBidi"/>
          <w:color w:val="000000" w:themeColor="text1"/>
          <w:spacing w:val="-2"/>
          <w:sz w:val="22"/>
          <w:szCs w:val="22"/>
        </w:rPr>
        <w:t>t</w:t>
      </w:r>
      <w:r w:rsidRPr="006A4021">
        <w:rPr>
          <w:rFonts w:asciiTheme="minorBidi" w:eastAsia="Arial" w:hAnsiTheme="minorBidi" w:cstheme="minorBidi"/>
          <w:color w:val="000000" w:themeColor="text1"/>
          <w:spacing w:val="1"/>
          <w:sz w:val="22"/>
          <w:szCs w:val="22"/>
        </w:rPr>
        <w:t>o</w:t>
      </w:r>
      <w:r w:rsidRPr="006A4021">
        <w:rPr>
          <w:rFonts w:asciiTheme="minorBidi" w:eastAsia="Arial" w:hAnsiTheme="minorBidi" w:cstheme="minorBidi"/>
          <w:color w:val="000000" w:themeColor="text1"/>
          <w:sz w:val="22"/>
          <w:szCs w:val="22"/>
        </w:rPr>
        <w:t>r</w:t>
      </w:r>
      <w:r w:rsidRPr="006A4021">
        <w:rPr>
          <w:rFonts w:asciiTheme="minorBidi" w:eastAsia="Arial" w:hAnsiTheme="minorBidi" w:cstheme="minorBidi"/>
          <w:color w:val="000000" w:themeColor="text1"/>
          <w:spacing w:val="12"/>
          <w:sz w:val="22"/>
          <w:szCs w:val="22"/>
        </w:rPr>
        <w:t xml:space="preserve"> </w:t>
      </w:r>
      <w:r w:rsidRPr="006A4021">
        <w:rPr>
          <w:rFonts w:asciiTheme="minorBidi" w:eastAsia="Arial" w:hAnsiTheme="minorBidi" w:cstheme="minorBidi"/>
          <w:color w:val="000000" w:themeColor="text1"/>
          <w:spacing w:val="1"/>
          <w:w w:val="101"/>
          <w:sz w:val="22"/>
          <w:szCs w:val="22"/>
        </w:rPr>
        <w:t>p</w:t>
      </w:r>
      <w:r w:rsidRPr="006A4021">
        <w:rPr>
          <w:rFonts w:asciiTheme="minorBidi" w:eastAsia="Arial" w:hAnsiTheme="minorBidi" w:cstheme="minorBidi"/>
          <w:color w:val="000000" w:themeColor="text1"/>
          <w:w w:val="101"/>
          <w:sz w:val="22"/>
          <w:szCs w:val="22"/>
        </w:rPr>
        <w:t>er</w:t>
      </w:r>
      <w:r w:rsidRPr="006A4021">
        <w:rPr>
          <w:rFonts w:asciiTheme="minorBidi" w:eastAsia="Arial" w:hAnsiTheme="minorBidi" w:cstheme="minorBidi"/>
          <w:color w:val="000000" w:themeColor="text1"/>
          <w:spacing w:val="1"/>
          <w:w w:val="101"/>
          <w:sz w:val="22"/>
          <w:szCs w:val="22"/>
        </w:rPr>
        <w:t>s</w:t>
      </w:r>
      <w:r w:rsidRPr="006A4021">
        <w:rPr>
          <w:rFonts w:asciiTheme="minorBidi" w:eastAsia="Arial" w:hAnsiTheme="minorBidi" w:cstheme="minorBidi"/>
          <w:color w:val="000000" w:themeColor="text1"/>
          <w:w w:val="101"/>
          <w:sz w:val="22"/>
          <w:szCs w:val="22"/>
        </w:rPr>
        <w:t>onnel.</w:t>
      </w:r>
    </w:p>
    <w:p w:rsidR="00473C6B" w:rsidRDefault="00FB3764" w:rsidP="00473C6B">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z w:val="22"/>
          <w:szCs w:val="22"/>
        </w:rPr>
        <w:t>li</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t</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f</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z w:val="22"/>
          <w:szCs w:val="22"/>
        </w:rPr>
        <w:t>all</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pacing w:val="1"/>
          <w:sz w:val="22"/>
          <w:szCs w:val="22"/>
        </w:rPr>
        <w:t>p</w:t>
      </w:r>
      <w:r w:rsidRPr="00EF563C">
        <w:rPr>
          <w:rFonts w:asciiTheme="minorBidi" w:eastAsia="Arial" w:hAnsiTheme="minorBidi" w:cstheme="minorBidi"/>
          <w:color w:val="000000" w:themeColor="text1"/>
          <w:sz w:val="22"/>
          <w:szCs w:val="22"/>
        </w:rPr>
        <w:t>er</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onn</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1"/>
          <w:sz w:val="22"/>
          <w:szCs w:val="22"/>
        </w:rPr>
        <w:t>v</w:t>
      </w:r>
      <w:r w:rsidRPr="00EF563C">
        <w:rPr>
          <w:rFonts w:asciiTheme="minorBidi" w:eastAsia="Arial" w:hAnsiTheme="minorBidi" w:cstheme="minorBidi"/>
          <w:color w:val="000000" w:themeColor="text1"/>
          <w:sz w:val="22"/>
          <w:szCs w:val="22"/>
        </w:rPr>
        <w:t>olved</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in</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site</w:t>
      </w:r>
      <w:r w:rsidRPr="00EF563C">
        <w:rPr>
          <w:rFonts w:asciiTheme="minorBidi" w:eastAsia="Arial" w:hAnsiTheme="minorBidi" w:cstheme="minorBidi"/>
          <w:color w:val="000000" w:themeColor="text1"/>
          <w:spacing w:val="7"/>
          <w:sz w:val="22"/>
          <w:szCs w:val="22"/>
        </w:rPr>
        <w:t xml:space="preserve"> </w:t>
      </w:r>
      <w:r w:rsidRPr="00EF563C">
        <w:rPr>
          <w:rFonts w:asciiTheme="minorBidi" w:eastAsia="Arial" w:hAnsiTheme="minorBidi" w:cstheme="minorBidi"/>
          <w:color w:val="000000" w:themeColor="text1"/>
          <w:sz w:val="22"/>
          <w:szCs w:val="22"/>
        </w:rPr>
        <w:t>activities</w:t>
      </w:r>
      <w:r w:rsidRPr="00EF563C">
        <w:rPr>
          <w:rFonts w:asciiTheme="minorBidi" w:eastAsia="Arial" w:hAnsiTheme="minorBidi" w:cstheme="minorBidi"/>
          <w:color w:val="000000" w:themeColor="text1"/>
          <w:spacing w:val="10"/>
          <w:sz w:val="22"/>
          <w:szCs w:val="22"/>
        </w:rPr>
        <w:t xml:space="preserve"> </w:t>
      </w:r>
      <w:r w:rsidRPr="00EF563C">
        <w:rPr>
          <w:rFonts w:asciiTheme="minorBidi" w:eastAsia="Arial" w:hAnsiTheme="minorBidi" w:cstheme="minorBidi"/>
          <w:color w:val="000000" w:themeColor="text1"/>
          <w:sz w:val="22"/>
          <w:szCs w:val="22"/>
        </w:rPr>
        <w:t>s</w:t>
      </w:r>
      <w:r w:rsidRPr="00EF563C">
        <w:rPr>
          <w:rFonts w:asciiTheme="minorBidi" w:eastAsia="Arial" w:hAnsiTheme="minorBidi" w:cstheme="minorBidi"/>
          <w:color w:val="000000" w:themeColor="text1"/>
          <w:spacing w:val="1"/>
          <w:sz w:val="22"/>
          <w:szCs w:val="22"/>
        </w:rPr>
        <w:t>hal</w:t>
      </w:r>
      <w:r w:rsidRPr="00EF563C">
        <w:rPr>
          <w:rFonts w:asciiTheme="minorBidi" w:eastAsia="Arial" w:hAnsiTheme="minorBidi" w:cstheme="minorBidi"/>
          <w:color w:val="000000" w:themeColor="text1"/>
          <w:sz w:val="22"/>
          <w:szCs w:val="22"/>
        </w:rPr>
        <w:t>l</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be</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2"/>
          <w:sz w:val="22"/>
          <w:szCs w:val="22"/>
        </w:rPr>
        <w:t>s</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a</w:t>
      </w:r>
      <w:r w:rsidRPr="00EF563C">
        <w:rPr>
          <w:rFonts w:asciiTheme="minorBidi" w:eastAsia="Arial" w:hAnsiTheme="minorBidi" w:cstheme="minorBidi"/>
          <w:color w:val="000000" w:themeColor="text1"/>
          <w:spacing w:val="1"/>
          <w:sz w:val="22"/>
          <w:szCs w:val="22"/>
        </w:rPr>
        <w:t>b</w:t>
      </w:r>
      <w:r w:rsidRPr="00EF563C">
        <w:rPr>
          <w:rFonts w:asciiTheme="minorBidi" w:eastAsia="Arial" w:hAnsiTheme="minorBidi" w:cstheme="minorBidi"/>
          <w:color w:val="000000" w:themeColor="text1"/>
          <w:spacing w:val="-1"/>
          <w:sz w:val="22"/>
          <w:szCs w:val="22"/>
        </w:rPr>
        <w:t>l</w:t>
      </w:r>
      <w:r w:rsidRPr="00EF563C">
        <w:rPr>
          <w:rFonts w:asciiTheme="minorBidi" w:eastAsia="Arial" w:hAnsiTheme="minorBidi" w:cstheme="minorBidi"/>
          <w:color w:val="000000" w:themeColor="text1"/>
          <w:sz w:val="22"/>
          <w:szCs w:val="22"/>
        </w:rPr>
        <w:t>i</w:t>
      </w:r>
      <w:r w:rsidRPr="00EF563C">
        <w:rPr>
          <w:rFonts w:asciiTheme="minorBidi" w:eastAsia="Arial" w:hAnsiTheme="minorBidi" w:cstheme="minorBidi"/>
          <w:color w:val="000000" w:themeColor="text1"/>
          <w:spacing w:val="1"/>
          <w:sz w:val="22"/>
          <w:szCs w:val="22"/>
        </w:rPr>
        <w:t>s</w:t>
      </w:r>
      <w:r w:rsidRPr="00EF563C">
        <w:rPr>
          <w:rFonts w:asciiTheme="minorBidi" w:eastAsia="Arial" w:hAnsiTheme="minorBidi" w:cstheme="minorBidi"/>
          <w:color w:val="000000" w:themeColor="text1"/>
          <w:sz w:val="22"/>
          <w:szCs w:val="22"/>
        </w:rPr>
        <w:t>hed</w:t>
      </w:r>
      <w:r w:rsidRPr="00EF563C">
        <w:rPr>
          <w:rFonts w:asciiTheme="minorBidi" w:eastAsia="Arial" w:hAnsiTheme="minorBidi" w:cstheme="minorBidi"/>
          <w:color w:val="000000" w:themeColor="text1"/>
          <w:spacing w:val="13"/>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z w:val="22"/>
          <w:szCs w:val="22"/>
        </w:rPr>
        <w:t>maintained</w:t>
      </w:r>
      <w:r w:rsidRPr="00EF563C">
        <w:rPr>
          <w:rFonts w:asciiTheme="minorBidi" w:eastAsia="Arial" w:hAnsiTheme="minorBidi" w:cstheme="minorBidi"/>
          <w:color w:val="000000" w:themeColor="text1"/>
          <w:spacing w:val="12"/>
          <w:sz w:val="22"/>
          <w:szCs w:val="22"/>
        </w:rPr>
        <w:t xml:space="preserve"> </w:t>
      </w:r>
      <w:r w:rsidRPr="00EF563C">
        <w:rPr>
          <w:rFonts w:asciiTheme="minorBidi" w:eastAsia="Arial" w:hAnsiTheme="minorBidi" w:cstheme="minorBidi"/>
          <w:color w:val="000000" w:themeColor="text1"/>
          <w:sz w:val="22"/>
          <w:szCs w:val="22"/>
        </w:rPr>
        <w:t>up</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w w:val="101"/>
          <w:sz w:val="22"/>
          <w:szCs w:val="22"/>
        </w:rPr>
        <w:t xml:space="preserve">to- </w:t>
      </w:r>
      <w:r w:rsidRPr="00EF563C">
        <w:rPr>
          <w:rFonts w:asciiTheme="minorBidi" w:eastAsia="Arial" w:hAnsiTheme="minorBidi" w:cstheme="minorBidi"/>
          <w:color w:val="000000" w:themeColor="text1"/>
          <w:sz w:val="22"/>
          <w:szCs w:val="22"/>
        </w:rPr>
        <w:t>d</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e</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nd ma</w:t>
      </w:r>
      <w:r w:rsidRPr="00EF563C">
        <w:rPr>
          <w:rFonts w:asciiTheme="minorBidi" w:eastAsia="Arial" w:hAnsiTheme="minorBidi" w:cstheme="minorBidi"/>
          <w:color w:val="000000" w:themeColor="text1"/>
          <w:spacing w:val="1"/>
          <w:sz w:val="22"/>
          <w:szCs w:val="22"/>
        </w:rPr>
        <w:t>d</w:t>
      </w:r>
      <w:r w:rsidRPr="00EF563C">
        <w:rPr>
          <w:rFonts w:asciiTheme="minorBidi" w:eastAsia="Arial" w:hAnsiTheme="minorBidi" w:cstheme="minorBidi"/>
          <w:color w:val="000000" w:themeColor="text1"/>
          <w:sz w:val="22"/>
          <w:szCs w:val="22"/>
        </w:rPr>
        <w:t>e</w:t>
      </w:r>
      <w:r w:rsidRPr="00EF563C">
        <w:rPr>
          <w:rFonts w:asciiTheme="minorBidi" w:eastAsia="Arial" w:hAnsiTheme="minorBidi" w:cstheme="minorBidi"/>
          <w:color w:val="000000" w:themeColor="text1"/>
          <w:spacing w:val="2"/>
          <w:sz w:val="22"/>
          <w:szCs w:val="22"/>
        </w:rPr>
        <w:t xml:space="preserve"> </w:t>
      </w:r>
      <w:r w:rsidRPr="00EF563C">
        <w:rPr>
          <w:rFonts w:asciiTheme="minorBidi" w:eastAsia="Arial" w:hAnsiTheme="minorBidi" w:cstheme="minorBidi"/>
          <w:color w:val="000000" w:themeColor="text1"/>
          <w:spacing w:val="1"/>
          <w:sz w:val="22"/>
          <w:szCs w:val="22"/>
        </w:rPr>
        <w:t>a</w:t>
      </w:r>
      <w:r w:rsidRPr="00EF563C">
        <w:rPr>
          <w:rFonts w:asciiTheme="minorBidi" w:eastAsia="Arial" w:hAnsiTheme="minorBidi" w:cstheme="minorBidi"/>
          <w:color w:val="000000" w:themeColor="text1"/>
          <w:sz w:val="22"/>
          <w:szCs w:val="22"/>
        </w:rPr>
        <w:t>vailable</w:t>
      </w:r>
      <w:r w:rsidRPr="00EF563C">
        <w:rPr>
          <w:rFonts w:asciiTheme="minorBidi" w:eastAsia="Arial" w:hAnsiTheme="minorBidi" w:cstheme="minorBidi"/>
          <w:color w:val="000000" w:themeColor="text1"/>
          <w:spacing w:val="6"/>
          <w:sz w:val="22"/>
          <w:szCs w:val="22"/>
        </w:rPr>
        <w:t xml:space="preserve"> </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z w:val="22"/>
          <w:szCs w:val="22"/>
        </w:rPr>
        <w:t>o</w:t>
      </w:r>
      <w:r w:rsidRPr="00EF563C">
        <w:rPr>
          <w:rFonts w:asciiTheme="minorBidi" w:eastAsia="Arial" w:hAnsiTheme="minorBidi" w:cstheme="minorBidi"/>
          <w:color w:val="000000" w:themeColor="text1"/>
          <w:spacing w:val="1"/>
          <w:sz w:val="22"/>
          <w:szCs w:val="22"/>
        </w:rPr>
        <w:t xml:space="preserve"> </w:t>
      </w:r>
      <w:r w:rsidRPr="00EF563C">
        <w:rPr>
          <w:rFonts w:asciiTheme="minorBidi" w:eastAsia="Arial" w:hAnsiTheme="minorBidi" w:cstheme="minorBidi"/>
          <w:color w:val="000000" w:themeColor="text1"/>
          <w:sz w:val="22"/>
          <w:szCs w:val="22"/>
        </w:rPr>
        <w:t>the E</w:t>
      </w:r>
      <w:r w:rsidRPr="00EF563C">
        <w:rPr>
          <w:rFonts w:asciiTheme="minorBidi" w:eastAsia="Arial" w:hAnsiTheme="minorBidi" w:cstheme="minorBidi"/>
          <w:color w:val="000000" w:themeColor="text1"/>
          <w:spacing w:val="2"/>
          <w:sz w:val="22"/>
          <w:szCs w:val="22"/>
        </w:rPr>
        <w:t>P</w:t>
      </w:r>
      <w:r w:rsidRPr="00EF563C">
        <w:rPr>
          <w:rFonts w:asciiTheme="minorBidi" w:eastAsia="Arial" w:hAnsiTheme="minorBidi" w:cstheme="minorBidi"/>
          <w:color w:val="000000" w:themeColor="text1"/>
          <w:sz w:val="22"/>
          <w:szCs w:val="22"/>
        </w:rPr>
        <w:t>CM</w:t>
      </w:r>
      <w:r w:rsidRPr="00EF563C">
        <w:rPr>
          <w:rFonts w:asciiTheme="minorBidi" w:eastAsia="Arial" w:hAnsiTheme="minorBidi" w:cstheme="minorBidi"/>
          <w:color w:val="000000" w:themeColor="text1"/>
          <w:spacing w:val="3"/>
          <w:sz w:val="22"/>
          <w:szCs w:val="22"/>
        </w:rPr>
        <w:t xml:space="preserve"> </w:t>
      </w:r>
      <w:r w:rsidRPr="00EF563C">
        <w:rPr>
          <w:rFonts w:asciiTheme="minorBidi" w:eastAsia="Arial" w:hAnsiTheme="minorBidi" w:cstheme="minorBidi"/>
          <w:color w:val="000000" w:themeColor="text1"/>
          <w:spacing w:val="2"/>
          <w:sz w:val="22"/>
          <w:szCs w:val="22"/>
        </w:rPr>
        <w:t>C</w:t>
      </w:r>
      <w:r w:rsidRPr="00EF563C">
        <w:rPr>
          <w:rFonts w:asciiTheme="minorBidi" w:eastAsia="Arial" w:hAnsiTheme="minorBidi" w:cstheme="minorBidi"/>
          <w:color w:val="000000" w:themeColor="text1"/>
          <w:sz w:val="22"/>
          <w:szCs w:val="22"/>
        </w:rPr>
        <w:t>ontra</w:t>
      </w:r>
      <w:r w:rsidRPr="00EF563C">
        <w:rPr>
          <w:rFonts w:asciiTheme="minorBidi" w:eastAsia="Arial" w:hAnsiTheme="minorBidi" w:cstheme="minorBidi"/>
          <w:color w:val="000000" w:themeColor="text1"/>
          <w:spacing w:val="1"/>
          <w:sz w:val="22"/>
          <w:szCs w:val="22"/>
        </w:rPr>
        <w:t>c</w:t>
      </w:r>
      <w:r w:rsidRPr="00EF563C">
        <w:rPr>
          <w:rFonts w:asciiTheme="minorBidi" w:eastAsia="Arial" w:hAnsiTheme="minorBidi" w:cstheme="minorBidi"/>
          <w:color w:val="000000" w:themeColor="text1"/>
          <w:spacing w:val="-2"/>
          <w:sz w:val="22"/>
          <w:szCs w:val="22"/>
        </w:rPr>
        <w:t>t</w:t>
      </w:r>
      <w:r w:rsidRPr="00EF563C">
        <w:rPr>
          <w:rFonts w:asciiTheme="minorBidi" w:eastAsia="Arial" w:hAnsiTheme="minorBidi" w:cstheme="minorBidi"/>
          <w:color w:val="000000" w:themeColor="text1"/>
          <w:spacing w:val="1"/>
          <w:sz w:val="22"/>
          <w:szCs w:val="22"/>
        </w:rPr>
        <w:t>or</w:t>
      </w:r>
      <w:r w:rsidRPr="00EF563C">
        <w:rPr>
          <w:rFonts w:asciiTheme="minorBidi" w:eastAsia="Arial" w:hAnsiTheme="minorBidi" w:cstheme="minorBidi"/>
          <w:color w:val="000000" w:themeColor="text1"/>
          <w:sz w:val="22"/>
          <w:szCs w:val="22"/>
        </w:rPr>
        <w:t>.</w:t>
      </w:r>
      <w:r w:rsidRPr="00EF563C">
        <w:rPr>
          <w:rFonts w:asciiTheme="minorBidi" w:eastAsia="Arial" w:hAnsiTheme="minorBidi" w:cstheme="minorBidi"/>
          <w:color w:val="000000" w:themeColor="text1"/>
          <w:spacing w:val="8"/>
          <w:sz w:val="22"/>
          <w:szCs w:val="22"/>
        </w:rPr>
        <w:t xml:space="preserve"> </w:t>
      </w:r>
      <w:r w:rsidRPr="00EF563C">
        <w:rPr>
          <w:rFonts w:asciiTheme="minorBidi" w:eastAsia="Arial" w:hAnsiTheme="minorBidi" w:cstheme="minorBidi"/>
          <w:color w:val="000000" w:themeColor="text1"/>
          <w:sz w:val="22"/>
          <w:szCs w:val="22"/>
        </w:rPr>
        <w:t>This</w:t>
      </w:r>
      <w:r w:rsidRPr="00EF563C">
        <w:rPr>
          <w:rFonts w:asciiTheme="minorBidi" w:eastAsia="Arial" w:hAnsiTheme="minorBidi" w:cstheme="minorBidi"/>
          <w:color w:val="000000" w:themeColor="text1"/>
          <w:spacing w:val="1"/>
          <w:sz w:val="22"/>
          <w:szCs w:val="22"/>
        </w:rPr>
        <w:t xml:space="preserve"> </w:t>
      </w:r>
      <w:r w:rsidRPr="00EF563C">
        <w:rPr>
          <w:rFonts w:asciiTheme="minorBidi" w:eastAsia="Arial" w:hAnsiTheme="minorBidi" w:cstheme="minorBidi"/>
          <w:color w:val="000000" w:themeColor="text1"/>
          <w:sz w:val="22"/>
          <w:szCs w:val="22"/>
        </w:rPr>
        <w:t>incl</w:t>
      </w:r>
      <w:r w:rsidRPr="00EF563C">
        <w:rPr>
          <w:rFonts w:asciiTheme="minorBidi" w:eastAsia="Arial" w:hAnsiTheme="minorBidi" w:cstheme="minorBidi"/>
          <w:color w:val="000000" w:themeColor="text1"/>
          <w:spacing w:val="1"/>
          <w:sz w:val="22"/>
          <w:szCs w:val="22"/>
        </w:rPr>
        <w:t>u</w:t>
      </w:r>
      <w:r w:rsidRPr="00EF563C">
        <w:rPr>
          <w:rFonts w:asciiTheme="minorBidi" w:eastAsia="Arial" w:hAnsiTheme="minorBidi" w:cstheme="minorBidi"/>
          <w:color w:val="000000" w:themeColor="text1"/>
          <w:sz w:val="22"/>
          <w:szCs w:val="22"/>
        </w:rPr>
        <w:t>des</w:t>
      </w:r>
      <w:r w:rsidRPr="00EF563C">
        <w:rPr>
          <w:rFonts w:asciiTheme="minorBidi" w:eastAsia="Arial" w:hAnsiTheme="minorBidi" w:cstheme="minorBidi"/>
          <w:color w:val="000000" w:themeColor="text1"/>
          <w:spacing w:val="5"/>
          <w:sz w:val="22"/>
          <w:szCs w:val="22"/>
        </w:rPr>
        <w:t xml:space="preserve"> </w:t>
      </w:r>
      <w:r w:rsidRPr="00EF563C">
        <w:rPr>
          <w:rFonts w:asciiTheme="minorBidi" w:eastAsia="Arial" w:hAnsiTheme="minorBidi" w:cstheme="minorBidi"/>
          <w:color w:val="000000" w:themeColor="text1"/>
          <w:sz w:val="22"/>
          <w:szCs w:val="22"/>
        </w:rPr>
        <w:t>side</w:t>
      </w:r>
      <w:r w:rsidRPr="00EF563C">
        <w:rPr>
          <w:rFonts w:asciiTheme="minorBidi" w:eastAsia="Arial" w:hAnsiTheme="minorBidi" w:cstheme="minorBidi"/>
          <w:color w:val="000000" w:themeColor="text1"/>
          <w:spacing w:val="1"/>
          <w:sz w:val="22"/>
          <w:szCs w:val="22"/>
        </w:rPr>
        <w:t xml:space="preserve"> </w:t>
      </w:r>
      <w:r w:rsidRPr="00EF563C">
        <w:rPr>
          <w:rFonts w:asciiTheme="minorBidi" w:eastAsia="Arial" w:hAnsiTheme="minorBidi" w:cstheme="minorBidi"/>
          <w:color w:val="000000" w:themeColor="text1"/>
          <w:sz w:val="22"/>
          <w:szCs w:val="22"/>
        </w:rPr>
        <w:t>of</w:t>
      </w:r>
      <w:r w:rsidRPr="00EF563C">
        <w:rPr>
          <w:rFonts w:asciiTheme="minorBidi" w:eastAsia="Arial" w:hAnsiTheme="minorBidi" w:cstheme="minorBidi"/>
          <w:color w:val="000000" w:themeColor="text1"/>
          <w:spacing w:val="-2"/>
          <w:sz w:val="22"/>
          <w:szCs w:val="22"/>
        </w:rPr>
        <w:t>f</w:t>
      </w:r>
      <w:r w:rsidRPr="00EF563C">
        <w:rPr>
          <w:rFonts w:asciiTheme="minorBidi" w:eastAsia="Arial" w:hAnsiTheme="minorBidi" w:cstheme="minorBidi"/>
          <w:color w:val="000000" w:themeColor="text1"/>
          <w:spacing w:val="1"/>
          <w:sz w:val="22"/>
          <w:szCs w:val="22"/>
        </w:rPr>
        <w:t>ic</w:t>
      </w:r>
      <w:r w:rsidRPr="00EF563C">
        <w:rPr>
          <w:rFonts w:asciiTheme="minorBidi" w:eastAsia="Arial" w:hAnsiTheme="minorBidi" w:cstheme="minorBidi"/>
          <w:color w:val="000000" w:themeColor="text1"/>
          <w:sz w:val="22"/>
          <w:szCs w:val="22"/>
        </w:rPr>
        <w:t>es</w:t>
      </w:r>
      <w:r w:rsidRPr="00EF563C">
        <w:rPr>
          <w:rFonts w:asciiTheme="minorBidi" w:eastAsia="Arial" w:hAnsiTheme="minorBidi" w:cstheme="minorBidi"/>
          <w:color w:val="000000" w:themeColor="text1"/>
          <w:spacing w:val="4"/>
          <w:sz w:val="22"/>
          <w:szCs w:val="22"/>
        </w:rPr>
        <w:t xml:space="preserve"> </w:t>
      </w:r>
      <w:r w:rsidRPr="00EF563C">
        <w:rPr>
          <w:rFonts w:asciiTheme="minorBidi" w:eastAsia="Arial" w:hAnsiTheme="minorBidi" w:cstheme="minorBidi"/>
          <w:color w:val="000000" w:themeColor="text1"/>
          <w:sz w:val="22"/>
          <w:szCs w:val="22"/>
        </w:rPr>
        <w:t>and</w:t>
      </w:r>
      <w:r w:rsidRPr="00EF563C">
        <w:rPr>
          <w:rFonts w:asciiTheme="minorBidi" w:eastAsia="Arial" w:hAnsiTheme="minorBidi" w:cstheme="minorBidi"/>
          <w:color w:val="000000" w:themeColor="text1"/>
          <w:spacing w:val="1"/>
          <w:sz w:val="22"/>
          <w:szCs w:val="22"/>
        </w:rPr>
        <w:t xml:space="preserve"> </w:t>
      </w:r>
      <w:r w:rsidRPr="00EF563C">
        <w:rPr>
          <w:rFonts w:asciiTheme="minorBidi" w:eastAsia="Arial" w:hAnsiTheme="minorBidi" w:cstheme="minorBidi"/>
          <w:color w:val="000000" w:themeColor="text1"/>
          <w:w w:val="101"/>
          <w:sz w:val="22"/>
          <w:szCs w:val="22"/>
        </w:rPr>
        <w:t>gu</w:t>
      </w:r>
      <w:r w:rsidRPr="00EF563C">
        <w:rPr>
          <w:rFonts w:asciiTheme="minorBidi" w:eastAsia="Arial" w:hAnsiTheme="minorBidi" w:cstheme="minorBidi"/>
          <w:color w:val="000000" w:themeColor="text1"/>
          <w:spacing w:val="1"/>
          <w:w w:val="101"/>
          <w:sz w:val="22"/>
          <w:szCs w:val="22"/>
        </w:rPr>
        <w:t>e</w:t>
      </w:r>
      <w:r w:rsidRPr="00EF563C">
        <w:rPr>
          <w:rFonts w:asciiTheme="minorBidi" w:eastAsia="Arial" w:hAnsiTheme="minorBidi" w:cstheme="minorBidi"/>
          <w:color w:val="000000" w:themeColor="text1"/>
          <w:w w:val="101"/>
          <w:sz w:val="22"/>
          <w:szCs w:val="22"/>
        </w:rPr>
        <w:t xml:space="preserve">sts </w:t>
      </w:r>
      <w:r w:rsidRPr="00EF563C">
        <w:rPr>
          <w:rFonts w:asciiTheme="minorBidi" w:eastAsia="Arial" w:hAnsiTheme="minorBidi" w:cstheme="minorBidi"/>
          <w:color w:val="000000" w:themeColor="text1"/>
          <w:sz w:val="22"/>
          <w:szCs w:val="22"/>
        </w:rPr>
        <w:t>h</w:t>
      </w:r>
      <w:r w:rsidRPr="00EF563C">
        <w:rPr>
          <w:rFonts w:asciiTheme="minorBidi" w:eastAsia="Arial" w:hAnsiTheme="minorBidi" w:cstheme="minorBidi"/>
          <w:color w:val="000000" w:themeColor="text1"/>
          <w:spacing w:val="1"/>
          <w:sz w:val="22"/>
          <w:szCs w:val="22"/>
        </w:rPr>
        <w:t>o</w:t>
      </w:r>
      <w:r w:rsidRPr="00EF563C">
        <w:rPr>
          <w:rFonts w:asciiTheme="minorBidi" w:eastAsia="Arial" w:hAnsiTheme="minorBidi" w:cstheme="minorBidi"/>
          <w:color w:val="000000" w:themeColor="text1"/>
          <w:sz w:val="22"/>
          <w:szCs w:val="22"/>
        </w:rPr>
        <w:t>use</w:t>
      </w:r>
      <w:r w:rsidRPr="00EF563C">
        <w:rPr>
          <w:rFonts w:asciiTheme="minorBidi" w:eastAsia="Arial" w:hAnsiTheme="minorBidi" w:cstheme="minorBidi"/>
          <w:color w:val="000000" w:themeColor="text1"/>
          <w:spacing w:val="1"/>
          <w:sz w:val="22"/>
          <w:szCs w:val="22"/>
        </w:rPr>
        <w:t>s</w:t>
      </w:r>
    </w:p>
    <w:p w:rsidR="00473C6B" w:rsidRPr="00F74ACA" w:rsidRDefault="00473C6B" w:rsidP="00473C6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7" w:name="_Toc100488408"/>
      <w:r>
        <w:rPr>
          <w:rFonts w:ascii="Arial" w:hAnsi="Arial" w:cs="Arial"/>
          <w:b/>
          <w:bCs/>
          <w:caps/>
          <w:kern w:val="28"/>
          <w:sz w:val="24"/>
        </w:rPr>
        <w:t>requirement</w:t>
      </w:r>
      <w:bookmarkEnd w:id="127"/>
    </w:p>
    <w:p w:rsidR="00473C6B" w:rsidRPr="00A36F5F" w:rsidRDefault="00473C6B" w:rsidP="00A36F5F">
      <w:pPr>
        <w:pStyle w:val="ListParagraph"/>
        <w:numPr>
          <w:ilvl w:val="0"/>
          <w:numId w:val="14"/>
        </w:numPr>
        <w:bidi w:val="0"/>
        <w:spacing w:before="240" w:after="240" w:line="276" w:lineRule="auto"/>
        <w:ind w:left="1287" w:hanging="306"/>
        <w:jc w:val="lowKashida"/>
        <w:rPr>
          <w:rFonts w:asciiTheme="minorBidi" w:eastAsia="Arial" w:hAnsiTheme="minorBidi" w:cstheme="minorBidi"/>
          <w:color w:val="000000" w:themeColor="text1"/>
          <w:sz w:val="22"/>
          <w:szCs w:val="22"/>
        </w:rPr>
      </w:pPr>
      <w:r w:rsidRPr="00A36F5F">
        <w:rPr>
          <w:rFonts w:asciiTheme="minorBidi" w:eastAsia="Arial" w:hAnsiTheme="minorBidi" w:cstheme="minorBidi"/>
          <w:color w:val="000000" w:themeColor="text1"/>
          <w:sz w:val="22"/>
          <w:szCs w:val="22"/>
        </w:rPr>
        <w:t xml:space="preserve">The Contractor shall provide all personnel, transport, equipment, materials tools, consumable etc., necessary to accomplish the work, and be totally self-supporting with respect to accommodation, messing etc. the work shall be supervised by a suitably qualified professional engineer, and all filed and laboratory personnel shall also be suitably qualified and experienced. Off-site testing shall be carried out in a well-established, recognized appropriate laboratory. The Contractor shall not commence work until advised by the </w:t>
      </w:r>
      <w:r w:rsidR="00A36F5F" w:rsidRPr="00A36F5F">
        <w:rPr>
          <w:rFonts w:asciiTheme="minorBidi" w:eastAsia="Arial" w:hAnsiTheme="minorBidi" w:cstheme="minorBidi"/>
          <w:color w:val="000000" w:themeColor="text1"/>
          <w:sz w:val="22"/>
          <w:szCs w:val="22"/>
        </w:rPr>
        <w:t xml:space="preserve">client </w:t>
      </w:r>
      <w:r w:rsidRPr="00A36F5F">
        <w:rPr>
          <w:rFonts w:asciiTheme="minorBidi" w:eastAsia="Arial" w:hAnsiTheme="minorBidi" w:cstheme="minorBidi"/>
          <w:color w:val="000000" w:themeColor="text1"/>
          <w:sz w:val="22"/>
          <w:szCs w:val="22"/>
        </w:rPr>
        <w:t xml:space="preserve">and all necessary permissions for access </w:t>
      </w:r>
      <w:r w:rsidR="00A36F5F" w:rsidRPr="00A36F5F">
        <w:rPr>
          <w:rFonts w:asciiTheme="minorBidi" w:eastAsia="Arial" w:hAnsiTheme="minorBidi" w:cstheme="minorBidi"/>
          <w:color w:val="000000" w:themeColor="text1"/>
          <w:sz w:val="22"/>
          <w:szCs w:val="22"/>
        </w:rPr>
        <w:t xml:space="preserve">to site have been </w:t>
      </w:r>
      <w:proofErr w:type="spellStart"/>
      <w:r w:rsidR="00A36F5F" w:rsidRPr="00A36F5F">
        <w:rPr>
          <w:rFonts w:asciiTheme="minorBidi" w:eastAsia="Arial" w:hAnsiTheme="minorBidi" w:cstheme="minorBidi"/>
          <w:color w:val="000000" w:themeColor="text1"/>
          <w:sz w:val="22"/>
          <w:szCs w:val="22"/>
        </w:rPr>
        <w:t>obtained.</w:t>
      </w:r>
      <w:r w:rsidRPr="00A36F5F">
        <w:rPr>
          <w:rFonts w:asciiTheme="minorBidi" w:eastAsia="Arial" w:hAnsiTheme="minorBidi" w:cstheme="minorBidi"/>
          <w:color w:val="000000" w:themeColor="text1"/>
          <w:sz w:val="22"/>
          <w:szCs w:val="22"/>
        </w:rPr>
        <w:t>Contractor</w:t>
      </w:r>
      <w:proofErr w:type="spellEnd"/>
      <w:r w:rsidRPr="00A36F5F">
        <w:rPr>
          <w:rFonts w:asciiTheme="minorBidi" w:eastAsia="Arial" w:hAnsiTheme="minorBidi" w:cstheme="minorBidi"/>
          <w:color w:val="000000" w:themeColor="text1"/>
          <w:sz w:val="22"/>
          <w:szCs w:val="22"/>
        </w:rPr>
        <w:t xml:space="preserve"> shall take care to avoid causing any damage to any existing property.</w:t>
      </w:r>
    </w:p>
    <w:p w:rsidR="00473C6B" w:rsidRPr="00E25706" w:rsidRDefault="00473C6B" w:rsidP="00473C6B">
      <w:pPr>
        <w:pStyle w:val="ListParagraph"/>
        <w:ind w:left="1170"/>
        <w:jc w:val="both"/>
        <w:rPr>
          <w:rFonts w:asciiTheme="minorBidi" w:hAnsiTheme="minorBidi" w:cstheme="minorBidi"/>
          <w:b/>
          <w:lang w:eastAsia="en-GB"/>
        </w:rPr>
      </w:pPr>
    </w:p>
    <w:p w:rsidR="00473C6B" w:rsidRPr="00E25706" w:rsidRDefault="00473C6B" w:rsidP="00473C6B">
      <w:pPr>
        <w:pStyle w:val="ListParagraph"/>
        <w:numPr>
          <w:ilvl w:val="0"/>
          <w:numId w:val="14"/>
        </w:numPr>
        <w:bidi w:val="0"/>
        <w:spacing w:line="360" w:lineRule="auto"/>
        <w:ind w:left="1170"/>
        <w:jc w:val="both"/>
        <w:rPr>
          <w:rFonts w:asciiTheme="minorBidi" w:hAnsiTheme="minorBidi" w:cstheme="minorBidi"/>
          <w:b/>
          <w:lang w:eastAsia="en-GB"/>
        </w:rPr>
      </w:pPr>
      <w:r w:rsidRPr="00E25706">
        <w:rPr>
          <w:rFonts w:asciiTheme="minorBidi" w:hAnsiTheme="minorBidi" w:cstheme="minorBidi"/>
          <w:color w:val="000000"/>
          <w:lang w:bidi="fa-IR"/>
        </w:rPr>
        <w:t>Care shall be taken to ensure there are no live underground services at borehole, penetration test and trial pit locations.</w:t>
      </w:r>
    </w:p>
    <w:p w:rsidR="00473C6B" w:rsidRPr="00E25706" w:rsidRDefault="00473C6B" w:rsidP="00473C6B">
      <w:pPr>
        <w:pStyle w:val="ListParagraph"/>
        <w:bidi w:val="0"/>
        <w:spacing w:line="192" w:lineRule="auto"/>
        <w:ind w:left="1170"/>
        <w:jc w:val="both"/>
        <w:rPr>
          <w:rFonts w:asciiTheme="minorBidi" w:hAnsiTheme="minorBidi" w:cstheme="minorBidi"/>
          <w:b/>
          <w:lang w:eastAsia="en-GB" w:bidi="fa-IR"/>
        </w:rPr>
      </w:pPr>
    </w:p>
    <w:p w:rsidR="00473C6B" w:rsidRPr="00E7112D" w:rsidRDefault="00473C6B" w:rsidP="00473C6B">
      <w:pPr>
        <w:pStyle w:val="ListParagraph"/>
        <w:numPr>
          <w:ilvl w:val="0"/>
          <w:numId w:val="14"/>
        </w:numPr>
        <w:bidi w:val="0"/>
        <w:spacing w:line="360" w:lineRule="auto"/>
        <w:ind w:left="1170"/>
        <w:jc w:val="both"/>
        <w:rPr>
          <w:rFonts w:asciiTheme="minorBidi" w:hAnsiTheme="minorBidi" w:cstheme="minorBidi"/>
          <w:color w:val="000000"/>
          <w:lang w:bidi="fa-IR"/>
        </w:rPr>
      </w:pPr>
      <w:r w:rsidRPr="00E25706">
        <w:rPr>
          <w:rFonts w:asciiTheme="minorBidi" w:hAnsiTheme="minorBidi" w:cstheme="minorBidi"/>
          <w:color w:val="000000"/>
          <w:lang w:bidi="fa-IR"/>
        </w:rPr>
        <w:t>Care shall be exercised to ensure work undertaken does not interfere with overhead cables.</w:t>
      </w:r>
    </w:p>
    <w:p w:rsidR="00473C6B" w:rsidRPr="00E7112D" w:rsidRDefault="00473C6B" w:rsidP="00473C6B">
      <w:pPr>
        <w:bidi w:val="0"/>
        <w:spacing w:line="192" w:lineRule="auto"/>
        <w:ind w:left="1170"/>
        <w:jc w:val="both"/>
        <w:rPr>
          <w:rFonts w:asciiTheme="minorBidi" w:hAnsiTheme="minorBidi" w:cstheme="minorBidi"/>
          <w:color w:val="000000"/>
          <w:lang w:bidi="fa-IR"/>
        </w:rPr>
      </w:pPr>
    </w:p>
    <w:p w:rsidR="00473C6B" w:rsidRPr="00A36F5F" w:rsidRDefault="00473C6B" w:rsidP="00473C6B">
      <w:pPr>
        <w:pStyle w:val="ListParagraph"/>
        <w:numPr>
          <w:ilvl w:val="0"/>
          <w:numId w:val="14"/>
        </w:numPr>
        <w:bidi w:val="0"/>
        <w:spacing w:line="360" w:lineRule="auto"/>
        <w:ind w:left="1170"/>
        <w:jc w:val="both"/>
        <w:rPr>
          <w:rFonts w:asciiTheme="minorBidi" w:hAnsiTheme="minorBidi" w:cstheme="minorBidi"/>
          <w:color w:val="000000"/>
          <w:lang w:bidi="fa-IR"/>
        </w:rPr>
      </w:pPr>
      <w:r w:rsidRPr="00A36F5F">
        <w:rPr>
          <w:rFonts w:asciiTheme="minorBidi" w:hAnsiTheme="minorBidi" w:cstheme="minorBidi"/>
          <w:color w:val="000000"/>
          <w:lang w:bidi="fa-IR"/>
        </w:rPr>
        <w:t>All communications and information regarding the project shall be treated in the strictest confidence.</w:t>
      </w:r>
    </w:p>
    <w:p w:rsidR="00473C6B" w:rsidRPr="00A36F5F" w:rsidRDefault="00473C6B" w:rsidP="00473C6B">
      <w:pPr>
        <w:pStyle w:val="ListParagraph"/>
        <w:bidi w:val="0"/>
        <w:spacing w:line="192" w:lineRule="auto"/>
        <w:ind w:left="1170"/>
        <w:jc w:val="both"/>
        <w:rPr>
          <w:rFonts w:asciiTheme="minorBidi" w:hAnsiTheme="minorBidi" w:cstheme="minorBidi"/>
          <w:b/>
          <w:lang w:eastAsia="en-GB" w:bidi="fa-IR"/>
        </w:rPr>
      </w:pPr>
    </w:p>
    <w:p w:rsidR="00EC387D" w:rsidRPr="00A36F5F" w:rsidRDefault="00EC387D" w:rsidP="00AD5112">
      <w:pPr>
        <w:pStyle w:val="ListParagraph"/>
        <w:numPr>
          <w:ilvl w:val="0"/>
          <w:numId w:val="14"/>
        </w:numPr>
        <w:bidi w:val="0"/>
        <w:spacing w:line="360" w:lineRule="auto"/>
        <w:ind w:left="1170"/>
        <w:jc w:val="both"/>
        <w:rPr>
          <w:rFonts w:asciiTheme="minorBidi" w:hAnsiTheme="minorBidi" w:cstheme="minorBidi"/>
          <w:color w:val="000000"/>
          <w:lang w:bidi="fa-IR"/>
        </w:rPr>
      </w:pPr>
      <w:r w:rsidRPr="00A36F5F">
        <w:rPr>
          <w:rFonts w:asciiTheme="minorBidi" w:hAnsiTheme="minorBidi" w:cstheme="minorBidi"/>
          <w:color w:val="000000"/>
          <w:lang w:bidi="fa-IR"/>
        </w:rPr>
        <w:t>D</w:t>
      </w:r>
      <w:r w:rsidR="00AD5112" w:rsidRPr="00A36F5F">
        <w:rPr>
          <w:rFonts w:asciiTheme="minorBidi" w:hAnsiTheme="minorBidi" w:cstheme="minorBidi"/>
          <w:color w:val="000000"/>
          <w:lang w:bidi="fa-IR"/>
        </w:rPr>
        <w:t>rilling of</w:t>
      </w:r>
      <w:r w:rsidRPr="00A36F5F">
        <w:rPr>
          <w:rFonts w:asciiTheme="minorBidi" w:hAnsiTheme="minorBidi" w:cstheme="minorBidi"/>
          <w:color w:val="000000"/>
          <w:lang w:bidi="fa-IR"/>
        </w:rPr>
        <w:t xml:space="preserve"> </w:t>
      </w:r>
      <w:r w:rsidR="00AD5112" w:rsidRPr="00A36F5F">
        <w:rPr>
          <w:rFonts w:asciiTheme="minorBidi" w:hAnsiTheme="minorBidi" w:cstheme="minorBidi"/>
          <w:color w:val="000000"/>
          <w:lang w:bidi="fa-IR"/>
        </w:rPr>
        <w:t>borehole</w:t>
      </w:r>
    </w:p>
    <w:p w:rsidR="00EC387D" w:rsidRPr="00A36F5F" w:rsidRDefault="00EC387D" w:rsidP="00AD5112">
      <w:pPr>
        <w:pStyle w:val="ListParagraph"/>
        <w:numPr>
          <w:ilvl w:val="0"/>
          <w:numId w:val="14"/>
        </w:numPr>
        <w:bidi w:val="0"/>
        <w:spacing w:line="360" w:lineRule="auto"/>
        <w:ind w:left="1170"/>
        <w:jc w:val="both"/>
        <w:rPr>
          <w:rFonts w:asciiTheme="minorBidi" w:hAnsiTheme="minorBidi" w:cstheme="minorBidi"/>
          <w:color w:val="000000"/>
          <w:lang w:bidi="fa-IR"/>
        </w:rPr>
      </w:pPr>
      <w:r w:rsidRPr="00A36F5F">
        <w:rPr>
          <w:rFonts w:asciiTheme="minorBidi" w:hAnsiTheme="minorBidi" w:cstheme="minorBidi"/>
          <w:color w:val="000000"/>
          <w:lang w:bidi="fa-IR"/>
        </w:rPr>
        <w:t>M</w:t>
      </w:r>
      <w:r w:rsidR="00AD5112" w:rsidRPr="00A36F5F">
        <w:rPr>
          <w:rFonts w:asciiTheme="minorBidi" w:hAnsiTheme="minorBidi" w:cstheme="minorBidi"/>
          <w:color w:val="000000"/>
          <w:lang w:bidi="fa-IR"/>
        </w:rPr>
        <w:t xml:space="preserve">ethods </w:t>
      </w:r>
      <w:r w:rsidRPr="00A36F5F">
        <w:rPr>
          <w:rFonts w:asciiTheme="minorBidi" w:hAnsiTheme="minorBidi" w:cstheme="minorBidi"/>
          <w:color w:val="000000"/>
          <w:lang w:bidi="fa-IR"/>
        </w:rPr>
        <w:t>,</w:t>
      </w:r>
      <w:r w:rsidR="00AD5112" w:rsidRPr="00A36F5F">
        <w:rPr>
          <w:rFonts w:asciiTheme="minorBidi" w:hAnsiTheme="minorBidi" w:cstheme="minorBidi"/>
          <w:color w:val="000000"/>
          <w:lang w:bidi="fa-IR"/>
        </w:rPr>
        <w:t xml:space="preserve"> filling of borehole </w:t>
      </w:r>
      <w:r w:rsidRPr="00A36F5F">
        <w:rPr>
          <w:rFonts w:asciiTheme="minorBidi" w:hAnsiTheme="minorBidi" w:cstheme="minorBidi"/>
          <w:color w:val="000000"/>
          <w:lang w:bidi="fa-IR"/>
        </w:rPr>
        <w:t>,</w:t>
      </w:r>
      <w:r w:rsidR="00AD5112" w:rsidRPr="00A36F5F">
        <w:rPr>
          <w:rFonts w:asciiTheme="minorBidi" w:hAnsiTheme="minorBidi" w:cstheme="minorBidi"/>
          <w:color w:val="000000"/>
          <w:lang w:bidi="fa-IR"/>
        </w:rPr>
        <w:t xml:space="preserve"> sampling</w:t>
      </w:r>
      <w:r w:rsidRPr="00A36F5F">
        <w:rPr>
          <w:rFonts w:asciiTheme="minorBidi" w:hAnsiTheme="minorBidi" w:cstheme="minorBidi"/>
          <w:color w:val="000000"/>
          <w:lang w:bidi="fa-IR"/>
        </w:rPr>
        <w:t xml:space="preserve"> &amp; </w:t>
      </w:r>
      <w:r w:rsidR="00AD5112" w:rsidRPr="00A36F5F">
        <w:rPr>
          <w:rFonts w:asciiTheme="minorBidi" w:hAnsiTheme="minorBidi" w:cstheme="minorBidi"/>
          <w:color w:val="000000"/>
          <w:lang w:bidi="fa-IR"/>
        </w:rPr>
        <w:t>in</w:t>
      </w:r>
      <w:r w:rsidRPr="00A36F5F">
        <w:rPr>
          <w:rFonts w:asciiTheme="minorBidi" w:hAnsiTheme="minorBidi" w:cstheme="minorBidi"/>
          <w:color w:val="000000"/>
          <w:lang w:bidi="fa-IR"/>
        </w:rPr>
        <w:t xml:space="preserve"> </w:t>
      </w:r>
      <w:r w:rsidR="00AD5112" w:rsidRPr="00A36F5F">
        <w:rPr>
          <w:rFonts w:asciiTheme="minorBidi" w:hAnsiTheme="minorBidi" w:cstheme="minorBidi"/>
          <w:color w:val="000000"/>
          <w:lang w:bidi="fa-IR"/>
        </w:rPr>
        <w:t>situ</w:t>
      </w:r>
      <w:r w:rsidRPr="00A36F5F">
        <w:rPr>
          <w:rFonts w:asciiTheme="minorBidi" w:hAnsiTheme="minorBidi" w:cstheme="minorBidi"/>
          <w:color w:val="000000"/>
          <w:lang w:bidi="fa-IR"/>
        </w:rPr>
        <w:t xml:space="preserve"> </w:t>
      </w:r>
      <w:r w:rsidR="00AD5112" w:rsidRPr="00A36F5F">
        <w:rPr>
          <w:rFonts w:asciiTheme="minorBidi" w:hAnsiTheme="minorBidi" w:cstheme="minorBidi"/>
          <w:color w:val="000000"/>
          <w:lang w:bidi="fa-IR"/>
        </w:rPr>
        <w:t>testing</w:t>
      </w:r>
    </w:p>
    <w:p w:rsidR="00EC387D" w:rsidRPr="00A36F5F" w:rsidRDefault="00EC387D" w:rsidP="00F90F6F">
      <w:pPr>
        <w:pStyle w:val="ListParagraph"/>
        <w:numPr>
          <w:ilvl w:val="0"/>
          <w:numId w:val="14"/>
        </w:numPr>
        <w:bidi w:val="0"/>
        <w:spacing w:line="360" w:lineRule="auto"/>
        <w:ind w:left="1170"/>
        <w:jc w:val="both"/>
        <w:rPr>
          <w:rFonts w:asciiTheme="minorBidi" w:hAnsiTheme="minorBidi" w:cstheme="minorBidi"/>
          <w:color w:val="000000"/>
          <w:lang w:bidi="fa-IR"/>
        </w:rPr>
      </w:pPr>
      <w:r w:rsidRPr="00A36F5F">
        <w:rPr>
          <w:rFonts w:asciiTheme="minorBidi" w:hAnsiTheme="minorBidi" w:cstheme="minorBidi"/>
          <w:color w:val="000000"/>
          <w:lang w:bidi="fa-IR"/>
        </w:rPr>
        <w:t>D</w:t>
      </w:r>
      <w:r w:rsidR="00F90F6F" w:rsidRPr="00A36F5F">
        <w:rPr>
          <w:rFonts w:asciiTheme="minorBidi" w:hAnsiTheme="minorBidi" w:cstheme="minorBidi"/>
          <w:color w:val="000000"/>
          <w:lang w:bidi="fa-IR"/>
        </w:rPr>
        <w:t>igging of</w:t>
      </w:r>
      <w:r w:rsidRPr="00A36F5F">
        <w:rPr>
          <w:rFonts w:asciiTheme="minorBidi" w:hAnsiTheme="minorBidi" w:cstheme="minorBidi"/>
          <w:color w:val="000000"/>
          <w:lang w:bidi="fa-IR"/>
        </w:rPr>
        <w:t xml:space="preserve"> </w:t>
      </w:r>
      <w:r w:rsidR="00F90F6F" w:rsidRPr="00A36F5F">
        <w:rPr>
          <w:rFonts w:asciiTheme="minorBidi" w:hAnsiTheme="minorBidi" w:cstheme="minorBidi"/>
          <w:color w:val="000000"/>
          <w:lang w:bidi="fa-IR"/>
        </w:rPr>
        <w:t xml:space="preserve">trial pits or auger boring </w:t>
      </w:r>
      <w:r w:rsidRPr="00A36F5F">
        <w:rPr>
          <w:rFonts w:asciiTheme="minorBidi" w:hAnsiTheme="minorBidi" w:cstheme="minorBidi"/>
          <w:color w:val="000000"/>
          <w:lang w:bidi="fa-IR"/>
        </w:rPr>
        <w:t>,</w:t>
      </w:r>
      <w:r w:rsidR="00F90F6F" w:rsidRPr="00A36F5F">
        <w:rPr>
          <w:rFonts w:asciiTheme="minorBidi" w:hAnsiTheme="minorBidi" w:cstheme="minorBidi"/>
          <w:color w:val="000000"/>
          <w:lang w:bidi="fa-IR"/>
        </w:rPr>
        <w:t xml:space="preserve"> piezometers </w:t>
      </w:r>
      <w:r w:rsidRPr="00A36F5F">
        <w:rPr>
          <w:rFonts w:asciiTheme="minorBidi" w:hAnsiTheme="minorBidi" w:cstheme="minorBidi"/>
          <w:color w:val="000000"/>
          <w:lang w:bidi="fa-IR"/>
        </w:rPr>
        <w:t>,</w:t>
      </w:r>
      <w:r w:rsidR="00F90F6F" w:rsidRPr="00A36F5F">
        <w:rPr>
          <w:rFonts w:asciiTheme="minorBidi" w:hAnsiTheme="minorBidi" w:cstheme="minorBidi"/>
          <w:color w:val="000000"/>
          <w:lang w:bidi="fa-IR"/>
        </w:rPr>
        <w:t xml:space="preserve"> seismic hazard analysis</w:t>
      </w:r>
      <w:r w:rsidRPr="00A36F5F">
        <w:rPr>
          <w:rFonts w:asciiTheme="minorBidi" w:hAnsiTheme="minorBidi" w:cstheme="minorBidi"/>
          <w:color w:val="000000"/>
          <w:lang w:bidi="fa-IR"/>
        </w:rPr>
        <w:t>(ASCE7-10)...,</w:t>
      </w:r>
      <w:r w:rsidR="00F90F6F" w:rsidRPr="00A36F5F">
        <w:rPr>
          <w:rFonts w:asciiTheme="minorBidi" w:hAnsiTheme="minorBidi" w:cstheme="minorBidi"/>
          <w:color w:val="000000"/>
          <w:lang w:bidi="fa-IR"/>
        </w:rPr>
        <w:t>electrical resistivity tests</w:t>
      </w:r>
    </w:p>
    <w:p w:rsidR="00FB3764" w:rsidRPr="00A36F5F" w:rsidRDefault="00EC387D" w:rsidP="00B56A21">
      <w:pPr>
        <w:pStyle w:val="ListParagraph"/>
        <w:numPr>
          <w:ilvl w:val="0"/>
          <w:numId w:val="14"/>
        </w:numPr>
        <w:bidi w:val="0"/>
        <w:spacing w:line="360" w:lineRule="auto"/>
        <w:ind w:left="1170"/>
        <w:jc w:val="both"/>
        <w:rPr>
          <w:rFonts w:asciiTheme="minorBidi" w:hAnsiTheme="minorBidi" w:cstheme="minorBidi"/>
          <w:color w:val="000000"/>
          <w:lang w:bidi="fa-IR"/>
        </w:rPr>
      </w:pPr>
      <w:r w:rsidRPr="00A36F5F">
        <w:rPr>
          <w:rFonts w:asciiTheme="minorBidi" w:hAnsiTheme="minorBidi" w:cstheme="minorBidi"/>
          <w:color w:val="000000"/>
          <w:lang w:bidi="fa-IR"/>
        </w:rPr>
        <w:t>D</w:t>
      </w:r>
      <w:r w:rsidR="00F90F6F" w:rsidRPr="00A36F5F">
        <w:rPr>
          <w:rFonts w:asciiTheme="minorBidi" w:hAnsiTheme="minorBidi" w:cstheme="minorBidi"/>
          <w:color w:val="000000"/>
          <w:lang w:bidi="fa-IR"/>
        </w:rPr>
        <w:t>own holes</w:t>
      </w:r>
      <w:r w:rsidRPr="00A36F5F">
        <w:rPr>
          <w:rFonts w:asciiTheme="minorBidi" w:hAnsiTheme="minorBidi" w:cstheme="minorBidi"/>
          <w:color w:val="000000"/>
          <w:lang w:bidi="fa-IR"/>
        </w:rPr>
        <w:t xml:space="preserve">, </w:t>
      </w:r>
      <w:r w:rsidR="00F90F6F" w:rsidRPr="00A36F5F">
        <w:rPr>
          <w:rFonts w:asciiTheme="minorBidi" w:hAnsiTheme="minorBidi" w:cstheme="minorBidi"/>
          <w:color w:val="000000"/>
          <w:lang w:bidi="fa-IR"/>
        </w:rPr>
        <w:t xml:space="preserve">ground </w:t>
      </w:r>
      <w:proofErr w:type="gramStart"/>
      <w:r w:rsidR="00F90F6F" w:rsidRPr="00A36F5F">
        <w:rPr>
          <w:rFonts w:asciiTheme="minorBidi" w:hAnsiTheme="minorBidi" w:cstheme="minorBidi"/>
          <w:color w:val="000000"/>
          <w:lang w:bidi="fa-IR"/>
        </w:rPr>
        <w:t xml:space="preserve">temp </w:t>
      </w:r>
      <w:r w:rsidRPr="00A36F5F">
        <w:rPr>
          <w:rFonts w:asciiTheme="minorBidi" w:hAnsiTheme="minorBidi" w:cstheme="minorBidi"/>
          <w:color w:val="000000"/>
          <w:lang w:bidi="fa-IR"/>
        </w:rPr>
        <w:t>.</w:t>
      </w:r>
      <w:proofErr w:type="gramEnd"/>
      <w:r w:rsidRPr="00A36F5F">
        <w:rPr>
          <w:rFonts w:asciiTheme="minorBidi" w:hAnsiTheme="minorBidi" w:cstheme="minorBidi"/>
          <w:color w:val="000000"/>
          <w:lang w:bidi="fa-IR"/>
        </w:rPr>
        <w:t xml:space="preserve"> , SRB,</w:t>
      </w:r>
      <w:r w:rsidR="00B56A21">
        <w:rPr>
          <w:rFonts w:asciiTheme="minorBidi" w:hAnsiTheme="minorBidi" w:cstheme="minorBidi"/>
          <w:color w:val="000000"/>
          <w:lang w:bidi="fa-IR"/>
        </w:rPr>
        <w:t xml:space="preserve"> </w:t>
      </w:r>
      <w:r w:rsidRPr="00A36F5F">
        <w:rPr>
          <w:rFonts w:asciiTheme="minorBidi" w:hAnsiTheme="minorBidi" w:cstheme="minorBidi"/>
          <w:color w:val="000000"/>
          <w:lang w:bidi="fa-IR"/>
        </w:rPr>
        <w:t>REPORTS</w:t>
      </w:r>
    </w:p>
    <w:sectPr w:rsidR="00FB3764" w:rsidRPr="00A36F5F"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696" w:rsidRDefault="00EC2696" w:rsidP="00053F8D">
      <w:r>
        <w:separator/>
      </w:r>
    </w:p>
  </w:endnote>
  <w:endnote w:type="continuationSeparator" w:id="0">
    <w:p w:rsidR="00EC2696" w:rsidRDefault="00EC269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696" w:rsidRDefault="00EC2696" w:rsidP="00053F8D">
      <w:r>
        <w:separator/>
      </w:r>
    </w:p>
  </w:footnote>
  <w:footnote w:type="continuationSeparator" w:id="0">
    <w:p w:rsidR="00EC2696" w:rsidRDefault="00EC269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C2696" w:rsidRPr="008C593B" w:rsidTr="00E7094F">
      <w:trPr>
        <w:cantSplit/>
        <w:trHeight w:val="1843"/>
        <w:jc w:val="center"/>
      </w:trPr>
      <w:tc>
        <w:tcPr>
          <w:tcW w:w="2524" w:type="dxa"/>
          <w:tcBorders>
            <w:top w:val="single" w:sz="12" w:space="0" w:color="auto"/>
            <w:left w:val="single" w:sz="12" w:space="0" w:color="auto"/>
          </w:tcBorders>
        </w:tcPr>
        <w:p w:rsidR="00EC2696" w:rsidRDefault="00EC269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5E9C7DA5" wp14:editId="348D189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C2696" w:rsidRPr="00ED37F3" w:rsidRDefault="00EC269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23F4C65A" wp14:editId="006A235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02DAA6BD" wp14:editId="193B43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C2696" w:rsidRDefault="00EC2696"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C2696" w:rsidRPr="00C6018E" w:rsidRDefault="00EC2696"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EC2696" w:rsidRDefault="00EC2696" w:rsidP="00C6018E">
          <w:pPr>
            <w:tabs>
              <w:tab w:val="right" w:pos="29"/>
            </w:tabs>
            <w:jc w:val="center"/>
            <w:rPr>
              <w:rFonts w:ascii="Arial" w:hAnsi="Arial" w:cs="B Zar"/>
              <w:b/>
              <w:bCs/>
              <w:sz w:val="28"/>
              <w:szCs w:val="28"/>
              <w:lang w:bidi="fa-IR"/>
            </w:rPr>
          </w:pPr>
        </w:p>
        <w:p w:rsidR="00EC2696" w:rsidRPr="00FA21C4" w:rsidRDefault="00EC2696"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EC2696" w:rsidRPr="0034040D" w:rsidRDefault="00EC2696" w:rsidP="00EB2D3E">
          <w:pPr>
            <w:bidi w:val="0"/>
            <w:jc w:val="center"/>
            <w:rPr>
              <w:noProof/>
              <w:sz w:val="24"/>
              <w:rtl/>
            </w:rPr>
          </w:pPr>
          <w:r w:rsidRPr="0034040D">
            <w:rPr>
              <w:rFonts w:ascii="Arial" w:hAnsi="Arial" w:cs="B Zar"/>
              <w:noProof/>
              <w:color w:val="000000"/>
              <w:sz w:val="24"/>
            </w:rPr>
            <w:drawing>
              <wp:inline distT="0" distB="0" distL="0" distR="0" wp14:anchorId="11A7DBF4" wp14:editId="6FADD63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C2696" w:rsidRPr="0034040D" w:rsidRDefault="00EC269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C2696" w:rsidRPr="008C593B" w:rsidTr="00E7094F">
      <w:trPr>
        <w:cantSplit/>
        <w:trHeight w:val="150"/>
        <w:jc w:val="center"/>
      </w:trPr>
      <w:tc>
        <w:tcPr>
          <w:tcW w:w="2524" w:type="dxa"/>
          <w:vMerge w:val="restart"/>
          <w:tcBorders>
            <w:left w:val="single" w:sz="12" w:space="0" w:color="auto"/>
          </w:tcBorders>
          <w:vAlign w:val="center"/>
        </w:tcPr>
        <w:p w:rsidR="00EC2696" w:rsidRPr="00F67855" w:rsidRDefault="00EC269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D76F3">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D76F3">
            <w:rPr>
              <w:rFonts w:ascii="Arial" w:hAnsi="Arial" w:cs="B Zar"/>
              <w:b/>
              <w:bCs/>
              <w:noProof/>
              <w:color w:val="000000"/>
              <w:sz w:val="18"/>
              <w:szCs w:val="18"/>
              <w:rtl/>
            </w:rPr>
            <w:t>36</w:t>
          </w:r>
          <w:r w:rsidRPr="00F1221B">
            <w:rPr>
              <w:rFonts w:ascii="Arial" w:hAnsi="Arial" w:cs="B Zar"/>
              <w:b/>
              <w:bCs/>
              <w:color w:val="000000"/>
              <w:sz w:val="18"/>
              <w:szCs w:val="18"/>
            </w:rPr>
            <w:fldChar w:fldCharType="end"/>
          </w:r>
        </w:p>
      </w:tc>
      <w:tc>
        <w:tcPr>
          <w:tcW w:w="5868" w:type="dxa"/>
          <w:gridSpan w:val="8"/>
          <w:vAlign w:val="center"/>
        </w:tcPr>
        <w:p w:rsidR="00EC2696" w:rsidRPr="003E261A" w:rsidRDefault="00EC2696"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GEOLOGICAL &amp; GEOTECHNICAL SURVEY</w:t>
          </w:r>
        </w:p>
      </w:tc>
      <w:tc>
        <w:tcPr>
          <w:tcW w:w="2327" w:type="dxa"/>
          <w:tcBorders>
            <w:bottom w:val="nil"/>
            <w:right w:val="single" w:sz="12" w:space="0" w:color="auto"/>
          </w:tcBorders>
          <w:vAlign w:val="center"/>
        </w:tcPr>
        <w:p w:rsidR="00EC2696" w:rsidRPr="007B6EBF" w:rsidRDefault="00EC269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C2696" w:rsidRPr="008C593B" w:rsidTr="00E7094F">
      <w:trPr>
        <w:cantSplit/>
        <w:trHeight w:val="207"/>
        <w:jc w:val="center"/>
      </w:trPr>
      <w:tc>
        <w:tcPr>
          <w:tcW w:w="2524" w:type="dxa"/>
          <w:vMerge/>
          <w:tcBorders>
            <w:left w:val="single" w:sz="12" w:space="0" w:color="auto"/>
          </w:tcBorders>
          <w:vAlign w:val="center"/>
        </w:tcPr>
        <w:p w:rsidR="00EC2696" w:rsidRPr="00F1221B" w:rsidRDefault="00EC269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C2696" w:rsidRPr="00571B19" w:rsidRDefault="00EC269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C2696" w:rsidRPr="00571B19" w:rsidRDefault="00EC269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C2696" w:rsidRPr="00571B19" w:rsidRDefault="00EC269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C2696" w:rsidRPr="00571B19" w:rsidRDefault="00EC269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C2696" w:rsidRPr="00571B19" w:rsidRDefault="00EC269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C2696" w:rsidRPr="00571B19" w:rsidRDefault="00EC269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C2696" w:rsidRPr="00571B19" w:rsidRDefault="00EC269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C2696" w:rsidRPr="00571B19" w:rsidRDefault="00EC269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C2696" w:rsidRPr="00470459" w:rsidRDefault="00EC269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C2696" w:rsidRPr="008C593B" w:rsidTr="00E7094F">
      <w:trPr>
        <w:cantSplit/>
        <w:trHeight w:val="206"/>
        <w:jc w:val="center"/>
      </w:trPr>
      <w:tc>
        <w:tcPr>
          <w:tcW w:w="2524" w:type="dxa"/>
          <w:vMerge/>
          <w:tcBorders>
            <w:left w:val="single" w:sz="12" w:space="0" w:color="auto"/>
            <w:bottom w:val="single" w:sz="12" w:space="0" w:color="auto"/>
          </w:tcBorders>
          <w:vAlign w:val="center"/>
        </w:tcPr>
        <w:p w:rsidR="00EC2696" w:rsidRPr="008C593B" w:rsidRDefault="00EC269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C2696" w:rsidRPr="007B6EBF" w:rsidRDefault="00EC2696" w:rsidP="00EC2696">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EC2696" w:rsidRPr="007B6EBF" w:rsidRDefault="00EC2696"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EC2696" w:rsidRPr="007B6EBF" w:rsidRDefault="00EC2696"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EC2696" w:rsidRPr="007B6EBF" w:rsidRDefault="00EC2696" w:rsidP="00EB2D3E">
          <w:pPr>
            <w:pStyle w:val="Header"/>
            <w:bidi w:val="0"/>
            <w:jc w:val="center"/>
            <w:rPr>
              <w:rFonts w:ascii="Arial" w:hAnsi="Arial" w:cs="B Zar"/>
              <w:color w:val="000000"/>
              <w:sz w:val="16"/>
              <w:szCs w:val="16"/>
            </w:rPr>
          </w:pPr>
          <w:r>
            <w:rPr>
              <w:rFonts w:ascii="Arial" w:hAnsi="Arial" w:cs="B Zar"/>
              <w:color w:val="000000"/>
              <w:sz w:val="16"/>
              <w:szCs w:val="16"/>
            </w:rPr>
            <w:t>CV</w:t>
          </w:r>
        </w:p>
      </w:tc>
      <w:tc>
        <w:tcPr>
          <w:tcW w:w="720" w:type="dxa"/>
          <w:tcBorders>
            <w:bottom w:val="single" w:sz="12" w:space="0" w:color="auto"/>
          </w:tcBorders>
          <w:vAlign w:val="center"/>
        </w:tcPr>
        <w:p w:rsidR="00EC2696" w:rsidRPr="007B6EBF" w:rsidRDefault="00EC269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EC2696" w:rsidRPr="007B6EBF" w:rsidRDefault="00EC269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C2696" w:rsidRPr="007B6EBF" w:rsidRDefault="00EC269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EC2696" w:rsidRPr="007B6EBF" w:rsidRDefault="00EC269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C2696" w:rsidRPr="008C593B" w:rsidRDefault="00EC2696" w:rsidP="00EB2D3E">
          <w:pPr>
            <w:bidi w:val="0"/>
            <w:jc w:val="center"/>
            <w:rPr>
              <w:rFonts w:ascii="Arial" w:hAnsi="Arial" w:cs="Arial"/>
              <w:b/>
              <w:bCs/>
              <w:rtl/>
              <w:lang w:bidi="fa-IR"/>
            </w:rPr>
          </w:pPr>
        </w:p>
      </w:tc>
    </w:tr>
  </w:tbl>
  <w:p w:rsidR="00EC2696" w:rsidRPr="00CE0376" w:rsidRDefault="00EC269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DC7"/>
    <w:multiLevelType w:val="hybridMultilevel"/>
    <w:tmpl w:val="945C20A6"/>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nsid w:val="18BC0C06"/>
    <w:multiLevelType w:val="hybridMultilevel"/>
    <w:tmpl w:val="5142CBC2"/>
    <w:lvl w:ilvl="0" w:tplc="7A1AB568">
      <w:start w:val="1"/>
      <w:numFmt w:val="bullet"/>
      <w:lvlText w:val="-"/>
      <w:lvlJc w:val="center"/>
      <w:pPr>
        <w:ind w:left="1941"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661" w:hanging="360"/>
      </w:pPr>
      <w:rPr>
        <w:rFonts w:ascii="Courier New" w:hAnsi="Courier New" w:cs="Courier New" w:hint="default"/>
      </w:rPr>
    </w:lvl>
    <w:lvl w:ilvl="2" w:tplc="04090005" w:tentative="1">
      <w:start w:val="1"/>
      <w:numFmt w:val="bullet"/>
      <w:lvlText w:val=""/>
      <w:lvlJc w:val="left"/>
      <w:pPr>
        <w:ind w:left="3381" w:hanging="360"/>
      </w:pPr>
      <w:rPr>
        <w:rFonts w:ascii="Wingdings" w:hAnsi="Wingdings" w:hint="default"/>
      </w:rPr>
    </w:lvl>
    <w:lvl w:ilvl="3" w:tplc="04090001" w:tentative="1">
      <w:start w:val="1"/>
      <w:numFmt w:val="bullet"/>
      <w:lvlText w:val=""/>
      <w:lvlJc w:val="left"/>
      <w:pPr>
        <w:ind w:left="4101" w:hanging="360"/>
      </w:pPr>
      <w:rPr>
        <w:rFonts w:ascii="Symbol" w:hAnsi="Symbol" w:hint="default"/>
      </w:rPr>
    </w:lvl>
    <w:lvl w:ilvl="4" w:tplc="04090003" w:tentative="1">
      <w:start w:val="1"/>
      <w:numFmt w:val="bullet"/>
      <w:lvlText w:val="o"/>
      <w:lvlJc w:val="left"/>
      <w:pPr>
        <w:ind w:left="4821" w:hanging="360"/>
      </w:pPr>
      <w:rPr>
        <w:rFonts w:ascii="Courier New" w:hAnsi="Courier New" w:cs="Courier New" w:hint="default"/>
      </w:rPr>
    </w:lvl>
    <w:lvl w:ilvl="5" w:tplc="04090005" w:tentative="1">
      <w:start w:val="1"/>
      <w:numFmt w:val="bullet"/>
      <w:lvlText w:val=""/>
      <w:lvlJc w:val="left"/>
      <w:pPr>
        <w:ind w:left="5541" w:hanging="360"/>
      </w:pPr>
      <w:rPr>
        <w:rFonts w:ascii="Wingdings" w:hAnsi="Wingdings" w:hint="default"/>
      </w:rPr>
    </w:lvl>
    <w:lvl w:ilvl="6" w:tplc="04090001" w:tentative="1">
      <w:start w:val="1"/>
      <w:numFmt w:val="bullet"/>
      <w:lvlText w:val=""/>
      <w:lvlJc w:val="left"/>
      <w:pPr>
        <w:ind w:left="6261" w:hanging="360"/>
      </w:pPr>
      <w:rPr>
        <w:rFonts w:ascii="Symbol" w:hAnsi="Symbol" w:hint="default"/>
      </w:rPr>
    </w:lvl>
    <w:lvl w:ilvl="7" w:tplc="04090003" w:tentative="1">
      <w:start w:val="1"/>
      <w:numFmt w:val="bullet"/>
      <w:lvlText w:val="o"/>
      <w:lvlJc w:val="left"/>
      <w:pPr>
        <w:ind w:left="6981" w:hanging="360"/>
      </w:pPr>
      <w:rPr>
        <w:rFonts w:ascii="Courier New" w:hAnsi="Courier New" w:cs="Courier New" w:hint="default"/>
      </w:rPr>
    </w:lvl>
    <w:lvl w:ilvl="8" w:tplc="04090005" w:tentative="1">
      <w:start w:val="1"/>
      <w:numFmt w:val="bullet"/>
      <w:lvlText w:val=""/>
      <w:lvlJc w:val="left"/>
      <w:pPr>
        <w:ind w:left="7701" w:hanging="360"/>
      </w:pPr>
      <w:rPr>
        <w:rFonts w:ascii="Wingdings" w:hAnsi="Wingdings" w:hint="default"/>
      </w:rPr>
    </w:lvl>
  </w:abstractNum>
  <w:abstractNum w:abstractNumId="2">
    <w:nsid w:val="28796AAA"/>
    <w:multiLevelType w:val="hybridMultilevel"/>
    <w:tmpl w:val="D71CF1B8"/>
    <w:lvl w:ilvl="0" w:tplc="DDBAC89E">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3">
    <w:nsid w:val="2AED05B6"/>
    <w:multiLevelType w:val="hybridMultilevel"/>
    <w:tmpl w:val="5614D330"/>
    <w:lvl w:ilvl="0" w:tplc="A33A83A2">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415A4D0B"/>
    <w:multiLevelType w:val="multilevel"/>
    <w:tmpl w:val="B0C059BE"/>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2812168"/>
    <w:multiLevelType w:val="hybridMultilevel"/>
    <w:tmpl w:val="7E480EB0"/>
    <w:lvl w:ilvl="0" w:tplc="37925D36">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0FB7D7E"/>
    <w:multiLevelType w:val="hybridMultilevel"/>
    <w:tmpl w:val="6868D598"/>
    <w:lvl w:ilvl="0" w:tplc="4A74C9F2">
      <w:start w:val="1"/>
      <w:numFmt w:val="bullet"/>
      <w:lvlText w:val="-"/>
      <w:lvlJc w:val="center"/>
      <w:pPr>
        <w:ind w:left="1941"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661" w:hanging="360"/>
      </w:pPr>
      <w:rPr>
        <w:rFonts w:ascii="Courier New" w:hAnsi="Courier New" w:cs="Courier New" w:hint="default"/>
      </w:rPr>
    </w:lvl>
    <w:lvl w:ilvl="2" w:tplc="04090005" w:tentative="1">
      <w:start w:val="1"/>
      <w:numFmt w:val="bullet"/>
      <w:lvlText w:val=""/>
      <w:lvlJc w:val="left"/>
      <w:pPr>
        <w:ind w:left="3381" w:hanging="360"/>
      </w:pPr>
      <w:rPr>
        <w:rFonts w:ascii="Wingdings" w:hAnsi="Wingdings" w:hint="default"/>
      </w:rPr>
    </w:lvl>
    <w:lvl w:ilvl="3" w:tplc="04090001" w:tentative="1">
      <w:start w:val="1"/>
      <w:numFmt w:val="bullet"/>
      <w:lvlText w:val=""/>
      <w:lvlJc w:val="left"/>
      <w:pPr>
        <w:ind w:left="4101" w:hanging="360"/>
      </w:pPr>
      <w:rPr>
        <w:rFonts w:ascii="Symbol" w:hAnsi="Symbol" w:hint="default"/>
      </w:rPr>
    </w:lvl>
    <w:lvl w:ilvl="4" w:tplc="04090003" w:tentative="1">
      <w:start w:val="1"/>
      <w:numFmt w:val="bullet"/>
      <w:lvlText w:val="o"/>
      <w:lvlJc w:val="left"/>
      <w:pPr>
        <w:ind w:left="4821" w:hanging="360"/>
      </w:pPr>
      <w:rPr>
        <w:rFonts w:ascii="Courier New" w:hAnsi="Courier New" w:cs="Courier New" w:hint="default"/>
      </w:rPr>
    </w:lvl>
    <w:lvl w:ilvl="5" w:tplc="04090005" w:tentative="1">
      <w:start w:val="1"/>
      <w:numFmt w:val="bullet"/>
      <w:lvlText w:val=""/>
      <w:lvlJc w:val="left"/>
      <w:pPr>
        <w:ind w:left="5541" w:hanging="360"/>
      </w:pPr>
      <w:rPr>
        <w:rFonts w:ascii="Wingdings" w:hAnsi="Wingdings" w:hint="default"/>
      </w:rPr>
    </w:lvl>
    <w:lvl w:ilvl="6" w:tplc="04090001" w:tentative="1">
      <w:start w:val="1"/>
      <w:numFmt w:val="bullet"/>
      <w:lvlText w:val=""/>
      <w:lvlJc w:val="left"/>
      <w:pPr>
        <w:ind w:left="6261" w:hanging="360"/>
      </w:pPr>
      <w:rPr>
        <w:rFonts w:ascii="Symbol" w:hAnsi="Symbol" w:hint="default"/>
      </w:rPr>
    </w:lvl>
    <w:lvl w:ilvl="7" w:tplc="04090003" w:tentative="1">
      <w:start w:val="1"/>
      <w:numFmt w:val="bullet"/>
      <w:lvlText w:val="o"/>
      <w:lvlJc w:val="left"/>
      <w:pPr>
        <w:ind w:left="6981" w:hanging="360"/>
      </w:pPr>
      <w:rPr>
        <w:rFonts w:ascii="Courier New" w:hAnsi="Courier New" w:cs="Courier New" w:hint="default"/>
      </w:rPr>
    </w:lvl>
    <w:lvl w:ilvl="8" w:tplc="04090005" w:tentative="1">
      <w:start w:val="1"/>
      <w:numFmt w:val="bullet"/>
      <w:lvlText w:val=""/>
      <w:lvlJc w:val="left"/>
      <w:pPr>
        <w:ind w:left="7701" w:hanging="360"/>
      </w:pPr>
      <w:rPr>
        <w:rFonts w:ascii="Wingdings" w:hAnsi="Wingdings" w:hint="default"/>
      </w:rPr>
    </w:lvl>
  </w:abstractNum>
  <w:abstractNum w:abstractNumId="8">
    <w:nsid w:val="56374A57"/>
    <w:multiLevelType w:val="multilevel"/>
    <w:tmpl w:val="9C9C8E7C"/>
    <w:lvl w:ilvl="0">
      <w:start w:val="5"/>
      <w:numFmt w:val="decimal"/>
      <w:lvlText w:val="%1"/>
      <w:lvlJc w:val="left"/>
      <w:pPr>
        <w:ind w:left="360" w:hanging="360"/>
      </w:pPr>
      <w:rPr>
        <w:rFonts w:hint="default"/>
        <w:b w:val="0"/>
        <w:color w:val="000000"/>
      </w:rPr>
    </w:lvl>
    <w:lvl w:ilvl="1">
      <w:start w:val="1"/>
      <w:numFmt w:val="decimal"/>
      <w:lvlText w:val="%1.%2"/>
      <w:lvlJc w:val="left"/>
      <w:pPr>
        <w:ind w:left="810" w:hanging="360"/>
      </w:pPr>
      <w:rPr>
        <w:rFonts w:hint="default"/>
        <w:b w:val="0"/>
        <w:bCs w:val="0"/>
        <w:color w:val="000000"/>
        <w:sz w:val="22"/>
        <w:szCs w:val="22"/>
      </w:rPr>
    </w:lvl>
    <w:lvl w:ilvl="2">
      <w:start w:val="1"/>
      <w:numFmt w:val="decimal"/>
      <w:lvlText w:val="%1.%2.%3"/>
      <w:lvlJc w:val="left"/>
      <w:pPr>
        <w:ind w:left="1620" w:hanging="720"/>
      </w:pPr>
      <w:rPr>
        <w:rFonts w:hint="default"/>
        <w:b w:val="0"/>
        <w:color w:val="000000"/>
      </w:rPr>
    </w:lvl>
    <w:lvl w:ilvl="3">
      <w:start w:val="1"/>
      <w:numFmt w:val="decimal"/>
      <w:lvlText w:val="%1.%2.%3.%4"/>
      <w:lvlJc w:val="left"/>
      <w:pPr>
        <w:ind w:left="2070" w:hanging="720"/>
      </w:pPr>
      <w:rPr>
        <w:rFonts w:hint="default"/>
        <w:b w:val="0"/>
        <w:color w:val="000000"/>
      </w:rPr>
    </w:lvl>
    <w:lvl w:ilvl="4">
      <w:start w:val="1"/>
      <w:numFmt w:val="decimal"/>
      <w:lvlText w:val="%1.%2.%3.%4.%5"/>
      <w:lvlJc w:val="left"/>
      <w:pPr>
        <w:ind w:left="2880" w:hanging="1080"/>
      </w:pPr>
      <w:rPr>
        <w:rFonts w:hint="default"/>
        <w:b w:val="0"/>
        <w:color w:val="000000"/>
      </w:rPr>
    </w:lvl>
    <w:lvl w:ilvl="5">
      <w:start w:val="1"/>
      <w:numFmt w:val="decimal"/>
      <w:lvlText w:val="%1.%2.%3.%4.%5.%6"/>
      <w:lvlJc w:val="left"/>
      <w:pPr>
        <w:ind w:left="3330" w:hanging="1080"/>
      </w:pPr>
      <w:rPr>
        <w:rFonts w:hint="default"/>
        <w:b w:val="0"/>
        <w:color w:val="000000"/>
      </w:rPr>
    </w:lvl>
    <w:lvl w:ilvl="6">
      <w:start w:val="1"/>
      <w:numFmt w:val="decimal"/>
      <w:lvlText w:val="%1.%2.%3.%4.%5.%6.%7"/>
      <w:lvlJc w:val="left"/>
      <w:pPr>
        <w:ind w:left="4140" w:hanging="1440"/>
      </w:pPr>
      <w:rPr>
        <w:rFonts w:hint="default"/>
        <w:b w:val="0"/>
        <w:color w:val="000000"/>
      </w:rPr>
    </w:lvl>
    <w:lvl w:ilvl="7">
      <w:start w:val="1"/>
      <w:numFmt w:val="decimal"/>
      <w:lvlText w:val="%1.%2.%3.%4.%5.%6.%7.%8"/>
      <w:lvlJc w:val="left"/>
      <w:pPr>
        <w:ind w:left="4590" w:hanging="1440"/>
      </w:pPr>
      <w:rPr>
        <w:rFonts w:hint="default"/>
        <w:b w:val="0"/>
        <w:color w:val="000000"/>
      </w:rPr>
    </w:lvl>
    <w:lvl w:ilvl="8">
      <w:start w:val="1"/>
      <w:numFmt w:val="decimal"/>
      <w:lvlText w:val="%1.%2.%3.%4.%5.%6.%7.%8.%9"/>
      <w:lvlJc w:val="left"/>
      <w:pPr>
        <w:ind w:left="5400" w:hanging="1800"/>
      </w:pPr>
      <w:rPr>
        <w:rFonts w:hint="default"/>
        <w:b w:val="0"/>
        <w:color w:val="000000"/>
      </w:rPr>
    </w:lvl>
  </w:abstractNum>
  <w:abstractNum w:abstractNumId="9">
    <w:nsid w:val="59486AC8"/>
    <w:multiLevelType w:val="hybridMultilevel"/>
    <w:tmpl w:val="9A52D02C"/>
    <w:lvl w:ilvl="0" w:tplc="4A74C9F2">
      <w:start w:val="1"/>
      <w:numFmt w:val="bullet"/>
      <w:lvlText w:val="-"/>
      <w:lvlJc w:val="center"/>
      <w:pPr>
        <w:ind w:left="2115"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10">
    <w:nsid w:val="5A204D59"/>
    <w:multiLevelType w:val="hybridMultilevel"/>
    <w:tmpl w:val="8D86C346"/>
    <w:lvl w:ilvl="0" w:tplc="CE483B4E">
      <w:start w:val="1"/>
      <w:numFmt w:val="lowerLetter"/>
      <w:lvlText w:val="%1)"/>
      <w:lvlJc w:val="left"/>
      <w:pPr>
        <w:ind w:left="1941" w:hanging="360"/>
      </w:pPr>
      <w:rPr>
        <w:rFonts w:hint="default"/>
      </w:rPr>
    </w:lvl>
    <w:lvl w:ilvl="1" w:tplc="04090019" w:tentative="1">
      <w:start w:val="1"/>
      <w:numFmt w:val="lowerLetter"/>
      <w:lvlText w:val="%2."/>
      <w:lvlJc w:val="left"/>
      <w:pPr>
        <w:ind w:left="2661" w:hanging="360"/>
      </w:pPr>
    </w:lvl>
    <w:lvl w:ilvl="2" w:tplc="0409001B" w:tentative="1">
      <w:start w:val="1"/>
      <w:numFmt w:val="lowerRoman"/>
      <w:lvlText w:val="%3."/>
      <w:lvlJc w:val="right"/>
      <w:pPr>
        <w:ind w:left="3381" w:hanging="180"/>
      </w:pPr>
    </w:lvl>
    <w:lvl w:ilvl="3" w:tplc="0409000F" w:tentative="1">
      <w:start w:val="1"/>
      <w:numFmt w:val="decimal"/>
      <w:lvlText w:val="%4."/>
      <w:lvlJc w:val="left"/>
      <w:pPr>
        <w:ind w:left="4101" w:hanging="360"/>
      </w:pPr>
    </w:lvl>
    <w:lvl w:ilvl="4" w:tplc="04090019" w:tentative="1">
      <w:start w:val="1"/>
      <w:numFmt w:val="lowerLetter"/>
      <w:lvlText w:val="%5."/>
      <w:lvlJc w:val="left"/>
      <w:pPr>
        <w:ind w:left="4821" w:hanging="360"/>
      </w:pPr>
    </w:lvl>
    <w:lvl w:ilvl="5" w:tplc="0409001B" w:tentative="1">
      <w:start w:val="1"/>
      <w:numFmt w:val="lowerRoman"/>
      <w:lvlText w:val="%6."/>
      <w:lvlJc w:val="right"/>
      <w:pPr>
        <w:ind w:left="5541" w:hanging="180"/>
      </w:pPr>
    </w:lvl>
    <w:lvl w:ilvl="6" w:tplc="0409000F" w:tentative="1">
      <w:start w:val="1"/>
      <w:numFmt w:val="decimal"/>
      <w:lvlText w:val="%7."/>
      <w:lvlJc w:val="left"/>
      <w:pPr>
        <w:ind w:left="6261" w:hanging="360"/>
      </w:pPr>
    </w:lvl>
    <w:lvl w:ilvl="7" w:tplc="04090019" w:tentative="1">
      <w:start w:val="1"/>
      <w:numFmt w:val="lowerLetter"/>
      <w:lvlText w:val="%8."/>
      <w:lvlJc w:val="left"/>
      <w:pPr>
        <w:ind w:left="6981" w:hanging="360"/>
      </w:pPr>
    </w:lvl>
    <w:lvl w:ilvl="8" w:tplc="0409001B" w:tentative="1">
      <w:start w:val="1"/>
      <w:numFmt w:val="lowerRoman"/>
      <w:lvlText w:val="%9."/>
      <w:lvlJc w:val="right"/>
      <w:pPr>
        <w:ind w:left="7701" w:hanging="180"/>
      </w:pPr>
    </w:lvl>
  </w:abstractNum>
  <w:abstractNum w:abstractNumId="11">
    <w:nsid w:val="5A2A3D55"/>
    <w:multiLevelType w:val="multilevel"/>
    <w:tmpl w:val="9EACD8EA"/>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i w:val="0"/>
        <w:iCs w:val="0"/>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15D6697"/>
    <w:multiLevelType w:val="hybridMultilevel"/>
    <w:tmpl w:val="5C1CFA24"/>
    <w:lvl w:ilvl="0" w:tplc="3424C468">
      <w:start w:val="1"/>
      <w:numFmt w:val="lowerLetter"/>
      <w:lvlText w:val="%1)"/>
      <w:lvlJc w:val="left"/>
      <w:pPr>
        <w:ind w:left="1941" w:hanging="360"/>
      </w:pPr>
      <w:rPr>
        <w:rFonts w:hint="default"/>
      </w:rPr>
    </w:lvl>
    <w:lvl w:ilvl="1" w:tplc="04090019" w:tentative="1">
      <w:start w:val="1"/>
      <w:numFmt w:val="lowerLetter"/>
      <w:lvlText w:val="%2."/>
      <w:lvlJc w:val="left"/>
      <w:pPr>
        <w:ind w:left="2661" w:hanging="360"/>
      </w:pPr>
    </w:lvl>
    <w:lvl w:ilvl="2" w:tplc="0409001B" w:tentative="1">
      <w:start w:val="1"/>
      <w:numFmt w:val="lowerRoman"/>
      <w:lvlText w:val="%3."/>
      <w:lvlJc w:val="right"/>
      <w:pPr>
        <w:ind w:left="3381" w:hanging="180"/>
      </w:pPr>
    </w:lvl>
    <w:lvl w:ilvl="3" w:tplc="0409000F" w:tentative="1">
      <w:start w:val="1"/>
      <w:numFmt w:val="decimal"/>
      <w:lvlText w:val="%4."/>
      <w:lvlJc w:val="left"/>
      <w:pPr>
        <w:ind w:left="4101" w:hanging="360"/>
      </w:pPr>
    </w:lvl>
    <w:lvl w:ilvl="4" w:tplc="04090019" w:tentative="1">
      <w:start w:val="1"/>
      <w:numFmt w:val="lowerLetter"/>
      <w:lvlText w:val="%5."/>
      <w:lvlJc w:val="left"/>
      <w:pPr>
        <w:ind w:left="4821" w:hanging="360"/>
      </w:pPr>
    </w:lvl>
    <w:lvl w:ilvl="5" w:tplc="0409001B" w:tentative="1">
      <w:start w:val="1"/>
      <w:numFmt w:val="lowerRoman"/>
      <w:lvlText w:val="%6."/>
      <w:lvlJc w:val="right"/>
      <w:pPr>
        <w:ind w:left="5541" w:hanging="180"/>
      </w:pPr>
    </w:lvl>
    <w:lvl w:ilvl="6" w:tplc="0409000F" w:tentative="1">
      <w:start w:val="1"/>
      <w:numFmt w:val="decimal"/>
      <w:lvlText w:val="%7."/>
      <w:lvlJc w:val="left"/>
      <w:pPr>
        <w:ind w:left="6261" w:hanging="360"/>
      </w:pPr>
    </w:lvl>
    <w:lvl w:ilvl="7" w:tplc="04090019" w:tentative="1">
      <w:start w:val="1"/>
      <w:numFmt w:val="lowerLetter"/>
      <w:lvlText w:val="%8."/>
      <w:lvlJc w:val="left"/>
      <w:pPr>
        <w:ind w:left="6981" w:hanging="360"/>
      </w:pPr>
    </w:lvl>
    <w:lvl w:ilvl="8" w:tplc="0409001B" w:tentative="1">
      <w:start w:val="1"/>
      <w:numFmt w:val="lowerRoman"/>
      <w:lvlText w:val="%9."/>
      <w:lvlJc w:val="right"/>
      <w:pPr>
        <w:ind w:left="7701" w:hanging="180"/>
      </w:pPr>
    </w:lvl>
  </w:abstractNum>
  <w:abstractNum w:abstractNumId="13">
    <w:nsid w:val="6B446B54"/>
    <w:multiLevelType w:val="hybridMultilevel"/>
    <w:tmpl w:val="93CA5590"/>
    <w:lvl w:ilvl="0" w:tplc="F3D61AAA">
      <w:start w:val="9184"/>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E755250"/>
    <w:multiLevelType w:val="hybridMultilevel"/>
    <w:tmpl w:val="5C280776"/>
    <w:lvl w:ilvl="0" w:tplc="97F05FD8">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5">
    <w:nsid w:val="6F403908"/>
    <w:multiLevelType w:val="multilevel"/>
    <w:tmpl w:val="B0C059B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2D52F49"/>
    <w:multiLevelType w:val="hybridMultilevel"/>
    <w:tmpl w:val="7F72D3A4"/>
    <w:lvl w:ilvl="0" w:tplc="4A74C9F2">
      <w:start w:val="1"/>
      <w:numFmt w:val="bullet"/>
      <w:lvlText w:val="-"/>
      <w:lvlJc w:val="center"/>
      <w:pPr>
        <w:ind w:left="193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17">
    <w:nsid w:val="73316AD2"/>
    <w:multiLevelType w:val="hybridMultilevel"/>
    <w:tmpl w:val="1FD0CA30"/>
    <w:lvl w:ilvl="0" w:tplc="0300980A">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8">
    <w:nsid w:val="758B346F"/>
    <w:multiLevelType w:val="multilevel"/>
    <w:tmpl w:val="766C86B2"/>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6881D59"/>
    <w:multiLevelType w:val="hybridMultilevel"/>
    <w:tmpl w:val="2D6266AC"/>
    <w:lvl w:ilvl="0" w:tplc="4A74C9F2">
      <w:start w:val="1"/>
      <w:numFmt w:val="bullet"/>
      <w:lvlText w:val="-"/>
      <w:lvlJc w:val="center"/>
      <w:pPr>
        <w:ind w:left="1941"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661" w:hanging="360"/>
      </w:pPr>
      <w:rPr>
        <w:rFonts w:ascii="Courier New" w:hAnsi="Courier New" w:cs="Courier New" w:hint="default"/>
      </w:rPr>
    </w:lvl>
    <w:lvl w:ilvl="2" w:tplc="04090005" w:tentative="1">
      <w:start w:val="1"/>
      <w:numFmt w:val="bullet"/>
      <w:lvlText w:val=""/>
      <w:lvlJc w:val="left"/>
      <w:pPr>
        <w:ind w:left="3381" w:hanging="360"/>
      </w:pPr>
      <w:rPr>
        <w:rFonts w:ascii="Wingdings" w:hAnsi="Wingdings" w:hint="default"/>
      </w:rPr>
    </w:lvl>
    <w:lvl w:ilvl="3" w:tplc="04090001" w:tentative="1">
      <w:start w:val="1"/>
      <w:numFmt w:val="bullet"/>
      <w:lvlText w:val=""/>
      <w:lvlJc w:val="left"/>
      <w:pPr>
        <w:ind w:left="4101" w:hanging="360"/>
      </w:pPr>
      <w:rPr>
        <w:rFonts w:ascii="Symbol" w:hAnsi="Symbol" w:hint="default"/>
      </w:rPr>
    </w:lvl>
    <w:lvl w:ilvl="4" w:tplc="04090003" w:tentative="1">
      <w:start w:val="1"/>
      <w:numFmt w:val="bullet"/>
      <w:lvlText w:val="o"/>
      <w:lvlJc w:val="left"/>
      <w:pPr>
        <w:ind w:left="4821" w:hanging="360"/>
      </w:pPr>
      <w:rPr>
        <w:rFonts w:ascii="Courier New" w:hAnsi="Courier New" w:cs="Courier New" w:hint="default"/>
      </w:rPr>
    </w:lvl>
    <w:lvl w:ilvl="5" w:tplc="04090005" w:tentative="1">
      <w:start w:val="1"/>
      <w:numFmt w:val="bullet"/>
      <w:lvlText w:val=""/>
      <w:lvlJc w:val="left"/>
      <w:pPr>
        <w:ind w:left="5541" w:hanging="360"/>
      </w:pPr>
      <w:rPr>
        <w:rFonts w:ascii="Wingdings" w:hAnsi="Wingdings" w:hint="default"/>
      </w:rPr>
    </w:lvl>
    <w:lvl w:ilvl="6" w:tplc="04090001" w:tentative="1">
      <w:start w:val="1"/>
      <w:numFmt w:val="bullet"/>
      <w:lvlText w:val=""/>
      <w:lvlJc w:val="left"/>
      <w:pPr>
        <w:ind w:left="6261" w:hanging="360"/>
      </w:pPr>
      <w:rPr>
        <w:rFonts w:ascii="Symbol" w:hAnsi="Symbol" w:hint="default"/>
      </w:rPr>
    </w:lvl>
    <w:lvl w:ilvl="7" w:tplc="04090003" w:tentative="1">
      <w:start w:val="1"/>
      <w:numFmt w:val="bullet"/>
      <w:lvlText w:val="o"/>
      <w:lvlJc w:val="left"/>
      <w:pPr>
        <w:ind w:left="6981" w:hanging="360"/>
      </w:pPr>
      <w:rPr>
        <w:rFonts w:ascii="Courier New" w:hAnsi="Courier New" w:cs="Courier New" w:hint="default"/>
      </w:rPr>
    </w:lvl>
    <w:lvl w:ilvl="8" w:tplc="04090005" w:tentative="1">
      <w:start w:val="1"/>
      <w:numFmt w:val="bullet"/>
      <w:lvlText w:val=""/>
      <w:lvlJc w:val="left"/>
      <w:pPr>
        <w:ind w:left="7701" w:hanging="360"/>
      </w:pPr>
      <w:rPr>
        <w:rFonts w:ascii="Wingdings" w:hAnsi="Wingdings" w:hint="default"/>
      </w:rPr>
    </w:lvl>
  </w:abstractNum>
  <w:abstractNum w:abstractNumId="2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1"/>
  </w:num>
  <w:num w:numId="2">
    <w:abstractNumId w:val="20"/>
  </w:num>
  <w:num w:numId="3">
    <w:abstractNumId w:val="6"/>
  </w:num>
  <w:num w:numId="4">
    <w:abstractNumId w:val="1"/>
  </w:num>
  <w:num w:numId="5">
    <w:abstractNumId w:val="18"/>
  </w:num>
  <w:num w:numId="6">
    <w:abstractNumId w:val="0"/>
  </w:num>
  <w:num w:numId="7">
    <w:abstractNumId w:val="5"/>
  </w:num>
  <w:num w:numId="8">
    <w:abstractNumId w:val="3"/>
  </w:num>
  <w:num w:numId="9">
    <w:abstractNumId w:val="16"/>
  </w:num>
  <w:num w:numId="10">
    <w:abstractNumId w:val="4"/>
  </w:num>
  <w:num w:numId="11">
    <w:abstractNumId w:val="19"/>
  </w:num>
  <w:num w:numId="12">
    <w:abstractNumId w:val="9"/>
  </w:num>
  <w:num w:numId="13">
    <w:abstractNumId w:val="15"/>
  </w:num>
  <w:num w:numId="14">
    <w:abstractNumId w:val="7"/>
  </w:num>
  <w:num w:numId="15">
    <w:abstractNumId w:val="12"/>
  </w:num>
  <w:num w:numId="16">
    <w:abstractNumId w:val="10"/>
  </w:num>
  <w:num w:numId="17">
    <w:abstractNumId w:val="14"/>
  </w:num>
  <w:num w:numId="18">
    <w:abstractNumId w:val="2"/>
  </w:num>
  <w:num w:numId="19">
    <w:abstractNumId w:val="17"/>
  </w:num>
  <w:num w:numId="20">
    <w:abstractNumId w:val="8"/>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FB6"/>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11A"/>
    <w:rsid w:val="00053F8D"/>
    <w:rsid w:val="000648E7"/>
    <w:rsid w:val="00064A6F"/>
    <w:rsid w:val="000701F1"/>
    <w:rsid w:val="00070A5C"/>
    <w:rsid w:val="00071989"/>
    <w:rsid w:val="000744B2"/>
    <w:rsid w:val="0007725C"/>
    <w:rsid w:val="00080800"/>
    <w:rsid w:val="00080BDD"/>
    <w:rsid w:val="00087D8D"/>
    <w:rsid w:val="00090AC4"/>
    <w:rsid w:val="000913D5"/>
    <w:rsid w:val="00091822"/>
    <w:rsid w:val="0009297B"/>
    <w:rsid w:val="0009491A"/>
    <w:rsid w:val="000967D6"/>
    <w:rsid w:val="00097E0E"/>
    <w:rsid w:val="000A1878"/>
    <w:rsid w:val="000A23E4"/>
    <w:rsid w:val="000A33BC"/>
    <w:rsid w:val="000A44D4"/>
    <w:rsid w:val="000A4E5E"/>
    <w:rsid w:val="000A65C8"/>
    <w:rsid w:val="000A6A96"/>
    <w:rsid w:val="000A6B82"/>
    <w:rsid w:val="000B0058"/>
    <w:rsid w:val="000B027C"/>
    <w:rsid w:val="000B6582"/>
    <w:rsid w:val="000B7B46"/>
    <w:rsid w:val="000C0C3C"/>
    <w:rsid w:val="000C2CCC"/>
    <w:rsid w:val="000C38B1"/>
    <w:rsid w:val="000C3C86"/>
    <w:rsid w:val="000C4EAB"/>
    <w:rsid w:val="000C5182"/>
    <w:rsid w:val="000C5908"/>
    <w:rsid w:val="000C7433"/>
    <w:rsid w:val="000D5631"/>
    <w:rsid w:val="000D719F"/>
    <w:rsid w:val="000D7763"/>
    <w:rsid w:val="000E2DDE"/>
    <w:rsid w:val="000E5C72"/>
    <w:rsid w:val="000F3F86"/>
    <w:rsid w:val="000F5F03"/>
    <w:rsid w:val="000F6531"/>
    <w:rsid w:val="000F671B"/>
    <w:rsid w:val="00110C11"/>
    <w:rsid w:val="00112D2E"/>
    <w:rsid w:val="00113474"/>
    <w:rsid w:val="00113941"/>
    <w:rsid w:val="001154A5"/>
    <w:rsid w:val="00123330"/>
    <w:rsid w:val="00126C3E"/>
    <w:rsid w:val="00130E80"/>
    <w:rsid w:val="00130F25"/>
    <w:rsid w:val="00136C72"/>
    <w:rsid w:val="00144153"/>
    <w:rsid w:val="00144C0A"/>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0C"/>
    <w:rsid w:val="0018275F"/>
    <w:rsid w:val="0019451B"/>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E7102"/>
    <w:rsid w:val="001E7F9A"/>
    <w:rsid w:val="001F0228"/>
    <w:rsid w:val="001F13EF"/>
    <w:rsid w:val="001F20FC"/>
    <w:rsid w:val="001F310F"/>
    <w:rsid w:val="001F47C8"/>
    <w:rsid w:val="001F7F5E"/>
    <w:rsid w:val="00202F81"/>
    <w:rsid w:val="00206A35"/>
    <w:rsid w:val="0022151F"/>
    <w:rsid w:val="00226297"/>
    <w:rsid w:val="00231A23"/>
    <w:rsid w:val="00236DB2"/>
    <w:rsid w:val="002539AC"/>
    <w:rsid w:val="002545B8"/>
    <w:rsid w:val="00257024"/>
    <w:rsid w:val="00257A8D"/>
    <w:rsid w:val="00260743"/>
    <w:rsid w:val="00260FEB"/>
    <w:rsid w:val="00265187"/>
    <w:rsid w:val="0027058A"/>
    <w:rsid w:val="00280952"/>
    <w:rsid w:val="00291A41"/>
    <w:rsid w:val="00292627"/>
    <w:rsid w:val="00293484"/>
    <w:rsid w:val="00294CBA"/>
    <w:rsid w:val="00295345"/>
    <w:rsid w:val="00295A85"/>
    <w:rsid w:val="002B15CA"/>
    <w:rsid w:val="002B2368"/>
    <w:rsid w:val="002B37E0"/>
    <w:rsid w:val="002C076E"/>
    <w:rsid w:val="002C55F8"/>
    <w:rsid w:val="002C737E"/>
    <w:rsid w:val="002D05AE"/>
    <w:rsid w:val="002D0A01"/>
    <w:rsid w:val="002D111E"/>
    <w:rsid w:val="002D33E4"/>
    <w:rsid w:val="002D7645"/>
    <w:rsid w:val="002E0372"/>
    <w:rsid w:val="002E3B0C"/>
    <w:rsid w:val="002E3D3D"/>
    <w:rsid w:val="002E4A3F"/>
    <w:rsid w:val="002E54D9"/>
    <w:rsid w:val="002E5CFC"/>
    <w:rsid w:val="002F046E"/>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5303"/>
    <w:rsid w:val="00352FCF"/>
    <w:rsid w:val="003655D9"/>
    <w:rsid w:val="00366E3B"/>
    <w:rsid w:val="0036768E"/>
    <w:rsid w:val="003715CB"/>
    <w:rsid w:val="00371D80"/>
    <w:rsid w:val="003728F5"/>
    <w:rsid w:val="00373248"/>
    <w:rsid w:val="00383301"/>
    <w:rsid w:val="00383CC1"/>
    <w:rsid w:val="00387DEA"/>
    <w:rsid w:val="003940D1"/>
    <w:rsid w:val="00394F1B"/>
    <w:rsid w:val="003A7B01"/>
    <w:rsid w:val="003B02ED"/>
    <w:rsid w:val="003B1A41"/>
    <w:rsid w:val="003B1B97"/>
    <w:rsid w:val="003B6C8F"/>
    <w:rsid w:val="003C208B"/>
    <w:rsid w:val="003C369B"/>
    <w:rsid w:val="003C54A9"/>
    <w:rsid w:val="003C740A"/>
    <w:rsid w:val="003D061E"/>
    <w:rsid w:val="003D14D0"/>
    <w:rsid w:val="003D2DEC"/>
    <w:rsid w:val="003D3CF7"/>
    <w:rsid w:val="003D3FDF"/>
    <w:rsid w:val="003D45B6"/>
    <w:rsid w:val="003D5293"/>
    <w:rsid w:val="003D61D1"/>
    <w:rsid w:val="003E0357"/>
    <w:rsid w:val="003E261A"/>
    <w:rsid w:val="003E3A71"/>
    <w:rsid w:val="003E4FF0"/>
    <w:rsid w:val="003F3138"/>
    <w:rsid w:val="003F4ED4"/>
    <w:rsid w:val="003F6F9C"/>
    <w:rsid w:val="004007D5"/>
    <w:rsid w:val="00410F7D"/>
    <w:rsid w:val="00411071"/>
    <w:rsid w:val="004138B9"/>
    <w:rsid w:val="00414C2B"/>
    <w:rsid w:val="0041786C"/>
    <w:rsid w:val="00417C20"/>
    <w:rsid w:val="00422A09"/>
    <w:rsid w:val="0042473D"/>
    <w:rsid w:val="00424830"/>
    <w:rsid w:val="00426114"/>
    <w:rsid w:val="00426A06"/>
    <w:rsid w:val="00426B75"/>
    <w:rsid w:val="0044624C"/>
    <w:rsid w:val="00446580"/>
    <w:rsid w:val="00447CC2"/>
    <w:rsid w:val="00447F6C"/>
    <w:rsid w:val="00450002"/>
    <w:rsid w:val="0045046C"/>
    <w:rsid w:val="00451B7B"/>
    <w:rsid w:val="0045374C"/>
    <w:rsid w:val="0046315C"/>
    <w:rsid w:val="004633A9"/>
    <w:rsid w:val="00470459"/>
    <w:rsid w:val="0047113F"/>
    <w:rsid w:val="00472C85"/>
    <w:rsid w:val="00473C6B"/>
    <w:rsid w:val="00476E49"/>
    <w:rsid w:val="004822FE"/>
    <w:rsid w:val="00482674"/>
    <w:rsid w:val="00486436"/>
    <w:rsid w:val="00487F42"/>
    <w:rsid w:val="004929C4"/>
    <w:rsid w:val="00495A5D"/>
    <w:rsid w:val="00497A69"/>
    <w:rsid w:val="004A2A14"/>
    <w:rsid w:val="004A2C4F"/>
    <w:rsid w:val="004A3F9E"/>
    <w:rsid w:val="004A4E16"/>
    <w:rsid w:val="004A659F"/>
    <w:rsid w:val="004B04D8"/>
    <w:rsid w:val="004B1238"/>
    <w:rsid w:val="004B2D27"/>
    <w:rsid w:val="004B5BE6"/>
    <w:rsid w:val="004C0007"/>
    <w:rsid w:val="004C3241"/>
    <w:rsid w:val="004D2870"/>
    <w:rsid w:val="004E3C54"/>
    <w:rsid w:val="004E3E87"/>
    <w:rsid w:val="004E424D"/>
    <w:rsid w:val="004E6108"/>
    <w:rsid w:val="004E757E"/>
    <w:rsid w:val="004F0595"/>
    <w:rsid w:val="0050312F"/>
    <w:rsid w:val="00506772"/>
    <w:rsid w:val="00506F7A"/>
    <w:rsid w:val="005110E0"/>
    <w:rsid w:val="00512A74"/>
    <w:rsid w:val="005175F4"/>
    <w:rsid w:val="00521131"/>
    <w:rsid w:val="005222D5"/>
    <w:rsid w:val="00522311"/>
    <w:rsid w:val="0052274F"/>
    <w:rsid w:val="0052522A"/>
    <w:rsid w:val="005259D7"/>
    <w:rsid w:val="00532ECB"/>
    <w:rsid w:val="00532F7D"/>
    <w:rsid w:val="005429CA"/>
    <w:rsid w:val="00552E71"/>
    <w:rsid w:val="005533F0"/>
    <w:rsid w:val="0055514A"/>
    <w:rsid w:val="005563BA"/>
    <w:rsid w:val="00557362"/>
    <w:rsid w:val="005618E7"/>
    <w:rsid w:val="00561E6D"/>
    <w:rsid w:val="00564FFF"/>
    <w:rsid w:val="00565CDC"/>
    <w:rsid w:val="005670FD"/>
    <w:rsid w:val="00571B19"/>
    <w:rsid w:val="00572507"/>
    <w:rsid w:val="005732B6"/>
    <w:rsid w:val="00573345"/>
    <w:rsid w:val="005742DF"/>
    <w:rsid w:val="00574B8F"/>
    <w:rsid w:val="0057759A"/>
    <w:rsid w:val="005842CD"/>
    <w:rsid w:val="00584CF5"/>
    <w:rsid w:val="00586CB8"/>
    <w:rsid w:val="00593B76"/>
    <w:rsid w:val="00594937"/>
    <w:rsid w:val="00596802"/>
    <w:rsid w:val="005976FC"/>
    <w:rsid w:val="005A075B"/>
    <w:rsid w:val="005A1E4F"/>
    <w:rsid w:val="005A3DD9"/>
    <w:rsid w:val="005A57BF"/>
    <w:rsid w:val="005A683B"/>
    <w:rsid w:val="005B24CF"/>
    <w:rsid w:val="005B3903"/>
    <w:rsid w:val="005B6A7C"/>
    <w:rsid w:val="005B6FAD"/>
    <w:rsid w:val="005C0591"/>
    <w:rsid w:val="005C0B0A"/>
    <w:rsid w:val="005C2A36"/>
    <w:rsid w:val="005C363F"/>
    <w:rsid w:val="005C3D3F"/>
    <w:rsid w:val="005C682E"/>
    <w:rsid w:val="005D2E2B"/>
    <w:rsid w:val="005D34AA"/>
    <w:rsid w:val="005D4117"/>
    <w:rsid w:val="005D4379"/>
    <w:rsid w:val="005D5D4F"/>
    <w:rsid w:val="005E1155"/>
    <w:rsid w:val="005E1A4E"/>
    <w:rsid w:val="005E2BA9"/>
    <w:rsid w:val="005E3DDA"/>
    <w:rsid w:val="005E4E9A"/>
    <w:rsid w:val="005E63BA"/>
    <w:rsid w:val="005E6E32"/>
    <w:rsid w:val="005E7A61"/>
    <w:rsid w:val="005F431B"/>
    <w:rsid w:val="005F64DD"/>
    <w:rsid w:val="005F6504"/>
    <w:rsid w:val="006018FB"/>
    <w:rsid w:val="0060299C"/>
    <w:rsid w:val="006057B5"/>
    <w:rsid w:val="00612F70"/>
    <w:rsid w:val="00613A0C"/>
    <w:rsid w:val="00614CA8"/>
    <w:rsid w:val="006159C2"/>
    <w:rsid w:val="00617241"/>
    <w:rsid w:val="00623060"/>
    <w:rsid w:val="006234DF"/>
    <w:rsid w:val="00623755"/>
    <w:rsid w:val="00626690"/>
    <w:rsid w:val="00630525"/>
    <w:rsid w:val="00631D62"/>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1D0D"/>
    <w:rsid w:val="0066519A"/>
    <w:rsid w:val="00665EBE"/>
    <w:rsid w:val="00670C79"/>
    <w:rsid w:val="0067377A"/>
    <w:rsid w:val="0067598D"/>
    <w:rsid w:val="0067672D"/>
    <w:rsid w:val="006800CB"/>
    <w:rsid w:val="00680EF0"/>
    <w:rsid w:val="00681424"/>
    <w:rsid w:val="00682069"/>
    <w:rsid w:val="006858E5"/>
    <w:rsid w:val="00687D7A"/>
    <w:rsid w:val="006913EA"/>
    <w:rsid w:val="006946F7"/>
    <w:rsid w:val="00696B26"/>
    <w:rsid w:val="006A2F9B"/>
    <w:rsid w:val="006A4C81"/>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01C4"/>
    <w:rsid w:val="006F7F7B"/>
    <w:rsid w:val="007031D7"/>
    <w:rsid w:val="007040A4"/>
    <w:rsid w:val="00707ABF"/>
    <w:rsid w:val="0071361A"/>
    <w:rsid w:val="0072160A"/>
    <w:rsid w:val="00723BE6"/>
    <w:rsid w:val="00724C3D"/>
    <w:rsid w:val="007258EE"/>
    <w:rsid w:val="00727098"/>
    <w:rsid w:val="00730A4D"/>
    <w:rsid w:val="007310CB"/>
    <w:rsid w:val="00732F2F"/>
    <w:rsid w:val="00734AA0"/>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376"/>
    <w:rsid w:val="007666DC"/>
    <w:rsid w:val="007667DB"/>
    <w:rsid w:val="0077218E"/>
    <w:rsid w:val="00775E6A"/>
    <w:rsid w:val="00776586"/>
    <w:rsid w:val="0078450A"/>
    <w:rsid w:val="00791741"/>
    <w:rsid w:val="007919D8"/>
    <w:rsid w:val="00792323"/>
    <w:rsid w:val="00792961"/>
    <w:rsid w:val="0079477B"/>
    <w:rsid w:val="007A0299"/>
    <w:rsid w:val="007A1BA6"/>
    <w:rsid w:val="007A413F"/>
    <w:rsid w:val="007B048F"/>
    <w:rsid w:val="007B13B6"/>
    <w:rsid w:val="007B1F32"/>
    <w:rsid w:val="007B200D"/>
    <w:rsid w:val="007B6EBF"/>
    <w:rsid w:val="007B792A"/>
    <w:rsid w:val="007C3EA8"/>
    <w:rsid w:val="007C46E3"/>
    <w:rsid w:val="007C66EC"/>
    <w:rsid w:val="007D2451"/>
    <w:rsid w:val="007D4304"/>
    <w:rsid w:val="007D6811"/>
    <w:rsid w:val="007E0422"/>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37DF1"/>
    <w:rsid w:val="008422AA"/>
    <w:rsid w:val="008436CA"/>
    <w:rsid w:val="0084580C"/>
    <w:rsid w:val="00847D72"/>
    <w:rsid w:val="00855832"/>
    <w:rsid w:val="00862E4E"/>
    <w:rsid w:val="0086453D"/>
    <w:rsid w:val="008649B1"/>
    <w:rsid w:val="00877888"/>
    <w:rsid w:val="00890A2D"/>
    <w:rsid w:val="008921D7"/>
    <w:rsid w:val="00897F48"/>
    <w:rsid w:val="008A3242"/>
    <w:rsid w:val="008A3EC7"/>
    <w:rsid w:val="008A575D"/>
    <w:rsid w:val="008A7ACE"/>
    <w:rsid w:val="008B5738"/>
    <w:rsid w:val="008C2A59"/>
    <w:rsid w:val="008C2D58"/>
    <w:rsid w:val="008C3B32"/>
    <w:rsid w:val="008C425D"/>
    <w:rsid w:val="008C5D1D"/>
    <w:rsid w:val="008C6D69"/>
    <w:rsid w:val="008D1B77"/>
    <w:rsid w:val="008D2BBD"/>
    <w:rsid w:val="008D3067"/>
    <w:rsid w:val="008D34BA"/>
    <w:rsid w:val="008D6AC8"/>
    <w:rsid w:val="008D7A70"/>
    <w:rsid w:val="008E3268"/>
    <w:rsid w:val="008F7539"/>
    <w:rsid w:val="0091418D"/>
    <w:rsid w:val="00914E3E"/>
    <w:rsid w:val="00915C34"/>
    <w:rsid w:val="00916026"/>
    <w:rsid w:val="009204DD"/>
    <w:rsid w:val="009230C2"/>
    <w:rsid w:val="00923245"/>
    <w:rsid w:val="009242FA"/>
    <w:rsid w:val="00924C28"/>
    <w:rsid w:val="00927F91"/>
    <w:rsid w:val="00930A93"/>
    <w:rsid w:val="00932BEC"/>
    <w:rsid w:val="00933641"/>
    <w:rsid w:val="00936754"/>
    <w:rsid w:val="009375CB"/>
    <w:rsid w:val="00943759"/>
    <w:rsid w:val="00945034"/>
    <w:rsid w:val="00945D84"/>
    <w:rsid w:val="00947E1D"/>
    <w:rsid w:val="00950DD4"/>
    <w:rsid w:val="00953B13"/>
    <w:rsid w:val="00956369"/>
    <w:rsid w:val="0095738C"/>
    <w:rsid w:val="00960917"/>
    <w:rsid w:val="00960D1A"/>
    <w:rsid w:val="009635BE"/>
    <w:rsid w:val="0096616D"/>
    <w:rsid w:val="00970DAE"/>
    <w:rsid w:val="009725F8"/>
    <w:rsid w:val="0098455D"/>
    <w:rsid w:val="00984CA6"/>
    <w:rsid w:val="009857EC"/>
    <w:rsid w:val="00986C1D"/>
    <w:rsid w:val="00992BB1"/>
    <w:rsid w:val="00993175"/>
    <w:rsid w:val="00994099"/>
    <w:rsid w:val="00997A9F"/>
    <w:rsid w:val="009A0E93"/>
    <w:rsid w:val="009A320C"/>
    <w:rsid w:val="009A3B1B"/>
    <w:rsid w:val="009A47E8"/>
    <w:rsid w:val="009B328B"/>
    <w:rsid w:val="009B350E"/>
    <w:rsid w:val="009B5851"/>
    <w:rsid w:val="009B6BE8"/>
    <w:rsid w:val="009B70B5"/>
    <w:rsid w:val="009C1887"/>
    <w:rsid w:val="009C3981"/>
    <w:rsid w:val="009C410A"/>
    <w:rsid w:val="009C51B9"/>
    <w:rsid w:val="009C534A"/>
    <w:rsid w:val="009D158F"/>
    <w:rsid w:val="009D165C"/>
    <w:rsid w:val="009D1D3A"/>
    <w:rsid w:val="009D22BE"/>
    <w:rsid w:val="009D29E7"/>
    <w:rsid w:val="009D7FCA"/>
    <w:rsid w:val="009F2D00"/>
    <w:rsid w:val="009F7162"/>
    <w:rsid w:val="009F7400"/>
    <w:rsid w:val="00A01AC8"/>
    <w:rsid w:val="00A031B5"/>
    <w:rsid w:val="00A03750"/>
    <w:rsid w:val="00A052FF"/>
    <w:rsid w:val="00A07CE6"/>
    <w:rsid w:val="00A10E6E"/>
    <w:rsid w:val="00A11DA4"/>
    <w:rsid w:val="00A2159E"/>
    <w:rsid w:val="00A31D47"/>
    <w:rsid w:val="00A33135"/>
    <w:rsid w:val="00A36189"/>
    <w:rsid w:val="00A36F5F"/>
    <w:rsid w:val="00A37381"/>
    <w:rsid w:val="00A41585"/>
    <w:rsid w:val="00A42B76"/>
    <w:rsid w:val="00A51E75"/>
    <w:rsid w:val="00A528A6"/>
    <w:rsid w:val="00A541AF"/>
    <w:rsid w:val="00A56B81"/>
    <w:rsid w:val="00A61ED6"/>
    <w:rsid w:val="00A62638"/>
    <w:rsid w:val="00A651D7"/>
    <w:rsid w:val="00A66BEB"/>
    <w:rsid w:val="00A70B42"/>
    <w:rsid w:val="00A72152"/>
    <w:rsid w:val="00A73566"/>
    <w:rsid w:val="00A743A9"/>
    <w:rsid w:val="00A745E1"/>
    <w:rsid w:val="00A74996"/>
    <w:rsid w:val="00A77EC6"/>
    <w:rsid w:val="00A860D1"/>
    <w:rsid w:val="00A93C6A"/>
    <w:rsid w:val="00AA1BB9"/>
    <w:rsid w:val="00AA4462"/>
    <w:rsid w:val="00AA60FC"/>
    <w:rsid w:val="00AA63C9"/>
    <w:rsid w:val="00AA6774"/>
    <w:rsid w:val="00AA725F"/>
    <w:rsid w:val="00AB0C14"/>
    <w:rsid w:val="00AB2F03"/>
    <w:rsid w:val="00AB5FF3"/>
    <w:rsid w:val="00AC0600"/>
    <w:rsid w:val="00AC0648"/>
    <w:rsid w:val="00AC13F9"/>
    <w:rsid w:val="00AC2306"/>
    <w:rsid w:val="00AC2CF9"/>
    <w:rsid w:val="00AC3817"/>
    <w:rsid w:val="00AC3CD1"/>
    <w:rsid w:val="00AC3CF2"/>
    <w:rsid w:val="00AC5741"/>
    <w:rsid w:val="00AC5831"/>
    <w:rsid w:val="00AC79DC"/>
    <w:rsid w:val="00AD1748"/>
    <w:rsid w:val="00AD324C"/>
    <w:rsid w:val="00AD5112"/>
    <w:rsid w:val="00AD6457"/>
    <w:rsid w:val="00AE15E7"/>
    <w:rsid w:val="00AE73B4"/>
    <w:rsid w:val="00AF0B9D"/>
    <w:rsid w:val="00AF0FA4"/>
    <w:rsid w:val="00AF14F9"/>
    <w:rsid w:val="00AF3BFA"/>
    <w:rsid w:val="00AF4D7D"/>
    <w:rsid w:val="00AF732C"/>
    <w:rsid w:val="00B00C7D"/>
    <w:rsid w:val="00B0523E"/>
    <w:rsid w:val="00B05255"/>
    <w:rsid w:val="00B07C89"/>
    <w:rsid w:val="00B07F0F"/>
    <w:rsid w:val="00B11AC7"/>
    <w:rsid w:val="00B12A9D"/>
    <w:rsid w:val="00B13790"/>
    <w:rsid w:val="00B1456B"/>
    <w:rsid w:val="00B211D2"/>
    <w:rsid w:val="00B22573"/>
    <w:rsid w:val="00B23D05"/>
    <w:rsid w:val="00B25C71"/>
    <w:rsid w:val="00B269B5"/>
    <w:rsid w:val="00B26FBD"/>
    <w:rsid w:val="00B30C55"/>
    <w:rsid w:val="00B31A83"/>
    <w:rsid w:val="00B4053D"/>
    <w:rsid w:val="00B43748"/>
    <w:rsid w:val="00B43C03"/>
    <w:rsid w:val="00B43D5E"/>
    <w:rsid w:val="00B43EBD"/>
    <w:rsid w:val="00B44536"/>
    <w:rsid w:val="00B459C5"/>
    <w:rsid w:val="00B524AA"/>
    <w:rsid w:val="00B52776"/>
    <w:rsid w:val="00B55398"/>
    <w:rsid w:val="00B5542E"/>
    <w:rsid w:val="00B56598"/>
    <w:rsid w:val="00B56A21"/>
    <w:rsid w:val="00B6232E"/>
    <w:rsid w:val="00B626EA"/>
    <w:rsid w:val="00B62C03"/>
    <w:rsid w:val="00B700F7"/>
    <w:rsid w:val="00B70DA8"/>
    <w:rsid w:val="00B720D2"/>
    <w:rsid w:val="00B7346A"/>
    <w:rsid w:val="00B76AD5"/>
    <w:rsid w:val="00B84492"/>
    <w:rsid w:val="00B86FD5"/>
    <w:rsid w:val="00B87FD4"/>
    <w:rsid w:val="00B91F23"/>
    <w:rsid w:val="00B947B6"/>
    <w:rsid w:val="00B97347"/>
    <w:rsid w:val="00B97B4B"/>
    <w:rsid w:val="00BA7996"/>
    <w:rsid w:val="00BB64C1"/>
    <w:rsid w:val="00BC1743"/>
    <w:rsid w:val="00BC765B"/>
    <w:rsid w:val="00BC7AC4"/>
    <w:rsid w:val="00BD2402"/>
    <w:rsid w:val="00BD3793"/>
    <w:rsid w:val="00BD3EA5"/>
    <w:rsid w:val="00BD4215"/>
    <w:rsid w:val="00BD451F"/>
    <w:rsid w:val="00BD4713"/>
    <w:rsid w:val="00BD7937"/>
    <w:rsid w:val="00BE0A4A"/>
    <w:rsid w:val="00BE2259"/>
    <w:rsid w:val="00BE259C"/>
    <w:rsid w:val="00BE401A"/>
    <w:rsid w:val="00BE6B87"/>
    <w:rsid w:val="00BE7407"/>
    <w:rsid w:val="00BF2B00"/>
    <w:rsid w:val="00BF7B75"/>
    <w:rsid w:val="00C0112E"/>
    <w:rsid w:val="00C01458"/>
    <w:rsid w:val="00C02308"/>
    <w:rsid w:val="00C10E61"/>
    <w:rsid w:val="00C13831"/>
    <w:rsid w:val="00C165CD"/>
    <w:rsid w:val="00C1695E"/>
    <w:rsid w:val="00C210D8"/>
    <w:rsid w:val="00C2188B"/>
    <w:rsid w:val="00C24789"/>
    <w:rsid w:val="00C27EF8"/>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2A88"/>
    <w:rsid w:val="00C633DD"/>
    <w:rsid w:val="00C67515"/>
    <w:rsid w:val="00C7134C"/>
    <w:rsid w:val="00C71535"/>
    <w:rsid w:val="00C71831"/>
    <w:rsid w:val="00C7494E"/>
    <w:rsid w:val="00C74CA3"/>
    <w:rsid w:val="00C74CE8"/>
    <w:rsid w:val="00C82D74"/>
    <w:rsid w:val="00C879FF"/>
    <w:rsid w:val="00C90B59"/>
    <w:rsid w:val="00C9109A"/>
    <w:rsid w:val="00C946AB"/>
    <w:rsid w:val="00CA0F62"/>
    <w:rsid w:val="00CA160B"/>
    <w:rsid w:val="00CB07E6"/>
    <w:rsid w:val="00CB0C15"/>
    <w:rsid w:val="00CB3569"/>
    <w:rsid w:val="00CC666E"/>
    <w:rsid w:val="00CC6969"/>
    <w:rsid w:val="00CD240F"/>
    <w:rsid w:val="00CD3897"/>
    <w:rsid w:val="00CD3973"/>
    <w:rsid w:val="00CD5D2A"/>
    <w:rsid w:val="00CE0376"/>
    <w:rsid w:val="00CE3C27"/>
    <w:rsid w:val="00CE599A"/>
    <w:rsid w:val="00CF0266"/>
    <w:rsid w:val="00CF1BFB"/>
    <w:rsid w:val="00CF275B"/>
    <w:rsid w:val="00CF4A8F"/>
    <w:rsid w:val="00CF4F91"/>
    <w:rsid w:val="00D00287"/>
    <w:rsid w:val="00D009AE"/>
    <w:rsid w:val="00D022BF"/>
    <w:rsid w:val="00D04174"/>
    <w:rsid w:val="00D053D5"/>
    <w:rsid w:val="00D10A86"/>
    <w:rsid w:val="00D12171"/>
    <w:rsid w:val="00D20F66"/>
    <w:rsid w:val="00D22C39"/>
    <w:rsid w:val="00D26BCE"/>
    <w:rsid w:val="00D27443"/>
    <w:rsid w:val="00D376E5"/>
    <w:rsid w:val="00D37E27"/>
    <w:rsid w:val="00D43282"/>
    <w:rsid w:val="00D54D90"/>
    <w:rsid w:val="00D56045"/>
    <w:rsid w:val="00D602F7"/>
    <w:rsid w:val="00D60B14"/>
    <w:rsid w:val="00D61099"/>
    <w:rsid w:val="00D62BA7"/>
    <w:rsid w:val="00D636EF"/>
    <w:rsid w:val="00D6606E"/>
    <w:rsid w:val="00D6623B"/>
    <w:rsid w:val="00D70889"/>
    <w:rsid w:val="00D74F6F"/>
    <w:rsid w:val="00D76F37"/>
    <w:rsid w:val="00D771F5"/>
    <w:rsid w:val="00D813B2"/>
    <w:rsid w:val="00D82106"/>
    <w:rsid w:val="00D83877"/>
    <w:rsid w:val="00D843D0"/>
    <w:rsid w:val="00D87A7B"/>
    <w:rsid w:val="00D93BA2"/>
    <w:rsid w:val="00DA04D8"/>
    <w:rsid w:val="00DA4101"/>
    <w:rsid w:val="00DA4DC9"/>
    <w:rsid w:val="00DA5D93"/>
    <w:rsid w:val="00DB0A83"/>
    <w:rsid w:val="00DB106E"/>
    <w:rsid w:val="00DB1A99"/>
    <w:rsid w:val="00DC0A10"/>
    <w:rsid w:val="00DC2472"/>
    <w:rsid w:val="00DC3E9D"/>
    <w:rsid w:val="00DD15E4"/>
    <w:rsid w:val="00DD1729"/>
    <w:rsid w:val="00DD2E19"/>
    <w:rsid w:val="00DD7807"/>
    <w:rsid w:val="00DE1759"/>
    <w:rsid w:val="00DE185F"/>
    <w:rsid w:val="00DE2526"/>
    <w:rsid w:val="00DE79DB"/>
    <w:rsid w:val="00DF02E4"/>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3279"/>
    <w:rsid w:val="00E335AF"/>
    <w:rsid w:val="00E34FDE"/>
    <w:rsid w:val="00E378FE"/>
    <w:rsid w:val="00E41370"/>
    <w:rsid w:val="00E42337"/>
    <w:rsid w:val="00E4347A"/>
    <w:rsid w:val="00E56DF1"/>
    <w:rsid w:val="00E574EE"/>
    <w:rsid w:val="00E64322"/>
    <w:rsid w:val="00E65AE1"/>
    <w:rsid w:val="00E66D90"/>
    <w:rsid w:val="00E7094F"/>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0E3"/>
    <w:rsid w:val="00EC217E"/>
    <w:rsid w:val="00EC2696"/>
    <w:rsid w:val="00EC387D"/>
    <w:rsid w:val="00EC392A"/>
    <w:rsid w:val="00EC5CDC"/>
    <w:rsid w:val="00ED0DFE"/>
    <w:rsid w:val="00ED1066"/>
    <w:rsid w:val="00ED249D"/>
    <w:rsid w:val="00ED2591"/>
    <w:rsid w:val="00ED2F17"/>
    <w:rsid w:val="00ED37F3"/>
    <w:rsid w:val="00ED4061"/>
    <w:rsid w:val="00ED6036"/>
    <w:rsid w:val="00ED6252"/>
    <w:rsid w:val="00ED76F3"/>
    <w:rsid w:val="00EE3DFE"/>
    <w:rsid w:val="00EE410D"/>
    <w:rsid w:val="00EF480F"/>
    <w:rsid w:val="00EF6B3F"/>
    <w:rsid w:val="00EF757F"/>
    <w:rsid w:val="00F002AE"/>
    <w:rsid w:val="00F00C50"/>
    <w:rsid w:val="00F0562A"/>
    <w:rsid w:val="00F10DA6"/>
    <w:rsid w:val="00F11041"/>
    <w:rsid w:val="00F1221B"/>
    <w:rsid w:val="00F12586"/>
    <w:rsid w:val="00F14B36"/>
    <w:rsid w:val="00F210DE"/>
    <w:rsid w:val="00F2203F"/>
    <w:rsid w:val="00F221EF"/>
    <w:rsid w:val="00F2379E"/>
    <w:rsid w:val="00F239AE"/>
    <w:rsid w:val="00F257E2"/>
    <w:rsid w:val="00F26A88"/>
    <w:rsid w:val="00F27C91"/>
    <w:rsid w:val="00F31045"/>
    <w:rsid w:val="00F33BFB"/>
    <w:rsid w:val="00F33E8E"/>
    <w:rsid w:val="00F35045"/>
    <w:rsid w:val="00F3633B"/>
    <w:rsid w:val="00F40DF0"/>
    <w:rsid w:val="00F42153"/>
    <w:rsid w:val="00F42723"/>
    <w:rsid w:val="00F46650"/>
    <w:rsid w:val="00F55F7E"/>
    <w:rsid w:val="00F5641A"/>
    <w:rsid w:val="00F5654A"/>
    <w:rsid w:val="00F61F33"/>
    <w:rsid w:val="00F62DD9"/>
    <w:rsid w:val="00F639EA"/>
    <w:rsid w:val="00F64A9A"/>
    <w:rsid w:val="00F64E18"/>
    <w:rsid w:val="00F67855"/>
    <w:rsid w:val="00F70D97"/>
    <w:rsid w:val="00F7463B"/>
    <w:rsid w:val="00F74B12"/>
    <w:rsid w:val="00F82018"/>
    <w:rsid w:val="00F82556"/>
    <w:rsid w:val="00F83C38"/>
    <w:rsid w:val="00F842F3"/>
    <w:rsid w:val="00F90F6F"/>
    <w:rsid w:val="00F9720A"/>
    <w:rsid w:val="00F9727E"/>
    <w:rsid w:val="00FA0319"/>
    <w:rsid w:val="00FA21C4"/>
    <w:rsid w:val="00FA3E65"/>
    <w:rsid w:val="00FA3F45"/>
    <w:rsid w:val="00FA442D"/>
    <w:rsid w:val="00FB14E1"/>
    <w:rsid w:val="00FB21FE"/>
    <w:rsid w:val="00FB3764"/>
    <w:rsid w:val="00FB6FEA"/>
    <w:rsid w:val="00FB762F"/>
    <w:rsid w:val="00FC4809"/>
    <w:rsid w:val="00FC4BE1"/>
    <w:rsid w:val="00FC5ED4"/>
    <w:rsid w:val="00FD3BF7"/>
    <w:rsid w:val="00FD70EE"/>
    <w:rsid w:val="00FE25FB"/>
    <w:rsid w:val="00FE2723"/>
    <w:rsid w:val="00FF0DB1"/>
    <w:rsid w:val="00FF1C3C"/>
    <w:rsid w:val="00FF57E4"/>
    <w:rsid w:val="00FF69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A1878"/>
    <w:pPr>
      <w:keepNext/>
      <w:widowControl w:val="0"/>
      <w:bidi w:val="0"/>
      <w:spacing w:before="240" w:after="240" w:line="276" w:lineRule="auto"/>
      <w:ind w:left="1440" w:hanging="540"/>
      <w:jc w:val="lowKashida"/>
      <w:outlineLvl w:val="1"/>
    </w:pPr>
    <w:rPr>
      <w:rFonts w:asciiTheme="minorBidi" w:eastAsia="Arial" w:hAnsiTheme="minorBidi" w:cstheme="minorBidi"/>
      <w:b/>
      <w:bCs/>
      <w:caps/>
      <w:color w:val="000000" w:themeColor="text1"/>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A1878"/>
    <w:rPr>
      <w:rFonts w:asciiTheme="minorBidi" w:eastAsia="Arial" w:hAnsiTheme="minorBidi" w:cstheme="minorBidi"/>
      <w:b/>
      <w:bCs/>
      <w:caps/>
      <w:color w:val="000000" w:themeColor="text1"/>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A1878"/>
    <w:pPr>
      <w:keepNext/>
      <w:widowControl w:val="0"/>
      <w:bidi w:val="0"/>
      <w:spacing w:before="240" w:after="240" w:line="276" w:lineRule="auto"/>
      <w:ind w:left="1440" w:hanging="540"/>
      <w:jc w:val="lowKashida"/>
      <w:outlineLvl w:val="1"/>
    </w:pPr>
    <w:rPr>
      <w:rFonts w:asciiTheme="minorBidi" w:eastAsia="Arial" w:hAnsiTheme="minorBidi" w:cstheme="minorBidi"/>
      <w:b/>
      <w:bCs/>
      <w:caps/>
      <w:color w:val="000000" w:themeColor="text1"/>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A1878"/>
    <w:rPr>
      <w:rFonts w:asciiTheme="minorBidi" w:eastAsia="Arial" w:hAnsiTheme="minorBidi" w:cstheme="minorBidi"/>
      <w:b/>
      <w:bCs/>
      <w:caps/>
      <w:color w:val="000000" w:themeColor="text1"/>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3055244">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0261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AEBE-5467-4E6E-9414-5577AC0F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36</Pages>
  <Words>9365</Words>
  <Characters>53381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62621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Ali Fathizadeh</cp:lastModifiedBy>
  <cp:revision>118</cp:revision>
  <cp:lastPrinted>2023-02-22T09:57:00Z</cp:lastPrinted>
  <dcterms:created xsi:type="dcterms:W3CDTF">2022-03-05T12:02:00Z</dcterms:created>
  <dcterms:modified xsi:type="dcterms:W3CDTF">2023-02-22T10:00:00Z</dcterms:modified>
</cp:coreProperties>
</file>