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67"/>
        <w:gridCol w:w="2103"/>
        <w:gridCol w:w="1666"/>
        <w:gridCol w:w="1350"/>
        <w:gridCol w:w="1453"/>
        <w:gridCol w:w="1802"/>
        <w:gridCol w:w="8"/>
      </w:tblGrid>
      <w:tr w:rsidR="002E7AEE" w:rsidRPr="00870272" w14:paraId="47A4BAC3" w14:textId="77777777"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A0EDF99" w14:textId="77777777" w:rsidR="002E7AEE" w:rsidRPr="004F4508" w:rsidRDefault="002E7AEE" w:rsidP="004C5973">
            <w:pPr>
              <w:widowControl w:val="0"/>
              <w:bidi/>
              <w:spacing w:after="0" w:line="240" w:lineRule="auto"/>
              <w:jc w:val="center"/>
              <w:rPr>
                <w:rFonts w:ascii="Arial" w:eastAsia="Times New Roman" w:hAnsi="Arial" w:cs="B Zar"/>
                <w:b/>
                <w:bCs/>
                <w:sz w:val="36"/>
                <w:szCs w:val="36"/>
                <w:rtl/>
                <w:lang w:bidi="fa-IR"/>
              </w:rPr>
            </w:pPr>
            <w:r w:rsidRPr="004F4508">
              <w:rPr>
                <w:rFonts w:ascii="Arial" w:eastAsia="Times New Roman" w:hAnsi="Arial" w:cs="B Zar"/>
                <w:b/>
                <w:bCs/>
                <w:color w:val="365F91"/>
                <w:sz w:val="36"/>
                <w:szCs w:val="36"/>
                <w:rtl/>
                <w:lang w:bidi="fa-IR"/>
              </w:rPr>
              <w:t>طرح نگهداشت و افزایش تولید 27 مخزن</w:t>
            </w:r>
          </w:p>
        </w:tc>
      </w:tr>
      <w:tr w:rsidR="002E7AEE" w:rsidRPr="00870272" w14:paraId="257F30C0" w14:textId="77777777"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59D9DF0" w14:textId="77777777" w:rsidR="002E7AEE" w:rsidRPr="00870272" w:rsidRDefault="002C73F8" w:rsidP="009A5C85">
            <w:pPr>
              <w:widowControl w:val="0"/>
              <w:bidi/>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PIPELINE</w:t>
            </w:r>
            <w:r w:rsidR="009A5C85" w:rsidRPr="009A5C85">
              <w:rPr>
                <w:rFonts w:ascii="Arial" w:eastAsia="Times New Roman" w:hAnsi="Arial" w:cs="Arial"/>
                <w:b/>
                <w:bCs/>
                <w:sz w:val="32"/>
                <w:szCs w:val="32"/>
              </w:rPr>
              <w:t xml:space="preserve"> MATERIAL SPECIFICATION</w:t>
            </w:r>
          </w:p>
          <w:p w14:paraId="5AC0C485" w14:textId="77777777" w:rsidR="002E7AEE" w:rsidRPr="00870272" w:rsidRDefault="002E7AEE" w:rsidP="004C5973">
            <w:pPr>
              <w:widowControl w:val="0"/>
              <w:bidi/>
              <w:spacing w:after="0" w:line="240" w:lineRule="auto"/>
              <w:jc w:val="center"/>
              <w:rPr>
                <w:rFonts w:ascii="Arial" w:eastAsia="Times New Roman" w:hAnsi="Arial" w:cs="Arial"/>
                <w:b/>
                <w:bCs/>
                <w:sz w:val="32"/>
                <w:szCs w:val="32"/>
              </w:rPr>
            </w:pPr>
          </w:p>
          <w:p w14:paraId="30401555" w14:textId="77777777" w:rsidR="002E7AEE" w:rsidRPr="004F4508" w:rsidRDefault="002E7AEE" w:rsidP="004C5973">
            <w:pPr>
              <w:widowControl w:val="0"/>
              <w:bidi/>
              <w:spacing w:after="0" w:line="240" w:lineRule="auto"/>
              <w:jc w:val="center"/>
              <w:rPr>
                <w:rFonts w:ascii="Arial" w:eastAsia="Times New Roman" w:hAnsi="Arial" w:cs="B Nazanin"/>
                <w:b/>
                <w:bCs/>
                <w:sz w:val="32"/>
                <w:szCs w:val="32"/>
                <w:rtl/>
              </w:rPr>
            </w:pPr>
            <w:r w:rsidRPr="004F4508">
              <w:rPr>
                <w:rFonts w:ascii="Arial" w:eastAsia="Times New Roman" w:hAnsi="Arial" w:cs="B Nazanin"/>
                <w:b/>
                <w:bCs/>
                <w:color w:val="365F91"/>
                <w:sz w:val="32"/>
                <w:szCs w:val="32"/>
                <w:rtl/>
                <w:lang w:bidi="fa-IR"/>
              </w:rPr>
              <w:t>نگهداشت و افزایش تولید میدان نفتی بینک</w:t>
            </w:r>
          </w:p>
        </w:tc>
      </w:tr>
      <w:tr w:rsidR="00CE6940" w:rsidRPr="00870272" w14:paraId="274893F2"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12" w:space="0" w:color="auto"/>
              <w:bottom w:val="single" w:sz="2" w:space="0" w:color="auto"/>
              <w:right w:val="single" w:sz="2" w:space="0" w:color="auto"/>
            </w:tcBorders>
            <w:vAlign w:val="center"/>
          </w:tcPr>
          <w:p w14:paraId="1B7E0B8C" w14:textId="5D33E9FB" w:rsidR="00CE6940" w:rsidRPr="00870272" w:rsidRDefault="00CE6940" w:rsidP="00CE6940">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w:t>
            </w:r>
            <w:r w:rsidR="005C0C03">
              <w:rPr>
                <w:rFonts w:ascii="Arial" w:eastAsia="Times New Roman" w:hAnsi="Arial" w:cs="Arial"/>
                <w:sz w:val="20"/>
                <w:szCs w:val="20"/>
              </w:rPr>
              <w:t>5</w:t>
            </w:r>
          </w:p>
        </w:tc>
        <w:tc>
          <w:tcPr>
            <w:tcW w:w="1367" w:type="dxa"/>
            <w:tcBorders>
              <w:top w:val="single" w:sz="12" w:space="0" w:color="auto"/>
              <w:left w:val="single" w:sz="2" w:space="0" w:color="auto"/>
              <w:bottom w:val="single" w:sz="2" w:space="0" w:color="auto"/>
              <w:right w:val="single" w:sz="2" w:space="0" w:color="auto"/>
            </w:tcBorders>
            <w:vAlign w:val="center"/>
          </w:tcPr>
          <w:p w14:paraId="4D8DAC83" w14:textId="12C38552" w:rsidR="00CE6940" w:rsidRPr="00870272" w:rsidRDefault="00F47A26" w:rsidP="005E6F3A">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MAR</w:t>
            </w:r>
            <w:r w:rsidR="00CE6940">
              <w:rPr>
                <w:rFonts w:ascii="Arial" w:eastAsia="Times New Roman" w:hAnsi="Arial" w:cs="Arial"/>
                <w:sz w:val="20"/>
                <w:szCs w:val="20"/>
              </w:rPr>
              <w:t>. 202</w:t>
            </w:r>
            <w:r w:rsidR="005C0C03">
              <w:rPr>
                <w:rFonts w:ascii="Arial" w:eastAsia="Times New Roman" w:hAnsi="Arial" w:cs="Arial"/>
                <w:sz w:val="20"/>
                <w:szCs w:val="20"/>
              </w:rPr>
              <w:t>3</w:t>
            </w:r>
          </w:p>
        </w:tc>
        <w:tc>
          <w:tcPr>
            <w:tcW w:w="2103" w:type="dxa"/>
            <w:tcBorders>
              <w:top w:val="single" w:sz="12" w:space="0" w:color="auto"/>
              <w:left w:val="single" w:sz="2" w:space="0" w:color="auto"/>
              <w:bottom w:val="single" w:sz="2" w:space="0" w:color="auto"/>
              <w:right w:val="single" w:sz="2" w:space="0" w:color="auto"/>
            </w:tcBorders>
            <w:vAlign w:val="center"/>
          </w:tcPr>
          <w:p w14:paraId="4F1FEF56" w14:textId="77777777" w:rsidR="00CE6940" w:rsidRPr="00416F97" w:rsidRDefault="00F63EDD" w:rsidP="00B1777E">
            <w:pPr>
              <w:widowControl w:val="0"/>
              <w:spacing w:before="20" w:after="20" w:line="240" w:lineRule="auto"/>
              <w:ind w:left="-64" w:right="-115"/>
              <w:jc w:val="center"/>
              <w:rPr>
                <w:rFonts w:ascii="Arial" w:eastAsia="Times New Roman" w:hAnsi="Arial" w:cs="Arial"/>
                <w:sz w:val="20"/>
                <w:szCs w:val="20"/>
              </w:rPr>
            </w:pPr>
            <w:r w:rsidRPr="00416F97">
              <w:rPr>
                <w:rFonts w:ascii="Arial" w:eastAsia="Times New Roman" w:hAnsi="Arial" w:cs="Arial"/>
                <w:sz w:val="20"/>
                <w:szCs w:val="20"/>
              </w:rPr>
              <w:t>AF</w:t>
            </w:r>
            <w:r w:rsidR="00B1777E" w:rsidRPr="00416F97">
              <w:rPr>
                <w:rFonts w:ascii="Arial" w:eastAsia="Times New Roman" w:hAnsi="Arial" w:cs="Arial"/>
                <w:sz w:val="20"/>
                <w:szCs w:val="20"/>
              </w:rPr>
              <w:t>D</w:t>
            </w:r>
          </w:p>
        </w:tc>
        <w:tc>
          <w:tcPr>
            <w:tcW w:w="1666" w:type="dxa"/>
            <w:tcBorders>
              <w:top w:val="single" w:sz="12" w:space="0" w:color="auto"/>
              <w:left w:val="single" w:sz="2" w:space="0" w:color="auto"/>
              <w:bottom w:val="single" w:sz="2" w:space="0" w:color="auto"/>
              <w:right w:val="single" w:sz="2" w:space="0" w:color="auto"/>
            </w:tcBorders>
            <w:vAlign w:val="center"/>
          </w:tcPr>
          <w:p w14:paraId="172D969A" w14:textId="77777777" w:rsidR="00CE6940" w:rsidRPr="00870272" w:rsidRDefault="00CE6940" w:rsidP="005E6F3A">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14:paraId="4AF75C0D" w14:textId="77777777" w:rsidR="00CE6940" w:rsidRPr="00870272" w:rsidRDefault="00CE6940" w:rsidP="005E6F3A">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12" w:space="0" w:color="auto"/>
              <w:left w:val="single" w:sz="2" w:space="0" w:color="auto"/>
              <w:bottom w:val="single" w:sz="2" w:space="0" w:color="auto"/>
              <w:right w:val="single" w:sz="2" w:space="0" w:color="auto"/>
            </w:tcBorders>
            <w:vAlign w:val="center"/>
          </w:tcPr>
          <w:p w14:paraId="0E932ADA" w14:textId="77777777" w:rsidR="00CE6940" w:rsidRPr="00870272" w:rsidRDefault="00CE6940" w:rsidP="005E6F3A">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left w:val="single" w:sz="2" w:space="0" w:color="auto"/>
              <w:bottom w:val="single" w:sz="2" w:space="0" w:color="auto"/>
            </w:tcBorders>
            <w:vAlign w:val="center"/>
          </w:tcPr>
          <w:p w14:paraId="3EDFB5A7" w14:textId="77777777" w:rsidR="00CE6940" w:rsidRPr="00870272" w:rsidRDefault="00CE6940" w:rsidP="004C5973">
            <w:pPr>
              <w:widowControl w:val="0"/>
              <w:spacing w:before="20" w:after="20" w:line="240" w:lineRule="auto"/>
              <w:ind w:hanging="59"/>
              <w:jc w:val="center"/>
              <w:rPr>
                <w:rFonts w:ascii="Arial" w:eastAsia="Times New Roman" w:hAnsi="Arial" w:cs="Arial"/>
                <w:b/>
                <w:bCs/>
                <w:color w:val="000000"/>
                <w:sz w:val="17"/>
                <w:szCs w:val="17"/>
              </w:rPr>
            </w:pPr>
          </w:p>
        </w:tc>
      </w:tr>
      <w:tr w:rsidR="005C0C03" w:rsidRPr="00870272" w14:paraId="4782FC85"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14:paraId="164B8C5C" w14:textId="559BDF80" w:rsidR="005C0C03" w:rsidRDefault="005C0C03" w:rsidP="005C0C0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D04</w:t>
            </w:r>
          </w:p>
        </w:tc>
        <w:tc>
          <w:tcPr>
            <w:tcW w:w="1367" w:type="dxa"/>
            <w:tcBorders>
              <w:top w:val="single" w:sz="2" w:space="0" w:color="auto"/>
              <w:left w:val="single" w:sz="2" w:space="0" w:color="auto"/>
              <w:bottom w:val="single" w:sz="2" w:space="0" w:color="auto"/>
              <w:right w:val="single" w:sz="2" w:space="0" w:color="auto"/>
            </w:tcBorders>
            <w:vAlign w:val="center"/>
          </w:tcPr>
          <w:p w14:paraId="6B5473CB" w14:textId="7F4C33D9" w:rsidR="005C0C03" w:rsidRDefault="00F47A26" w:rsidP="005C0C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005C0C03">
              <w:rPr>
                <w:rFonts w:ascii="Arial" w:eastAsia="Times New Roman" w:hAnsi="Arial" w:cs="Arial"/>
                <w:sz w:val="20"/>
                <w:szCs w:val="20"/>
              </w:rPr>
              <w:t>. 2022</w:t>
            </w:r>
          </w:p>
        </w:tc>
        <w:tc>
          <w:tcPr>
            <w:tcW w:w="2103" w:type="dxa"/>
            <w:tcBorders>
              <w:top w:val="single" w:sz="2" w:space="0" w:color="auto"/>
              <w:left w:val="single" w:sz="2" w:space="0" w:color="auto"/>
              <w:bottom w:val="single" w:sz="2" w:space="0" w:color="auto"/>
              <w:right w:val="single" w:sz="2" w:space="0" w:color="auto"/>
            </w:tcBorders>
            <w:vAlign w:val="center"/>
          </w:tcPr>
          <w:p w14:paraId="21EB32CD" w14:textId="648FC7A7" w:rsidR="005C0C03" w:rsidRDefault="005C0C03" w:rsidP="005C0C0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AFD</w:t>
            </w:r>
          </w:p>
        </w:tc>
        <w:tc>
          <w:tcPr>
            <w:tcW w:w="1666" w:type="dxa"/>
            <w:tcBorders>
              <w:top w:val="single" w:sz="2" w:space="0" w:color="auto"/>
              <w:left w:val="single" w:sz="2" w:space="0" w:color="auto"/>
              <w:bottom w:val="single" w:sz="2" w:space="0" w:color="auto"/>
              <w:right w:val="single" w:sz="2" w:space="0" w:color="auto"/>
            </w:tcBorders>
            <w:vAlign w:val="center"/>
          </w:tcPr>
          <w:p w14:paraId="5708A648" w14:textId="7AEB3F6F" w:rsidR="005C0C03" w:rsidRDefault="005C0C03" w:rsidP="005C0C0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1E000C3" w14:textId="2DED8980" w:rsidR="005C0C03" w:rsidRPr="00870272" w:rsidRDefault="005C0C03" w:rsidP="005C0C0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14:paraId="0989DBD6" w14:textId="0CC0B6DD" w:rsidR="005C0C03" w:rsidRPr="00870272" w:rsidRDefault="005C0C03" w:rsidP="005C0C0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2" w:space="0" w:color="auto"/>
            </w:tcBorders>
            <w:vAlign w:val="center"/>
          </w:tcPr>
          <w:p w14:paraId="08C34D8E" w14:textId="77777777" w:rsidR="005C0C03" w:rsidRPr="00870272" w:rsidRDefault="005C0C03" w:rsidP="005C0C03">
            <w:pPr>
              <w:widowControl w:val="0"/>
              <w:spacing w:before="20" w:after="20" w:line="240" w:lineRule="auto"/>
              <w:ind w:left="180"/>
              <w:jc w:val="center"/>
              <w:rPr>
                <w:rFonts w:ascii="Arial" w:eastAsia="Times New Roman" w:hAnsi="Arial" w:cs="Arial"/>
                <w:color w:val="000000"/>
                <w:sz w:val="20"/>
                <w:szCs w:val="20"/>
              </w:rPr>
            </w:pPr>
          </w:p>
        </w:tc>
      </w:tr>
      <w:tr w:rsidR="00C83B30" w:rsidRPr="00870272" w14:paraId="15818DC8"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14:paraId="2660814F" w14:textId="77777777" w:rsidR="00C83B30" w:rsidRPr="00870272" w:rsidRDefault="00C83B30" w:rsidP="005E6F3A">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367" w:type="dxa"/>
            <w:tcBorders>
              <w:top w:val="single" w:sz="2" w:space="0" w:color="auto"/>
              <w:left w:val="single" w:sz="2" w:space="0" w:color="auto"/>
              <w:bottom w:val="single" w:sz="2" w:space="0" w:color="auto"/>
              <w:right w:val="single" w:sz="2" w:space="0" w:color="auto"/>
            </w:tcBorders>
            <w:vAlign w:val="center"/>
          </w:tcPr>
          <w:p w14:paraId="5F4D77BC" w14:textId="77777777" w:rsidR="00C83B30" w:rsidRPr="00870272" w:rsidRDefault="00A6729A" w:rsidP="005E6F3A">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OCT</w:t>
            </w:r>
            <w:r w:rsidR="00C83B30">
              <w:rPr>
                <w:rFonts w:ascii="Arial" w:eastAsia="Times New Roman" w:hAnsi="Arial" w:cs="Arial"/>
                <w:sz w:val="20"/>
                <w:szCs w:val="20"/>
              </w:rPr>
              <w:t>. 2022</w:t>
            </w:r>
          </w:p>
        </w:tc>
        <w:tc>
          <w:tcPr>
            <w:tcW w:w="2103" w:type="dxa"/>
            <w:tcBorders>
              <w:top w:val="single" w:sz="2" w:space="0" w:color="auto"/>
              <w:left w:val="single" w:sz="2" w:space="0" w:color="auto"/>
              <w:bottom w:val="single" w:sz="2" w:space="0" w:color="auto"/>
              <w:right w:val="single" w:sz="2" w:space="0" w:color="auto"/>
            </w:tcBorders>
            <w:vAlign w:val="center"/>
          </w:tcPr>
          <w:p w14:paraId="39F73E70" w14:textId="77777777" w:rsidR="00C83B30" w:rsidRPr="00870272" w:rsidRDefault="00A6729A" w:rsidP="00B1777E">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w:t>
            </w:r>
            <w:r w:rsidR="00B1777E">
              <w:rPr>
                <w:rFonts w:ascii="Arial" w:eastAsia="Times New Roman" w:hAnsi="Arial" w:cs="Arial"/>
                <w:sz w:val="20"/>
                <w:szCs w:val="20"/>
              </w:rPr>
              <w:t>D</w:t>
            </w:r>
          </w:p>
        </w:tc>
        <w:tc>
          <w:tcPr>
            <w:tcW w:w="1666" w:type="dxa"/>
            <w:tcBorders>
              <w:top w:val="single" w:sz="2" w:space="0" w:color="auto"/>
              <w:left w:val="single" w:sz="2" w:space="0" w:color="auto"/>
              <w:bottom w:val="single" w:sz="2" w:space="0" w:color="auto"/>
              <w:right w:val="single" w:sz="2" w:space="0" w:color="auto"/>
            </w:tcBorders>
            <w:vAlign w:val="center"/>
          </w:tcPr>
          <w:p w14:paraId="5D23320A" w14:textId="77777777" w:rsidR="00C83B30" w:rsidRPr="00870272" w:rsidRDefault="00C83B30" w:rsidP="005E6F3A">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2A43A44B" w14:textId="77777777" w:rsidR="00C83B30" w:rsidRPr="00870272" w:rsidRDefault="00C83B30" w:rsidP="005E6F3A">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14:paraId="000291FD" w14:textId="77777777" w:rsidR="00C83B30" w:rsidRPr="00870272" w:rsidRDefault="00C83B30" w:rsidP="005E6F3A">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2" w:space="0" w:color="auto"/>
            </w:tcBorders>
            <w:vAlign w:val="center"/>
          </w:tcPr>
          <w:p w14:paraId="7DA747FC" w14:textId="77777777" w:rsidR="00C83B30" w:rsidRPr="00870272" w:rsidRDefault="00C83B30" w:rsidP="004C5973">
            <w:pPr>
              <w:widowControl w:val="0"/>
              <w:spacing w:before="20" w:after="20" w:line="240" w:lineRule="auto"/>
              <w:ind w:left="180"/>
              <w:jc w:val="center"/>
              <w:rPr>
                <w:rFonts w:ascii="Arial" w:eastAsia="Times New Roman" w:hAnsi="Arial" w:cs="Arial"/>
                <w:color w:val="000000"/>
                <w:sz w:val="20"/>
                <w:szCs w:val="20"/>
              </w:rPr>
            </w:pPr>
          </w:p>
        </w:tc>
      </w:tr>
      <w:tr w:rsidR="002C79CE" w:rsidRPr="00870272" w14:paraId="7263837F"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14:paraId="2628DD0B" w14:textId="77777777" w:rsidR="002C79CE" w:rsidRPr="00870272" w:rsidRDefault="002C79CE"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7" w:type="dxa"/>
            <w:tcBorders>
              <w:top w:val="single" w:sz="2" w:space="0" w:color="auto"/>
              <w:left w:val="single" w:sz="2" w:space="0" w:color="auto"/>
              <w:bottom w:val="single" w:sz="2" w:space="0" w:color="auto"/>
              <w:right w:val="single" w:sz="2" w:space="0" w:color="auto"/>
            </w:tcBorders>
            <w:vAlign w:val="center"/>
          </w:tcPr>
          <w:p w14:paraId="08B4A8FF" w14:textId="77777777" w:rsidR="002C79CE" w:rsidRPr="00870272" w:rsidRDefault="002C79CE" w:rsidP="002C79CE">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AUG. 2022</w:t>
            </w:r>
          </w:p>
        </w:tc>
        <w:tc>
          <w:tcPr>
            <w:tcW w:w="2103" w:type="dxa"/>
            <w:tcBorders>
              <w:top w:val="single" w:sz="2" w:space="0" w:color="auto"/>
              <w:left w:val="single" w:sz="2" w:space="0" w:color="auto"/>
              <w:bottom w:val="single" w:sz="2" w:space="0" w:color="auto"/>
              <w:right w:val="single" w:sz="2" w:space="0" w:color="auto"/>
            </w:tcBorders>
            <w:vAlign w:val="center"/>
          </w:tcPr>
          <w:p w14:paraId="15C3E261" w14:textId="77777777" w:rsidR="002C79CE" w:rsidRPr="00870272" w:rsidRDefault="002C79CE"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14:paraId="16D06F5E" w14:textId="77777777" w:rsidR="002C79CE" w:rsidRPr="00870272" w:rsidRDefault="002C79CE" w:rsidP="004C597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F.Mosayebnejad</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54D319A" w14:textId="77777777" w:rsidR="002C79CE" w:rsidRPr="00870272" w:rsidRDefault="002C79CE" w:rsidP="002C79CE">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2" w:space="0" w:color="auto"/>
              <w:right w:val="single" w:sz="2" w:space="0" w:color="auto"/>
            </w:tcBorders>
            <w:vAlign w:val="center"/>
          </w:tcPr>
          <w:p w14:paraId="0D74D397" w14:textId="77777777" w:rsidR="002C79CE" w:rsidRPr="00870272" w:rsidRDefault="002C79CE" w:rsidP="002C79CE">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2" w:space="0" w:color="auto"/>
            </w:tcBorders>
            <w:vAlign w:val="center"/>
          </w:tcPr>
          <w:p w14:paraId="55E5F7E2" w14:textId="77777777" w:rsidR="002C79CE" w:rsidRPr="00870272" w:rsidRDefault="002C79CE" w:rsidP="004C5973">
            <w:pPr>
              <w:widowControl w:val="0"/>
              <w:spacing w:before="20" w:after="20" w:line="240" w:lineRule="auto"/>
              <w:ind w:left="180"/>
              <w:jc w:val="center"/>
              <w:rPr>
                <w:rFonts w:ascii="Arial" w:eastAsia="Times New Roman" w:hAnsi="Arial" w:cs="Arial"/>
                <w:color w:val="000000"/>
                <w:sz w:val="20"/>
                <w:szCs w:val="20"/>
              </w:rPr>
            </w:pPr>
          </w:p>
        </w:tc>
      </w:tr>
      <w:tr w:rsidR="002B4F75" w:rsidRPr="00870272" w14:paraId="3807CA5F"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14:paraId="6EB89CA4" w14:textId="77777777" w:rsidR="002B4F75" w:rsidRPr="00870272" w:rsidRDefault="002B4F75"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7" w:type="dxa"/>
            <w:tcBorders>
              <w:top w:val="single" w:sz="2" w:space="0" w:color="auto"/>
              <w:left w:val="single" w:sz="2" w:space="0" w:color="auto"/>
              <w:bottom w:val="single" w:sz="4" w:space="0" w:color="auto"/>
              <w:right w:val="single" w:sz="2" w:space="0" w:color="auto"/>
            </w:tcBorders>
            <w:vAlign w:val="center"/>
          </w:tcPr>
          <w:p w14:paraId="3B5E2302" w14:textId="77777777" w:rsidR="002B4F75" w:rsidRPr="00870272" w:rsidRDefault="00B5586C" w:rsidP="00E45DE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MAR</w:t>
            </w:r>
            <w:r w:rsidR="002B4F75">
              <w:rPr>
                <w:rFonts w:ascii="Arial" w:eastAsia="Times New Roman" w:hAnsi="Arial" w:cs="Arial"/>
                <w:sz w:val="20"/>
                <w:szCs w:val="20"/>
              </w:rPr>
              <w:t>. 2022</w:t>
            </w:r>
          </w:p>
        </w:tc>
        <w:tc>
          <w:tcPr>
            <w:tcW w:w="2103" w:type="dxa"/>
            <w:tcBorders>
              <w:top w:val="single" w:sz="2" w:space="0" w:color="auto"/>
              <w:left w:val="single" w:sz="2" w:space="0" w:color="auto"/>
              <w:bottom w:val="single" w:sz="4" w:space="0" w:color="auto"/>
              <w:right w:val="single" w:sz="2" w:space="0" w:color="auto"/>
            </w:tcBorders>
            <w:vAlign w:val="center"/>
          </w:tcPr>
          <w:p w14:paraId="2571DF11" w14:textId="77777777" w:rsidR="002B4F75" w:rsidRPr="00870272" w:rsidRDefault="002B4F75" w:rsidP="002B4F7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14:paraId="1C8752C3" w14:textId="77777777" w:rsidR="002B4F75" w:rsidRPr="00870272" w:rsidRDefault="002B4F75" w:rsidP="00E45DE6">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E7ED68A" w14:textId="77777777" w:rsidR="002B4F75" w:rsidRPr="00870272" w:rsidRDefault="002B4F75" w:rsidP="00E45DE6">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14:paraId="32F91B7D" w14:textId="77777777" w:rsidR="002B4F75" w:rsidRPr="00870272" w:rsidRDefault="002B4F75" w:rsidP="00E45DE6">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4" w:space="0" w:color="auto"/>
            </w:tcBorders>
            <w:vAlign w:val="center"/>
          </w:tcPr>
          <w:p w14:paraId="19A05C76" w14:textId="77777777" w:rsidR="002B4F75" w:rsidRPr="00870272" w:rsidRDefault="002B4F75" w:rsidP="004C5973">
            <w:pPr>
              <w:widowControl w:val="0"/>
              <w:spacing w:before="20" w:after="20" w:line="240" w:lineRule="auto"/>
              <w:jc w:val="center"/>
              <w:rPr>
                <w:rFonts w:ascii="Arial" w:eastAsia="Times New Roman" w:hAnsi="Arial" w:cs="Arial"/>
                <w:sz w:val="20"/>
                <w:szCs w:val="20"/>
              </w:rPr>
            </w:pPr>
          </w:p>
        </w:tc>
      </w:tr>
      <w:tr w:rsidR="002B4F75" w:rsidRPr="00870272" w14:paraId="210B0DDB"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14:paraId="1DEB7E7F" w14:textId="77777777" w:rsidR="002B4F75" w:rsidRPr="00870272" w:rsidRDefault="002B4F75"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7" w:type="dxa"/>
            <w:tcBorders>
              <w:top w:val="single" w:sz="2" w:space="0" w:color="auto"/>
              <w:left w:val="single" w:sz="2" w:space="0" w:color="auto"/>
              <w:bottom w:val="single" w:sz="4" w:space="0" w:color="auto"/>
              <w:right w:val="single" w:sz="2" w:space="0" w:color="auto"/>
            </w:tcBorders>
            <w:vAlign w:val="center"/>
          </w:tcPr>
          <w:p w14:paraId="6E609BC3" w14:textId="77777777" w:rsidR="002B4F75" w:rsidRPr="00870272" w:rsidRDefault="002B4F75"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Pr="00870272">
              <w:rPr>
                <w:rFonts w:ascii="Arial" w:eastAsia="Times New Roman" w:hAnsi="Arial" w:cs="Arial"/>
                <w:sz w:val="20"/>
                <w:szCs w:val="20"/>
              </w:rPr>
              <w:t>. 2021</w:t>
            </w:r>
          </w:p>
        </w:tc>
        <w:tc>
          <w:tcPr>
            <w:tcW w:w="2103" w:type="dxa"/>
            <w:tcBorders>
              <w:top w:val="single" w:sz="2" w:space="0" w:color="auto"/>
              <w:left w:val="single" w:sz="2" w:space="0" w:color="auto"/>
              <w:bottom w:val="single" w:sz="4" w:space="0" w:color="auto"/>
              <w:right w:val="single" w:sz="2" w:space="0" w:color="auto"/>
            </w:tcBorders>
            <w:vAlign w:val="center"/>
          </w:tcPr>
          <w:p w14:paraId="0B446893" w14:textId="77777777" w:rsidR="002B4F75" w:rsidRPr="00870272" w:rsidRDefault="002B4F75"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14:paraId="5A6C960F" w14:textId="77777777" w:rsidR="002B4F75" w:rsidRPr="00870272" w:rsidRDefault="002B4F75" w:rsidP="004C5973">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2C5A24E" w14:textId="77777777" w:rsidR="002B4F75" w:rsidRPr="00870272" w:rsidRDefault="002B4F75" w:rsidP="004C597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M.Fakharian</w:t>
            </w:r>
            <w:proofErr w:type="spellEnd"/>
          </w:p>
        </w:tc>
        <w:tc>
          <w:tcPr>
            <w:tcW w:w="1453" w:type="dxa"/>
            <w:tcBorders>
              <w:top w:val="single" w:sz="2" w:space="0" w:color="auto"/>
              <w:left w:val="single" w:sz="2" w:space="0" w:color="auto"/>
              <w:bottom w:val="single" w:sz="4" w:space="0" w:color="auto"/>
              <w:right w:val="single" w:sz="2" w:space="0" w:color="auto"/>
            </w:tcBorders>
            <w:vAlign w:val="center"/>
          </w:tcPr>
          <w:p w14:paraId="42F0508B" w14:textId="77777777" w:rsidR="002B4F75" w:rsidRPr="00870272" w:rsidRDefault="002B4F75" w:rsidP="004C5973">
            <w:pPr>
              <w:widowControl w:val="0"/>
              <w:spacing w:before="20" w:after="20" w:line="240" w:lineRule="auto"/>
              <w:jc w:val="center"/>
              <w:rPr>
                <w:rFonts w:ascii="Arial" w:eastAsia="Times New Roman" w:hAnsi="Arial" w:cs="Arial"/>
                <w:sz w:val="20"/>
                <w:szCs w:val="20"/>
              </w:rPr>
            </w:pPr>
            <w:proofErr w:type="spellStart"/>
            <w:r w:rsidRPr="00870272">
              <w:rPr>
                <w:rFonts w:ascii="Arial" w:eastAsia="Times New Roman" w:hAnsi="Arial" w:cs="Arial"/>
                <w:sz w:val="20"/>
                <w:szCs w:val="20"/>
              </w:rPr>
              <w:t>M.Mehrshad</w:t>
            </w:r>
            <w:proofErr w:type="spellEnd"/>
          </w:p>
        </w:tc>
        <w:tc>
          <w:tcPr>
            <w:tcW w:w="1802" w:type="dxa"/>
            <w:tcBorders>
              <w:top w:val="single" w:sz="2" w:space="0" w:color="auto"/>
              <w:left w:val="single" w:sz="2" w:space="0" w:color="auto"/>
              <w:bottom w:val="single" w:sz="4" w:space="0" w:color="auto"/>
            </w:tcBorders>
            <w:vAlign w:val="center"/>
          </w:tcPr>
          <w:p w14:paraId="184EC5E8" w14:textId="77777777" w:rsidR="002B4F75" w:rsidRPr="00870272" w:rsidRDefault="002B4F75" w:rsidP="004C5973">
            <w:pPr>
              <w:widowControl w:val="0"/>
              <w:spacing w:before="20" w:after="20" w:line="240" w:lineRule="auto"/>
              <w:jc w:val="center"/>
              <w:rPr>
                <w:rFonts w:ascii="Arial" w:eastAsia="Times New Roman" w:hAnsi="Arial" w:cs="Arial"/>
                <w:sz w:val="20"/>
                <w:szCs w:val="20"/>
              </w:rPr>
            </w:pPr>
          </w:p>
        </w:tc>
      </w:tr>
      <w:tr w:rsidR="002B4F75" w:rsidRPr="00870272" w14:paraId="640AE21A"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12" w:space="0" w:color="auto"/>
              <w:right w:val="single" w:sz="2" w:space="0" w:color="auto"/>
            </w:tcBorders>
            <w:vAlign w:val="center"/>
          </w:tcPr>
          <w:p w14:paraId="401F435B" w14:textId="77777777"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Rev.</w:t>
            </w:r>
          </w:p>
        </w:tc>
        <w:tc>
          <w:tcPr>
            <w:tcW w:w="1367" w:type="dxa"/>
            <w:tcBorders>
              <w:top w:val="single" w:sz="2" w:space="0" w:color="auto"/>
              <w:left w:val="single" w:sz="2" w:space="0" w:color="auto"/>
              <w:bottom w:val="single" w:sz="12" w:space="0" w:color="auto"/>
              <w:right w:val="single" w:sz="2" w:space="0" w:color="auto"/>
            </w:tcBorders>
            <w:vAlign w:val="center"/>
          </w:tcPr>
          <w:p w14:paraId="0A67C7C3" w14:textId="77777777" w:rsidR="002B4F75" w:rsidRPr="00870272" w:rsidRDefault="002B4F75" w:rsidP="004C5973">
            <w:pPr>
              <w:widowControl w:val="0"/>
              <w:spacing w:before="20" w:after="20" w:line="240" w:lineRule="auto"/>
              <w:ind w:left="-64" w:firstLine="38"/>
              <w:jc w:val="center"/>
              <w:rPr>
                <w:rFonts w:ascii="Arial" w:eastAsia="Times New Roman" w:hAnsi="Arial" w:cs="Arial"/>
                <w:b/>
                <w:bCs/>
                <w:sz w:val="17"/>
                <w:szCs w:val="17"/>
              </w:rPr>
            </w:pPr>
            <w:r w:rsidRPr="00870272">
              <w:rPr>
                <w:rFonts w:ascii="Arial" w:eastAsia="Times New Roman" w:hAnsi="Arial" w:cs="Arial"/>
                <w:b/>
                <w:bCs/>
                <w:sz w:val="17"/>
                <w:szCs w:val="17"/>
              </w:rPr>
              <w:t>Date</w:t>
            </w:r>
          </w:p>
        </w:tc>
        <w:tc>
          <w:tcPr>
            <w:tcW w:w="2103" w:type="dxa"/>
            <w:tcBorders>
              <w:top w:val="single" w:sz="2" w:space="0" w:color="auto"/>
              <w:left w:val="single" w:sz="2" w:space="0" w:color="auto"/>
              <w:bottom w:val="single" w:sz="12" w:space="0" w:color="auto"/>
              <w:right w:val="single" w:sz="2" w:space="0" w:color="auto"/>
            </w:tcBorders>
            <w:vAlign w:val="center"/>
          </w:tcPr>
          <w:p w14:paraId="4A67452D" w14:textId="77777777" w:rsidR="002B4F75" w:rsidRPr="00870272" w:rsidRDefault="002B4F75"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14:paraId="76D5B82B" w14:textId="77777777" w:rsidR="002B4F75" w:rsidRPr="00870272" w:rsidRDefault="002B4F75" w:rsidP="004C5973">
            <w:pPr>
              <w:widowControl w:val="0"/>
              <w:spacing w:before="20" w:after="20" w:line="240" w:lineRule="auto"/>
              <w:ind w:hanging="15"/>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00074E40" w14:textId="77777777"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14:paraId="33518DD8" w14:textId="77777777"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Approved by:</w:t>
            </w:r>
          </w:p>
        </w:tc>
        <w:tc>
          <w:tcPr>
            <w:tcW w:w="1802" w:type="dxa"/>
            <w:tcBorders>
              <w:top w:val="single" w:sz="2" w:space="0" w:color="auto"/>
              <w:left w:val="single" w:sz="2" w:space="0" w:color="auto"/>
              <w:bottom w:val="single" w:sz="12" w:space="0" w:color="auto"/>
            </w:tcBorders>
            <w:vAlign w:val="center"/>
          </w:tcPr>
          <w:p w14:paraId="5ABB71D5" w14:textId="77777777" w:rsidR="002B4F75" w:rsidRPr="00870272" w:rsidRDefault="002B4F75" w:rsidP="004C5973">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Approval</w:t>
            </w:r>
          </w:p>
        </w:tc>
      </w:tr>
      <w:tr w:rsidR="002B4F75" w:rsidRPr="00870272" w14:paraId="5DF981AE"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5" w:type="dxa"/>
            <w:gridSpan w:val="2"/>
            <w:tcBorders>
              <w:top w:val="single" w:sz="12" w:space="0" w:color="auto"/>
              <w:bottom w:val="single" w:sz="4" w:space="0" w:color="auto"/>
              <w:right w:val="single" w:sz="2" w:space="0" w:color="auto"/>
            </w:tcBorders>
            <w:vAlign w:val="center"/>
          </w:tcPr>
          <w:p w14:paraId="1090E49A" w14:textId="77777777" w:rsidR="002B4F75" w:rsidRPr="00870272" w:rsidRDefault="002B4F75" w:rsidP="004C5973">
            <w:pPr>
              <w:widowControl w:val="0"/>
              <w:spacing w:after="0" w:line="240" w:lineRule="auto"/>
              <w:ind w:hanging="59"/>
              <w:jc w:val="both"/>
              <w:rPr>
                <w:rFonts w:ascii="Arial" w:eastAsia="Times New Roman" w:hAnsi="Arial" w:cs="Arial"/>
                <w:b/>
                <w:bCs/>
                <w:color w:val="000000"/>
                <w:sz w:val="18"/>
                <w:szCs w:val="18"/>
              </w:rPr>
            </w:pPr>
            <w:r w:rsidRPr="00870272">
              <w:rPr>
                <w:rFonts w:ascii="Arial" w:eastAsia="Times New Roman" w:hAnsi="Arial" w:cs="Arial"/>
                <w:b/>
                <w:bCs/>
                <w:sz w:val="18"/>
                <w:szCs w:val="18"/>
              </w:rPr>
              <w:t>Class:</w:t>
            </w:r>
            <w:r w:rsidR="00CD5978">
              <w:rPr>
                <w:rFonts w:ascii="Arial" w:eastAsia="Times New Roman" w:hAnsi="Arial" w:cs="Arial"/>
                <w:b/>
                <w:bCs/>
                <w:sz w:val="18"/>
                <w:szCs w:val="18"/>
              </w:rPr>
              <w:t xml:space="preserve"> </w:t>
            </w:r>
            <w:r w:rsidR="0083631E">
              <w:rPr>
                <w:rFonts w:ascii="Arial" w:eastAsia="Times New Roman" w:hAnsi="Arial" w:cs="Arial"/>
                <w:b/>
                <w:bCs/>
                <w:sz w:val="18"/>
                <w:szCs w:val="18"/>
              </w:rPr>
              <w:t>2</w:t>
            </w:r>
          </w:p>
        </w:tc>
        <w:tc>
          <w:tcPr>
            <w:tcW w:w="8374" w:type="dxa"/>
            <w:gridSpan w:val="5"/>
            <w:tcBorders>
              <w:top w:val="single" w:sz="12" w:space="0" w:color="auto"/>
              <w:left w:val="single" w:sz="2" w:space="0" w:color="auto"/>
              <w:bottom w:val="single" w:sz="4" w:space="0" w:color="auto"/>
            </w:tcBorders>
            <w:vAlign w:val="center"/>
          </w:tcPr>
          <w:p w14:paraId="219EA3AA" w14:textId="77777777" w:rsidR="002B4F75" w:rsidRPr="00870272" w:rsidRDefault="002B4F75" w:rsidP="004C5973">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Doc. Number:</w:t>
            </w:r>
            <w:r w:rsidR="0083631E">
              <w:t xml:space="preserve"> </w:t>
            </w:r>
            <w:r w:rsidR="0083631E" w:rsidRPr="0083631E">
              <w:rPr>
                <w:rFonts w:ascii="Arial" w:eastAsia="Times New Roman" w:hAnsi="Arial" w:cs="Arial"/>
                <w:b/>
                <w:bCs/>
                <w:color w:val="000000"/>
                <w:sz w:val="17"/>
                <w:szCs w:val="17"/>
              </w:rPr>
              <w:t>F0Z-708566</w:t>
            </w:r>
          </w:p>
        </w:tc>
      </w:tr>
      <w:tr w:rsidR="002B4F75" w:rsidRPr="00870272" w14:paraId="29484A95" w14:textId="77777777"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tcBorders>
              <w:top w:val="single" w:sz="4" w:space="0" w:color="auto"/>
              <w:right w:val="nil"/>
            </w:tcBorders>
          </w:tcPr>
          <w:p w14:paraId="47F0D0A5" w14:textId="77777777" w:rsidR="002B4F75" w:rsidRPr="00870272" w:rsidRDefault="002B4F75" w:rsidP="004C5973">
            <w:pPr>
              <w:widowControl w:val="0"/>
              <w:spacing w:after="0" w:line="240" w:lineRule="auto"/>
              <w:ind w:left="180" w:hanging="180"/>
              <w:rPr>
                <w:rFonts w:ascii="Arial" w:eastAsia="Times New Roman" w:hAnsi="Arial" w:cs="Arial"/>
                <w:b/>
                <w:bCs/>
                <w:color w:val="000000"/>
                <w:sz w:val="18"/>
                <w:szCs w:val="18"/>
              </w:rPr>
            </w:pPr>
            <w:r w:rsidRPr="00870272">
              <w:rPr>
                <w:rFonts w:ascii="Arial" w:eastAsia="Times New Roman"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C811B03"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p>
          <w:p w14:paraId="7FF63075"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IDC: Inter-Discipline Check</w:t>
            </w:r>
          </w:p>
          <w:p w14:paraId="22ADE7C6"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IFC: Issued For Comment </w:t>
            </w:r>
          </w:p>
          <w:p w14:paraId="04A166BB"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IFA: Issued For Approval</w:t>
            </w:r>
          </w:p>
          <w:p w14:paraId="3EEED891"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AFD: Approved For Design </w:t>
            </w:r>
          </w:p>
          <w:p w14:paraId="6BF71B33"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AFC: Approved For Construction </w:t>
            </w:r>
          </w:p>
          <w:p w14:paraId="01DB5C48"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AFP: Approved For Purchase</w:t>
            </w:r>
          </w:p>
          <w:p w14:paraId="576FE73C"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sz w:val="14"/>
                <w:szCs w:val="14"/>
              </w:rPr>
              <w:t xml:space="preserve">AFQ: </w:t>
            </w:r>
            <w:r w:rsidRPr="00870272">
              <w:rPr>
                <w:rFonts w:ascii="Arial" w:eastAsia="Times New Roman" w:hAnsi="Arial" w:cs="Arial"/>
                <w:sz w:val="14"/>
                <w:szCs w:val="14"/>
              </w:rPr>
              <w:t xml:space="preserve">Approved For Quotation </w:t>
            </w:r>
          </w:p>
          <w:p w14:paraId="7B06C1A9"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IFI: Issued For Information</w:t>
            </w:r>
          </w:p>
          <w:p w14:paraId="4D407192" w14:textId="77777777"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870272">
              <w:rPr>
                <w:rFonts w:ascii="Arial" w:eastAsia="Times New Roman" w:hAnsi="Arial" w:cs="Arial"/>
                <w:b/>
                <w:bCs/>
                <w:color w:val="000000"/>
                <w:sz w:val="14"/>
                <w:szCs w:val="14"/>
              </w:rPr>
              <w:t xml:space="preserve"> Review </w:t>
            </w:r>
          </w:p>
          <w:p w14:paraId="3C51CD93" w14:textId="77777777" w:rsidR="002B4F75" w:rsidRPr="00870272" w:rsidRDefault="002B4F75" w:rsidP="004C5973">
            <w:pPr>
              <w:widowControl w:val="0"/>
              <w:spacing w:before="60" w:after="60" w:line="240" w:lineRule="auto"/>
              <w:ind w:hanging="58"/>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AB-A: As-Built –Approved</w:t>
            </w:r>
          </w:p>
        </w:tc>
      </w:tr>
    </w:tbl>
    <w:p w14:paraId="55620939" w14:textId="77777777" w:rsidR="00A20832" w:rsidRPr="00870272" w:rsidRDefault="00A20832" w:rsidP="002E7AEE">
      <w:pPr>
        <w:tabs>
          <w:tab w:val="left" w:pos="3723"/>
        </w:tabs>
        <w:rPr>
          <w:rFonts w:ascii="Arial" w:eastAsia="Times New Roman" w:hAnsi="Arial" w:cs="Arial"/>
          <w:b/>
          <w:sz w:val="2"/>
          <w:szCs w:val="2"/>
          <w:lang w:val="en-GB"/>
        </w:rPr>
      </w:pPr>
    </w:p>
    <w:p w14:paraId="2D08BA68" w14:textId="77777777" w:rsidR="00492ECE" w:rsidRPr="00870272" w:rsidRDefault="00492ECE" w:rsidP="00A20832">
      <w:pPr>
        <w:tabs>
          <w:tab w:val="left" w:pos="3723"/>
        </w:tabs>
        <w:rPr>
          <w:rFonts w:ascii="Arial" w:eastAsia="Times New Roman" w:hAnsi="Arial" w:cs="Arial"/>
          <w:b/>
          <w:sz w:val="2"/>
          <w:szCs w:val="2"/>
          <w:lang w:val="en-GB"/>
        </w:rPr>
      </w:pPr>
    </w:p>
    <w:p w14:paraId="42E3F46F" w14:textId="77777777" w:rsidR="002A452F" w:rsidRPr="00870272" w:rsidRDefault="002A452F" w:rsidP="0018286A">
      <w:pPr>
        <w:pStyle w:val="Title"/>
        <w:rPr>
          <w:rFonts w:ascii="Arial" w:hAnsi="Arial"/>
        </w:rPr>
      </w:pPr>
    </w:p>
    <w:p w14:paraId="3E251932" w14:textId="77777777" w:rsidR="002A452F" w:rsidRPr="00870272" w:rsidRDefault="002A452F" w:rsidP="002A452F">
      <w:pPr>
        <w:widowControl w:val="0"/>
        <w:spacing w:before="120" w:after="120"/>
        <w:jc w:val="center"/>
        <w:rPr>
          <w:rFonts w:ascii="Arial" w:hAnsi="Arial" w:cs="Arial"/>
          <w:b/>
          <w:szCs w:val="20"/>
        </w:rPr>
      </w:pPr>
      <w:r w:rsidRPr="00870272">
        <w:rPr>
          <w:rFonts w:ascii="Arial" w:hAnsi="Arial" w:cs="Arial"/>
          <w:b/>
          <w:szCs w:val="20"/>
        </w:rPr>
        <w:t>REVISION RECORD SHEET</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26"/>
        <w:gridCol w:w="540"/>
        <w:gridCol w:w="540"/>
        <w:gridCol w:w="540"/>
        <w:gridCol w:w="540"/>
        <w:gridCol w:w="540"/>
        <w:gridCol w:w="1529"/>
        <w:gridCol w:w="915"/>
        <w:gridCol w:w="630"/>
        <w:gridCol w:w="630"/>
        <w:gridCol w:w="562"/>
        <w:gridCol w:w="648"/>
        <w:gridCol w:w="649"/>
        <w:gridCol w:w="649"/>
      </w:tblGrid>
      <w:tr w:rsidR="00246296" w:rsidRPr="00870272" w14:paraId="08C3FCD6" w14:textId="77777777" w:rsidTr="00246296">
        <w:trPr>
          <w:trHeight w:hRule="exact" w:val="359"/>
          <w:jc w:val="center"/>
        </w:trPr>
        <w:tc>
          <w:tcPr>
            <w:tcW w:w="951" w:type="dxa"/>
            <w:vAlign w:val="center"/>
          </w:tcPr>
          <w:p w14:paraId="304468F5" w14:textId="77777777" w:rsidR="00246296" w:rsidRPr="00870272" w:rsidRDefault="00246296" w:rsidP="005C0C0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526" w:type="dxa"/>
            <w:vAlign w:val="center"/>
          </w:tcPr>
          <w:p w14:paraId="4B7B5805" w14:textId="77777777" w:rsidR="00246296" w:rsidRPr="00870272" w:rsidRDefault="00246296" w:rsidP="00246296">
            <w:pPr>
              <w:widowControl w:val="0"/>
              <w:jc w:val="center"/>
              <w:rPr>
                <w:rFonts w:ascii="Arial" w:hAnsi="Arial" w:cs="Arial"/>
                <w:b/>
                <w:sz w:val="16"/>
                <w:szCs w:val="16"/>
              </w:rPr>
            </w:pPr>
            <w:r w:rsidRPr="00870272">
              <w:rPr>
                <w:rFonts w:ascii="Arial" w:hAnsi="Arial" w:cs="Arial"/>
                <w:b/>
                <w:sz w:val="16"/>
                <w:szCs w:val="16"/>
              </w:rPr>
              <w:t>D00</w:t>
            </w:r>
          </w:p>
        </w:tc>
        <w:tc>
          <w:tcPr>
            <w:tcW w:w="540" w:type="dxa"/>
            <w:vAlign w:val="center"/>
          </w:tcPr>
          <w:p w14:paraId="55EC8990" w14:textId="77777777" w:rsidR="00246296" w:rsidRPr="00870272" w:rsidRDefault="00246296" w:rsidP="00246296">
            <w:pPr>
              <w:widowControl w:val="0"/>
              <w:jc w:val="center"/>
              <w:rPr>
                <w:rFonts w:ascii="Arial" w:hAnsi="Arial" w:cs="Arial"/>
              </w:rPr>
            </w:pPr>
            <w:r w:rsidRPr="00870272">
              <w:rPr>
                <w:rFonts w:ascii="Arial" w:hAnsi="Arial" w:cs="Arial"/>
                <w:b/>
                <w:sz w:val="16"/>
                <w:szCs w:val="16"/>
              </w:rPr>
              <w:t>D01</w:t>
            </w:r>
          </w:p>
        </w:tc>
        <w:tc>
          <w:tcPr>
            <w:tcW w:w="540" w:type="dxa"/>
            <w:vAlign w:val="center"/>
          </w:tcPr>
          <w:p w14:paraId="6E6639AB" w14:textId="77777777" w:rsidR="00246296" w:rsidRPr="00870272" w:rsidRDefault="00246296" w:rsidP="00246296">
            <w:pPr>
              <w:widowControl w:val="0"/>
              <w:jc w:val="center"/>
              <w:rPr>
                <w:rFonts w:ascii="Arial" w:hAnsi="Arial" w:cs="Arial"/>
              </w:rPr>
            </w:pPr>
            <w:r w:rsidRPr="00870272">
              <w:rPr>
                <w:rFonts w:ascii="Arial" w:hAnsi="Arial" w:cs="Arial"/>
                <w:b/>
                <w:sz w:val="16"/>
                <w:szCs w:val="16"/>
              </w:rPr>
              <w:t>D02</w:t>
            </w:r>
          </w:p>
        </w:tc>
        <w:tc>
          <w:tcPr>
            <w:tcW w:w="540" w:type="dxa"/>
            <w:vAlign w:val="center"/>
          </w:tcPr>
          <w:p w14:paraId="62BF4596" w14:textId="77777777" w:rsidR="00246296" w:rsidRPr="00870272" w:rsidRDefault="00246296" w:rsidP="00246296">
            <w:pPr>
              <w:widowControl w:val="0"/>
              <w:jc w:val="center"/>
              <w:rPr>
                <w:rFonts w:ascii="Arial" w:hAnsi="Arial" w:cs="Arial"/>
              </w:rPr>
            </w:pPr>
            <w:r w:rsidRPr="00870272">
              <w:rPr>
                <w:rFonts w:ascii="Arial" w:hAnsi="Arial" w:cs="Arial"/>
                <w:b/>
                <w:sz w:val="16"/>
                <w:szCs w:val="16"/>
              </w:rPr>
              <w:t>D03</w:t>
            </w:r>
          </w:p>
        </w:tc>
        <w:tc>
          <w:tcPr>
            <w:tcW w:w="540" w:type="dxa"/>
            <w:vAlign w:val="center"/>
          </w:tcPr>
          <w:p w14:paraId="7443514A" w14:textId="7EEE5E64" w:rsidR="00246296" w:rsidRPr="00870272" w:rsidRDefault="00246296" w:rsidP="00246296">
            <w:pPr>
              <w:widowControl w:val="0"/>
              <w:jc w:val="center"/>
              <w:rPr>
                <w:rFonts w:ascii="Arial" w:hAnsi="Arial" w:cs="Arial"/>
                <w:b/>
                <w:sz w:val="16"/>
                <w:szCs w:val="16"/>
              </w:rPr>
            </w:pPr>
            <w:r w:rsidRPr="00870272">
              <w:rPr>
                <w:rFonts w:ascii="Arial" w:hAnsi="Arial" w:cs="Arial"/>
                <w:b/>
                <w:sz w:val="16"/>
                <w:szCs w:val="16"/>
              </w:rPr>
              <w:t>D04</w:t>
            </w:r>
          </w:p>
        </w:tc>
        <w:tc>
          <w:tcPr>
            <w:tcW w:w="540" w:type="dxa"/>
            <w:vAlign w:val="center"/>
          </w:tcPr>
          <w:p w14:paraId="5EDD7E0E" w14:textId="50157C4F" w:rsidR="00246296" w:rsidRPr="00870272" w:rsidRDefault="00246296" w:rsidP="00246296">
            <w:pPr>
              <w:widowControl w:val="0"/>
              <w:jc w:val="center"/>
              <w:rPr>
                <w:rFonts w:ascii="Arial" w:hAnsi="Arial" w:cs="Arial"/>
              </w:rPr>
            </w:pPr>
            <w:r w:rsidRPr="00870272">
              <w:rPr>
                <w:rFonts w:ascii="Arial" w:hAnsi="Arial" w:cs="Arial"/>
                <w:b/>
                <w:sz w:val="16"/>
                <w:szCs w:val="16"/>
              </w:rPr>
              <w:t>D0</w:t>
            </w:r>
            <w:r w:rsidR="00684BF7">
              <w:rPr>
                <w:rFonts w:ascii="Arial" w:hAnsi="Arial" w:cs="Arial"/>
                <w:b/>
                <w:sz w:val="16"/>
                <w:szCs w:val="16"/>
              </w:rPr>
              <w:t>5</w:t>
            </w:r>
          </w:p>
        </w:tc>
        <w:tc>
          <w:tcPr>
            <w:tcW w:w="1529" w:type="dxa"/>
            <w:vMerge w:val="restart"/>
            <w:tcBorders>
              <w:top w:val="nil"/>
              <w:bottom w:val="nil"/>
            </w:tcBorders>
            <w:shd w:val="clear" w:color="auto" w:fill="auto"/>
            <w:vAlign w:val="center"/>
          </w:tcPr>
          <w:p w14:paraId="7239D4DF" w14:textId="77777777" w:rsidR="00246296" w:rsidRPr="00870272" w:rsidRDefault="00246296" w:rsidP="00246296">
            <w:pPr>
              <w:widowControl w:val="0"/>
              <w:spacing w:line="160" w:lineRule="exact"/>
              <w:jc w:val="center"/>
              <w:rPr>
                <w:rFonts w:ascii="Arial" w:hAnsi="Arial" w:cs="Arial"/>
                <w:b/>
                <w:sz w:val="16"/>
                <w:szCs w:val="16"/>
                <w:lang w:bidi="fa-IR"/>
              </w:rPr>
            </w:pPr>
          </w:p>
        </w:tc>
        <w:tc>
          <w:tcPr>
            <w:tcW w:w="915" w:type="dxa"/>
            <w:shd w:val="clear" w:color="auto" w:fill="auto"/>
            <w:vAlign w:val="center"/>
          </w:tcPr>
          <w:p w14:paraId="2FA85D88" w14:textId="77777777" w:rsidR="00246296" w:rsidRPr="00870272" w:rsidRDefault="00246296" w:rsidP="00246296">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630" w:type="dxa"/>
            <w:shd w:val="clear" w:color="auto" w:fill="auto"/>
            <w:vAlign w:val="center"/>
          </w:tcPr>
          <w:p w14:paraId="6919013F" w14:textId="77777777" w:rsidR="00246296" w:rsidRPr="00870272" w:rsidRDefault="00246296" w:rsidP="00246296">
            <w:pPr>
              <w:widowControl w:val="0"/>
              <w:jc w:val="center"/>
              <w:rPr>
                <w:rFonts w:ascii="Arial" w:hAnsi="Arial" w:cs="Arial"/>
                <w:b/>
                <w:sz w:val="16"/>
                <w:szCs w:val="16"/>
              </w:rPr>
            </w:pPr>
            <w:r w:rsidRPr="00870272">
              <w:rPr>
                <w:rFonts w:ascii="Arial" w:hAnsi="Arial" w:cs="Arial"/>
                <w:b/>
                <w:sz w:val="16"/>
                <w:szCs w:val="16"/>
              </w:rPr>
              <w:t>D00</w:t>
            </w:r>
          </w:p>
        </w:tc>
        <w:tc>
          <w:tcPr>
            <w:tcW w:w="630" w:type="dxa"/>
            <w:shd w:val="clear" w:color="auto" w:fill="auto"/>
            <w:vAlign w:val="center"/>
          </w:tcPr>
          <w:p w14:paraId="7F51BBBA" w14:textId="77777777" w:rsidR="00246296" w:rsidRPr="00870272" w:rsidRDefault="00246296" w:rsidP="00246296">
            <w:pPr>
              <w:widowControl w:val="0"/>
              <w:jc w:val="center"/>
              <w:rPr>
                <w:rFonts w:ascii="Arial" w:hAnsi="Arial" w:cs="Arial"/>
              </w:rPr>
            </w:pPr>
            <w:r w:rsidRPr="00870272">
              <w:rPr>
                <w:rFonts w:ascii="Arial" w:hAnsi="Arial" w:cs="Arial"/>
                <w:b/>
                <w:sz w:val="16"/>
                <w:szCs w:val="16"/>
              </w:rPr>
              <w:t>D01</w:t>
            </w:r>
          </w:p>
        </w:tc>
        <w:tc>
          <w:tcPr>
            <w:tcW w:w="562" w:type="dxa"/>
            <w:shd w:val="clear" w:color="auto" w:fill="auto"/>
            <w:vAlign w:val="center"/>
          </w:tcPr>
          <w:p w14:paraId="7D9BD9B5" w14:textId="77777777" w:rsidR="00246296" w:rsidRPr="00870272" w:rsidRDefault="00246296" w:rsidP="00246296">
            <w:pPr>
              <w:widowControl w:val="0"/>
              <w:jc w:val="center"/>
              <w:rPr>
                <w:rFonts w:ascii="Arial" w:hAnsi="Arial" w:cs="Arial"/>
              </w:rPr>
            </w:pPr>
            <w:r w:rsidRPr="00870272">
              <w:rPr>
                <w:rFonts w:ascii="Arial" w:hAnsi="Arial" w:cs="Arial"/>
                <w:b/>
                <w:sz w:val="16"/>
                <w:szCs w:val="16"/>
              </w:rPr>
              <w:t>D02</w:t>
            </w:r>
          </w:p>
        </w:tc>
        <w:tc>
          <w:tcPr>
            <w:tcW w:w="648" w:type="dxa"/>
            <w:shd w:val="clear" w:color="auto" w:fill="auto"/>
            <w:vAlign w:val="center"/>
          </w:tcPr>
          <w:p w14:paraId="5EFC00CB" w14:textId="77777777" w:rsidR="00246296" w:rsidRPr="00870272" w:rsidRDefault="00246296" w:rsidP="00246296">
            <w:pPr>
              <w:widowControl w:val="0"/>
              <w:jc w:val="center"/>
              <w:rPr>
                <w:rFonts w:ascii="Arial" w:hAnsi="Arial" w:cs="Arial"/>
              </w:rPr>
            </w:pPr>
            <w:r w:rsidRPr="00870272">
              <w:rPr>
                <w:rFonts w:ascii="Arial" w:hAnsi="Arial" w:cs="Arial"/>
                <w:b/>
                <w:sz w:val="16"/>
                <w:szCs w:val="16"/>
              </w:rPr>
              <w:t>D03</w:t>
            </w:r>
          </w:p>
        </w:tc>
        <w:tc>
          <w:tcPr>
            <w:tcW w:w="649" w:type="dxa"/>
            <w:vAlign w:val="center"/>
          </w:tcPr>
          <w:p w14:paraId="391AF841" w14:textId="7823D8BC" w:rsidR="00246296" w:rsidRPr="00870272" w:rsidRDefault="00246296" w:rsidP="00246296">
            <w:pPr>
              <w:widowControl w:val="0"/>
              <w:jc w:val="center"/>
              <w:rPr>
                <w:rFonts w:ascii="Arial" w:hAnsi="Arial" w:cs="Arial"/>
                <w:b/>
                <w:sz w:val="16"/>
                <w:szCs w:val="16"/>
              </w:rPr>
            </w:pPr>
            <w:r w:rsidRPr="00870272">
              <w:rPr>
                <w:rFonts w:ascii="Arial" w:hAnsi="Arial" w:cs="Arial"/>
                <w:b/>
                <w:sz w:val="16"/>
                <w:szCs w:val="16"/>
              </w:rPr>
              <w:t>D04</w:t>
            </w:r>
          </w:p>
        </w:tc>
        <w:tc>
          <w:tcPr>
            <w:tcW w:w="649" w:type="dxa"/>
            <w:shd w:val="clear" w:color="auto" w:fill="auto"/>
            <w:vAlign w:val="center"/>
          </w:tcPr>
          <w:p w14:paraId="04B75852" w14:textId="29ADC170" w:rsidR="00246296" w:rsidRPr="00870272" w:rsidRDefault="00246296" w:rsidP="00246296">
            <w:pPr>
              <w:widowControl w:val="0"/>
              <w:jc w:val="center"/>
              <w:rPr>
                <w:rFonts w:ascii="Arial" w:hAnsi="Arial" w:cs="Arial"/>
              </w:rPr>
            </w:pPr>
            <w:r w:rsidRPr="00246296">
              <w:rPr>
                <w:rFonts w:ascii="Arial" w:hAnsi="Arial" w:cs="Arial"/>
                <w:b/>
                <w:sz w:val="16"/>
                <w:szCs w:val="16"/>
              </w:rPr>
              <w:t>D05</w:t>
            </w:r>
          </w:p>
        </w:tc>
      </w:tr>
      <w:tr w:rsidR="00246296" w:rsidRPr="00870272" w14:paraId="05D7DE1D" w14:textId="77777777" w:rsidTr="00246296">
        <w:trPr>
          <w:trHeight w:hRule="exact" w:val="170"/>
          <w:jc w:val="center"/>
        </w:trPr>
        <w:tc>
          <w:tcPr>
            <w:tcW w:w="951" w:type="dxa"/>
            <w:vAlign w:val="center"/>
          </w:tcPr>
          <w:p w14:paraId="61C75650" w14:textId="77777777" w:rsidR="00246296" w:rsidRPr="00870272" w:rsidRDefault="00246296" w:rsidP="005C0C03">
            <w:pPr>
              <w:widowControl w:val="0"/>
              <w:jc w:val="center"/>
              <w:rPr>
                <w:rFonts w:ascii="Arial" w:hAnsi="Arial" w:cs="Arial"/>
                <w:b/>
                <w:sz w:val="16"/>
                <w:szCs w:val="16"/>
                <w:rtl/>
                <w:lang w:bidi="fa-IR"/>
              </w:rPr>
            </w:pPr>
            <w:r w:rsidRPr="00870272">
              <w:rPr>
                <w:rFonts w:ascii="Arial" w:hAnsi="Arial" w:cs="Arial"/>
                <w:b/>
                <w:sz w:val="16"/>
                <w:szCs w:val="16"/>
              </w:rPr>
              <w:t>1</w:t>
            </w:r>
          </w:p>
        </w:tc>
        <w:tc>
          <w:tcPr>
            <w:tcW w:w="526" w:type="dxa"/>
            <w:vAlign w:val="center"/>
          </w:tcPr>
          <w:p w14:paraId="37471A39"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3DC5CA68"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67F2DF7B"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6B745A82"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7071F6B5" w14:textId="19A82BF9"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69C10B7C" w14:textId="2FFC037B"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1529" w:type="dxa"/>
            <w:vMerge/>
            <w:tcBorders>
              <w:top w:val="single" w:sz="12" w:space="0" w:color="auto"/>
              <w:bottom w:val="nil"/>
            </w:tcBorders>
            <w:shd w:val="clear" w:color="auto" w:fill="auto"/>
            <w:vAlign w:val="center"/>
          </w:tcPr>
          <w:p w14:paraId="2DE2815E"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6589CD83"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66</w:t>
            </w:r>
          </w:p>
        </w:tc>
        <w:tc>
          <w:tcPr>
            <w:tcW w:w="630" w:type="dxa"/>
            <w:shd w:val="clear" w:color="auto" w:fill="auto"/>
            <w:vAlign w:val="center"/>
          </w:tcPr>
          <w:p w14:paraId="729DF6AD"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310D2DC1"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61A115F6"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7BD457D4"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14B3FECC"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1C3A5B93" w14:textId="5AB2B419"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7AABD016" w14:textId="77777777" w:rsidTr="00246296">
        <w:trPr>
          <w:trHeight w:hRule="exact" w:val="170"/>
          <w:jc w:val="center"/>
        </w:trPr>
        <w:tc>
          <w:tcPr>
            <w:tcW w:w="951" w:type="dxa"/>
            <w:vAlign w:val="center"/>
          </w:tcPr>
          <w:p w14:paraId="4570AB7E"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2</w:t>
            </w:r>
          </w:p>
        </w:tc>
        <w:tc>
          <w:tcPr>
            <w:tcW w:w="526" w:type="dxa"/>
            <w:vAlign w:val="center"/>
          </w:tcPr>
          <w:p w14:paraId="0E6FDA04"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740B8BBD"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79FCCC04"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722BA71E"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5EBCC845" w14:textId="63ABBCDB"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0FB718DF" w14:textId="721E5AA6"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1529" w:type="dxa"/>
            <w:vMerge/>
            <w:tcBorders>
              <w:top w:val="single" w:sz="12" w:space="0" w:color="auto"/>
              <w:bottom w:val="nil"/>
            </w:tcBorders>
            <w:shd w:val="clear" w:color="auto" w:fill="auto"/>
            <w:vAlign w:val="center"/>
          </w:tcPr>
          <w:p w14:paraId="7E41D6EF"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3EDF8A4E"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67</w:t>
            </w:r>
          </w:p>
        </w:tc>
        <w:tc>
          <w:tcPr>
            <w:tcW w:w="630" w:type="dxa"/>
            <w:shd w:val="clear" w:color="auto" w:fill="auto"/>
            <w:vAlign w:val="center"/>
          </w:tcPr>
          <w:p w14:paraId="20C9B95D"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75D8F541"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1F45C1F7"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522EE43D"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0DD4B571"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6BF6EB3F" w14:textId="5842982C"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42E323FD" w14:textId="77777777" w:rsidTr="00246296">
        <w:trPr>
          <w:trHeight w:hRule="exact" w:val="170"/>
          <w:jc w:val="center"/>
        </w:trPr>
        <w:tc>
          <w:tcPr>
            <w:tcW w:w="951" w:type="dxa"/>
            <w:vAlign w:val="center"/>
          </w:tcPr>
          <w:p w14:paraId="2C5AD41B"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3</w:t>
            </w:r>
          </w:p>
        </w:tc>
        <w:tc>
          <w:tcPr>
            <w:tcW w:w="526" w:type="dxa"/>
            <w:vAlign w:val="center"/>
          </w:tcPr>
          <w:p w14:paraId="3387C9E1"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7B588DCF"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0F452C92"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6BCBA5F1"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60ED07CD"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7EAA04A2" w14:textId="0B5BEF03" w:rsidR="00246296" w:rsidRPr="00870272" w:rsidRDefault="00246296" w:rsidP="005C0C03">
            <w:pPr>
              <w:widowControl w:val="0"/>
              <w:spacing w:line="192" w:lineRule="auto"/>
              <w:jc w:val="center"/>
              <w:rPr>
                <w:rFonts w:ascii="Arial" w:hAnsi="Arial" w:cs="Arial"/>
                <w:bCs/>
                <w:sz w:val="16"/>
                <w:szCs w:val="16"/>
              </w:rPr>
            </w:pPr>
          </w:p>
        </w:tc>
        <w:tc>
          <w:tcPr>
            <w:tcW w:w="1529" w:type="dxa"/>
            <w:vMerge/>
            <w:tcBorders>
              <w:top w:val="single" w:sz="12" w:space="0" w:color="auto"/>
              <w:bottom w:val="nil"/>
            </w:tcBorders>
            <w:shd w:val="clear" w:color="auto" w:fill="auto"/>
            <w:vAlign w:val="center"/>
          </w:tcPr>
          <w:p w14:paraId="5B80C53E"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761BC83E"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68</w:t>
            </w:r>
          </w:p>
        </w:tc>
        <w:tc>
          <w:tcPr>
            <w:tcW w:w="630" w:type="dxa"/>
            <w:shd w:val="clear" w:color="auto" w:fill="auto"/>
            <w:vAlign w:val="center"/>
          </w:tcPr>
          <w:p w14:paraId="22DDE1DE"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352ED87E"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61342141"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27EC9F65"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4B3DC798"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3BABA4EE" w14:textId="34416148"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46952561" w14:textId="77777777" w:rsidTr="00246296">
        <w:trPr>
          <w:trHeight w:hRule="exact" w:val="170"/>
          <w:jc w:val="center"/>
        </w:trPr>
        <w:tc>
          <w:tcPr>
            <w:tcW w:w="951" w:type="dxa"/>
            <w:vAlign w:val="center"/>
          </w:tcPr>
          <w:p w14:paraId="1EE87F79"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4</w:t>
            </w:r>
          </w:p>
        </w:tc>
        <w:tc>
          <w:tcPr>
            <w:tcW w:w="526" w:type="dxa"/>
            <w:vAlign w:val="center"/>
          </w:tcPr>
          <w:p w14:paraId="586F0146"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3590BCBD"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0CA55E21"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3F18C5B2"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449623F3"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34650FDD" w14:textId="005128C8" w:rsidR="00246296" w:rsidRPr="00870272" w:rsidRDefault="00246296" w:rsidP="005C0C03">
            <w:pPr>
              <w:widowControl w:val="0"/>
              <w:spacing w:line="192" w:lineRule="auto"/>
              <w:jc w:val="center"/>
              <w:rPr>
                <w:rFonts w:ascii="Arial" w:hAnsi="Arial" w:cs="Arial"/>
                <w:bCs/>
                <w:sz w:val="16"/>
                <w:szCs w:val="16"/>
              </w:rPr>
            </w:pPr>
          </w:p>
        </w:tc>
        <w:tc>
          <w:tcPr>
            <w:tcW w:w="1529" w:type="dxa"/>
            <w:vMerge/>
            <w:tcBorders>
              <w:top w:val="single" w:sz="12" w:space="0" w:color="auto"/>
              <w:bottom w:val="nil"/>
            </w:tcBorders>
            <w:shd w:val="clear" w:color="auto" w:fill="auto"/>
            <w:vAlign w:val="center"/>
          </w:tcPr>
          <w:p w14:paraId="241E4EBA"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39BF0D50"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69</w:t>
            </w:r>
          </w:p>
        </w:tc>
        <w:tc>
          <w:tcPr>
            <w:tcW w:w="630" w:type="dxa"/>
            <w:shd w:val="clear" w:color="auto" w:fill="auto"/>
            <w:vAlign w:val="center"/>
          </w:tcPr>
          <w:p w14:paraId="716E846F"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37DB9661"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7E24CB0B"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648E73F5" w14:textId="77777777" w:rsidR="00246296" w:rsidRPr="00870272" w:rsidRDefault="00246296" w:rsidP="005C0C03">
            <w:pPr>
              <w:widowControl w:val="0"/>
              <w:spacing w:line="192" w:lineRule="auto"/>
              <w:jc w:val="center"/>
              <w:rPr>
                <w:rFonts w:ascii="Arial" w:hAnsi="Arial" w:cs="Arial"/>
                <w:b/>
                <w:sz w:val="16"/>
                <w:szCs w:val="16"/>
                <w:lang w:bidi="fa-IR"/>
              </w:rPr>
            </w:pPr>
          </w:p>
        </w:tc>
        <w:tc>
          <w:tcPr>
            <w:tcW w:w="649" w:type="dxa"/>
          </w:tcPr>
          <w:p w14:paraId="6A893F27"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48036DB9" w14:textId="1C1EF427"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4D070402" w14:textId="77777777" w:rsidTr="00246296">
        <w:trPr>
          <w:trHeight w:hRule="exact" w:val="170"/>
          <w:jc w:val="center"/>
        </w:trPr>
        <w:tc>
          <w:tcPr>
            <w:tcW w:w="951" w:type="dxa"/>
            <w:vAlign w:val="center"/>
          </w:tcPr>
          <w:p w14:paraId="62C7C58A"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5</w:t>
            </w:r>
          </w:p>
        </w:tc>
        <w:tc>
          <w:tcPr>
            <w:tcW w:w="526" w:type="dxa"/>
            <w:vAlign w:val="center"/>
          </w:tcPr>
          <w:p w14:paraId="24F22E07"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79DC95C9"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1E6B38A8"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12694998"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18354B93"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6C390769" w14:textId="4EEDE9F5"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62DE3403"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017E5473"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70</w:t>
            </w:r>
          </w:p>
        </w:tc>
        <w:tc>
          <w:tcPr>
            <w:tcW w:w="630" w:type="dxa"/>
            <w:shd w:val="clear" w:color="auto" w:fill="auto"/>
            <w:vAlign w:val="center"/>
          </w:tcPr>
          <w:p w14:paraId="667A6ED5"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01FABDEC"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0B54ABD4"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4A50941F"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33C265CB"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104F4B43" w14:textId="2E48A3D8"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16FCB6F3" w14:textId="77777777" w:rsidTr="00246296">
        <w:trPr>
          <w:trHeight w:hRule="exact" w:val="170"/>
          <w:jc w:val="center"/>
        </w:trPr>
        <w:tc>
          <w:tcPr>
            <w:tcW w:w="951" w:type="dxa"/>
            <w:vAlign w:val="center"/>
          </w:tcPr>
          <w:p w14:paraId="2131A32F"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6</w:t>
            </w:r>
          </w:p>
        </w:tc>
        <w:tc>
          <w:tcPr>
            <w:tcW w:w="526" w:type="dxa"/>
          </w:tcPr>
          <w:p w14:paraId="084E0F7B" w14:textId="77777777" w:rsidR="00246296" w:rsidRDefault="00246296" w:rsidP="005C0C03">
            <w:pPr>
              <w:jc w:val="center"/>
            </w:pPr>
            <w:r w:rsidRPr="00F27995">
              <w:rPr>
                <w:rFonts w:ascii="Arial" w:hAnsi="Arial" w:cs="Arial"/>
                <w:bCs/>
                <w:sz w:val="16"/>
                <w:szCs w:val="16"/>
              </w:rPr>
              <w:t>X</w:t>
            </w:r>
          </w:p>
        </w:tc>
        <w:tc>
          <w:tcPr>
            <w:tcW w:w="540" w:type="dxa"/>
            <w:vAlign w:val="center"/>
          </w:tcPr>
          <w:p w14:paraId="35B48726"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69B18FC0"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5BE49583"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70483FC2"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6B48977B" w14:textId="4FA10BA3"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AE8422B"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1B3F4876"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71</w:t>
            </w:r>
          </w:p>
        </w:tc>
        <w:tc>
          <w:tcPr>
            <w:tcW w:w="630" w:type="dxa"/>
            <w:shd w:val="clear" w:color="auto" w:fill="auto"/>
            <w:vAlign w:val="center"/>
          </w:tcPr>
          <w:p w14:paraId="65CB8C5D"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4CD4C026"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18DC4F05"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56D024CB"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67ADBCC9"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0A205F82" w14:textId="43C7EBCC"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42B16E13" w14:textId="77777777" w:rsidTr="00246296">
        <w:trPr>
          <w:trHeight w:hRule="exact" w:val="170"/>
          <w:jc w:val="center"/>
        </w:trPr>
        <w:tc>
          <w:tcPr>
            <w:tcW w:w="951" w:type="dxa"/>
            <w:vAlign w:val="center"/>
          </w:tcPr>
          <w:p w14:paraId="78034F02"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w:t>
            </w:r>
          </w:p>
        </w:tc>
        <w:tc>
          <w:tcPr>
            <w:tcW w:w="526" w:type="dxa"/>
          </w:tcPr>
          <w:p w14:paraId="31FAEB8D" w14:textId="77777777" w:rsidR="00246296" w:rsidRDefault="00246296" w:rsidP="005C0C03">
            <w:pPr>
              <w:jc w:val="center"/>
            </w:pPr>
            <w:r w:rsidRPr="00F27995">
              <w:rPr>
                <w:rFonts w:ascii="Arial" w:hAnsi="Arial" w:cs="Arial"/>
                <w:bCs/>
                <w:sz w:val="16"/>
                <w:szCs w:val="16"/>
              </w:rPr>
              <w:t>X</w:t>
            </w:r>
          </w:p>
        </w:tc>
        <w:tc>
          <w:tcPr>
            <w:tcW w:w="540" w:type="dxa"/>
            <w:vAlign w:val="center"/>
          </w:tcPr>
          <w:p w14:paraId="022B4263"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509E925A"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6E615DFD"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35A32533"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285F94D8" w14:textId="1EC2E3A0"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75DDE587"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5CBB5BAF"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72</w:t>
            </w:r>
          </w:p>
        </w:tc>
        <w:tc>
          <w:tcPr>
            <w:tcW w:w="630" w:type="dxa"/>
            <w:shd w:val="clear" w:color="auto" w:fill="auto"/>
            <w:vAlign w:val="center"/>
          </w:tcPr>
          <w:p w14:paraId="1AB93B4B"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4F24633E"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420027CD"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1B03BAFE"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4C6F1F55"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79295BBE" w14:textId="0F305665"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6A9F0CF1" w14:textId="77777777" w:rsidTr="00246296">
        <w:trPr>
          <w:trHeight w:hRule="exact" w:val="170"/>
          <w:jc w:val="center"/>
        </w:trPr>
        <w:tc>
          <w:tcPr>
            <w:tcW w:w="951" w:type="dxa"/>
            <w:vAlign w:val="center"/>
          </w:tcPr>
          <w:p w14:paraId="2BD8B807"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8</w:t>
            </w:r>
          </w:p>
        </w:tc>
        <w:tc>
          <w:tcPr>
            <w:tcW w:w="526" w:type="dxa"/>
          </w:tcPr>
          <w:p w14:paraId="3418B850" w14:textId="77777777" w:rsidR="00246296" w:rsidRDefault="00246296" w:rsidP="005C0C03">
            <w:pPr>
              <w:jc w:val="center"/>
            </w:pPr>
            <w:r w:rsidRPr="00F27995">
              <w:rPr>
                <w:rFonts w:ascii="Arial" w:hAnsi="Arial" w:cs="Arial"/>
                <w:bCs/>
                <w:sz w:val="16"/>
                <w:szCs w:val="16"/>
              </w:rPr>
              <w:t>X</w:t>
            </w:r>
          </w:p>
        </w:tc>
        <w:tc>
          <w:tcPr>
            <w:tcW w:w="540" w:type="dxa"/>
            <w:vAlign w:val="center"/>
          </w:tcPr>
          <w:p w14:paraId="3363B1C0"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12A6E0AE"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27062318"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280B4AEA"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317D05D1" w14:textId="4ED6F895"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24550250"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6C46734D"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73</w:t>
            </w:r>
          </w:p>
        </w:tc>
        <w:tc>
          <w:tcPr>
            <w:tcW w:w="630" w:type="dxa"/>
            <w:shd w:val="clear" w:color="auto" w:fill="auto"/>
            <w:vAlign w:val="center"/>
          </w:tcPr>
          <w:p w14:paraId="65C252AC"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6AEA7A81"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406AA7E4"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56B7A793"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6CFFC358"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5EA492C2" w14:textId="5E11D406"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04CE2158" w14:textId="77777777" w:rsidTr="00246296">
        <w:trPr>
          <w:trHeight w:hRule="exact" w:val="170"/>
          <w:jc w:val="center"/>
        </w:trPr>
        <w:tc>
          <w:tcPr>
            <w:tcW w:w="951" w:type="dxa"/>
            <w:vAlign w:val="center"/>
          </w:tcPr>
          <w:p w14:paraId="72C06C0A"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9</w:t>
            </w:r>
          </w:p>
        </w:tc>
        <w:tc>
          <w:tcPr>
            <w:tcW w:w="526" w:type="dxa"/>
          </w:tcPr>
          <w:p w14:paraId="5AFDAA73" w14:textId="77777777" w:rsidR="00246296" w:rsidRDefault="00246296" w:rsidP="005C0C03">
            <w:pPr>
              <w:jc w:val="center"/>
            </w:pPr>
            <w:r w:rsidRPr="00F27995">
              <w:rPr>
                <w:rFonts w:ascii="Arial" w:hAnsi="Arial" w:cs="Arial"/>
                <w:bCs/>
                <w:sz w:val="16"/>
                <w:szCs w:val="16"/>
              </w:rPr>
              <w:t>X</w:t>
            </w:r>
          </w:p>
        </w:tc>
        <w:tc>
          <w:tcPr>
            <w:tcW w:w="540" w:type="dxa"/>
            <w:vAlign w:val="center"/>
          </w:tcPr>
          <w:p w14:paraId="5080F07E"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7D96EF21"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2260D1A1"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1385E161"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7756E514" w14:textId="5445C43B"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B9F1711"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0144C91C"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74</w:t>
            </w:r>
          </w:p>
        </w:tc>
        <w:tc>
          <w:tcPr>
            <w:tcW w:w="630" w:type="dxa"/>
            <w:shd w:val="clear" w:color="auto" w:fill="auto"/>
            <w:vAlign w:val="center"/>
          </w:tcPr>
          <w:p w14:paraId="46E3FA28"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3300B935"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3DCE020B"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23312708"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369E6CDC"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2FB318E0" w14:textId="2AF5E6A7"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7E837A34" w14:textId="77777777" w:rsidTr="00246296">
        <w:trPr>
          <w:trHeight w:hRule="exact" w:val="170"/>
          <w:jc w:val="center"/>
        </w:trPr>
        <w:tc>
          <w:tcPr>
            <w:tcW w:w="951" w:type="dxa"/>
            <w:vAlign w:val="center"/>
          </w:tcPr>
          <w:p w14:paraId="72E1E9E2"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10</w:t>
            </w:r>
          </w:p>
        </w:tc>
        <w:tc>
          <w:tcPr>
            <w:tcW w:w="526" w:type="dxa"/>
          </w:tcPr>
          <w:p w14:paraId="5FD676CA" w14:textId="77777777" w:rsidR="00246296" w:rsidRDefault="00246296" w:rsidP="005C0C03">
            <w:pPr>
              <w:jc w:val="center"/>
            </w:pPr>
            <w:r w:rsidRPr="00F27995">
              <w:rPr>
                <w:rFonts w:ascii="Arial" w:hAnsi="Arial" w:cs="Arial"/>
                <w:bCs/>
                <w:sz w:val="16"/>
                <w:szCs w:val="16"/>
              </w:rPr>
              <w:t>X</w:t>
            </w:r>
          </w:p>
        </w:tc>
        <w:tc>
          <w:tcPr>
            <w:tcW w:w="540" w:type="dxa"/>
            <w:vAlign w:val="center"/>
          </w:tcPr>
          <w:p w14:paraId="41980E9B"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01752761"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06746A44"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0B26BC86"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3B1D64C2" w14:textId="122406D4"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71AF3256"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692AEF3F"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75</w:t>
            </w:r>
          </w:p>
        </w:tc>
        <w:tc>
          <w:tcPr>
            <w:tcW w:w="630" w:type="dxa"/>
            <w:shd w:val="clear" w:color="auto" w:fill="auto"/>
            <w:vAlign w:val="center"/>
          </w:tcPr>
          <w:p w14:paraId="2F293435"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5AC49371"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42594D1D"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76F01D0F"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32C0315A"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7497CC3F" w14:textId="76C305BE"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72F8F32D" w14:textId="77777777" w:rsidTr="00246296">
        <w:trPr>
          <w:trHeight w:hRule="exact" w:val="170"/>
          <w:jc w:val="center"/>
        </w:trPr>
        <w:tc>
          <w:tcPr>
            <w:tcW w:w="951" w:type="dxa"/>
            <w:vAlign w:val="center"/>
          </w:tcPr>
          <w:p w14:paraId="14F41DB2"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11</w:t>
            </w:r>
          </w:p>
        </w:tc>
        <w:tc>
          <w:tcPr>
            <w:tcW w:w="526" w:type="dxa"/>
          </w:tcPr>
          <w:p w14:paraId="7423F26E" w14:textId="77777777" w:rsidR="00246296" w:rsidRDefault="00246296" w:rsidP="005C0C03">
            <w:pPr>
              <w:jc w:val="center"/>
            </w:pPr>
            <w:r w:rsidRPr="00F27995">
              <w:rPr>
                <w:rFonts w:ascii="Arial" w:hAnsi="Arial" w:cs="Arial"/>
                <w:bCs/>
                <w:sz w:val="16"/>
                <w:szCs w:val="16"/>
              </w:rPr>
              <w:t>X</w:t>
            </w:r>
          </w:p>
        </w:tc>
        <w:tc>
          <w:tcPr>
            <w:tcW w:w="540" w:type="dxa"/>
            <w:vAlign w:val="center"/>
          </w:tcPr>
          <w:p w14:paraId="22184BB7"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191D78BC"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1AAD8231"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72F7E7A8"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0D6846A1" w14:textId="681B1B6C"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746A4422"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2BC4CEA7"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76</w:t>
            </w:r>
          </w:p>
        </w:tc>
        <w:tc>
          <w:tcPr>
            <w:tcW w:w="630" w:type="dxa"/>
            <w:shd w:val="clear" w:color="auto" w:fill="auto"/>
            <w:vAlign w:val="center"/>
          </w:tcPr>
          <w:p w14:paraId="3838B1B6"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7206732C"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7C7D59F0"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6FF04F3C"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25933296"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711CA528" w14:textId="12320FC2"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3E966922" w14:textId="77777777" w:rsidTr="00246296">
        <w:trPr>
          <w:trHeight w:hRule="exact" w:val="170"/>
          <w:jc w:val="center"/>
        </w:trPr>
        <w:tc>
          <w:tcPr>
            <w:tcW w:w="951" w:type="dxa"/>
            <w:vAlign w:val="center"/>
          </w:tcPr>
          <w:p w14:paraId="53960B18"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12</w:t>
            </w:r>
          </w:p>
        </w:tc>
        <w:tc>
          <w:tcPr>
            <w:tcW w:w="526" w:type="dxa"/>
          </w:tcPr>
          <w:p w14:paraId="3E347A66" w14:textId="77777777" w:rsidR="00246296" w:rsidRDefault="00246296" w:rsidP="005C0C03">
            <w:pPr>
              <w:jc w:val="center"/>
            </w:pPr>
            <w:r w:rsidRPr="00F27995">
              <w:rPr>
                <w:rFonts w:ascii="Arial" w:hAnsi="Arial" w:cs="Arial"/>
                <w:bCs/>
                <w:sz w:val="16"/>
                <w:szCs w:val="16"/>
              </w:rPr>
              <w:t>X</w:t>
            </w:r>
          </w:p>
        </w:tc>
        <w:tc>
          <w:tcPr>
            <w:tcW w:w="540" w:type="dxa"/>
            <w:vAlign w:val="center"/>
          </w:tcPr>
          <w:p w14:paraId="7E487D5B"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3DFE1840"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57F52365"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43564433"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725BB2DA" w14:textId="2B7F07AD"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2E95B3E"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0D5E31B8"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77</w:t>
            </w:r>
          </w:p>
        </w:tc>
        <w:tc>
          <w:tcPr>
            <w:tcW w:w="630" w:type="dxa"/>
            <w:shd w:val="clear" w:color="auto" w:fill="auto"/>
            <w:vAlign w:val="center"/>
          </w:tcPr>
          <w:p w14:paraId="71A60B4D"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0A0C704D"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1A3D0009"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31370661"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2C233FBF"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26FC780E" w14:textId="1B08654F"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7996DD07" w14:textId="77777777" w:rsidTr="00246296">
        <w:trPr>
          <w:trHeight w:hRule="exact" w:val="170"/>
          <w:jc w:val="center"/>
        </w:trPr>
        <w:tc>
          <w:tcPr>
            <w:tcW w:w="951" w:type="dxa"/>
            <w:vAlign w:val="center"/>
          </w:tcPr>
          <w:p w14:paraId="2B4C1219"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13</w:t>
            </w:r>
          </w:p>
        </w:tc>
        <w:tc>
          <w:tcPr>
            <w:tcW w:w="526" w:type="dxa"/>
          </w:tcPr>
          <w:p w14:paraId="205F0D45" w14:textId="77777777" w:rsidR="00246296" w:rsidRDefault="00246296" w:rsidP="005C0C03">
            <w:pPr>
              <w:jc w:val="center"/>
            </w:pPr>
            <w:r w:rsidRPr="00F27995">
              <w:rPr>
                <w:rFonts w:ascii="Arial" w:hAnsi="Arial" w:cs="Arial"/>
                <w:bCs/>
                <w:sz w:val="16"/>
                <w:szCs w:val="16"/>
              </w:rPr>
              <w:t>X</w:t>
            </w:r>
          </w:p>
        </w:tc>
        <w:tc>
          <w:tcPr>
            <w:tcW w:w="540" w:type="dxa"/>
            <w:vAlign w:val="center"/>
          </w:tcPr>
          <w:p w14:paraId="798CCEC7"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29E5A9C5" w14:textId="77777777" w:rsidR="00246296" w:rsidRPr="00870272" w:rsidRDefault="00246296" w:rsidP="005C0C0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40" w:type="dxa"/>
            <w:vAlign w:val="center"/>
          </w:tcPr>
          <w:p w14:paraId="6AAEBF9C"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47B72BBE" w14:textId="77777777" w:rsidR="00246296" w:rsidRPr="00870272" w:rsidRDefault="00246296" w:rsidP="005C0C03">
            <w:pPr>
              <w:widowControl w:val="0"/>
              <w:spacing w:line="192" w:lineRule="auto"/>
              <w:jc w:val="center"/>
              <w:rPr>
                <w:rFonts w:ascii="Arial" w:hAnsi="Arial" w:cs="Arial"/>
                <w:b/>
                <w:sz w:val="16"/>
                <w:szCs w:val="16"/>
              </w:rPr>
            </w:pPr>
          </w:p>
        </w:tc>
        <w:tc>
          <w:tcPr>
            <w:tcW w:w="540" w:type="dxa"/>
            <w:vAlign w:val="center"/>
          </w:tcPr>
          <w:p w14:paraId="4CF9A3BB" w14:textId="5F8335E3" w:rsidR="00246296" w:rsidRPr="00870272" w:rsidRDefault="00246296" w:rsidP="005C0C0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200B1188"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63AC44A7"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78</w:t>
            </w:r>
          </w:p>
        </w:tc>
        <w:tc>
          <w:tcPr>
            <w:tcW w:w="630" w:type="dxa"/>
            <w:shd w:val="clear" w:color="auto" w:fill="auto"/>
            <w:vAlign w:val="center"/>
          </w:tcPr>
          <w:p w14:paraId="62D2A7FD"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46836F46"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3B50AC84"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20F726DC"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4E887789"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449A96C5" w14:textId="5F515721"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12BDFB3E" w14:textId="77777777" w:rsidTr="00246296">
        <w:trPr>
          <w:trHeight w:hRule="exact" w:val="170"/>
          <w:jc w:val="center"/>
        </w:trPr>
        <w:tc>
          <w:tcPr>
            <w:tcW w:w="951" w:type="dxa"/>
            <w:vAlign w:val="center"/>
          </w:tcPr>
          <w:p w14:paraId="2BAA511A"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14</w:t>
            </w:r>
          </w:p>
        </w:tc>
        <w:tc>
          <w:tcPr>
            <w:tcW w:w="526" w:type="dxa"/>
          </w:tcPr>
          <w:p w14:paraId="3FF61A27" w14:textId="77777777" w:rsidR="00246296" w:rsidRDefault="00246296" w:rsidP="005C0C03">
            <w:pPr>
              <w:jc w:val="center"/>
            </w:pPr>
            <w:r w:rsidRPr="00F27995">
              <w:rPr>
                <w:rFonts w:ascii="Arial" w:hAnsi="Arial" w:cs="Arial"/>
                <w:bCs/>
                <w:sz w:val="16"/>
                <w:szCs w:val="16"/>
              </w:rPr>
              <w:t>X</w:t>
            </w:r>
          </w:p>
        </w:tc>
        <w:tc>
          <w:tcPr>
            <w:tcW w:w="540" w:type="dxa"/>
            <w:vAlign w:val="center"/>
          </w:tcPr>
          <w:p w14:paraId="5F561D7D" w14:textId="77777777" w:rsidR="00246296" w:rsidRPr="00870272" w:rsidRDefault="00246296" w:rsidP="005C0C03">
            <w:pPr>
              <w:widowControl w:val="0"/>
              <w:spacing w:line="192" w:lineRule="auto"/>
              <w:jc w:val="center"/>
              <w:rPr>
                <w:rFonts w:ascii="Arial" w:hAnsi="Arial" w:cs="Arial"/>
                <w:bCs/>
                <w:sz w:val="16"/>
                <w:szCs w:val="16"/>
              </w:rPr>
            </w:pPr>
          </w:p>
        </w:tc>
        <w:tc>
          <w:tcPr>
            <w:tcW w:w="540" w:type="dxa"/>
            <w:vAlign w:val="center"/>
          </w:tcPr>
          <w:p w14:paraId="05B61DA7" w14:textId="77777777" w:rsidR="00246296" w:rsidRPr="00870272" w:rsidRDefault="00246296" w:rsidP="005C0C0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540" w:type="dxa"/>
            <w:vAlign w:val="center"/>
          </w:tcPr>
          <w:p w14:paraId="369C4FF5" w14:textId="77777777"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399360F8" w14:textId="4E790FC0" w:rsidR="00246296" w:rsidRPr="00870272" w:rsidRDefault="00246296" w:rsidP="005C0C0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40" w:type="dxa"/>
            <w:vAlign w:val="center"/>
          </w:tcPr>
          <w:p w14:paraId="25B43E00" w14:textId="3F4C9844" w:rsidR="00246296" w:rsidRPr="00870272" w:rsidRDefault="00246296" w:rsidP="005C0C03">
            <w:pPr>
              <w:widowControl w:val="0"/>
              <w:spacing w:line="192" w:lineRule="auto"/>
              <w:jc w:val="center"/>
              <w:rPr>
                <w:rFonts w:ascii="Arial" w:hAnsi="Arial" w:cs="Arial"/>
                <w:bCs/>
                <w:sz w:val="16"/>
                <w:szCs w:val="16"/>
              </w:rPr>
            </w:pPr>
          </w:p>
        </w:tc>
        <w:tc>
          <w:tcPr>
            <w:tcW w:w="1529" w:type="dxa"/>
            <w:vMerge/>
            <w:tcBorders>
              <w:top w:val="single" w:sz="12" w:space="0" w:color="auto"/>
              <w:bottom w:val="nil"/>
            </w:tcBorders>
            <w:shd w:val="clear" w:color="auto" w:fill="auto"/>
            <w:vAlign w:val="center"/>
          </w:tcPr>
          <w:p w14:paraId="0EBB513B" w14:textId="77777777" w:rsidR="00246296" w:rsidRPr="00870272" w:rsidRDefault="00246296" w:rsidP="005C0C03">
            <w:pPr>
              <w:widowControl w:val="0"/>
              <w:spacing w:line="192" w:lineRule="auto"/>
              <w:jc w:val="center"/>
              <w:rPr>
                <w:rFonts w:ascii="Arial" w:hAnsi="Arial" w:cs="Arial"/>
                <w:b/>
                <w:sz w:val="16"/>
                <w:szCs w:val="16"/>
              </w:rPr>
            </w:pPr>
          </w:p>
        </w:tc>
        <w:tc>
          <w:tcPr>
            <w:tcW w:w="915" w:type="dxa"/>
            <w:shd w:val="clear" w:color="auto" w:fill="auto"/>
            <w:vAlign w:val="center"/>
          </w:tcPr>
          <w:p w14:paraId="432805FF" w14:textId="77777777" w:rsidR="00246296" w:rsidRPr="00870272" w:rsidRDefault="00246296" w:rsidP="005C0C03">
            <w:pPr>
              <w:widowControl w:val="0"/>
              <w:jc w:val="center"/>
              <w:rPr>
                <w:rFonts w:ascii="Arial" w:hAnsi="Arial" w:cs="Arial"/>
                <w:b/>
                <w:sz w:val="16"/>
                <w:szCs w:val="16"/>
              </w:rPr>
            </w:pPr>
            <w:r w:rsidRPr="00870272">
              <w:rPr>
                <w:rFonts w:ascii="Arial" w:hAnsi="Arial" w:cs="Arial"/>
                <w:b/>
                <w:sz w:val="16"/>
                <w:szCs w:val="16"/>
              </w:rPr>
              <w:t>79</w:t>
            </w:r>
          </w:p>
        </w:tc>
        <w:tc>
          <w:tcPr>
            <w:tcW w:w="630" w:type="dxa"/>
            <w:shd w:val="clear" w:color="auto" w:fill="auto"/>
            <w:vAlign w:val="center"/>
          </w:tcPr>
          <w:p w14:paraId="717ADF00" w14:textId="77777777" w:rsidR="00246296" w:rsidRPr="00870272" w:rsidRDefault="00246296" w:rsidP="005C0C03">
            <w:pPr>
              <w:widowControl w:val="0"/>
              <w:spacing w:line="192" w:lineRule="auto"/>
              <w:jc w:val="center"/>
              <w:rPr>
                <w:rFonts w:ascii="Arial" w:hAnsi="Arial" w:cs="Arial"/>
                <w:b/>
                <w:sz w:val="16"/>
                <w:szCs w:val="16"/>
              </w:rPr>
            </w:pPr>
          </w:p>
        </w:tc>
        <w:tc>
          <w:tcPr>
            <w:tcW w:w="630" w:type="dxa"/>
            <w:shd w:val="clear" w:color="auto" w:fill="auto"/>
            <w:vAlign w:val="center"/>
          </w:tcPr>
          <w:p w14:paraId="11C9FB43" w14:textId="77777777" w:rsidR="00246296" w:rsidRPr="00870272" w:rsidRDefault="00246296" w:rsidP="005C0C03">
            <w:pPr>
              <w:widowControl w:val="0"/>
              <w:spacing w:line="192" w:lineRule="auto"/>
              <w:jc w:val="center"/>
              <w:rPr>
                <w:rFonts w:ascii="Arial" w:hAnsi="Arial" w:cs="Arial"/>
                <w:b/>
                <w:sz w:val="16"/>
                <w:szCs w:val="16"/>
              </w:rPr>
            </w:pPr>
          </w:p>
        </w:tc>
        <w:tc>
          <w:tcPr>
            <w:tcW w:w="562" w:type="dxa"/>
            <w:shd w:val="clear" w:color="auto" w:fill="auto"/>
            <w:vAlign w:val="center"/>
          </w:tcPr>
          <w:p w14:paraId="0CB90159" w14:textId="77777777" w:rsidR="00246296" w:rsidRPr="00870272" w:rsidRDefault="00246296" w:rsidP="005C0C03">
            <w:pPr>
              <w:widowControl w:val="0"/>
              <w:spacing w:line="192" w:lineRule="auto"/>
              <w:jc w:val="center"/>
              <w:rPr>
                <w:rFonts w:ascii="Arial" w:hAnsi="Arial" w:cs="Arial"/>
                <w:b/>
                <w:sz w:val="16"/>
                <w:szCs w:val="16"/>
              </w:rPr>
            </w:pPr>
          </w:p>
        </w:tc>
        <w:tc>
          <w:tcPr>
            <w:tcW w:w="648" w:type="dxa"/>
            <w:shd w:val="clear" w:color="auto" w:fill="auto"/>
            <w:vAlign w:val="center"/>
          </w:tcPr>
          <w:p w14:paraId="30757C2A"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tcPr>
          <w:p w14:paraId="1E5A0AF2" w14:textId="77777777" w:rsidR="00246296" w:rsidRPr="00870272" w:rsidRDefault="00246296" w:rsidP="005C0C03">
            <w:pPr>
              <w:widowControl w:val="0"/>
              <w:spacing w:line="192" w:lineRule="auto"/>
              <w:jc w:val="center"/>
              <w:rPr>
                <w:rFonts w:ascii="Arial" w:hAnsi="Arial" w:cs="Arial"/>
                <w:b/>
                <w:sz w:val="16"/>
                <w:szCs w:val="16"/>
              </w:rPr>
            </w:pPr>
          </w:p>
        </w:tc>
        <w:tc>
          <w:tcPr>
            <w:tcW w:w="649" w:type="dxa"/>
            <w:shd w:val="clear" w:color="auto" w:fill="auto"/>
            <w:vAlign w:val="center"/>
          </w:tcPr>
          <w:p w14:paraId="26292004" w14:textId="645EA7D9" w:rsidR="00246296" w:rsidRPr="00870272" w:rsidRDefault="00246296" w:rsidP="005C0C03">
            <w:pPr>
              <w:widowControl w:val="0"/>
              <w:spacing w:line="192" w:lineRule="auto"/>
              <w:jc w:val="center"/>
              <w:rPr>
                <w:rFonts w:ascii="Arial" w:hAnsi="Arial" w:cs="Arial"/>
                <w:b/>
                <w:sz w:val="16"/>
                <w:szCs w:val="16"/>
              </w:rPr>
            </w:pPr>
          </w:p>
        </w:tc>
      </w:tr>
      <w:tr w:rsidR="00246296" w:rsidRPr="00870272" w14:paraId="46A415F3" w14:textId="77777777" w:rsidTr="00246296">
        <w:trPr>
          <w:trHeight w:hRule="exact" w:val="170"/>
          <w:jc w:val="center"/>
        </w:trPr>
        <w:tc>
          <w:tcPr>
            <w:tcW w:w="951" w:type="dxa"/>
            <w:vAlign w:val="center"/>
          </w:tcPr>
          <w:p w14:paraId="1D5C3F6F"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15</w:t>
            </w:r>
          </w:p>
        </w:tc>
        <w:tc>
          <w:tcPr>
            <w:tcW w:w="526" w:type="dxa"/>
          </w:tcPr>
          <w:p w14:paraId="76FA4ADB" w14:textId="77777777" w:rsidR="00246296" w:rsidRDefault="00246296" w:rsidP="000C03D7">
            <w:pPr>
              <w:jc w:val="center"/>
            </w:pPr>
          </w:p>
        </w:tc>
        <w:tc>
          <w:tcPr>
            <w:tcW w:w="540" w:type="dxa"/>
            <w:vAlign w:val="center"/>
          </w:tcPr>
          <w:p w14:paraId="7B16A2F9" w14:textId="77777777" w:rsidR="00246296" w:rsidRPr="00870272" w:rsidRDefault="00246296" w:rsidP="002150C2">
            <w:pPr>
              <w:widowControl w:val="0"/>
              <w:spacing w:line="192" w:lineRule="auto"/>
              <w:jc w:val="center"/>
              <w:rPr>
                <w:rFonts w:ascii="Arial" w:hAnsi="Arial" w:cs="Arial"/>
                <w:bCs/>
                <w:sz w:val="16"/>
                <w:szCs w:val="16"/>
              </w:rPr>
            </w:pPr>
          </w:p>
        </w:tc>
        <w:tc>
          <w:tcPr>
            <w:tcW w:w="540" w:type="dxa"/>
            <w:vAlign w:val="center"/>
          </w:tcPr>
          <w:p w14:paraId="2E772E8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D41E06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0778E6A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34B32C0" w14:textId="65FBC9C8"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6E6CD57"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5F60310F"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80</w:t>
            </w:r>
          </w:p>
        </w:tc>
        <w:tc>
          <w:tcPr>
            <w:tcW w:w="630" w:type="dxa"/>
            <w:shd w:val="clear" w:color="auto" w:fill="auto"/>
            <w:vAlign w:val="center"/>
          </w:tcPr>
          <w:p w14:paraId="0846FDF8"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689CDB1"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0FA4B46E"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CAA8B1F"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09AB291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75A7EFB6" w14:textId="7F62BAF4"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2F57E923" w14:textId="77777777" w:rsidTr="00246296">
        <w:trPr>
          <w:trHeight w:hRule="exact" w:val="170"/>
          <w:jc w:val="center"/>
        </w:trPr>
        <w:tc>
          <w:tcPr>
            <w:tcW w:w="951" w:type="dxa"/>
            <w:vAlign w:val="center"/>
          </w:tcPr>
          <w:p w14:paraId="1FEAD66F"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16</w:t>
            </w:r>
          </w:p>
        </w:tc>
        <w:tc>
          <w:tcPr>
            <w:tcW w:w="526" w:type="dxa"/>
            <w:vAlign w:val="center"/>
          </w:tcPr>
          <w:p w14:paraId="0F311AE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9E284DB" w14:textId="77777777" w:rsidR="00246296" w:rsidRPr="00870272" w:rsidRDefault="00246296" w:rsidP="002150C2">
            <w:pPr>
              <w:widowControl w:val="0"/>
              <w:spacing w:line="192" w:lineRule="auto"/>
              <w:jc w:val="center"/>
              <w:rPr>
                <w:rFonts w:ascii="Arial" w:hAnsi="Arial" w:cs="Arial"/>
                <w:bCs/>
                <w:sz w:val="16"/>
                <w:szCs w:val="16"/>
              </w:rPr>
            </w:pPr>
          </w:p>
        </w:tc>
        <w:tc>
          <w:tcPr>
            <w:tcW w:w="540" w:type="dxa"/>
            <w:vAlign w:val="center"/>
          </w:tcPr>
          <w:p w14:paraId="320FBD7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0E389D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311F108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42CE01D" w14:textId="44349AAF"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89EA9E7"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59E8D5F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81</w:t>
            </w:r>
          </w:p>
        </w:tc>
        <w:tc>
          <w:tcPr>
            <w:tcW w:w="630" w:type="dxa"/>
            <w:shd w:val="clear" w:color="auto" w:fill="auto"/>
            <w:vAlign w:val="center"/>
          </w:tcPr>
          <w:p w14:paraId="54643BEB"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45B7725"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63F698F0"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06560882"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3DEE7522"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D91041F" w14:textId="06531F8F"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352FB70A" w14:textId="77777777" w:rsidTr="00246296">
        <w:trPr>
          <w:trHeight w:hRule="exact" w:val="170"/>
          <w:jc w:val="center"/>
        </w:trPr>
        <w:tc>
          <w:tcPr>
            <w:tcW w:w="951" w:type="dxa"/>
            <w:vAlign w:val="center"/>
          </w:tcPr>
          <w:p w14:paraId="5A97AF5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17</w:t>
            </w:r>
          </w:p>
        </w:tc>
        <w:tc>
          <w:tcPr>
            <w:tcW w:w="526" w:type="dxa"/>
            <w:vAlign w:val="center"/>
          </w:tcPr>
          <w:p w14:paraId="082D9AD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899A02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8A158D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0DA598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2AFA46E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3A9113E" w14:textId="0FC8F20B"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18074DC5"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6B3F402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82</w:t>
            </w:r>
          </w:p>
        </w:tc>
        <w:tc>
          <w:tcPr>
            <w:tcW w:w="630" w:type="dxa"/>
            <w:shd w:val="clear" w:color="auto" w:fill="auto"/>
            <w:vAlign w:val="center"/>
          </w:tcPr>
          <w:p w14:paraId="748C095A"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3B4FBA1B"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CA373BF"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259C73B4"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13CF1D14"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7E0F8A0B" w14:textId="00107E6F"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5F3D16D6" w14:textId="77777777" w:rsidTr="00246296">
        <w:trPr>
          <w:trHeight w:hRule="exact" w:val="170"/>
          <w:jc w:val="center"/>
        </w:trPr>
        <w:tc>
          <w:tcPr>
            <w:tcW w:w="951" w:type="dxa"/>
            <w:vAlign w:val="center"/>
          </w:tcPr>
          <w:p w14:paraId="028DDBF8"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18</w:t>
            </w:r>
          </w:p>
        </w:tc>
        <w:tc>
          <w:tcPr>
            <w:tcW w:w="526" w:type="dxa"/>
            <w:vAlign w:val="center"/>
          </w:tcPr>
          <w:p w14:paraId="173C6AB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3D611F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67B553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4820DA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5D11E2D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C53A41B" w14:textId="5E7F84AE"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7FCB55C1"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36A5C4ED"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83</w:t>
            </w:r>
          </w:p>
        </w:tc>
        <w:tc>
          <w:tcPr>
            <w:tcW w:w="630" w:type="dxa"/>
            <w:shd w:val="clear" w:color="auto" w:fill="auto"/>
            <w:vAlign w:val="center"/>
          </w:tcPr>
          <w:p w14:paraId="10807CA9"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C3B1A97"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277D95C"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7ADA9BB3"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5C97CFA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F9416D8" w14:textId="0B9B36F3"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5CAD1BA9" w14:textId="77777777" w:rsidTr="00246296">
        <w:trPr>
          <w:trHeight w:hRule="exact" w:val="170"/>
          <w:jc w:val="center"/>
        </w:trPr>
        <w:tc>
          <w:tcPr>
            <w:tcW w:w="951" w:type="dxa"/>
            <w:vAlign w:val="center"/>
          </w:tcPr>
          <w:p w14:paraId="45A1FCB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19</w:t>
            </w:r>
          </w:p>
        </w:tc>
        <w:tc>
          <w:tcPr>
            <w:tcW w:w="526" w:type="dxa"/>
            <w:vAlign w:val="center"/>
          </w:tcPr>
          <w:p w14:paraId="7267C9D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2B66DF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BA6173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DD57B7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C51C67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1ED453C" w14:textId="12387E4B"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36860EED"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4FF764F3"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84</w:t>
            </w:r>
          </w:p>
        </w:tc>
        <w:tc>
          <w:tcPr>
            <w:tcW w:w="630" w:type="dxa"/>
            <w:shd w:val="clear" w:color="auto" w:fill="auto"/>
            <w:vAlign w:val="center"/>
          </w:tcPr>
          <w:p w14:paraId="60E8A9B9"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58C40A2D"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3C756BB"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15743D6"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2B08ABE4"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4BD244FB" w14:textId="4705227B"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D900D19" w14:textId="77777777" w:rsidTr="00246296">
        <w:trPr>
          <w:trHeight w:hRule="exact" w:val="170"/>
          <w:jc w:val="center"/>
        </w:trPr>
        <w:tc>
          <w:tcPr>
            <w:tcW w:w="951" w:type="dxa"/>
            <w:vAlign w:val="center"/>
          </w:tcPr>
          <w:p w14:paraId="780B115C"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20</w:t>
            </w:r>
          </w:p>
        </w:tc>
        <w:tc>
          <w:tcPr>
            <w:tcW w:w="526" w:type="dxa"/>
            <w:vAlign w:val="center"/>
          </w:tcPr>
          <w:p w14:paraId="5BA5F6F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901892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AF761F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F759DB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4CAD762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E313C2A" w14:textId="08374DB9"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1DE15A9"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7FF1DEB7"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85</w:t>
            </w:r>
          </w:p>
        </w:tc>
        <w:tc>
          <w:tcPr>
            <w:tcW w:w="630" w:type="dxa"/>
            <w:shd w:val="clear" w:color="auto" w:fill="auto"/>
            <w:vAlign w:val="center"/>
          </w:tcPr>
          <w:p w14:paraId="7CFA0903"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1F38C615"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6013CF32"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73009A83"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37F4CA6B"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79347C43" w14:textId="06B71031"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24D92654" w14:textId="77777777" w:rsidTr="00246296">
        <w:trPr>
          <w:trHeight w:hRule="exact" w:val="170"/>
          <w:jc w:val="center"/>
        </w:trPr>
        <w:tc>
          <w:tcPr>
            <w:tcW w:w="951" w:type="dxa"/>
            <w:vAlign w:val="center"/>
          </w:tcPr>
          <w:p w14:paraId="4A53748A"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21</w:t>
            </w:r>
          </w:p>
        </w:tc>
        <w:tc>
          <w:tcPr>
            <w:tcW w:w="526" w:type="dxa"/>
            <w:vAlign w:val="center"/>
          </w:tcPr>
          <w:p w14:paraId="7EAAA0B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2E5148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9515CC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161212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B1F963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6409282" w14:textId="359B1FCC"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16413C74"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5FB8DC98"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86</w:t>
            </w:r>
          </w:p>
        </w:tc>
        <w:tc>
          <w:tcPr>
            <w:tcW w:w="630" w:type="dxa"/>
            <w:shd w:val="clear" w:color="auto" w:fill="auto"/>
            <w:vAlign w:val="center"/>
          </w:tcPr>
          <w:p w14:paraId="51F3A4BC"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0B03A142"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254E161A"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FB2B4F8"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1C0E1139"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45D5598C" w14:textId="45064190"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52A524E" w14:textId="77777777" w:rsidTr="00246296">
        <w:trPr>
          <w:trHeight w:hRule="exact" w:val="170"/>
          <w:jc w:val="center"/>
        </w:trPr>
        <w:tc>
          <w:tcPr>
            <w:tcW w:w="951" w:type="dxa"/>
            <w:vAlign w:val="center"/>
          </w:tcPr>
          <w:p w14:paraId="39A02F85"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22</w:t>
            </w:r>
          </w:p>
        </w:tc>
        <w:tc>
          <w:tcPr>
            <w:tcW w:w="526" w:type="dxa"/>
            <w:vAlign w:val="center"/>
          </w:tcPr>
          <w:p w14:paraId="514BD45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51DCAF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300833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5B740E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2566D0C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242C3C6" w14:textId="25D2DCA1"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365D708D"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39B3A119"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87</w:t>
            </w:r>
          </w:p>
        </w:tc>
        <w:tc>
          <w:tcPr>
            <w:tcW w:w="630" w:type="dxa"/>
            <w:shd w:val="clear" w:color="auto" w:fill="auto"/>
            <w:vAlign w:val="center"/>
          </w:tcPr>
          <w:p w14:paraId="3B3807AF"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F8BA8FA"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5BDE67F1"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7E4682C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34779AA4"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72133021" w14:textId="62B77E5D"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22AC266E" w14:textId="77777777" w:rsidTr="00246296">
        <w:trPr>
          <w:trHeight w:hRule="exact" w:val="170"/>
          <w:jc w:val="center"/>
        </w:trPr>
        <w:tc>
          <w:tcPr>
            <w:tcW w:w="951" w:type="dxa"/>
            <w:vAlign w:val="center"/>
          </w:tcPr>
          <w:p w14:paraId="23A45EF7"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23</w:t>
            </w:r>
          </w:p>
        </w:tc>
        <w:tc>
          <w:tcPr>
            <w:tcW w:w="526" w:type="dxa"/>
            <w:vAlign w:val="center"/>
          </w:tcPr>
          <w:p w14:paraId="73DC016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A2E6D7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22A25C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5F7277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920485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5B0FB15" w14:textId="74631B6E"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19D3717"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757146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88</w:t>
            </w:r>
          </w:p>
        </w:tc>
        <w:tc>
          <w:tcPr>
            <w:tcW w:w="630" w:type="dxa"/>
            <w:shd w:val="clear" w:color="auto" w:fill="auto"/>
            <w:vAlign w:val="center"/>
          </w:tcPr>
          <w:p w14:paraId="32B63285"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12BCF6C4"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653823F"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7CB8A68D"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678C3F6D"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52DA7AF7" w14:textId="6B744BC9"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55E16354" w14:textId="77777777" w:rsidTr="00246296">
        <w:trPr>
          <w:trHeight w:hRule="exact" w:val="170"/>
          <w:jc w:val="center"/>
        </w:trPr>
        <w:tc>
          <w:tcPr>
            <w:tcW w:w="951" w:type="dxa"/>
            <w:vAlign w:val="center"/>
          </w:tcPr>
          <w:p w14:paraId="414B157D"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24</w:t>
            </w:r>
          </w:p>
        </w:tc>
        <w:tc>
          <w:tcPr>
            <w:tcW w:w="526" w:type="dxa"/>
            <w:vAlign w:val="center"/>
          </w:tcPr>
          <w:p w14:paraId="788439D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3AC00B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8A4400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039145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6F92BAE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8CD8E97" w14:textId="068320EC"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0E419E9"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9C2DE6F"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89</w:t>
            </w:r>
          </w:p>
        </w:tc>
        <w:tc>
          <w:tcPr>
            <w:tcW w:w="630" w:type="dxa"/>
            <w:shd w:val="clear" w:color="auto" w:fill="auto"/>
            <w:vAlign w:val="center"/>
          </w:tcPr>
          <w:p w14:paraId="13DBF330"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780D2804"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2BC50868"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0E0477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23159B9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77215C5D" w14:textId="0A6A1789"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04C386AB" w14:textId="77777777" w:rsidTr="00246296">
        <w:trPr>
          <w:trHeight w:hRule="exact" w:val="170"/>
          <w:jc w:val="center"/>
        </w:trPr>
        <w:tc>
          <w:tcPr>
            <w:tcW w:w="951" w:type="dxa"/>
            <w:vAlign w:val="center"/>
          </w:tcPr>
          <w:p w14:paraId="42AC7DFC"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25</w:t>
            </w:r>
          </w:p>
        </w:tc>
        <w:tc>
          <w:tcPr>
            <w:tcW w:w="526" w:type="dxa"/>
            <w:vAlign w:val="center"/>
          </w:tcPr>
          <w:p w14:paraId="6E69F8A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275CD4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C51F5B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F4B3E5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39BEA3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4A4AFC1" w14:textId="6B18059B"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1CF778E0"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5CE4E338"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90</w:t>
            </w:r>
          </w:p>
        </w:tc>
        <w:tc>
          <w:tcPr>
            <w:tcW w:w="630" w:type="dxa"/>
            <w:shd w:val="clear" w:color="auto" w:fill="auto"/>
            <w:vAlign w:val="center"/>
          </w:tcPr>
          <w:p w14:paraId="53EDBDE0"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29A0EBE"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4B347D18"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7AFD50A"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3B3C6594"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6F8CB9DF" w14:textId="0EFDD761"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065C1AA4" w14:textId="77777777" w:rsidTr="00246296">
        <w:trPr>
          <w:trHeight w:hRule="exact" w:val="170"/>
          <w:jc w:val="center"/>
        </w:trPr>
        <w:tc>
          <w:tcPr>
            <w:tcW w:w="951" w:type="dxa"/>
            <w:vAlign w:val="center"/>
          </w:tcPr>
          <w:p w14:paraId="5C11FBE7"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26</w:t>
            </w:r>
          </w:p>
        </w:tc>
        <w:tc>
          <w:tcPr>
            <w:tcW w:w="526" w:type="dxa"/>
            <w:vAlign w:val="center"/>
          </w:tcPr>
          <w:p w14:paraId="38F9A61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C65535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639FC2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98C3B9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5379862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3D5EEC2" w14:textId="5F762BC1"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1357474"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7AC12FCC"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91</w:t>
            </w:r>
          </w:p>
        </w:tc>
        <w:tc>
          <w:tcPr>
            <w:tcW w:w="630" w:type="dxa"/>
            <w:shd w:val="clear" w:color="auto" w:fill="auto"/>
            <w:vAlign w:val="center"/>
          </w:tcPr>
          <w:p w14:paraId="6053A503"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03EE4BDF"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67E14D13"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956D267"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1A630C5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2D2A6F7" w14:textId="1711A13B"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58F9B305" w14:textId="77777777" w:rsidTr="00246296">
        <w:trPr>
          <w:trHeight w:hRule="exact" w:val="170"/>
          <w:jc w:val="center"/>
        </w:trPr>
        <w:tc>
          <w:tcPr>
            <w:tcW w:w="951" w:type="dxa"/>
            <w:vAlign w:val="center"/>
          </w:tcPr>
          <w:p w14:paraId="1676AEF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27</w:t>
            </w:r>
          </w:p>
        </w:tc>
        <w:tc>
          <w:tcPr>
            <w:tcW w:w="526" w:type="dxa"/>
            <w:vAlign w:val="center"/>
          </w:tcPr>
          <w:p w14:paraId="6222113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FFB57A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85D7D7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5A4725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6992320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0C2469A" w14:textId="781C1D05"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381B25C3"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4847CF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92</w:t>
            </w:r>
          </w:p>
        </w:tc>
        <w:tc>
          <w:tcPr>
            <w:tcW w:w="630" w:type="dxa"/>
            <w:shd w:val="clear" w:color="auto" w:fill="auto"/>
            <w:vAlign w:val="center"/>
          </w:tcPr>
          <w:p w14:paraId="69B9D2FC"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18DFF88C"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634ED505"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24F099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087E2F5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0D2ED6F8" w14:textId="64DCDFAF"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8398596" w14:textId="77777777" w:rsidTr="00246296">
        <w:trPr>
          <w:trHeight w:hRule="exact" w:val="170"/>
          <w:jc w:val="center"/>
        </w:trPr>
        <w:tc>
          <w:tcPr>
            <w:tcW w:w="951" w:type="dxa"/>
            <w:vAlign w:val="center"/>
          </w:tcPr>
          <w:p w14:paraId="7E55B93A"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28</w:t>
            </w:r>
          </w:p>
        </w:tc>
        <w:tc>
          <w:tcPr>
            <w:tcW w:w="526" w:type="dxa"/>
            <w:vAlign w:val="center"/>
          </w:tcPr>
          <w:p w14:paraId="39AFF44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E3B651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7A1212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B80D4A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0EE2965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86B6A41" w14:textId="28959E31"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2BD81A0E"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1C6C47C8"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93</w:t>
            </w:r>
          </w:p>
        </w:tc>
        <w:tc>
          <w:tcPr>
            <w:tcW w:w="630" w:type="dxa"/>
            <w:shd w:val="clear" w:color="auto" w:fill="auto"/>
            <w:vAlign w:val="center"/>
          </w:tcPr>
          <w:p w14:paraId="010A7C15"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0A46DC7E"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5B857D5A"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2B26D826"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540E25B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0C3F01ED" w14:textId="6BEBE71D"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34F88137" w14:textId="77777777" w:rsidTr="00246296">
        <w:trPr>
          <w:trHeight w:hRule="exact" w:val="170"/>
          <w:jc w:val="center"/>
        </w:trPr>
        <w:tc>
          <w:tcPr>
            <w:tcW w:w="951" w:type="dxa"/>
            <w:vAlign w:val="center"/>
          </w:tcPr>
          <w:p w14:paraId="01C6B6F2"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29</w:t>
            </w:r>
          </w:p>
        </w:tc>
        <w:tc>
          <w:tcPr>
            <w:tcW w:w="526" w:type="dxa"/>
            <w:vAlign w:val="center"/>
          </w:tcPr>
          <w:p w14:paraId="3F65012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0EA51E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85594E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63EA81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5460A87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CC3D826" w14:textId="25AF6273"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047D018"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6E06FB9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94</w:t>
            </w:r>
          </w:p>
        </w:tc>
        <w:tc>
          <w:tcPr>
            <w:tcW w:w="630" w:type="dxa"/>
            <w:shd w:val="clear" w:color="auto" w:fill="auto"/>
            <w:vAlign w:val="center"/>
          </w:tcPr>
          <w:p w14:paraId="1CEEA5A7"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0A55AA66"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1376BD69"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D4D1B04"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5BC726DA"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212594C" w14:textId="3DC8CF58"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5F91E412" w14:textId="77777777" w:rsidTr="00246296">
        <w:trPr>
          <w:trHeight w:hRule="exact" w:val="170"/>
          <w:jc w:val="center"/>
        </w:trPr>
        <w:tc>
          <w:tcPr>
            <w:tcW w:w="951" w:type="dxa"/>
            <w:vAlign w:val="center"/>
          </w:tcPr>
          <w:p w14:paraId="3C81F532"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30</w:t>
            </w:r>
          </w:p>
        </w:tc>
        <w:tc>
          <w:tcPr>
            <w:tcW w:w="526" w:type="dxa"/>
            <w:vAlign w:val="center"/>
          </w:tcPr>
          <w:p w14:paraId="60A84D5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3AAE13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D8EA4B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451E0F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2826CA5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43121F3" w14:textId="1B2CFE5C"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1BF05187"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6D747165"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95</w:t>
            </w:r>
          </w:p>
        </w:tc>
        <w:tc>
          <w:tcPr>
            <w:tcW w:w="630" w:type="dxa"/>
            <w:shd w:val="clear" w:color="auto" w:fill="auto"/>
            <w:vAlign w:val="center"/>
          </w:tcPr>
          <w:p w14:paraId="272F293A"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574D6186"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4EA32825"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44804C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3001EC7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39ED4C38" w14:textId="022A68C5"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3EB9FC74" w14:textId="77777777" w:rsidTr="00246296">
        <w:trPr>
          <w:trHeight w:hRule="exact" w:val="170"/>
          <w:jc w:val="center"/>
        </w:trPr>
        <w:tc>
          <w:tcPr>
            <w:tcW w:w="951" w:type="dxa"/>
            <w:vAlign w:val="center"/>
          </w:tcPr>
          <w:p w14:paraId="7AE77DAC"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31</w:t>
            </w:r>
          </w:p>
        </w:tc>
        <w:tc>
          <w:tcPr>
            <w:tcW w:w="526" w:type="dxa"/>
            <w:vAlign w:val="center"/>
          </w:tcPr>
          <w:p w14:paraId="1DCD285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291915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58244A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190600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06FC54A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AC1EB6D" w14:textId="732C566C"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C7195A2"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7C8623F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96</w:t>
            </w:r>
          </w:p>
        </w:tc>
        <w:tc>
          <w:tcPr>
            <w:tcW w:w="630" w:type="dxa"/>
            <w:shd w:val="clear" w:color="auto" w:fill="auto"/>
            <w:vAlign w:val="center"/>
          </w:tcPr>
          <w:p w14:paraId="411DC851"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E9A9754"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BAC4B6D"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1BD6939B"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0ABDD496"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11E9504B" w14:textId="54D8583C"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759F8C81" w14:textId="77777777" w:rsidTr="00246296">
        <w:trPr>
          <w:trHeight w:hRule="exact" w:val="170"/>
          <w:jc w:val="center"/>
        </w:trPr>
        <w:tc>
          <w:tcPr>
            <w:tcW w:w="951" w:type="dxa"/>
            <w:vAlign w:val="center"/>
          </w:tcPr>
          <w:p w14:paraId="0016B24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32</w:t>
            </w:r>
          </w:p>
        </w:tc>
        <w:tc>
          <w:tcPr>
            <w:tcW w:w="526" w:type="dxa"/>
            <w:vAlign w:val="center"/>
          </w:tcPr>
          <w:p w14:paraId="01C11F5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8DCEBA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E496E5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21B770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7057400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2B1CC43" w14:textId="1947BE2B"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9F61131"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3FFE3907"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97</w:t>
            </w:r>
          </w:p>
        </w:tc>
        <w:tc>
          <w:tcPr>
            <w:tcW w:w="630" w:type="dxa"/>
            <w:shd w:val="clear" w:color="auto" w:fill="auto"/>
            <w:vAlign w:val="center"/>
          </w:tcPr>
          <w:p w14:paraId="16DE8C2D"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72B44A86"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099BEF05"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E2D3B8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6EEC37A3"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68508F8A" w14:textId="2F91295A"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4E5E110C" w14:textId="77777777" w:rsidTr="00246296">
        <w:trPr>
          <w:trHeight w:hRule="exact" w:val="170"/>
          <w:jc w:val="center"/>
        </w:trPr>
        <w:tc>
          <w:tcPr>
            <w:tcW w:w="951" w:type="dxa"/>
            <w:vAlign w:val="center"/>
          </w:tcPr>
          <w:p w14:paraId="04DE15DF"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33</w:t>
            </w:r>
          </w:p>
        </w:tc>
        <w:tc>
          <w:tcPr>
            <w:tcW w:w="526" w:type="dxa"/>
            <w:vAlign w:val="center"/>
          </w:tcPr>
          <w:p w14:paraId="56F9B9C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55979E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4A6BF5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C06D1A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387B401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CA4FEB5" w14:textId="5E3F2BAC"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30CC2AD7"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23943FB7"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98</w:t>
            </w:r>
          </w:p>
        </w:tc>
        <w:tc>
          <w:tcPr>
            <w:tcW w:w="630" w:type="dxa"/>
            <w:shd w:val="clear" w:color="auto" w:fill="auto"/>
            <w:vAlign w:val="center"/>
          </w:tcPr>
          <w:p w14:paraId="095D1F82"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548E7167"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7A15894"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03D00FA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072CEE48"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5FF4D361" w14:textId="771F4F2A"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273386C2" w14:textId="77777777" w:rsidTr="00246296">
        <w:trPr>
          <w:trHeight w:hRule="exact" w:val="170"/>
          <w:jc w:val="center"/>
        </w:trPr>
        <w:tc>
          <w:tcPr>
            <w:tcW w:w="951" w:type="dxa"/>
            <w:vAlign w:val="center"/>
          </w:tcPr>
          <w:p w14:paraId="09C0C6EA"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34</w:t>
            </w:r>
          </w:p>
          <w:p w14:paraId="439BB269" w14:textId="77777777" w:rsidR="00246296" w:rsidRPr="00870272" w:rsidRDefault="00246296" w:rsidP="004C5973">
            <w:pPr>
              <w:widowControl w:val="0"/>
              <w:jc w:val="center"/>
              <w:rPr>
                <w:rFonts w:ascii="Arial" w:hAnsi="Arial" w:cs="Arial"/>
                <w:b/>
                <w:sz w:val="16"/>
                <w:szCs w:val="16"/>
              </w:rPr>
            </w:pPr>
          </w:p>
        </w:tc>
        <w:tc>
          <w:tcPr>
            <w:tcW w:w="526" w:type="dxa"/>
            <w:vAlign w:val="center"/>
          </w:tcPr>
          <w:p w14:paraId="471830D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616D25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49047D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E20129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5906AEF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F74FEE5" w14:textId="6B55E387"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6637633"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40BA68A8"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99</w:t>
            </w:r>
          </w:p>
        </w:tc>
        <w:tc>
          <w:tcPr>
            <w:tcW w:w="630" w:type="dxa"/>
            <w:shd w:val="clear" w:color="auto" w:fill="auto"/>
            <w:vAlign w:val="center"/>
          </w:tcPr>
          <w:p w14:paraId="4A4DBE9C"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3964EC0"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5857DAB0"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D6D81F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4CA8FD02"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D1F5CB0" w14:textId="61BDE28C"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37E24E3" w14:textId="77777777" w:rsidTr="00246296">
        <w:trPr>
          <w:trHeight w:hRule="exact" w:val="170"/>
          <w:jc w:val="center"/>
        </w:trPr>
        <w:tc>
          <w:tcPr>
            <w:tcW w:w="951" w:type="dxa"/>
            <w:vAlign w:val="center"/>
          </w:tcPr>
          <w:p w14:paraId="7EC58A8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35</w:t>
            </w:r>
          </w:p>
        </w:tc>
        <w:tc>
          <w:tcPr>
            <w:tcW w:w="526" w:type="dxa"/>
            <w:vAlign w:val="center"/>
          </w:tcPr>
          <w:p w14:paraId="7B5F626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54E3C9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5784C5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315A8B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7198B00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0F6E2FB" w14:textId="70727252"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6A6E70E0"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29ED3C5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100</w:t>
            </w:r>
          </w:p>
        </w:tc>
        <w:tc>
          <w:tcPr>
            <w:tcW w:w="630" w:type="dxa"/>
            <w:shd w:val="clear" w:color="auto" w:fill="auto"/>
            <w:vAlign w:val="center"/>
          </w:tcPr>
          <w:p w14:paraId="0D30657E"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14B259BC"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1929354D"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5CEE80B2"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1BC81F89"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44CC0F92" w14:textId="09FF2200"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319F1F8A" w14:textId="77777777" w:rsidTr="00246296">
        <w:trPr>
          <w:trHeight w:hRule="exact" w:val="170"/>
          <w:jc w:val="center"/>
        </w:trPr>
        <w:tc>
          <w:tcPr>
            <w:tcW w:w="951" w:type="dxa"/>
            <w:vAlign w:val="center"/>
          </w:tcPr>
          <w:p w14:paraId="7959F1ED"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36</w:t>
            </w:r>
          </w:p>
        </w:tc>
        <w:tc>
          <w:tcPr>
            <w:tcW w:w="526" w:type="dxa"/>
            <w:vAlign w:val="center"/>
          </w:tcPr>
          <w:p w14:paraId="0AA30CA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C2950B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80B35F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122B76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2F9038E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BE390E3" w14:textId="09A58FF4"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43A289C"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634C1D7"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101</w:t>
            </w:r>
          </w:p>
        </w:tc>
        <w:tc>
          <w:tcPr>
            <w:tcW w:w="630" w:type="dxa"/>
            <w:shd w:val="clear" w:color="auto" w:fill="auto"/>
            <w:vAlign w:val="center"/>
          </w:tcPr>
          <w:p w14:paraId="30FD0E6D"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771F43B6"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05758E56"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09E23E68"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1829E35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4780C1FF" w14:textId="676E93D3"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4E0D7F9B" w14:textId="77777777" w:rsidTr="00246296">
        <w:trPr>
          <w:trHeight w:hRule="exact" w:val="170"/>
          <w:jc w:val="center"/>
        </w:trPr>
        <w:tc>
          <w:tcPr>
            <w:tcW w:w="951" w:type="dxa"/>
            <w:vAlign w:val="center"/>
          </w:tcPr>
          <w:p w14:paraId="4089CB0C"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37</w:t>
            </w:r>
          </w:p>
        </w:tc>
        <w:tc>
          <w:tcPr>
            <w:tcW w:w="526" w:type="dxa"/>
            <w:vAlign w:val="center"/>
          </w:tcPr>
          <w:p w14:paraId="013F640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7EC294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9F80AA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BBE15F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32BCE6C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65D8863" w14:textId="4AE44877"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D4607EC"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52AAA6ED"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102</w:t>
            </w:r>
          </w:p>
        </w:tc>
        <w:tc>
          <w:tcPr>
            <w:tcW w:w="630" w:type="dxa"/>
            <w:shd w:val="clear" w:color="auto" w:fill="auto"/>
            <w:vAlign w:val="center"/>
          </w:tcPr>
          <w:p w14:paraId="77D2A2CB"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6BC37A3"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5DAF45A6"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280FDE8D"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65BE253A"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03D99A9F" w14:textId="1A024FDA"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0BA1952F" w14:textId="77777777" w:rsidTr="00246296">
        <w:trPr>
          <w:trHeight w:hRule="exact" w:val="170"/>
          <w:jc w:val="center"/>
        </w:trPr>
        <w:tc>
          <w:tcPr>
            <w:tcW w:w="951" w:type="dxa"/>
            <w:vAlign w:val="center"/>
          </w:tcPr>
          <w:p w14:paraId="76E53FD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38</w:t>
            </w:r>
          </w:p>
        </w:tc>
        <w:tc>
          <w:tcPr>
            <w:tcW w:w="526" w:type="dxa"/>
            <w:vAlign w:val="center"/>
          </w:tcPr>
          <w:p w14:paraId="53CEEF7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4C5E32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6A9169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FD5094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5D12910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AD2DCD0" w14:textId="13EF440E"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66DEB7B"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1EFB85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103</w:t>
            </w:r>
          </w:p>
        </w:tc>
        <w:tc>
          <w:tcPr>
            <w:tcW w:w="630" w:type="dxa"/>
            <w:shd w:val="clear" w:color="auto" w:fill="auto"/>
            <w:vAlign w:val="center"/>
          </w:tcPr>
          <w:p w14:paraId="647E7461"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243AA98"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58F475A4"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551E80D"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043A5E63"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23FFB8A" w14:textId="4AA70367"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75884BA1" w14:textId="77777777" w:rsidTr="00246296">
        <w:trPr>
          <w:trHeight w:hRule="exact" w:val="170"/>
          <w:jc w:val="center"/>
        </w:trPr>
        <w:tc>
          <w:tcPr>
            <w:tcW w:w="951" w:type="dxa"/>
            <w:vAlign w:val="center"/>
          </w:tcPr>
          <w:p w14:paraId="50E4DA7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39</w:t>
            </w:r>
          </w:p>
        </w:tc>
        <w:tc>
          <w:tcPr>
            <w:tcW w:w="526" w:type="dxa"/>
            <w:vAlign w:val="center"/>
          </w:tcPr>
          <w:p w14:paraId="769D7EB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3120B0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63D73A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E8A369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238CDE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75D1ACB" w14:textId="2C534989"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9D9B2CA"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FACCF72"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104</w:t>
            </w:r>
          </w:p>
        </w:tc>
        <w:tc>
          <w:tcPr>
            <w:tcW w:w="630" w:type="dxa"/>
            <w:shd w:val="clear" w:color="auto" w:fill="auto"/>
            <w:vAlign w:val="center"/>
          </w:tcPr>
          <w:p w14:paraId="739EF6A4"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3468F48E"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397AB28B"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32058DC"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1718836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7AFDCC01" w14:textId="4E43B8E2"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177FE784" w14:textId="77777777" w:rsidTr="00246296">
        <w:trPr>
          <w:trHeight w:hRule="exact" w:val="170"/>
          <w:jc w:val="center"/>
        </w:trPr>
        <w:tc>
          <w:tcPr>
            <w:tcW w:w="951" w:type="dxa"/>
            <w:vAlign w:val="center"/>
          </w:tcPr>
          <w:p w14:paraId="08CA56B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40</w:t>
            </w:r>
          </w:p>
        </w:tc>
        <w:tc>
          <w:tcPr>
            <w:tcW w:w="526" w:type="dxa"/>
            <w:vAlign w:val="center"/>
          </w:tcPr>
          <w:p w14:paraId="556CEA9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E6F98D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A47339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894012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A62497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0FC0277" w14:textId="283F2B06"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EF760E7"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34D575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105</w:t>
            </w:r>
          </w:p>
        </w:tc>
        <w:tc>
          <w:tcPr>
            <w:tcW w:w="630" w:type="dxa"/>
            <w:shd w:val="clear" w:color="auto" w:fill="auto"/>
            <w:vAlign w:val="center"/>
          </w:tcPr>
          <w:p w14:paraId="491B3FED"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357032DA"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2C5BB82D"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55B56E2A"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44426A5B"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C50169A" w14:textId="2276D7D2"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4BA51184" w14:textId="77777777" w:rsidTr="00246296">
        <w:trPr>
          <w:trHeight w:hRule="exact" w:val="170"/>
          <w:jc w:val="center"/>
        </w:trPr>
        <w:tc>
          <w:tcPr>
            <w:tcW w:w="951" w:type="dxa"/>
            <w:vAlign w:val="center"/>
          </w:tcPr>
          <w:p w14:paraId="20E1771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41</w:t>
            </w:r>
          </w:p>
        </w:tc>
        <w:tc>
          <w:tcPr>
            <w:tcW w:w="526" w:type="dxa"/>
            <w:vAlign w:val="center"/>
          </w:tcPr>
          <w:p w14:paraId="04A17EE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28F02F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371B8C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CC9F46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BBBB84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AB29612" w14:textId="47A839BC"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20340B48"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7A17B5D"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106</w:t>
            </w:r>
          </w:p>
        </w:tc>
        <w:tc>
          <w:tcPr>
            <w:tcW w:w="630" w:type="dxa"/>
            <w:shd w:val="clear" w:color="auto" w:fill="auto"/>
            <w:vAlign w:val="center"/>
          </w:tcPr>
          <w:p w14:paraId="590646B9"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0D3F9ED"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3F27E751"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78E1EFA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18FF4AD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0EB4DD93" w14:textId="42F70172"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05595692" w14:textId="77777777" w:rsidTr="00246296">
        <w:trPr>
          <w:trHeight w:hRule="exact" w:val="170"/>
          <w:jc w:val="center"/>
        </w:trPr>
        <w:tc>
          <w:tcPr>
            <w:tcW w:w="951" w:type="dxa"/>
            <w:vAlign w:val="center"/>
          </w:tcPr>
          <w:p w14:paraId="169DC8E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42</w:t>
            </w:r>
          </w:p>
        </w:tc>
        <w:tc>
          <w:tcPr>
            <w:tcW w:w="526" w:type="dxa"/>
            <w:vAlign w:val="center"/>
          </w:tcPr>
          <w:p w14:paraId="3E2FFDA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2221BE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1951D8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09B594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250C9A8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2BCD554" w14:textId="0B99C44E"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150E955"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2814386C"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107</w:t>
            </w:r>
          </w:p>
        </w:tc>
        <w:tc>
          <w:tcPr>
            <w:tcW w:w="630" w:type="dxa"/>
            <w:shd w:val="clear" w:color="auto" w:fill="auto"/>
            <w:vAlign w:val="center"/>
          </w:tcPr>
          <w:p w14:paraId="2AC55935"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FFC1527"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34C45D46"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C3B13A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6BD88CFC"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316EDE77" w14:textId="14E68DBF"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1B950A5A" w14:textId="77777777" w:rsidTr="00246296">
        <w:trPr>
          <w:trHeight w:hRule="exact" w:val="170"/>
          <w:jc w:val="center"/>
        </w:trPr>
        <w:tc>
          <w:tcPr>
            <w:tcW w:w="951" w:type="dxa"/>
            <w:vAlign w:val="center"/>
          </w:tcPr>
          <w:p w14:paraId="4F5AE2A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43</w:t>
            </w:r>
          </w:p>
        </w:tc>
        <w:tc>
          <w:tcPr>
            <w:tcW w:w="526" w:type="dxa"/>
            <w:vAlign w:val="center"/>
          </w:tcPr>
          <w:p w14:paraId="6CB4E7D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32E390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F4DD3C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7C228D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0EE3334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EA6D9F6" w14:textId="6F905393"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1204A263"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56D678B8"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108</w:t>
            </w:r>
          </w:p>
        </w:tc>
        <w:tc>
          <w:tcPr>
            <w:tcW w:w="630" w:type="dxa"/>
            <w:shd w:val="clear" w:color="auto" w:fill="auto"/>
            <w:vAlign w:val="center"/>
          </w:tcPr>
          <w:p w14:paraId="7CE212FE"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07FF868C"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0D96E77"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06FC19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031FBAD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3A63A3F0" w14:textId="6DA58D04"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3A3B593A" w14:textId="77777777" w:rsidTr="00246296">
        <w:trPr>
          <w:trHeight w:hRule="exact" w:val="170"/>
          <w:jc w:val="center"/>
        </w:trPr>
        <w:tc>
          <w:tcPr>
            <w:tcW w:w="951" w:type="dxa"/>
            <w:vAlign w:val="center"/>
          </w:tcPr>
          <w:p w14:paraId="3FBAE235"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44</w:t>
            </w:r>
          </w:p>
        </w:tc>
        <w:tc>
          <w:tcPr>
            <w:tcW w:w="526" w:type="dxa"/>
            <w:vAlign w:val="center"/>
          </w:tcPr>
          <w:p w14:paraId="7F84D7F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65E920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514C1E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860817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415218A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9532F9D" w14:textId="3D31FA0A"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7563FCC"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22DA63EE"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109</w:t>
            </w:r>
          </w:p>
        </w:tc>
        <w:tc>
          <w:tcPr>
            <w:tcW w:w="630" w:type="dxa"/>
            <w:shd w:val="clear" w:color="auto" w:fill="auto"/>
            <w:vAlign w:val="center"/>
          </w:tcPr>
          <w:p w14:paraId="2F386DBD"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2D6C20E"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23DF571F"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A1E1767"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403A516C"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7F74ADC5" w14:textId="734F31E7"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82330E3" w14:textId="77777777" w:rsidTr="00246296">
        <w:trPr>
          <w:trHeight w:hRule="exact" w:val="170"/>
          <w:jc w:val="center"/>
        </w:trPr>
        <w:tc>
          <w:tcPr>
            <w:tcW w:w="951" w:type="dxa"/>
            <w:vAlign w:val="center"/>
          </w:tcPr>
          <w:p w14:paraId="11DAC6E3"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45</w:t>
            </w:r>
          </w:p>
        </w:tc>
        <w:tc>
          <w:tcPr>
            <w:tcW w:w="526" w:type="dxa"/>
            <w:vAlign w:val="center"/>
          </w:tcPr>
          <w:p w14:paraId="110CAA8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DF6385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9DBFF6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7E2DDA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76AE315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55F10F7" w14:textId="05891318"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2B1A826A"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3309D63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110</w:t>
            </w:r>
          </w:p>
        </w:tc>
        <w:tc>
          <w:tcPr>
            <w:tcW w:w="630" w:type="dxa"/>
            <w:shd w:val="clear" w:color="auto" w:fill="auto"/>
            <w:vAlign w:val="center"/>
          </w:tcPr>
          <w:p w14:paraId="1B6B5D7D"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00EE3AAA"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4E4D2C5A"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01AB531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2F0702E3"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49E4E01" w14:textId="1852795F"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F2045B5" w14:textId="77777777" w:rsidTr="00246296">
        <w:trPr>
          <w:trHeight w:hRule="exact" w:val="170"/>
          <w:jc w:val="center"/>
        </w:trPr>
        <w:tc>
          <w:tcPr>
            <w:tcW w:w="951" w:type="dxa"/>
            <w:vAlign w:val="center"/>
          </w:tcPr>
          <w:p w14:paraId="291771F9"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46</w:t>
            </w:r>
          </w:p>
        </w:tc>
        <w:tc>
          <w:tcPr>
            <w:tcW w:w="526" w:type="dxa"/>
            <w:vAlign w:val="center"/>
          </w:tcPr>
          <w:p w14:paraId="037C1A7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B0F821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CFDD3A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0AD120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07D451F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A9922AF" w14:textId="13A6FA12"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FD45762"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2029333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111</w:t>
            </w:r>
          </w:p>
        </w:tc>
        <w:tc>
          <w:tcPr>
            <w:tcW w:w="630" w:type="dxa"/>
            <w:shd w:val="clear" w:color="auto" w:fill="auto"/>
            <w:vAlign w:val="center"/>
          </w:tcPr>
          <w:p w14:paraId="679E1B3E"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3788130F"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A4FF1C0"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7FA41A4"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02CF2AE6"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06B52A31" w14:textId="3B067BFB"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74E5B71C" w14:textId="77777777" w:rsidTr="00246296">
        <w:trPr>
          <w:trHeight w:hRule="exact" w:val="170"/>
          <w:jc w:val="center"/>
        </w:trPr>
        <w:tc>
          <w:tcPr>
            <w:tcW w:w="951" w:type="dxa"/>
            <w:vAlign w:val="center"/>
          </w:tcPr>
          <w:p w14:paraId="441F1B87"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47</w:t>
            </w:r>
          </w:p>
        </w:tc>
        <w:tc>
          <w:tcPr>
            <w:tcW w:w="526" w:type="dxa"/>
            <w:vAlign w:val="center"/>
          </w:tcPr>
          <w:p w14:paraId="786FDDB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69A716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DFC684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7398E7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2F69A3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61B2BD1" w14:textId="77585660"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B6CE0F2"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6AFE6CAB"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112</w:t>
            </w:r>
          </w:p>
        </w:tc>
        <w:tc>
          <w:tcPr>
            <w:tcW w:w="630" w:type="dxa"/>
            <w:shd w:val="clear" w:color="auto" w:fill="auto"/>
            <w:vAlign w:val="center"/>
          </w:tcPr>
          <w:p w14:paraId="3D9BC446"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1BC5777D"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0185C9E2"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049EA3EB"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75E6B87A"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5503266B" w14:textId="60AD5D72"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741A9D78" w14:textId="77777777" w:rsidTr="00246296">
        <w:trPr>
          <w:trHeight w:hRule="exact" w:val="170"/>
          <w:jc w:val="center"/>
        </w:trPr>
        <w:tc>
          <w:tcPr>
            <w:tcW w:w="951" w:type="dxa"/>
            <w:vAlign w:val="center"/>
          </w:tcPr>
          <w:p w14:paraId="2BAE9EC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48</w:t>
            </w:r>
          </w:p>
        </w:tc>
        <w:tc>
          <w:tcPr>
            <w:tcW w:w="526" w:type="dxa"/>
            <w:vAlign w:val="center"/>
          </w:tcPr>
          <w:p w14:paraId="650D86C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2F7E49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B0886F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12D6D1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3F059B8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6C00020" w14:textId="1985D9EA"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2ED19881"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39D44E47"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113</w:t>
            </w:r>
          </w:p>
        </w:tc>
        <w:tc>
          <w:tcPr>
            <w:tcW w:w="630" w:type="dxa"/>
            <w:shd w:val="clear" w:color="auto" w:fill="auto"/>
            <w:vAlign w:val="center"/>
          </w:tcPr>
          <w:p w14:paraId="20CBC33A"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440D3BD9"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4ABDBB03"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BBC515B"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49C7EAE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328A0626" w14:textId="2F401DE7"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167510D3" w14:textId="77777777" w:rsidTr="00246296">
        <w:trPr>
          <w:trHeight w:hRule="exact" w:val="170"/>
          <w:jc w:val="center"/>
        </w:trPr>
        <w:tc>
          <w:tcPr>
            <w:tcW w:w="951" w:type="dxa"/>
            <w:vAlign w:val="center"/>
          </w:tcPr>
          <w:p w14:paraId="3C17F13E"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49</w:t>
            </w:r>
          </w:p>
        </w:tc>
        <w:tc>
          <w:tcPr>
            <w:tcW w:w="526" w:type="dxa"/>
            <w:vAlign w:val="center"/>
          </w:tcPr>
          <w:p w14:paraId="7D8E99A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2AAB75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A47C29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E011A1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047BC64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B5281CD" w14:textId="552B983A"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374A7E13"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3FD36842"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114</w:t>
            </w:r>
          </w:p>
        </w:tc>
        <w:tc>
          <w:tcPr>
            <w:tcW w:w="630" w:type="dxa"/>
            <w:shd w:val="clear" w:color="auto" w:fill="auto"/>
            <w:vAlign w:val="center"/>
          </w:tcPr>
          <w:p w14:paraId="2C537F26"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1A41A01C"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62A81AB3"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6153EA2"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7ED9971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5810C57C" w14:textId="158A89EA"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080D61C" w14:textId="77777777" w:rsidTr="00246296">
        <w:trPr>
          <w:trHeight w:hRule="exact" w:val="170"/>
          <w:jc w:val="center"/>
        </w:trPr>
        <w:tc>
          <w:tcPr>
            <w:tcW w:w="951" w:type="dxa"/>
            <w:vAlign w:val="center"/>
          </w:tcPr>
          <w:p w14:paraId="24131BE9"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50</w:t>
            </w:r>
          </w:p>
        </w:tc>
        <w:tc>
          <w:tcPr>
            <w:tcW w:w="526" w:type="dxa"/>
            <w:vAlign w:val="center"/>
          </w:tcPr>
          <w:p w14:paraId="0C22886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3D760D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8ABAD6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D289F0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51E37E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A691852" w14:textId="1B729080"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CD6E0A6"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3A75187F"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115</w:t>
            </w:r>
          </w:p>
        </w:tc>
        <w:tc>
          <w:tcPr>
            <w:tcW w:w="630" w:type="dxa"/>
            <w:shd w:val="clear" w:color="auto" w:fill="auto"/>
            <w:vAlign w:val="center"/>
          </w:tcPr>
          <w:p w14:paraId="393991F6"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70A14B54"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6D3C1DC"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4C107F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6EB5535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6C5A5521" w14:textId="7C87542E"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15747EBA" w14:textId="77777777" w:rsidTr="00246296">
        <w:trPr>
          <w:trHeight w:hRule="exact" w:val="170"/>
          <w:jc w:val="center"/>
        </w:trPr>
        <w:tc>
          <w:tcPr>
            <w:tcW w:w="951" w:type="dxa"/>
            <w:vAlign w:val="center"/>
          </w:tcPr>
          <w:p w14:paraId="49A2EB9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51</w:t>
            </w:r>
          </w:p>
        </w:tc>
        <w:tc>
          <w:tcPr>
            <w:tcW w:w="526" w:type="dxa"/>
            <w:vAlign w:val="center"/>
          </w:tcPr>
          <w:p w14:paraId="0A346CD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83FAF4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E32E07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0DB557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68B0098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96A43DE" w14:textId="43532B47"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CBA77BC"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78904A33"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116</w:t>
            </w:r>
          </w:p>
        </w:tc>
        <w:tc>
          <w:tcPr>
            <w:tcW w:w="630" w:type="dxa"/>
            <w:shd w:val="clear" w:color="auto" w:fill="auto"/>
            <w:vAlign w:val="center"/>
          </w:tcPr>
          <w:p w14:paraId="527B7DBD"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6939533"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46CFA1B0"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267AC6D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7A1A6E08"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4F29E64A" w14:textId="3D4AD000"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3412316" w14:textId="77777777" w:rsidTr="00246296">
        <w:trPr>
          <w:trHeight w:hRule="exact" w:val="170"/>
          <w:jc w:val="center"/>
        </w:trPr>
        <w:tc>
          <w:tcPr>
            <w:tcW w:w="951" w:type="dxa"/>
            <w:vAlign w:val="center"/>
          </w:tcPr>
          <w:p w14:paraId="312E50E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52</w:t>
            </w:r>
          </w:p>
        </w:tc>
        <w:tc>
          <w:tcPr>
            <w:tcW w:w="526" w:type="dxa"/>
            <w:vAlign w:val="center"/>
          </w:tcPr>
          <w:p w14:paraId="58E1A12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2EF3D3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F0C32B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203224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3BF927F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D46B850" w14:textId="446A4580"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D19A996"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2C8B8EC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117</w:t>
            </w:r>
          </w:p>
        </w:tc>
        <w:tc>
          <w:tcPr>
            <w:tcW w:w="630" w:type="dxa"/>
            <w:shd w:val="clear" w:color="auto" w:fill="auto"/>
            <w:vAlign w:val="center"/>
          </w:tcPr>
          <w:p w14:paraId="00F10D03"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3A8CDFB7"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496F4F17"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E3A01F7"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7E858BB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26A4E0E" w14:textId="62FC2789"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5841B3A0" w14:textId="77777777" w:rsidTr="00246296">
        <w:trPr>
          <w:trHeight w:hRule="exact" w:val="170"/>
          <w:jc w:val="center"/>
        </w:trPr>
        <w:tc>
          <w:tcPr>
            <w:tcW w:w="951" w:type="dxa"/>
            <w:vAlign w:val="center"/>
          </w:tcPr>
          <w:p w14:paraId="54EBDF1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53</w:t>
            </w:r>
          </w:p>
        </w:tc>
        <w:tc>
          <w:tcPr>
            <w:tcW w:w="526" w:type="dxa"/>
            <w:vAlign w:val="center"/>
          </w:tcPr>
          <w:p w14:paraId="77D9E52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D3999D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5CF59E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EB9689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6EAA55D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9EEF326" w14:textId="607E770F"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6EF2E7C5"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77B2712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118</w:t>
            </w:r>
          </w:p>
        </w:tc>
        <w:tc>
          <w:tcPr>
            <w:tcW w:w="630" w:type="dxa"/>
            <w:shd w:val="clear" w:color="auto" w:fill="auto"/>
            <w:vAlign w:val="center"/>
          </w:tcPr>
          <w:p w14:paraId="13AB6698"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318B9A14"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53A2C855"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26EC4144"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0E9628D3"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5090A61E" w14:textId="644D8FE5"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E901181" w14:textId="77777777" w:rsidTr="00246296">
        <w:trPr>
          <w:trHeight w:hRule="exact" w:val="170"/>
          <w:jc w:val="center"/>
        </w:trPr>
        <w:tc>
          <w:tcPr>
            <w:tcW w:w="951" w:type="dxa"/>
            <w:vAlign w:val="center"/>
          </w:tcPr>
          <w:p w14:paraId="6B94DC1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54</w:t>
            </w:r>
          </w:p>
        </w:tc>
        <w:tc>
          <w:tcPr>
            <w:tcW w:w="526" w:type="dxa"/>
            <w:vAlign w:val="center"/>
          </w:tcPr>
          <w:p w14:paraId="48CC257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AC6083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A370D5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D077BC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5AC80CC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3244B8D" w14:textId="17ACC9D7"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727313EC"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43D02B5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119</w:t>
            </w:r>
          </w:p>
        </w:tc>
        <w:tc>
          <w:tcPr>
            <w:tcW w:w="630" w:type="dxa"/>
            <w:shd w:val="clear" w:color="auto" w:fill="auto"/>
            <w:vAlign w:val="center"/>
          </w:tcPr>
          <w:p w14:paraId="241A692A"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4414694"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73D58D4"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0785BEA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35719969"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30EF7CB6" w14:textId="31A8D7F5"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098FA98F" w14:textId="77777777" w:rsidTr="00246296">
        <w:trPr>
          <w:trHeight w:hRule="exact" w:val="170"/>
          <w:jc w:val="center"/>
        </w:trPr>
        <w:tc>
          <w:tcPr>
            <w:tcW w:w="951" w:type="dxa"/>
            <w:vAlign w:val="center"/>
          </w:tcPr>
          <w:p w14:paraId="27FC755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55</w:t>
            </w:r>
          </w:p>
        </w:tc>
        <w:tc>
          <w:tcPr>
            <w:tcW w:w="526" w:type="dxa"/>
            <w:vAlign w:val="center"/>
          </w:tcPr>
          <w:p w14:paraId="1B2DEDE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C0CC7A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155355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CECA10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904F9C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CEB4403" w14:textId="479E252D"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689D348D"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71F6030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120</w:t>
            </w:r>
          </w:p>
        </w:tc>
        <w:tc>
          <w:tcPr>
            <w:tcW w:w="630" w:type="dxa"/>
            <w:shd w:val="clear" w:color="auto" w:fill="auto"/>
            <w:vAlign w:val="center"/>
          </w:tcPr>
          <w:p w14:paraId="05DEFC69"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56860C1A"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6F8B37FB"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AEF7FA9"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2E71305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61014A63" w14:textId="62172EF4"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F70A53C" w14:textId="77777777" w:rsidTr="00246296">
        <w:trPr>
          <w:trHeight w:hRule="exact" w:val="170"/>
          <w:jc w:val="center"/>
        </w:trPr>
        <w:tc>
          <w:tcPr>
            <w:tcW w:w="951" w:type="dxa"/>
            <w:vAlign w:val="center"/>
          </w:tcPr>
          <w:p w14:paraId="67689482"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56</w:t>
            </w:r>
          </w:p>
        </w:tc>
        <w:tc>
          <w:tcPr>
            <w:tcW w:w="526" w:type="dxa"/>
            <w:vAlign w:val="center"/>
          </w:tcPr>
          <w:p w14:paraId="32163CF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A2D54E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81EE9D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4FE120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40B7FE1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2079654" w14:textId="6EEE22BF"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81ED5EE"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6201D4E4"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121</w:t>
            </w:r>
          </w:p>
        </w:tc>
        <w:tc>
          <w:tcPr>
            <w:tcW w:w="630" w:type="dxa"/>
            <w:shd w:val="clear" w:color="auto" w:fill="auto"/>
            <w:vAlign w:val="center"/>
          </w:tcPr>
          <w:p w14:paraId="7B5108F7"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ED1D946"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038941DA"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3AFFF9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46B68D4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51EC406E" w14:textId="475944F0"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2A74BC09" w14:textId="77777777" w:rsidTr="00246296">
        <w:trPr>
          <w:trHeight w:hRule="exact" w:val="170"/>
          <w:jc w:val="center"/>
        </w:trPr>
        <w:tc>
          <w:tcPr>
            <w:tcW w:w="951" w:type="dxa"/>
            <w:vAlign w:val="center"/>
          </w:tcPr>
          <w:p w14:paraId="4F7FD081"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57</w:t>
            </w:r>
          </w:p>
        </w:tc>
        <w:tc>
          <w:tcPr>
            <w:tcW w:w="526" w:type="dxa"/>
            <w:vAlign w:val="center"/>
          </w:tcPr>
          <w:p w14:paraId="756EB94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3C7DA60"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511643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73EC64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7CB8B0BD"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E48ACDE" w14:textId="6D9B5FD7"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651C80C9"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11858B72"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122</w:t>
            </w:r>
          </w:p>
        </w:tc>
        <w:tc>
          <w:tcPr>
            <w:tcW w:w="630" w:type="dxa"/>
            <w:shd w:val="clear" w:color="auto" w:fill="auto"/>
            <w:vAlign w:val="center"/>
          </w:tcPr>
          <w:p w14:paraId="4B434185"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6E35727D"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13762A30"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373D21D2"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60D3AA57"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3F473979" w14:textId="645660FD"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28846898" w14:textId="77777777" w:rsidTr="00246296">
        <w:trPr>
          <w:trHeight w:hRule="exact" w:val="170"/>
          <w:jc w:val="center"/>
        </w:trPr>
        <w:tc>
          <w:tcPr>
            <w:tcW w:w="951" w:type="dxa"/>
            <w:vAlign w:val="center"/>
          </w:tcPr>
          <w:p w14:paraId="5B5E8062"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58</w:t>
            </w:r>
          </w:p>
        </w:tc>
        <w:tc>
          <w:tcPr>
            <w:tcW w:w="526" w:type="dxa"/>
            <w:vAlign w:val="center"/>
          </w:tcPr>
          <w:p w14:paraId="537004A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B6F0E0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E78EA9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FCCA5D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33575E2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902A356" w14:textId="546149C1"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6540F49B"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7F4BA6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123</w:t>
            </w:r>
          </w:p>
        </w:tc>
        <w:tc>
          <w:tcPr>
            <w:tcW w:w="630" w:type="dxa"/>
            <w:shd w:val="clear" w:color="auto" w:fill="auto"/>
            <w:vAlign w:val="center"/>
          </w:tcPr>
          <w:p w14:paraId="529F9799"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4F87996E"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2015EA6D"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03CF2CCC"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7059450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3DF62F61" w14:textId="333AC30B"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2E01231" w14:textId="77777777" w:rsidTr="00246296">
        <w:trPr>
          <w:trHeight w:hRule="exact" w:val="170"/>
          <w:jc w:val="center"/>
        </w:trPr>
        <w:tc>
          <w:tcPr>
            <w:tcW w:w="951" w:type="dxa"/>
            <w:vAlign w:val="center"/>
          </w:tcPr>
          <w:p w14:paraId="7AAD463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59</w:t>
            </w:r>
          </w:p>
        </w:tc>
        <w:tc>
          <w:tcPr>
            <w:tcW w:w="526" w:type="dxa"/>
            <w:vAlign w:val="center"/>
          </w:tcPr>
          <w:p w14:paraId="646B924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DD6C59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366327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2AB544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0E2A6E7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1CC049A" w14:textId="39C32335"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0AD94A43"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4D02AD4C"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124</w:t>
            </w:r>
          </w:p>
        </w:tc>
        <w:tc>
          <w:tcPr>
            <w:tcW w:w="630" w:type="dxa"/>
            <w:shd w:val="clear" w:color="auto" w:fill="auto"/>
            <w:vAlign w:val="center"/>
          </w:tcPr>
          <w:p w14:paraId="7ABF2154"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116E90A6"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59AFF0F7"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4DBC2A91"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734946EB"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46B9D9A9" w14:textId="2BB90032"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18FBDC7" w14:textId="77777777" w:rsidTr="00246296">
        <w:trPr>
          <w:trHeight w:hRule="exact" w:val="170"/>
          <w:jc w:val="center"/>
        </w:trPr>
        <w:tc>
          <w:tcPr>
            <w:tcW w:w="951" w:type="dxa"/>
            <w:vAlign w:val="center"/>
          </w:tcPr>
          <w:p w14:paraId="4926CDEC"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60</w:t>
            </w:r>
          </w:p>
        </w:tc>
        <w:tc>
          <w:tcPr>
            <w:tcW w:w="526" w:type="dxa"/>
            <w:vAlign w:val="center"/>
          </w:tcPr>
          <w:p w14:paraId="70B6B4B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C3EE1F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36F775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642A17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03180A5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53A4AE6" w14:textId="0CDC8647"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48581127"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7596D67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125</w:t>
            </w:r>
          </w:p>
        </w:tc>
        <w:tc>
          <w:tcPr>
            <w:tcW w:w="630" w:type="dxa"/>
            <w:shd w:val="clear" w:color="auto" w:fill="auto"/>
            <w:vAlign w:val="center"/>
          </w:tcPr>
          <w:p w14:paraId="36AE7024"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5D10F7E8"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6F036F85"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71DA4543"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776C13BC"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5DA01698" w14:textId="5D328D85"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37583739" w14:textId="77777777" w:rsidTr="00246296">
        <w:trPr>
          <w:trHeight w:hRule="exact" w:val="170"/>
          <w:jc w:val="center"/>
        </w:trPr>
        <w:tc>
          <w:tcPr>
            <w:tcW w:w="951" w:type="dxa"/>
            <w:vAlign w:val="center"/>
          </w:tcPr>
          <w:p w14:paraId="62705F18"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61</w:t>
            </w:r>
          </w:p>
        </w:tc>
        <w:tc>
          <w:tcPr>
            <w:tcW w:w="526" w:type="dxa"/>
            <w:vAlign w:val="center"/>
          </w:tcPr>
          <w:p w14:paraId="0BFD19D4"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7D4820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E8D203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71A618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1C3C19F"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A1C800A" w14:textId="4C5270F2"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5268CD1C"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19917DF8"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126</w:t>
            </w:r>
          </w:p>
        </w:tc>
        <w:tc>
          <w:tcPr>
            <w:tcW w:w="630" w:type="dxa"/>
            <w:shd w:val="clear" w:color="auto" w:fill="auto"/>
            <w:vAlign w:val="center"/>
          </w:tcPr>
          <w:p w14:paraId="7D9A61EA"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6AB5182"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1562B9AD"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0779E656"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4F8A9250"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6A862577" w14:textId="083E0D22"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300ADDFF" w14:textId="77777777" w:rsidTr="00246296">
        <w:trPr>
          <w:trHeight w:hRule="exact" w:val="170"/>
          <w:jc w:val="center"/>
        </w:trPr>
        <w:tc>
          <w:tcPr>
            <w:tcW w:w="951" w:type="dxa"/>
            <w:vAlign w:val="center"/>
          </w:tcPr>
          <w:p w14:paraId="4E4B5C40"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62</w:t>
            </w:r>
          </w:p>
        </w:tc>
        <w:tc>
          <w:tcPr>
            <w:tcW w:w="526" w:type="dxa"/>
            <w:vAlign w:val="center"/>
          </w:tcPr>
          <w:p w14:paraId="3C1ED53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5E6BA9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F91B06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13299FC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5A5B0C6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EE2B9CE" w14:textId="1DE7A2BE"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1AFEF5FF"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422FE92A"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127</w:t>
            </w:r>
          </w:p>
        </w:tc>
        <w:tc>
          <w:tcPr>
            <w:tcW w:w="630" w:type="dxa"/>
            <w:shd w:val="clear" w:color="auto" w:fill="auto"/>
            <w:vAlign w:val="center"/>
          </w:tcPr>
          <w:p w14:paraId="4310CC92"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7684CE7C"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5FF255E5"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ED60CED"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5555CFA5"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24BADF07" w14:textId="121BF369"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59F07D5A" w14:textId="77777777" w:rsidTr="00246296">
        <w:trPr>
          <w:trHeight w:hRule="exact" w:val="170"/>
          <w:jc w:val="center"/>
        </w:trPr>
        <w:tc>
          <w:tcPr>
            <w:tcW w:w="951" w:type="dxa"/>
            <w:vAlign w:val="center"/>
          </w:tcPr>
          <w:p w14:paraId="2BF339EF"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63</w:t>
            </w:r>
          </w:p>
        </w:tc>
        <w:tc>
          <w:tcPr>
            <w:tcW w:w="526" w:type="dxa"/>
            <w:vAlign w:val="center"/>
          </w:tcPr>
          <w:p w14:paraId="2D02457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B2EBBB1"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5AE3659E"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0BE42F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5C53D4B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E1B5B56" w14:textId="71F843F4"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7A8BE421"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63BBC9C9"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128</w:t>
            </w:r>
          </w:p>
        </w:tc>
        <w:tc>
          <w:tcPr>
            <w:tcW w:w="630" w:type="dxa"/>
            <w:shd w:val="clear" w:color="auto" w:fill="auto"/>
            <w:vAlign w:val="center"/>
          </w:tcPr>
          <w:p w14:paraId="36391157"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465B10F8"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2EA6D62F"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5173859E"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59737A32"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57D9CF3F" w14:textId="580BD83D"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64A51AC4" w14:textId="77777777" w:rsidTr="00246296">
        <w:trPr>
          <w:trHeight w:hRule="exact" w:val="170"/>
          <w:jc w:val="center"/>
        </w:trPr>
        <w:tc>
          <w:tcPr>
            <w:tcW w:w="951" w:type="dxa"/>
            <w:vAlign w:val="center"/>
          </w:tcPr>
          <w:p w14:paraId="7A05BAE3"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64</w:t>
            </w:r>
          </w:p>
        </w:tc>
        <w:tc>
          <w:tcPr>
            <w:tcW w:w="526" w:type="dxa"/>
            <w:vAlign w:val="center"/>
          </w:tcPr>
          <w:p w14:paraId="48DF8476"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41E96F38"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335C94B5"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01C1A3AC"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1FE4935A"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CB0AEA2" w14:textId="17151C1F"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2128830D"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2A38606B"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129</w:t>
            </w:r>
          </w:p>
        </w:tc>
        <w:tc>
          <w:tcPr>
            <w:tcW w:w="630" w:type="dxa"/>
            <w:shd w:val="clear" w:color="auto" w:fill="auto"/>
            <w:vAlign w:val="center"/>
          </w:tcPr>
          <w:p w14:paraId="4FD7A26A"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1E7EA988"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7C3A84E5"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6C0931C3"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79015CBF"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37C6E753" w14:textId="3E23A86E" w:rsidR="00246296" w:rsidRPr="00870272" w:rsidRDefault="00246296" w:rsidP="004C5973">
            <w:pPr>
              <w:widowControl w:val="0"/>
              <w:spacing w:line="192" w:lineRule="auto"/>
              <w:jc w:val="center"/>
              <w:rPr>
                <w:rFonts w:ascii="Arial" w:hAnsi="Arial" w:cs="Arial"/>
                <w:b/>
                <w:sz w:val="16"/>
                <w:szCs w:val="16"/>
              </w:rPr>
            </w:pPr>
          </w:p>
        </w:tc>
      </w:tr>
      <w:tr w:rsidR="00246296" w:rsidRPr="00870272" w14:paraId="0ED818F2" w14:textId="77777777" w:rsidTr="00246296">
        <w:trPr>
          <w:trHeight w:hRule="exact" w:val="177"/>
          <w:jc w:val="center"/>
        </w:trPr>
        <w:tc>
          <w:tcPr>
            <w:tcW w:w="951" w:type="dxa"/>
            <w:vAlign w:val="center"/>
          </w:tcPr>
          <w:p w14:paraId="2D00B336"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65</w:t>
            </w:r>
          </w:p>
        </w:tc>
        <w:tc>
          <w:tcPr>
            <w:tcW w:w="526" w:type="dxa"/>
            <w:vAlign w:val="center"/>
          </w:tcPr>
          <w:p w14:paraId="0EE7E893"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71D20D97"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226050EB"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40D12F9"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tcPr>
          <w:p w14:paraId="4FE5F6F2" w14:textId="77777777" w:rsidR="00246296" w:rsidRPr="00870272" w:rsidRDefault="00246296" w:rsidP="004C5973">
            <w:pPr>
              <w:widowControl w:val="0"/>
              <w:spacing w:line="192" w:lineRule="auto"/>
              <w:jc w:val="center"/>
              <w:rPr>
                <w:rFonts w:ascii="Arial" w:hAnsi="Arial" w:cs="Arial"/>
                <w:b/>
                <w:sz w:val="16"/>
                <w:szCs w:val="16"/>
              </w:rPr>
            </w:pPr>
          </w:p>
        </w:tc>
        <w:tc>
          <w:tcPr>
            <w:tcW w:w="540" w:type="dxa"/>
            <w:vAlign w:val="center"/>
          </w:tcPr>
          <w:p w14:paraId="649DBEDC" w14:textId="1EF59F1E" w:rsidR="00246296" w:rsidRPr="00870272" w:rsidRDefault="00246296" w:rsidP="004C5973">
            <w:pPr>
              <w:widowControl w:val="0"/>
              <w:spacing w:line="192" w:lineRule="auto"/>
              <w:jc w:val="center"/>
              <w:rPr>
                <w:rFonts w:ascii="Arial" w:hAnsi="Arial" w:cs="Arial"/>
                <w:b/>
                <w:sz w:val="16"/>
                <w:szCs w:val="16"/>
              </w:rPr>
            </w:pPr>
          </w:p>
        </w:tc>
        <w:tc>
          <w:tcPr>
            <w:tcW w:w="1529" w:type="dxa"/>
            <w:vMerge/>
            <w:tcBorders>
              <w:top w:val="single" w:sz="12" w:space="0" w:color="auto"/>
              <w:bottom w:val="nil"/>
            </w:tcBorders>
            <w:shd w:val="clear" w:color="auto" w:fill="auto"/>
            <w:vAlign w:val="center"/>
          </w:tcPr>
          <w:p w14:paraId="12AFE70D" w14:textId="77777777" w:rsidR="00246296" w:rsidRPr="00870272" w:rsidRDefault="00246296" w:rsidP="004C5973">
            <w:pPr>
              <w:widowControl w:val="0"/>
              <w:spacing w:line="192" w:lineRule="auto"/>
              <w:jc w:val="center"/>
              <w:rPr>
                <w:rFonts w:ascii="Arial" w:hAnsi="Arial" w:cs="Arial"/>
                <w:b/>
                <w:sz w:val="16"/>
                <w:szCs w:val="16"/>
              </w:rPr>
            </w:pPr>
          </w:p>
        </w:tc>
        <w:tc>
          <w:tcPr>
            <w:tcW w:w="915" w:type="dxa"/>
            <w:shd w:val="clear" w:color="auto" w:fill="auto"/>
            <w:vAlign w:val="center"/>
          </w:tcPr>
          <w:p w14:paraId="013F8B22" w14:textId="77777777" w:rsidR="00246296" w:rsidRPr="00870272" w:rsidRDefault="00246296" w:rsidP="004C5973">
            <w:pPr>
              <w:widowControl w:val="0"/>
              <w:jc w:val="center"/>
              <w:rPr>
                <w:rFonts w:ascii="Arial" w:hAnsi="Arial" w:cs="Arial"/>
                <w:b/>
                <w:sz w:val="16"/>
                <w:szCs w:val="16"/>
              </w:rPr>
            </w:pPr>
            <w:r w:rsidRPr="00870272">
              <w:rPr>
                <w:rFonts w:ascii="Arial" w:hAnsi="Arial" w:cs="Arial"/>
                <w:b/>
                <w:sz w:val="16"/>
                <w:szCs w:val="16"/>
              </w:rPr>
              <w:t>130</w:t>
            </w:r>
          </w:p>
        </w:tc>
        <w:tc>
          <w:tcPr>
            <w:tcW w:w="630" w:type="dxa"/>
            <w:shd w:val="clear" w:color="auto" w:fill="auto"/>
            <w:vAlign w:val="center"/>
          </w:tcPr>
          <w:p w14:paraId="7DC94DAC" w14:textId="77777777" w:rsidR="00246296" w:rsidRPr="00870272" w:rsidRDefault="00246296" w:rsidP="004C5973">
            <w:pPr>
              <w:widowControl w:val="0"/>
              <w:spacing w:line="192" w:lineRule="auto"/>
              <w:jc w:val="center"/>
              <w:rPr>
                <w:rFonts w:ascii="Arial" w:hAnsi="Arial" w:cs="Arial"/>
                <w:b/>
                <w:sz w:val="16"/>
                <w:szCs w:val="16"/>
              </w:rPr>
            </w:pPr>
          </w:p>
        </w:tc>
        <w:tc>
          <w:tcPr>
            <w:tcW w:w="630" w:type="dxa"/>
            <w:shd w:val="clear" w:color="auto" w:fill="auto"/>
            <w:vAlign w:val="center"/>
          </w:tcPr>
          <w:p w14:paraId="2EB5B3C7" w14:textId="77777777" w:rsidR="00246296" w:rsidRPr="00870272" w:rsidRDefault="00246296" w:rsidP="004C5973">
            <w:pPr>
              <w:widowControl w:val="0"/>
              <w:spacing w:line="192" w:lineRule="auto"/>
              <w:jc w:val="center"/>
              <w:rPr>
                <w:rFonts w:ascii="Arial" w:hAnsi="Arial" w:cs="Arial"/>
                <w:b/>
                <w:sz w:val="16"/>
                <w:szCs w:val="16"/>
              </w:rPr>
            </w:pPr>
          </w:p>
        </w:tc>
        <w:tc>
          <w:tcPr>
            <w:tcW w:w="562" w:type="dxa"/>
            <w:shd w:val="clear" w:color="auto" w:fill="auto"/>
            <w:vAlign w:val="center"/>
          </w:tcPr>
          <w:p w14:paraId="0BBE94B7" w14:textId="77777777" w:rsidR="00246296" w:rsidRPr="00870272" w:rsidRDefault="00246296" w:rsidP="004C5973">
            <w:pPr>
              <w:widowControl w:val="0"/>
              <w:spacing w:line="192" w:lineRule="auto"/>
              <w:jc w:val="center"/>
              <w:rPr>
                <w:rFonts w:ascii="Arial" w:hAnsi="Arial" w:cs="Arial"/>
                <w:b/>
                <w:sz w:val="16"/>
                <w:szCs w:val="16"/>
              </w:rPr>
            </w:pPr>
          </w:p>
        </w:tc>
        <w:tc>
          <w:tcPr>
            <w:tcW w:w="648" w:type="dxa"/>
            <w:shd w:val="clear" w:color="auto" w:fill="auto"/>
            <w:vAlign w:val="center"/>
          </w:tcPr>
          <w:p w14:paraId="295BE588"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tcPr>
          <w:p w14:paraId="4F40C15C" w14:textId="77777777" w:rsidR="00246296" w:rsidRPr="00870272" w:rsidRDefault="00246296" w:rsidP="004C5973">
            <w:pPr>
              <w:widowControl w:val="0"/>
              <w:spacing w:line="192" w:lineRule="auto"/>
              <w:jc w:val="center"/>
              <w:rPr>
                <w:rFonts w:ascii="Arial" w:hAnsi="Arial" w:cs="Arial"/>
                <w:b/>
                <w:sz w:val="16"/>
                <w:szCs w:val="16"/>
              </w:rPr>
            </w:pPr>
          </w:p>
        </w:tc>
        <w:tc>
          <w:tcPr>
            <w:tcW w:w="649" w:type="dxa"/>
            <w:shd w:val="clear" w:color="auto" w:fill="auto"/>
            <w:vAlign w:val="center"/>
          </w:tcPr>
          <w:p w14:paraId="45815CF6" w14:textId="445014F5" w:rsidR="00246296" w:rsidRPr="00870272" w:rsidRDefault="00246296" w:rsidP="004C5973">
            <w:pPr>
              <w:widowControl w:val="0"/>
              <w:spacing w:line="192" w:lineRule="auto"/>
              <w:jc w:val="center"/>
              <w:rPr>
                <w:rFonts w:ascii="Arial" w:hAnsi="Arial" w:cs="Arial"/>
                <w:b/>
                <w:sz w:val="16"/>
                <w:szCs w:val="16"/>
              </w:rPr>
            </w:pPr>
          </w:p>
        </w:tc>
      </w:tr>
    </w:tbl>
    <w:p w14:paraId="1341ABA5" w14:textId="77777777" w:rsidR="002C73F8" w:rsidRPr="00E45DE6" w:rsidRDefault="00791014" w:rsidP="00043BCF">
      <w:pPr>
        <w:tabs>
          <w:tab w:val="left" w:pos="1260"/>
        </w:tabs>
        <w:jc w:val="center"/>
        <w:rPr>
          <w:rFonts w:ascii="Arial" w:hAnsi="Arial" w:cs="Arial"/>
          <w:b/>
          <w:bCs/>
        </w:rPr>
      </w:pPr>
      <w:r w:rsidRPr="00870272">
        <w:rPr>
          <w:rFonts w:ascii="Arial" w:hAnsi="Arial" w:cs="Arial"/>
        </w:rPr>
        <w:br w:type="column"/>
      </w:r>
      <w:r w:rsidR="0018286A" w:rsidRPr="00E45DE6">
        <w:rPr>
          <w:rFonts w:ascii="Arial" w:hAnsi="Arial" w:cs="Arial"/>
          <w:b/>
          <w:bCs/>
        </w:rPr>
        <w:lastRenderedPageBreak/>
        <w:t>TABLE OF CONTENTS</w:t>
      </w:r>
      <w:bookmarkStart w:id="0" w:name="_Toc506390795"/>
    </w:p>
    <w:p w14:paraId="5962A777" w14:textId="6B018A70" w:rsidR="00E45DE6" w:rsidRPr="00E45DE6" w:rsidRDefault="002C73F8">
      <w:pPr>
        <w:pStyle w:val="TOC1"/>
        <w:tabs>
          <w:tab w:val="left" w:pos="880"/>
        </w:tabs>
        <w:rPr>
          <w:rFonts w:ascii="Arial" w:hAnsi="Arial" w:cs="Arial"/>
          <w:i w:val="0"/>
          <w:iCs w:val="0"/>
          <w:sz w:val="22"/>
          <w:szCs w:val="22"/>
        </w:rPr>
      </w:pPr>
      <w:r w:rsidRPr="00E45DE6">
        <w:rPr>
          <w:rFonts w:ascii="Arial" w:hAnsi="Arial" w:cs="Arial"/>
          <w:i w:val="0"/>
          <w:iCs w:val="0"/>
          <w:sz w:val="22"/>
          <w:szCs w:val="22"/>
        </w:rPr>
        <w:fldChar w:fldCharType="begin"/>
      </w:r>
      <w:r w:rsidRPr="00E45DE6">
        <w:rPr>
          <w:rFonts w:ascii="Arial" w:hAnsi="Arial" w:cs="Arial"/>
          <w:i w:val="0"/>
          <w:iCs w:val="0"/>
          <w:sz w:val="22"/>
          <w:szCs w:val="22"/>
        </w:rPr>
        <w:instrText xml:space="preserve"> TOC \o "1-1" \h \z \u </w:instrText>
      </w:r>
      <w:r w:rsidRPr="00E45DE6">
        <w:rPr>
          <w:rFonts w:ascii="Arial" w:hAnsi="Arial" w:cs="Arial"/>
          <w:i w:val="0"/>
          <w:iCs w:val="0"/>
          <w:sz w:val="22"/>
          <w:szCs w:val="22"/>
        </w:rPr>
        <w:fldChar w:fldCharType="separate"/>
      </w:r>
      <w:hyperlink w:anchor="_Toc96762951" w:history="1">
        <w:r w:rsidR="00E45DE6" w:rsidRPr="00E45DE6">
          <w:rPr>
            <w:rStyle w:val="Hyperlink"/>
            <w:rFonts w:eastAsia="Times New Roman"/>
            <w:i w:val="0"/>
            <w:iCs w:val="0"/>
            <w:caps/>
            <w:kern w:val="28"/>
          </w:rPr>
          <w:t>1.0</w:t>
        </w:r>
        <w:r w:rsidR="00E45DE6" w:rsidRPr="00E45DE6">
          <w:rPr>
            <w:rFonts w:ascii="Arial" w:hAnsi="Arial" w:cs="Arial"/>
            <w:i w:val="0"/>
            <w:iCs w:val="0"/>
            <w:sz w:val="22"/>
            <w:szCs w:val="22"/>
          </w:rPr>
          <w:tab/>
        </w:r>
        <w:r w:rsidR="00E45DE6" w:rsidRPr="00E45DE6">
          <w:rPr>
            <w:rStyle w:val="Hyperlink"/>
            <w:rFonts w:eastAsia="Times New Roman"/>
            <w:i w:val="0"/>
            <w:iCs w:val="0"/>
            <w:caps/>
            <w:kern w:val="28"/>
          </w:rPr>
          <w:t>INTRODUCTION</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_Toc96762951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47A26">
          <w:rPr>
            <w:rFonts w:ascii="Arial" w:hAnsi="Arial" w:cs="Arial"/>
            <w:i w:val="0"/>
            <w:iCs w:val="0"/>
            <w:webHidden/>
            <w:sz w:val="22"/>
            <w:szCs w:val="22"/>
          </w:rPr>
          <w:t>4</w:t>
        </w:r>
        <w:r w:rsidR="00E45DE6" w:rsidRPr="00E45DE6">
          <w:rPr>
            <w:rFonts w:ascii="Arial" w:hAnsi="Arial" w:cs="Arial"/>
            <w:i w:val="0"/>
            <w:iCs w:val="0"/>
            <w:webHidden/>
            <w:sz w:val="22"/>
            <w:szCs w:val="22"/>
          </w:rPr>
          <w:fldChar w:fldCharType="end"/>
        </w:r>
      </w:hyperlink>
    </w:p>
    <w:p w14:paraId="38BF67DB" w14:textId="7A099D06" w:rsidR="00E45DE6" w:rsidRPr="00E45DE6" w:rsidRDefault="00244180">
      <w:pPr>
        <w:pStyle w:val="TOC1"/>
        <w:tabs>
          <w:tab w:val="left" w:pos="880"/>
        </w:tabs>
        <w:rPr>
          <w:rFonts w:ascii="Arial" w:hAnsi="Arial" w:cs="Arial"/>
          <w:i w:val="0"/>
          <w:iCs w:val="0"/>
          <w:sz w:val="22"/>
          <w:szCs w:val="22"/>
        </w:rPr>
      </w:pPr>
      <w:hyperlink w:anchor="_Toc96762952" w:history="1">
        <w:r w:rsidR="00E45DE6" w:rsidRPr="00E45DE6">
          <w:rPr>
            <w:rStyle w:val="Hyperlink"/>
            <w:i w:val="0"/>
            <w:iCs w:val="0"/>
          </w:rPr>
          <w:t>2.0</w:t>
        </w:r>
        <w:r w:rsidR="00E45DE6" w:rsidRPr="00E45DE6">
          <w:rPr>
            <w:rFonts w:ascii="Arial" w:hAnsi="Arial" w:cs="Arial"/>
            <w:i w:val="0"/>
            <w:iCs w:val="0"/>
            <w:sz w:val="22"/>
            <w:szCs w:val="22"/>
          </w:rPr>
          <w:tab/>
        </w:r>
        <w:r w:rsidR="00E45DE6" w:rsidRPr="00E45DE6">
          <w:rPr>
            <w:rStyle w:val="Hyperlink"/>
            <w:rFonts w:eastAsia="Times New Roman"/>
            <w:i w:val="0"/>
            <w:iCs w:val="0"/>
            <w:caps/>
            <w:kern w:val="28"/>
          </w:rPr>
          <w:t>SCOPE</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_Toc96762952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47A26">
          <w:rPr>
            <w:rFonts w:ascii="Arial" w:hAnsi="Arial" w:cs="Arial"/>
            <w:i w:val="0"/>
            <w:iCs w:val="0"/>
            <w:webHidden/>
            <w:sz w:val="22"/>
            <w:szCs w:val="22"/>
          </w:rPr>
          <w:t>5</w:t>
        </w:r>
        <w:r w:rsidR="00E45DE6" w:rsidRPr="00E45DE6">
          <w:rPr>
            <w:rFonts w:ascii="Arial" w:hAnsi="Arial" w:cs="Arial"/>
            <w:i w:val="0"/>
            <w:iCs w:val="0"/>
            <w:webHidden/>
            <w:sz w:val="22"/>
            <w:szCs w:val="22"/>
          </w:rPr>
          <w:fldChar w:fldCharType="end"/>
        </w:r>
      </w:hyperlink>
    </w:p>
    <w:p w14:paraId="22001E6B" w14:textId="0BB32082" w:rsidR="00E45DE6" w:rsidRPr="00E45DE6" w:rsidRDefault="00244180">
      <w:pPr>
        <w:pStyle w:val="TOC1"/>
        <w:tabs>
          <w:tab w:val="left" w:pos="880"/>
        </w:tabs>
        <w:rPr>
          <w:rFonts w:ascii="Arial" w:hAnsi="Arial" w:cs="Arial"/>
          <w:i w:val="0"/>
          <w:iCs w:val="0"/>
          <w:sz w:val="22"/>
          <w:szCs w:val="22"/>
        </w:rPr>
      </w:pPr>
      <w:hyperlink w:anchor="_Toc96762953" w:history="1">
        <w:r w:rsidR="00E45DE6" w:rsidRPr="00E45DE6">
          <w:rPr>
            <w:rStyle w:val="Hyperlink"/>
            <w:i w:val="0"/>
            <w:iCs w:val="0"/>
          </w:rPr>
          <w:t>3.0</w:t>
        </w:r>
        <w:r w:rsidR="00E45DE6" w:rsidRPr="00E45DE6">
          <w:rPr>
            <w:rFonts w:ascii="Arial" w:hAnsi="Arial" w:cs="Arial"/>
            <w:i w:val="0"/>
            <w:iCs w:val="0"/>
            <w:sz w:val="22"/>
            <w:szCs w:val="22"/>
          </w:rPr>
          <w:tab/>
        </w:r>
        <w:r w:rsidR="00E45DE6" w:rsidRPr="00E45DE6">
          <w:rPr>
            <w:rStyle w:val="Hyperlink"/>
            <w:i w:val="0"/>
            <w:iCs w:val="0"/>
          </w:rPr>
          <w:t>NORMATIVE REFERENCES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_Toc96762953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47A26">
          <w:rPr>
            <w:rFonts w:ascii="Arial" w:hAnsi="Arial" w:cs="Arial"/>
            <w:i w:val="0"/>
            <w:iCs w:val="0"/>
            <w:webHidden/>
            <w:sz w:val="22"/>
            <w:szCs w:val="22"/>
          </w:rPr>
          <w:t>5</w:t>
        </w:r>
        <w:r w:rsidR="00E45DE6" w:rsidRPr="00E45DE6">
          <w:rPr>
            <w:rFonts w:ascii="Arial" w:hAnsi="Arial" w:cs="Arial"/>
            <w:i w:val="0"/>
            <w:iCs w:val="0"/>
            <w:webHidden/>
            <w:sz w:val="22"/>
            <w:szCs w:val="22"/>
          </w:rPr>
          <w:fldChar w:fldCharType="end"/>
        </w:r>
      </w:hyperlink>
    </w:p>
    <w:p w14:paraId="799BAAE3" w14:textId="0C7A6F59" w:rsidR="00E45DE6" w:rsidRPr="00E45DE6" w:rsidRDefault="00244180">
      <w:pPr>
        <w:pStyle w:val="TOC1"/>
        <w:tabs>
          <w:tab w:val="left" w:pos="880"/>
        </w:tabs>
        <w:rPr>
          <w:rFonts w:ascii="Arial" w:hAnsi="Arial" w:cs="Arial"/>
          <w:i w:val="0"/>
          <w:iCs w:val="0"/>
          <w:sz w:val="22"/>
          <w:szCs w:val="22"/>
        </w:rPr>
      </w:pPr>
      <w:hyperlink w:anchor="_Toc96762954" w:history="1">
        <w:r w:rsidR="00E45DE6" w:rsidRPr="00E45DE6">
          <w:rPr>
            <w:rStyle w:val="Hyperlink"/>
            <w:i w:val="0"/>
            <w:iCs w:val="0"/>
          </w:rPr>
          <w:t>4.0</w:t>
        </w:r>
        <w:r w:rsidR="00E45DE6" w:rsidRPr="00E45DE6">
          <w:rPr>
            <w:rFonts w:ascii="Arial" w:hAnsi="Arial" w:cs="Arial"/>
            <w:i w:val="0"/>
            <w:iCs w:val="0"/>
            <w:sz w:val="22"/>
            <w:szCs w:val="22"/>
          </w:rPr>
          <w:tab/>
        </w:r>
        <w:r w:rsidR="00E45DE6" w:rsidRPr="00E45DE6">
          <w:rPr>
            <w:rStyle w:val="Hyperlink"/>
            <w:i w:val="0"/>
            <w:iCs w:val="0"/>
          </w:rPr>
          <w:t>ABBREVIATIONS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_Toc96762954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47A26">
          <w:rPr>
            <w:rFonts w:ascii="Arial" w:hAnsi="Arial" w:cs="Arial"/>
            <w:i w:val="0"/>
            <w:iCs w:val="0"/>
            <w:webHidden/>
            <w:sz w:val="22"/>
            <w:szCs w:val="22"/>
          </w:rPr>
          <w:t>7</w:t>
        </w:r>
        <w:r w:rsidR="00E45DE6" w:rsidRPr="00E45DE6">
          <w:rPr>
            <w:rFonts w:ascii="Arial" w:hAnsi="Arial" w:cs="Arial"/>
            <w:i w:val="0"/>
            <w:iCs w:val="0"/>
            <w:webHidden/>
            <w:sz w:val="22"/>
            <w:szCs w:val="22"/>
          </w:rPr>
          <w:fldChar w:fldCharType="end"/>
        </w:r>
      </w:hyperlink>
    </w:p>
    <w:p w14:paraId="63F7B342" w14:textId="539DB0C4" w:rsidR="00E45DE6" w:rsidRPr="00E45DE6" w:rsidRDefault="00244180">
      <w:pPr>
        <w:pStyle w:val="TOC1"/>
        <w:tabs>
          <w:tab w:val="left" w:pos="880"/>
        </w:tabs>
        <w:rPr>
          <w:rFonts w:ascii="Arial" w:hAnsi="Arial" w:cs="Arial"/>
          <w:i w:val="0"/>
          <w:iCs w:val="0"/>
          <w:sz w:val="22"/>
          <w:szCs w:val="22"/>
        </w:rPr>
      </w:pPr>
      <w:hyperlink w:anchor="_Toc96762955" w:history="1">
        <w:r w:rsidR="00E45DE6" w:rsidRPr="00E45DE6">
          <w:rPr>
            <w:rStyle w:val="Hyperlink"/>
            <w:i w:val="0"/>
            <w:iCs w:val="0"/>
          </w:rPr>
          <w:t>5.0</w:t>
        </w:r>
        <w:r w:rsidR="00E45DE6" w:rsidRPr="00E45DE6">
          <w:rPr>
            <w:rFonts w:ascii="Arial" w:hAnsi="Arial" w:cs="Arial"/>
            <w:i w:val="0"/>
            <w:iCs w:val="0"/>
            <w:sz w:val="22"/>
            <w:szCs w:val="22"/>
          </w:rPr>
          <w:tab/>
        </w:r>
        <w:r w:rsidR="00E45DE6" w:rsidRPr="00E45DE6">
          <w:rPr>
            <w:rStyle w:val="Hyperlink"/>
            <w:i w:val="0"/>
            <w:iCs w:val="0"/>
          </w:rPr>
          <w:t>PIPING COMPONENTS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_Toc96762955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47A26">
          <w:rPr>
            <w:rFonts w:ascii="Arial" w:hAnsi="Arial" w:cs="Arial"/>
            <w:i w:val="0"/>
            <w:iCs w:val="0"/>
            <w:webHidden/>
            <w:sz w:val="22"/>
            <w:szCs w:val="22"/>
          </w:rPr>
          <w:t>10</w:t>
        </w:r>
        <w:r w:rsidR="00E45DE6" w:rsidRPr="00E45DE6">
          <w:rPr>
            <w:rFonts w:ascii="Arial" w:hAnsi="Arial" w:cs="Arial"/>
            <w:i w:val="0"/>
            <w:iCs w:val="0"/>
            <w:webHidden/>
            <w:sz w:val="22"/>
            <w:szCs w:val="22"/>
          </w:rPr>
          <w:fldChar w:fldCharType="end"/>
        </w:r>
      </w:hyperlink>
    </w:p>
    <w:p w14:paraId="30A4E14A" w14:textId="1F4FA008" w:rsidR="00E45DE6" w:rsidRPr="00E45DE6" w:rsidRDefault="00244180">
      <w:pPr>
        <w:pStyle w:val="TOC1"/>
        <w:tabs>
          <w:tab w:val="left" w:pos="880"/>
        </w:tabs>
        <w:rPr>
          <w:rFonts w:ascii="Arial" w:hAnsi="Arial" w:cs="Arial"/>
          <w:i w:val="0"/>
          <w:iCs w:val="0"/>
          <w:sz w:val="22"/>
          <w:szCs w:val="22"/>
        </w:rPr>
      </w:pPr>
      <w:hyperlink w:anchor="_Toc96762956" w:history="1">
        <w:r w:rsidR="00E45DE6" w:rsidRPr="00E45DE6">
          <w:rPr>
            <w:rStyle w:val="Hyperlink"/>
            <w:i w:val="0"/>
            <w:iCs w:val="0"/>
          </w:rPr>
          <w:t>6.0</w:t>
        </w:r>
        <w:r w:rsidR="00E45DE6" w:rsidRPr="00E45DE6">
          <w:rPr>
            <w:rFonts w:ascii="Arial" w:hAnsi="Arial" w:cs="Arial"/>
            <w:i w:val="0"/>
            <w:iCs w:val="0"/>
            <w:sz w:val="22"/>
            <w:szCs w:val="22"/>
          </w:rPr>
          <w:tab/>
        </w:r>
        <w:r w:rsidR="00E45DE6" w:rsidRPr="00E45DE6">
          <w:rPr>
            <w:rStyle w:val="Hyperlink"/>
            <w:i w:val="0"/>
            <w:iCs w:val="0"/>
          </w:rPr>
          <w:t>GENERAL TESTING REQUIRMENTS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_Toc96762956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47A26">
          <w:rPr>
            <w:rFonts w:ascii="Arial" w:hAnsi="Arial" w:cs="Arial"/>
            <w:i w:val="0"/>
            <w:iCs w:val="0"/>
            <w:webHidden/>
            <w:sz w:val="22"/>
            <w:szCs w:val="22"/>
          </w:rPr>
          <w:t>11</w:t>
        </w:r>
        <w:r w:rsidR="00E45DE6" w:rsidRPr="00E45DE6">
          <w:rPr>
            <w:rFonts w:ascii="Arial" w:hAnsi="Arial" w:cs="Arial"/>
            <w:i w:val="0"/>
            <w:iCs w:val="0"/>
            <w:webHidden/>
            <w:sz w:val="22"/>
            <w:szCs w:val="22"/>
          </w:rPr>
          <w:fldChar w:fldCharType="end"/>
        </w:r>
      </w:hyperlink>
    </w:p>
    <w:p w14:paraId="4063A674" w14:textId="426E7B8B" w:rsidR="00E45DE6" w:rsidRPr="00E45DE6" w:rsidRDefault="00244180">
      <w:pPr>
        <w:pStyle w:val="TOC1"/>
        <w:tabs>
          <w:tab w:val="left" w:pos="880"/>
        </w:tabs>
        <w:rPr>
          <w:rFonts w:ascii="Arial" w:hAnsi="Arial" w:cs="Arial"/>
          <w:i w:val="0"/>
          <w:iCs w:val="0"/>
          <w:sz w:val="22"/>
          <w:szCs w:val="22"/>
        </w:rPr>
      </w:pPr>
      <w:hyperlink w:anchor="_Toc96762957" w:history="1">
        <w:r w:rsidR="00E45DE6" w:rsidRPr="00E45DE6">
          <w:rPr>
            <w:rStyle w:val="Hyperlink"/>
            <w:i w:val="0"/>
            <w:iCs w:val="0"/>
          </w:rPr>
          <w:t>7.0</w:t>
        </w:r>
        <w:r w:rsidR="00E45DE6" w:rsidRPr="00E45DE6">
          <w:rPr>
            <w:rFonts w:ascii="Arial" w:hAnsi="Arial" w:cs="Arial"/>
            <w:i w:val="0"/>
            <w:iCs w:val="0"/>
            <w:sz w:val="22"/>
            <w:szCs w:val="22"/>
          </w:rPr>
          <w:tab/>
        </w:r>
        <w:r w:rsidR="00E45DE6" w:rsidRPr="00E45DE6">
          <w:rPr>
            <w:rStyle w:val="Hyperlink"/>
            <w:i w:val="0"/>
            <w:iCs w:val="0"/>
          </w:rPr>
          <w:t>PIPING AND PIPELINE CLASSES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_Toc96762957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47A26">
          <w:rPr>
            <w:rFonts w:ascii="Arial" w:hAnsi="Arial" w:cs="Arial"/>
            <w:i w:val="0"/>
            <w:iCs w:val="0"/>
            <w:webHidden/>
            <w:sz w:val="22"/>
            <w:szCs w:val="22"/>
          </w:rPr>
          <w:t>12</w:t>
        </w:r>
        <w:r w:rsidR="00E45DE6" w:rsidRPr="00E45DE6">
          <w:rPr>
            <w:rFonts w:ascii="Arial" w:hAnsi="Arial" w:cs="Arial"/>
            <w:i w:val="0"/>
            <w:iCs w:val="0"/>
            <w:webHidden/>
            <w:sz w:val="22"/>
            <w:szCs w:val="22"/>
          </w:rPr>
          <w:fldChar w:fldCharType="end"/>
        </w:r>
      </w:hyperlink>
    </w:p>
    <w:p w14:paraId="49F5906C" w14:textId="74D43C9E" w:rsidR="00E45DE6" w:rsidRPr="00E45DE6" w:rsidRDefault="00244180">
      <w:pPr>
        <w:pStyle w:val="TOC1"/>
        <w:tabs>
          <w:tab w:val="left" w:pos="880"/>
        </w:tabs>
        <w:rPr>
          <w:rFonts w:ascii="Arial" w:hAnsi="Arial" w:cs="Arial"/>
          <w:i w:val="0"/>
          <w:iCs w:val="0"/>
          <w:sz w:val="22"/>
          <w:szCs w:val="22"/>
        </w:rPr>
      </w:pPr>
      <w:hyperlink w:anchor="_Toc96762958" w:history="1">
        <w:r w:rsidR="00E45DE6" w:rsidRPr="00E45DE6">
          <w:rPr>
            <w:rStyle w:val="Hyperlink"/>
            <w:i w:val="0"/>
            <w:iCs w:val="0"/>
          </w:rPr>
          <w:t>8.0</w:t>
        </w:r>
        <w:r w:rsidR="00E45DE6" w:rsidRPr="00E45DE6">
          <w:rPr>
            <w:rFonts w:ascii="Arial" w:hAnsi="Arial" w:cs="Arial"/>
            <w:i w:val="0"/>
            <w:iCs w:val="0"/>
            <w:sz w:val="22"/>
            <w:szCs w:val="22"/>
          </w:rPr>
          <w:tab/>
        </w:r>
        <w:r w:rsidR="00E45DE6" w:rsidRPr="00E45DE6">
          <w:rPr>
            <w:rStyle w:val="Hyperlink"/>
            <w:i w:val="0"/>
            <w:iCs w:val="0"/>
          </w:rPr>
          <w:t>CLASSES DESCRIPTION</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_Toc96762958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47A26">
          <w:rPr>
            <w:rFonts w:ascii="Arial" w:hAnsi="Arial" w:cs="Arial"/>
            <w:i w:val="0"/>
            <w:iCs w:val="0"/>
            <w:webHidden/>
            <w:sz w:val="22"/>
            <w:szCs w:val="22"/>
          </w:rPr>
          <w:t>13</w:t>
        </w:r>
        <w:r w:rsidR="00E45DE6" w:rsidRPr="00E45DE6">
          <w:rPr>
            <w:rFonts w:ascii="Arial" w:hAnsi="Arial" w:cs="Arial"/>
            <w:i w:val="0"/>
            <w:iCs w:val="0"/>
            <w:webHidden/>
            <w:sz w:val="22"/>
            <w:szCs w:val="22"/>
          </w:rPr>
          <w:fldChar w:fldCharType="end"/>
        </w:r>
      </w:hyperlink>
    </w:p>
    <w:p w14:paraId="6CB268BB" w14:textId="77777777" w:rsidR="002C73F8" w:rsidRPr="00870272" w:rsidRDefault="002C73F8" w:rsidP="002C73F8">
      <w:pPr>
        <w:tabs>
          <w:tab w:val="left" w:pos="1260"/>
        </w:tabs>
        <w:rPr>
          <w:rFonts w:ascii="Arial" w:hAnsi="Arial" w:cs="Arial"/>
        </w:rPr>
        <w:sectPr w:rsidR="002C73F8" w:rsidRPr="00870272" w:rsidSect="002E7AEE">
          <w:headerReference w:type="default" r:id="rId8"/>
          <w:footerReference w:type="first" r:id="rId9"/>
          <w:pgSz w:w="11907" w:h="16839" w:code="9"/>
          <w:pgMar w:top="3427" w:right="850" w:bottom="850" w:left="850" w:header="432" w:footer="432" w:gutter="0"/>
          <w:paperSrc w:other="257"/>
          <w:cols w:space="720"/>
          <w:docGrid w:linePitch="360"/>
        </w:sectPr>
      </w:pPr>
      <w:r w:rsidRPr="00E45DE6">
        <w:rPr>
          <w:rFonts w:ascii="Arial" w:hAnsi="Arial" w:cs="Arial"/>
          <w:b/>
          <w:bCs/>
        </w:rPr>
        <w:fldChar w:fldCharType="end"/>
      </w:r>
    </w:p>
    <w:p w14:paraId="1368C48C" w14:textId="77777777" w:rsidR="002A452F" w:rsidRPr="00870272" w:rsidRDefault="002A452F" w:rsidP="00F5415B">
      <w:pPr>
        <w:keepNext/>
        <w:widowControl w:val="0"/>
        <w:numPr>
          <w:ilvl w:val="0"/>
          <w:numId w:val="18"/>
        </w:numPr>
        <w:tabs>
          <w:tab w:val="clear" w:pos="990"/>
          <w:tab w:val="num" w:pos="720"/>
        </w:tabs>
        <w:spacing w:before="240" w:after="240" w:line="240" w:lineRule="auto"/>
        <w:ind w:left="720"/>
        <w:jc w:val="both"/>
        <w:outlineLvl w:val="0"/>
        <w:rPr>
          <w:rFonts w:ascii="Arial" w:eastAsia="Times New Roman" w:hAnsi="Arial" w:cs="Arial"/>
          <w:b/>
          <w:bCs/>
          <w:caps/>
          <w:kern w:val="28"/>
          <w:sz w:val="24"/>
          <w:szCs w:val="24"/>
        </w:rPr>
      </w:pPr>
      <w:bookmarkStart w:id="1" w:name="_Toc343327774"/>
      <w:bookmarkStart w:id="2" w:name="_Toc518745777"/>
      <w:bookmarkStart w:id="3" w:name="_Toc325006571"/>
      <w:bookmarkStart w:id="4" w:name="_Toc328298189"/>
      <w:bookmarkStart w:id="5" w:name="_Toc96762951"/>
      <w:bookmarkStart w:id="6" w:name="_Toc524961779"/>
      <w:bookmarkStart w:id="7" w:name="_Toc525971932"/>
      <w:bookmarkStart w:id="8" w:name="_Toc528064636"/>
      <w:bookmarkStart w:id="9" w:name="_Toc530043725"/>
      <w:bookmarkEnd w:id="0"/>
      <w:r w:rsidRPr="00870272">
        <w:rPr>
          <w:rFonts w:ascii="Arial" w:eastAsia="Times New Roman" w:hAnsi="Arial" w:cs="Arial"/>
          <w:b/>
          <w:bCs/>
          <w:caps/>
          <w:kern w:val="28"/>
          <w:sz w:val="24"/>
          <w:szCs w:val="24"/>
        </w:rPr>
        <w:lastRenderedPageBreak/>
        <w:t>INTRODUCTION</w:t>
      </w:r>
      <w:bookmarkEnd w:id="1"/>
      <w:bookmarkEnd w:id="2"/>
      <w:bookmarkEnd w:id="3"/>
      <w:bookmarkEnd w:id="4"/>
      <w:bookmarkEnd w:id="5"/>
    </w:p>
    <w:p w14:paraId="3548F704" w14:textId="77777777" w:rsidR="002C73F8" w:rsidRPr="002C73F8" w:rsidRDefault="002A452F" w:rsidP="002C73F8">
      <w:pPr>
        <w:widowControl w:val="0"/>
        <w:snapToGrid w:val="0"/>
        <w:spacing w:before="240" w:after="240"/>
        <w:ind w:left="709"/>
        <w:jc w:val="both"/>
        <w:rPr>
          <w:rFonts w:ascii="Arial" w:eastAsia="Times New Roman" w:hAnsi="Arial" w:cs="Arial"/>
          <w:lang w:val="en-GB"/>
        </w:rPr>
      </w:pPr>
      <w:proofErr w:type="spellStart"/>
      <w:r w:rsidRPr="00870272">
        <w:rPr>
          <w:rFonts w:ascii="Arial" w:eastAsia="Times New Roman" w:hAnsi="Arial" w:cs="Arial"/>
          <w:lang w:val="en-GB"/>
        </w:rPr>
        <w:t>Bi</w:t>
      </w:r>
      <w:bookmarkStart w:id="10" w:name="_Toc343001687"/>
      <w:bookmarkStart w:id="11" w:name="_Toc343327775"/>
      <w:r w:rsidR="002C73F8" w:rsidRPr="002C73F8">
        <w:rPr>
          <w:rFonts w:ascii="Arial" w:eastAsia="Times New Roman" w:hAnsi="Arial" w:cs="Arial"/>
          <w:lang w:val="en-GB"/>
        </w:rPr>
        <w:t>nak</w:t>
      </w:r>
      <w:proofErr w:type="spellEnd"/>
      <w:r w:rsidR="002C73F8" w:rsidRPr="002C73F8">
        <w:rPr>
          <w:rFonts w:ascii="Arial" w:eastAsia="Times New Roman" w:hAnsi="Arial" w:cs="Arial"/>
          <w:lang w:val="en-GB"/>
        </w:rPr>
        <w:t xml:space="preserve"> oilfield in Bushehr province is a part of the southern oilfields of Iran, is located 20 km northwest of </w:t>
      </w:r>
      <w:proofErr w:type="spellStart"/>
      <w:r w:rsidR="002C73F8" w:rsidRPr="002C73F8">
        <w:rPr>
          <w:rFonts w:ascii="Arial" w:eastAsia="Times New Roman" w:hAnsi="Arial" w:cs="Arial"/>
          <w:lang w:val="en-GB"/>
        </w:rPr>
        <w:t>Genaveh</w:t>
      </w:r>
      <w:proofErr w:type="spellEnd"/>
      <w:r w:rsidR="002C73F8" w:rsidRPr="002C73F8">
        <w:rPr>
          <w:rFonts w:ascii="Arial" w:eastAsia="Times New Roman" w:hAnsi="Arial" w:cs="Arial"/>
          <w:lang w:val="en-GB"/>
        </w:rPr>
        <w:t xml:space="preserve"> city. </w:t>
      </w:r>
    </w:p>
    <w:p w14:paraId="4B392B38" w14:textId="77777777" w:rsidR="002C73F8" w:rsidRPr="002C73F8" w:rsidRDefault="002C73F8" w:rsidP="002C73F8">
      <w:pPr>
        <w:widowControl w:val="0"/>
        <w:snapToGrid w:val="0"/>
        <w:spacing w:before="240" w:after="240"/>
        <w:ind w:left="709"/>
        <w:jc w:val="mediumKashida"/>
        <w:rPr>
          <w:rFonts w:ascii="Arial" w:eastAsia="Times New Roman" w:hAnsi="Arial" w:cs="Arial"/>
        </w:rPr>
      </w:pPr>
      <w:r w:rsidRPr="002C73F8">
        <w:rPr>
          <w:rFonts w:ascii="Arial" w:eastAsia="Times New Roman" w:hAnsi="Arial" w:cs="Arial"/>
          <w:lang w:val="en-GB"/>
        </w:rPr>
        <w:t xml:space="preserve">With the aim of increasing production of oil from </w:t>
      </w:r>
      <w:proofErr w:type="spellStart"/>
      <w:r w:rsidRPr="002C73F8">
        <w:rPr>
          <w:rFonts w:ascii="Arial" w:eastAsia="Times New Roman" w:hAnsi="Arial" w:cs="Arial"/>
          <w:lang w:val="en-GB"/>
        </w:rPr>
        <w:t>Binak</w:t>
      </w:r>
      <w:proofErr w:type="spellEnd"/>
      <w:r w:rsidRPr="002C73F8">
        <w:rPr>
          <w:rFonts w:ascii="Arial" w:eastAsia="Times New Roman" w:hAnsi="Arial" w:cs="Arial"/>
          <w:lang w:val="en-GB"/>
        </w:rPr>
        <w:t xml:space="preserve"> oilfield, an EPC/EPD Project has been </w:t>
      </w:r>
      <w:r w:rsidRPr="002C73F8">
        <w:rPr>
          <w:rFonts w:ascii="Arial" w:eastAsia="Times New Roman" w:hAnsi="Arial" w:cs="Arial"/>
        </w:rPr>
        <w:t xml:space="preserve">defined </w:t>
      </w:r>
      <w:r w:rsidRPr="002C73F8">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2C73F8">
        <w:rPr>
          <w:rFonts w:ascii="Arial" w:eastAsia="Times New Roman" w:hAnsi="Arial" w:cs="Arial"/>
          <w:lang w:val="en-GB"/>
        </w:rPr>
        <w:t>Hirgan</w:t>
      </w:r>
      <w:proofErr w:type="spellEnd"/>
      <w:r w:rsidRPr="002C73F8">
        <w:rPr>
          <w:rFonts w:ascii="Arial" w:eastAsia="Times New Roman" w:hAnsi="Arial" w:cs="Arial"/>
          <w:lang w:val="en-GB"/>
        </w:rPr>
        <w:t xml:space="preserve"> Energy - Design and Inspection" JV.</w:t>
      </w:r>
    </w:p>
    <w:p w14:paraId="6B3BEA38" w14:textId="77777777" w:rsidR="002C73F8" w:rsidRPr="002C73F8" w:rsidRDefault="002C73F8" w:rsidP="002C73F8">
      <w:pPr>
        <w:widowControl w:val="0"/>
        <w:snapToGrid w:val="0"/>
        <w:spacing w:before="240" w:after="240" w:line="240" w:lineRule="auto"/>
        <w:ind w:left="709"/>
        <w:jc w:val="both"/>
        <w:rPr>
          <w:rFonts w:ascii="Arial" w:eastAsia="Times New Roman" w:hAnsi="Arial" w:cs="Arial"/>
        </w:rPr>
      </w:pPr>
      <w:r w:rsidRPr="002C73F8">
        <w:rPr>
          <w:rFonts w:ascii="Arial" w:eastAsia="Times New Roman" w:hAnsi="Arial" w:cs="Arial"/>
          <w:lang w:val="en-GB"/>
        </w:rPr>
        <w:t xml:space="preserve">As a part of the Project, </w:t>
      </w:r>
      <w:r w:rsidRPr="002C73F8">
        <w:rPr>
          <w:rFonts w:ascii="Arial" w:eastAsia="Times New Roman" w:hAnsi="Arial" w:cs="Arial"/>
        </w:rPr>
        <w:t xml:space="preserve">New Gas/Condensate Pipelines (from </w:t>
      </w:r>
      <w:proofErr w:type="spellStart"/>
      <w:r w:rsidRPr="002C73F8">
        <w:rPr>
          <w:rFonts w:ascii="Arial" w:eastAsia="Times New Roman" w:hAnsi="Arial" w:cs="Arial"/>
        </w:rPr>
        <w:t>Binak</w:t>
      </w:r>
      <w:proofErr w:type="spellEnd"/>
      <w:r w:rsidRPr="002C73F8">
        <w:rPr>
          <w:rFonts w:ascii="Arial" w:eastAsia="Times New Roman" w:hAnsi="Arial" w:cs="Arial"/>
        </w:rPr>
        <w:t xml:space="preserve"> New GCS to </w:t>
      </w:r>
      <w:proofErr w:type="spellStart"/>
      <w:r w:rsidRPr="002C73F8">
        <w:rPr>
          <w:rFonts w:ascii="Arial" w:eastAsia="Times New Roman" w:hAnsi="Arial" w:cs="Arial"/>
        </w:rPr>
        <w:t>Siahmakan</w:t>
      </w:r>
      <w:proofErr w:type="spellEnd"/>
      <w:r w:rsidRPr="002C73F8">
        <w:rPr>
          <w:rFonts w:ascii="Arial" w:eastAsia="Times New Roman" w:hAnsi="Arial" w:cs="Arial"/>
        </w:rPr>
        <w:t xml:space="preserve"> GIS/</w:t>
      </w:r>
      <w:proofErr w:type="spellStart"/>
      <w:r w:rsidRPr="002C73F8">
        <w:rPr>
          <w:rFonts w:ascii="Arial" w:eastAsia="Times New Roman" w:hAnsi="Arial" w:cs="Arial"/>
        </w:rPr>
        <w:t>Binak</w:t>
      </w:r>
      <w:proofErr w:type="spellEnd"/>
      <w:r w:rsidRPr="002C73F8">
        <w:rPr>
          <w:rFonts w:ascii="Arial" w:eastAsia="Times New Roman" w:hAnsi="Arial" w:cs="Arial"/>
        </w:rPr>
        <w:t xml:space="preserve"> PU) shall be constructed.</w:t>
      </w:r>
    </w:p>
    <w:p w14:paraId="74954F3E" w14:textId="77777777" w:rsidR="00664D84" w:rsidRPr="00870272" w:rsidRDefault="00664D84" w:rsidP="002C73F8">
      <w:pPr>
        <w:widowControl w:val="0"/>
        <w:snapToGrid w:val="0"/>
        <w:spacing w:before="240" w:after="240" w:line="240" w:lineRule="auto"/>
        <w:ind w:left="709"/>
        <w:jc w:val="both"/>
        <w:rPr>
          <w:rFonts w:ascii="Arial" w:eastAsia="Times New Roman" w:hAnsi="Arial" w:cs="Arial"/>
          <w:b/>
          <w:bCs/>
          <w:u w:val="single"/>
          <w:lang w:val="en-GB"/>
        </w:rPr>
      </w:pPr>
      <w:r w:rsidRPr="00870272">
        <w:rPr>
          <w:rFonts w:ascii="Arial" w:eastAsia="Times New Roman" w:hAnsi="Arial" w:cs="Arial"/>
          <w:b/>
          <w:bCs/>
          <w:u w:val="single"/>
          <w:lang w:val="en-GB"/>
        </w:rPr>
        <w:t>GENERAL DEFINITION</w:t>
      </w:r>
      <w:bookmarkEnd w:id="10"/>
      <w:bookmarkEnd w:id="11"/>
    </w:p>
    <w:p w14:paraId="1F0DE2C1" w14:textId="77777777" w:rsidR="00664D84" w:rsidRPr="00870272" w:rsidRDefault="00664D84" w:rsidP="00664D84">
      <w:pPr>
        <w:widowControl w:val="0"/>
        <w:snapToGrid w:val="0"/>
        <w:spacing w:before="240" w:after="240" w:line="240" w:lineRule="auto"/>
        <w:ind w:left="709"/>
        <w:jc w:val="both"/>
        <w:rPr>
          <w:rFonts w:ascii="Arial" w:eastAsia="Times New Roman" w:hAnsi="Arial" w:cs="Arial"/>
          <w:lang w:val="en-GB"/>
        </w:rPr>
      </w:pPr>
      <w:r w:rsidRPr="00870272">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64D84" w:rsidRPr="00870272" w14:paraId="02F02148" w14:textId="77777777" w:rsidTr="004C5973">
        <w:trPr>
          <w:trHeight w:val="352"/>
        </w:trPr>
        <w:tc>
          <w:tcPr>
            <w:tcW w:w="3780" w:type="dxa"/>
          </w:tcPr>
          <w:p w14:paraId="72C0C8DF"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CLIENT:</w:t>
            </w:r>
            <w:r w:rsidRPr="000C03D7">
              <w:rPr>
                <w:rFonts w:ascii="Arial" w:hAnsi="Arial"/>
                <w:sz w:val="22"/>
                <w:szCs w:val="22"/>
                <w:lang w:val="en-GB"/>
              </w:rPr>
              <w:tab/>
            </w:r>
          </w:p>
        </w:tc>
        <w:tc>
          <w:tcPr>
            <w:tcW w:w="5633" w:type="dxa"/>
          </w:tcPr>
          <w:p w14:paraId="68E70D25" w14:textId="77777777" w:rsidR="00664D84" w:rsidRPr="000C03D7" w:rsidRDefault="00664D84" w:rsidP="00664D84">
            <w:pPr>
              <w:widowControl w:val="0"/>
              <w:snapToGrid w:val="0"/>
              <w:spacing w:before="80" w:after="80"/>
              <w:jc w:val="both"/>
              <w:rPr>
                <w:rFonts w:ascii="Arial" w:hAnsi="Arial"/>
                <w:sz w:val="22"/>
                <w:szCs w:val="22"/>
                <w:lang w:val="en-GB"/>
              </w:rPr>
            </w:pPr>
            <w:r w:rsidRPr="000C03D7">
              <w:rPr>
                <w:rFonts w:ascii="Arial" w:hAnsi="Arial"/>
                <w:sz w:val="22"/>
                <w:szCs w:val="22"/>
                <w:lang w:val="en-GB"/>
              </w:rPr>
              <w:t xml:space="preserve">National Iranian South Oilfields Company (NISOC) </w:t>
            </w:r>
          </w:p>
        </w:tc>
      </w:tr>
      <w:tr w:rsidR="00664D84" w:rsidRPr="00870272" w14:paraId="55CAB21E" w14:textId="77777777" w:rsidTr="004C5973">
        <w:tc>
          <w:tcPr>
            <w:tcW w:w="3780" w:type="dxa"/>
          </w:tcPr>
          <w:p w14:paraId="51397CA8"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PROJECT:</w:t>
            </w:r>
          </w:p>
        </w:tc>
        <w:tc>
          <w:tcPr>
            <w:tcW w:w="5633" w:type="dxa"/>
          </w:tcPr>
          <w:p w14:paraId="25700709" w14:textId="77777777" w:rsidR="00664D84" w:rsidRPr="000C03D7" w:rsidRDefault="00F5415B" w:rsidP="00664D84">
            <w:pPr>
              <w:widowControl w:val="0"/>
              <w:snapToGrid w:val="0"/>
              <w:spacing w:before="80" w:after="80"/>
              <w:ind w:left="34"/>
              <w:jc w:val="both"/>
              <w:rPr>
                <w:rFonts w:ascii="Arial" w:hAnsi="Arial"/>
                <w:sz w:val="22"/>
                <w:szCs w:val="22"/>
                <w:lang w:val="en-GB"/>
              </w:rPr>
            </w:pPr>
            <w:proofErr w:type="spellStart"/>
            <w:r w:rsidRPr="000C03D7">
              <w:rPr>
                <w:rFonts w:ascii="Arial" w:hAnsi="Arial"/>
                <w:sz w:val="22"/>
                <w:szCs w:val="22"/>
                <w:lang w:val="en-GB"/>
              </w:rPr>
              <w:t>Binak</w:t>
            </w:r>
            <w:proofErr w:type="spellEnd"/>
            <w:r w:rsidRPr="000C03D7">
              <w:rPr>
                <w:rFonts w:ascii="Arial" w:hAnsi="Arial"/>
                <w:sz w:val="22"/>
                <w:szCs w:val="22"/>
                <w:lang w:val="en-GB"/>
              </w:rPr>
              <w:t xml:space="preserve"> Oilfield Development – Surface Facilities; Gas &amp; Gas-Condensate Pipelines</w:t>
            </w:r>
          </w:p>
        </w:tc>
      </w:tr>
      <w:tr w:rsidR="00664D84" w:rsidRPr="00870272" w14:paraId="590AB1B4" w14:textId="77777777" w:rsidTr="004C5973">
        <w:tc>
          <w:tcPr>
            <w:tcW w:w="3780" w:type="dxa"/>
          </w:tcPr>
          <w:p w14:paraId="5C201E89"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EPD/EPC CONTRACTOR (GC):</w:t>
            </w:r>
          </w:p>
        </w:tc>
        <w:tc>
          <w:tcPr>
            <w:tcW w:w="5633" w:type="dxa"/>
          </w:tcPr>
          <w:p w14:paraId="57404E5A"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Petro Iran Development Company (PEDCO)</w:t>
            </w:r>
          </w:p>
        </w:tc>
      </w:tr>
      <w:tr w:rsidR="00664D84" w:rsidRPr="00870272" w14:paraId="6EAA4044" w14:textId="77777777" w:rsidTr="004C5973">
        <w:tc>
          <w:tcPr>
            <w:tcW w:w="3780" w:type="dxa"/>
          </w:tcPr>
          <w:p w14:paraId="0A502C86"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EPC CONTRACTOR:</w:t>
            </w:r>
          </w:p>
        </w:tc>
        <w:tc>
          <w:tcPr>
            <w:tcW w:w="5633" w:type="dxa"/>
          </w:tcPr>
          <w:p w14:paraId="40C8B3E5"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 xml:space="preserve">Joint Venture of : </w:t>
            </w:r>
            <w:proofErr w:type="spellStart"/>
            <w:r w:rsidRPr="000C03D7">
              <w:rPr>
                <w:rFonts w:ascii="Arial" w:hAnsi="Arial"/>
                <w:sz w:val="22"/>
                <w:szCs w:val="22"/>
                <w:lang w:val="en-GB"/>
              </w:rPr>
              <w:t>Hirgan</w:t>
            </w:r>
            <w:proofErr w:type="spellEnd"/>
            <w:r w:rsidRPr="000C03D7">
              <w:rPr>
                <w:rFonts w:ascii="Arial" w:hAnsi="Arial"/>
                <w:sz w:val="22"/>
                <w:szCs w:val="22"/>
                <w:lang w:val="en-GB"/>
              </w:rPr>
              <w:t xml:space="preserve"> Energy – Design &amp; Inspection (D&amp;I) Companies</w:t>
            </w:r>
          </w:p>
        </w:tc>
      </w:tr>
      <w:tr w:rsidR="00664D84" w:rsidRPr="00870272" w14:paraId="05D1FC49" w14:textId="77777777" w:rsidTr="004C5973">
        <w:tc>
          <w:tcPr>
            <w:tcW w:w="3780" w:type="dxa"/>
          </w:tcPr>
          <w:p w14:paraId="14705602"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VENDOR:</w:t>
            </w:r>
          </w:p>
        </w:tc>
        <w:tc>
          <w:tcPr>
            <w:tcW w:w="5633" w:type="dxa"/>
          </w:tcPr>
          <w:p w14:paraId="34A05462"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The firm or person who will fabricate the equipment or material.</w:t>
            </w:r>
          </w:p>
        </w:tc>
      </w:tr>
      <w:tr w:rsidR="00664D84" w:rsidRPr="00870272" w14:paraId="7AA7085F" w14:textId="77777777" w:rsidTr="004C5973">
        <w:tc>
          <w:tcPr>
            <w:tcW w:w="3780" w:type="dxa"/>
          </w:tcPr>
          <w:p w14:paraId="63C83756"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EXECUTOR:</w:t>
            </w:r>
            <w:r w:rsidRPr="000C03D7">
              <w:rPr>
                <w:rFonts w:ascii="Arial" w:hAnsi="Arial"/>
                <w:sz w:val="22"/>
                <w:szCs w:val="22"/>
                <w:lang w:val="en-GB"/>
              </w:rPr>
              <w:tab/>
            </w:r>
          </w:p>
        </w:tc>
        <w:tc>
          <w:tcPr>
            <w:tcW w:w="5633" w:type="dxa"/>
          </w:tcPr>
          <w:p w14:paraId="12FFCEA3"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Executor is the party which carries out all or part of construction and/or commissioning for the project.</w:t>
            </w:r>
          </w:p>
        </w:tc>
      </w:tr>
      <w:tr w:rsidR="00664D84" w:rsidRPr="00870272" w14:paraId="566D04BA" w14:textId="77777777" w:rsidTr="004C5973">
        <w:tc>
          <w:tcPr>
            <w:tcW w:w="3780" w:type="dxa"/>
          </w:tcPr>
          <w:p w14:paraId="74F91773"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THIRD PARTY INSPECTOR (TPI):</w:t>
            </w:r>
          </w:p>
        </w:tc>
        <w:tc>
          <w:tcPr>
            <w:tcW w:w="5633" w:type="dxa"/>
          </w:tcPr>
          <w:p w14:paraId="13058932"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The firm appointed by EPD/EPC CONTRACTOR</w:t>
            </w:r>
            <w:r w:rsidRPr="000C03D7">
              <w:rPr>
                <w:rFonts w:ascii="Arial" w:hAnsi="Arial"/>
                <w:sz w:val="22"/>
                <w:szCs w:val="22"/>
              </w:rPr>
              <w:t xml:space="preserve"> </w:t>
            </w:r>
            <w:r w:rsidRPr="000C03D7">
              <w:rPr>
                <w:rFonts w:ascii="Arial" w:hAnsi="Arial"/>
                <w:sz w:val="22"/>
                <w:szCs w:val="22"/>
                <w:lang w:val="en-GB"/>
              </w:rPr>
              <w:t xml:space="preserve">(GC) and approved by </w:t>
            </w:r>
            <w:r w:rsidR="009C73FD">
              <w:rPr>
                <w:rFonts w:ascii="Arial" w:hAnsi="Arial"/>
                <w:sz w:val="22"/>
                <w:szCs w:val="22"/>
                <w:lang w:val="en-GB"/>
              </w:rPr>
              <w:t>CLIENT</w:t>
            </w:r>
            <w:r w:rsidRPr="000C03D7">
              <w:rPr>
                <w:rFonts w:ascii="Arial" w:hAnsi="Arial"/>
                <w:sz w:val="22"/>
                <w:szCs w:val="22"/>
                <w:lang w:val="en-GB"/>
              </w:rPr>
              <w:t xml:space="preserve"> (in writing) for the inspection of goods.</w:t>
            </w:r>
          </w:p>
        </w:tc>
      </w:tr>
      <w:tr w:rsidR="00664D84" w:rsidRPr="00870272" w14:paraId="0C3512ED" w14:textId="77777777" w:rsidTr="004C5973">
        <w:tc>
          <w:tcPr>
            <w:tcW w:w="3780" w:type="dxa"/>
          </w:tcPr>
          <w:p w14:paraId="2F5B2AF0"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SHALL:</w:t>
            </w:r>
          </w:p>
        </w:tc>
        <w:tc>
          <w:tcPr>
            <w:tcW w:w="5633" w:type="dxa"/>
          </w:tcPr>
          <w:p w14:paraId="578B0B15"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 a provision is mandatory.</w:t>
            </w:r>
          </w:p>
        </w:tc>
      </w:tr>
      <w:tr w:rsidR="00664D84" w:rsidRPr="00870272" w14:paraId="5B4D7B73" w14:textId="77777777" w:rsidTr="004C5973">
        <w:tc>
          <w:tcPr>
            <w:tcW w:w="3780" w:type="dxa"/>
          </w:tcPr>
          <w:p w14:paraId="6B23CFF5"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SHOULD:</w:t>
            </w:r>
          </w:p>
        </w:tc>
        <w:tc>
          <w:tcPr>
            <w:tcW w:w="5633" w:type="dxa"/>
          </w:tcPr>
          <w:p w14:paraId="57EDDD3E"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 a provision is advisory only.</w:t>
            </w:r>
          </w:p>
        </w:tc>
      </w:tr>
      <w:tr w:rsidR="00664D84" w:rsidRPr="00870272" w14:paraId="07D2EC8A" w14:textId="77777777" w:rsidTr="004C5973">
        <w:tc>
          <w:tcPr>
            <w:tcW w:w="3780" w:type="dxa"/>
          </w:tcPr>
          <w:p w14:paraId="4685C225"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WILL:</w:t>
            </w:r>
            <w:r w:rsidRPr="000C03D7">
              <w:rPr>
                <w:rFonts w:ascii="Arial" w:hAnsi="Arial"/>
                <w:sz w:val="22"/>
                <w:szCs w:val="22"/>
                <w:lang w:val="en-GB"/>
              </w:rPr>
              <w:tab/>
            </w:r>
          </w:p>
        </w:tc>
        <w:tc>
          <w:tcPr>
            <w:tcW w:w="5633" w:type="dxa"/>
          </w:tcPr>
          <w:p w14:paraId="1475D757"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 xml:space="preserve">Is normally used in connection with the action by </w:t>
            </w:r>
            <w:r w:rsidR="009C73FD">
              <w:rPr>
                <w:rFonts w:ascii="Arial" w:hAnsi="Arial"/>
                <w:sz w:val="22"/>
                <w:szCs w:val="22"/>
                <w:lang w:val="en-GB"/>
              </w:rPr>
              <w:t>CLIENT</w:t>
            </w:r>
            <w:r w:rsidRPr="000C03D7">
              <w:rPr>
                <w:rFonts w:ascii="Arial" w:hAnsi="Arial"/>
                <w:sz w:val="22"/>
                <w:szCs w:val="22"/>
                <w:lang w:val="en-GB"/>
              </w:rPr>
              <w:t xml:space="preserve"> rather than by an EPC/EPD CONTRACTOR, supplier or VENDOR.</w:t>
            </w:r>
          </w:p>
        </w:tc>
      </w:tr>
      <w:tr w:rsidR="00664D84" w:rsidRPr="00870272" w14:paraId="4FCC635D" w14:textId="77777777" w:rsidTr="004C5973">
        <w:tc>
          <w:tcPr>
            <w:tcW w:w="3780" w:type="dxa"/>
          </w:tcPr>
          <w:p w14:paraId="41C92BFF" w14:textId="77777777"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MAY:</w:t>
            </w:r>
            <w:r w:rsidRPr="000C03D7">
              <w:rPr>
                <w:rFonts w:ascii="Arial" w:hAnsi="Arial"/>
                <w:sz w:val="22"/>
                <w:szCs w:val="22"/>
                <w:lang w:val="en-GB"/>
              </w:rPr>
              <w:tab/>
            </w:r>
          </w:p>
        </w:tc>
        <w:tc>
          <w:tcPr>
            <w:tcW w:w="5633" w:type="dxa"/>
          </w:tcPr>
          <w:p w14:paraId="5DA9A283" w14:textId="77777777"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w:t>
            </w:r>
            <w:r w:rsidRPr="000C03D7">
              <w:rPr>
                <w:rFonts w:ascii="Arial" w:hAnsi="Arial"/>
                <w:sz w:val="22"/>
                <w:szCs w:val="22"/>
                <w:lang w:val="en-GB"/>
              </w:rPr>
              <w:tab/>
              <w:t>a provision is completely discretionary.</w:t>
            </w:r>
          </w:p>
        </w:tc>
      </w:tr>
    </w:tbl>
    <w:p w14:paraId="6F0CD693" w14:textId="77777777" w:rsidR="00664D84" w:rsidRPr="00870272" w:rsidRDefault="00664D84" w:rsidP="002A452F">
      <w:pPr>
        <w:widowControl w:val="0"/>
        <w:snapToGrid w:val="0"/>
        <w:spacing w:before="240" w:after="240" w:line="240" w:lineRule="auto"/>
        <w:ind w:left="709"/>
        <w:jc w:val="both"/>
        <w:rPr>
          <w:rFonts w:ascii="Arial" w:eastAsia="Times New Roman" w:hAnsi="Arial" w:cs="Arial"/>
        </w:rPr>
      </w:pPr>
    </w:p>
    <w:p w14:paraId="5A90C5E7" w14:textId="77777777" w:rsidR="002A452F" w:rsidRPr="00870272" w:rsidRDefault="00A72B91" w:rsidP="00F5415B">
      <w:pPr>
        <w:keepNext/>
        <w:widowControl w:val="0"/>
        <w:numPr>
          <w:ilvl w:val="0"/>
          <w:numId w:val="18"/>
        </w:numPr>
        <w:tabs>
          <w:tab w:val="clear" w:pos="990"/>
          <w:tab w:val="num" w:pos="720"/>
        </w:tabs>
        <w:spacing w:before="240" w:after="240" w:line="240" w:lineRule="auto"/>
        <w:ind w:left="720"/>
        <w:jc w:val="both"/>
        <w:outlineLvl w:val="0"/>
        <w:rPr>
          <w:rFonts w:ascii="Arial" w:hAnsi="Arial" w:cs="Arial"/>
        </w:rPr>
      </w:pPr>
      <w:r w:rsidRPr="00870272">
        <w:rPr>
          <w:rFonts w:ascii="Arial" w:hAnsi="Arial" w:cs="Arial"/>
        </w:rPr>
        <w:lastRenderedPageBreak/>
        <w:t xml:space="preserve"> </w:t>
      </w:r>
      <w:bookmarkStart w:id="12" w:name="_Toc96762952"/>
      <w:r w:rsidRPr="00870272">
        <w:rPr>
          <w:rFonts w:ascii="Arial" w:eastAsia="Times New Roman" w:hAnsi="Arial" w:cs="Arial"/>
          <w:b/>
          <w:bCs/>
          <w:caps/>
          <w:kern w:val="28"/>
          <w:sz w:val="24"/>
          <w:szCs w:val="24"/>
        </w:rPr>
        <w:t>SCOPE</w:t>
      </w:r>
      <w:bookmarkEnd w:id="12"/>
      <w:r w:rsidRPr="00870272">
        <w:rPr>
          <w:rFonts w:ascii="Arial" w:hAnsi="Arial" w:cs="Arial"/>
        </w:rPr>
        <w:t xml:space="preserve"> </w:t>
      </w:r>
    </w:p>
    <w:bookmarkEnd w:id="6"/>
    <w:bookmarkEnd w:id="7"/>
    <w:bookmarkEnd w:id="8"/>
    <w:bookmarkEnd w:id="9"/>
    <w:p w14:paraId="7F051C89" w14:textId="77777777" w:rsidR="00AB5D40" w:rsidRPr="00870272" w:rsidRDefault="00742902" w:rsidP="006C25C0">
      <w:pPr>
        <w:pStyle w:val="GMainText"/>
        <w:tabs>
          <w:tab w:val="left" w:pos="810"/>
        </w:tabs>
        <w:spacing w:before="120" w:line="312" w:lineRule="auto"/>
        <w:ind w:left="810"/>
        <w:rPr>
          <w:rFonts w:ascii="Arial" w:hAnsi="Arial" w:cs="Arial"/>
          <w:szCs w:val="22"/>
        </w:rPr>
      </w:pPr>
      <w:r w:rsidRPr="00870272">
        <w:rPr>
          <w:rFonts w:ascii="Arial" w:hAnsi="Arial" w:cs="Arial"/>
        </w:rPr>
        <w:t>The purpose of this specification is to supplement the requirements for the material</w:t>
      </w:r>
      <w:r w:rsidR="006C25C0">
        <w:rPr>
          <w:rFonts w:ascii="Arial" w:hAnsi="Arial" w:cs="Arial"/>
        </w:rPr>
        <w:t xml:space="preserve"> </w:t>
      </w:r>
      <w:proofErr w:type="spellStart"/>
      <w:r w:rsidR="006C25C0">
        <w:rPr>
          <w:rFonts w:ascii="Arial" w:hAnsi="Arial" w:cs="Arial"/>
        </w:rPr>
        <w:t>compnenets</w:t>
      </w:r>
      <w:proofErr w:type="spellEnd"/>
      <w:r w:rsidRPr="00870272">
        <w:rPr>
          <w:rFonts w:ascii="Arial" w:hAnsi="Arial" w:cs="Arial"/>
        </w:rPr>
        <w:t xml:space="preserve"> as specified </w:t>
      </w:r>
      <w:r w:rsidRPr="006C25C0">
        <w:rPr>
          <w:rFonts w:ascii="Arial" w:hAnsi="Arial" w:cs="Arial"/>
        </w:rPr>
        <w:t xml:space="preserve">in the requisition for </w:t>
      </w:r>
      <w:r w:rsidR="00A23478" w:rsidRPr="006C25C0">
        <w:rPr>
          <w:rFonts w:ascii="Arial" w:hAnsi="Arial" w:cs="Arial"/>
          <w:szCs w:val="22"/>
        </w:rPr>
        <w:t xml:space="preserve">BINAK </w:t>
      </w:r>
      <w:bookmarkStart w:id="13" w:name="_Toc524961780"/>
      <w:bookmarkStart w:id="14" w:name="_Toc525971933"/>
      <w:bookmarkStart w:id="15" w:name="_Toc528064637"/>
      <w:bookmarkStart w:id="16" w:name="_Toc530043726"/>
      <w:r w:rsidR="00645A1D" w:rsidRPr="006C25C0">
        <w:rPr>
          <w:rFonts w:ascii="Arial" w:hAnsi="Arial" w:cs="Arial"/>
          <w:szCs w:val="22"/>
        </w:rPr>
        <w:t>Gas &amp; Gas-Condensate Pipelines</w:t>
      </w:r>
    </w:p>
    <w:p w14:paraId="0224AA03" w14:textId="77777777" w:rsidR="00A72B91" w:rsidRPr="004E7E3A" w:rsidRDefault="00A72B91" w:rsidP="00645A1D">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7" w:name="_Toc343327081"/>
      <w:bookmarkStart w:id="18" w:name="_Toc343327778"/>
      <w:bookmarkStart w:id="19" w:name="_Toc96762953"/>
      <w:bookmarkStart w:id="20" w:name="_Toc530495498"/>
      <w:bookmarkStart w:id="21" w:name="_Toc7873827"/>
      <w:bookmarkStart w:id="22" w:name="_Toc524961781"/>
      <w:bookmarkStart w:id="23" w:name="_Toc525971934"/>
      <w:bookmarkStart w:id="24" w:name="_Toc528064638"/>
      <w:bookmarkStart w:id="25" w:name="_Toc530043727"/>
      <w:bookmarkEnd w:id="13"/>
      <w:bookmarkEnd w:id="14"/>
      <w:bookmarkEnd w:id="15"/>
      <w:bookmarkEnd w:id="16"/>
      <w:r w:rsidRPr="003474B5">
        <w:rPr>
          <w:rFonts w:ascii="Arial" w:hAnsi="Arial" w:cs="Arial"/>
          <w:b/>
          <w:bCs/>
          <w:sz w:val="24"/>
          <w:szCs w:val="24"/>
        </w:rPr>
        <w:t>NORMATIVE</w:t>
      </w:r>
      <w:r w:rsidRPr="004E7E3A">
        <w:rPr>
          <w:rFonts w:ascii="Arial" w:hAnsi="Arial" w:cs="Arial"/>
          <w:b/>
          <w:bCs/>
          <w:sz w:val="24"/>
          <w:szCs w:val="24"/>
        </w:rPr>
        <w:t xml:space="preserve"> REFERENCES</w:t>
      </w:r>
      <w:bookmarkEnd w:id="17"/>
      <w:bookmarkEnd w:id="18"/>
      <w:bookmarkEnd w:id="19"/>
      <w:r w:rsidRPr="004E7E3A">
        <w:rPr>
          <w:rFonts w:ascii="Arial" w:hAnsi="Arial" w:cs="Arial"/>
          <w:b/>
          <w:bCs/>
          <w:sz w:val="24"/>
          <w:szCs w:val="24"/>
        </w:rPr>
        <w:t xml:space="preserve"> </w:t>
      </w:r>
      <w:bookmarkStart w:id="26" w:name="_Toc343001691"/>
      <w:bookmarkStart w:id="27" w:name="_Toc343327082"/>
      <w:bookmarkStart w:id="28" w:name="_Toc343327779"/>
      <w:bookmarkStart w:id="29" w:name="_Toc518745780"/>
    </w:p>
    <w:p w14:paraId="539ADA7A" w14:textId="77777777" w:rsidR="001645E6" w:rsidRPr="00870272" w:rsidRDefault="001645E6" w:rsidP="001645E6">
      <w:pPr>
        <w:keepNext/>
        <w:keepLines/>
        <w:numPr>
          <w:ilvl w:val="1"/>
          <w:numId w:val="18"/>
        </w:numPr>
        <w:spacing w:before="200" w:after="0"/>
        <w:outlineLvl w:val="1"/>
        <w:rPr>
          <w:rFonts w:ascii="Arial" w:eastAsia="Times New Roman" w:hAnsi="Arial" w:cs="Arial"/>
          <w:b/>
          <w:bCs/>
          <w:lang w:eastAsia="en-GB"/>
        </w:rPr>
      </w:pPr>
      <w:bookmarkStart w:id="30" w:name="_Toc343001692"/>
      <w:bookmarkStart w:id="31" w:name="_Toc343327083"/>
      <w:bookmarkStart w:id="32" w:name="_Toc343327780"/>
      <w:bookmarkStart w:id="33" w:name="_Toc518745781"/>
      <w:bookmarkEnd w:id="26"/>
      <w:bookmarkEnd w:id="27"/>
      <w:bookmarkEnd w:id="28"/>
      <w:bookmarkEnd w:id="29"/>
      <w:r w:rsidRPr="00870272">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870272" w14:paraId="10CFA09D" w14:textId="77777777" w:rsidTr="001123DF">
        <w:trPr>
          <w:jc w:val="center"/>
        </w:trPr>
        <w:tc>
          <w:tcPr>
            <w:tcW w:w="4175" w:type="dxa"/>
          </w:tcPr>
          <w:p w14:paraId="76BC6CA9" w14:textId="77777777" w:rsidR="001645E6" w:rsidRPr="00870272" w:rsidRDefault="001645E6" w:rsidP="001123DF">
            <w:pPr>
              <w:numPr>
                <w:ilvl w:val="0"/>
                <w:numId w:val="20"/>
              </w:numPr>
              <w:contextualSpacing/>
              <w:rPr>
                <w:rFonts w:ascii="Arial" w:hAnsi="Arial" w:cs="Arial"/>
                <w:lang w:eastAsia="en-GB"/>
              </w:rPr>
            </w:pPr>
            <w:r w:rsidRPr="00870272">
              <w:rPr>
                <w:rFonts w:ascii="Arial" w:hAnsi="Arial" w:cs="Arial"/>
                <w:lang w:eastAsia="en-GB"/>
              </w:rPr>
              <w:t>IPS-E-TP-350(1)</w:t>
            </w:r>
          </w:p>
        </w:tc>
        <w:tc>
          <w:tcPr>
            <w:tcW w:w="4841" w:type="dxa"/>
          </w:tcPr>
          <w:p w14:paraId="35A18748" w14:textId="77777777" w:rsidR="001645E6" w:rsidRPr="00870272" w:rsidRDefault="001645E6" w:rsidP="001123DF">
            <w:pPr>
              <w:rPr>
                <w:rFonts w:ascii="Arial" w:hAnsi="Arial" w:cs="Arial"/>
                <w:lang w:eastAsia="en-GB"/>
              </w:rPr>
            </w:pPr>
            <w:r w:rsidRPr="00870272">
              <w:rPr>
                <w:rFonts w:ascii="Arial" w:hAnsi="Arial" w:cs="Arial"/>
                <w:lang w:eastAsia="en-GB"/>
              </w:rPr>
              <w:t>Engineering Standard for Linings</w:t>
            </w:r>
          </w:p>
        </w:tc>
      </w:tr>
      <w:tr w:rsidR="001645E6" w:rsidRPr="00870272" w14:paraId="21E3B7A7" w14:textId="77777777" w:rsidTr="001123DF">
        <w:trPr>
          <w:jc w:val="center"/>
        </w:trPr>
        <w:tc>
          <w:tcPr>
            <w:tcW w:w="4175" w:type="dxa"/>
          </w:tcPr>
          <w:p w14:paraId="08515725" w14:textId="77777777"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IPS-M-PI-110(1)</w:t>
            </w:r>
          </w:p>
        </w:tc>
        <w:tc>
          <w:tcPr>
            <w:tcW w:w="4841" w:type="dxa"/>
          </w:tcPr>
          <w:p w14:paraId="3388CB15" w14:textId="77777777"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Valves</w:t>
            </w:r>
          </w:p>
        </w:tc>
      </w:tr>
      <w:tr w:rsidR="001645E6" w:rsidRPr="00870272" w14:paraId="5D35317E" w14:textId="77777777" w:rsidTr="001123DF">
        <w:trPr>
          <w:jc w:val="center"/>
        </w:trPr>
        <w:tc>
          <w:tcPr>
            <w:tcW w:w="4175" w:type="dxa"/>
          </w:tcPr>
          <w:p w14:paraId="38093F09" w14:textId="77777777"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IPS-M-PI-150(2)</w:t>
            </w:r>
          </w:p>
        </w:tc>
        <w:tc>
          <w:tcPr>
            <w:tcW w:w="4841" w:type="dxa"/>
          </w:tcPr>
          <w:p w14:paraId="55C40D0B" w14:textId="77777777" w:rsidR="001645E6" w:rsidRPr="00870272" w:rsidRDefault="001645E6" w:rsidP="001123DF">
            <w:pPr>
              <w:rPr>
                <w:rFonts w:ascii="Arial" w:hAnsi="Arial" w:cs="Arial"/>
                <w:lang w:eastAsia="en-GB"/>
              </w:rPr>
            </w:pPr>
            <w:r w:rsidRPr="00870272">
              <w:rPr>
                <w:rFonts w:ascii="Arial" w:hAnsi="Arial" w:cs="Arial"/>
                <w:lang w:eastAsia="en-GB"/>
              </w:rPr>
              <w:t>Material Standard for Flanges and Fittings</w:t>
            </w:r>
          </w:p>
        </w:tc>
      </w:tr>
      <w:tr w:rsidR="001645E6" w:rsidRPr="00870272" w14:paraId="59C9D3E8" w14:textId="77777777" w:rsidTr="00D9526A">
        <w:trPr>
          <w:jc w:val="center"/>
        </w:trPr>
        <w:tc>
          <w:tcPr>
            <w:tcW w:w="4175" w:type="dxa"/>
            <w:shd w:val="clear" w:color="auto" w:fill="auto"/>
          </w:tcPr>
          <w:p w14:paraId="5CB88816" w14:textId="77777777" w:rsidR="001645E6" w:rsidRPr="00D9526A" w:rsidRDefault="001645E6" w:rsidP="002150C2">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D9526A">
              <w:rPr>
                <w:rFonts w:ascii="Arial" w:eastAsia="Calibri" w:hAnsi="Arial" w:cs="Arial"/>
                <w:color w:val="000000"/>
              </w:rPr>
              <w:t>IPS-M-PI-190(</w:t>
            </w:r>
            <w:r w:rsidR="002C79CE" w:rsidRPr="00D9526A">
              <w:rPr>
                <w:rFonts w:ascii="Arial" w:eastAsia="Calibri" w:hAnsi="Arial" w:cs="Arial"/>
                <w:color w:val="000000"/>
              </w:rPr>
              <w:t>3</w:t>
            </w:r>
            <w:r w:rsidRPr="00D9526A">
              <w:rPr>
                <w:rFonts w:ascii="Arial" w:eastAsia="Calibri" w:hAnsi="Arial" w:cs="Arial"/>
                <w:color w:val="000000"/>
              </w:rPr>
              <w:t>)</w:t>
            </w:r>
          </w:p>
        </w:tc>
        <w:tc>
          <w:tcPr>
            <w:tcW w:w="4841" w:type="dxa"/>
          </w:tcPr>
          <w:p w14:paraId="2E49A19D" w14:textId="77777777"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Line Pipe</w:t>
            </w:r>
          </w:p>
        </w:tc>
      </w:tr>
      <w:tr w:rsidR="001645E6" w:rsidRPr="00870272" w14:paraId="756FE601" w14:textId="77777777" w:rsidTr="001123DF">
        <w:trPr>
          <w:jc w:val="center"/>
        </w:trPr>
        <w:tc>
          <w:tcPr>
            <w:tcW w:w="4175" w:type="dxa"/>
          </w:tcPr>
          <w:p w14:paraId="2ED35D40" w14:textId="77777777"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IPS-E-PI-140(1)</w:t>
            </w:r>
          </w:p>
        </w:tc>
        <w:tc>
          <w:tcPr>
            <w:tcW w:w="4841" w:type="dxa"/>
          </w:tcPr>
          <w:p w14:paraId="7DAD1E4A" w14:textId="77777777" w:rsidR="001645E6" w:rsidRPr="00870272" w:rsidRDefault="001645E6" w:rsidP="001123DF">
            <w:pPr>
              <w:rPr>
                <w:rFonts w:ascii="Arial" w:hAnsi="Arial" w:cs="Arial"/>
                <w:lang w:eastAsia="en-GB"/>
              </w:rPr>
            </w:pPr>
            <w:r w:rsidRPr="00870272">
              <w:rPr>
                <w:rFonts w:ascii="Arial" w:hAnsi="Arial" w:cs="Arial"/>
                <w:lang w:eastAsia="en-GB"/>
              </w:rPr>
              <w:t>E</w:t>
            </w:r>
            <w:r w:rsidR="001123DF" w:rsidRPr="00870272">
              <w:rPr>
                <w:rFonts w:ascii="Arial" w:hAnsi="Arial" w:cs="Arial"/>
                <w:lang w:eastAsia="en-GB"/>
              </w:rPr>
              <w:t xml:space="preserve">ngineering Standard for Onshore </w:t>
            </w:r>
            <w:r w:rsidRPr="00870272">
              <w:rPr>
                <w:rFonts w:ascii="Arial" w:hAnsi="Arial" w:cs="Arial"/>
                <w:lang w:eastAsia="en-GB"/>
              </w:rPr>
              <w:t>Transportation Pipelines</w:t>
            </w:r>
          </w:p>
        </w:tc>
      </w:tr>
      <w:tr w:rsidR="001645E6" w:rsidRPr="00870272" w14:paraId="36B12857" w14:textId="77777777" w:rsidTr="001123DF">
        <w:trPr>
          <w:jc w:val="center"/>
        </w:trPr>
        <w:tc>
          <w:tcPr>
            <w:tcW w:w="4175" w:type="dxa"/>
          </w:tcPr>
          <w:p w14:paraId="60D7AE92" w14:textId="77777777"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IPS-E-PI-221(1)</w:t>
            </w:r>
          </w:p>
        </w:tc>
        <w:tc>
          <w:tcPr>
            <w:tcW w:w="4841" w:type="dxa"/>
          </w:tcPr>
          <w:p w14:paraId="4D50FAC5" w14:textId="77777777" w:rsidR="001645E6" w:rsidRPr="00870272" w:rsidRDefault="001123DF" w:rsidP="001123DF">
            <w:pPr>
              <w:rPr>
                <w:rFonts w:ascii="Arial" w:hAnsi="Arial" w:cs="Arial"/>
                <w:lang w:eastAsia="en-GB"/>
              </w:rPr>
            </w:pPr>
            <w:r w:rsidRPr="00870272">
              <w:rPr>
                <w:rFonts w:ascii="Arial" w:hAnsi="Arial" w:cs="Arial"/>
                <w:lang w:eastAsia="en-GB"/>
              </w:rPr>
              <w:t>Engineering Standard for Piping Material Selection</w:t>
            </w:r>
          </w:p>
        </w:tc>
      </w:tr>
      <w:tr w:rsidR="001645E6" w:rsidRPr="00870272" w14:paraId="5FE28A18" w14:textId="77777777" w:rsidTr="001123DF">
        <w:trPr>
          <w:jc w:val="center"/>
        </w:trPr>
        <w:tc>
          <w:tcPr>
            <w:tcW w:w="4175" w:type="dxa"/>
          </w:tcPr>
          <w:p w14:paraId="4565641A" w14:textId="77777777"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IPS-E-PI-240(2)</w:t>
            </w:r>
          </w:p>
        </w:tc>
        <w:tc>
          <w:tcPr>
            <w:tcW w:w="4841" w:type="dxa"/>
          </w:tcPr>
          <w:p w14:paraId="5DBE12C2" w14:textId="77777777" w:rsidR="001645E6" w:rsidRPr="00870272" w:rsidRDefault="001123DF" w:rsidP="001123DF">
            <w:pPr>
              <w:rPr>
                <w:rFonts w:ascii="Arial" w:hAnsi="Arial" w:cs="Arial"/>
                <w:lang w:eastAsia="en-GB"/>
              </w:rPr>
            </w:pPr>
            <w:r w:rsidRPr="00870272">
              <w:rPr>
                <w:rFonts w:ascii="Arial" w:hAnsi="Arial" w:cs="Arial"/>
                <w:lang w:eastAsia="en-GB"/>
              </w:rPr>
              <w:t>Engineering Standard for Plant Piping System</w:t>
            </w:r>
          </w:p>
        </w:tc>
      </w:tr>
    </w:tbl>
    <w:p w14:paraId="10D8B0F5" w14:textId="77777777" w:rsidR="00A72B91" w:rsidRPr="00870272" w:rsidRDefault="00A72B91" w:rsidP="00A72B91">
      <w:pPr>
        <w:keepNext/>
        <w:keepLines/>
        <w:numPr>
          <w:ilvl w:val="1"/>
          <w:numId w:val="18"/>
        </w:numPr>
        <w:spacing w:before="200" w:after="0"/>
        <w:outlineLvl w:val="1"/>
        <w:rPr>
          <w:rFonts w:ascii="Arial" w:eastAsia="Times New Roman" w:hAnsi="Arial" w:cs="Arial"/>
          <w:b/>
          <w:bCs/>
          <w:lang w:eastAsia="en-GB"/>
        </w:rPr>
      </w:pPr>
      <w:r w:rsidRPr="00870272">
        <w:rPr>
          <w:rFonts w:ascii="Arial" w:eastAsia="Times New Roman" w:hAnsi="Arial" w:cs="Arial"/>
          <w:b/>
          <w:bCs/>
          <w:lang w:eastAsia="en-GB"/>
        </w:rPr>
        <w:t>INTERNATIONAL CODES AND STANDARDS</w:t>
      </w:r>
      <w:bookmarkEnd w:id="30"/>
      <w:bookmarkEnd w:id="31"/>
      <w:bookmarkEnd w:id="32"/>
      <w:bookmarkEnd w:id="33"/>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870272" w14:paraId="664F973D" w14:textId="77777777" w:rsidTr="00AE4ADC">
        <w:trPr>
          <w:jc w:val="center"/>
        </w:trPr>
        <w:tc>
          <w:tcPr>
            <w:tcW w:w="4040" w:type="dxa"/>
          </w:tcPr>
          <w:p w14:paraId="6409729B" w14:textId="77777777" w:rsidR="00A72B91" w:rsidRPr="00870272"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870272">
              <w:rPr>
                <w:rFonts w:ascii="Arial" w:eastAsia="Calibri" w:hAnsi="Arial" w:cs="Arial"/>
                <w:color w:val="000000"/>
              </w:rPr>
              <w:t>ASME B1.20.1</w:t>
            </w:r>
          </w:p>
        </w:tc>
        <w:tc>
          <w:tcPr>
            <w:tcW w:w="5079" w:type="dxa"/>
          </w:tcPr>
          <w:p w14:paraId="597E88B6" w14:textId="77777777" w:rsidR="00A72B91" w:rsidRPr="00870272" w:rsidRDefault="001123DF" w:rsidP="00025A4F">
            <w:pPr>
              <w:jc w:val="lowKashida"/>
              <w:rPr>
                <w:rFonts w:ascii="Arial" w:hAnsi="Arial" w:cs="Arial"/>
                <w:lang w:eastAsia="en-GB"/>
              </w:rPr>
            </w:pPr>
            <w:r w:rsidRPr="00870272">
              <w:rPr>
                <w:rFonts w:ascii="Arial" w:hAnsi="Arial" w:cs="Arial"/>
                <w:lang w:eastAsia="en-GB"/>
              </w:rPr>
              <w:t>Pipe Threads General Purpose (Inch)</w:t>
            </w:r>
          </w:p>
        </w:tc>
      </w:tr>
      <w:tr w:rsidR="00A72B91" w:rsidRPr="00870272" w14:paraId="23B134C0" w14:textId="77777777" w:rsidTr="00AE4ADC">
        <w:trPr>
          <w:jc w:val="center"/>
        </w:trPr>
        <w:tc>
          <w:tcPr>
            <w:tcW w:w="4040" w:type="dxa"/>
          </w:tcPr>
          <w:p w14:paraId="1669F94C" w14:textId="77777777"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B16.5</w:t>
            </w:r>
          </w:p>
        </w:tc>
        <w:tc>
          <w:tcPr>
            <w:tcW w:w="5079" w:type="dxa"/>
          </w:tcPr>
          <w:p w14:paraId="7A8D8EEE" w14:textId="77777777" w:rsidR="00A72B91" w:rsidRPr="00870272" w:rsidRDefault="001123DF" w:rsidP="00025A4F">
            <w:pPr>
              <w:jc w:val="lowKashida"/>
              <w:rPr>
                <w:rFonts w:ascii="Arial" w:hAnsi="Arial" w:cs="Arial"/>
                <w:lang w:eastAsia="en-GB"/>
              </w:rPr>
            </w:pPr>
            <w:r w:rsidRPr="00870272">
              <w:rPr>
                <w:rFonts w:ascii="Arial" w:hAnsi="Arial" w:cs="Arial"/>
                <w:lang w:eastAsia="en-GB"/>
              </w:rPr>
              <w:t>Steel Pipe Flanges And Flanged Fittings</w:t>
            </w:r>
          </w:p>
        </w:tc>
      </w:tr>
      <w:tr w:rsidR="00A72B91" w:rsidRPr="00870272" w14:paraId="3AE07EAE" w14:textId="77777777" w:rsidTr="00AE4ADC">
        <w:trPr>
          <w:jc w:val="center"/>
        </w:trPr>
        <w:tc>
          <w:tcPr>
            <w:tcW w:w="4040" w:type="dxa"/>
          </w:tcPr>
          <w:p w14:paraId="60417FFE" w14:textId="77777777"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B16.9</w:t>
            </w:r>
          </w:p>
        </w:tc>
        <w:tc>
          <w:tcPr>
            <w:tcW w:w="5079" w:type="dxa"/>
          </w:tcPr>
          <w:p w14:paraId="4BD80FBC" w14:textId="77777777" w:rsidR="00A72B91" w:rsidRPr="00870272" w:rsidRDefault="001123DF" w:rsidP="00025A4F">
            <w:pPr>
              <w:jc w:val="lowKashida"/>
              <w:rPr>
                <w:rFonts w:ascii="Arial" w:hAnsi="Arial" w:cs="Arial"/>
                <w:lang w:eastAsia="en-GB"/>
              </w:rPr>
            </w:pPr>
            <w:r w:rsidRPr="00870272">
              <w:rPr>
                <w:rFonts w:ascii="Arial" w:hAnsi="Arial" w:cs="Arial"/>
                <w:lang w:eastAsia="en-GB"/>
              </w:rPr>
              <w:t>Factory–Made Wrought Steel Buttwelding Fittings</w:t>
            </w:r>
          </w:p>
        </w:tc>
      </w:tr>
      <w:tr w:rsidR="001123DF" w:rsidRPr="00870272" w14:paraId="4B1B204A" w14:textId="77777777" w:rsidTr="00AE4ADC">
        <w:trPr>
          <w:jc w:val="center"/>
        </w:trPr>
        <w:tc>
          <w:tcPr>
            <w:tcW w:w="4040" w:type="dxa"/>
          </w:tcPr>
          <w:p w14:paraId="5168BBD1" w14:textId="77777777"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B16.10</w:t>
            </w:r>
          </w:p>
        </w:tc>
        <w:tc>
          <w:tcPr>
            <w:tcW w:w="5079" w:type="dxa"/>
          </w:tcPr>
          <w:p w14:paraId="39FA1C44" w14:textId="77777777" w:rsidR="001123DF" w:rsidRPr="00870272" w:rsidRDefault="001123DF" w:rsidP="00025A4F">
            <w:pPr>
              <w:jc w:val="lowKashida"/>
              <w:rPr>
                <w:rFonts w:ascii="Arial" w:hAnsi="Arial" w:cs="Arial"/>
                <w:sz w:val="21"/>
                <w:szCs w:val="21"/>
                <w:lang w:eastAsia="en-GB"/>
              </w:rPr>
            </w:pPr>
            <w:r w:rsidRPr="00870272">
              <w:rPr>
                <w:rFonts w:ascii="Arial" w:hAnsi="Arial" w:cs="Arial"/>
                <w:sz w:val="21"/>
                <w:szCs w:val="21"/>
                <w:lang w:eastAsia="en-GB"/>
              </w:rPr>
              <w:t>Face To Face And End To End Dimension Of Valve</w:t>
            </w:r>
          </w:p>
        </w:tc>
      </w:tr>
      <w:tr w:rsidR="001123DF" w:rsidRPr="00870272" w14:paraId="3559D818" w14:textId="77777777" w:rsidTr="00AE4ADC">
        <w:trPr>
          <w:jc w:val="center"/>
        </w:trPr>
        <w:tc>
          <w:tcPr>
            <w:tcW w:w="4040" w:type="dxa"/>
          </w:tcPr>
          <w:p w14:paraId="6AB28A93" w14:textId="77777777"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B16.11</w:t>
            </w:r>
          </w:p>
        </w:tc>
        <w:tc>
          <w:tcPr>
            <w:tcW w:w="5079" w:type="dxa"/>
          </w:tcPr>
          <w:p w14:paraId="5E7B257B" w14:textId="77777777" w:rsidR="001123DF" w:rsidRPr="00870272" w:rsidRDefault="001123DF" w:rsidP="00025A4F">
            <w:pPr>
              <w:jc w:val="lowKashida"/>
              <w:rPr>
                <w:rFonts w:ascii="Arial" w:hAnsi="Arial" w:cs="Arial"/>
                <w:lang w:eastAsia="en-GB"/>
              </w:rPr>
            </w:pPr>
            <w:r w:rsidRPr="00870272">
              <w:rPr>
                <w:rFonts w:ascii="Arial" w:hAnsi="Arial" w:cs="Arial"/>
                <w:lang w:eastAsia="en-GB"/>
              </w:rPr>
              <w:t>Forged Steel Fittings, Socket Welding And Threaded</w:t>
            </w:r>
          </w:p>
        </w:tc>
      </w:tr>
      <w:tr w:rsidR="001123DF" w:rsidRPr="00870272" w14:paraId="6CF05DF2" w14:textId="77777777" w:rsidTr="00AE4ADC">
        <w:trPr>
          <w:jc w:val="center"/>
        </w:trPr>
        <w:tc>
          <w:tcPr>
            <w:tcW w:w="4040" w:type="dxa"/>
          </w:tcPr>
          <w:p w14:paraId="52C3E696" w14:textId="77777777"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B16.21</w:t>
            </w:r>
          </w:p>
        </w:tc>
        <w:tc>
          <w:tcPr>
            <w:tcW w:w="5079" w:type="dxa"/>
          </w:tcPr>
          <w:p w14:paraId="4071E87A" w14:textId="77777777" w:rsidR="001123DF" w:rsidRPr="00870272" w:rsidRDefault="001123DF" w:rsidP="00025A4F">
            <w:pPr>
              <w:jc w:val="lowKashida"/>
              <w:rPr>
                <w:rFonts w:ascii="Arial" w:hAnsi="Arial" w:cs="Arial"/>
                <w:lang w:eastAsia="en-GB"/>
              </w:rPr>
            </w:pPr>
            <w:r w:rsidRPr="00870272">
              <w:rPr>
                <w:rFonts w:ascii="Arial" w:hAnsi="Arial" w:cs="Arial"/>
                <w:lang w:eastAsia="en-GB"/>
              </w:rPr>
              <w:t>Nonmetallic Flat Gaskets For Pipe Flanges</w:t>
            </w:r>
          </w:p>
        </w:tc>
      </w:tr>
      <w:tr w:rsidR="00AE4ADC" w:rsidRPr="00870272" w14:paraId="1C062539" w14:textId="77777777" w:rsidTr="00AE4ADC">
        <w:trPr>
          <w:jc w:val="center"/>
        </w:trPr>
        <w:tc>
          <w:tcPr>
            <w:tcW w:w="4040" w:type="dxa"/>
          </w:tcPr>
          <w:p w14:paraId="5C50EDA5" w14:textId="77777777"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B16.25</w:t>
            </w:r>
          </w:p>
        </w:tc>
        <w:tc>
          <w:tcPr>
            <w:tcW w:w="5079" w:type="dxa"/>
          </w:tcPr>
          <w:p w14:paraId="27B9BFF7" w14:textId="77777777" w:rsidR="00AE4ADC" w:rsidRPr="00870272" w:rsidRDefault="00AE4ADC" w:rsidP="00025A4F">
            <w:pPr>
              <w:jc w:val="lowKashida"/>
              <w:rPr>
                <w:rFonts w:ascii="Arial" w:hAnsi="Arial" w:cs="Arial"/>
                <w:lang w:eastAsia="en-GB"/>
              </w:rPr>
            </w:pPr>
            <w:r w:rsidRPr="00870272">
              <w:rPr>
                <w:rFonts w:ascii="Arial" w:hAnsi="Arial" w:cs="Arial"/>
                <w:lang w:eastAsia="en-GB"/>
              </w:rPr>
              <w:t>Butt-Welding Ends</w:t>
            </w:r>
          </w:p>
        </w:tc>
      </w:tr>
      <w:tr w:rsidR="00AE4ADC" w:rsidRPr="00870272" w14:paraId="21463472" w14:textId="77777777" w:rsidTr="00AE4ADC">
        <w:trPr>
          <w:jc w:val="center"/>
        </w:trPr>
        <w:tc>
          <w:tcPr>
            <w:tcW w:w="4040" w:type="dxa"/>
          </w:tcPr>
          <w:p w14:paraId="32CEC1EA" w14:textId="77777777"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B16.34</w:t>
            </w:r>
          </w:p>
        </w:tc>
        <w:tc>
          <w:tcPr>
            <w:tcW w:w="5079" w:type="dxa"/>
          </w:tcPr>
          <w:p w14:paraId="40F20F6A" w14:textId="77777777" w:rsidR="00AE4ADC" w:rsidRPr="00870272" w:rsidRDefault="00AE4ADC" w:rsidP="00025A4F">
            <w:pPr>
              <w:jc w:val="lowKashida"/>
              <w:rPr>
                <w:rFonts w:ascii="Arial" w:hAnsi="Arial" w:cs="Arial"/>
                <w:lang w:eastAsia="en-GB"/>
              </w:rPr>
            </w:pPr>
            <w:r w:rsidRPr="00870272">
              <w:rPr>
                <w:rFonts w:ascii="Arial" w:hAnsi="Arial" w:cs="Arial"/>
                <w:lang w:eastAsia="en-GB"/>
              </w:rPr>
              <w:t>Steel Valves, Flanged And Buttwelding Ends</w:t>
            </w:r>
          </w:p>
        </w:tc>
      </w:tr>
      <w:tr w:rsidR="00AE4ADC" w:rsidRPr="00870272" w14:paraId="6429FE20" w14:textId="77777777" w:rsidTr="00AE4ADC">
        <w:trPr>
          <w:jc w:val="center"/>
        </w:trPr>
        <w:tc>
          <w:tcPr>
            <w:tcW w:w="4040" w:type="dxa"/>
          </w:tcPr>
          <w:p w14:paraId="1D56B236" w14:textId="77777777"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B16.48</w:t>
            </w:r>
          </w:p>
        </w:tc>
        <w:tc>
          <w:tcPr>
            <w:tcW w:w="5079" w:type="dxa"/>
          </w:tcPr>
          <w:p w14:paraId="21FF8F52" w14:textId="77777777" w:rsidR="00AE4ADC" w:rsidRPr="00870272" w:rsidRDefault="00AE4ADC" w:rsidP="00025A4F">
            <w:pPr>
              <w:jc w:val="lowKashida"/>
              <w:rPr>
                <w:rFonts w:ascii="Arial" w:hAnsi="Arial" w:cs="Arial"/>
                <w:lang w:eastAsia="en-GB"/>
              </w:rPr>
            </w:pPr>
            <w:r w:rsidRPr="00870272">
              <w:rPr>
                <w:rFonts w:ascii="Arial" w:hAnsi="Arial" w:cs="Arial"/>
                <w:lang w:eastAsia="en-GB"/>
              </w:rPr>
              <w:t>Steel Line Blanks</w:t>
            </w:r>
          </w:p>
        </w:tc>
      </w:tr>
      <w:tr w:rsidR="00AE4ADC" w:rsidRPr="00870272" w14:paraId="28E60271" w14:textId="77777777" w:rsidTr="00AE4ADC">
        <w:trPr>
          <w:jc w:val="center"/>
        </w:trPr>
        <w:tc>
          <w:tcPr>
            <w:tcW w:w="4040" w:type="dxa"/>
          </w:tcPr>
          <w:p w14:paraId="3A06FA73" w14:textId="77777777"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B18.2.1</w:t>
            </w:r>
          </w:p>
        </w:tc>
        <w:tc>
          <w:tcPr>
            <w:tcW w:w="5079" w:type="dxa"/>
          </w:tcPr>
          <w:p w14:paraId="38C2EC0A" w14:textId="77777777" w:rsidR="00AE4ADC" w:rsidRPr="00870272" w:rsidRDefault="00AE4ADC" w:rsidP="00025A4F">
            <w:pPr>
              <w:jc w:val="lowKashida"/>
              <w:rPr>
                <w:rFonts w:ascii="Arial" w:hAnsi="Arial" w:cs="Arial"/>
                <w:lang w:eastAsia="en-GB"/>
              </w:rPr>
            </w:pPr>
            <w:r w:rsidRPr="00870272">
              <w:rPr>
                <w:rFonts w:ascii="Arial" w:hAnsi="Arial" w:cs="Arial"/>
                <w:lang w:eastAsia="en-GB"/>
              </w:rPr>
              <w:t>Square And Hex. Bolts And Screws, Inch Series</w:t>
            </w:r>
          </w:p>
        </w:tc>
      </w:tr>
      <w:tr w:rsidR="00AE4ADC" w:rsidRPr="00870272" w14:paraId="7C759B75" w14:textId="77777777" w:rsidTr="00AE4ADC">
        <w:trPr>
          <w:jc w:val="center"/>
        </w:trPr>
        <w:tc>
          <w:tcPr>
            <w:tcW w:w="4040" w:type="dxa"/>
          </w:tcPr>
          <w:p w14:paraId="1AF8757B" w14:textId="77777777"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B18.2.2</w:t>
            </w:r>
          </w:p>
        </w:tc>
        <w:tc>
          <w:tcPr>
            <w:tcW w:w="5079" w:type="dxa"/>
          </w:tcPr>
          <w:p w14:paraId="48BFADA6" w14:textId="77777777" w:rsidR="00AE4ADC" w:rsidRPr="00870272" w:rsidRDefault="00AE4ADC" w:rsidP="00025A4F">
            <w:pPr>
              <w:jc w:val="lowKashida"/>
              <w:rPr>
                <w:rFonts w:ascii="Arial" w:hAnsi="Arial" w:cs="Arial"/>
                <w:lang w:eastAsia="en-GB"/>
              </w:rPr>
            </w:pPr>
            <w:r w:rsidRPr="00870272">
              <w:rPr>
                <w:rFonts w:ascii="Arial" w:hAnsi="Arial" w:cs="Arial"/>
                <w:lang w:eastAsia="en-GB"/>
              </w:rPr>
              <w:t>Square And Hex. Nuts</w:t>
            </w:r>
          </w:p>
        </w:tc>
      </w:tr>
      <w:tr w:rsidR="00AE4ADC" w:rsidRPr="00870272" w14:paraId="1106A9B4" w14:textId="77777777" w:rsidTr="00AE4ADC">
        <w:trPr>
          <w:jc w:val="center"/>
        </w:trPr>
        <w:tc>
          <w:tcPr>
            <w:tcW w:w="4040" w:type="dxa"/>
          </w:tcPr>
          <w:p w14:paraId="46D9D5C2" w14:textId="77777777" w:rsidR="00AE4ADC" w:rsidRPr="003D4EDC"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3D4EDC">
              <w:rPr>
                <w:rFonts w:ascii="Arial" w:eastAsia="Calibri" w:hAnsi="Arial" w:cs="Arial"/>
                <w:color w:val="000000"/>
              </w:rPr>
              <w:t>ASME B31.3</w:t>
            </w:r>
          </w:p>
        </w:tc>
        <w:tc>
          <w:tcPr>
            <w:tcW w:w="5079" w:type="dxa"/>
          </w:tcPr>
          <w:p w14:paraId="2DEA4FDD" w14:textId="77777777" w:rsidR="00AE4ADC" w:rsidRPr="003D4EDC" w:rsidRDefault="00AE4ADC" w:rsidP="00025A4F">
            <w:pPr>
              <w:jc w:val="lowKashida"/>
              <w:rPr>
                <w:rFonts w:ascii="Arial" w:hAnsi="Arial" w:cs="Arial"/>
                <w:lang w:eastAsia="en-GB"/>
              </w:rPr>
            </w:pPr>
            <w:r w:rsidRPr="003D4EDC">
              <w:rPr>
                <w:rFonts w:ascii="Arial" w:hAnsi="Arial" w:cs="Arial"/>
                <w:lang w:eastAsia="en-GB"/>
              </w:rPr>
              <w:t>Process Piping</w:t>
            </w:r>
          </w:p>
        </w:tc>
      </w:tr>
      <w:tr w:rsidR="00AE4ADC" w:rsidRPr="00870272" w14:paraId="2DB59F60" w14:textId="77777777" w:rsidTr="00AE4ADC">
        <w:trPr>
          <w:jc w:val="center"/>
        </w:trPr>
        <w:tc>
          <w:tcPr>
            <w:tcW w:w="4040" w:type="dxa"/>
          </w:tcPr>
          <w:p w14:paraId="47A91EC1" w14:textId="77777777" w:rsidR="00AE4ADC" w:rsidRPr="003D4EDC"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3D4EDC">
              <w:rPr>
                <w:rFonts w:ascii="Arial" w:eastAsia="Calibri" w:hAnsi="Arial" w:cs="Arial"/>
                <w:color w:val="000000"/>
              </w:rPr>
              <w:t>ASME B31.4</w:t>
            </w:r>
          </w:p>
        </w:tc>
        <w:tc>
          <w:tcPr>
            <w:tcW w:w="5079" w:type="dxa"/>
          </w:tcPr>
          <w:p w14:paraId="3E0DAD14" w14:textId="77777777" w:rsidR="00AE4ADC" w:rsidRPr="003D4EDC" w:rsidRDefault="00AE4ADC" w:rsidP="00025A4F">
            <w:pPr>
              <w:jc w:val="lowKashida"/>
              <w:rPr>
                <w:rFonts w:ascii="Arial" w:hAnsi="Arial" w:cs="Arial"/>
                <w:lang w:eastAsia="en-GB"/>
              </w:rPr>
            </w:pPr>
            <w:r w:rsidRPr="003D4EDC">
              <w:rPr>
                <w:rFonts w:ascii="Arial" w:hAnsi="Arial" w:cs="Arial"/>
                <w:lang w:eastAsia="en-GB"/>
              </w:rPr>
              <w:t>Pipeline Transportation Systems for Liquid Hydrocarbons and Other Liquids</w:t>
            </w:r>
          </w:p>
        </w:tc>
      </w:tr>
      <w:tr w:rsidR="005B19B3" w:rsidRPr="00870272" w14:paraId="05997B71" w14:textId="77777777" w:rsidTr="00AE4ADC">
        <w:trPr>
          <w:jc w:val="center"/>
        </w:trPr>
        <w:tc>
          <w:tcPr>
            <w:tcW w:w="4040" w:type="dxa"/>
          </w:tcPr>
          <w:p w14:paraId="2BAFE7D0" w14:textId="77777777" w:rsidR="005B19B3"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B36.10M</w:t>
            </w:r>
          </w:p>
        </w:tc>
        <w:tc>
          <w:tcPr>
            <w:tcW w:w="5079" w:type="dxa"/>
          </w:tcPr>
          <w:p w14:paraId="165CEA69" w14:textId="77777777" w:rsidR="005B19B3" w:rsidRPr="002C79CE" w:rsidRDefault="00123C2B" w:rsidP="00025A4F">
            <w:pPr>
              <w:jc w:val="lowKashida"/>
              <w:rPr>
                <w:rFonts w:ascii="Arial" w:hAnsi="Arial" w:cs="Arial"/>
                <w:lang w:eastAsia="en-GB"/>
              </w:rPr>
            </w:pPr>
            <w:r w:rsidRPr="002C79CE">
              <w:rPr>
                <w:rFonts w:ascii="Arial" w:hAnsi="Arial" w:cs="Arial"/>
                <w:lang w:eastAsia="en-GB"/>
              </w:rPr>
              <w:t>Welded and Seamless Wrought Steel Pipe.</w:t>
            </w:r>
          </w:p>
        </w:tc>
      </w:tr>
      <w:tr w:rsidR="005B19B3" w:rsidRPr="00870272" w14:paraId="1D0AB645" w14:textId="77777777" w:rsidTr="00AE4ADC">
        <w:trPr>
          <w:jc w:val="center"/>
        </w:trPr>
        <w:tc>
          <w:tcPr>
            <w:tcW w:w="4040" w:type="dxa"/>
          </w:tcPr>
          <w:p w14:paraId="6C21417D" w14:textId="77777777" w:rsidR="005B19B3"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B36.19M</w:t>
            </w:r>
          </w:p>
        </w:tc>
        <w:tc>
          <w:tcPr>
            <w:tcW w:w="5079" w:type="dxa"/>
          </w:tcPr>
          <w:p w14:paraId="52DA5564" w14:textId="77777777" w:rsidR="005B19B3" w:rsidRPr="002C79CE" w:rsidRDefault="00E765C2" w:rsidP="00025A4F">
            <w:pPr>
              <w:jc w:val="lowKashida"/>
              <w:rPr>
                <w:rFonts w:ascii="Arial" w:hAnsi="Arial" w:cs="Arial"/>
                <w:lang w:eastAsia="en-GB"/>
              </w:rPr>
            </w:pPr>
            <w:r w:rsidRPr="002C79CE">
              <w:rPr>
                <w:rFonts w:ascii="Arial" w:hAnsi="Arial" w:cs="Arial"/>
                <w:lang w:eastAsia="en-GB"/>
              </w:rPr>
              <w:t>Stainless Steel Pipe</w:t>
            </w:r>
          </w:p>
        </w:tc>
      </w:tr>
      <w:tr w:rsidR="00A22CCE" w:rsidRPr="00870272" w14:paraId="1B59A502" w14:textId="77777777" w:rsidTr="00AE4ADC">
        <w:trPr>
          <w:jc w:val="center"/>
        </w:trPr>
        <w:tc>
          <w:tcPr>
            <w:tcW w:w="4040" w:type="dxa"/>
          </w:tcPr>
          <w:p w14:paraId="3EFF3FD8" w14:textId="77777777" w:rsidR="00A22CCE"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B31.8</w:t>
            </w:r>
          </w:p>
        </w:tc>
        <w:tc>
          <w:tcPr>
            <w:tcW w:w="5079" w:type="dxa"/>
          </w:tcPr>
          <w:p w14:paraId="614125F2" w14:textId="77777777" w:rsidR="00A22CCE" w:rsidRPr="002C79CE" w:rsidRDefault="00E765C2" w:rsidP="00025A4F">
            <w:pPr>
              <w:jc w:val="lowKashida"/>
              <w:rPr>
                <w:rFonts w:ascii="Arial" w:hAnsi="Arial" w:cs="Arial"/>
                <w:lang w:eastAsia="en-GB"/>
              </w:rPr>
            </w:pPr>
            <w:r w:rsidRPr="002C79CE">
              <w:rPr>
                <w:rFonts w:ascii="Arial" w:hAnsi="Arial" w:cs="Arial"/>
                <w:lang w:eastAsia="en-GB"/>
              </w:rPr>
              <w:t>Gas Transmission and Distribution Piping Systems</w:t>
            </w:r>
          </w:p>
        </w:tc>
      </w:tr>
      <w:tr w:rsidR="00A22CCE" w:rsidRPr="00870272" w14:paraId="5F0FD997" w14:textId="77777777" w:rsidTr="00AE4ADC">
        <w:trPr>
          <w:jc w:val="center"/>
        </w:trPr>
        <w:tc>
          <w:tcPr>
            <w:tcW w:w="4040" w:type="dxa"/>
          </w:tcPr>
          <w:p w14:paraId="591C0D60" w14:textId="77777777" w:rsidR="00A22CCE"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B16.36</w:t>
            </w:r>
          </w:p>
        </w:tc>
        <w:tc>
          <w:tcPr>
            <w:tcW w:w="5079" w:type="dxa"/>
          </w:tcPr>
          <w:p w14:paraId="2439F8F0" w14:textId="77777777" w:rsidR="00A22CCE" w:rsidRPr="002C79CE" w:rsidRDefault="00E765C2" w:rsidP="00025A4F">
            <w:pPr>
              <w:jc w:val="lowKashida"/>
              <w:rPr>
                <w:rFonts w:ascii="Arial" w:hAnsi="Arial" w:cs="Arial"/>
                <w:lang w:eastAsia="en-GB"/>
              </w:rPr>
            </w:pPr>
            <w:r w:rsidRPr="002C79CE">
              <w:rPr>
                <w:rFonts w:ascii="Arial" w:hAnsi="Arial" w:cs="Arial"/>
                <w:lang w:eastAsia="en-GB"/>
              </w:rPr>
              <w:t>Orifice Flanges</w:t>
            </w:r>
          </w:p>
        </w:tc>
      </w:tr>
      <w:tr w:rsidR="00A22CCE" w:rsidRPr="00870272" w14:paraId="5CE6B70A" w14:textId="77777777" w:rsidTr="00AE4ADC">
        <w:trPr>
          <w:jc w:val="center"/>
        </w:trPr>
        <w:tc>
          <w:tcPr>
            <w:tcW w:w="4040" w:type="dxa"/>
          </w:tcPr>
          <w:p w14:paraId="7E1B5DDA" w14:textId="77777777" w:rsidR="00A22CCE" w:rsidRPr="002C79CE" w:rsidRDefault="00A22CCE" w:rsidP="002150C2">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B16.20</w:t>
            </w:r>
          </w:p>
        </w:tc>
        <w:tc>
          <w:tcPr>
            <w:tcW w:w="5079" w:type="dxa"/>
          </w:tcPr>
          <w:p w14:paraId="7AEC78E4" w14:textId="77777777" w:rsidR="00A22CCE" w:rsidRPr="002C79CE" w:rsidRDefault="00E765C2" w:rsidP="00025A4F">
            <w:pPr>
              <w:jc w:val="lowKashida"/>
              <w:rPr>
                <w:rFonts w:ascii="Arial" w:hAnsi="Arial" w:cs="Arial"/>
                <w:lang w:eastAsia="en-GB"/>
              </w:rPr>
            </w:pPr>
            <w:r w:rsidRPr="002C79CE">
              <w:rPr>
                <w:rFonts w:ascii="Arial" w:hAnsi="Arial" w:cs="Arial"/>
                <w:lang w:eastAsia="en-GB"/>
              </w:rPr>
              <w:t>Metallic Gaskets for Pipe Flanges</w:t>
            </w:r>
          </w:p>
        </w:tc>
      </w:tr>
      <w:tr w:rsidR="00A22CCE" w:rsidRPr="00870272" w14:paraId="6D399434" w14:textId="77777777" w:rsidTr="00AE4ADC">
        <w:trPr>
          <w:jc w:val="center"/>
        </w:trPr>
        <w:tc>
          <w:tcPr>
            <w:tcW w:w="4040" w:type="dxa"/>
          </w:tcPr>
          <w:p w14:paraId="1A08F059" w14:textId="77777777" w:rsidR="00A22CCE" w:rsidRPr="002C79CE" w:rsidRDefault="00025A4F"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A860</w:t>
            </w:r>
          </w:p>
        </w:tc>
        <w:tc>
          <w:tcPr>
            <w:tcW w:w="5079" w:type="dxa"/>
          </w:tcPr>
          <w:p w14:paraId="63F94785" w14:textId="77777777" w:rsidR="00A22CCE" w:rsidRPr="002C79CE" w:rsidRDefault="00025A4F" w:rsidP="00025A4F">
            <w:pPr>
              <w:jc w:val="lowKashida"/>
              <w:rPr>
                <w:rFonts w:ascii="Arial" w:hAnsi="Arial" w:cs="Arial"/>
                <w:lang w:eastAsia="en-GB"/>
              </w:rPr>
            </w:pPr>
            <w:r w:rsidRPr="002C79CE">
              <w:rPr>
                <w:rFonts w:ascii="Arial" w:hAnsi="Arial" w:cs="Arial"/>
                <w:lang w:eastAsia="en-GB"/>
              </w:rPr>
              <w:t>Standard Specification for Wrought High-Strength Low-Alloy Steel Butt Welding Fittings</w:t>
            </w:r>
          </w:p>
        </w:tc>
      </w:tr>
      <w:tr w:rsidR="00025A4F" w:rsidRPr="00870272" w14:paraId="4B68BE38" w14:textId="77777777" w:rsidTr="00AE4ADC">
        <w:trPr>
          <w:jc w:val="center"/>
        </w:trPr>
        <w:tc>
          <w:tcPr>
            <w:tcW w:w="4040" w:type="dxa"/>
          </w:tcPr>
          <w:p w14:paraId="54F77564" w14:textId="77777777" w:rsidR="00025A4F" w:rsidRPr="002C79CE" w:rsidRDefault="00025A4F"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A694</w:t>
            </w:r>
          </w:p>
        </w:tc>
        <w:tc>
          <w:tcPr>
            <w:tcW w:w="5079" w:type="dxa"/>
          </w:tcPr>
          <w:p w14:paraId="345F69C0" w14:textId="77777777" w:rsidR="00025A4F" w:rsidRPr="002C79CE" w:rsidRDefault="00025A4F" w:rsidP="00166445">
            <w:pPr>
              <w:jc w:val="lowKashida"/>
              <w:rPr>
                <w:rFonts w:ascii="Arial" w:hAnsi="Arial" w:cs="Arial"/>
                <w:lang w:eastAsia="en-GB"/>
              </w:rPr>
            </w:pPr>
            <w:r w:rsidRPr="002C79CE">
              <w:rPr>
                <w:rFonts w:ascii="Arial" w:hAnsi="Arial" w:cs="Arial"/>
                <w:lang w:eastAsia="en-GB"/>
              </w:rPr>
              <w:t xml:space="preserve">Standard Specification for Carbon and Alloy Steel </w:t>
            </w:r>
            <w:r w:rsidRPr="002C79CE">
              <w:rPr>
                <w:rFonts w:ascii="Arial" w:hAnsi="Arial" w:cs="Arial"/>
                <w:lang w:eastAsia="en-GB"/>
              </w:rPr>
              <w:lastRenderedPageBreak/>
              <w:t>Forgings for Pipe Flanges, Fittings, Valves, and Parts for High-Pressure Transmission Service</w:t>
            </w:r>
          </w:p>
        </w:tc>
      </w:tr>
      <w:tr w:rsidR="00025A4F" w:rsidRPr="00870272" w14:paraId="2CED6951" w14:textId="77777777" w:rsidTr="00AE4ADC">
        <w:trPr>
          <w:jc w:val="center"/>
        </w:trPr>
        <w:tc>
          <w:tcPr>
            <w:tcW w:w="4040" w:type="dxa"/>
          </w:tcPr>
          <w:p w14:paraId="0C565186" w14:textId="77777777" w:rsidR="00025A4F"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lastRenderedPageBreak/>
              <w:t>ASTM A516</w:t>
            </w:r>
          </w:p>
        </w:tc>
        <w:tc>
          <w:tcPr>
            <w:tcW w:w="5079" w:type="dxa"/>
          </w:tcPr>
          <w:p w14:paraId="668239B9" w14:textId="77777777" w:rsidR="00025A4F" w:rsidRPr="002C79CE" w:rsidRDefault="00166445" w:rsidP="00166445">
            <w:pPr>
              <w:jc w:val="both"/>
              <w:rPr>
                <w:rFonts w:ascii="Arial" w:hAnsi="Arial" w:cs="Arial"/>
                <w:lang w:eastAsia="en-GB"/>
              </w:rPr>
            </w:pPr>
            <w:r w:rsidRPr="002C79CE">
              <w:rPr>
                <w:rFonts w:ascii="Arial" w:hAnsi="Arial" w:cs="Arial"/>
                <w:lang w:eastAsia="en-GB"/>
              </w:rPr>
              <w:t>Standard Specification for Pressure Vessel Plates, Carbon Steel, for Moderate- and Lower-Temperature Service</w:t>
            </w:r>
          </w:p>
        </w:tc>
      </w:tr>
      <w:tr w:rsidR="00025A4F" w:rsidRPr="00870272" w14:paraId="41581DDD" w14:textId="77777777" w:rsidTr="00AE4ADC">
        <w:trPr>
          <w:jc w:val="center"/>
        </w:trPr>
        <w:tc>
          <w:tcPr>
            <w:tcW w:w="4040" w:type="dxa"/>
          </w:tcPr>
          <w:p w14:paraId="2AEE0C9D" w14:textId="77777777" w:rsidR="00025A4F"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A216</w:t>
            </w:r>
          </w:p>
        </w:tc>
        <w:tc>
          <w:tcPr>
            <w:tcW w:w="5079" w:type="dxa"/>
          </w:tcPr>
          <w:p w14:paraId="0966A1C1" w14:textId="77777777" w:rsidR="00025A4F" w:rsidRPr="002C79CE" w:rsidRDefault="00166445" w:rsidP="00166445">
            <w:pPr>
              <w:jc w:val="lowKashida"/>
              <w:rPr>
                <w:rFonts w:ascii="Arial" w:hAnsi="Arial" w:cs="Arial"/>
                <w:lang w:eastAsia="en-GB"/>
              </w:rPr>
            </w:pPr>
            <w:r w:rsidRPr="002C79CE">
              <w:rPr>
                <w:rFonts w:ascii="Arial" w:hAnsi="Arial" w:cs="Arial"/>
                <w:lang w:eastAsia="en-GB"/>
              </w:rPr>
              <w:t>Standard Specification for Steel Castings, Carbon, Suitable for Fusion Welding, for High-Temperature Service</w:t>
            </w:r>
          </w:p>
        </w:tc>
      </w:tr>
      <w:tr w:rsidR="00166445" w:rsidRPr="00870272" w14:paraId="4FC21625" w14:textId="77777777" w:rsidTr="00AE4ADC">
        <w:trPr>
          <w:jc w:val="center"/>
        </w:trPr>
        <w:tc>
          <w:tcPr>
            <w:tcW w:w="4040" w:type="dxa"/>
          </w:tcPr>
          <w:p w14:paraId="6C7E7C54" w14:textId="77777777" w:rsidR="00166445"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A193</w:t>
            </w:r>
          </w:p>
        </w:tc>
        <w:tc>
          <w:tcPr>
            <w:tcW w:w="5079" w:type="dxa"/>
          </w:tcPr>
          <w:p w14:paraId="4B748293" w14:textId="77777777" w:rsidR="00166445" w:rsidRPr="002C79CE" w:rsidRDefault="00166445" w:rsidP="00166445">
            <w:pPr>
              <w:jc w:val="lowKashida"/>
              <w:rPr>
                <w:rFonts w:ascii="Arial" w:hAnsi="Arial" w:cs="Arial"/>
                <w:lang w:eastAsia="en-GB"/>
              </w:rPr>
            </w:pPr>
            <w:r w:rsidRPr="002C79CE">
              <w:rPr>
                <w:rFonts w:ascii="Arial" w:hAnsi="Arial" w:cs="Arial"/>
                <w:lang w:eastAsia="en-GB"/>
              </w:rPr>
              <w:t>Standard Specification for Alloy-Steel and Stainless Steel Bolting Materials for High- Temperature Service</w:t>
            </w:r>
          </w:p>
        </w:tc>
      </w:tr>
      <w:tr w:rsidR="00166445" w:rsidRPr="00870272" w14:paraId="0614E607" w14:textId="77777777" w:rsidTr="00AE4ADC">
        <w:trPr>
          <w:jc w:val="center"/>
        </w:trPr>
        <w:tc>
          <w:tcPr>
            <w:tcW w:w="4040" w:type="dxa"/>
          </w:tcPr>
          <w:p w14:paraId="63D873FD" w14:textId="77777777" w:rsidR="00166445"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A194</w:t>
            </w:r>
          </w:p>
        </w:tc>
        <w:tc>
          <w:tcPr>
            <w:tcW w:w="5079" w:type="dxa"/>
          </w:tcPr>
          <w:p w14:paraId="01E695FE" w14:textId="77777777" w:rsidR="00166445" w:rsidRPr="002C79CE" w:rsidRDefault="00166445" w:rsidP="00166445">
            <w:pPr>
              <w:rPr>
                <w:rFonts w:ascii="Arial" w:hAnsi="Arial" w:cs="Arial"/>
                <w:lang w:eastAsia="en-GB"/>
              </w:rPr>
            </w:pPr>
            <w:r w:rsidRPr="002C79CE">
              <w:rPr>
                <w:rFonts w:ascii="Arial" w:hAnsi="Arial" w:cs="Arial"/>
                <w:lang w:eastAsia="en-GB"/>
              </w:rPr>
              <w:t>Standard Specification for Carbon and Alloy Steel Nuts for Bolts for High Pressure or High Temperature Service, or Both</w:t>
            </w:r>
          </w:p>
        </w:tc>
      </w:tr>
      <w:tr w:rsidR="00A22CCE" w:rsidRPr="00870272" w14:paraId="0D0F2329" w14:textId="77777777" w:rsidTr="00AE4ADC">
        <w:trPr>
          <w:jc w:val="center"/>
        </w:trPr>
        <w:tc>
          <w:tcPr>
            <w:tcW w:w="4040" w:type="dxa"/>
          </w:tcPr>
          <w:p w14:paraId="6AC94939" w14:textId="77777777" w:rsidR="00A22C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Pr>
                <w:rFonts w:ascii="Arial" w:eastAsia="Calibri" w:hAnsi="Arial" w:cs="Arial"/>
                <w:color w:val="000000"/>
              </w:rPr>
              <w:t>BS EN 10204</w:t>
            </w:r>
          </w:p>
        </w:tc>
        <w:tc>
          <w:tcPr>
            <w:tcW w:w="5079" w:type="dxa"/>
          </w:tcPr>
          <w:p w14:paraId="470B06C2" w14:textId="77777777" w:rsidR="00A22CCE" w:rsidRPr="00870272" w:rsidRDefault="00E765C2" w:rsidP="00025A4F">
            <w:pPr>
              <w:jc w:val="lowKashida"/>
              <w:rPr>
                <w:rFonts w:ascii="Arial" w:hAnsi="Arial" w:cs="Arial"/>
                <w:lang w:eastAsia="en-GB"/>
              </w:rPr>
            </w:pPr>
            <w:r>
              <w:rPr>
                <w:rFonts w:ascii="Arial" w:hAnsi="Arial" w:cs="Arial"/>
                <w:lang w:eastAsia="en-GB"/>
              </w:rPr>
              <w:t xml:space="preserve">Metallic Products – Types of </w:t>
            </w:r>
            <w:r w:rsidR="00025A4F">
              <w:rPr>
                <w:rFonts w:ascii="Arial" w:hAnsi="Arial" w:cs="Arial"/>
                <w:lang w:eastAsia="en-GB"/>
              </w:rPr>
              <w:t>Inspection Documents</w:t>
            </w:r>
          </w:p>
        </w:tc>
      </w:tr>
      <w:tr w:rsidR="00A22CCE" w:rsidRPr="00870272" w14:paraId="65F7FF1B" w14:textId="77777777" w:rsidTr="00AE4ADC">
        <w:trPr>
          <w:jc w:val="center"/>
        </w:trPr>
        <w:tc>
          <w:tcPr>
            <w:tcW w:w="4040" w:type="dxa"/>
          </w:tcPr>
          <w:p w14:paraId="18C497D7" w14:textId="77777777"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5L</w:t>
            </w:r>
          </w:p>
        </w:tc>
        <w:tc>
          <w:tcPr>
            <w:tcW w:w="5079" w:type="dxa"/>
          </w:tcPr>
          <w:p w14:paraId="4901D292"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Specification For Line Pipe</w:t>
            </w:r>
          </w:p>
        </w:tc>
      </w:tr>
      <w:tr w:rsidR="00A22CCE" w:rsidRPr="00870272" w14:paraId="2B53FC62" w14:textId="77777777" w:rsidTr="00AE4ADC">
        <w:trPr>
          <w:jc w:val="center"/>
        </w:trPr>
        <w:tc>
          <w:tcPr>
            <w:tcW w:w="4040" w:type="dxa"/>
          </w:tcPr>
          <w:p w14:paraId="7602A75E" w14:textId="77777777"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6D</w:t>
            </w:r>
          </w:p>
        </w:tc>
        <w:tc>
          <w:tcPr>
            <w:tcW w:w="5079" w:type="dxa"/>
          </w:tcPr>
          <w:p w14:paraId="5EDBA4F4"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Pipeline Valves</w:t>
            </w:r>
          </w:p>
        </w:tc>
      </w:tr>
      <w:tr w:rsidR="00A22CCE" w:rsidRPr="00870272" w14:paraId="74A98652" w14:textId="77777777" w:rsidTr="00AE4ADC">
        <w:trPr>
          <w:jc w:val="center"/>
        </w:trPr>
        <w:tc>
          <w:tcPr>
            <w:tcW w:w="4040" w:type="dxa"/>
          </w:tcPr>
          <w:p w14:paraId="500609FA" w14:textId="77777777"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599</w:t>
            </w:r>
          </w:p>
        </w:tc>
        <w:tc>
          <w:tcPr>
            <w:tcW w:w="5079" w:type="dxa"/>
          </w:tcPr>
          <w:p w14:paraId="12B99583"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Steel Plug Valves, Flanged Or Buttwelding Ends</w:t>
            </w:r>
          </w:p>
        </w:tc>
      </w:tr>
      <w:tr w:rsidR="00A22CCE" w:rsidRPr="00870272" w14:paraId="696FADCD" w14:textId="77777777" w:rsidTr="00AE4ADC">
        <w:trPr>
          <w:jc w:val="center"/>
        </w:trPr>
        <w:tc>
          <w:tcPr>
            <w:tcW w:w="4040" w:type="dxa"/>
          </w:tcPr>
          <w:p w14:paraId="2692FFC9" w14:textId="77777777"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600</w:t>
            </w:r>
          </w:p>
        </w:tc>
        <w:tc>
          <w:tcPr>
            <w:tcW w:w="5079" w:type="dxa"/>
          </w:tcPr>
          <w:p w14:paraId="706B8F91"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Steel Gate Valves, Flanged And Buttwelding Ends</w:t>
            </w:r>
          </w:p>
        </w:tc>
      </w:tr>
      <w:tr w:rsidR="00A22CCE" w:rsidRPr="00870272" w14:paraId="5AE6ECB9" w14:textId="77777777" w:rsidTr="00AE4ADC">
        <w:trPr>
          <w:jc w:val="center"/>
        </w:trPr>
        <w:tc>
          <w:tcPr>
            <w:tcW w:w="4040" w:type="dxa"/>
          </w:tcPr>
          <w:p w14:paraId="7C6B82B0" w14:textId="77777777"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601</w:t>
            </w:r>
          </w:p>
        </w:tc>
        <w:tc>
          <w:tcPr>
            <w:tcW w:w="5079" w:type="dxa"/>
          </w:tcPr>
          <w:p w14:paraId="43818563"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Metallic Gaskets For Piping, Double-Jacketed, Corrugated And Spiral Wound</w:t>
            </w:r>
          </w:p>
        </w:tc>
      </w:tr>
      <w:tr w:rsidR="00A22CCE" w:rsidRPr="00870272" w14:paraId="73373948" w14:textId="77777777" w:rsidTr="00AE4ADC">
        <w:trPr>
          <w:jc w:val="center"/>
        </w:trPr>
        <w:tc>
          <w:tcPr>
            <w:tcW w:w="4040" w:type="dxa"/>
          </w:tcPr>
          <w:p w14:paraId="6814532A" w14:textId="77777777"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602</w:t>
            </w:r>
          </w:p>
        </w:tc>
        <w:tc>
          <w:tcPr>
            <w:tcW w:w="5079" w:type="dxa"/>
          </w:tcPr>
          <w:p w14:paraId="6EC769EA"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Compact Steel Gate Valves</w:t>
            </w:r>
          </w:p>
        </w:tc>
      </w:tr>
      <w:tr w:rsidR="00A22CCE" w:rsidRPr="00870272" w14:paraId="765932D6" w14:textId="77777777" w:rsidTr="00AE4ADC">
        <w:trPr>
          <w:jc w:val="center"/>
        </w:trPr>
        <w:tc>
          <w:tcPr>
            <w:tcW w:w="4040" w:type="dxa"/>
          </w:tcPr>
          <w:p w14:paraId="289D61FD" w14:textId="77777777"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6FA</w:t>
            </w:r>
          </w:p>
        </w:tc>
        <w:tc>
          <w:tcPr>
            <w:tcW w:w="5079" w:type="dxa"/>
          </w:tcPr>
          <w:p w14:paraId="38C4F0DD"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Specification for Fire Test For Valves</w:t>
            </w:r>
          </w:p>
        </w:tc>
      </w:tr>
      <w:tr w:rsidR="00A22CCE" w:rsidRPr="00870272" w14:paraId="3747B118" w14:textId="77777777" w:rsidTr="00AE4ADC">
        <w:trPr>
          <w:jc w:val="center"/>
        </w:trPr>
        <w:tc>
          <w:tcPr>
            <w:tcW w:w="4040" w:type="dxa"/>
          </w:tcPr>
          <w:p w14:paraId="570032CD" w14:textId="77777777"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608</w:t>
            </w:r>
          </w:p>
        </w:tc>
        <w:tc>
          <w:tcPr>
            <w:tcW w:w="5079" w:type="dxa"/>
          </w:tcPr>
          <w:p w14:paraId="3DA9D470"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Metal Ball Valves-Flanged, Threaded, and Welding End</w:t>
            </w:r>
          </w:p>
        </w:tc>
      </w:tr>
      <w:tr w:rsidR="00A22CCE" w:rsidRPr="00870272" w14:paraId="4AFA20D4" w14:textId="77777777" w:rsidTr="00AE4ADC">
        <w:trPr>
          <w:jc w:val="center"/>
        </w:trPr>
        <w:tc>
          <w:tcPr>
            <w:tcW w:w="4040" w:type="dxa"/>
          </w:tcPr>
          <w:p w14:paraId="5461A87B" w14:textId="77777777"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BS-1868</w:t>
            </w:r>
          </w:p>
        </w:tc>
        <w:tc>
          <w:tcPr>
            <w:tcW w:w="5079" w:type="dxa"/>
          </w:tcPr>
          <w:p w14:paraId="41894A74"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Flanged And Butt-Welding Ends Steel Check Valves For Petroleum And Petrochemical Industries</w:t>
            </w:r>
          </w:p>
        </w:tc>
      </w:tr>
      <w:tr w:rsidR="00A22CCE" w:rsidRPr="00870272" w14:paraId="2BB0D149" w14:textId="77777777" w:rsidTr="00AE4ADC">
        <w:trPr>
          <w:jc w:val="center"/>
        </w:trPr>
        <w:tc>
          <w:tcPr>
            <w:tcW w:w="4040" w:type="dxa"/>
          </w:tcPr>
          <w:p w14:paraId="78CA32F0" w14:textId="77777777"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BS-1873</w:t>
            </w:r>
          </w:p>
        </w:tc>
        <w:tc>
          <w:tcPr>
            <w:tcW w:w="5079" w:type="dxa"/>
          </w:tcPr>
          <w:p w14:paraId="00111DCC"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Flanged And Butt-Welding Ends Steel Globe Valves For Petroleum And Petrochemical Industries</w:t>
            </w:r>
          </w:p>
        </w:tc>
      </w:tr>
      <w:tr w:rsidR="00A22CCE" w:rsidRPr="00870272" w14:paraId="186EE44B" w14:textId="77777777" w:rsidTr="00AE4ADC">
        <w:trPr>
          <w:jc w:val="center"/>
        </w:trPr>
        <w:tc>
          <w:tcPr>
            <w:tcW w:w="4040" w:type="dxa"/>
          </w:tcPr>
          <w:p w14:paraId="39599D83" w14:textId="77777777"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17292:2015</w:t>
            </w:r>
          </w:p>
        </w:tc>
        <w:tc>
          <w:tcPr>
            <w:tcW w:w="5079" w:type="dxa"/>
          </w:tcPr>
          <w:p w14:paraId="3DFC7059"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Metal ball valves for petroleum, petrochemical and allied industries</w:t>
            </w:r>
          </w:p>
        </w:tc>
      </w:tr>
      <w:tr w:rsidR="00A22CCE" w:rsidRPr="00870272" w14:paraId="7923379C" w14:textId="77777777" w:rsidTr="00AE4ADC">
        <w:trPr>
          <w:jc w:val="center"/>
        </w:trPr>
        <w:tc>
          <w:tcPr>
            <w:tcW w:w="4040" w:type="dxa"/>
          </w:tcPr>
          <w:p w14:paraId="7138E28A" w14:textId="77777777"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15761:2002</w:t>
            </w:r>
          </w:p>
        </w:tc>
        <w:tc>
          <w:tcPr>
            <w:tcW w:w="5079" w:type="dxa"/>
          </w:tcPr>
          <w:p w14:paraId="2E57CB69"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Steel gate, globe and check valves for sizes DN 100 and smaller, for the petroleum and natural gas industries</w:t>
            </w:r>
          </w:p>
        </w:tc>
      </w:tr>
      <w:tr w:rsidR="00A22CCE" w:rsidRPr="00870272" w14:paraId="1D21B4C8" w14:textId="77777777" w:rsidTr="00AE4ADC">
        <w:trPr>
          <w:jc w:val="center"/>
        </w:trPr>
        <w:tc>
          <w:tcPr>
            <w:tcW w:w="4040" w:type="dxa"/>
          </w:tcPr>
          <w:p w14:paraId="57194BEA" w14:textId="77777777"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6775 (PART 2)</w:t>
            </w:r>
          </w:p>
        </w:tc>
        <w:tc>
          <w:tcPr>
            <w:tcW w:w="5079" w:type="dxa"/>
          </w:tcPr>
          <w:p w14:paraId="00822DBF"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Testing Of Valve Specification For Fire Type Testing Requirement</w:t>
            </w:r>
          </w:p>
        </w:tc>
      </w:tr>
      <w:tr w:rsidR="00A22CCE" w:rsidRPr="00870272" w14:paraId="4373C332" w14:textId="77777777" w:rsidTr="00AE4ADC">
        <w:trPr>
          <w:jc w:val="center"/>
        </w:trPr>
        <w:tc>
          <w:tcPr>
            <w:tcW w:w="4040" w:type="dxa"/>
          </w:tcPr>
          <w:p w14:paraId="31211F92" w14:textId="77777777"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SP-83</w:t>
            </w:r>
          </w:p>
        </w:tc>
        <w:tc>
          <w:tcPr>
            <w:tcW w:w="5079" w:type="dxa"/>
          </w:tcPr>
          <w:p w14:paraId="5EC4EAE2"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Class 300 and 6000 pipe unions, socket welding and threaded</w:t>
            </w:r>
          </w:p>
        </w:tc>
      </w:tr>
      <w:tr w:rsidR="00A22CCE" w:rsidRPr="00870272" w14:paraId="2CCB0B4C" w14:textId="77777777" w:rsidTr="00AE4ADC">
        <w:trPr>
          <w:jc w:val="center"/>
        </w:trPr>
        <w:tc>
          <w:tcPr>
            <w:tcW w:w="4040" w:type="dxa"/>
          </w:tcPr>
          <w:p w14:paraId="4B14244A" w14:textId="77777777"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SP-80</w:t>
            </w:r>
          </w:p>
        </w:tc>
        <w:tc>
          <w:tcPr>
            <w:tcW w:w="5079" w:type="dxa"/>
          </w:tcPr>
          <w:p w14:paraId="5EC0FD87"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Bronze Gate, globe angle and check valves</w:t>
            </w:r>
          </w:p>
        </w:tc>
      </w:tr>
      <w:tr w:rsidR="00A22CCE" w:rsidRPr="00870272" w14:paraId="741ED54E" w14:textId="77777777" w:rsidTr="00AE4ADC">
        <w:trPr>
          <w:jc w:val="center"/>
        </w:trPr>
        <w:tc>
          <w:tcPr>
            <w:tcW w:w="4040" w:type="dxa"/>
          </w:tcPr>
          <w:p w14:paraId="047D21A1" w14:textId="77777777"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SP-95</w:t>
            </w:r>
          </w:p>
        </w:tc>
        <w:tc>
          <w:tcPr>
            <w:tcW w:w="5079" w:type="dxa"/>
          </w:tcPr>
          <w:p w14:paraId="4F7FC7BF"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Swage Nipples And Ball Plugs</w:t>
            </w:r>
          </w:p>
        </w:tc>
      </w:tr>
      <w:tr w:rsidR="00A22CCE" w:rsidRPr="00870272" w14:paraId="07DF8EB5" w14:textId="77777777" w:rsidTr="00AE4ADC">
        <w:trPr>
          <w:jc w:val="center"/>
        </w:trPr>
        <w:tc>
          <w:tcPr>
            <w:tcW w:w="4040" w:type="dxa"/>
          </w:tcPr>
          <w:p w14:paraId="5DEA1941" w14:textId="77777777"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SP-97</w:t>
            </w:r>
          </w:p>
        </w:tc>
        <w:tc>
          <w:tcPr>
            <w:tcW w:w="5079" w:type="dxa"/>
          </w:tcPr>
          <w:p w14:paraId="78D7BFA1"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 xml:space="preserve">Forged Carbon Steel Branch </w:t>
            </w:r>
            <w:proofErr w:type="spellStart"/>
            <w:r w:rsidRPr="00870272">
              <w:rPr>
                <w:rFonts w:ascii="Arial" w:hAnsi="Arial" w:cs="Arial"/>
                <w:lang w:eastAsia="en-GB"/>
              </w:rPr>
              <w:t>Olet</w:t>
            </w:r>
            <w:proofErr w:type="spellEnd"/>
            <w:r w:rsidRPr="00870272">
              <w:rPr>
                <w:rFonts w:ascii="Arial" w:hAnsi="Arial" w:cs="Arial"/>
                <w:lang w:eastAsia="en-GB"/>
              </w:rPr>
              <w:t xml:space="preserve"> Fittings</w:t>
            </w:r>
          </w:p>
        </w:tc>
      </w:tr>
      <w:tr w:rsidR="00A22CCE" w:rsidRPr="00870272" w14:paraId="34AEF7A5" w14:textId="77777777" w:rsidTr="00AE4ADC">
        <w:trPr>
          <w:jc w:val="center"/>
        </w:trPr>
        <w:tc>
          <w:tcPr>
            <w:tcW w:w="4040" w:type="dxa"/>
          </w:tcPr>
          <w:p w14:paraId="26727C1D" w14:textId="77777777"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SP-120</w:t>
            </w:r>
          </w:p>
        </w:tc>
        <w:tc>
          <w:tcPr>
            <w:tcW w:w="5079" w:type="dxa"/>
          </w:tcPr>
          <w:p w14:paraId="11102D85"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Ball Valves Threaded, Socket-Welding, Solder Joint, Grooved and Flared Ends</w:t>
            </w:r>
          </w:p>
        </w:tc>
      </w:tr>
      <w:tr w:rsidR="00A22CCE" w:rsidRPr="00870272" w14:paraId="4052910D" w14:textId="77777777" w:rsidTr="00AE4ADC">
        <w:trPr>
          <w:jc w:val="center"/>
        </w:trPr>
        <w:tc>
          <w:tcPr>
            <w:tcW w:w="4040" w:type="dxa"/>
          </w:tcPr>
          <w:p w14:paraId="375F54DA" w14:textId="77777777"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lastRenderedPageBreak/>
              <w:t>ANSI/NACE MR0175/ ISO 15156-1:2009(E)</w:t>
            </w:r>
          </w:p>
        </w:tc>
        <w:tc>
          <w:tcPr>
            <w:tcW w:w="5079" w:type="dxa"/>
          </w:tcPr>
          <w:p w14:paraId="5F46F5DA" w14:textId="77777777" w:rsidR="00A22CCE" w:rsidRPr="00870272" w:rsidRDefault="00A22CCE" w:rsidP="00025A4F">
            <w:pPr>
              <w:jc w:val="lowKashida"/>
              <w:rPr>
                <w:rFonts w:ascii="Arial" w:hAnsi="Arial" w:cs="Arial"/>
                <w:lang w:eastAsia="en-GB"/>
              </w:rPr>
            </w:pPr>
            <w:r w:rsidRPr="00870272">
              <w:rPr>
                <w:rFonts w:ascii="Arial" w:hAnsi="Arial" w:cs="Arial"/>
                <w:lang w:eastAsia="en-GB"/>
              </w:rPr>
              <w:t>Petroleum And Natural Gas Industries - Materials For Use In H2S Containing Environments In Oil And Gas Production</w:t>
            </w:r>
          </w:p>
        </w:tc>
      </w:tr>
      <w:tr w:rsidR="003D4EDC" w:rsidRPr="00870272" w14:paraId="5ABDEF95" w14:textId="77777777" w:rsidTr="00AE4ADC">
        <w:trPr>
          <w:jc w:val="center"/>
        </w:trPr>
        <w:tc>
          <w:tcPr>
            <w:tcW w:w="4040" w:type="dxa"/>
          </w:tcPr>
          <w:p w14:paraId="3A9365EE" w14:textId="77777777" w:rsidR="003D4EDC" w:rsidRPr="002C79CE" w:rsidRDefault="003D4E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hAnsi="Arial" w:cs="Arial"/>
                <w:lang w:eastAsia="en-GB"/>
              </w:rPr>
              <w:t>NACE TM-0284</w:t>
            </w:r>
          </w:p>
        </w:tc>
        <w:tc>
          <w:tcPr>
            <w:tcW w:w="5079" w:type="dxa"/>
          </w:tcPr>
          <w:p w14:paraId="43BA3CDE" w14:textId="77777777" w:rsidR="003D4EDC" w:rsidRPr="002C79CE" w:rsidRDefault="003D4EDC" w:rsidP="00025A4F">
            <w:pPr>
              <w:jc w:val="lowKashida"/>
              <w:rPr>
                <w:rFonts w:ascii="Arial" w:hAnsi="Arial" w:cs="Arial"/>
                <w:lang w:eastAsia="en-GB"/>
              </w:rPr>
            </w:pPr>
            <w:r w:rsidRPr="002C79CE">
              <w:rPr>
                <w:rFonts w:ascii="Arial" w:hAnsi="Arial" w:cs="Arial"/>
                <w:lang w:eastAsia="en-GB"/>
              </w:rPr>
              <w:t>Standard Test Method - Evaluation Of Pipeline And Pressure Vessel Steels For Resistance To Hydrogen-Induced Cracking</w:t>
            </w:r>
          </w:p>
        </w:tc>
      </w:tr>
      <w:tr w:rsidR="003D4EDC" w:rsidRPr="00870272" w14:paraId="7C60C5D4" w14:textId="77777777" w:rsidTr="00AE4ADC">
        <w:trPr>
          <w:jc w:val="center"/>
        </w:trPr>
        <w:tc>
          <w:tcPr>
            <w:tcW w:w="4040" w:type="dxa"/>
          </w:tcPr>
          <w:p w14:paraId="439D064A" w14:textId="77777777" w:rsidR="003D4EDC" w:rsidRPr="002C79CE" w:rsidRDefault="003D4EDC" w:rsidP="004C5973">
            <w:pPr>
              <w:widowControl w:val="0"/>
              <w:numPr>
                <w:ilvl w:val="0"/>
                <w:numId w:val="20"/>
              </w:numPr>
              <w:autoSpaceDE w:val="0"/>
              <w:autoSpaceDN w:val="0"/>
              <w:adjustRightInd w:val="0"/>
              <w:spacing w:line="288" w:lineRule="auto"/>
              <w:contextualSpacing/>
              <w:rPr>
                <w:rFonts w:ascii="Arial" w:hAnsi="Arial" w:cs="Arial"/>
                <w:lang w:eastAsia="en-GB"/>
              </w:rPr>
            </w:pPr>
            <w:r w:rsidRPr="002C79CE">
              <w:rPr>
                <w:rFonts w:ascii="Arial" w:hAnsi="Arial" w:cs="Arial"/>
                <w:lang w:eastAsia="en-GB"/>
              </w:rPr>
              <w:t>NACE TM-0177</w:t>
            </w:r>
          </w:p>
        </w:tc>
        <w:tc>
          <w:tcPr>
            <w:tcW w:w="5079" w:type="dxa"/>
          </w:tcPr>
          <w:p w14:paraId="7A071295" w14:textId="77777777" w:rsidR="003D4EDC" w:rsidRPr="002C79CE" w:rsidRDefault="003D4EDC" w:rsidP="00025A4F">
            <w:pPr>
              <w:jc w:val="lowKashida"/>
              <w:rPr>
                <w:rFonts w:ascii="Arial" w:hAnsi="Arial" w:cs="Arial"/>
                <w:lang w:eastAsia="en-GB"/>
              </w:rPr>
            </w:pPr>
            <w:r w:rsidRPr="002C79CE">
              <w:rPr>
                <w:rFonts w:ascii="Arial" w:hAnsi="Arial" w:cs="Arial"/>
                <w:lang w:eastAsia="en-GB"/>
              </w:rPr>
              <w:t>Laboratory Testing Of Metals For Resistance To Sulfide Stress Cracking And Stress Corrosion Cracking In H2s Environments</w:t>
            </w:r>
          </w:p>
        </w:tc>
      </w:tr>
    </w:tbl>
    <w:bookmarkEnd w:id="20"/>
    <w:bookmarkEnd w:id="21"/>
    <w:p w14:paraId="27923ED8" w14:textId="77777777" w:rsidR="00A72B91" w:rsidRPr="004E7E3A" w:rsidRDefault="00A72B91" w:rsidP="00A72B91">
      <w:pPr>
        <w:keepNext/>
        <w:keepLines/>
        <w:numPr>
          <w:ilvl w:val="1"/>
          <w:numId w:val="18"/>
        </w:numPr>
        <w:spacing w:before="200" w:after="0"/>
        <w:outlineLvl w:val="1"/>
        <w:rPr>
          <w:rFonts w:ascii="Arial" w:eastAsia="Times New Roman" w:hAnsi="Arial" w:cs="Arial"/>
          <w:b/>
          <w:bCs/>
          <w:lang w:eastAsia="en-GB"/>
        </w:rPr>
      </w:pPr>
      <w:r w:rsidRPr="004E7E3A">
        <w:rPr>
          <w:rFonts w:ascii="Arial" w:eastAsia="Times New Roman" w:hAnsi="Arial" w:cs="Arial"/>
          <w:b/>
          <w:bCs/>
          <w:lang w:eastAsia="en-GB"/>
        </w:rPr>
        <w:t>THE PROJECT DOCUMENTS</w:t>
      </w:r>
    </w:p>
    <w:tbl>
      <w:tblPr>
        <w:tblW w:w="9014" w:type="dxa"/>
        <w:jc w:val="center"/>
        <w:tblLook w:val="04A0" w:firstRow="1" w:lastRow="0" w:firstColumn="1" w:lastColumn="0" w:noHBand="0" w:noVBand="1"/>
      </w:tblPr>
      <w:tblGrid>
        <w:gridCol w:w="4804"/>
        <w:gridCol w:w="4210"/>
      </w:tblGrid>
      <w:tr w:rsidR="00A72B91" w:rsidRPr="00ED68B6" w14:paraId="08D15553" w14:textId="77777777" w:rsidTr="004E7E3A">
        <w:trPr>
          <w:trHeight w:val="611"/>
          <w:jc w:val="center"/>
        </w:trPr>
        <w:tc>
          <w:tcPr>
            <w:tcW w:w="4804" w:type="dxa"/>
          </w:tcPr>
          <w:p w14:paraId="30819C71" w14:textId="77777777" w:rsidR="00A72B91" w:rsidRPr="00ED68B6" w:rsidRDefault="00BD77A1" w:rsidP="00BD77A1">
            <w:pPr>
              <w:numPr>
                <w:ilvl w:val="1"/>
                <w:numId w:val="20"/>
              </w:numPr>
              <w:spacing w:before="240" w:after="120" w:line="240" w:lineRule="auto"/>
              <w:rPr>
                <w:rFonts w:ascii="Arial" w:hAnsi="Arial" w:cs="Arial"/>
                <w:szCs w:val="24"/>
                <w:shd w:val="clear" w:color="auto" w:fill="FFFFFF"/>
                <w:lang w:eastAsia="en-GB"/>
              </w:rPr>
            </w:pPr>
            <w:r w:rsidRPr="00BD77A1">
              <w:rPr>
                <w:rFonts w:ascii="Arial" w:hAnsi="Arial" w:cs="Arial"/>
                <w:szCs w:val="24"/>
                <w:shd w:val="clear" w:color="auto" w:fill="FFFFFF"/>
                <w:lang w:eastAsia="en-GB"/>
              </w:rPr>
              <w:t>BK-PPL-PEDCO-320-PL-CN-0001</w:t>
            </w:r>
          </w:p>
        </w:tc>
        <w:tc>
          <w:tcPr>
            <w:tcW w:w="4210" w:type="dxa"/>
          </w:tcPr>
          <w:p w14:paraId="775B68D3" w14:textId="77777777" w:rsidR="00A72B91" w:rsidRPr="00ED68B6" w:rsidRDefault="00BD77A1" w:rsidP="00A72B91">
            <w:pPr>
              <w:spacing w:before="240" w:after="120" w:line="240" w:lineRule="auto"/>
              <w:rPr>
                <w:rFonts w:ascii="Arial" w:hAnsi="Arial" w:cs="Arial"/>
                <w:sz w:val="18"/>
                <w:szCs w:val="18"/>
                <w:shd w:val="clear" w:color="auto" w:fill="FFFFFF"/>
                <w:lang w:eastAsia="en-GB"/>
              </w:rPr>
            </w:pPr>
            <w:r w:rsidRPr="00BD77A1">
              <w:rPr>
                <w:rFonts w:ascii="Arial" w:hAnsi="Arial" w:cs="Arial"/>
                <w:szCs w:val="24"/>
                <w:shd w:val="clear" w:color="auto" w:fill="FFFFFF"/>
                <w:lang w:eastAsia="en-GB"/>
              </w:rPr>
              <w:t>Calculation Note For Pipeline Wall Thickness</w:t>
            </w:r>
          </w:p>
        </w:tc>
      </w:tr>
      <w:tr w:rsidR="00625D0E" w:rsidRPr="00870272" w14:paraId="0FA57053" w14:textId="77777777" w:rsidTr="004E7E3A">
        <w:trPr>
          <w:trHeight w:val="611"/>
          <w:jc w:val="center"/>
        </w:trPr>
        <w:tc>
          <w:tcPr>
            <w:tcW w:w="4804" w:type="dxa"/>
          </w:tcPr>
          <w:p w14:paraId="61C30F91" w14:textId="77777777" w:rsidR="00625D0E" w:rsidRPr="00ED68B6" w:rsidRDefault="00625D0E" w:rsidP="003115EE">
            <w:pPr>
              <w:numPr>
                <w:ilvl w:val="1"/>
                <w:numId w:val="20"/>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BK-PPL-PEDCO-320-PI-RT-0001</w:t>
            </w:r>
          </w:p>
        </w:tc>
        <w:tc>
          <w:tcPr>
            <w:tcW w:w="4210" w:type="dxa"/>
          </w:tcPr>
          <w:p w14:paraId="13391348" w14:textId="77777777" w:rsidR="00625D0E" w:rsidRPr="00ED68B6" w:rsidRDefault="00625D0E" w:rsidP="003115EE">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Corrosion Study &amp; Material Selection Report</w:t>
            </w:r>
          </w:p>
        </w:tc>
      </w:tr>
      <w:tr w:rsidR="00625D0E" w:rsidRPr="00870272" w14:paraId="670DA265" w14:textId="77777777" w:rsidTr="004E7E3A">
        <w:trPr>
          <w:trHeight w:val="611"/>
          <w:jc w:val="center"/>
        </w:trPr>
        <w:tc>
          <w:tcPr>
            <w:tcW w:w="4804" w:type="dxa"/>
          </w:tcPr>
          <w:p w14:paraId="58D2D859" w14:textId="77777777" w:rsidR="00625D0E" w:rsidRPr="00ED68B6" w:rsidRDefault="00625D0E" w:rsidP="00625D0E">
            <w:pPr>
              <w:numPr>
                <w:ilvl w:val="1"/>
                <w:numId w:val="20"/>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BK-GNRAL-PEDCO-000-PL-DC-0001</w:t>
            </w:r>
          </w:p>
        </w:tc>
        <w:tc>
          <w:tcPr>
            <w:tcW w:w="4210" w:type="dxa"/>
          </w:tcPr>
          <w:p w14:paraId="2BC2B104" w14:textId="77777777" w:rsidR="00625D0E" w:rsidRPr="00ED68B6" w:rsidRDefault="00625D0E" w:rsidP="00A72B91">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Pipeline Design Criteria</w:t>
            </w:r>
          </w:p>
        </w:tc>
      </w:tr>
      <w:tr w:rsidR="00625D0E" w:rsidRPr="00870272" w14:paraId="758C9429" w14:textId="77777777" w:rsidTr="004E7E3A">
        <w:trPr>
          <w:trHeight w:val="611"/>
          <w:jc w:val="center"/>
        </w:trPr>
        <w:tc>
          <w:tcPr>
            <w:tcW w:w="4804" w:type="dxa"/>
          </w:tcPr>
          <w:p w14:paraId="111BE286" w14:textId="77777777" w:rsidR="00625D0E" w:rsidRPr="00ED68B6" w:rsidRDefault="00625D0E" w:rsidP="003115EE">
            <w:pPr>
              <w:numPr>
                <w:ilvl w:val="1"/>
                <w:numId w:val="20"/>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210" w:type="dxa"/>
          </w:tcPr>
          <w:p w14:paraId="75CDDC62" w14:textId="77777777" w:rsidR="00625D0E" w:rsidRPr="00870272" w:rsidRDefault="00625D0E" w:rsidP="003115EE">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14:paraId="2D1CCCC7" w14:textId="77777777" w:rsidR="00A72B91" w:rsidRPr="004E7E3A" w:rsidRDefault="00A72B91" w:rsidP="00A72B91">
      <w:pPr>
        <w:keepNext/>
        <w:keepLines/>
        <w:widowControl w:val="0"/>
        <w:numPr>
          <w:ilvl w:val="1"/>
          <w:numId w:val="18"/>
        </w:numPr>
        <w:spacing w:before="200" w:after="0"/>
        <w:outlineLvl w:val="1"/>
        <w:rPr>
          <w:rFonts w:ascii="Arial" w:eastAsia="Times New Roman" w:hAnsi="Arial" w:cs="Arial"/>
          <w:b/>
          <w:bCs/>
          <w:lang w:eastAsia="en-GB"/>
        </w:rPr>
      </w:pPr>
      <w:bookmarkStart w:id="34" w:name="_Toc341278664"/>
      <w:bookmarkStart w:id="35" w:name="_Toc341280195"/>
      <w:bookmarkStart w:id="36" w:name="_Toc343327085"/>
      <w:bookmarkStart w:id="37" w:name="_Toc343327782"/>
      <w:bookmarkStart w:id="38" w:name="_Toc518745783"/>
      <w:r w:rsidRPr="004E7E3A">
        <w:rPr>
          <w:rFonts w:ascii="Arial" w:eastAsia="Times New Roman" w:hAnsi="Arial" w:cs="Arial"/>
          <w:b/>
          <w:bCs/>
          <w:lang w:eastAsia="en-GB"/>
        </w:rPr>
        <w:t>ENVIRONMENTAL DATA</w:t>
      </w:r>
      <w:bookmarkEnd w:id="34"/>
      <w:bookmarkEnd w:id="35"/>
      <w:bookmarkEnd w:id="36"/>
      <w:bookmarkEnd w:id="37"/>
      <w:bookmarkEnd w:id="38"/>
    </w:p>
    <w:p w14:paraId="44E8A6B7" w14:textId="77777777" w:rsidR="00A72B91" w:rsidRPr="00870272" w:rsidRDefault="007C1A34" w:rsidP="007C1A34">
      <w:pPr>
        <w:ind w:left="720"/>
        <w:rPr>
          <w:rFonts w:ascii="Arial" w:hAnsi="Arial" w:cs="Arial"/>
          <w:lang w:eastAsia="en-GB"/>
        </w:rPr>
      </w:pPr>
      <w:r w:rsidRPr="00870272">
        <w:rPr>
          <w:rFonts w:ascii="Arial" w:eastAsia="Times New Roman" w:hAnsi="Arial" w:cs="Arial"/>
          <w:lang w:eastAsia="en-GB" w:bidi="fa-IR"/>
        </w:rPr>
        <w:t>Refer to "Process Basis of Design; Doc. No. BK-GNRAL-PEDCO-000-PR-DB-0001”</w:t>
      </w:r>
    </w:p>
    <w:p w14:paraId="2C508BB4" w14:textId="77777777" w:rsidR="00A72B91" w:rsidRPr="004E7E3A" w:rsidRDefault="00A72B91" w:rsidP="000C03D7">
      <w:pPr>
        <w:widowControl w:val="0"/>
        <w:numPr>
          <w:ilvl w:val="1"/>
          <w:numId w:val="18"/>
        </w:numPr>
        <w:autoSpaceDE w:val="0"/>
        <w:autoSpaceDN w:val="0"/>
        <w:adjustRightInd w:val="0"/>
        <w:spacing w:before="240" w:after="240"/>
        <w:contextualSpacing/>
        <w:jc w:val="both"/>
        <w:rPr>
          <w:rFonts w:ascii="Arial" w:hAnsi="Arial" w:cs="Arial"/>
          <w:sz w:val="20"/>
          <w:szCs w:val="20"/>
          <w:lang w:bidi="fa-IR"/>
        </w:rPr>
      </w:pPr>
      <w:bookmarkStart w:id="39" w:name="_Toc83130850"/>
      <w:bookmarkStart w:id="40" w:name="_Toc83133994"/>
      <w:bookmarkStart w:id="41" w:name="_Toc83136016"/>
      <w:r w:rsidRPr="004E7E3A">
        <w:rPr>
          <w:rFonts w:ascii="Arial" w:hAnsi="Arial" w:cs="Arial"/>
          <w:b/>
          <w:bCs/>
        </w:rPr>
        <w:t>O</w:t>
      </w:r>
      <w:bookmarkEnd w:id="39"/>
      <w:bookmarkEnd w:id="40"/>
      <w:bookmarkEnd w:id="41"/>
      <w:r w:rsidRPr="004E7E3A">
        <w:rPr>
          <w:rFonts w:ascii="Arial" w:hAnsi="Arial" w:cs="Arial"/>
          <w:b/>
          <w:bCs/>
        </w:rPr>
        <w:t>RDER OF PRECEDENCE</w:t>
      </w:r>
      <w:r w:rsidRPr="004E7E3A">
        <w:rPr>
          <w:rFonts w:ascii="Arial" w:hAnsi="Arial" w:cs="Arial"/>
          <w:sz w:val="20"/>
          <w:szCs w:val="20"/>
        </w:rPr>
        <w:t xml:space="preserve"> </w:t>
      </w:r>
    </w:p>
    <w:p w14:paraId="290C4E56" w14:textId="77777777" w:rsidR="00A72B91" w:rsidRPr="00870272" w:rsidRDefault="00A72B91" w:rsidP="000C03D7">
      <w:pPr>
        <w:widowControl w:val="0"/>
        <w:autoSpaceDE w:val="0"/>
        <w:autoSpaceDN w:val="0"/>
        <w:adjustRightInd w:val="0"/>
        <w:spacing w:before="240" w:after="240"/>
        <w:ind w:left="720"/>
        <w:jc w:val="both"/>
        <w:rPr>
          <w:rFonts w:ascii="Arial" w:hAnsi="Arial" w:cs="Arial"/>
          <w:lang w:bidi="fa-IR"/>
        </w:rPr>
      </w:pPr>
      <w:r w:rsidRPr="00870272">
        <w:rPr>
          <w:rFonts w:ascii="Arial" w:hAnsi="Arial" w:cs="Arial"/>
          <w:lang w:bidi="fa-IR"/>
        </w:rPr>
        <w:t xml:space="preserve">In </w:t>
      </w:r>
      <w:r w:rsidR="000C03D7">
        <w:rPr>
          <w:rFonts w:ascii="Arial" w:hAnsi="Arial" w:cs="Arial"/>
          <w:lang w:bidi="fa-IR"/>
        </w:rPr>
        <w:t>c</w:t>
      </w:r>
      <w:r w:rsidR="000C03D7" w:rsidRPr="00075180">
        <w:rPr>
          <w:rFonts w:ascii="Arial" w:hAnsi="Arial" w:cs="Arial"/>
          <w:lang w:bidi="fa-IR"/>
        </w:rPr>
        <w:t>ase of any conflict between requirements specified herein &amp; the requirements of any other referenced document, this subject shall be reflected to CLIENT and the final decision will be made by CLIENT</w:t>
      </w:r>
      <w:r w:rsidRPr="00870272">
        <w:rPr>
          <w:rFonts w:ascii="Arial" w:hAnsi="Arial" w:cs="Arial"/>
          <w:lang w:bidi="fa-IR"/>
        </w:rPr>
        <w:t>.</w:t>
      </w:r>
    </w:p>
    <w:p w14:paraId="5825F9D4" w14:textId="77777777" w:rsidR="00365F51" w:rsidRPr="00A34346" w:rsidRDefault="007D2BB7"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42" w:name="_Toc524961783"/>
      <w:bookmarkStart w:id="43" w:name="_Toc525971936"/>
      <w:bookmarkStart w:id="44" w:name="_Toc528064643"/>
      <w:bookmarkStart w:id="45" w:name="_Toc530043729"/>
      <w:bookmarkStart w:id="46" w:name="_Toc96762954"/>
      <w:bookmarkEnd w:id="22"/>
      <w:bookmarkEnd w:id="23"/>
      <w:bookmarkEnd w:id="24"/>
      <w:bookmarkEnd w:id="25"/>
      <w:r w:rsidRPr="00A34346">
        <w:rPr>
          <w:rFonts w:ascii="Arial" w:hAnsi="Arial" w:cs="Arial"/>
          <w:b/>
          <w:bCs/>
          <w:sz w:val="24"/>
          <w:szCs w:val="24"/>
        </w:rPr>
        <w:t>ABBREVIATIONS</w:t>
      </w:r>
      <w:bookmarkEnd w:id="42"/>
      <w:bookmarkEnd w:id="43"/>
      <w:bookmarkEnd w:id="44"/>
      <w:bookmarkEnd w:id="45"/>
      <w:bookmarkEnd w:id="46"/>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870272" w14:paraId="2CAD6EAE" w14:textId="77777777" w:rsidTr="00D6059F">
        <w:trPr>
          <w:trHeight w:val="397"/>
          <w:jc w:val="center"/>
        </w:trPr>
        <w:tc>
          <w:tcPr>
            <w:tcW w:w="3271" w:type="dxa"/>
            <w:vAlign w:val="center"/>
          </w:tcPr>
          <w:p w14:paraId="43EE29E2" w14:textId="77777777"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AFC: </w:t>
            </w:r>
            <w:r w:rsidRPr="00870272">
              <w:rPr>
                <w:rFonts w:ascii="Arial" w:hAnsi="Arial" w:cs="Arial"/>
                <w:sz w:val="24"/>
                <w:szCs w:val="24"/>
                <w:shd w:val="clear" w:color="auto" w:fill="FFFFFF"/>
              </w:rPr>
              <w:tab/>
            </w:r>
          </w:p>
        </w:tc>
        <w:tc>
          <w:tcPr>
            <w:tcW w:w="4644" w:type="dxa"/>
            <w:vAlign w:val="center"/>
          </w:tcPr>
          <w:p w14:paraId="22C9A436" w14:textId="77777777"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Approved for Construction </w:t>
            </w:r>
          </w:p>
        </w:tc>
      </w:tr>
      <w:tr w:rsidR="007A29D2" w:rsidRPr="00870272" w14:paraId="56A4013E" w14:textId="77777777" w:rsidTr="00D6059F">
        <w:trPr>
          <w:trHeight w:val="397"/>
          <w:jc w:val="center"/>
        </w:trPr>
        <w:tc>
          <w:tcPr>
            <w:tcW w:w="3271" w:type="dxa"/>
            <w:vAlign w:val="center"/>
          </w:tcPr>
          <w:p w14:paraId="147BD27E" w14:textId="77777777"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AFD: </w:t>
            </w:r>
            <w:r w:rsidRPr="00870272">
              <w:rPr>
                <w:rFonts w:ascii="Arial" w:hAnsi="Arial" w:cs="Arial"/>
                <w:sz w:val="24"/>
                <w:szCs w:val="24"/>
                <w:shd w:val="clear" w:color="auto" w:fill="FFFFFF"/>
              </w:rPr>
              <w:tab/>
            </w:r>
          </w:p>
        </w:tc>
        <w:tc>
          <w:tcPr>
            <w:tcW w:w="4644" w:type="dxa"/>
            <w:vAlign w:val="center"/>
          </w:tcPr>
          <w:p w14:paraId="6D46F7F9" w14:textId="77777777"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Approved for Design</w:t>
            </w:r>
          </w:p>
        </w:tc>
      </w:tr>
      <w:tr w:rsidR="007A29D2" w:rsidRPr="00870272" w14:paraId="6E58F1DD" w14:textId="77777777" w:rsidTr="00D6059F">
        <w:trPr>
          <w:trHeight w:val="397"/>
          <w:jc w:val="center"/>
        </w:trPr>
        <w:tc>
          <w:tcPr>
            <w:tcW w:w="3271" w:type="dxa"/>
            <w:vAlign w:val="center"/>
          </w:tcPr>
          <w:p w14:paraId="6CD0960A"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 : </w:t>
            </w:r>
          </w:p>
        </w:tc>
        <w:tc>
          <w:tcPr>
            <w:tcW w:w="4644" w:type="dxa"/>
            <w:vAlign w:val="center"/>
          </w:tcPr>
          <w:p w14:paraId="1918FAC4"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CLASS</w:t>
            </w:r>
          </w:p>
        </w:tc>
      </w:tr>
      <w:tr w:rsidR="007A29D2" w:rsidRPr="00870272" w14:paraId="5878866D" w14:textId="77777777" w:rsidTr="00D6059F">
        <w:trPr>
          <w:trHeight w:val="397"/>
          <w:jc w:val="center"/>
        </w:trPr>
        <w:tc>
          <w:tcPr>
            <w:tcW w:w="3271" w:type="dxa"/>
            <w:vAlign w:val="center"/>
          </w:tcPr>
          <w:p w14:paraId="6543A21F"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A/G: </w:t>
            </w:r>
          </w:p>
        </w:tc>
        <w:tc>
          <w:tcPr>
            <w:tcW w:w="4644" w:type="dxa"/>
            <w:vAlign w:val="center"/>
          </w:tcPr>
          <w:p w14:paraId="6EAF5C65"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ABOVE GROUND</w:t>
            </w:r>
          </w:p>
        </w:tc>
      </w:tr>
      <w:tr w:rsidR="007A29D2" w:rsidRPr="00870272" w14:paraId="2AC75AF1" w14:textId="77777777" w:rsidTr="00D6059F">
        <w:trPr>
          <w:trHeight w:val="397"/>
          <w:jc w:val="center"/>
        </w:trPr>
        <w:tc>
          <w:tcPr>
            <w:tcW w:w="3271" w:type="dxa"/>
            <w:vAlign w:val="center"/>
          </w:tcPr>
          <w:p w14:paraId="22C9E7A1"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ASB : </w:t>
            </w:r>
          </w:p>
        </w:tc>
        <w:tc>
          <w:tcPr>
            <w:tcW w:w="4644" w:type="dxa"/>
            <w:vAlign w:val="center"/>
          </w:tcPr>
          <w:p w14:paraId="36C7D1C6"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ASBESTOS</w:t>
            </w:r>
          </w:p>
        </w:tc>
      </w:tr>
      <w:tr w:rsidR="007A29D2" w:rsidRPr="00870272" w14:paraId="394FC0F8" w14:textId="77777777" w:rsidTr="00D6059F">
        <w:trPr>
          <w:trHeight w:val="397"/>
          <w:jc w:val="center"/>
        </w:trPr>
        <w:tc>
          <w:tcPr>
            <w:tcW w:w="3271" w:type="dxa"/>
            <w:vAlign w:val="center"/>
          </w:tcPr>
          <w:p w14:paraId="3CF8AA5D"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BB : </w:t>
            </w:r>
          </w:p>
        </w:tc>
        <w:tc>
          <w:tcPr>
            <w:tcW w:w="4644" w:type="dxa"/>
            <w:vAlign w:val="center"/>
          </w:tcPr>
          <w:p w14:paraId="2AAC9152"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BONNET</w:t>
            </w:r>
          </w:p>
        </w:tc>
      </w:tr>
      <w:tr w:rsidR="007A29D2" w:rsidRPr="00870272" w14:paraId="1F1F9C5E" w14:textId="77777777" w:rsidTr="00D6059F">
        <w:trPr>
          <w:trHeight w:val="397"/>
          <w:jc w:val="center"/>
        </w:trPr>
        <w:tc>
          <w:tcPr>
            <w:tcW w:w="3271" w:type="dxa"/>
            <w:vAlign w:val="center"/>
          </w:tcPr>
          <w:p w14:paraId="43AABD30"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BC : </w:t>
            </w:r>
          </w:p>
        </w:tc>
        <w:tc>
          <w:tcPr>
            <w:tcW w:w="4644" w:type="dxa"/>
            <w:vAlign w:val="center"/>
          </w:tcPr>
          <w:p w14:paraId="0828C524"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COVER</w:t>
            </w:r>
          </w:p>
        </w:tc>
      </w:tr>
      <w:tr w:rsidR="007A29D2" w:rsidRPr="00870272" w14:paraId="51D557B0" w14:textId="77777777" w:rsidTr="00D6059F">
        <w:trPr>
          <w:trHeight w:val="397"/>
          <w:jc w:val="center"/>
        </w:trPr>
        <w:tc>
          <w:tcPr>
            <w:tcW w:w="3271" w:type="dxa"/>
            <w:vAlign w:val="center"/>
          </w:tcPr>
          <w:p w14:paraId="1ABE9506"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BE : </w:t>
            </w:r>
          </w:p>
        </w:tc>
        <w:tc>
          <w:tcPr>
            <w:tcW w:w="4644" w:type="dxa"/>
            <w:vAlign w:val="center"/>
          </w:tcPr>
          <w:p w14:paraId="1C67B69D"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 ENDS</w:t>
            </w:r>
          </w:p>
        </w:tc>
      </w:tr>
      <w:tr w:rsidR="007A29D2" w:rsidRPr="00870272" w14:paraId="102FDBEF" w14:textId="77777777" w:rsidTr="00D6059F">
        <w:trPr>
          <w:trHeight w:val="397"/>
          <w:jc w:val="center"/>
        </w:trPr>
        <w:tc>
          <w:tcPr>
            <w:tcW w:w="3271" w:type="dxa"/>
            <w:vAlign w:val="center"/>
          </w:tcPr>
          <w:p w14:paraId="0091CCB0"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 xml:space="preserve">BLE : </w:t>
            </w:r>
          </w:p>
        </w:tc>
        <w:tc>
          <w:tcPr>
            <w:tcW w:w="4644" w:type="dxa"/>
            <w:vAlign w:val="center"/>
          </w:tcPr>
          <w:p w14:paraId="746635EE"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BEVELED LARGE END</w:t>
            </w:r>
          </w:p>
        </w:tc>
      </w:tr>
      <w:tr w:rsidR="007A29D2" w:rsidRPr="00870272" w14:paraId="5C5FF864" w14:textId="77777777" w:rsidTr="00D6059F">
        <w:trPr>
          <w:trHeight w:val="397"/>
          <w:jc w:val="center"/>
        </w:trPr>
        <w:tc>
          <w:tcPr>
            <w:tcW w:w="3271" w:type="dxa"/>
            <w:vAlign w:val="center"/>
          </w:tcPr>
          <w:p w14:paraId="17151134"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BW : </w:t>
            </w:r>
          </w:p>
        </w:tc>
        <w:tc>
          <w:tcPr>
            <w:tcW w:w="4644" w:type="dxa"/>
            <w:vAlign w:val="center"/>
          </w:tcPr>
          <w:p w14:paraId="1E41C645"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BUTT WELDING</w:t>
            </w:r>
          </w:p>
        </w:tc>
      </w:tr>
      <w:tr w:rsidR="007A29D2" w:rsidRPr="00870272" w14:paraId="76320DE8" w14:textId="77777777" w:rsidTr="00D6059F">
        <w:trPr>
          <w:trHeight w:val="397"/>
          <w:jc w:val="center"/>
        </w:trPr>
        <w:tc>
          <w:tcPr>
            <w:tcW w:w="3271" w:type="dxa"/>
            <w:vAlign w:val="center"/>
          </w:tcPr>
          <w:p w14:paraId="68C8FE6D"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C.A: </w:t>
            </w:r>
          </w:p>
        </w:tc>
        <w:tc>
          <w:tcPr>
            <w:tcW w:w="4644" w:type="dxa"/>
            <w:vAlign w:val="center"/>
          </w:tcPr>
          <w:p w14:paraId="01D57D3C"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CORROSION ALLOWANCE</w:t>
            </w:r>
          </w:p>
        </w:tc>
      </w:tr>
      <w:tr w:rsidR="007A29D2" w:rsidRPr="00870272" w14:paraId="1CA335E3" w14:textId="77777777" w:rsidTr="00D6059F">
        <w:trPr>
          <w:trHeight w:val="397"/>
          <w:jc w:val="center"/>
        </w:trPr>
        <w:tc>
          <w:tcPr>
            <w:tcW w:w="3271" w:type="dxa"/>
            <w:vAlign w:val="center"/>
          </w:tcPr>
          <w:p w14:paraId="794C7671"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CONC : </w:t>
            </w:r>
          </w:p>
        </w:tc>
        <w:tc>
          <w:tcPr>
            <w:tcW w:w="4644" w:type="dxa"/>
            <w:vAlign w:val="center"/>
          </w:tcPr>
          <w:p w14:paraId="0568B2E2"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CONCENTRIC</w:t>
            </w:r>
          </w:p>
        </w:tc>
      </w:tr>
      <w:tr w:rsidR="007A29D2" w:rsidRPr="00870272" w14:paraId="7C3D3614" w14:textId="77777777" w:rsidTr="00D6059F">
        <w:trPr>
          <w:trHeight w:val="397"/>
          <w:jc w:val="center"/>
        </w:trPr>
        <w:tc>
          <w:tcPr>
            <w:tcW w:w="3271" w:type="dxa"/>
            <w:vAlign w:val="center"/>
          </w:tcPr>
          <w:p w14:paraId="3C56F844"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CS : </w:t>
            </w:r>
          </w:p>
        </w:tc>
        <w:tc>
          <w:tcPr>
            <w:tcW w:w="4644" w:type="dxa"/>
            <w:vAlign w:val="center"/>
          </w:tcPr>
          <w:p w14:paraId="6F7F2862" w14:textId="77777777"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CARBON STEEL</w:t>
            </w:r>
          </w:p>
        </w:tc>
      </w:tr>
      <w:tr w:rsidR="007A29D2" w:rsidRPr="00870272" w14:paraId="71E9EDD4" w14:textId="77777777" w:rsidTr="00D6059F">
        <w:trPr>
          <w:trHeight w:val="397"/>
          <w:jc w:val="center"/>
        </w:trPr>
        <w:tc>
          <w:tcPr>
            <w:tcW w:w="3271" w:type="dxa"/>
            <w:vAlign w:val="center"/>
          </w:tcPr>
          <w:p w14:paraId="53508E7B" w14:textId="77777777"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ECC : </w:t>
            </w:r>
          </w:p>
        </w:tc>
        <w:tc>
          <w:tcPr>
            <w:tcW w:w="4644" w:type="dxa"/>
            <w:vAlign w:val="center"/>
          </w:tcPr>
          <w:p w14:paraId="5476F034" w14:textId="77777777"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ECCENTRIC</w:t>
            </w:r>
          </w:p>
        </w:tc>
      </w:tr>
      <w:tr w:rsidR="007A29D2" w:rsidRPr="00870272" w14:paraId="28F14F0D" w14:textId="77777777" w:rsidTr="00D6059F">
        <w:trPr>
          <w:trHeight w:val="397"/>
          <w:jc w:val="center"/>
        </w:trPr>
        <w:tc>
          <w:tcPr>
            <w:tcW w:w="3271" w:type="dxa"/>
            <w:vAlign w:val="center"/>
          </w:tcPr>
          <w:p w14:paraId="3655D048" w14:textId="77777777"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FB: </w:t>
            </w:r>
          </w:p>
        </w:tc>
        <w:tc>
          <w:tcPr>
            <w:tcW w:w="4644" w:type="dxa"/>
            <w:vAlign w:val="center"/>
          </w:tcPr>
          <w:p w14:paraId="15243426" w14:textId="77777777"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FULL BORE</w:t>
            </w:r>
          </w:p>
        </w:tc>
      </w:tr>
      <w:tr w:rsidR="007A29D2" w:rsidRPr="00870272" w14:paraId="6870099E" w14:textId="77777777" w:rsidTr="00D6059F">
        <w:trPr>
          <w:trHeight w:val="397"/>
          <w:jc w:val="center"/>
        </w:trPr>
        <w:tc>
          <w:tcPr>
            <w:tcW w:w="3271" w:type="dxa"/>
            <w:vAlign w:val="center"/>
          </w:tcPr>
          <w:p w14:paraId="4C7276DF" w14:textId="77777777"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FLGD: </w:t>
            </w:r>
          </w:p>
        </w:tc>
        <w:tc>
          <w:tcPr>
            <w:tcW w:w="4644" w:type="dxa"/>
            <w:vAlign w:val="center"/>
          </w:tcPr>
          <w:p w14:paraId="5E4717FC" w14:textId="77777777"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FLANGED</w:t>
            </w:r>
          </w:p>
        </w:tc>
      </w:tr>
      <w:tr w:rsidR="007A29D2" w:rsidRPr="00870272" w14:paraId="2E937C2C" w14:textId="77777777" w:rsidTr="00D6059F">
        <w:trPr>
          <w:trHeight w:val="397"/>
          <w:jc w:val="center"/>
        </w:trPr>
        <w:tc>
          <w:tcPr>
            <w:tcW w:w="3271" w:type="dxa"/>
            <w:vAlign w:val="center"/>
          </w:tcPr>
          <w:p w14:paraId="2D2DE1E5" w14:textId="77777777"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FR : </w:t>
            </w:r>
          </w:p>
        </w:tc>
        <w:tc>
          <w:tcPr>
            <w:tcW w:w="4644" w:type="dxa"/>
            <w:vAlign w:val="center"/>
          </w:tcPr>
          <w:p w14:paraId="543FCC75" w14:textId="77777777"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FLAT RING</w:t>
            </w:r>
          </w:p>
        </w:tc>
      </w:tr>
      <w:tr w:rsidR="007A29D2" w:rsidRPr="00870272" w14:paraId="5CA65D70" w14:textId="77777777" w:rsidTr="00D6059F">
        <w:trPr>
          <w:trHeight w:val="397"/>
          <w:jc w:val="center"/>
        </w:trPr>
        <w:tc>
          <w:tcPr>
            <w:tcW w:w="3271" w:type="dxa"/>
            <w:vAlign w:val="center"/>
          </w:tcPr>
          <w:p w14:paraId="6B0F6B64" w14:textId="77777777"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GJ. : </w:t>
            </w:r>
          </w:p>
        </w:tc>
        <w:tc>
          <w:tcPr>
            <w:tcW w:w="4644" w:type="dxa"/>
            <w:vAlign w:val="center"/>
          </w:tcPr>
          <w:p w14:paraId="4997B923" w14:textId="77777777"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GASKET JOINT</w:t>
            </w:r>
          </w:p>
        </w:tc>
      </w:tr>
      <w:tr w:rsidR="007A29D2" w:rsidRPr="00870272" w14:paraId="61401A6F" w14:textId="77777777" w:rsidTr="00D6059F">
        <w:trPr>
          <w:trHeight w:val="397"/>
          <w:jc w:val="center"/>
        </w:trPr>
        <w:tc>
          <w:tcPr>
            <w:tcW w:w="3271" w:type="dxa"/>
            <w:vAlign w:val="center"/>
          </w:tcPr>
          <w:p w14:paraId="755B76D6" w14:textId="77777777"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GO: </w:t>
            </w:r>
          </w:p>
        </w:tc>
        <w:tc>
          <w:tcPr>
            <w:tcW w:w="4644" w:type="dxa"/>
            <w:vAlign w:val="center"/>
          </w:tcPr>
          <w:p w14:paraId="50EAF830" w14:textId="77777777"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GEAR OPERATED</w:t>
            </w:r>
          </w:p>
        </w:tc>
      </w:tr>
      <w:tr w:rsidR="007A29D2" w:rsidRPr="00870272" w14:paraId="3A556C23" w14:textId="77777777" w:rsidTr="00D6059F">
        <w:trPr>
          <w:trHeight w:val="397"/>
          <w:jc w:val="center"/>
        </w:trPr>
        <w:tc>
          <w:tcPr>
            <w:tcW w:w="3271" w:type="dxa"/>
            <w:vAlign w:val="center"/>
          </w:tcPr>
          <w:p w14:paraId="7342FBB9" w14:textId="77777777"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GR. : </w:t>
            </w:r>
          </w:p>
        </w:tc>
        <w:tc>
          <w:tcPr>
            <w:tcW w:w="4644" w:type="dxa"/>
            <w:vAlign w:val="center"/>
          </w:tcPr>
          <w:p w14:paraId="6BBFDB85" w14:textId="77777777"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GRADE</w:t>
            </w:r>
          </w:p>
        </w:tc>
      </w:tr>
      <w:tr w:rsidR="00AD079B" w:rsidRPr="00870272" w14:paraId="65A55232" w14:textId="77777777" w:rsidTr="00D6059F">
        <w:trPr>
          <w:trHeight w:val="397"/>
          <w:jc w:val="center"/>
        </w:trPr>
        <w:tc>
          <w:tcPr>
            <w:tcW w:w="3271" w:type="dxa"/>
            <w:vAlign w:val="center"/>
          </w:tcPr>
          <w:p w14:paraId="7A224710"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HEX : </w:t>
            </w:r>
          </w:p>
        </w:tc>
        <w:tc>
          <w:tcPr>
            <w:tcW w:w="4644" w:type="dxa"/>
            <w:vAlign w:val="center"/>
          </w:tcPr>
          <w:p w14:paraId="100D348A"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HEXAGONAL</w:t>
            </w:r>
          </w:p>
        </w:tc>
      </w:tr>
      <w:tr w:rsidR="00AD079B" w:rsidRPr="00870272" w14:paraId="4A7219B6" w14:textId="77777777" w:rsidTr="00D6059F">
        <w:trPr>
          <w:trHeight w:val="397"/>
          <w:jc w:val="center"/>
        </w:trPr>
        <w:tc>
          <w:tcPr>
            <w:tcW w:w="3271" w:type="dxa"/>
            <w:vAlign w:val="center"/>
          </w:tcPr>
          <w:p w14:paraId="124F2D9F"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HO: </w:t>
            </w:r>
          </w:p>
        </w:tc>
        <w:tc>
          <w:tcPr>
            <w:tcW w:w="4644" w:type="dxa"/>
            <w:vAlign w:val="center"/>
          </w:tcPr>
          <w:p w14:paraId="0295DDFE"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HANDWHEEL OPERATED</w:t>
            </w:r>
          </w:p>
        </w:tc>
      </w:tr>
      <w:tr w:rsidR="00AD079B" w:rsidRPr="00870272" w14:paraId="24A226BA" w14:textId="77777777" w:rsidTr="00D6059F">
        <w:trPr>
          <w:trHeight w:val="397"/>
          <w:jc w:val="center"/>
        </w:trPr>
        <w:tc>
          <w:tcPr>
            <w:tcW w:w="3271" w:type="dxa"/>
            <w:vAlign w:val="center"/>
          </w:tcPr>
          <w:p w14:paraId="16513D0E"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LR : </w:t>
            </w:r>
          </w:p>
        </w:tc>
        <w:tc>
          <w:tcPr>
            <w:tcW w:w="4644" w:type="dxa"/>
            <w:vAlign w:val="center"/>
          </w:tcPr>
          <w:p w14:paraId="459FF5B6"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LONG RADIUS</w:t>
            </w:r>
          </w:p>
        </w:tc>
      </w:tr>
      <w:tr w:rsidR="00AD079B" w:rsidRPr="00870272" w14:paraId="5AFA6826" w14:textId="77777777" w:rsidTr="00D6059F">
        <w:trPr>
          <w:trHeight w:val="397"/>
          <w:jc w:val="center"/>
        </w:trPr>
        <w:tc>
          <w:tcPr>
            <w:tcW w:w="3271" w:type="dxa"/>
            <w:vAlign w:val="center"/>
          </w:tcPr>
          <w:p w14:paraId="7BB47EB7"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w:t>
            </w:r>
          </w:p>
        </w:tc>
        <w:tc>
          <w:tcPr>
            <w:tcW w:w="4644" w:type="dxa"/>
            <w:vAlign w:val="center"/>
          </w:tcPr>
          <w:p w14:paraId="566E27D1"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MOTOR OPERATED</w:t>
            </w:r>
          </w:p>
        </w:tc>
      </w:tr>
      <w:tr w:rsidR="00AD079B" w:rsidRPr="00870272" w14:paraId="618EBC78" w14:textId="77777777" w:rsidTr="00D6059F">
        <w:trPr>
          <w:trHeight w:val="397"/>
          <w:jc w:val="center"/>
        </w:trPr>
        <w:tc>
          <w:tcPr>
            <w:tcW w:w="3271" w:type="dxa"/>
            <w:vAlign w:val="center"/>
          </w:tcPr>
          <w:p w14:paraId="537A50DF"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NB : </w:t>
            </w:r>
          </w:p>
        </w:tc>
        <w:tc>
          <w:tcPr>
            <w:tcW w:w="4644" w:type="dxa"/>
            <w:vAlign w:val="center"/>
          </w:tcPr>
          <w:p w14:paraId="167D5767"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BORE</w:t>
            </w:r>
          </w:p>
        </w:tc>
      </w:tr>
      <w:tr w:rsidR="00AD079B" w:rsidRPr="00870272" w14:paraId="4366E538" w14:textId="77777777" w:rsidTr="00D6059F">
        <w:trPr>
          <w:trHeight w:val="397"/>
          <w:jc w:val="center"/>
        </w:trPr>
        <w:tc>
          <w:tcPr>
            <w:tcW w:w="3271" w:type="dxa"/>
            <w:vAlign w:val="center"/>
          </w:tcPr>
          <w:p w14:paraId="3BE12E52" w14:textId="77777777"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NPS : </w:t>
            </w:r>
          </w:p>
        </w:tc>
        <w:tc>
          <w:tcPr>
            <w:tcW w:w="4644" w:type="dxa"/>
            <w:vAlign w:val="center"/>
          </w:tcPr>
          <w:p w14:paraId="48BADAC0"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SIZE</w:t>
            </w:r>
          </w:p>
        </w:tc>
      </w:tr>
      <w:tr w:rsidR="00AD079B" w:rsidRPr="00870272" w14:paraId="2E7C60AD" w14:textId="77777777" w:rsidTr="00D6059F">
        <w:trPr>
          <w:trHeight w:val="397"/>
          <w:jc w:val="center"/>
        </w:trPr>
        <w:tc>
          <w:tcPr>
            <w:tcW w:w="3271" w:type="dxa"/>
            <w:vAlign w:val="center"/>
          </w:tcPr>
          <w:p w14:paraId="5D747DA4"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NPT: </w:t>
            </w:r>
          </w:p>
        </w:tc>
        <w:tc>
          <w:tcPr>
            <w:tcW w:w="4644" w:type="dxa"/>
            <w:vAlign w:val="center"/>
          </w:tcPr>
          <w:p w14:paraId="5904F6C9"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THREAD</w:t>
            </w:r>
          </w:p>
        </w:tc>
      </w:tr>
      <w:tr w:rsidR="00AD079B" w:rsidRPr="00870272" w14:paraId="79D7D875" w14:textId="77777777" w:rsidTr="00D6059F">
        <w:trPr>
          <w:trHeight w:val="397"/>
          <w:jc w:val="center"/>
        </w:trPr>
        <w:tc>
          <w:tcPr>
            <w:tcW w:w="3271" w:type="dxa"/>
            <w:vAlign w:val="center"/>
          </w:tcPr>
          <w:p w14:paraId="749596A6"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OS&amp;Y : </w:t>
            </w:r>
          </w:p>
        </w:tc>
        <w:tc>
          <w:tcPr>
            <w:tcW w:w="4644" w:type="dxa"/>
            <w:vAlign w:val="center"/>
          </w:tcPr>
          <w:p w14:paraId="29C15B49"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OUTSIDE SCREW &amp; YOKE</w:t>
            </w:r>
          </w:p>
        </w:tc>
      </w:tr>
      <w:tr w:rsidR="00AD079B" w:rsidRPr="00870272" w14:paraId="287A57B5" w14:textId="77777777" w:rsidTr="00D6059F">
        <w:trPr>
          <w:trHeight w:val="397"/>
          <w:jc w:val="center"/>
        </w:trPr>
        <w:tc>
          <w:tcPr>
            <w:tcW w:w="3271" w:type="dxa"/>
            <w:vAlign w:val="center"/>
          </w:tcPr>
          <w:p w14:paraId="6897F1A5"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PBE: </w:t>
            </w:r>
          </w:p>
        </w:tc>
        <w:tc>
          <w:tcPr>
            <w:tcW w:w="4644" w:type="dxa"/>
            <w:vAlign w:val="center"/>
          </w:tcPr>
          <w:p w14:paraId="281E2B92"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BOTH END</w:t>
            </w:r>
          </w:p>
        </w:tc>
      </w:tr>
      <w:tr w:rsidR="00AD079B" w:rsidRPr="00870272" w14:paraId="7796AF1D" w14:textId="77777777" w:rsidTr="00D6059F">
        <w:trPr>
          <w:trHeight w:val="397"/>
          <w:jc w:val="center"/>
        </w:trPr>
        <w:tc>
          <w:tcPr>
            <w:tcW w:w="3271" w:type="dxa"/>
            <w:vAlign w:val="center"/>
          </w:tcPr>
          <w:p w14:paraId="78838228"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PSE : </w:t>
            </w:r>
          </w:p>
        </w:tc>
        <w:tc>
          <w:tcPr>
            <w:tcW w:w="4644" w:type="dxa"/>
            <w:vAlign w:val="center"/>
          </w:tcPr>
          <w:p w14:paraId="68253CB4"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SMALL END</w:t>
            </w:r>
          </w:p>
        </w:tc>
      </w:tr>
      <w:tr w:rsidR="00AD079B" w:rsidRPr="00870272" w14:paraId="155D9A8F" w14:textId="77777777" w:rsidTr="00D6059F">
        <w:trPr>
          <w:trHeight w:val="397"/>
          <w:jc w:val="center"/>
        </w:trPr>
        <w:tc>
          <w:tcPr>
            <w:tcW w:w="3271" w:type="dxa"/>
            <w:vAlign w:val="center"/>
          </w:tcPr>
          <w:p w14:paraId="6AC8D0B0"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PTFE: </w:t>
            </w:r>
          </w:p>
        </w:tc>
        <w:tc>
          <w:tcPr>
            <w:tcW w:w="4644" w:type="dxa"/>
            <w:vAlign w:val="center"/>
          </w:tcPr>
          <w:p w14:paraId="34FAD22B"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POLYTETRAFLUOROETHYLENE</w:t>
            </w:r>
          </w:p>
        </w:tc>
      </w:tr>
      <w:tr w:rsidR="00AD079B" w:rsidRPr="00870272" w14:paraId="764CA4B1" w14:textId="77777777" w:rsidTr="00D6059F">
        <w:trPr>
          <w:trHeight w:val="397"/>
          <w:jc w:val="center"/>
        </w:trPr>
        <w:tc>
          <w:tcPr>
            <w:tcW w:w="3271" w:type="dxa"/>
            <w:vAlign w:val="center"/>
          </w:tcPr>
          <w:p w14:paraId="42FF18BF"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RB : </w:t>
            </w:r>
          </w:p>
        </w:tc>
        <w:tc>
          <w:tcPr>
            <w:tcW w:w="4644" w:type="dxa"/>
            <w:vAlign w:val="center"/>
          </w:tcPr>
          <w:p w14:paraId="4F652516"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REDUCED BORE</w:t>
            </w:r>
          </w:p>
        </w:tc>
      </w:tr>
      <w:tr w:rsidR="00AD079B" w:rsidRPr="00870272" w14:paraId="2B3A6B38" w14:textId="77777777" w:rsidTr="00D6059F">
        <w:trPr>
          <w:trHeight w:val="397"/>
          <w:jc w:val="center"/>
        </w:trPr>
        <w:tc>
          <w:tcPr>
            <w:tcW w:w="3271" w:type="dxa"/>
            <w:vAlign w:val="center"/>
          </w:tcPr>
          <w:p w14:paraId="7557031F"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RED : </w:t>
            </w:r>
          </w:p>
        </w:tc>
        <w:tc>
          <w:tcPr>
            <w:tcW w:w="4644" w:type="dxa"/>
            <w:vAlign w:val="center"/>
          </w:tcPr>
          <w:p w14:paraId="261FC0F6"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REDUCER/REDUCING</w:t>
            </w:r>
          </w:p>
        </w:tc>
      </w:tr>
      <w:tr w:rsidR="00AD079B" w:rsidRPr="00870272" w14:paraId="086FD745" w14:textId="77777777" w:rsidTr="00D6059F">
        <w:trPr>
          <w:trHeight w:val="397"/>
          <w:jc w:val="center"/>
        </w:trPr>
        <w:tc>
          <w:tcPr>
            <w:tcW w:w="3271" w:type="dxa"/>
            <w:vAlign w:val="center"/>
          </w:tcPr>
          <w:p w14:paraId="7B30129D"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RF : </w:t>
            </w:r>
          </w:p>
        </w:tc>
        <w:tc>
          <w:tcPr>
            <w:tcW w:w="4644" w:type="dxa"/>
            <w:vAlign w:val="center"/>
          </w:tcPr>
          <w:p w14:paraId="7E4717FA"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RAISED FACE</w:t>
            </w:r>
          </w:p>
        </w:tc>
      </w:tr>
      <w:tr w:rsidR="00AD079B" w:rsidRPr="00870272" w14:paraId="14875DCE" w14:textId="77777777" w:rsidTr="00D6059F">
        <w:trPr>
          <w:trHeight w:val="397"/>
          <w:jc w:val="center"/>
        </w:trPr>
        <w:tc>
          <w:tcPr>
            <w:tcW w:w="3271" w:type="dxa"/>
            <w:vAlign w:val="center"/>
          </w:tcPr>
          <w:p w14:paraId="45A238E0"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S.S.: </w:t>
            </w:r>
          </w:p>
        </w:tc>
        <w:tc>
          <w:tcPr>
            <w:tcW w:w="4644" w:type="dxa"/>
            <w:vAlign w:val="center"/>
          </w:tcPr>
          <w:p w14:paraId="7B6CB5CC"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STAINLESS STEEL</w:t>
            </w:r>
          </w:p>
        </w:tc>
      </w:tr>
      <w:tr w:rsidR="00AD079B" w:rsidRPr="00870272" w14:paraId="1CDAA271" w14:textId="77777777" w:rsidTr="00D6059F">
        <w:trPr>
          <w:trHeight w:val="397"/>
          <w:jc w:val="center"/>
        </w:trPr>
        <w:tc>
          <w:tcPr>
            <w:tcW w:w="3271" w:type="dxa"/>
            <w:vAlign w:val="center"/>
          </w:tcPr>
          <w:p w14:paraId="282663B5"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SB : </w:t>
            </w:r>
          </w:p>
        </w:tc>
        <w:tc>
          <w:tcPr>
            <w:tcW w:w="4644" w:type="dxa"/>
            <w:vAlign w:val="center"/>
          </w:tcPr>
          <w:p w14:paraId="63CBCF3F"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BONNET</w:t>
            </w:r>
          </w:p>
        </w:tc>
      </w:tr>
      <w:tr w:rsidR="00AD079B" w:rsidRPr="00870272" w14:paraId="410A8397" w14:textId="77777777" w:rsidTr="00D6059F">
        <w:trPr>
          <w:trHeight w:val="397"/>
          <w:jc w:val="center"/>
        </w:trPr>
        <w:tc>
          <w:tcPr>
            <w:tcW w:w="3271" w:type="dxa"/>
            <w:vAlign w:val="center"/>
          </w:tcPr>
          <w:p w14:paraId="0A969AE0"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SCH : </w:t>
            </w:r>
          </w:p>
        </w:tc>
        <w:tc>
          <w:tcPr>
            <w:tcW w:w="4644" w:type="dxa"/>
            <w:vAlign w:val="center"/>
          </w:tcPr>
          <w:p w14:paraId="4EC04456"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SCHEDULE</w:t>
            </w:r>
          </w:p>
        </w:tc>
      </w:tr>
      <w:tr w:rsidR="00AD079B" w:rsidRPr="00870272" w14:paraId="22AA3B19" w14:textId="77777777" w:rsidTr="00D6059F">
        <w:trPr>
          <w:trHeight w:val="397"/>
          <w:jc w:val="center"/>
        </w:trPr>
        <w:tc>
          <w:tcPr>
            <w:tcW w:w="3271" w:type="dxa"/>
            <w:vAlign w:val="center"/>
          </w:tcPr>
          <w:p w14:paraId="4B67045B"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SCR’D : </w:t>
            </w:r>
          </w:p>
        </w:tc>
        <w:tc>
          <w:tcPr>
            <w:tcW w:w="4644" w:type="dxa"/>
            <w:vAlign w:val="center"/>
          </w:tcPr>
          <w:p w14:paraId="4A1F025B"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w:t>
            </w:r>
          </w:p>
        </w:tc>
      </w:tr>
      <w:tr w:rsidR="00AD079B" w:rsidRPr="00870272" w14:paraId="3EA78986" w14:textId="77777777" w:rsidTr="00D6059F">
        <w:trPr>
          <w:trHeight w:val="397"/>
          <w:jc w:val="center"/>
        </w:trPr>
        <w:tc>
          <w:tcPr>
            <w:tcW w:w="3271" w:type="dxa"/>
            <w:vAlign w:val="center"/>
          </w:tcPr>
          <w:p w14:paraId="77A9DFFB" w14:textId="77777777"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SF : </w:t>
            </w:r>
          </w:p>
        </w:tc>
        <w:tc>
          <w:tcPr>
            <w:tcW w:w="4644" w:type="dxa"/>
            <w:vAlign w:val="center"/>
          </w:tcPr>
          <w:p w14:paraId="4B029F56"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SERRATED FINISH</w:t>
            </w:r>
          </w:p>
        </w:tc>
      </w:tr>
      <w:tr w:rsidR="00AD079B" w:rsidRPr="00870272" w14:paraId="18619D90" w14:textId="77777777" w:rsidTr="00D6059F">
        <w:trPr>
          <w:trHeight w:val="397"/>
          <w:jc w:val="center"/>
        </w:trPr>
        <w:tc>
          <w:tcPr>
            <w:tcW w:w="3271" w:type="dxa"/>
            <w:vAlign w:val="center"/>
          </w:tcPr>
          <w:p w14:paraId="3C53A702" w14:textId="77777777"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lastRenderedPageBreak/>
              <w:t xml:space="preserve">SG : </w:t>
            </w:r>
          </w:p>
        </w:tc>
        <w:tc>
          <w:tcPr>
            <w:tcW w:w="4644" w:type="dxa"/>
            <w:vAlign w:val="center"/>
          </w:tcPr>
          <w:p w14:paraId="703ABC95"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GLAND</w:t>
            </w:r>
          </w:p>
        </w:tc>
      </w:tr>
      <w:tr w:rsidR="00AD079B" w:rsidRPr="00870272" w14:paraId="19EC01B1" w14:textId="77777777" w:rsidTr="00D6059F">
        <w:trPr>
          <w:trHeight w:val="397"/>
          <w:jc w:val="center"/>
        </w:trPr>
        <w:tc>
          <w:tcPr>
            <w:tcW w:w="3271" w:type="dxa"/>
            <w:vAlign w:val="center"/>
          </w:tcPr>
          <w:p w14:paraId="73E6537C" w14:textId="77777777"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SMLS : </w:t>
            </w:r>
          </w:p>
        </w:tc>
        <w:tc>
          <w:tcPr>
            <w:tcW w:w="4644" w:type="dxa"/>
            <w:vAlign w:val="center"/>
          </w:tcPr>
          <w:p w14:paraId="661DA266" w14:textId="77777777"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SEAMLESS</w:t>
            </w:r>
          </w:p>
        </w:tc>
      </w:tr>
      <w:tr w:rsidR="00D845CA" w:rsidRPr="00870272" w14:paraId="352F210D" w14:textId="77777777" w:rsidTr="00D6059F">
        <w:trPr>
          <w:trHeight w:val="397"/>
          <w:jc w:val="center"/>
        </w:trPr>
        <w:tc>
          <w:tcPr>
            <w:tcW w:w="3271" w:type="dxa"/>
            <w:vAlign w:val="center"/>
          </w:tcPr>
          <w:p w14:paraId="0E09A697" w14:textId="77777777" w:rsidR="00D845CA" w:rsidRPr="00870272" w:rsidRDefault="00D845CA" w:rsidP="00D845CA">
            <w:pPr>
              <w:rPr>
                <w:rFonts w:ascii="Arial" w:hAnsi="Arial" w:cs="Arial"/>
                <w:color w:val="000000"/>
              </w:rPr>
            </w:pPr>
            <w:r w:rsidRPr="00870272">
              <w:rPr>
                <w:rFonts w:ascii="Arial" w:hAnsi="Arial" w:cs="Arial"/>
                <w:color w:val="000000"/>
              </w:rPr>
              <w:t xml:space="preserve">SPW : </w:t>
            </w:r>
          </w:p>
        </w:tc>
        <w:tc>
          <w:tcPr>
            <w:tcW w:w="4644" w:type="dxa"/>
            <w:vAlign w:val="center"/>
          </w:tcPr>
          <w:p w14:paraId="2348A6AE" w14:textId="77777777" w:rsidR="00D845CA" w:rsidRPr="00870272" w:rsidRDefault="00D845CA" w:rsidP="00D845CA">
            <w:pPr>
              <w:rPr>
                <w:rFonts w:ascii="Arial" w:hAnsi="Arial" w:cs="Arial"/>
                <w:color w:val="000000"/>
              </w:rPr>
            </w:pPr>
            <w:r w:rsidRPr="00870272">
              <w:rPr>
                <w:rFonts w:ascii="Arial" w:hAnsi="Arial" w:cs="Arial"/>
                <w:color w:val="000000"/>
              </w:rPr>
              <w:t>SPIRAL WOUND</w:t>
            </w:r>
          </w:p>
        </w:tc>
      </w:tr>
      <w:tr w:rsidR="00D845CA" w:rsidRPr="00870272" w14:paraId="1581D4A6" w14:textId="77777777" w:rsidTr="00D6059F">
        <w:trPr>
          <w:trHeight w:val="397"/>
          <w:jc w:val="center"/>
        </w:trPr>
        <w:tc>
          <w:tcPr>
            <w:tcW w:w="3271" w:type="dxa"/>
            <w:vAlign w:val="center"/>
          </w:tcPr>
          <w:p w14:paraId="6C13C045" w14:textId="77777777" w:rsidR="00D845CA" w:rsidRPr="00870272" w:rsidRDefault="00D845CA" w:rsidP="00D845CA">
            <w:pPr>
              <w:rPr>
                <w:rFonts w:ascii="Arial" w:hAnsi="Arial" w:cs="Arial"/>
                <w:color w:val="000000"/>
              </w:rPr>
            </w:pPr>
            <w:r w:rsidRPr="00870272">
              <w:rPr>
                <w:rFonts w:ascii="Arial" w:hAnsi="Arial" w:cs="Arial"/>
                <w:color w:val="000000"/>
              </w:rPr>
              <w:t>STD :</w:t>
            </w:r>
          </w:p>
        </w:tc>
        <w:tc>
          <w:tcPr>
            <w:tcW w:w="4644" w:type="dxa"/>
            <w:vAlign w:val="center"/>
          </w:tcPr>
          <w:p w14:paraId="4CC3FB05" w14:textId="77777777" w:rsidR="00D845CA" w:rsidRPr="00870272" w:rsidRDefault="00D845CA" w:rsidP="00D845CA">
            <w:pPr>
              <w:rPr>
                <w:rFonts w:ascii="Arial" w:hAnsi="Arial" w:cs="Arial"/>
                <w:color w:val="000000"/>
              </w:rPr>
            </w:pPr>
            <w:r w:rsidRPr="00870272">
              <w:rPr>
                <w:rFonts w:ascii="Arial" w:hAnsi="Arial" w:cs="Arial"/>
                <w:color w:val="000000"/>
              </w:rPr>
              <w:t>STANDARD</w:t>
            </w:r>
          </w:p>
        </w:tc>
      </w:tr>
      <w:tr w:rsidR="00D845CA" w:rsidRPr="00870272" w14:paraId="78A38752" w14:textId="77777777" w:rsidTr="00D6059F">
        <w:trPr>
          <w:trHeight w:val="397"/>
          <w:jc w:val="center"/>
        </w:trPr>
        <w:tc>
          <w:tcPr>
            <w:tcW w:w="3271" w:type="dxa"/>
            <w:vAlign w:val="center"/>
          </w:tcPr>
          <w:p w14:paraId="30C79203" w14:textId="77777777" w:rsidR="00D845CA" w:rsidRPr="00870272" w:rsidRDefault="00D845CA" w:rsidP="00D845CA">
            <w:pPr>
              <w:rPr>
                <w:rFonts w:ascii="Arial" w:hAnsi="Arial" w:cs="Arial"/>
                <w:color w:val="000000"/>
              </w:rPr>
            </w:pPr>
            <w:r w:rsidRPr="00870272">
              <w:rPr>
                <w:rFonts w:ascii="Arial" w:hAnsi="Arial" w:cs="Arial"/>
                <w:color w:val="000000"/>
              </w:rPr>
              <w:t xml:space="preserve">SW : </w:t>
            </w:r>
          </w:p>
        </w:tc>
        <w:tc>
          <w:tcPr>
            <w:tcW w:w="4644" w:type="dxa"/>
            <w:vAlign w:val="center"/>
          </w:tcPr>
          <w:p w14:paraId="73394F49" w14:textId="77777777" w:rsidR="00D845CA" w:rsidRPr="00870272" w:rsidRDefault="00D845CA" w:rsidP="00D845CA">
            <w:pPr>
              <w:rPr>
                <w:rFonts w:ascii="Arial" w:hAnsi="Arial" w:cs="Arial"/>
                <w:color w:val="000000"/>
              </w:rPr>
            </w:pPr>
            <w:r w:rsidRPr="00870272">
              <w:rPr>
                <w:rFonts w:ascii="Arial" w:hAnsi="Arial" w:cs="Arial"/>
                <w:color w:val="000000"/>
              </w:rPr>
              <w:t>SOCKET WELDING</w:t>
            </w:r>
          </w:p>
        </w:tc>
      </w:tr>
      <w:tr w:rsidR="00D845CA" w:rsidRPr="00870272" w14:paraId="44CB193C" w14:textId="77777777" w:rsidTr="00D6059F">
        <w:trPr>
          <w:trHeight w:val="397"/>
          <w:jc w:val="center"/>
        </w:trPr>
        <w:tc>
          <w:tcPr>
            <w:tcW w:w="3271" w:type="dxa"/>
            <w:vAlign w:val="center"/>
          </w:tcPr>
          <w:p w14:paraId="348B52E5" w14:textId="77777777" w:rsidR="00D845CA" w:rsidRPr="00870272" w:rsidRDefault="00D845CA" w:rsidP="00D845CA">
            <w:pPr>
              <w:rPr>
                <w:rFonts w:ascii="Arial" w:hAnsi="Arial" w:cs="Arial"/>
                <w:color w:val="000000"/>
              </w:rPr>
            </w:pPr>
            <w:r w:rsidRPr="00870272">
              <w:rPr>
                <w:rFonts w:ascii="Arial" w:hAnsi="Arial" w:cs="Arial"/>
                <w:color w:val="000000"/>
              </w:rPr>
              <w:t xml:space="preserve">TBE : </w:t>
            </w:r>
          </w:p>
        </w:tc>
        <w:tc>
          <w:tcPr>
            <w:tcW w:w="4644" w:type="dxa"/>
            <w:vAlign w:val="center"/>
          </w:tcPr>
          <w:p w14:paraId="5FF7E9A4" w14:textId="77777777" w:rsidR="00D845CA" w:rsidRPr="00870272" w:rsidRDefault="00D845CA" w:rsidP="00D845CA">
            <w:pPr>
              <w:rPr>
                <w:rFonts w:ascii="Arial" w:hAnsi="Arial" w:cs="Arial"/>
                <w:color w:val="000000"/>
              </w:rPr>
            </w:pPr>
            <w:r w:rsidRPr="00870272">
              <w:rPr>
                <w:rFonts w:ascii="Arial" w:hAnsi="Arial" w:cs="Arial"/>
                <w:color w:val="000000"/>
              </w:rPr>
              <w:t>THREADED BOTH ENDS</w:t>
            </w:r>
          </w:p>
        </w:tc>
      </w:tr>
      <w:tr w:rsidR="00D845CA" w:rsidRPr="00870272" w14:paraId="32D9B225" w14:textId="77777777" w:rsidTr="00D6059F">
        <w:trPr>
          <w:trHeight w:val="397"/>
          <w:jc w:val="center"/>
        </w:trPr>
        <w:tc>
          <w:tcPr>
            <w:tcW w:w="3271" w:type="dxa"/>
            <w:vAlign w:val="center"/>
          </w:tcPr>
          <w:p w14:paraId="3E93F8C6" w14:textId="77777777" w:rsidR="00D845CA" w:rsidRPr="00870272" w:rsidRDefault="00D845CA" w:rsidP="00D845CA">
            <w:pPr>
              <w:rPr>
                <w:rFonts w:ascii="Arial" w:hAnsi="Arial" w:cs="Arial"/>
                <w:color w:val="000000"/>
              </w:rPr>
            </w:pPr>
            <w:r w:rsidRPr="00870272">
              <w:rPr>
                <w:rFonts w:ascii="Arial" w:hAnsi="Arial" w:cs="Arial"/>
                <w:color w:val="000000"/>
              </w:rPr>
              <w:t xml:space="preserve">THK : </w:t>
            </w:r>
          </w:p>
        </w:tc>
        <w:tc>
          <w:tcPr>
            <w:tcW w:w="4644" w:type="dxa"/>
            <w:vAlign w:val="center"/>
          </w:tcPr>
          <w:p w14:paraId="4DBBA5EF" w14:textId="77777777" w:rsidR="00D845CA" w:rsidRPr="00870272" w:rsidRDefault="00D845CA" w:rsidP="00D845CA">
            <w:pPr>
              <w:rPr>
                <w:rFonts w:ascii="Arial" w:hAnsi="Arial" w:cs="Arial"/>
                <w:color w:val="000000"/>
              </w:rPr>
            </w:pPr>
            <w:r w:rsidRPr="00870272">
              <w:rPr>
                <w:rFonts w:ascii="Arial" w:hAnsi="Arial" w:cs="Arial"/>
                <w:color w:val="000000"/>
              </w:rPr>
              <w:t>THICKNESS</w:t>
            </w:r>
          </w:p>
        </w:tc>
      </w:tr>
      <w:tr w:rsidR="00D845CA" w:rsidRPr="00870272" w14:paraId="789612BF" w14:textId="77777777" w:rsidTr="00D6059F">
        <w:trPr>
          <w:trHeight w:val="397"/>
          <w:jc w:val="center"/>
        </w:trPr>
        <w:tc>
          <w:tcPr>
            <w:tcW w:w="3271" w:type="dxa"/>
            <w:vAlign w:val="center"/>
          </w:tcPr>
          <w:p w14:paraId="6493F3A1" w14:textId="77777777" w:rsidR="00D845CA" w:rsidRPr="00870272" w:rsidRDefault="00D845CA" w:rsidP="00D845CA">
            <w:pPr>
              <w:rPr>
                <w:rFonts w:ascii="Arial" w:hAnsi="Arial" w:cs="Arial"/>
                <w:color w:val="000000"/>
              </w:rPr>
            </w:pPr>
            <w:r w:rsidRPr="00870272">
              <w:rPr>
                <w:rFonts w:ascii="Arial" w:hAnsi="Arial" w:cs="Arial"/>
                <w:color w:val="000000"/>
              </w:rPr>
              <w:t xml:space="preserve">THRD: </w:t>
            </w:r>
          </w:p>
        </w:tc>
        <w:tc>
          <w:tcPr>
            <w:tcW w:w="4644" w:type="dxa"/>
            <w:vAlign w:val="center"/>
          </w:tcPr>
          <w:p w14:paraId="1AF65E8D" w14:textId="77777777" w:rsidR="00D845CA" w:rsidRPr="00870272" w:rsidRDefault="00D845CA" w:rsidP="00D845CA">
            <w:pPr>
              <w:rPr>
                <w:rFonts w:ascii="Arial" w:hAnsi="Arial" w:cs="Arial"/>
                <w:color w:val="000000"/>
              </w:rPr>
            </w:pPr>
            <w:r w:rsidRPr="00870272">
              <w:rPr>
                <w:rFonts w:ascii="Arial" w:hAnsi="Arial" w:cs="Arial"/>
                <w:color w:val="000000"/>
              </w:rPr>
              <w:t>THREADED</w:t>
            </w:r>
          </w:p>
        </w:tc>
      </w:tr>
      <w:tr w:rsidR="00D845CA" w:rsidRPr="00870272" w14:paraId="05336A0F" w14:textId="77777777" w:rsidTr="00D6059F">
        <w:trPr>
          <w:trHeight w:val="397"/>
          <w:jc w:val="center"/>
        </w:trPr>
        <w:tc>
          <w:tcPr>
            <w:tcW w:w="3271" w:type="dxa"/>
            <w:vAlign w:val="center"/>
          </w:tcPr>
          <w:p w14:paraId="305A2D30" w14:textId="77777777" w:rsidR="00D845CA" w:rsidRPr="00870272" w:rsidRDefault="00D845CA" w:rsidP="00D845CA">
            <w:pPr>
              <w:rPr>
                <w:rFonts w:ascii="Arial" w:hAnsi="Arial" w:cs="Arial"/>
                <w:color w:val="000000"/>
              </w:rPr>
            </w:pPr>
            <w:r w:rsidRPr="00870272">
              <w:rPr>
                <w:rFonts w:ascii="Arial" w:hAnsi="Arial" w:cs="Arial"/>
                <w:color w:val="000000"/>
              </w:rPr>
              <w:t xml:space="preserve">TLE : </w:t>
            </w:r>
          </w:p>
        </w:tc>
        <w:tc>
          <w:tcPr>
            <w:tcW w:w="4644" w:type="dxa"/>
            <w:vAlign w:val="center"/>
          </w:tcPr>
          <w:p w14:paraId="0E845166" w14:textId="77777777" w:rsidR="00D845CA" w:rsidRPr="00870272" w:rsidRDefault="00D845CA" w:rsidP="00D845CA">
            <w:pPr>
              <w:rPr>
                <w:rFonts w:ascii="Arial" w:hAnsi="Arial" w:cs="Arial"/>
                <w:color w:val="000000"/>
              </w:rPr>
            </w:pPr>
            <w:r w:rsidRPr="00870272">
              <w:rPr>
                <w:rFonts w:ascii="Arial" w:hAnsi="Arial" w:cs="Arial"/>
                <w:color w:val="000000"/>
              </w:rPr>
              <w:t>THEREADED LARGE END</w:t>
            </w:r>
          </w:p>
        </w:tc>
      </w:tr>
      <w:tr w:rsidR="00D845CA" w:rsidRPr="00870272" w14:paraId="0CCEBCAE" w14:textId="77777777" w:rsidTr="00D6059F">
        <w:trPr>
          <w:trHeight w:val="397"/>
          <w:jc w:val="center"/>
        </w:trPr>
        <w:tc>
          <w:tcPr>
            <w:tcW w:w="3271" w:type="dxa"/>
            <w:vAlign w:val="center"/>
          </w:tcPr>
          <w:p w14:paraId="2078772D" w14:textId="77777777" w:rsidR="00D845CA" w:rsidRPr="00870272" w:rsidRDefault="00D845CA" w:rsidP="00D845CA">
            <w:pPr>
              <w:rPr>
                <w:rFonts w:ascii="Arial" w:hAnsi="Arial" w:cs="Arial"/>
                <w:color w:val="000000"/>
              </w:rPr>
            </w:pPr>
            <w:r w:rsidRPr="00870272">
              <w:rPr>
                <w:rFonts w:ascii="Arial" w:hAnsi="Arial" w:cs="Arial"/>
                <w:color w:val="000000"/>
              </w:rPr>
              <w:t xml:space="preserve">TR : </w:t>
            </w:r>
          </w:p>
        </w:tc>
        <w:tc>
          <w:tcPr>
            <w:tcW w:w="4644" w:type="dxa"/>
            <w:vAlign w:val="center"/>
          </w:tcPr>
          <w:p w14:paraId="4880B5E4" w14:textId="77777777" w:rsidR="00D845CA" w:rsidRPr="00870272" w:rsidRDefault="00D845CA" w:rsidP="00D845CA">
            <w:pPr>
              <w:rPr>
                <w:rFonts w:ascii="Arial" w:hAnsi="Arial" w:cs="Arial"/>
                <w:color w:val="000000"/>
              </w:rPr>
            </w:pPr>
            <w:r w:rsidRPr="00870272">
              <w:rPr>
                <w:rFonts w:ascii="Arial" w:hAnsi="Arial" w:cs="Arial"/>
                <w:color w:val="000000"/>
              </w:rPr>
              <w:t>TRIM</w:t>
            </w:r>
          </w:p>
        </w:tc>
      </w:tr>
      <w:tr w:rsidR="00D845CA" w:rsidRPr="00870272" w14:paraId="04D017B0" w14:textId="77777777" w:rsidTr="00D6059F">
        <w:trPr>
          <w:trHeight w:val="397"/>
          <w:jc w:val="center"/>
        </w:trPr>
        <w:tc>
          <w:tcPr>
            <w:tcW w:w="3271" w:type="dxa"/>
            <w:vAlign w:val="center"/>
          </w:tcPr>
          <w:p w14:paraId="7229124F" w14:textId="77777777" w:rsidR="00D845CA" w:rsidRPr="00870272" w:rsidRDefault="00D845CA" w:rsidP="00D845CA">
            <w:pPr>
              <w:rPr>
                <w:rFonts w:ascii="Arial" w:hAnsi="Arial" w:cs="Arial"/>
                <w:color w:val="000000"/>
              </w:rPr>
            </w:pPr>
            <w:r w:rsidRPr="00870272">
              <w:rPr>
                <w:rFonts w:ascii="Arial" w:hAnsi="Arial" w:cs="Arial"/>
                <w:color w:val="000000"/>
              </w:rPr>
              <w:t xml:space="preserve">TSE : </w:t>
            </w:r>
          </w:p>
        </w:tc>
        <w:tc>
          <w:tcPr>
            <w:tcW w:w="4644" w:type="dxa"/>
            <w:vAlign w:val="center"/>
          </w:tcPr>
          <w:p w14:paraId="2CB05C42" w14:textId="77777777" w:rsidR="00D845CA" w:rsidRPr="00870272" w:rsidRDefault="00D845CA" w:rsidP="00D845CA">
            <w:pPr>
              <w:rPr>
                <w:rFonts w:ascii="Arial" w:hAnsi="Arial" w:cs="Arial"/>
                <w:color w:val="000000"/>
              </w:rPr>
            </w:pPr>
            <w:r w:rsidRPr="00870272">
              <w:rPr>
                <w:rFonts w:ascii="Arial" w:hAnsi="Arial" w:cs="Arial"/>
                <w:color w:val="000000"/>
              </w:rPr>
              <w:t>THEREADED SMALL END</w:t>
            </w:r>
          </w:p>
        </w:tc>
      </w:tr>
      <w:tr w:rsidR="00D845CA" w:rsidRPr="00870272" w14:paraId="3408839D" w14:textId="77777777" w:rsidTr="00D6059F">
        <w:trPr>
          <w:trHeight w:val="397"/>
          <w:jc w:val="center"/>
        </w:trPr>
        <w:tc>
          <w:tcPr>
            <w:tcW w:w="3271" w:type="dxa"/>
            <w:vAlign w:val="center"/>
          </w:tcPr>
          <w:p w14:paraId="3E2967E5" w14:textId="77777777" w:rsidR="00D845CA" w:rsidRPr="00870272" w:rsidRDefault="00D845CA" w:rsidP="00D845CA">
            <w:pPr>
              <w:rPr>
                <w:rFonts w:ascii="Arial" w:hAnsi="Arial" w:cs="Arial"/>
                <w:color w:val="000000"/>
              </w:rPr>
            </w:pPr>
            <w:r w:rsidRPr="00870272">
              <w:rPr>
                <w:rFonts w:ascii="Arial" w:hAnsi="Arial" w:cs="Arial"/>
                <w:color w:val="000000"/>
              </w:rPr>
              <w:t xml:space="preserve">UB : </w:t>
            </w:r>
          </w:p>
        </w:tc>
        <w:tc>
          <w:tcPr>
            <w:tcW w:w="4644" w:type="dxa"/>
            <w:vAlign w:val="center"/>
          </w:tcPr>
          <w:p w14:paraId="5583956E" w14:textId="77777777" w:rsidR="00D845CA" w:rsidRPr="00870272" w:rsidRDefault="00D845CA" w:rsidP="00D845CA">
            <w:pPr>
              <w:rPr>
                <w:rFonts w:ascii="Arial" w:hAnsi="Arial" w:cs="Arial"/>
                <w:color w:val="000000"/>
              </w:rPr>
            </w:pPr>
            <w:r w:rsidRPr="00870272">
              <w:rPr>
                <w:rFonts w:ascii="Arial" w:hAnsi="Arial" w:cs="Arial"/>
                <w:color w:val="000000"/>
              </w:rPr>
              <w:t>UNION BONNET</w:t>
            </w:r>
          </w:p>
        </w:tc>
      </w:tr>
      <w:tr w:rsidR="00D845CA" w:rsidRPr="00870272" w14:paraId="32184847" w14:textId="77777777" w:rsidTr="00D6059F">
        <w:trPr>
          <w:trHeight w:val="397"/>
          <w:jc w:val="center"/>
        </w:trPr>
        <w:tc>
          <w:tcPr>
            <w:tcW w:w="3271" w:type="dxa"/>
            <w:vAlign w:val="center"/>
          </w:tcPr>
          <w:p w14:paraId="45ADF208" w14:textId="77777777" w:rsidR="00D845CA" w:rsidRPr="00870272" w:rsidRDefault="00D845CA" w:rsidP="00D845CA">
            <w:pPr>
              <w:rPr>
                <w:rFonts w:ascii="Arial" w:hAnsi="Arial" w:cs="Arial"/>
                <w:color w:val="000000"/>
              </w:rPr>
            </w:pPr>
            <w:r w:rsidRPr="00870272">
              <w:rPr>
                <w:rFonts w:ascii="Arial" w:hAnsi="Arial" w:cs="Arial"/>
                <w:color w:val="000000"/>
              </w:rPr>
              <w:t xml:space="preserve">W.T : </w:t>
            </w:r>
          </w:p>
        </w:tc>
        <w:tc>
          <w:tcPr>
            <w:tcW w:w="4644" w:type="dxa"/>
            <w:vAlign w:val="center"/>
          </w:tcPr>
          <w:p w14:paraId="3D2AE822" w14:textId="77777777" w:rsidR="00D845CA" w:rsidRPr="00870272" w:rsidRDefault="00D845CA" w:rsidP="00D845CA">
            <w:pPr>
              <w:rPr>
                <w:rFonts w:ascii="Arial" w:hAnsi="Arial" w:cs="Arial"/>
                <w:color w:val="000000"/>
              </w:rPr>
            </w:pPr>
            <w:r w:rsidRPr="00870272">
              <w:rPr>
                <w:rFonts w:ascii="Arial" w:hAnsi="Arial" w:cs="Arial"/>
                <w:color w:val="000000"/>
              </w:rPr>
              <w:t>WALL THICKNESS</w:t>
            </w:r>
          </w:p>
        </w:tc>
      </w:tr>
      <w:tr w:rsidR="00D845CA" w:rsidRPr="00870272" w14:paraId="6C8A8CAD" w14:textId="77777777" w:rsidTr="00D6059F">
        <w:trPr>
          <w:trHeight w:val="397"/>
          <w:jc w:val="center"/>
        </w:trPr>
        <w:tc>
          <w:tcPr>
            <w:tcW w:w="3271" w:type="dxa"/>
            <w:vAlign w:val="center"/>
          </w:tcPr>
          <w:p w14:paraId="6899A328" w14:textId="77777777" w:rsidR="00D845CA" w:rsidRPr="00870272" w:rsidRDefault="00D845CA" w:rsidP="00D845CA">
            <w:pPr>
              <w:rPr>
                <w:rFonts w:ascii="Arial" w:hAnsi="Arial" w:cs="Arial"/>
                <w:color w:val="000000"/>
              </w:rPr>
            </w:pPr>
            <w:r w:rsidRPr="00870272">
              <w:rPr>
                <w:rFonts w:ascii="Arial" w:hAnsi="Arial" w:cs="Arial"/>
                <w:color w:val="000000"/>
              </w:rPr>
              <w:t xml:space="preserve">WB : </w:t>
            </w:r>
          </w:p>
        </w:tc>
        <w:tc>
          <w:tcPr>
            <w:tcW w:w="4644" w:type="dxa"/>
            <w:vAlign w:val="center"/>
          </w:tcPr>
          <w:p w14:paraId="69152DCA" w14:textId="77777777" w:rsidR="00D845CA" w:rsidRPr="00870272" w:rsidRDefault="00D845CA" w:rsidP="00D845CA">
            <w:pPr>
              <w:rPr>
                <w:rFonts w:ascii="Arial" w:hAnsi="Arial" w:cs="Arial"/>
                <w:color w:val="000000"/>
              </w:rPr>
            </w:pPr>
            <w:r w:rsidRPr="00870272">
              <w:rPr>
                <w:rFonts w:ascii="Arial" w:hAnsi="Arial" w:cs="Arial"/>
                <w:color w:val="000000"/>
              </w:rPr>
              <w:t>WELDED BONNET</w:t>
            </w:r>
          </w:p>
        </w:tc>
      </w:tr>
      <w:tr w:rsidR="00D845CA" w:rsidRPr="00870272" w14:paraId="6A2D83F0" w14:textId="77777777" w:rsidTr="00D6059F">
        <w:trPr>
          <w:trHeight w:val="397"/>
          <w:jc w:val="center"/>
        </w:trPr>
        <w:tc>
          <w:tcPr>
            <w:tcW w:w="3271" w:type="dxa"/>
            <w:vAlign w:val="center"/>
          </w:tcPr>
          <w:p w14:paraId="1A43B113" w14:textId="77777777" w:rsidR="00D845CA" w:rsidRPr="00870272" w:rsidRDefault="00D845CA" w:rsidP="00D845CA">
            <w:pPr>
              <w:rPr>
                <w:rFonts w:ascii="Arial" w:hAnsi="Arial" w:cs="Arial"/>
                <w:color w:val="000000"/>
              </w:rPr>
            </w:pPr>
            <w:r w:rsidRPr="00870272">
              <w:rPr>
                <w:rFonts w:ascii="Arial" w:hAnsi="Arial" w:cs="Arial"/>
                <w:color w:val="000000"/>
              </w:rPr>
              <w:t xml:space="preserve">WN : </w:t>
            </w:r>
          </w:p>
        </w:tc>
        <w:tc>
          <w:tcPr>
            <w:tcW w:w="4644" w:type="dxa"/>
            <w:vAlign w:val="center"/>
          </w:tcPr>
          <w:p w14:paraId="31ECF2DB" w14:textId="77777777" w:rsidR="00D845CA" w:rsidRPr="00870272" w:rsidRDefault="00D845CA" w:rsidP="00D845CA">
            <w:pPr>
              <w:rPr>
                <w:rFonts w:ascii="Arial" w:hAnsi="Arial" w:cs="Arial"/>
                <w:color w:val="000000"/>
              </w:rPr>
            </w:pPr>
            <w:r w:rsidRPr="00870272">
              <w:rPr>
                <w:rFonts w:ascii="Arial" w:hAnsi="Arial" w:cs="Arial"/>
                <w:color w:val="000000"/>
              </w:rPr>
              <w:t>WELDING NECK</w:t>
            </w:r>
          </w:p>
        </w:tc>
      </w:tr>
      <w:tr w:rsidR="00D845CA" w:rsidRPr="00870272" w14:paraId="7065D758" w14:textId="77777777" w:rsidTr="00D6059F">
        <w:trPr>
          <w:trHeight w:val="397"/>
          <w:jc w:val="center"/>
        </w:trPr>
        <w:tc>
          <w:tcPr>
            <w:tcW w:w="3271" w:type="dxa"/>
            <w:vAlign w:val="center"/>
          </w:tcPr>
          <w:p w14:paraId="6F2B79DB" w14:textId="77777777" w:rsidR="00D845CA" w:rsidRPr="00870272" w:rsidRDefault="00D845CA" w:rsidP="00D845CA">
            <w:pPr>
              <w:rPr>
                <w:rFonts w:ascii="Arial" w:hAnsi="Arial" w:cs="Arial"/>
                <w:color w:val="000000"/>
              </w:rPr>
            </w:pPr>
            <w:r w:rsidRPr="00870272">
              <w:rPr>
                <w:rFonts w:ascii="Arial" w:hAnsi="Arial" w:cs="Arial"/>
                <w:color w:val="000000"/>
              </w:rPr>
              <w:t xml:space="preserve">XS : </w:t>
            </w:r>
          </w:p>
        </w:tc>
        <w:tc>
          <w:tcPr>
            <w:tcW w:w="4644" w:type="dxa"/>
            <w:vAlign w:val="center"/>
          </w:tcPr>
          <w:p w14:paraId="71EEC76F" w14:textId="77777777" w:rsidR="00D845CA" w:rsidRPr="00870272" w:rsidRDefault="00D845CA" w:rsidP="00D845CA">
            <w:pPr>
              <w:rPr>
                <w:rFonts w:ascii="Arial" w:hAnsi="Arial" w:cs="Arial"/>
                <w:color w:val="000000"/>
              </w:rPr>
            </w:pPr>
            <w:r w:rsidRPr="00870272">
              <w:rPr>
                <w:rFonts w:ascii="Arial" w:hAnsi="Arial" w:cs="Arial"/>
                <w:color w:val="000000"/>
              </w:rPr>
              <w:t>EXTRA STRONG</w:t>
            </w:r>
          </w:p>
        </w:tc>
      </w:tr>
      <w:tr w:rsidR="00D845CA" w:rsidRPr="00870272" w14:paraId="620DE4FA" w14:textId="77777777" w:rsidTr="00D6059F">
        <w:trPr>
          <w:trHeight w:val="397"/>
          <w:jc w:val="center"/>
        </w:trPr>
        <w:tc>
          <w:tcPr>
            <w:tcW w:w="3271" w:type="dxa"/>
            <w:vAlign w:val="center"/>
          </w:tcPr>
          <w:p w14:paraId="0E034C13" w14:textId="77777777" w:rsidR="00D845CA" w:rsidRPr="00870272" w:rsidRDefault="00D845CA" w:rsidP="00D845CA">
            <w:pPr>
              <w:rPr>
                <w:rFonts w:ascii="Arial" w:hAnsi="Arial" w:cs="Arial"/>
                <w:color w:val="000000"/>
              </w:rPr>
            </w:pPr>
            <w:r w:rsidRPr="00870272">
              <w:rPr>
                <w:rFonts w:ascii="Arial" w:hAnsi="Arial" w:cs="Arial"/>
                <w:color w:val="000000"/>
              </w:rPr>
              <w:t xml:space="preserve">XXS : </w:t>
            </w:r>
          </w:p>
        </w:tc>
        <w:tc>
          <w:tcPr>
            <w:tcW w:w="4644" w:type="dxa"/>
            <w:vAlign w:val="center"/>
          </w:tcPr>
          <w:p w14:paraId="2F8A272E" w14:textId="77777777" w:rsidR="00D845CA" w:rsidRPr="00870272" w:rsidRDefault="00D845CA" w:rsidP="00D845CA">
            <w:pPr>
              <w:rPr>
                <w:rFonts w:ascii="Arial" w:hAnsi="Arial" w:cs="Arial"/>
                <w:color w:val="000000"/>
              </w:rPr>
            </w:pPr>
            <w:r w:rsidRPr="00870272">
              <w:rPr>
                <w:rFonts w:ascii="Arial" w:hAnsi="Arial" w:cs="Arial"/>
                <w:color w:val="000000"/>
              </w:rPr>
              <w:t>DOUBLE EXTRA STRONG</w:t>
            </w:r>
          </w:p>
        </w:tc>
      </w:tr>
    </w:tbl>
    <w:p w14:paraId="4A163FC8" w14:textId="77777777" w:rsidR="005E7F3B" w:rsidRPr="00BD77A1" w:rsidRDefault="007D2BB7"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47" w:name="_Toc481420326"/>
      <w:bookmarkStart w:id="48" w:name="_Toc96762955"/>
      <w:r w:rsidRPr="00BD77A1">
        <w:rPr>
          <w:rFonts w:ascii="Arial" w:hAnsi="Arial" w:cs="Arial"/>
          <w:b/>
          <w:bCs/>
          <w:sz w:val="24"/>
          <w:szCs w:val="24"/>
        </w:rPr>
        <w:lastRenderedPageBreak/>
        <w:t>PIPING COMPONENTS</w:t>
      </w:r>
      <w:bookmarkEnd w:id="47"/>
      <w:bookmarkEnd w:id="48"/>
    </w:p>
    <w:p w14:paraId="5299CA40" w14:textId="77777777" w:rsidR="005E7F3B" w:rsidRPr="00DB55B6" w:rsidRDefault="00870272" w:rsidP="00BD77A1">
      <w:pPr>
        <w:keepNext/>
        <w:keepLines/>
        <w:numPr>
          <w:ilvl w:val="1"/>
          <w:numId w:val="18"/>
        </w:numPr>
        <w:spacing w:before="200" w:after="0"/>
        <w:outlineLvl w:val="1"/>
        <w:rPr>
          <w:rFonts w:ascii="Arial" w:hAnsi="Arial" w:cs="Arial"/>
          <w:b/>
          <w:bCs/>
        </w:rPr>
      </w:pPr>
      <w:bookmarkStart w:id="49" w:name="_Toc533239121"/>
      <w:bookmarkStart w:id="50" w:name="_Toc533500576"/>
      <w:r w:rsidRPr="00DB55B6">
        <w:rPr>
          <w:rFonts w:ascii="Arial" w:hAnsi="Arial" w:cs="Arial"/>
          <w:b/>
          <w:bCs/>
        </w:rPr>
        <w:t>PIPE</w:t>
      </w:r>
      <w:bookmarkEnd w:id="49"/>
      <w:bookmarkEnd w:id="50"/>
    </w:p>
    <w:p w14:paraId="70F0D6FC" w14:textId="77777777" w:rsidR="005E7F3B" w:rsidRPr="00D9526A" w:rsidRDefault="005E7F3B" w:rsidP="002C79CE">
      <w:pPr>
        <w:pStyle w:val="Heading2"/>
        <w:rPr>
          <w:b w:val="0"/>
          <w:bCs w:val="0"/>
        </w:rPr>
      </w:pPr>
      <w:r w:rsidRPr="00D9526A">
        <w:rPr>
          <w:b w:val="0"/>
          <w:bCs w:val="0"/>
        </w:rPr>
        <w:t>For carbon steel pipes, dimensions shall conform to ASME B36.10M or API 5L where applicable. The nominal thickness for “Stainless Steel Pipe” shall be selected in accordance with ASME B36.19</w:t>
      </w:r>
      <w:r w:rsidR="003B1367" w:rsidRPr="00D9526A">
        <w:rPr>
          <w:b w:val="0"/>
          <w:bCs w:val="0"/>
        </w:rPr>
        <w:t>M</w:t>
      </w:r>
      <w:r w:rsidRPr="00D9526A">
        <w:rPr>
          <w:b w:val="0"/>
          <w:bCs w:val="0"/>
        </w:rPr>
        <w:t xml:space="preserve">. </w:t>
      </w:r>
      <w:bookmarkStart w:id="51" w:name="_Toc335569320"/>
      <w:bookmarkStart w:id="52" w:name="_Toc341861935"/>
      <w:bookmarkStart w:id="53" w:name="_Toc346440913"/>
      <w:bookmarkStart w:id="54" w:name="_Toc346636293"/>
      <w:bookmarkStart w:id="55" w:name="_Toc351202970"/>
      <w:bookmarkStart w:id="56" w:name="_Toc353260620"/>
      <w:bookmarkStart w:id="57" w:name="_Toc353984513"/>
      <w:bookmarkStart w:id="58" w:name="_Toc356741270"/>
      <w:bookmarkStart w:id="59" w:name="_Toc359938392"/>
      <w:bookmarkStart w:id="60" w:name="_Toc362352109"/>
      <w:r w:rsidRPr="00D9526A">
        <w:rPr>
          <w:b w:val="0"/>
          <w:bCs w:val="0"/>
        </w:rPr>
        <w:t xml:space="preserve">Tolerances of pipes shall </w:t>
      </w:r>
      <w:r w:rsidRPr="00D9526A">
        <w:rPr>
          <w:b w:val="0"/>
          <w:bCs w:val="0"/>
          <w:lang w:bidi="fa-IR"/>
        </w:rPr>
        <w:t>meet the requirements of IPS-M-PI-190(</w:t>
      </w:r>
      <w:r w:rsidR="002C79CE" w:rsidRPr="00D9526A">
        <w:rPr>
          <w:b w:val="0"/>
          <w:bCs w:val="0"/>
          <w:lang w:bidi="fa-IR"/>
        </w:rPr>
        <w:t>3</w:t>
      </w:r>
      <w:r w:rsidRPr="00D9526A">
        <w:rPr>
          <w:b w:val="0"/>
          <w:bCs w:val="0"/>
          <w:lang w:bidi="fa-IR"/>
        </w:rPr>
        <w:t>).</w:t>
      </w:r>
      <w:r w:rsidR="003B1367" w:rsidRPr="00D9526A">
        <w:rPr>
          <w:rFonts w:eastAsiaTheme="minorHAnsi" w:cstheme="minorBidi"/>
          <w:noProof/>
          <w:u w:val="single"/>
        </w:rPr>
        <w:t xml:space="preserve"> </w:t>
      </w:r>
    </w:p>
    <w:p w14:paraId="6274644D" w14:textId="77777777" w:rsidR="005E7F3B" w:rsidRPr="00D9526A" w:rsidRDefault="005E7F3B" w:rsidP="002D5858">
      <w:pPr>
        <w:pStyle w:val="Heading2"/>
        <w:rPr>
          <w:b w:val="0"/>
          <w:bCs w:val="0"/>
        </w:rPr>
      </w:pPr>
      <w:r w:rsidRPr="00D9526A">
        <w:rPr>
          <w:b w:val="0"/>
          <w:bCs w:val="0"/>
        </w:rPr>
        <w:t>End pipe for sizes 1/2” to 1 1/2” shall be plain end, for size 2”and above shall be beveled end. End of galvanized pipe shall be threaded.</w:t>
      </w:r>
      <w:bookmarkEnd w:id="51"/>
      <w:bookmarkEnd w:id="52"/>
      <w:bookmarkEnd w:id="53"/>
      <w:bookmarkEnd w:id="54"/>
      <w:bookmarkEnd w:id="55"/>
      <w:bookmarkEnd w:id="56"/>
      <w:bookmarkEnd w:id="57"/>
      <w:bookmarkEnd w:id="58"/>
      <w:bookmarkEnd w:id="59"/>
      <w:bookmarkEnd w:id="60"/>
    </w:p>
    <w:p w14:paraId="2638C766" w14:textId="77777777" w:rsidR="005E7F3B" w:rsidRPr="00D9526A" w:rsidRDefault="005E7F3B" w:rsidP="002150C2">
      <w:pPr>
        <w:pStyle w:val="Heading2"/>
        <w:rPr>
          <w:b w:val="0"/>
          <w:bCs w:val="0"/>
          <w:lang w:bidi="fa-IR"/>
        </w:rPr>
      </w:pPr>
      <w:r w:rsidRPr="00D9526A">
        <w:rPr>
          <w:b w:val="0"/>
          <w:bCs w:val="0"/>
          <w:lang w:bidi="fa-IR"/>
        </w:rPr>
        <w:t>For all Materials Carbon Content and CE=C+ (Mn/6) + (</w:t>
      </w:r>
      <w:proofErr w:type="spellStart"/>
      <w:r w:rsidRPr="00D9526A">
        <w:rPr>
          <w:b w:val="0"/>
          <w:bCs w:val="0"/>
          <w:lang w:bidi="fa-IR"/>
        </w:rPr>
        <w:t>Cu+Ni</w:t>
      </w:r>
      <w:proofErr w:type="spellEnd"/>
      <w:r w:rsidRPr="00D9526A">
        <w:rPr>
          <w:b w:val="0"/>
          <w:bCs w:val="0"/>
          <w:lang w:bidi="fa-IR"/>
        </w:rPr>
        <w:t>)/15 + (</w:t>
      </w:r>
      <w:proofErr w:type="spellStart"/>
      <w:r w:rsidRPr="00D9526A">
        <w:rPr>
          <w:b w:val="0"/>
          <w:bCs w:val="0"/>
          <w:lang w:bidi="fa-IR"/>
        </w:rPr>
        <w:t>Cr+Mo+V</w:t>
      </w:r>
      <w:proofErr w:type="spellEnd"/>
      <w:r w:rsidRPr="00D9526A">
        <w:rPr>
          <w:b w:val="0"/>
          <w:bCs w:val="0"/>
          <w:lang w:bidi="fa-IR"/>
        </w:rPr>
        <w:t>)/5 shall meet the requirements of IPS-M-PI-190(</w:t>
      </w:r>
      <w:r w:rsidR="002C79CE" w:rsidRPr="00D9526A">
        <w:rPr>
          <w:b w:val="0"/>
          <w:bCs w:val="0"/>
          <w:lang w:bidi="fa-IR"/>
        </w:rPr>
        <w:t>3</w:t>
      </w:r>
      <w:r w:rsidRPr="00D9526A">
        <w:rPr>
          <w:b w:val="0"/>
          <w:bCs w:val="0"/>
          <w:lang w:bidi="fa-IR"/>
        </w:rPr>
        <w:t>). In addition, all the main piping and related materials shall be according to the requirements of NACE MR 0175 / ISO 15156 and IPS-M-PI-190(</w:t>
      </w:r>
      <w:r w:rsidR="002C79CE" w:rsidRPr="00D9526A">
        <w:rPr>
          <w:b w:val="0"/>
          <w:bCs w:val="0"/>
          <w:lang w:bidi="fa-IR"/>
        </w:rPr>
        <w:t>3</w:t>
      </w:r>
      <w:r w:rsidRPr="00D9526A">
        <w:rPr>
          <w:b w:val="0"/>
          <w:bCs w:val="0"/>
          <w:lang w:bidi="fa-IR"/>
        </w:rPr>
        <w:t>) for sour services.</w:t>
      </w:r>
    </w:p>
    <w:p w14:paraId="6B465D55" w14:textId="77777777" w:rsidR="005E7F3B" w:rsidRPr="002D5858" w:rsidRDefault="005E7F3B" w:rsidP="002D5858">
      <w:pPr>
        <w:pStyle w:val="Heading2"/>
        <w:rPr>
          <w:b w:val="0"/>
          <w:bCs w:val="0"/>
          <w:lang w:bidi="fa-IR"/>
        </w:rPr>
      </w:pPr>
      <w:r w:rsidRPr="002D5858">
        <w:rPr>
          <w:b w:val="0"/>
          <w:bCs w:val="0"/>
          <w:lang w:bidi="fa-IR"/>
        </w:rPr>
        <w:t>Pipes with sizes 1/4",3/8",1¼",2½",3½",</w:t>
      </w:r>
      <w:r w:rsidRPr="002D5858">
        <w:rPr>
          <w:b w:val="0"/>
          <w:bCs w:val="0"/>
        </w:rPr>
        <w:t>4½",</w:t>
      </w:r>
      <w:r w:rsidRPr="002D5858">
        <w:rPr>
          <w:b w:val="0"/>
          <w:bCs w:val="0"/>
          <w:lang w:bidi="fa-IR"/>
        </w:rPr>
        <w:t>5",7”,9”,14”,18”,22",shall not be used,</w:t>
      </w:r>
      <w:r w:rsidRPr="002D5858">
        <w:rPr>
          <w:b w:val="0"/>
          <w:bCs w:val="0"/>
          <w:noProof/>
        </w:rPr>
        <w:t xml:space="preserve"> </w:t>
      </w:r>
      <w:r w:rsidRPr="002D5858">
        <w:rPr>
          <w:b w:val="0"/>
          <w:bCs w:val="0"/>
          <w:lang w:bidi="fa-IR"/>
        </w:rPr>
        <w:t xml:space="preserve"> except as may be required by equipment connections.</w:t>
      </w:r>
    </w:p>
    <w:p w14:paraId="05777873" w14:textId="77777777" w:rsidR="005E7F3B" w:rsidRPr="00870272" w:rsidRDefault="00870272" w:rsidP="00DB55B6">
      <w:pPr>
        <w:pStyle w:val="Heading2"/>
        <w:numPr>
          <w:ilvl w:val="1"/>
          <w:numId w:val="23"/>
        </w:numPr>
        <w:ind w:left="1440" w:hanging="720"/>
      </w:pPr>
      <w:bookmarkStart w:id="61" w:name="_Toc533239122"/>
      <w:bookmarkStart w:id="62" w:name="_Toc533500577"/>
      <w:r w:rsidRPr="00870272">
        <w:t>FITTING</w:t>
      </w:r>
      <w:bookmarkEnd w:id="61"/>
      <w:bookmarkEnd w:id="62"/>
    </w:p>
    <w:p w14:paraId="53547CEA" w14:textId="77777777" w:rsidR="005E7F3B" w:rsidRPr="00D6059F" w:rsidRDefault="005E7F3B" w:rsidP="00D6059F">
      <w:pPr>
        <w:pStyle w:val="Heading2"/>
        <w:rPr>
          <w:b w:val="0"/>
          <w:bCs w:val="0"/>
        </w:rPr>
      </w:pPr>
      <w:bookmarkStart w:id="63" w:name="_Toc335569332"/>
      <w:bookmarkStart w:id="64" w:name="_Toc341861946"/>
      <w:bookmarkStart w:id="65" w:name="_Toc346440924"/>
      <w:bookmarkStart w:id="66" w:name="_Toc346636304"/>
      <w:bookmarkStart w:id="67" w:name="_Toc351202981"/>
      <w:bookmarkStart w:id="68" w:name="_Toc353260631"/>
      <w:bookmarkStart w:id="69" w:name="_Toc353984524"/>
      <w:bookmarkStart w:id="70" w:name="_Toc356741281"/>
      <w:bookmarkStart w:id="71" w:name="_Toc359938403"/>
      <w:bookmarkStart w:id="72" w:name="_Toc362352120"/>
      <w:r w:rsidRPr="00D6059F">
        <w:rPr>
          <w:b w:val="0"/>
          <w:bCs w:val="0"/>
        </w:rPr>
        <w:t>Dimensions and tolerances for butt-weld fitting (be normally used for nominal diameter 2" and larger) shall conform to ASME B16.9.</w:t>
      </w:r>
    </w:p>
    <w:p w14:paraId="6B48EC21" w14:textId="77777777" w:rsidR="005E7F3B" w:rsidRPr="00D6059F" w:rsidRDefault="005E7F3B" w:rsidP="00D6059F">
      <w:pPr>
        <w:pStyle w:val="Heading2"/>
        <w:rPr>
          <w:b w:val="0"/>
          <w:bCs w:val="0"/>
        </w:rPr>
      </w:pPr>
      <w:r w:rsidRPr="00D6059F">
        <w:rPr>
          <w:b w:val="0"/>
          <w:bCs w:val="0"/>
        </w:rPr>
        <w:t>Dimensions and tolerances for Socket weld fittings and/or screwed fitting (be normally used for nominal diameter 1 1/2" and smaller) shall conform to ASME B16.11.</w:t>
      </w:r>
    </w:p>
    <w:p w14:paraId="6797A6FF" w14:textId="77777777" w:rsidR="005E7F3B" w:rsidRPr="00870272" w:rsidRDefault="00870272" w:rsidP="00DB55B6">
      <w:pPr>
        <w:pStyle w:val="Heading2"/>
        <w:numPr>
          <w:ilvl w:val="1"/>
          <w:numId w:val="23"/>
        </w:numPr>
        <w:ind w:left="1440" w:hanging="720"/>
      </w:pPr>
      <w:bookmarkStart w:id="73" w:name="_Toc533239123"/>
      <w:bookmarkStart w:id="74" w:name="_Toc533500578"/>
      <w:bookmarkEnd w:id="63"/>
      <w:bookmarkEnd w:id="64"/>
      <w:bookmarkEnd w:id="65"/>
      <w:bookmarkEnd w:id="66"/>
      <w:bookmarkEnd w:id="67"/>
      <w:bookmarkEnd w:id="68"/>
      <w:bookmarkEnd w:id="69"/>
      <w:bookmarkEnd w:id="70"/>
      <w:bookmarkEnd w:id="71"/>
      <w:bookmarkEnd w:id="72"/>
      <w:r w:rsidRPr="00870272">
        <w:t>FLANGES</w:t>
      </w:r>
      <w:bookmarkEnd w:id="73"/>
      <w:bookmarkEnd w:id="74"/>
    </w:p>
    <w:p w14:paraId="3FEE6BF7" w14:textId="77777777" w:rsidR="005E7F3B" w:rsidRPr="00D6059F" w:rsidRDefault="005E7F3B" w:rsidP="00D6059F">
      <w:pPr>
        <w:pStyle w:val="Heading2"/>
        <w:rPr>
          <w:b w:val="0"/>
          <w:bCs w:val="0"/>
        </w:rPr>
      </w:pPr>
      <w:r w:rsidRPr="00D6059F">
        <w:rPr>
          <w:b w:val="0"/>
          <w:bCs w:val="0"/>
        </w:rPr>
        <w:t>Machining shall be in accordance with ASME B16.5. Roughness of RF shall be between 3.2 and 6.3 micrometers (125 to 250 micro inches AARH)</w:t>
      </w:r>
    </w:p>
    <w:p w14:paraId="38B0A8B7" w14:textId="77777777" w:rsidR="005E7F3B" w:rsidRPr="00D6059F" w:rsidRDefault="005E7F3B" w:rsidP="00D6059F">
      <w:pPr>
        <w:pStyle w:val="Heading2"/>
        <w:rPr>
          <w:b w:val="0"/>
          <w:bCs w:val="0"/>
        </w:rPr>
      </w:pPr>
      <w:r w:rsidRPr="00D6059F">
        <w:rPr>
          <w:b w:val="0"/>
          <w:bCs w:val="0"/>
        </w:rPr>
        <w:t>Orifice flanges shall conform to ASME B16.36. Quantities shown on Material Requisition must be understood as "pair" of orifice flanges supplied with assembly bolting.</w:t>
      </w:r>
    </w:p>
    <w:p w14:paraId="6C4540FB" w14:textId="77777777" w:rsidR="005E7F3B" w:rsidRPr="00870272" w:rsidRDefault="005E7F3B" w:rsidP="00DB55B6">
      <w:pPr>
        <w:pStyle w:val="Heading2"/>
        <w:numPr>
          <w:ilvl w:val="1"/>
          <w:numId w:val="23"/>
        </w:numPr>
        <w:ind w:left="1440" w:hanging="720"/>
      </w:pPr>
      <w:bookmarkStart w:id="75" w:name="_Toc533239124"/>
      <w:bookmarkStart w:id="76" w:name="_Toc533500579"/>
      <w:r w:rsidRPr="00870272">
        <w:t>VALVES</w:t>
      </w:r>
      <w:bookmarkEnd w:id="75"/>
      <w:bookmarkEnd w:id="76"/>
    </w:p>
    <w:p w14:paraId="37DAC87B" w14:textId="77777777" w:rsidR="005E7F3B" w:rsidRPr="00D6059F" w:rsidRDefault="005E7F3B" w:rsidP="00D6059F">
      <w:pPr>
        <w:pStyle w:val="Heading2"/>
        <w:rPr>
          <w:b w:val="0"/>
          <w:bCs w:val="0"/>
          <w:lang w:bidi="fa-IR"/>
        </w:rPr>
      </w:pPr>
      <w:r w:rsidRPr="00D6059F">
        <w:rPr>
          <w:b w:val="0"/>
          <w:bCs w:val="0"/>
          <w:lang w:bidi="fa-IR"/>
        </w:rPr>
        <w:t>All socket welded ball valves of nominal sizes ½” to 1 ½” shall have extended ends (Sch. 160 nipples) with an overall length of 400mm.</w:t>
      </w:r>
    </w:p>
    <w:p w14:paraId="5F49F4B8" w14:textId="77777777" w:rsidR="005E7F3B" w:rsidRPr="009B7BF5" w:rsidRDefault="005E7F3B" w:rsidP="00D6059F">
      <w:pPr>
        <w:pStyle w:val="Heading2"/>
        <w:rPr>
          <w:b w:val="0"/>
          <w:bCs w:val="0"/>
          <w:lang w:bidi="fa-IR"/>
        </w:rPr>
      </w:pPr>
      <w:r w:rsidRPr="009B7BF5">
        <w:rPr>
          <w:b w:val="0"/>
          <w:bCs w:val="0"/>
          <w:lang w:bidi="fa-IR"/>
        </w:rPr>
        <w:t xml:space="preserve">Valve trim numbers for gate, globe and check valves are as API 600 (2015) Table 8. </w:t>
      </w:r>
    </w:p>
    <w:p w14:paraId="333E0F1C" w14:textId="77777777" w:rsidR="00E45DE6" w:rsidRPr="00D9526A" w:rsidRDefault="00E45DE6" w:rsidP="009B7BF5">
      <w:pPr>
        <w:pStyle w:val="Heading2"/>
        <w:rPr>
          <w:b w:val="0"/>
          <w:bCs w:val="0"/>
          <w:lang w:bidi="fa-IR"/>
        </w:rPr>
      </w:pPr>
      <w:r w:rsidRPr="00D9526A">
        <w:rPr>
          <w:b w:val="0"/>
          <w:bCs w:val="0"/>
          <w:lang w:bidi="fa-IR"/>
        </w:rPr>
        <w:t xml:space="preserve">Gear operators are required </w:t>
      </w:r>
      <w:r w:rsidR="009B7BF5" w:rsidRPr="00D9526A">
        <w:rPr>
          <w:b w:val="0"/>
          <w:bCs w:val="0"/>
          <w:lang w:bidi="fa-IR"/>
        </w:rPr>
        <w:t>for valves in sizes shown below as</w:t>
      </w:r>
      <w:r w:rsidRPr="00D9526A">
        <w:rPr>
          <w:b w:val="0"/>
          <w:bCs w:val="0"/>
          <w:lang w:bidi="fa-IR"/>
        </w:rPr>
        <w:t xml:space="preserve"> </w:t>
      </w:r>
      <w:r w:rsidR="009B7BF5" w:rsidRPr="00D9526A">
        <w:rPr>
          <w:b w:val="0"/>
          <w:bCs w:val="0"/>
          <w:lang w:bidi="fa-IR"/>
        </w:rPr>
        <w:t>IPS-E-PI-221</w:t>
      </w:r>
    </w:p>
    <w:tbl>
      <w:tblPr>
        <w:tblStyle w:val="TableGrid"/>
        <w:tblW w:w="0" w:type="auto"/>
        <w:jc w:val="center"/>
        <w:tblLook w:val="04A0" w:firstRow="1" w:lastRow="0" w:firstColumn="1" w:lastColumn="0" w:noHBand="0" w:noVBand="1"/>
      </w:tblPr>
      <w:tblGrid>
        <w:gridCol w:w="1737"/>
        <w:gridCol w:w="1737"/>
        <w:gridCol w:w="1737"/>
        <w:gridCol w:w="1737"/>
        <w:gridCol w:w="1737"/>
        <w:gridCol w:w="1738"/>
      </w:tblGrid>
      <w:tr w:rsidR="00E45DE6" w:rsidRPr="008E01C1" w14:paraId="6ED6D5AC" w14:textId="77777777" w:rsidTr="00E45DE6">
        <w:trPr>
          <w:jc w:val="center"/>
        </w:trPr>
        <w:tc>
          <w:tcPr>
            <w:tcW w:w="1737" w:type="dxa"/>
            <w:shd w:val="clear" w:color="auto" w:fill="B8CCE4" w:themeFill="accent1" w:themeFillTint="66"/>
            <w:vAlign w:val="center"/>
          </w:tcPr>
          <w:p w14:paraId="6ED67DF6" w14:textId="77777777" w:rsidR="00E45DE6" w:rsidRPr="00F45230" w:rsidRDefault="00E45DE6" w:rsidP="00E45DE6">
            <w:pPr>
              <w:keepNext/>
              <w:widowControl w:val="0"/>
              <w:jc w:val="center"/>
              <w:outlineLvl w:val="0"/>
              <w:rPr>
                <w:rFonts w:ascii="Arial" w:eastAsia="Times New Roman" w:hAnsi="Arial" w:cs="Arial"/>
                <w:szCs w:val="24"/>
              </w:rPr>
            </w:pPr>
            <w:bookmarkStart w:id="77" w:name="_Toc96762961"/>
            <w:r w:rsidRPr="00F45230">
              <w:rPr>
                <w:rFonts w:ascii="Arial" w:eastAsia="Times New Roman" w:hAnsi="Arial" w:cs="Arial"/>
                <w:szCs w:val="24"/>
              </w:rPr>
              <w:t>RATING</w:t>
            </w:r>
            <w:bookmarkEnd w:id="77"/>
          </w:p>
        </w:tc>
        <w:tc>
          <w:tcPr>
            <w:tcW w:w="1737" w:type="dxa"/>
            <w:shd w:val="clear" w:color="auto" w:fill="B8CCE4" w:themeFill="accent1" w:themeFillTint="66"/>
            <w:vAlign w:val="center"/>
          </w:tcPr>
          <w:p w14:paraId="35AB2993" w14:textId="77777777" w:rsidR="00E45DE6" w:rsidRPr="00F45230" w:rsidRDefault="00E45DE6" w:rsidP="00E45DE6">
            <w:pPr>
              <w:keepNext/>
              <w:widowControl w:val="0"/>
              <w:jc w:val="center"/>
              <w:outlineLvl w:val="0"/>
              <w:rPr>
                <w:rFonts w:ascii="Arial" w:eastAsia="Times New Roman" w:hAnsi="Arial" w:cs="Arial"/>
                <w:szCs w:val="24"/>
              </w:rPr>
            </w:pPr>
            <w:bookmarkStart w:id="78" w:name="_Toc96762962"/>
            <w:r w:rsidRPr="00F45230">
              <w:rPr>
                <w:rFonts w:ascii="Arial" w:eastAsia="Times New Roman" w:hAnsi="Arial" w:cs="Arial"/>
                <w:szCs w:val="24"/>
              </w:rPr>
              <w:t>GATE</w:t>
            </w:r>
            <w:bookmarkEnd w:id="78"/>
          </w:p>
        </w:tc>
        <w:tc>
          <w:tcPr>
            <w:tcW w:w="1737" w:type="dxa"/>
            <w:shd w:val="clear" w:color="auto" w:fill="B8CCE4" w:themeFill="accent1" w:themeFillTint="66"/>
            <w:vAlign w:val="center"/>
          </w:tcPr>
          <w:p w14:paraId="0266B2C4" w14:textId="77777777" w:rsidR="00E45DE6" w:rsidRPr="00F45230" w:rsidRDefault="00E45DE6" w:rsidP="00E45DE6">
            <w:pPr>
              <w:keepNext/>
              <w:widowControl w:val="0"/>
              <w:jc w:val="center"/>
              <w:outlineLvl w:val="0"/>
              <w:rPr>
                <w:rFonts w:ascii="Arial" w:eastAsia="Times New Roman" w:hAnsi="Arial" w:cs="Arial"/>
                <w:szCs w:val="24"/>
              </w:rPr>
            </w:pPr>
            <w:bookmarkStart w:id="79" w:name="_Toc96762963"/>
            <w:r w:rsidRPr="00F45230">
              <w:rPr>
                <w:rFonts w:ascii="Arial" w:eastAsia="Times New Roman" w:hAnsi="Arial" w:cs="Arial"/>
                <w:szCs w:val="24"/>
              </w:rPr>
              <w:t>GLOBE</w:t>
            </w:r>
            <w:bookmarkEnd w:id="79"/>
          </w:p>
        </w:tc>
        <w:tc>
          <w:tcPr>
            <w:tcW w:w="1737" w:type="dxa"/>
            <w:shd w:val="clear" w:color="auto" w:fill="B8CCE4" w:themeFill="accent1" w:themeFillTint="66"/>
            <w:vAlign w:val="center"/>
          </w:tcPr>
          <w:p w14:paraId="38E4ABD2" w14:textId="77777777" w:rsidR="00E45DE6" w:rsidRPr="00F45230" w:rsidRDefault="00E45DE6" w:rsidP="00E45DE6">
            <w:pPr>
              <w:keepNext/>
              <w:widowControl w:val="0"/>
              <w:jc w:val="center"/>
              <w:outlineLvl w:val="0"/>
              <w:rPr>
                <w:rFonts w:ascii="Arial" w:eastAsia="Times New Roman" w:hAnsi="Arial" w:cs="Arial"/>
                <w:szCs w:val="24"/>
              </w:rPr>
            </w:pPr>
            <w:bookmarkStart w:id="80" w:name="_Toc96762964"/>
            <w:r w:rsidRPr="00F45230">
              <w:rPr>
                <w:rFonts w:ascii="Arial" w:eastAsia="Times New Roman" w:hAnsi="Arial" w:cs="Arial"/>
                <w:szCs w:val="24"/>
              </w:rPr>
              <w:t>BALL</w:t>
            </w:r>
            <w:bookmarkEnd w:id="80"/>
          </w:p>
        </w:tc>
        <w:tc>
          <w:tcPr>
            <w:tcW w:w="1737" w:type="dxa"/>
            <w:shd w:val="clear" w:color="auto" w:fill="B8CCE4" w:themeFill="accent1" w:themeFillTint="66"/>
            <w:vAlign w:val="center"/>
          </w:tcPr>
          <w:p w14:paraId="37A06DFC" w14:textId="77777777" w:rsidR="00E45DE6" w:rsidRPr="00F45230" w:rsidRDefault="00E45DE6" w:rsidP="00E45DE6">
            <w:pPr>
              <w:keepNext/>
              <w:widowControl w:val="0"/>
              <w:jc w:val="center"/>
              <w:outlineLvl w:val="0"/>
              <w:rPr>
                <w:rFonts w:ascii="Arial" w:eastAsia="Times New Roman" w:hAnsi="Arial" w:cs="Arial"/>
                <w:szCs w:val="24"/>
              </w:rPr>
            </w:pPr>
            <w:bookmarkStart w:id="81" w:name="_Toc96762965"/>
            <w:r w:rsidRPr="00F45230">
              <w:rPr>
                <w:rFonts w:ascii="Arial" w:eastAsia="Times New Roman" w:hAnsi="Arial" w:cs="Arial"/>
                <w:szCs w:val="24"/>
              </w:rPr>
              <w:t>BUTTERFLY</w:t>
            </w:r>
            <w:bookmarkEnd w:id="81"/>
          </w:p>
        </w:tc>
        <w:tc>
          <w:tcPr>
            <w:tcW w:w="1738" w:type="dxa"/>
            <w:shd w:val="clear" w:color="auto" w:fill="B8CCE4" w:themeFill="accent1" w:themeFillTint="66"/>
            <w:vAlign w:val="center"/>
          </w:tcPr>
          <w:p w14:paraId="20A82D19" w14:textId="77777777" w:rsidR="00E45DE6" w:rsidRPr="00F45230" w:rsidRDefault="00E45DE6" w:rsidP="00E45DE6">
            <w:pPr>
              <w:keepNext/>
              <w:widowControl w:val="0"/>
              <w:jc w:val="center"/>
              <w:outlineLvl w:val="0"/>
              <w:rPr>
                <w:rFonts w:ascii="Arial" w:eastAsia="Times New Roman" w:hAnsi="Arial" w:cs="Arial"/>
                <w:szCs w:val="24"/>
              </w:rPr>
            </w:pPr>
            <w:bookmarkStart w:id="82" w:name="_Toc96762966"/>
            <w:r w:rsidRPr="00F45230">
              <w:rPr>
                <w:rFonts w:ascii="Arial" w:eastAsia="Times New Roman" w:hAnsi="Arial" w:cs="Arial"/>
                <w:szCs w:val="24"/>
              </w:rPr>
              <w:t>PLUG</w:t>
            </w:r>
            <w:bookmarkEnd w:id="82"/>
          </w:p>
        </w:tc>
      </w:tr>
      <w:tr w:rsidR="00E45DE6" w:rsidRPr="008E01C1" w14:paraId="468A74A9" w14:textId="77777777" w:rsidTr="00E45DE6">
        <w:trPr>
          <w:jc w:val="center"/>
        </w:trPr>
        <w:tc>
          <w:tcPr>
            <w:tcW w:w="1737" w:type="dxa"/>
            <w:vAlign w:val="center"/>
          </w:tcPr>
          <w:p w14:paraId="42D00D2A" w14:textId="77777777" w:rsidR="00E45DE6" w:rsidRPr="00F45230" w:rsidRDefault="00E45DE6" w:rsidP="00E45DE6">
            <w:pPr>
              <w:keepNext/>
              <w:widowControl w:val="0"/>
              <w:jc w:val="center"/>
              <w:outlineLvl w:val="0"/>
              <w:rPr>
                <w:rFonts w:ascii="Arial" w:eastAsia="Times New Roman" w:hAnsi="Arial" w:cs="Arial"/>
                <w:sz w:val="20"/>
                <w:szCs w:val="20"/>
              </w:rPr>
            </w:pPr>
            <w:bookmarkStart w:id="83" w:name="_Toc96762979"/>
            <w:r w:rsidRPr="00F45230">
              <w:rPr>
                <w:rFonts w:ascii="Arial" w:eastAsia="Times New Roman" w:hAnsi="Arial" w:cs="Arial"/>
                <w:sz w:val="20"/>
                <w:szCs w:val="20"/>
              </w:rPr>
              <w:t>300#</w:t>
            </w:r>
            <w:bookmarkEnd w:id="83"/>
          </w:p>
        </w:tc>
        <w:tc>
          <w:tcPr>
            <w:tcW w:w="1737" w:type="dxa"/>
            <w:vAlign w:val="center"/>
          </w:tcPr>
          <w:p w14:paraId="4295CA77" w14:textId="77777777" w:rsidR="00E45DE6" w:rsidRPr="00F45230" w:rsidRDefault="00E45DE6" w:rsidP="00E45DE6">
            <w:pPr>
              <w:keepNext/>
              <w:widowControl w:val="0"/>
              <w:jc w:val="center"/>
              <w:outlineLvl w:val="0"/>
              <w:rPr>
                <w:rFonts w:ascii="Arial" w:eastAsia="Times New Roman" w:hAnsi="Arial" w:cs="Arial"/>
                <w:sz w:val="20"/>
                <w:szCs w:val="20"/>
              </w:rPr>
            </w:pPr>
            <w:bookmarkStart w:id="84" w:name="_Toc96762980"/>
            <w:r w:rsidRPr="00F45230">
              <w:rPr>
                <w:rFonts w:ascii="Arial" w:eastAsia="Times New Roman" w:hAnsi="Arial" w:cs="Arial"/>
                <w:sz w:val="20"/>
                <w:szCs w:val="20"/>
              </w:rPr>
              <w:t>14” and larger</w:t>
            </w:r>
            <w:bookmarkEnd w:id="84"/>
          </w:p>
        </w:tc>
        <w:tc>
          <w:tcPr>
            <w:tcW w:w="1737" w:type="dxa"/>
            <w:vAlign w:val="center"/>
          </w:tcPr>
          <w:p w14:paraId="078518A4" w14:textId="77777777" w:rsidR="00E45DE6" w:rsidRPr="00F45230" w:rsidRDefault="00E45DE6" w:rsidP="00E45DE6">
            <w:pPr>
              <w:keepNext/>
              <w:widowControl w:val="0"/>
              <w:jc w:val="center"/>
              <w:outlineLvl w:val="0"/>
              <w:rPr>
                <w:rFonts w:ascii="Arial" w:eastAsia="Times New Roman" w:hAnsi="Arial" w:cs="Arial"/>
                <w:sz w:val="20"/>
                <w:szCs w:val="20"/>
              </w:rPr>
            </w:pPr>
            <w:bookmarkStart w:id="85" w:name="_Toc96762981"/>
            <w:r w:rsidRPr="00F45230">
              <w:rPr>
                <w:rFonts w:ascii="Arial" w:eastAsia="Times New Roman" w:hAnsi="Arial" w:cs="Arial"/>
                <w:sz w:val="20"/>
                <w:szCs w:val="20"/>
              </w:rPr>
              <w:t>8” and larger</w:t>
            </w:r>
            <w:bookmarkEnd w:id="85"/>
          </w:p>
        </w:tc>
        <w:tc>
          <w:tcPr>
            <w:tcW w:w="1737" w:type="dxa"/>
            <w:vAlign w:val="center"/>
          </w:tcPr>
          <w:p w14:paraId="180F0427" w14:textId="77777777" w:rsidR="00E45DE6" w:rsidRPr="00F45230" w:rsidRDefault="00E45DE6" w:rsidP="00E45DE6">
            <w:pPr>
              <w:keepNext/>
              <w:widowControl w:val="0"/>
              <w:jc w:val="center"/>
              <w:outlineLvl w:val="0"/>
              <w:rPr>
                <w:rFonts w:ascii="Arial" w:eastAsia="Times New Roman" w:hAnsi="Arial" w:cs="Arial"/>
                <w:sz w:val="20"/>
                <w:szCs w:val="20"/>
              </w:rPr>
            </w:pPr>
            <w:bookmarkStart w:id="86" w:name="_Toc96762982"/>
            <w:r w:rsidRPr="00F45230">
              <w:rPr>
                <w:rFonts w:ascii="Arial" w:eastAsia="Times New Roman" w:hAnsi="Arial" w:cs="Arial"/>
                <w:sz w:val="20"/>
                <w:szCs w:val="20"/>
              </w:rPr>
              <w:t>6” and larger</w:t>
            </w:r>
            <w:bookmarkEnd w:id="86"/>
          </w:p>
        </w:tc>
        <w:tc>
          <w:tcPr>
            <w:tcW w:w="1737" w:type="dxa"/>
            <w:vAlign w:val="center"/>
          </w:tcPr>
          <w:p w14:paraId="131F04F7" w14:textId="77777777" w:rsidR="00E45DE6" w:rsidRPr="00F45230" w:rsidRDefault="00E45DE6" w:rsidP="00E45DE6">
            <w:pPr>
              <w:keepNext/>
              <w:widowControl w:val="0"/>
              <w:jc w:val="center"/>
              <w:outlineLvl w:val="0"/>
              <w:rPr>
                <w:rFonts w:ascii="Arial" w:eastAsia="Times New Roman" w:hAnsi="Arial" w:cs="Arial"/>
                <w:sz w:val="20"/>
                <w:szCs w:val="20"/>
              </w:rPr>
            </w:pPr>
            <w:bookmarkStart w:id="87" w:name="_Toc96762983"/>
            <w:r w:rsidRPr="00F45230">
              <w:rPr>
                <w:rFonts w:ascii="Arial" w:eastAsia="Times New Roman" w:hAnsi="Arial" w:cs="Arial"/>
                <w:sz w:val="20"/>
                <w:szCs w:val="20"/>
              </w:rPr>
              <w:t>6” and larger</w:t>
            </w:r>
            <w:bookmarkEnd w:id="87"/>
          </w:p>
        </w:tc>
        <w:tc>
          <w:tcPr>
            <w:tcW w:w="1738" w:type="dxa"/>
            <w:vAlign w:val="center"/>
          </w:tcPr>
          <w:p w14:paraId="280E456F" w14:textId="77777777" w:rsidR="00E45DE6" w:rsidRPr="00F45230" w:rsidRDefault="00E45DE6" w:rsidP="00E45DE6">
            <w:pPr>
              <w:keepNext/>
              <w:widowControl w:val="0"/>
              <w:jc w:val="center"/>
              <w:outlineLvl w:val="0"/>
              <w:rPr>
                <w:rFonts w:ascii="Arial" w:eastAsia="Times New Roman" w:hAnsi="Arial" w:cs="Arial"/>
                <w:sz w:val="20"/>
                <w:szCs w:val="20"/>
              </w:rPr>
            </w:pPr>
            <w:bookmarkStart w:id="88" w:name="_Toc96762984"/>
            <w:r w:rsidRPr="00F45230">
              <w:rPr>
                <w:rFonts w:ascii="Arial" w:eastAsia="Times New Roman" w:hAnsi="Arial" w:cs="Arial"/>
                <w:sz w:val="20"/>
                <w:szCs w:val="20"/>
              </w:rPr>
              <w:t>6” and larger</w:t>
            </w:r>
            <w:bookmarkEnd w:id="88"/>
          </w:p>
        </w:tc>
      </w:tr>
      <w:tr w:rsidR="00E45DE6" w:rsidRPr="008E01C1" w14:paraId="52D7D5FF" w14:textId="77777777" w:rsidTr="00E45DE6">
        <w:trPr>
          <w:jc w:val="center"/>
        </w:trPr>
        <w:tc>
          <w:tcPr>
            <w:tcW w:w="1737" w:type="dxa"/>
            <w:vAlign w:val="center"/>
          </w:tcPr>
          <w:p w14:paraId="48AA6038" w14:textId="77777777" w:rsidR="00E45DE6" w:rsidRPr="00F45230" w:rsidRDefault="00E45DE6" w:rsidP="00E45DE6">
            <w:pPr>
              <w:keepNext/>
              <w:widowControl w:val="0"/>
              <w:jc w:val="center"/>
              <w:outlineLvl w:val="0"/>
              <w:rPr>
                <w:rFonts w:ascii="Arial" w:eastAsia="Times New Roman" w:hAnsi="Arial" w:cs="Arial"/>
                <w:sz w:val="20"/>
                <w:szCs w:val="20"/>
              </w:rPr>
            </w:pPr>
            <w:bookmarkStart w:id="89" w:name="_Toc96762985"/>
            <w:r w:rsidRPr="00F45230">
              <w:rPr>
                <w:rFonts w:ascii="Arial" w:eastAsia="Times New Roman" w:hAnsi="Arial" w:cs="Arial"/>
                <w:sz w:val="20"/>
                <w:szCs w:val="20"/>
              </w:rPr>
              <w:t>600#</w:t>
            </w:r>
            <w:bookmarkEnd w:id="89"/>
          </w:p>
        </w:tc>
        <w:tc>
          <w:tcPr>
            <w:tcW w:w="1737" w:type="dxa"/>
            <w:vAlign w:val="center"/>
          </w:tcPr>
          <w:p w14:paraId="4B3A229A" w14:textId="77777777" w:rsidR="00E45DE6" w:rsidRPr="00F45230" w:rsidRDefault="00E45DE6" w:rsidP="00E45DE6">
            <w:pPr>
              <w:keepNext/>
              <w:widowControl w:val="0"/>
              <w:jc w:val="center"/>
              <w:outlineLvl w:val="0"/>
              <w:rPr>
                <w:rFonts w:ascii="Arial" w:eastAsia="Times New Roman" w:hAnsi="Arial" w:cs="Arial"/>
                <w:sz w:val="20"/>
                <w:szCs w:val="20"/>
              </w:rPr>
            </w:pPr>
            <w:bookmarkStart w:id="90" w:name="_Toc96762986"/>
            <w:r w:rsidRPr="00F45230">
              <w:rPr>
                <w:rFonts w:ascii="Arial" w:eastAsia="Times New Roman" w:hAnsi="Arial" w:cs="Arial"/>
                <w:sz w:val="20"/>
                <w:szCs w:val="20"/>
              </w:rPr>
              <w:t>12” and larger</w:t>
            </w:r>
            <w:bookmarkEnd w:id="90"/>
          </w:p>
        </w:tc>
        <w:tc>
          <w:tcPr>
            <w:tcW w:w="1737" w:type="dxa"/>
            <w:vAlign w:val="center"/>
          </w:tcPr>
          <w:p w14:paraId="104E5B1E" w14:textId="77777777" w:rsidR="00E45DE6" w:rsidRPr="00F45230" w:rsidRDefault="00E45DE6" w:rsidP="00E45DE6">
            <w:pPr>
              <w:keepNext/>
              <w:widowControl w:val="0"/>
              <w:jc w:val="center"/>
              <w:outlineLvl w:val="0"/>
              <w:rPr>
                <w:rFonts w:ascii="Arial" w:eastAsia="Times New Roman" w:hAnsi="Arial" w:cs="Arial"/>
                <w:sz w:val="20"/>
                <w:szCs w:val="20"/>
              </w:rPr>
            </w:pPr>
            <w:bookmarkStart w:id="91" w:name="_Toc96762987"/>
            <w:r w:rsidRPr="00F45230">
              <w:rPr>
                <w:rFonts w:ascii="Arial" w:eastAsia="Times New Roman" w:hAnsi="Arial" w:cs="Arial"/>
                <w:sz w:val="20"/>
                <w:szCs w:val="20"/>
              </w:rPr>
              <w:t>6” and larger</w:t>
            </w:r>
            <w:bookmarkEnd w:id="91"/>
          </w:p>
        </w:tc>
        <w:tc>
          <w:tcPr>
            <w:tcW w:w="1737" w:type="dxa"/>
            <w:vAlign w:val="center"/>
          </w:tcPr>
          <w:p w14:paraId="290A5A54" w14:textId="77777777" w:rsidR="00E45DE6" w:rsidRPr="00F45230" w:rsidRDefault="00E45DE6" w:rsidP="00E45DE6">
            <w:pPr>
              <w:keepNext/>
              <w:widowControl w:val="0"/>
              <w:jc w:val="center"/>
              <w:outlineLvl w:val="0"/>
              <w:rPr>
                <w:rFonts w:ascii="Arial" w:eastAsia="Times New Roman" w:hAnsi="Arial" w:cs="Arial"/>
                <w:sz w:val="20"/>
                <w:szCs w:val="20"/>
              </w:rPr>
            </w:pPr>
            <w:bookmarkStart w:id="92" w:name="_Toc96762988"/>
            <w:r w:rsidRPr="00F45230">
              <w:rPr>
                <w:rFonts w:ascii="Arial" w:eastAsia="Times New Roman" w:hAnsi="Arial" w:cs="Arial"/>
                <w:sz w:val="20"/>
                <w:szCs w:val="20"/>
              </w:rPr>
              <w:t>4” and larger</w:t>
            </w:r>
            <w:bookmarkEnd w:id="92"/>
          </w:p>
        </w:tc>
        <w:tc>
          <w:tcPr>
            <w:tcW w:w="1737" w:type="dxa"/>
            <w:vAlign w:val="center"/>
          </w:tcPr>
          <w:p w14:paraId="0D38067C" w14:textId="77777777" w:rsidR="00E45DE6" w:rsidRPr="00F45230" w:rsidRDefault="00E45DE6" w:rsidP="00E45DE6">
            <w:pPr>
              <w:keepNext/>
              <w:widowControl w:val="0"/>
              <w:jc w:val="center"/>
              <w:outlineLvl w:val="0"/>
              <w:rPr>
                <w:rFonts w:ascii="Arial" w:eastAsia="Times New Roman" w:hAnsi="Arial" w:cs="Arial"/>
                <w:sz w:val="20"/>
                <w:szCs w:val="20"/>
              </w:rPr>
            </w:pPr>
            <w:bookmarkStart w:id="93" w:name="_Toc96762989"/>
            <w:r w:rsidRPr="00F45230">
              <w:rPr>
                <w:rFonts w:ascii="Arial" w:eastAsia="Times New Roman" w:hAnsi="Arial" w:cs="Arial"/>
                <w:sz w:val="20"/>
                <w:szCs w:val="20"/>
              </w:rPr>
              <w:t>4” and larger</w:t>
            </w:r>
            <w:bookmarkEnd w:id="93"/>
          </w:p>
        </w:tc>
        <w:tc>
          <w:tcPr>
            <w:tcW w:w="1738" w:type="dxa"/>
            <w:vAlign w:val="center"/>
          </w:tcPr>
          <w:p w14:paraId="395D7ED7" w14:textId="77777777" w:rsidR="00E45DE6" w:rsidRPr="00F45230" w:rsidRDefault="00E45DE6" w:rsidP="00E45DE6">
            <w:pPr>
              <w:keepNext/>
              <w:widowControl w:val="0"/>
              <w:jc w:val="center"/>
              <w:outlineLvl w:val="0"/>
              <w:rPr>
                <w:rFonts w:ascii="Arial" w:eastAsia="Times New Roman" w:hAnsi="Arial" w:cs="Arial"/>
                <w:sz w:val="20"/>
                <w:szCs w:val="20"/>
              </w:rPr>
            </w:pPr>
            <w:bookmarkStart w:id="94" w:name="_Toc96762990"/>
            <w:r w:rsidRPr="00F45230">
              <w:rPr>
                <w:rFonts w:ascii="Arial" w:eastAsia="Times New Roman" w:hAnsi="Arial" w:cs="Arial"/>
                <w:sz w:val="20"/>
                <w:szCs w:val="20"/>
              </w:rPr>
              <w:t>-</w:t>
            </w:r>
            <w:bookmarkEnd w:id="94"/>
          </w:p>
        </w:tc>
      </w:tr>
    </w:tbl>
    <w:p w14:paraId="3D3973F3" w14:textId="77777777" w:rsidR="005E7F3B" w:rsidRPr="00870272" w:rsidRDefault="005E7F3B" w:rsidP="00DB55B6">
      <w:pPr>
        <w:pStyle w:val="Heading2"/>
        <w:numPr>
          <w:ilvl w:val="1"/>
          <w:numId w:val="23"/>
        </w:numPr>
        <w:ind w:left="1440" w:hanging="720"/>
      </w:pPr>
      <w:bookmarkStart w:id="95" w:name="_Toc533239125"/>
      <w:bookmarkStart w:id="96" w:name="_Toc533500580"/>
      <w:r w:rsidRPr="00870272">
        <w:lastRenderedPageBreak/>
        <w:t>GASKETS</w:t>
      </w:r>
      <w:bookmarkEnd w:id="95"/>
      <w:bookmarkEnd w:id="96"/>
    </w:p>
    <w:p w14:paraId="602202B9" w14:textId="77777777" w:rsidR="005E7F3B" w:rsidRPr="00D6059F" w:rsidRDefault="005E7F3B" w:rsidP="00D6059F">
      <w:pPr>
        <w:pStyle w:val="Heading2"/>
        <w:rPr>
          <w:b w:val="0"/>
          <w:bCs w:val="0"/>
          <w:lang w:bidi="fa-IR"/>
        </w:rPr>
      </w:pPr>
      <w:r w:rsidRPr="00D6059F">
        <w:rPr>
          <w:b w:val="0"/>
          <w:bCs w:val="0"/>
          <w:lang w:bidi="fa-IR"/>
        </w:rPr>
        <w:t>Spiral wound gaskets shall conform to ASME B16.20 and Non-metallic flat gaskets shall conform to ASME B16.21.</w:t>
      </w:r>
    </w:p>
    <w:p w14:paraId="13CF5E0F" w14:textId="77777777" w:rsidR="005E7F3B" w:rsidRPr="00870272" w:rsidRDefault="005E7F3B" w:rsidP="00DB55B6">
      <w:pPr>
        <w:pStyle w:val="Heading2"/>
        <w:numPr>
          <w:ilvl w:val="1"/>
          <w:numId w:val="23"/>
        </w:numPr>
        <w:ind w:left="1440" w:hanging="720"/>
      </w:pPr>
      <w:bookmarkStart w:id="97" w:name="_Toc215983955"/>
      <w:bookmarkStart w:id="98" w:name="_Toc221521797"/>
      <w:bookmarkStart w:id="99" w:name="_Toc274475726"/>
      <w:bookmarkStart w:id="100" w:name="_Toc277499223"/>
      <w:bookmarkStart w:id="101" w:name="_Toc294685743"/>
      <w:bookmarkStart w:id="102" w:name="_Toc294685921"/>
      <w:bookmarkStart w:id="103" w:name="_Toc322437561"/>
      <w:bookmarkStart w:id="104" w:name="_Toc346636309"/>
      <w:bookmarkStart w:id="105" w:name="_Toc362352124"/>
      <w:bookmarkStart w:id="106" w:name="_Toc533239126"/>
      <w:bookmarkStart w:id="107" w:name="_Toc533500581"/>
      <w:r w:rsidRPr="00870272">
        <w:t>BOLTS AND NUTS</w:t>
      </w:r>
      <w:bookmarkEnd w:id="97"/>
      <w:bookmarkEnd w:id="98"/>
      <w:bookmarkEnd w:id="99"/>
      <w:bookmarkEnd w:id="100"/>
      <w:bookmarkEnd w:id="101"/>
      <w:bookmarkEnd w:id="102"/>
      <w:bookmarkEnd w:id="103"/>
      <w:bookmarkEnd w:id="104"/>
      <w:bookmarkEnd w:id="105"/>
      <w:bookmarkEnd w:id="106"/>
      <w:bookmarkEnd w:id="107"/>
    </w:p>
    <w:p w14:paraId="155819AD" w14:textId="77777777" w:rsidR="005E7F3B" w:rsidRPr="00D6059F" w:rsidRDefault="005E7F3B" w:rsidP="00D6059F">
      <w:pPr>
        <w:pStyle w:val="Heading2"/>
        <w:rPr>
          <w:b w:val="0"/>
          <w:bCs w:val="0"/>
          <w:lang w:bidi="fa-IR"/>
        </w:rPr>
      </w:pPr>
      <w:r w:rsidRPr="00BD77A1">
        <w:rPr>
          <w:b w:val="0"/>
          <w:bCs w:val="0"/>
          <w:lang w:bidi="fa-IR"/>
        </w:rPr>
        <w:t>Thread</w:t>
      </w:r>
      <w:r w:rsidRPr="00D6059F">
        <w:rPr>
          <w:b w:val="0"/>
          <w:bCs w:val="0"/>
          <w:lang w:bidi="fa-IR"/>
        </w:rPr>
        <w:t xml:space="preserve"> shall be in accordance with ASME B1.1 and Nuts shall conform to ASME B18.2.2.</w:t>
      </w:r>
    </w:p>
    <w:p w14:paraId="6FDDCC79" w14:textId="77777777" w:rsidR="005E7F3B" w:rsidRPr="00D6059F" w:rsidRDefault="005E7F3B" w:rsidP="00D6059F">
      <w:pPr>
        <w:pStyle w:val="Heading2"/>
        <w:rPr>
          <w:b w:val="0"/>
          <w:bCs w:val="0"/>
          <w:lang w:bidi="fa-IR"/>
        </w:rPr>
      </w:pPr>
      <w:r w:rsidRPr="00D6059F">
        <w:rPr>
          <w:b w:val="0"/>
          <w:bCs w:val="0"/>
          <w:lang w:bidi="fa-IR"/>
        </w:rPr>
        <w:t>Stud bolts shall be threaded full length and chamfered both ends. Length for standard flange assembly shall be in accordance with ASME B16.5. Stud bolts shall be supplied with 2 Heavy Hex nuts.</w:t>
      </w:r>
    </w:p>
    <w:p w14:paraId="2AFA3ADD" w14:textId="77777777" w:rsidR="005E7F3B" w:rsidRPr="00870272" w:rsidRDefault="005E7F3B" w:rsidP="00DB55B6">
      <w:pPr>
        <w:pStyle w:val="Heading2"/>
        <w:numPr>
          <w:ilvl w:val="1"/>
          <w:numId w:val="23"/>
        </w:numPr>
        <w:ind w:left="1440" w:hanging="720"/>
      </w:pPr>
      <w:bookmarkStart w:id="108" w:name="_Toc215983956"/>
      <w:bookmarkStart w:id="109" w:name="_Toc221521798"/>
      <w:bookmarkStart w:id="110" w:name="_Toc274475727"/>
      <w:bookmarkStart w:id="111" w:name="_Toc277499224"/>
      <w:bookmarkStart w:id="112" w:name="_Toc294685744"/>
      <w:bookmarkStart w:id="113" w:name="_Toc294685922"/>
      <w:bookmarkStart w:id="114" w:name="_Toc322437562"/>
      <w:bookmarkStart w:id="115" w:name="_Toc346636316"/>
      <w:bookmarkStart w:id="116" w:name="_Toc362352131"/>
      <w:bookmarkStart w:id="117" w:name="_Toc533239127"/>
      <w:bookmarkStart w:id="118" w:name="_Toc533500582"/>
      <w:r w:rsidRPr="00870272">
        <w:t>BRANCH CONNECTIONS</w:t>
      </w:r>
      <w:bookmarkEnd w:id="108"/>
      <w:bookmarkEnd w:id="109"/>
      <w:bookmarkEnd w:id="110"/>
      <w:bookmarkEnd w:id="111"/>
      <w:bookmarkEnd w:id="112"/>
      <w:bookmarkEnd w:id="113"/>
      <w:bookmarkEnd w:id="114"/>
      <w:bookmarkEnd w:id="115"/>
      <w:bookmarkEnd w:id="116"/>
      <w:bookmarkEnd w:id="117"/>
      <w:bookmarkEnd w:id="118"/>
    </w:p>
    <w:p w14:paraId="5CB10255" w14:textId="77777777" w:rsidR="005E7F3B" w:rsidRPr="00D6059F" w:rsidRDefault="005E7F3B" w:rsidP="00D6059F">
      <w:pPr>
        <w:pStyle w:val="Heading2"/>
        <w:rPr>
          <w:b w:val="0"/>
          <w:bCs w:val="0"/>
          <w:lang w:bidi="fa-IR"/>
        </w:rPr>
      </w:pPr>
      <w:r w:rsidRPr="00D6059F">
        <w:rPr>
          <w:b w:val="0"/>
          <w:bCs w:val="0"/>
          <w:lang w:bidi="fa-IR"/>
        </w:rPr>
        <w:t>Branches shall be as specified in the individual line classes.</w:t>
      </w:r>
    </w:p>
    <w:p w14:paraId="0DB34CC0" w14:textId="77777777" w:rsidR="005E7F3B" w:rsidRPr="00D6059F" w:rsidRDefault="005E7F3B" w:rsidP="00D6059F">
      <w:pPr>
        <w:pStyle w:val="Heading2"/>
        <w:rPr>
          <w:b w:val="0"/>
          <w:bCs w:val="0"/>
          <w:lang w:bidi="fa-IR"/>
        </w:rPr>
      </w:pPr>
      <w:r w:rsidRPr="00D6059F">
        <w:rPr>
          <w:b w:val="0"/>
          <w:bCs w:val="0"/>
          <w:lang w:bidi="fa-IR"/>
        </w:rPr>
        <w:t>For pipe line to be pigged, tee or branch with 40% or more of the main line diameter shall be equipped with scraper guide bars.</w:t>
      </w:r>
    </w:p>
    <w:p w14:paraId="32941B5F" w14:textId="77777777" w:rsidR="001B1ED3" w:rsidRPr="00DB55B6" w:rsidRDefault="001B1ED3" w:rsidP="00DB55B6">
      <w:pPr>
        <w:pStyle w:val="Heading2"/>
        <w:numPr>
          <w:ilvl w:val="1"/>
          <w:numId w:val="23"/>
        </w:numPr>
        <w:ind w:left="1440" w:hanging="720"/>
      </w:pPr>
      <w:r w:rsidRPr="00DB55B6">
        <w:t>UG SERVICE COATING</w:t>
      </w:r>
    </w:p>
    <w:p w14:paraId="76EAD922" w14:textId="77777777" w:rsidR="008436A6" w:rsidRPr="00101439" w:rsidRDefault="001B1ED3" w:rsidP="00101439">
      <w:pPr>
        <w:pStyle w:val="Heading2"/>
        <w:rPr>
          <w:b w:val="0"/>
          <w:bCs w:val="0"/>
          <w:lang w:bidi="fa-IR"/>
        </w:rPr>
      </w:pPr>
      <w:r w:rsidRPr="00101439">
        <w:rPr>
          <w:b w:val="0"/>
          <w:bCs w:val="0"/>
          <w:lang w:bidi="fa-IR"/>
        </w:rPr>
        <w:t>For UG service</w:t>
      </w:r>
      <w:r w:rsidR="008A3F42" w:rsidRPr="00101439">
        <w:rPr>
          <w:b w:val="0"/>
          <w:bCs w:val="0"/>
          <w:lang w:bidi="fa-IR"/>
        </w:rPr>
        <w:t>s</w:t>
      </w:r>
      <w:r w:rsidRPr="00101439">
        <w:rPr>
          <w:b w:val="0"/>
          <w:bCs w:val="0"/>
          <w:lang w:bidi="fa-IR"/>
        </w:rPr>
        <w:t>, all Pipes &amp; Fittings Shall be Solvent Free Epoxy / Three Layer Cold Applied Plastic Tape at Field.</w:t>
      </w:r>
    </w:p>
    <w:p w14:paraId="2A98F473" w14:textId="77777777" w:rsidR="008436A6" w:rsidRPr="00870272" w:rsidRDefault="008436A6" w:rsidP="005E7F3B">
      <w:pPr>
        <w:rPr>
          <w:rFonts w:ascii="Arial" w:hAnsi="Arial" w:cs="Arial"/>
          <w:lang w:bidi="fa-IR"/>
        </w:rPr>
      </w:pPr>
    </w:p>
    <w:p w14:paraId="48E6A66F" w14:textId="77777777" w:rsidR="008436A6" w:rsidRPr="00BD77A1" w:rsidRDefault="008436A6"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19" w:name="_Toc417395402"/>
      <w:bookmarkStart w:id="120" w:name="_Toc431308576"/>
      <w:bookmarkStart w:id="121" w:name="_Toc96762956"/>
      <w:r w:rsidRPr="00BD77A1">
        <w:rPr>
          <w:rFonts w:ascii="Arial" w:hAnsi="Arial" w:cs="Arial"/>
          <w:b/>
          <w:bCs/>
          <w:sz w:val="24"/>
          <w:szCs w:val="24"/>
        </w:rPr>
        <w:t>GENERAL TESTING REQUIRMENTS</w:t>
      </w:r>
      <w:bookmarkEnd w:id="119"/>
      <w:bookmarkEnd w:id="120"/>
      <w:bookmarkEnd w:id="121"/>
    </w:p>
    <w:p w14:paraId="538BD52D" w14:textId="77777777" w:rsidR="008436A6" w:rsidRPr="002D5858" w:rsidRDefault="008436A6" w:rsidP="002D5858">
      <w:pPr>
        <w:pStyle w:val="Heading2"/>
        <w:numPr>
          <w:ilvl w:val="1"/>
          <w:numId w:val="18"/>
        </w:numPr>
        <w:rPr>
          <w:b w:val="0"/>
          <w:bCs w:val="0"/>
        </w:rPr>
      </w:pPr>
      <w:bookmarkStart w:id="122" w:name="_Toc417395403"/>
      <w:bookmarkStart w:id="123" w:name="_Toc419634496"/>
      <w:bookmarkStart w:id="124" w:name="_Toc419635825"/>
      <w:bookmarkStart w:id="125" w:name="_Toc431308577"/>
      <w:bookmarkStart w:id="126" w:name="_Toc533500584"/>
      <w:r w:rsidRPr="002D5858">
        <w:rPr>
          <w:b w:val="0"/>
          <w:bCs w:val="0"/>
        </w:rPr>
        <w:t>Pressure testing of the following piping shall be in accordance with ASME B31.3 test procedures. The test pressure shall be held for a sufficient time to allow detection of any leaks and for a minimum time of 1 hour.</w:t>
      </w:r>
      <w:bookmarkEnd w:id="122"/>
      <w:bookmarkEnd w:id="123"/>
      <w:bookmarkEnd w:id="124"/>
      <w:bookmarkEnd w:id="125"/>
      <w:bookmarkEnd w:id="126"/>
    </w:p>
    <w:p w14:paraId="367E0BEB" w14:textId="77777777" w:rsidR="008436A6" w:rsidRPr="009B7BF5" w:rsidRDefault="008436A6" w:rsidP="0035687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27" w:name="_Toc419634497"/>
      <w:bookmarkStart w:id="128" w:name="_Toc419635826"/>
      <w:bookmarkStart w:id="129" w:name="_Toc431308578"/>
      <w:bookmarkStart w:id="130" w:name="_Toc533500585"/>
      <w:r w:rsidRPr="009B7BF5">
        <w:rPr>
          <w:rFonts w:ascii="Arial" w:eastAsiaTheme="majorEastAsia" w:hAnsi="Arial" w:cs="Arial"/>
          <w:lang w:eastAsia="en-GB"/>
        </w:rPr>
        <w:t xml:space="preserve">Metallic piping including carbon steel, lined carbon steel, stainless steel, corrosion resistant alloys and ductile iron but excluding copper shall normally be tested at 1.5 x the </w:t>
      </w:r>
      <w:r w:rsidR="00356879" w:rsidRPr="009B7BF5">
        <w:rPr>
          <w:rFonts w:ascii="Arial" w:eastAsiaTheme="majorEastAsia" w:hAnsi="Arial" w:cs="Arial"/>
          <w:lang w:eastAsia="en-GB"/>
        </w:rPr>
        <w:t>flange</w:t>
      </w:r>
      <w:r w:rsidRPr="009B7BF5">
        <w:rPr>
          <w:rFonts w:ascii="Arial" w:eastAsiaTheme="majorEastAsia" w:hAnsi="Arial" w:cs="Arial"/>
          <w:lang w:eastAsia="en-GB"/>
        </w:rPr>
        <w:t xml:space="preserve"> pressure</w:t>
      </w:r>
      <w:r w:rsidR="00356879" w:rsidRPr="009B7BF5">
        <w:rPr>
          <w:rFonts w:ascii="Arial" w:eastAsiaTheme="majorEastAsia" w:hAnsi="Arial" w:cs="Arial"/>
          <w:lang w:eastAsia="en-GB"/>
        </w:rPr>
        <w:t xml:space="preserve"> class</w:t>
      </w:r>
      <w:r w:rsidRPr="009B7BF5">
        <w:rPr>
          <w:rFonts w:ascii="Arial" w:eastAsiaTheme="majorEastAsia" w:hAnsi="Arial" w:cs="Arial"/>
          <w:lang w:eastAsia="en-GB"/>
        </w:rPr>
        <w:t>.</w:t>
      </w:r>
      <w:bookmarkEnd w:id="127"/>
      <w:bookmarkEnd w:id="128"/>
      <w:bookmarkEnd w:id="129"/>
      <w:bookmarkEnd w:id="130"/>
      <w:r w:rsidRPr="009B7BF5">
        <w:rPr>
          <w:rFonts w:ascii="Arial" w:eastAsiaTheme="majorEastAsia" w:hAnsi="Arial" w:cs="Arial"/>
          <w:lang w:eastAsia="en-GB"/>
        </w:rPr>
        <w:t xml:space="preserve"> </w:t>
      </w:r>
    </w:p>
    <w:p w14:paraId="1C9C17C8" w14:textId="77777777" w:rsidR="00C13963" w:rsidRPr="00101439" w:rsidRDefault="00C13963" w:rsidP="00101439">
      <w:pPr>
        <w:pStyle w:val="Heading2"/>
        <w:numPr>
          <w:ilvl w:val="1"/>
          <w:numId w:val="18"/>
        </w:numPr>
        <w:rPr>
          <w:b w:val="0"/>
          <w:bCs w:val="0"/>
        </w:rPr>
      </w:pPr>
      <w:bookmarkStart w:id="131" w:name="_Toc417395409"/>
      <w:bookmarkStart w:id="132" w:name="_Toc419634504"/>
      <w:bookmarkStart w:id="133" w:name="_Toc419635833"/>
      <w:bookmarkStart w:id="134" w:name="_Toc431308585"/>
      <w:r w:rsidRPr="00101439">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31"/>
      <w:bookmarkEnd w:id="132"/>
      <w:bookmarkEnd w:id="133"/>
      <w:bookmarkEnd w:id="134"/>
    </w:p>
    <w:p w14:paraId="2B490C3B" w14:textId="77777777" w:rsidR="008436A6" w:rsidRPr="00870272" w:rsidRDefault="008436A6" w:rsidP="005E7F3B">
      <w:pPr>
        <w:rPr>
          <w:rStyle w:val="Heading3Char"/>
          <w:rFonts w:ascii="Arial" w:hAnsi="Arial" w:cs="Arial"/>
          <w:b w:val="0"/>
          <w:bCs w:val="0"/>
          <w:sz w:val="22"/>
          <w:szCs w:val="22"/>
          <w:lang w:bidi="fa-IR"/>
        </w:rPr>
      </w:pPr>
    </w:p>
    <w:p w14:paraId="2C66EC3B" w14:textId="77777777" w:rsidR="005E7F3B" w:rsidRPr="00BD77A1" w:rsidRDefault="005E7F3B"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35" w:name="_Toc96762957"/>
      <w:r w:rsidRPr="00BD77A1">
        <w:rPr>
          <w:rFonts w:ascii="Arial" w:hAnsi="Arial" w:cs="Arial"/>
          <w:b/>
          <w:bCs/>
          <w:sz w:val="24"/>
          <w:szCs w:val="24"/>
        </w:rPr>
        <w:lastRenderedPageBreak/>
        <w:t>PIPING AND PIPELINE CLASSES</w:t>
      </w:r>
      <w:bookmarkEnd w:id="135"/>
    </w:p>
    <w:p w14:paraId="03816123" w14:textId="77777777" w:rsidR="00D845CA" w:rsidRPr="00101439" w:rsidRDefault="00101439" w:rsidP="00101439">
      <w:pPr>
        <w:pStyle w:val="Heading2"/>
        <w:numPr>
          <w:ilvl w:val="1"/>
          <w:numId w:val="18"/>
        </w:numPr>
        <w:rPr>
          <w:rFonts w:eastAsiaTheme="minorHAnsi"/>
        </w:rPr>
      </w:pPr>
      <w:r w:rsidRPr="00101439">
        <w:t>PIPING</w:t>
      </w:r>
      <w:r w:rsidRPr="00101439">
        <w:rPr>
          <w:rFonts w:eastAsiaTheme="minorHAnsi"/>
        </w:rPr>
        <w:t xml:space="preserve"> CLASSES NUMBERING</w:t>
      </w:r>
    </w:p>
    <w:p w14:paraId="15783D0E" w14:textId="77777777" w:rsidR="00D845CA" w:rsidRPr="007E690D" w:rsidRDefault="00D845CA" w:rsidP="00DB55B6">
      <w:pPr>
        <w:widowControl w:val="0"/>
        <w:autoSpaceDE w:val="0"/>
        <w:autoSpaceDN w:val="0"/>
        <w:adjustRightInd w:val="0"/>
        <w:spacing w:before="240" w:after="240"/>
        <w:ind w:left="1440"/>
        <w:jc w:val="both"/>
        <w:rPr>
          <w:rFonts w:ascii="Arial" w:hAnsi="Arial" w:cs="Arial"/>
          <w:b/>
          <w:bCs/>
        </w:rPr>
      </w:pPr>
      <w:r w:rsidRPr="007E690D">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870272" w14:paraId="39ED6512" w14:textId="77777777" w:rsidTr="002C32D4">
        <w:tc>
          <w:tcPr>
            <w:tcW w:w="3174" w:type="dxa"/>
            <w:gridSpan w:val="2"/>
            <w:shd w:val="clear" w:color="auto" w:fill="EEECE1" w:themeFill="background2"/>
            <w:vAlign w:val="center"/>
          </w:tcPr>
          <w:p w14:paraId="40CB048C" w14:textId="77777777" w:rsidR="00D845CA" w:rsidRPr="00870272" w:rsidRDefault="00D845CA" w:rsidP="002C32D4">
            <w:pPr>
              <w:keepNext/>
              <w:keepLines/>
              <w:ind w:firstLine="110"/>
              <w:jc w:val="center"/>
              <w:rPr>
                <w:rFonts w:ascii="Arial" w:hAnsi="Arial" w:cs="Arial"/>
              </w:rPr>
            </w:pPr>
            <w:r w:rsidRPr="00870272">
              <w:rPr>
                <w:rFonts w:ascii="Arial" w:hAnsi="Arial" w:cs="Arial"/>
              </w:rPr>
              <w:t>1st alphabetical character</w:t>
            </w:r>
          </w:p>
        </w:tc>
        <w:tc>
          <w:tcPr>
            <w:tcW w:w="3772" w:type="dxa"/>
            <w:gridSpan w:val="2"/>
            <w:shd w:val="clear" w:color="auto" w:fill="EEECE1" w:themeFill="background2"/>
            <w:vAlign w:val="center"/>
          </w:tcPr>
          <w:p w14:paraId="477A4D1E" w14:textId="77777777" w:rsidR="00D845CA" w:rsidRPr="00870272" w:rsidRDefault="00D845CA" w:rsidP="002C32D4">
            <w:pPr>
              <w:keepNext/>
              <w:keepLines/>
              <w:ind w:left="17"/>
              <w:jc w:val="center"/>
              <w:rPr>
                <w:rFonts w:ascii="Arial" w:hAnsi="Arial" w:cs="Arial"/>
              </w:rPr>
            </w:pPr>
            <w:r w:rsidRPr="00870272">
              <w:rPr>
                <w:rFonts w:ascii="Arial" w:hAnsi="Arial" w:cs="Arial"/>
              </w:rPr>
              <w:t>2nd alphabetical character</w:t>
            </w:r>
          </w:p>
        </w:tc>
      </w:tr>
      <w:tr w:rsidR="005C49D3" w:rsidRPr="00870272" w14:paraId="489CDAEA" w14:textId="77777777" w:rsidTr="002C32D4">
        <w:tc>
          <w:tcPr>
            <w:tcW w:w="696" w:type="dxa"/>
            <w:vAlign w:val="center"/>
          </w:tcPr>
          <w:p w14:paraId="634B2FF7" w14:textId="77777777" w:rsidR="005C49D3" w:rsidRPr="00870272" w:rsidRDefault="005C49D3" w:rsidP="00D9526A">
            <w:pPr>
              <w:keepNext/>
              <w:keepLines/>
              <w:ind w:left="-142" w:firstLine="221"/>
              <w:jc w:val="center"/>
              <w:rPr>
                <w:rFonts w:ascii="Arial" w:hAnsi="Arial" w:cs="Arial"/>
              </w:rPr>
            </w:pPr>
            <w:r w:rsidRPr="00870272">
              <w:rPr>
                <w:rFonts w:ascii="Arial" w:hAnsi="Arial" w:cs="Arial"/>
              </w:rPr>
              <w:t>C</w:t>
            </w:r>
          </w:p>
        </w:tc>
        <w:tc>
          <w:tcPr>
            <w:tcW w:w="2478" w:type="dxa"/>
            <w:vAlign w:val="center"/>
          </w:tcPr>
          <w:p w14:paraId="567BFB0F" w14:textId="77777777" w:rsidR="005C49D3" w:rsidRPr="00870272" w:rsidRDefault="005C49D3" w:rsidP="00D9526A">
            <w:pPr>
              <w:keepNext/>
              <w:keepLines/>
              <w:tabs>
                <w:tab w:val="left" w:pos="172"/>
              </w:tabs>
              <w:ind w:left="-36"/>
              <w:jc w:val="center"/>
              <w:rPr>
                <w:rFonts w:ascii="Arial" w:hAnsi="Arial" w:cs="Arial"/>
                <w:rtl/>
              </w:rPr>
            </w:pPr>
            <w:r w:rsidRPr="00870272">
              <w:rPr>
                <w:rFonts w:ascii="Arial" w:hAnsi="Arial" w:cs="Arial"/>
              </w:rPr>
              <w:t xml:space="preserve">Class 300 </w:t>
            </w:r>
          </w:p>
        </w:tc>
        <w:tc>
          <w:tcPr>
            <w:tcW w:w="653" w:type="dxa"/>
            <w:vAlign w:val="center"/>
          </w:tcPr>
          <w:p w14:paraId="6D5B509A" w14:textId="77777777" w:rsidR="005C49D3" w:rsidRPr="00870272" w:rsidRDefault="005C49D3" w:rsidP="002C32D4">
            <w:pPr>
              <w:keepNext/>
              <w:keepLines/>
              <w:ind w:left="-142" w:firstLine="221"/>
              <w:jc w:val="center"/>
              <w:rPr>
                <w:rFonts w:ascii="Arial" w:hAnsi="Arial" w:cs="Arial"/>
                <w:rtl/>
              </w:rPr>
            </w:pPr>
            <w:r w:rsidRPr="00870272">
              <w:rPr>
                <w:rFonts w:ascii="Arial" w:hAnsi="Arial" w:cs="Arial"/>
              </w:rPr>
              <w:t>N</w:t>
            </w:r>
          </w:p>
        </w:tc>
        <w:tc>
          <w:tcPr>
            <w:tcW w:w="3119" w:type="dxa"/>
            <w:vAlign w:val="center"/>
          </w:tcPr>
          <w:p w14:paraId="63302233" w14:textId="77777777" w:rsidR="005C49D3" w:rsidRPr="00870272" w:rsidRDefault="005C49D3" w:rsidP="002C32D4">
            <w:pPr>
              <w:keepNext/>
              <w:keepLines/>
              <w:rPr>
                <w:rFonts w:ascii="Arial" w:hAnsi="Arial" w:cs="Arial"/>
                <w:rtl/>
              </w:rPr>
            </w:pPr>
            <w:r w:rsidRPr="00870272">
              <w:rPr>
                <w:rFonts w:ascii="Arial" w:hAnsi="Arial" w:cs="Arial"/>
              </w:rPr>
              <w:t>Carbon Steel</w:t>
            </w:r>
          </w:p>
        </w:tc>
      </w:tr>
      <w:tr w:rsidR="005C49D3" w:rsidRPr="00870272" w14:paraId="50EE2EEC" w14:textId="77777777" w:rsidTr="002C32D4">
        <w:tc>
          <w:tcPr>
            <w:tcW w:w="696" w:type="dxa"/>
            <w:vAlign w:val="center"/>
          </w:tcPr>
          <w:p w14:paraId="44871B6C" w14:textId="77777777" w:rsidR="005C49D3" w:rsidRPr="00870272" w:rsidRDefault="005C49D3" w:rsidP="00D9526A">
            <w:pPr>
              <w:keepNext/>
              <w:keepLines/>
              <w:ind w:left="-142" w:firstLine="221"/>
              <w:jc w:val="center"/>
              <w:rPr>
                <w:rFonts w:ascii="Arial" w:hAnsi="Arial" w:cs="Arial"/>
              </w:rPr>
            </w:pPr>
            <w:r w:rsidRPr="00870272">
              <w:rPr>
                <w:rFonts w:ascii="Arial" w:hAnsi="Arial" w:cs="Arial"/>
              </w:rPr>
              <w:t>F</w:t>
            </w:r>
          </w:p>
        </w:tc>
        <w:tc>
          <w:tcPr>
            <w:tcW w:w="2478" w:type="dxa"/>
            <w:vAlign w:val="center"/>
          </w:tcPr>
          <w:p w14:paraId="0E33E4F7" w14:textId="77777777" w:rsidR="005C49D3" w:rsidRPr="00870272" w:rsidRDefault="005C49D3" w:rsidP="00D9526A">
            <w:pPr>
              <w:keepNext/>
              <w:keepLines/>
              <w:tabs>
                <w:tab w:val="left" w:pos="172"/>
              </w:tabs>
              <w:ind w:left="-36"/>
              <w:jc w:val="center"/>
              <w:rPr>
                <w:rFonts w:ascii="Arial" w:hAnsi="Arial" w:cs="Arial"/>
              </w:rPr>
            </w:pPr>
            <w:r w:rsidRPr="00870272">
              <w:rPr>
                <w:rFonts w:ascii="Arial" w:hAnsi="Arial" w:cs="Arial"/>
              </w:rPr>
              <w:t xml:space="preserve">Class 600 </w:t>
            </w:r>
          </w:p>
        </w:tc>
        <w:tc>
          <w:tcPr>
            <w:tcW w:w="653" w:type="dxa"/>
            <w:vAlign w:val="center"/>
          </w:tcPr>
          <w:p w14:paraId="77E38C54" w14:textId="77777777" w:rsidR="005C49D3" w:rsidRPr="00870272" w:rsidRDefault="005C49D3" w:rsidP="002C32D4">
            <w:pPr>
              <w:keepNext/>
              <w:keepLines/>
              <w:ind w:left="-142" w:firstLine="221"/>
              <w:jc w:val="center"/>
              <w:rPr>
                <w:rFonts w:ascii="Arial" w:hAnsi="Arial" w:cs="Arial"/>
                <w:rtl/>
              </w:rPr>
            </w:pPr>
          </w:p>
        </w:tc>
        <w:tc>
          <w:tcPr>
            <w:tcW w:w="3119" w:type="dxa"/>
            <w:vAlign w:val="center"/>
          </w:tcPr>
          <w:p w14:paraId="6F8B5FFC" w14:textId="77777777" w:rsidR="005C49D3" w:rsidRPr="00870272" w:rsidRDefault="005C49D3" w:rsidP="002C32D4">
            <w:pPr>
              <w:keepNext/>
              <w:keepLines/>
              <w:rPr>
                <w:rFonts w:ascii="Arial" w:hAnsi="Arial" w:cs="Arial"/>
                <w:rtl/>
              </w:rPr>
            </w:pPr>
          </w:p>
        </w:tc>
      </w:tr>
    </w:tbl>
    <w:p w14:paraId="5C8AEE9F" w14:textId="77777777" w:rsidR="004C54B4" w:rsidRPr="00870272" w:rsidRDefault="00D845CA" w:rsidP="00DB55B6">
      <w:pPr>
        <w:tabs>
          <w:tab w:val="left" w:pos="1440"/>
        </w:tabs>
        <w:spacing w:before="240"/>
        <w:ind w:left="1440"/>
        <w:rPr>
          <w:rFonts w:ascii="Arial" w:hAnsi="Arial" w:cs="Arial"/>
        </w:rPr>
      </w:pPr>
      <w:r w:rsidRPr="00870272">
        <w:rPr>
          <w:rFonts w:ascii="Arial" w:hAnsi="Arial" w:cs="Arial"/>
        </w:rPr>
        <w:t xml:space="preserve">The third figure indicates the design code and the forth figure indicates corrosion allowance for metallic as follows </w:t>
      </w:r>
    </w:p>
    <w:tbl>
      <w:tblPr>
        <w:tblW w:w="6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tblGrid>
      <w:tr w:rsidR="00503E5C" w:rsidRPr="00870272" w14:paraId="34022FE0" w14:textId="77777777" w:rsidTr="00503E5C">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14:paraId="58F13043" w14:textId="77777777" w:rsidR="00503E5C" w:rsidRPr="00870272" w:rsidRDefault="00503E5C" w:rsidP="002C32D4">
            <w:pPr>
              <w:keepNext/>
              <w:keepLines/>
              <w:spacing w:line="240" w:lineRule="auto"/>
              <w:ind w:left="-36"/>
              <w:jc w:val="center"/>
              <w:rPr>
                <w:rFonts w:ascii="Arial" w:hAnsi="Arial" w:cs="Arial"/>
                <w:rtl/>
              </w:rPr>
            </w:pPr>
            <w:r w:rsidRPr="00870272">
              <w:rPr>
                <w:rFonts w:ascii="Arial" w:hAnsi="Arial" w:cs="Arial"/>
              </w:rPr>
              <w:t>3rd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14:paraId="37D566C3" w14:textId="77777777" w:rsidR="00503E5C" w:rsidRPr="00870272" w:rsidRDefault="00503E5C" w:rsidP="002C32D4">
            <w:pPr>
              <w:keepNext/>
              <w:keepLines/>
              <w:spacing w:line="240" w:lineRule="auto"/>
              <w:ind w:left="-36"/>
              <w:jc w:val="center"/>
              <w:rPr>
                <w:rFonts w:ascii="Arial" w:hAnsi="Arial" w:cs="Arial"/>
              </w:rPr>
            </w:pPr>
            <w:r w:rsidRPr="00870272">
              <w:rPr>
                <w:rFonts w:ascii="Arial" w:hAnsi="Arial" w:cs="Arial"/>
              </w:rPr>
              <w:t>4th figure</w:t>
            </w:r>
          </w:p>
          <w:p w14:paraId="10D41A50" w14:textId="77777777" w:rsidR="00503E5C" w:rsidRPr="00870272" w:rsidRDefault="00503E5C" w:rsidP="002C32D4">
            <w:pPr>
              <w:keepNext/>
              <w:keepLines/>
              <w:spacing w:line="240" w:lineRule="auto"/>
              <w:ind w:left="-36"/>
              <w:jc w:val="center"/>
              <w:rPr>
                <w:rFonts w:ascii="Arial" w:hAnsi="Arial" w:cs="Arial"/>
              </w:rPr>
            </w:pPr>
            <w:r w:rsidRPr="00870272">
              <w:rPr>
                <w:rFonts w:ascii="Arial" w:hAnsi="Arial" w:cs="Arial"/>
              </w:rPr>
              <w:t>for metal pipe</w:t>
            </w:r>
          </w:p>
        </w:tc>
      </w:tr>
      <w:tr w:rsidR="00503E5C" w:rsidRPr="00870272" w14:paraId="7A382336" w14:textId="77777777" w:rsidTr="00503E5C">
        <w:trPr>
          <w:trHeight w:val="57"/>
          <w:jc w:val="center"/>
        </w:trPr>
        <w:tc>
          <w:tcPr>
            <w:tcW w:w="774" w:type="dxa"/>
            <w:tcBorders>
              <w:left w:val="single" w:sz="4" w:space="0" w:color="auto"/>
              <w:bottom w:val="single" w:sz="4" w:space="0" w:color="auto"/>
            </w:tcBorders>
            <w:shd w:val="clear" w:color="auto" w:fill="FFFFFF" w:themeFill="background1"/>
            <w:vAlign w:val="center"/>
          </w:tcPr>
          <w:p w14:paraId="52F382C9" w14:textId="77777777"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14:paraId="62ED2DC3" w14:textId="77777777"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14:paraId="40017C63" w14:textId="77777777"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988" w:type="dxa"/>
            <w:tcBorders>
              <w:bottom w:val="single" w:sz="4" w:space="0" w:color="auto"/>
            </w:tcBorders>
            <w:shd w:val="clear" w:color="auto" w:fill="FFFFFF" w:themeFill="background1"/>
            <w:vAlign w:val="center"/>
          </w:tcPr>
          <w:p w14:paraId="140DC70C" w14:textId="77777777"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14:paraId="6F99CC1B" w14:textId="77777777" w:rsidR="00503E5C" w:rsidRPr="00870272" w:rsidRDefault="00503E5C" w:rsidP="00792F89">
            <w:pPr>
              <w:keepNext/>
              <w:keepLines/>
              <w:tabs>
                <w:tab w:val="left" w:pos="172"/>
              </w:tabs>
              <w:spacing w:line="240" w:lineRule="auto"/>
              <w:ind w:left="-36"/>
              <w:jc w:val="center"/>
              <w:rPr>
                <w:rFonts w:ascii="Arial" w:hAnsi="Arial" w:cs="Arial"/>
                <w:b/>
                <w:bCs/>
              </w:rPr>
            </w:pPr>
            <w:r w:rsidRPr="00870272">
              <w:rPr>
                <w:rFonts w:ascii="Arial" w:hAnsi="Arial" w:cs="Arial"/>
                <w:b/>
                <w:bCs/>
              </w:rPr>
              <w:t xml:space="preserve">NACE </w:t>
            </w:r>
            <w:r w:rsidRPr="00870272">
              <w:rPr>
                <w:rFonts w:ascii="Arial" w:hAnsi="Arial" w:cs="Arial"/>
                <w:b/>
                <w:bCs/>
                <w:lang w:bidi="fa-IR"/>
              </w:rPr>
              <w:t xml:space="preserve">MR 0175 / ISO 15156 </w:t>
            </w:r>
            <w:r w:rsidRPr="00870272">
              <w:rPr>
                <w:rFonts w:ascii="Arial" w:hAnsi="Arial" w:cs="Arial"/>
                <w:b/>
                <w:bCs/>
              </w:rPr>
              <w:t>Requirement</w:t>
            </w:r>
          </w:p>
        </w:tc>
      </w:tr>
      <w:tr w:rsidR="00503E5C" w:rsidRPr="00870272" w14:paraId="30F42AA3" w14:textId="77777777" w:rsidTr="00503E5C">
        <w:trPr>
          <w:trHeight w:val="57"/>
          <w:jc w:val="center"/>
        </w:trPr>
        <w:tc>
          <w:tcPr>
            <w:tcW w:w="774" w:type="dxa"/>
            <w:vMerge w:val="restart"/>
            <w:tcBorders>
              <w:left w:val="single" w:sz="4" w:space="0" w:color="auto"/>
            </w:tcBorders>
            <w:vAlign w:val="center"/>
          </w:tcPr>
          <w:p w14:paraId="56ABD51D" w14:textId="77777777" w:rsidR="00503E5C" w:rsidRPr="00870272" w:rsidRDefault="00503E5C" w:rsidP="002C32D4">
            <w:pPr>
              <w:keepNext/>
              <w:keepLines/>
              <w:spacing w:line="240" w:lineRule="auto"/>
              <w:ind w:left="-142" w:firstLine="221"/>
              <w:jc w:val="center"/>
              <w:rPr>
                <w:rFonts w:ascii="Arial" w:hAnsi="Arial" w:cs="Arial"/>
              </w:rPr>
            </w:pPr>
            <w:r w:rsidRPr="00870272">
              <w:rPr>
                <w:rFonts w:ascii="Arial" w:hAnsi="Arial" w:cs="Arial"/>
              </w:rPr>
              <w:t>1</w:t>
            </w:r>
          </w:p>
        </w:tc>
        <w:tc>
          <w:tcPr>
            <w:tcW w:w="2470" w:type="dxa"/>
            <w:vMerge w:val="restart"/>
            <w:tcBorders>
              <w:right w:val="single" w:sz="18" w:space="0" w:color="auto"/>
            </w:tcBorders>
            <w:vAlign w:val="center"/>
          </w:tcPr>
          <w:p w14:paraId="191B952D" w14:textId="77777777"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31.4  </w:t>
            </w:r>
          </w:p>
          <w:p w14:paraId="52369871" w14:textId="77777777"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(For Liquid Pipeline)</w:t>
            </w:r>
          </w:p>
        </w:tc>
        <w:tc>
          <w:tcPr>
            <w:tcW w:w="777" w:type="dxa"/>
            <w:tcBorders>
              <w:left w:val="single" w:sz="18" w:space="0" w:color="auto"/>
            </w:tcBorders>
            <w:vAlign w:val="center"/>
          </w:tcPr>
          <w:p w14:paraId="138310A1" w14:textId="77777777" w:rsidR="00503E5C" w:rsidRPr="00870272" w:rsidRDefault="00503E5C" w:rsidP="00D9526A">
            <w:pPr>
              <w:keepNext/>
              <w:keepLines/>
              <w:spacing w:line="240" w:lineRule="auto"/>
              <w:ind w:left="-142" w:firstLine="142"/>
              <w:jc w:val="center"/>
              <w:rPr>
                <w:rFonts w:ascii="Arial" w:hAnsi="Arial" w:cs="Arial"/>
              </w:rPr>
            </w:pPr>
            <w:r w:rsidRPr="00870272">
              <w:rPr>
                <w:rFonts w:ascii="Arial" w:hAnsi="Arial" w:cs="Arial"/>
              </w:rPr>
              <w:t>5</w:t>
            </w:r>
          </w:p>
        </w:tc>
        <w:tc>
          <w:tcPr>
            <w:tcW w:w="988" w:type="dxa"/>
            <w:vAlign w:val="center"/>
          </w:tcPr>
          <w:p w14:paraId="2621A158" w14:textId="77777777" w:rsidR="00503E5C" w:rsidRPr="00870272" w:rsidRDefault="00503E5C" w:rsidP="00D9526A">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14:paraId="733770ED" w14:textId="77777777" w:rsidR="00503E5C" w:rsidRPr="00870272" w:rsidRDefault="00503E5C" w:rsidP="00D9526A">
            <w:pPr>
              <w:keepNext/>
              <w:keepLines/>
              <w:spacing w:line="240" w:lineRule="auto"/>
              <w:ind w:firstLine="110"/>
              <w:jc w:val="center"/>
              <w:rPr>
                <w:rFonts w:ascii="Arial" w:hAnsi="Arial" w:cs="Arial"/>
              </w:rPr>
            </w:pPr>
            <w:r w:rsidRPr="00870272">
              <w:rPr>
                <w:rFonts w:ascii="Arial" w:hAnsi="Arial" w:cs="Arial"/>
              </w:rPr>
              <w:t>Yes</w:t>
            </w:r>
          </w:p>
        </w:tc>
      </w:tr>
      <w:tr w:rsidR="00503E5C" w:rsidRPr="00870272" w14:paraId="718365BA" w14:textId="77777777" w:rsidTr="00503E5C">
        <w:trPr>
          <w:trHeight w:val="57"/>
          <w:jc w:val="center"/>
        </w:trPr>
        <w:tc>
          <w:tcPr>
            <w:tcW w:w="774" w:type="dxa"/>
            <w:vMerge/>
            <w:tcBorders>
              <w:left w:val="single" w:sz="4" w:space="0" w:color="auto"/>
            </w:tcBorders>
            <w:vAlign w:val="center"/>
          </w:tcPr>
          <w:p w14:paraId="2214707B" w14:textId="77777777" w:rsidR="00503E5C" w:rsidRPr="00870272" w:rsidRDefault="00503E5C"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052BDA2E" w14:textId="77777777" w:rsidR="00503E5C" w:rsidRPr="00870272" w:rsidRDefault="00503E5C"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7E5DD2BA" w14:textId="77777777" w:rsidR="00503E5C" w:rsidRPr="00870272" w:rsidRDefault="00503E5C" w:rsidP="00D9526A">
            <w:pPr>
              <w:keepNext/>
              <w:keepLines/>
              <w:spacing w:line="240" w:lineRule="auto"/>
              <w:ind w:left="-142" w:firstLine="142"/>
              <w:jc w:val="center"/>
              <w:rPr>
                <w:rFonts w:ascii="Arial" w:hAnsi="Arial" w:cs="Arial"/>
              </w:rPr>
            </w:pPr>
          </w:p>
        </w:tc>
        <w:tc>
          <w:tcPr>
            <w:tcW w:w="988" w:type="dxa"/>
            <w:vAlign w:val="center"/>
          </w:tcPr>
          <w:p w14:paraId="706A165D" w14:textId="77777777" w:rsidR="00503E5C" w:rsidRPr="00870272" w:rsidRDefault="00503E5C" w:rsidP="00D9526A">
            <w:pPr>
              <w:keepNext/>
              <w:keepLines/>
              <w:spacing w:line="240" w:lineRule="auto"/>
              <w:ind w:firstLine="110"/>
              <w:jc w:val="center"/>
              <w:rPr>
                <w:rFonts w:ascii="Arial" w:hAnsi="Arial" w:cs="Arial"/>
                <w:rtl/>
              </w:rPr>
            </w:pPr>
          </w:p>
        </w:tc>
        <w:tc>
          <w:tcPr>
            <w:tcW w:w="1725" w:type="dxa"/>
            <w:tcBorders>
              <w:right w:val="single" w:sz="18" w:space="0" w:color="auto"/>
            </w:tcBorders>
            <w:vAlign w:val="center"/>
          </w:tcPr>
          <w:p w14:paraId="30E8E419" w14:textId="77777777" w:rsidR="00503E5C" w:rsidRPr="00870272" w:rsidRDefault="00503E5C" w:rsidP="00D9526A">
            <w:pPr>
              <w:keepNext/>
              <w:keepLines/>
              <w:spacing w:line="240" w:lineRule="auto"/>
              <w:ind w:firstLine="110"/>
              <w:jc w:val="center"/>
              <w:rPr>
                <w:rFonts w:ascii="Arial" w:hAnsi="Arial" w:cs="Arial"/>
              </w:rPr>
            </w:pPr>
          </w:p>
        </w:tc>
      </w:tr>
      <w:tr w:rsidR="00503E5C" w:rsidRPr="00870272" w14:paraId="23B19A65" w14:textId="77777777" w:rsidTr="00503E5C">
        <w:trPr>
          <w:trHeight w:val="57"/>
          <w:jc w:val="center"/>
        </w:trPr>
        <w:tc>
          <w:tcPr>
            <w:tcW w:w="774" w:type="dxa"/>
            <w:vMerge w:val="restart"/>
            <w:tcBorders>
              <w:left w:val="single" w:sz="4" w:space="0" w:color="auto"/>
            </w:tcBorders>
            <w:vAlign w:val="center"/>
          </w:tcPr>
          <w:p w14:paraId="58E277D2" w14:textId="77777777" w:rsidR="00503E5C" w:rsidRPr="00870272" w:rsidRDefault="00503E5C" w:rsidP="002C32D4">
            <w:pPr>
              <w:keepNext/>
              <w:keepLines/>
              <w:spacing w:line="240" w:lineRule="auto"/>
              <w:ind w:left="-142" w:firstLine="221"/>
              <w:jc w:val="center"/>
              <w:rPr>
                <w:rFonts w:ascii="Arial" w:hAnsi="Arial" w:cs="Arial"/>
              </w:rPr>
            </w:pPr>
            <w:r w:rsidRPr="00870272">
              <w:rPr>
                <w:rFonts w:ascii="Arial" w:hAnsi="Arial" w:cs="Arial"/>
              </w:rPr>
              <w:t>2</w:t>
            </w:r>
          </w:p>
        </w:tc>
        <w:tc>
          <w:tcPr>
            <w:tcW w:w="2470" w:type="dxa"/>
            <w:vMerge w:val="restart"/>
            <w:tcBorders>
              <w:right w:val="single" w:sz="18" w:space="0" w:color="auto"/>
            </w:tcBorders>
            <w:vAlign w:val="center"/>
          </w:tcPr>
          <w:p w14:paraId="031B98D2" w14:textId="77777777"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31.8 </w:t>
            </w:r>
          </w:p>
          <w:p w14:paraId="54C2687C" w14:textId="77777777"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(For Gas Pipeline)</w:t>
            </w:r>
          </w:p>
        </w:tc>
        <w:tc>
          <w:tcPr>
            <w:tcW w:w="777" w:type="dxa"/>
            <w:tcBorders>
              <w:left w:val="single" w:sz="18" w:space="0" w:color="auto"/>
            </w:tcBorders>
            <w:vAlign w:val="center"/>
          </w:tcPr>
          <w:p w14:paraId="412F3FBB" w14:textId="77777777" w:rsidR="00503E5C" w:rsidRPr="00870272" w:rsidRDefault="00503E5C" w:rsidP="00D9526A">
            <w:pPr>
              <w:keepNext/>
              <w:keepLines/>
              <w:spacing w:line="240" w:lineRule="auto"/>
              <w:ind w:left="-142" w:firstLine="142"/>
              <w:jc w:val="center"/>
              <w:rPr>
                <w:rFonts w:ascii="Arial" w:hAnsi="Arial" w:cs="Arial"/>
              </w:rPr>
            </w:pPr>
            <w:r w:rsidRPr="00870272">
              <w:rPr>
                <w:rFonts w:ascii="Arial" w:hAnsi="Arial" w:cs="Arial"/>
              </w:rPr>
              <w:t>7</w:t>
            </w:r>
          </w:p>
        </w:tc>
        <w:tc>
          <w:tcPr>
            <w:tcW w:w="988" w:type="dxa"/>
            <w:vAlign w:val="center"/>
          </w:tcPr>
          <w:p w14:paraId="4CACBBE1" w14:textId="77777777" w:rsidR="00503E5C" w:rsidRPr="00870272" w:rsidRDefault="00503E5C" w:rsidP="00D9526A">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14:paraId="19B08381" w14:textId="77777777" w:rsidR="00503E5C" w:rsidRPr="00870272" w:rsidRDefault="00503E5C" w:rsidP="00D9526A">
            <w:pPr>
              <w:keepNext/>
              <w:keepLines/>
              <w:spacing w:line="240" w:lineRule="auto"/>
              <w:ind w:firstLine="110"/>
              <w:jc w:val="center"/>
              <w:rPr>
                <w:rFonts w:ascii="Arial" w:hAnsi="Arial" w:cs="Arial"/>
              </w:rPr>
            </w:pPr>
            <w:r w:rsidRPr="00870272">
              <w:rPr>
                <w:rFonts w:ascii="Arial" w:hAnsi="Arial" w:cs="Arial"/>
              </w:rPr>
              <w:t>Yes</w:t>
            </w:r>
          </w:p>
        </w:tc>
      </w:tr>
      <w:tr w:rsidR="00503E5C" w:rsidRPr="00870272" w14:paraId="5DC80DC0" w14:textId="77777777" w:rsidTr="00503E5C">
        <w:trPr>
          <w:trHeight w:val="57"/>
          <w:jc w:val="center"/>
        </w:trPr>
        <w:tc>
          <w:tcPr>
            <w:tcW w:w="774" w:type="dxa"/>
            <w:vMerge/>
            <w:tcBorders>
              <w:left w:val="single" w:sz="4" w:space="0" w:color="auto"/>
            </w:tcBorders>
            <w:vAlign w:val="center"/>
          </w:tcPr>
          <w:p w14:paraId="6F7CE6CF" w14:textId="77777777" w:rsidR="00503E5C" w:rsidRPr="00870272" w:rsidRDefault="00503E5C"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14:paraId="25AF9667" w14:textId="77777777" w:rsidR="00503E5C" w:rsidRPr="00870272" w:rsidRDefault="00503E5C"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14:paraId="5C29A2FE" w14:textId="77777777" w:rsidR="00503E5C" w:rsidRPr="00870272" w:rsidRDefault="00503E5C" w:rsidP="002C32D4">
            <w:pPr>
              <w:keepNext/>
              <w:keepLines/>
              <w:spacing w:line="240" w:lineRule="auto"/>
              <w:ind w:left="-142" w:firstLine="142"/>
              <w:jc w:val="center"/>
              <w:rPr>
                <w:rFonts w:ascii="Arial" w:hAnsi="Arial" w:cs="Arial"/>
              </w:rPr>
            </w:pPr>
          </w:p>
        </w:tc>
        <w:tc>
          <w:tcPr>
            <w:tcW w:w="988" w:type="dxa"/>
            <w:vAlign w:val="center"/>
          </w:tcPr>
          <w:p w14:paraId="445EBF3E" w14:textId="77777777" w:rsidR="00503E5C" w:rsidRPr="00870272" w:rsidRDefault="00503E5C" w:rsidP="002C32D4">
            <w:pPr>
              <w:keepNext/>
              <w:keepLines/>
              <w:spacing w:line="240" w:lineRule="auto"/>
              <w:ind w:firstLine="110"/>
              <w:jc w:val="center"/>
              <w:rPr>
                <w:rFonts w:ascii="Arial" w:hAnsi="Arial" w:cs="Arial"/>
                <w:rtl/>
              </w:rPr>
            </w:pPr>
          </w:p>
        </w:tc>
        <w:tc>
          <w:tcPr>
            <w:tcW w:w="1725" w:type="dxa"/>
            <w:tcBorders>
              <w:right w:val="single" w:sz="18" w:space="0" w:color="auto"/>
            </w:tcBorders>
            <w:vAlign w:val="center"/>
          </w:tcPr>
          <w:p w14:paraId="01DB869E" w14:textId="77777777" w:rsidR="00503E5C" w:rsidRPr="00870272" w:rsidRDefault="00503E5C" w:rsidP="002C32D4">
            <w:pPr>
              <w:keepNext/>
              <w:keepLines/>
              <w:spacing w:line="240" w:lineRule="auto"/>
              <w:ind w:firstLine="110"/>
              <w:jc w:val="center"/>
              <w:rPr>
                <w:rFonts w:ascii="Arial" w:hAnsi="Arial" w:cs="Arial"/>
              </w:rPr>
            </w:pPr>
          </w:p>
        </w:tc>
      </w:tr>
    </w:tbl>
    <w:p w14:paraId="5EC45AFD" w14:textId="77777777" w:rsidR="00503E5C" w:rsidRPr="00870272" w:rsidRDefault="00503E5C" w:rsidP="004C54B4">
      <w:pPr>
        <w:rPr>
          <w:rFonts w:ascii="Arial" w:hAnsi="Arial" w:cs="Arial"/>
          <w:lang w:eastAsia="en-GB"/>
        </w:rPr>
      </w:pPr>
    </w:p>
    <w:p w14:paraId="2DE37D65" w14:textId="77777777" w:rsidR="005E7F3B" w:rsidRPr="00870272" w:rsidRDefault="005E7F3B" w:rsidP="00DD6EC0">
      <w:pPr>
        <w:pStyle w:val="Heading2"/>
        <w:numPr>
          <w:ilvl w:val="1"/>
          <w:numId w:val="18"/>
        </w:numPr>
        <w:rPr>
          <w:rFonts w:eastAsiaTheme="minorHAnsi"/>
        </w:rPr>
      </w:pPr>
      <w:r w:rsidRPr="00870272">
        <w:rPr>
          <w:rFonts w:eastAsiaTheme="minorHAnsi"/>
        </w:rPr>
        <w:t>SUMMARY OF PIPING AND PIPELINE CLASSES</w:t>
      </w:r>
    </w:p>
    <w:p w14:paraId="0B4E4B3C" w14:textId="77777777" w:rsidR="000C03D7" w:rsidRDefault="000C03D7" w:rsidP="00D17477">
      <w:pPr>
        <w:pStyle w:val="Caption"/>
        <w:keepNext/>
        <w:keepLines/>
        <w:rPr>
          <w:rFonts w:ascii="Arial" w:hAnsi="Arial" w:cs="Arial"/>
          <w:sz w:val="22"/>
          <w:szCs w:val="22"/>
        </w:rPr>
      </w:pPr>
    </w:p>
    <w:p w14:paraId="55A8F178" w14:textId="17CEE5C1" w:rsidR="00623D24" w:rsidRDefault="005E7F3B" w:rsidP="000C03D7">
      <w:pPr>
        <w:pStyle w:val="Caption"/>
        <w:keepNext/>
        <w:keepLines/>
        <w:rPr>
          <w:rFonts w:ascii="Arial" w:hAnsi="Arial" w:cs="Arial"/>
          <w:sz w:val="22"/>
          <w:szCs w:val="22"/>
        </w:rPr>
      </w:pPr>
      <w:r w:rsidRPr="00870272">
        <w:rPr>
          <w:rFonts w:ascii="Arial" w:hAnsi="Arial" w:cs="Arial"/>
          <w:sz w:val="22"/>
          <w:szCs w:val="22"/>
        </w:rPr>
        <w:t xml:space="preserve">Table </w:t>
      </w:r>
      <w:r w:rsidR="00730EA8" w:rsidRPr="00870272">
        <w:rPr>
          <w:rFonts w:ascii="Arial" w:hAnsi="Arial" w:cs="Arial"/>
          <w:sz w:val="22"/>
          <w:szCs w:val="22"/>
        </w:rPr>
        <w:fldChar w:fldCharType="begin"/>
      </w:r>
      <w:r w:rsidRPr="00870272">
        <w:rPr>
          <w:rFonts w:ascii="Arial" w:hAnsi="Arial" w:cs="Arial"/>
          <w:sz w:val="22"/>
          <w:szCs w:val="22"/>
        </w:rPr>
        <w:instrText xml:space="preserve"> SEQ Table \* ARABIC </w:instrText>
      </w:r>
      <w:r w:rsidR="00730EA8" w:rsidRPr="00870272">
        <w:rPr>
          <w:rFonts w:ascii="Arial" w:hAnsi="Arial" w:cs="Arial"/>
          <w:sz w:val="22"/>
          <w:szCs w:val="22"/>
        </w:rPr>
        <w:fldChar w:fldCharType="separate"/>
      </w:r>
      <w:r w:rsidR="00F47A26">
        <w:rPr>
          <w:rFonts w:ascii="Arial" w:hAnsi="Arial" w:cs="Arial"/>
          <w:noProof/>
          <w:sz w:val="22"/>
          <w:szCs w:val="22"/>
        </w:rPr>
        <w:t>1</w:t>
      </w:r>
      <w:r w:rsidR="00730EA8" w:rsidRPr="00870272">
        <w:rPr>
          <w:rFonts w:ascii="Arial" w:hAnsi="Arial" w:cs="Arial"/>
          <w:noProof/>
          <w:sz w:val="22"/>
          <w:szCs w:val="22"/>
        </w:rPr>
        <w:fldChar w:fldCharType="end"/>
      </w:r>
      <w:r w:rsidRPr="00870272">
        <w:rPr>
          <w:rFonts w:ascii="Arial" w:hAnsi="Arial" w:cs="Arial"/>
          <w:sz w:val="22"/>
          <w:szCs w:val="22"/>
        </w:rPr>
        <w:t xml:space="preserve">: </w:t>
      </w:r>
      <w:r w:rsidR="000C03D7">
        <w:rPr>
          <w:rFonts w:ascii="Arial" w:hAnsi="Arial" w:cs="Arial"/>
          <w:sz w:val="22"/>
          <w:szCs w:val="22"/>
        </w:rPr>
        <w:t>Pipeline</w:t>
      </w:r>
      <w:r w:rsidRPr="00870272">
        <w:rPr>
          <w:rFonts w:ascii="Arial" w:hAnsi="Arial" w:cs="Arial"/>
          <w:sz w:val="22"/>
          <w:szCs w:val="22"/>
        </w:rPr>
        <w:t xml:space="preserve"> classes</w:t>
      </w:r>
      <w:bookmarkStart w:id="136" w:name="_Toc481420329"/>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080"/>
        <w:gridCol w:w="1527"/>
        <w:gridCol w:w="1494"/>
        <w:gridCol w:w="990"/>
        <w:gridCol w:w="1080"/>
        <w:gridCol w:w="2860"/>
      </w:tblGrid>
      <w:tr w:rsidR="00102779" w:rsidRPr="00102779" w14:paraId="60294D36" w14:textId="77777777" w:rsidTr="00D17477">
        <w:trPr>
          <w:cantSplit/>
          <w:trHeight w:val="490"/>
          <w:jc w:val="center"/>
        </w:trPr>
        <w:tc>
          <w:tcPr>
            <w:tcW w:w="810" w:type="dxa"/>
            <w:vMerge w:val="restart"/>
            <w:vAlign w:val="center"/>
          </w:tcPr>
          <w:p w14:paraId="4D447D08"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CLASS</w:t>
            </w:r>
          </w:p>
        </w:tc>
        <w:tc>
          <w:tcPr>
            <w:tcW w:w="1080" w:type="dxa"/>
            <w:vMerge w:val="restart"/>
            <w:vAlign w:val="center"/>
          </w:tcPr>
          <w:p w14:paraId="577D8016"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RATING</w:t>
            </w:r>
          </w:p>
        </w:tc>
        <w:tc>
          <w:tcPr>
            <w:tcW w:w="1527" w:type="dxa"/>
            <w:vMerge w:val="restart"/>
            <w:vAlign w:val="center"/>
          </w:tcPr>
          <w:p w14:paraId="04A7A037"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MATERIAL</w:t>
            </w:r>
          </w:p>
        </w:tc>
        <w:tc>
          <w:tcPr>
            <w:tcW w:w="1494" w:type="dxa"/>
            <w:vMerge w:val="restart"/>
            <w:vAlign w:val="center"/>
          </w:tcPr>
          <w:p w14:paraId="2DBA17C0"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CORROSION</w:t>
            </w:r>
          </w:p>
          <w:p w14:paraId="572DFC50"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 xml:space="preserve">ALLOWANCE </w:t>
            </w:r>
            <w:r w:rsidR="00CF02F7">
              <w:rPr>
                <w:rFonts w:ascii="Arial" w:eastAsia="Times New Roman" w:hAnsi="Arial" w:cs="Arial"/>
                <w:b/>
                <w:bCs/>
                <w:sz w:val="20"/>
                <w:szCs w:val="20"/>
              </w:rPr>
              <w:t>(</w:t>
            </w:r>
            <w:r w:rsidRPr="00102779">
              <w:rPr>
                <w:rFonts w:ascii="Arial" w:eastAsia="Times New Roman" w:hAnsi="Arial" w:cs="Arial"/>
                <w:b/>
                <w:bCs/>
                <w:sz w:val="20"/>
                <w:szCs w:val="20"/>
              </w:rPr>
              <w:t>mm</w:t>
            </w:r>
            <w:r w:rsidR="00CF02F7">
              <w:rPr>
                <w:rFonts w:ascii="Arial" w:eastAsia="Times New Roman" w:hAnsi="Arial" w:cs="Arial"/>
                <w:b/>
                <w:bCs/>
                <w:sz w:val="20"/>
                <w:szCs w:val="20"/>
              </w:rPr>
              <w:t>)</w:t>
            </w:r>
          </w:p>
        </w:tc>
        <w:tc>
          <w:tcPr>
            <w:tcW w:w="2070" w:type="dxa"/>
            <w:gridSpan w:val="2"/>
            <w:vAlign w:val="center"/>
          </w:tcPr>
          <w:p w14:paraId="1A35618E"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DESIGN</w:t>
            </w:r>
          </w:p>
        </w:tc>
        <w:tc>
          <w:tcPr>
            <w:tcW w:w="2860" w:type="dxa"/>
            <w:vMerge w:val="restart"/>
            <w:vAlign w:val="center"/>
          </w:tcPr>
          <w:p w14:paraId="0CEC4BEC"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SERVICE</w:t>
            </w:r>
          </w:p>
        </w:tc>
      </w:tr>
      <w:tr w:rsidR="00102779" w:rsidRPr="00102779" w14:paraId="7164C704" w14:textId="77777777" w:rsidTr="00D17477">
        <w:trPr>
          <w:cantSplit/>
          <w:trHeight w:val="584"/>
          <w:jc w:val="center"/>
        </w:trPr>
        <w:tc>
          <w:tcPr>
            <w:tcW w:w="810" w:type="dxa"/>
            <w:vMerge/>
            <w:vAlign w:val="center"/>
          </w:tcPr>
          <w:p w14:paraId="2B83FE77"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080" w:type="dxa"/>
            <w:vMerge/>
            <w:vAlign w:val="center"/>
          </w:tcPr>
          <w:p w14:paraId="01C5D9A6"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527" w:type="dxa"/>
            <w:vMerge/>
          </w:tcPr>
          <w:p w14:paraId="1E3B748C"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494" w:type="dxa"/>
            <w:vMerge/>
            <w:vAlign w:val="center"/>
          </w:tcPr>
          <w:p w14:paraId="69F2DE06"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990" w:type="dxa"/>
            <w:vAlign w:val="center"/>
          </w:tcPr>
          <w:p w14:paraId="253C81BE"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PRESS</w:t>
            </w:r>
          </w:p>
          <w:p w14:paraId="1D4A2FA4" w14:textId="77777777" w:rsidR="00102779" w:rsidRPr="00102779" w:rsidRDefault="00CF02F7" w:rsidP="00102779">
            <w:pPr>
              <w:spacing w:after="0" w:line="240" w:lineRule="auto"/>
              <w:ind w:left="-58" w:right="-57"/>
              <w:jc w:val="center"/>
              <w:rPr>
                <w:rFonts w:ascii="Arial" w:eastAsia="Times New Roman" w:hAnsi="Arial" w:cs="Arial"/>
                <w:b/>
                <w:bCs/>
                <w:sz w:val="20"/>
                <w:szCs w:val="20"/>
              </w:rPr>
            </w:pPr>
            <w:r>
              <w:rPr>
                <w:rFonts w:ascii="Arial" w:eastAsia="Times New Roman" w:hAnsi="Arial" w:cs="Arial"/>
                <w:b/>
                <w:bCs/>
                <w:sz w:val="20"/>
                <w:szCs w:val="20"/>
              </w:rPr>
              <w:t>(</w:t>
            </w:r>
            <w:proofErr w:type="spellStart"/>
            <w:r w:rsidR="00102779" w:rsidRPr="00102779">
              <w:rPr>
                <w:rFonts w:ascii="Arial" w:eastAsia="Times New Roman" w:hAnsi="Arial" w:cs="Arial"/>
                <w:b/>
                <w:bCs/>
                <w:sz w:val="20"/>
                <w:szCs w:val="20"/>
              </w:rPr>
              <w:t>Psig</w:t>
            </w:r>
            <w:proofErr w:type="spellEnd"/>
            <w:r>
              <w:rPr>
                <w:rFonts w:ascii="Arial" w:eastAsia="Times New Roman" w:hAnsi="Arial" w:cs="Arial"/>
                <w:b/>
                <w:bCs/>
                <w:sz w:val="20"/>
                <w:szCs w:val="20"/>
              </w:rPr>
              <w:t>)</w:t>
            </w:r>
          </w:p>
        </w:tc>
        <w:tc>
          <w:tcPr>
            <w:tcW w:w="1080" w:type="dxa"/>
            <w:vAlign w:val="center"/>
          </w:tcPr>
          <w:p w14:paraId="42126358" w14:textId="77777777" w:rsidR="00CF02F7" w:rsidRDefault="00102779" w:rsidP="00CF02F7">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TEMP</w:t>
            </w:r>
            <w:r w:rsidRPr="00CF02F7">
              <w:rPr>
                <w:rFonts w:ascii="Arial" w:eastAsia="Times New Roman" w:hAnsi="Arial" w:cs="Arial"/>
                <w:b/>
                <w:bCs/>
                <w:sz w:val="20"/>
                <w:szCs w:val="20"/>
              </w:rPr>
              <w:t xml:space="preserve"> </w:t>
            </w:r>
          </w:p>
          <w:p w14:paraId="567A0CB8" w14:textId="77777777" w:rsidR="00102779" w:rsidRPr="00102779" w:rsidRDefault="00CF02F7" w:rsidP="00CF02F7">
            <w:pPr>
              <w:spacing w:after="0" w:line="240" w:lineRule="auto"/>
              <w:ind w:left="-58" w:right="-57"/>
              <w:jc w:val="center"/>
              <w:rPr>
                <w:rFonts w:ascii="Arial" w:eastAsia="Times New Roman" w:hAnsi="Arial" w:cs="Arial"/>
                <w:b/>
                <w:bCs/>
                <w:sz w:val="20"/>
                <w:szCs w:val="20"/>
              </w:rPr>
            </w:pPr>
            <w:r>
              <w:rPr>
                <w:rFonts w:ascii="Arial" w:eastAsia="Times New Roman" w:hAnsi="Arial" w:cs="Arial"/>
                <w:b/>
                <w:bCs/>
                <w:sz w:val="20"/>
                <w:szCs w:val="20"/>
              </w:rPr>
              <w:t>(</w:t>
            </w:r>
            <w:r w:rsidR="00102779" w:rsidRPr="00CF02F7">
              <w:rPr>
                <w:rFonts w:ascii="Arial" w:eastAsia="Times New Roman" w:hAnsi="Arial" w:cs="Arial"/>
                <w:b/>
                <w:bCs/>
                <w:sz w:val="20"/>
                <w:szCs w:val="20"/>
              </w:rPr>
              <w:t>ºC</w:t>
            </w:r>
            <w:r>
              <w:rPr>
                <w:rFonts w:ascii="Arial" w:eastAsia="Times New Roman" w:hAnsi="Arial" w:cs="Arial"/>
                <w:b/>
                <w:bCs/>
                <w:sz w:val="20"/>
                <w:szCs w:val="20"/>
              </w:rPr>
              <w:t xml:space="preserve">) </w:t>
            </w:r>
            <w:r w:rsidR="00102779" w:rsidRPr="00102779">
              <w:rPr>
                <w:rFonts w:ascii="Arial" w:eastAsia="Times New Roman" w:hAnsi="Arial" w:cs="Arial"/>
                <w:b/>
                <w:bCs/>
                <w:sz w:val="20"/>
                <w:szCs w:val="20"/>
              </w:rPr>
              <w:t>max</w:t>
            </w:r>
          </w:p>
        </w:tc>
        <w:tc>
          <w:tcPr>
            <w:tcW w:w="2860" w:type="dxa"/>
            <w:vMerge/>
            <w:vAlign w:val="center"/>
          </w:tcPr>
          <w:p w14:paraId="2346E24F" w14:textId="77777777" w:rsidR="00102779" w:rsidRPr="00102779" w:rsidRDefault="00102779" w:rsidP="00102779">
            <w:pPr>
              <w:spacing w:after="0" w:line="240" w:lineRule="auto"/>
              <w:ind w:left="-58" w:right="-57"/>
              <w:jc w:val="center"/>
              <w:rPr>
                <w:rFonts w:ascii="Arial" w:eastAsia="Times New Roman" w:hAnsi="Arial" w:cs="Arial"/>
                <w:b/>
                <w:bCs/>
                <w:sz w:val="20"/>
                <w:szCs w:val="20"/>
              </w:rPr>
            </w:pPr>
          </w:p>
        </w:tc>
      </w:tr>
      <w:tr w:rsidR="00102779" w:rsidRPr="00102779" w14:paraId="591AE9F2" w14:textId="77777777" w:rsidTr="00D17477">
        <w:trPr>
          <w:cantSplit/>
          <w:trHeight w:val="597"/>
          <w:jc w:val="center"/>
        </w:trPr>
        <w:tc>
          <w:tcPr>
            <w:tcW w:w="810" w:type="dxa"/>
            <w:vAlign w:val="center"/>
          </w:tcPr>
          <w:p w14:paraId="4233C7E2" w14:textId="77777777"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CN15</w:t>
            </w:r>
          </w:p>
        </w:tc>
        <w:tc>
          <w:tcPr>
            <w:tcW w:w="1080" w:type="dxa"/>
            <w:vAlign w:val="center"/>
          </w:tcPr>
          <w:p w14:paraId="57880470" w14:textId="77777777" w:rsidR="00102779" w:rsidRPr="00102779" w:rsidRDefault="00D17477" w:rsidP="00102779">
            <w:pPr>
              <w:spacing w:after="0" w:line="360" w:lineRule="auto"/>
              <w:ind w:left="-58" w:right="-57"/>
              <w:jc w:val="center"/>
              <w:rPr>
                <w:rFonts w:ascii="Arial" w:eastAsia="Times New Roman" w:hAnsi="Arial" w:cs="Arial"/>
                <w:color w:val="000000"/>
                <w:sz w:val="20"/>
                <w:szCs w:val="20"/>
              </w:rPr>
            </w:pPr>
            <w:r>
              <w:rPr>
                <w:rFonts w:ascii="Arial" w:eastAsia="Times New Roman" w:hAnsi="Arial" w:cs="Arial"/>
                <w:color w:val="000000"/>
                <w:sz w:val="20"/>
                <w:szCs w:val="20"/>
              </w:rPr>
              <w:t>300</w:t>
            </w:r>
            <w:r w:rsidR="00102779" w:rsidRPr="00102779">
              <w:rPr>
                <w:rFonts w:ascii="Arial" w:eastAsia="Times New Roman" w:hAnsi="Arial" w:cs="Arial"/>
                <w:color w:val="000000"/>
                <w:sz w:val="20"/>
                <w:szCs w:val="20"/>
              </w:rPr>
              <w:t>#</w:t>
            </w:r>
          </w:p>
        </w:tc>
        <w:tc>
          <w:tcPr>
            <w:tcW w:w="1527" w:type="dxa"/>
            <w:vAlign w:val="center"/>
          </w:tcPr>
          <w:p w14:paraId="181F26A4" w14:textId="77777777" w:rsidR="00D17477" w:rsidRDefault="00D17477" w:rsidP="00D17477">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Carbon Steel</w:t>
            </w:r>
          </w:p>
          <w:p w14:paraId="7E1A0EE8" w14:textId="77777777" w:rsidR="00102779" w:rsidRPr="00D17477" w:rsidRDefault="00102779" w:rsidP="00D17477">
            <w:pPr>
              <w:spacing w:after="0" w:line="360" w:lineRule="auto"/>
              <w:ind w:left="-58" w:right="-57"/>
              <w:jc w:val="center"/>
              <w:rPr>
                <w:rFonts w:ascii="Arial" w:eastAsia="Times New Roman" w:hAnsi="Arial" w:cs="Arial"/>
                <w:sz w:val="18"/>
                <w:szCs w:val="18"/>
              </w:rPr>
            </w:pPr>
            <w:r w:rsidRPr="00D17477">
              <w:rPr>
                <w:rFonts w:ascii="Arial" w:eastAsia="Times New Roman" w:hAnsi="Arial" w:cs="Arial"/>
                <w:sz w:val="18"/>
                <w:szCs w:val="18"/>
              </w:rPr>
              <w:t>NACE</w:t>
            </w:r>
            <w:r w:rsidR="00D17477" w:rsidRPr="00D17477">
              <w:rPr>
                <w:rFonts w:ascii="Arial" w:eastAsia="Times New Roman" w:hAnsi="Arial" w:cs="Arial"/>
                <w:sz w:val="18"/>
                <w:szCs w:val="18"/>
              </w:rPr>
              <w:t xml:space="preserve"> MR0175</w:t>
            </w:r>
          </w:p>
        </w:tc>
        <w:tc>
          <w:tcPr>
            <w:tcW w:w="1494" w:type="dxa"/>
            <w:vAlign w:val="center"/>
          </w:tcPr>
          <w:p w14:paraId="48BAD65D" w14:textId="77777777"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3</w:t>
            </w:r>
          </w:p>
        </w:tc>
        <w:tc>
          <w:tcPr>
            <w:tcW w:w="990" w:type="dxa"/>
            <w:vAlign w:val="center"/>
          </w:tcPr>
          <w:p w14:paraId="42BE7FD5" w14:textId="77777777" w:rsidR="00102779" w:rsidRPr="00C83B30" w:rsidRDefault="00261142" w:rsidP="00102779">
            <w:pPr>
              <w:spacing w:after="0" w:line="360" w:lineRule="auto"/>
              <w:ind w:left="-58" w:right="-57"/>
              <w:jc w:val="center"/>
              <w:rPr>
                <w:rFonts w:ascii="Arial" w:eastAsia="Times New Roman" w:hAnsi="Arial" w:cs="Arial"/>
                <w:color w:val="000000"/>
                <w:sz w:val="20"/>
                <w:szCs w:val="20"/>
              </w:rPr>
            </w:pPr>
            <w:r w:rsidRPr="00C83B30">
              <w:rPr>
                <w:rFonts w:ascii="Arial" w:eastAsia="Times New Roman" w:hAnsi="Arial" w:cs="Arial"/>
                <w:color w:val="000000"/>
                <w:sz w:val="20"/>
                <w:szCs w:val="20"/>
              </w:rPr>
              <w:t>430</w:t>
            </w:r>
          </w:p>
        </w:tc>
        <w:tc>
          <w:tcPr>
            <w:tcW w:w="1080" w:type="dxa"/>
            <w:vAlign w:val="center"/>
          </w:tcPr>
          <w:p w14:paraId="213AE440" w14:textId="77777777" w:rsidR="00102779" w:rsidRPr="00102779" w:rsidRDefault="00643508" w:rsidP="00102779">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85</w:t>
            </w:r>
          </w:p>
        </w:tc>
        <w:tc>
          <w:tcPr>
            <w:tcW w:w="2860" w:type="dxa"/>
            <w:vAlign w:val="center"/>
          </w:tcPr>
          <w:p w14:paraId="6B5324DE" w14:textId="77777777" w:rsidR="00CF02F7"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 xml:space="preserve">Gas Condensate </w:t>
            </w:r>
          </w:p>
          <w:p w14:paraId="6FBA4CA3" w14:textId="77777777" w:rsidR="00102779" w:rsidRPr="00102779"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(Sour Service)</w:t>
            </w:r>
          </w:p>
        </w:tc>
      </w:tr>
      <w:tr w:rsidR="00102779" w:rsidRPr="00102779" w14:paraId="546ADB9A" w14:textId="77777777" w:rsidTr="00D17477">
        <w:trPr>
          <w:cantSplit/>
          <w:trHeight w:val="597"/>
          <w:jc w:val="center"/>
        </w:trPr>
        <w:tc>
          <w:tcPr>
            <w:tcW w:w="810" w:type="dxa"/>
            <w:vAlign w:val="center"/>
          </w:tcPr>
          <w:p w14:paraId="788DD5EE" w14:textId="77777777"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FN27</w:t>
            </w:r>
          </w:p>
        </w:tc>
        <w:tc>
          <w:tcPr>
            <w:tcW w:w="1080" w:type="dxa"/>
            <w:vAlign w:val="center"/>
          </w:tcPr>
          <w:p w14:paraId="745516AD" w14:textId="77777777" w:rsidR="00102779" w:rsidRPr="00102779" w:rsidRDefault="00D17477" w:rsidP="00102779">
            <w:pPr>
              <w:spacing w:after="0" w:line="360" w:lineRule="auto"/>
              <w:ind w:left="-58" w:right="-57"/>
              <w:jc w:val="center"/>
              <w:rPr>
                <w:rFonts w:ascii="Arial" w:eastAsia="Times New Roman" w:hAnsi="Arial" w:cs="Arial"/>
                <w:color w:val="000000"/>
                <w:sz w:val="20"/>
                <w:szCs w:val="20"/>
              </w:rPr>
            </w:pPr>
            <w:r>
              <w:rPr>
                <w:rFonts w:ascii="Arial" w:eastAsia="Times New Roman" w:hAnsi="Arial" w:cs="Arial"/>
                <w:color w:val="000000"/>
                <w:sz w:val="20"/>
                <w:szCs w:val="20"/>
              </w:rPr>
              <w:t>600</w:t>
            </w:r>
            <w:r w:rsidR="00102779" w:rsidRPr="00102779">
              <w:rPr>
                <w:rFonts w:ascii="Arial" w:eastAsia="Times New Roman" w:hAnsi="Arial" w:cs="Arial"/>
                <w:color w:val="000000"/>
                <w:sz w:val="20"/>
                <w:szCs w:val="20"/>
              </w:rPr>
              <w:t>#</w:t>
            </w:r>
          </w:p>
        </w:tc>
        <w:tc>
          <w:tcPr>
            <w:tcW w:w="1527" w:type="dxa"/>
            <w:vAlign w:val="center"/>
          </w:tcPr>
          <w:p w14:paraId="7F53D791" w14:textId="77777777" w:rsidR="00D17477" w:rsidRDefault="00D17477" w:rsidP="00D17477">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Carbon Steel</w:t>
            </w:r>
          </w:p>
          <w:p w14:paraId="4E81C518" w14:textId="77777777" w:rsidR="00102779" w:rsidRPr="00102779" w:rsidRDefault="00D17477" w:rsidP="00D17477">
            <w:pPr>
              <w:spacing w:after="0" w:line="360" w:lineRule="auto"/>
              <w:ind w:left="-58" w:right="-57"/>
              <w:jc w:val="center"/>
              <w:rPr>
                <w:rFonts w:ascii="Arial" w:eastAsia="Times New Roman" w:hAnsi="Arial" w:cs="Arial"/>
                <w:sz w:val="20"/>
                <w:szCs w:val="20"/>
              </w:rPr>
            </w:pPr>
            <w:r w:rsidRPr="00D17477">
              <w:rPr>
                <w:rFonts w:ascii="Arial" w:eastAsia="Times New Roman" w:hAnsi="Arial" w:cs="Arial"/>
                <w:sz w:val="18"/>
                <w:szCs w:val="18"/>
              </w:rPr>
              <w:t>NACE MR0175</w:t>
            </w:r>
          </w:p>
        </w:tc>
        <w:tc>
          <w:tcPr>
            <w:tcW w:w="1494" w:type="dxa"/>
            <w:vAlign w:val="center"/>
          </w:tcPr>
          <w:p w14:paraId="63730774" w14:textId="77777777"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6</w:t>
            </w:r>
          </w:p>
        </w:tc>
        <w:tc>
          <w:tcPr>
            <w:tcW w:w="990" w:type="dxa"/>
            <w:vAlign w:val="center"/>
          </w:tcPr>
          <w:p w14:paraId="4EF1CFE5" w14:textId="77777777" w:rsidR="00102779" w:rsidRPr="00C83B30" w:rsidRDefault="007D08B9" w:rsidP="00102779">
            <w:pPr>
              <w:spacing w:after="0" w:line="360" w:lineRule="auto"/>
              <w:ind w:left="-58" w:right="-57"/>
              <w:jc w:val="center"/>
              <w:rPr>
                <w:rFonts w:ascii="Arial" w:eastAsia="Times New Roman" w:hAnsi="Arial" w:cs="Arial"/>
                <w:color w:val="000000"/>
                <w:sz w:val="20"/>
                <w:szCs w:val="20"/>
              </w:rPr>
            </w:pPr>
            <w:r w:rsidRPr="00C83B30">
              <w:rPr>
                <w:rFonts w:ascii="Arial" w:eastAsia="Times New Roman" w:hAnsi="Arial" w:cs="Arial"/>
                <w:color w:val="000000"/>
                <w:sz w:val="20"/>
                <w:szCs w:val="20"/>
              </w:rPr>
              <w:t>899</w:t>
            </w:r>
          </w:p>
        </w:tc>
        <w:tc>
          <w:tcPr>
            <w:tcW w:w="1080" w:type="dxa"/>
            <w:vAlign w:val="center"/>
          </w:tcPr>
          <w:p w14:paraId="2DC16D78" w14:textId="77777777" w:rsidR="00102779" w:rsidRPr="00102779" w:rsidRDefault="00643508" w:rsidP="00102779">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85</w:t>
            </w:r>
          </w:p>
        </w:tc>
        <w:tc>
          <w:tcPr>
            <w:tcW w:w="2860" w:type="dxa"/>
            <w:vAlign w:val="center"/>
          </w:tcPr>
          <w:p w14:paraId="70914FEF" w14:textId="77777777" w:rsidR="00D17477"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 xml:space="preserve">Gas </w:t>
            </w:r>
          </w:p>
          <w:p w14:paraId="11B47EA3" w14:textId="77777777" w:rsidR="00102779" w:rsidRPr="00102779"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(Sour Service)</w:t>
            </w:r>
          </w:p>
        </w:tc>
      </w:tr>
    </w:tbl>
    <w:p w14:paraId="2277791D" w14:textId="77777777" w:rsidR="00102779" w:rsidRDefault="00102779" w:rsidP="008F7F51">
      <w:pPr>
        <w:rPr>
          <w:rFonts w:ascii="Arial" w:hAnsi="Arial" w:cs="Arial"/>
          <w:lang w:eastAsia="en-GB"/>
        </w:rPr>
      </w:pPr>
    </w:p>
    <w:p w14:paraId="5C6E2307" w14:textId="77777777" w:rsidR="00F8476D" w:rsidRDefault="00623D24" w:rsidP="00503E5C">
      <w:pPr>
        <w:rPr>
          <w:rFonts w:ascii="Arial" w:hAnsi="Arial" w:cs="Arial"/>
          <w:b/>
          <w:bCs/>
        </w:rPr>
      </w:pPr>
      <w:r>
        <w:rPr>
          <w:rFonts w:ascii="Arial" w:hAnsi="Arial" w:cs="Arial"/>
          <w:lang w:eastAsia="en-GB"/>
        </w:rPr>
        <w:br w:type="page"/>
      </w:r>
      <w:bookmarkStart w:id="137" w:name="_Toc96762958"/>
      <w:r w:rsidR="004E6944" w:rsidRPr="00F8476D">
        <w:rPr>
          <w:rFonts w:ascii="Arial" w:hAnsi="Arial" w:cs="Arial"/>
          <w:b/>
          <w:bCs/>
          <w:sz w:val="24"/>
          <w:szCs w:val="24"/>
        </w:rPr>
        <w:lastRenderedPageBreak/>
        <w:t>CLASSES DESCRIPTION</w:t>
      </w:r>
      <w:bookmarkEnd w:id="136"/>
      <w:bookmarkEnd w:id="137"/>
    </w:p>
    <w:p w14:paraId="0842A70D" w14:textId="77777777" w:rsidR="004E2EA4" w:rsidRPr="004E2EA4" w:rsidRDefault="004E2EA4" w:rsidP="004E2EA4">
      <w:pPr>
        <w:keepNext/>
        <w:widowControl w:val="0"/>
        <w:spacing w:before="240" w:after="240" w:line="240" w:lineRule="auto"/>
        <w:jc w:val="center"/>
        <w:outlineLvl w:val="0"/>
        <w:rPr>
          <w:rFonts w:ascii="Arial" w:hAnsi="Arial" w:cs="Arial"/>
          <w:b/>
          <w:bCs/>
        </w:rPr>
      </w:pPr>
      <w:bookmarkStart w:id="138" w:name="_Toc96762959"/>
      <w:r>
        <w:rPr>
          <w:rFonts w:ascii="Arial" w:hAnsi="Arial" w:cs="Arial"/>
          <w:b/>
          <w:bCs/>
        </w:rPr>
        <w:t>Class CN</w:t>
      </w:r>
      <w:r w:rsidRPr="004E2EA4">
        <w:rPr>
          <w:rFonts w:ascii="Arial" w:hAnsi="Arial" w:cs="Arial"/>
          <w:b/>
          <w:bCs/>
        </w:rPr>
        <w:t>15</w:t>
      </w:r>
      <w:bookmarkEnd w:id="138"/>
    </w:p>
    <w:tbl>
      <w:tblPr>
        <w:bidiVisual/>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488"/>
        <w:gridCol w:w="1186"/>
        <w:gridCol w:w="798"/>
        <w:gridCol w:w="1958"/>
        <w:gridCol w:w="1728"/>
        <w:gridCol w:w="1876"/>
      </w:tblGrid>
      <w:tr w:rsidR="004E2EA4" w:rsidRPr="004E2EA4" w14:paraId="241F7C6E" w14:textId="77777777" w:rsidTr="00E025A0">
        <w:trPr>
          <w:cantSplit/>
          <w:trHeight w:val="316"/>
          <w:jc w:val="center"/>
        </w:trPr>
        <w:tc>
          <w:tcPr>
            <w:tcW w:w="2576" w:type="dxa"/>
            <w:gridSpan w:val="2"/>
            <w:vAlign w:val="center"/>
          </w:tcPr>
          <w:p w14:paraId="000F5998" w14:textId="77777777" w:rsidR="004E2EA4" w:rsidRPr="004E2EA4" w:rsidRDefault="004E2EA4" w:rsidP="004E2EA4">
            <w:pPr>
              <w:spacing w:after="0" w:line="240" w:lineRule="auto"/>
              <w:jc w:val="center"/>
              <w:rPr>
                <w:rFonts w:ascii="Arial" w:eastAsia="Times New Roman" w:hAnsi="Arial" w:cs="Arial"/>
                <w:b/>
                <w:bCs/>
                <w:rtl/>
              </w:rPr>
            </w:pPr>
            <w:r w:rsidRPr="004E2EA4">
              <w:rPr>
                <w:rFonts w:ascii="Arial" w:eastAsia="Times New Roman" w:hAnsi="Arial" w:cs="Arial"/>
                <w:b/>
                <w:bCs/>
              </w:rPr>
              <w:t>Design</w:t>
            </w:r>
          </w:p>
        </w:tc>
        <w:tc>
          <w:tcPr>
            <w:tcW w:w="1186" w:type="dxa"/>
            <w:vAlign w:val="center"/>
          </w:tcPr>
          <w:p w14:paraId="67ECD4B6"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RATING</w:t>
            </w:r>
          </w:p>
        </w:tc>
        <w:tc>
          <w:tcPr>
            <w:tcW w:w="798" w:type="dxa"/>
            <w:vAlign w:val="center"/>
          </w:tcPr>
          <w:p w14:paraId="03A948AD" w14:textId="77777777" w:rsidR="004E2EA4" w:rsidRPr="004E2EA4" w:rsidRDefault="004E2EA4" w:rsidP="004E2EA4">
            <w:pPr>
              <w:spacing w:after="0" w:line="240" w:lineRule="auto"/>
              <w:ind w:right="-57"/>
              <w:jc w:val="center"/>
              <w:rPr>
                <w:rFonts w:ascii="Arial" w:eastAsia="Times New Roman" w:hAnsi="Arial" w:cs="Arial"/>
                <w:b/>
                <w:bCs/>
              </w:rPr>
            </w:pPr>
            <w:r w:rsidRPr="004E2EA4">
              <w:rPr>
                <w:rFonts w:ascii="Arial" w:eastAsia="Times New Roman" w:hAnsi="Arial" w:cs="Arial"/>
                <w:b/>
                <w:bCs/>
              </w:rPr>
              <w:t>C.A.</w:t>
            </w:r>
          </w:p>
        </w:tc>
        <w:tc>
          <w:tcPr>
            <w:tcW w:w="1958" w:type="dxa"/>
          </w:tcPr>
          <w:p w14:paraId="1055CDF2"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Material</w:t>
            </w:r>
          </w:p>
        </w:tc>
        <w:tc>
          <w:tcPr>
            <w:tcW w:w="1728" w:type="dxa"/>
            <w:vAlign w:val="center"/>
          </w:tcPr>
          <w:p w14:paraId="46CA8020"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SERVICE</w:t>
            </w:r>
          </w:p>
        </w:tc>
        <w:tc>
          <w:tcPr>
            <w:tcW w:w="1876" w:type="dxa"/>
            <w:vAlign w:val="center"/>
          </w:tcPr>
          <w:p w14:paraId="61A222D7"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CODE</w:t>
            </w:r>
          </w:p>
        </w:tc>
      </w:tr>
      <w:tr w:rsidR="004E2EA4" w:rsidRPr="004E2EA4" w14:paraId="5EFBE4DE" w14:textId="77777777" w:rsidTr="00E025A0">
        <w:trPr>
          <w:cantSplit/>
          <w:trHeight w:val="136"/>
          <w:jc w:val="center"/>
        </w:trPr>
        <w:tc>
          <w:tcPr>
            <w:tcW w:w="1088" w:type="dxa"/>
            <w:vAlign w:val="center"/>
          </w:tcPr>
          <w:p w14:paraId="66F55822"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PRESS (</w:t>
            </w:r>
            <w:proofErr w:type="spellStart"/>
            <w:r w:rsidRPr="004E2EA4">
              <w:rPr>
                <w:rFonts w:ascii="Arial" w:eastAsia="Times New Roman" w:hAnsi="Arial" w:cs="Arial"/>
              </w:rPr>
              <w:t>psig</w:t>
            </w:r>
            <w:proofErr w:type="spellEnd"/>
            <w:r w:rsidRPr="004E2EA4">
              <w:rPr>
                <w:rFonts w:ascii="Arial" w:eastAsia="Times New Roman" w:hAnsi="Arial" w:cs="Arial"/>
              </w:rPr>
              <w:t>)</w:t>
            </w:r>
          </w:p>
        </w:tc>
        <w:tc>
          <w:tcPr>
            <w:tcW w:w="1488" w:type="dxa"/>
            <w:vAlign w:val="center"/>
          </w:tcPr>
          <w:p w14:paraId="6D42F7D3"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TEMP (C</w:t>
            </w:r>
            <w:r w:rsidRPr="004E2EA4">
              <w:rPr>
                <w:rFonts w:ascii="Arial" w:eastAsia="Times New Roman" w:hAnsi="Arial" w:cs="Arial"/>
                <w:vertAlign w:val="superscript"/>
              </w:rPr>
              <w:t>o</w:t>
            </w:r>
            <w:r w:rsidRPr="004E2EA4">
              <w:rPr>
                <w:rFonts w:ascii="Arial" w:eastAsia="Times New Roman" w:hAnsi="Arial" w:cs="Arial"/>
              </w:rPr>
              <w:t>)</w:t>
            </w:r>
          </w:p>
        </w:tc>
        <w:tc>
          <w:tcPr>
            <w:tcW w:w="1186" w:type="dxa"/>
            <w:vMerge w:val="restart"/>
            <w:shd w:val="clear" w:color="auto" w:fill="auto"/>
            <w:vAlign w:val="center"/>
          </w:tcPr>
          <w:p w14:paraId="3D2A53F0"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150#</w:t>
            </w:r>
          </w:p>
        </w:tc>
        <w:tc>
          <w:tcPr>
            <w:tcW w:w="798" w:type="dxa"/>
            <w:vMerge w:val="restart"/>
            <w:shd w:val="clear" w:color="auto" w:fill="auto"/>
            <w:vAlign w:val="center"/>
          </w:tcPr>
          <w:p w14:paraId="1BE2E273"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3 mm</w:t>
            </w:r>
          </w:p>
        </w:tc>
        <w:tc>
          <w:tcPr>
            <w:tcW w:w="1958" w:type="dxa"/>
            <w:vMerge w:val="restart"/>
            <w:vAlign w:val="center"/>
          </w:tcPr>
          <w:p w14:paraId="6A161B75" w14:textId="77777777"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 xml:space="preserve">Carbon Steel </w:t>
            </w:r>
          </w:p>
          <w:p w14:paraId="6D2854DB" w14:textId="77777777"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(NACE MR-0175/ ISO 15156)</w:t>
            </w:r>
          </w:p>
        </w:tc>
        <w:tc>
          <w:tcPr>
            <w:tcW w:w="1728" w:type="dxa"/>
            <w:vMerge w:val="restart"/>
            <w:shd w:val="clear" w:color="auto" w:fill="auto"/>
            <w:vAlign w:val="center"/>
          </w:tcPr>
          <w:p w14:paraId="3F4C5157" w14:textId="77777777" w:rsidR="004E2EA4" w:rsidRPr="004E2EA4" w:rsidRDefault="004E2EA4" w:rsidP="004E2EA4">
            <w:pPr>
              <w:spacing w:after="0" w:line="240" w:lineRule="auto"/>
              <w:ind w:right="-108"/>
              <w:jc w:val="center"/>
              <w:rPr>
                <w:rFonts w:ascii="Arial" w:eastAsia="Times New Roman" w:hAnsi="Arial" w:cs="Arial"/>
              </w:rPr>
            </w:pPr>
          </w:p>
          <w:p w14:paraId="6DD95324" w14:textId="77777777"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Gas Condensate</w:t>
            </w:r>
          </w:p>
          <w:p w14:paraId="4557726E" w14:textId="77777777" w:rsidR="004E2EA4" w:rsidRPr="004E2EA4" w:rsidRDefault="004E2EA4" w:rsidP="004E2EA4">
            <w:pPr>
              <w:spacing w:after="0" w:line="240" w:lineRule="auto"/>
              <w:ind w:right="-108"/>
              <w:jc w:val="center"/>
              <w:rPr>
                <w:rFonts w:ascii="Arial" w:eastAsia="Times New Roman" w:hAnsi="Arial" w:cs="Arial"/>
              </w:rPr>
            </w:pPr>
          </w:p>
        </w:tc>
        <w:tc>
          <w:tcPr>
            <w:tcW w:w="1876" w:type="dxa"/>
            <w:vMerge w:val="restart"/>
            <w:shd w:val="clear" w:color="auto" w:fill="auto"/>
            <w:vAlign w:val="center"/>
          </w:tcPr>
          <w:p w14:paraId="46CDC498" w14:textId="77777777" w:rsidR="004E2EA4" w:rsidRPr="004E2EA4" w:rsidRDefault="004E2EA4" w:rsidP="004E2EA4">
            <w:pPr>
              <w:spacing w:after="0" w:line="240" w:lineRule="auto"/>
              <w:ind w:right="-108"/>
              <w:jc w:val="center"/>
              <w:rPr>
                <w:rFonts w:ascii="Arial" w:eastAsia="Times New Roman" w:hAnsi="Arial" w:cs="Arial"/>
                <w:lang w:bidi="fa-IR"/>
              </w:rPr>
            </w:pPr>
            <w:r w:rsidRPr="004E2EA4">
              <w:rPr>
                <w:rFonts w:ascii="Arial" w:eastAsia="Times New Roman" w:hAnsi="Arial" w:cs="Arial"/>
                <w:noProof/>
              </w:rPr>
              <mc:AlternateContent>
                <mc:Choice Requires="wps">
                  <w:drawing>
                    <wp:anchor distT="0" distB="0" distL="114300" distR="114300" simplePos="0" relativeHeight="251646976" behindDoc="0" locked="0" layoutInCell="1" allowOverlap="1" wp14:anchorId="6911837D" wp14:editId="5FEE52B0">
                      <wp:simplePos x="0" y="0"/>
                      <wp:positionH relativeFrom="column">
                        <wp:posOffset>-5660390</wp:posOffset>
                      </wp:positionH>
                      <wp:positionV relativeFrom="paragraph">
                        <wp:posOffset>-118110</wp:posOffset>
                      </wp:positionV>
                      <wp:extent cx="695325" cy="556260"/>
                      <wp:effectExtent l="19050" t="19050" r="47625" b="1524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56260"/>
                              </a:xfrm>
                              <a:prstGeom prst="triangle">
                                <a:avLst>
                                  <a:gd name="adj" fmla="val 50000"/>
                                </a:avLst>
                              </a:prstGeom>
                              <a:solidFill>
                                <a:srgbClr val="FFFFFF"/>
                              </a:solidFill>
                              <a:ln w="9525">
                                <a:solidFill>
                                  <a:srgbClr val="000000"/>
                                </a:solidFill>
                                <a:miter lim="800000"/>
                                <a:headEnd/>
                                <a:tailEnd/>
                              </a:ln>
                            </wps:spPr>
                            <wps:txbx>
                              <w:txbxContent>
                                <w:p w14:paraId="564E4E61" w14:textId="77777777" w:rsidR="005E6F3A" w:rsidRPr="000B70A1" w:rsidRDefault="005E6F3A" w:rsidP="004E2EA4">
                                  <w:pPr>
                                    <w:rPr>
                                      <w:sz w:val="20"/>
                                      <w:szCs w:val="20"/>
                                    </w:rPr>
                                  </w:pPr>
                                  <w:r w:rsidRPr="000B70A1">
                                    <w:rPr>
                                      <w:sz w:val="20"/>
                                      <w:szCs w:val="20"/>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183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left:0;text-align:left;margin-left:-445.7pt;margin-top:-9.3pt;width:54.75pt;height:4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">
                      <v:textbox>
                        <w:txbxContent>
                          <w:p w14:paraId="564E4E61" w14:textId="77777777" w:rsidR="005E6F3A" w:rsidRPr="000B70A1" w:rsidRDefault="005E6F3A" w:rsidP="004E2EA4">
                            <w:pPr>
                              <w:rPr>
                                <w:sz w:val="20"/>
                                <w:szCs w:val="20"/>
                              </w:rPr>
                            </w:pPr>
                            <w:r w:rsidRPr="000B70A1">
                              <w:rPr>
                                <w:sz w:val="20"/>
                                <w:szCs w:val="20"/>
                              </w:rPr>
                              <w:t>A1</w:t>
                            </w:r>
                          </w:p>
                        </w:txbxContent>
                      </v:textbox>
                    </v:shape>
                  </w:pict>
                </mc:Fallback>
              </mc:AlternateContent>
            </w:r>
            <w:r w:rsidRPr="004E2EA4">
              <w:rPr>
                <w:rFonts w:ascii="Arial" w:eastAsia="Times New Roman" w:hAnsi="Arial" w:cs="Arial"/>
              </w:rPr>
              <w:t>ASME B31.4</w:t>
            </w:r>
          </w:p>
        </w:tc>
      </w:tr>
      <w:tr w:rsidR="004E2EA4" w:rsidRPr="004E2EA4" w14:paraId="24A788AC" w14:textId="77777777" w:rsidTr="00E025A0">
        <w:trPr>
          <w:cantSplit/>
          <w:trHeight w:val="83"/>
          <w:jc w:val="center"/>
        </w:trPr>
        <w:tc>
          <w:tcPr>
            <w:tcW w:w="1088" w:type="dxa"/>
            <w:vAlign w:val="center"/>
          </w:tcPr>
          <w:p w14:paraId="0087F6D6" w14:textId="77777777" w:rsidR="004E2EA4" w:rsidRPr="00C83B30" w:rsidRDefault="00261142" w:rsidP="004E2EA4">
            <w:pPr>
              <w:spacing w:after="0" w:line="240" w:lineRule="auto"/>
              <w:jc w:val="center"/>
              <w:rPr>
                <w:rFonts w:ascii="Arial" w:eastAsia="Times New Roman" w:hAnsi="Arial" w:cs="Arial"/>
              </w:rPr>
            </w:pPr>
            <w:r w:rsidRPr="00C83B30">
              <w:rPr>
                <w:rFonts w:ascii="Arial" w:eastAsia="Times New Roman" w:hAnsi="Arial" w:cs="Arial"/>
              </w:rPr>
              <w:t>430</w:t>
            </w:r>
          </w:p>
        </w:tc>
        <w:tc>
          <w:tcPr>
            <w:tcW w:w="1488" w:type="dxa"/>
            <w:vAlign w:val="center"/>
          </w:tcPr>
          <w:p w14:paraId="7B152F94" w14:textId="77777777" w:rsidR="004E2EA4" w:rsidRPr="004E2EA4" w:rsidRDefault="004E2EA4" w:rsidP="004E2EA4">
            <w:pPr>
              <w:spacing w:after="0" w:line="360" w:lineRule="auto"/>
              <w:ind w:left="-58" w:right="-57"/>
              <w:jc w:val="center"/>
              <w:rPr>
                <w:rFonts w:ascii="Arial" w:eastAsia="Times New Roman" w:hAnsi="Arial" w:cs="Arial"/>
                <w:sz w:val="20"/>
                <w:szCs w:val="20"/>
              </w:rPr>
            </w:pPr>
            <w:r w:rsidRPr="004E2EA4">
              <w:rPr>
                <w:rFonts w:ascii="Arial" w:eastAsia="Times New Roman" w:hAnsi="Arial" w:cs="Arial"/>
                <w:sz w:val="20"/>
                <w:szCs w:val="20"/>
              </w:rPr>
              <w:t>-5/85</w:t>
            </w:r>
          </w:p>
        </w:tc>
        <w:tc>
          <w:tcPr>
            <w:tcW w:w="1186" w:type="dxa"/>
            <w:vMerge/>
            <w:shd w:val="clear" w:color="auto" w:fill="auto"/>
            <w:vAlign w:val="center"/>
          </w:tcPr>
          <w:p w14:paraId="76CF37AD" w14:textId="77777777" w:rsidR="004E2EA4" w:rsidRPr="004E2EA4" w:rsidRDefault="004E2EA4" w:rsidP="004E2EA4">
            <w:pPr>
              <w:spacing w:after="0" w:line="240" w:lineRule="auto"/>
              <w:jc w:val="center"/>
              <w:rPr>
                <w:rFonts w:ascii="Arial" w:eastAsia="Times New Roman" w:hAnsi="Arial" w:cs="Arial"/>
              </w:rPr>
            </w:pPr>
          </w:p>
        </w:tc>
        <w:tc>
          <w:tcPr>
            <w:tcW w:w="798" w:type="dxa"/>
            <w:vMerge/>
            <w:shd w:val="clear" w:color="auto" w:fill="auto"/>
            <w:vAlign w:val="center"/>
          </w:tcPr>
          <w:p w14:paraId="0697D76B" w14:textId="77777777" w:rsidR="004E2EA4" w:rsidRPr="004E2EA4" w:rsidRDefault="004E2EA4" w:rsidP="004E2EA4">
            <w:pPr>
              <w:spacing w:after="0" w:line="240" w:lineRule="auto"/>
              <w:jc w:val="center"/>
              <w:rPr>
                <w:rFonts w:ascii="Arial" w:eastAsia="Times New Roman" w:hAnsi="Arial" w:cs="Arial"/>
              </w:rPr>
            </w:pPr>
          </w:p>
        </w:tc>
        <w:tc>
          <w:tcPr>
            <w:tcW w:w="1958" w:type="dxa"/>
            <w:vMerge/>
          </w:tcPr>
          <w:p w14:paraId="0A2FE92F" w14:textId="77777777" w:rsidR="004E2EA4" w:rsidRPr="004E2EA4" w:rsidRDefault="004E2EA4" w:rsidP="004E2EA4">
            <w:pPr>
              <w:spacing w:after="0" w:line="240" w:lineRule="auto"/>
              <w:jc w:val="center"/>
              <w:rPr>
                <w:rFonts w:ascii="Arial" w:eastAsia="Times New Roman" w:hAnsi="Arial" w:cs="Arial"/>
              </w:rPr>
            </w:pPr>
          </w:p>
        </w:tc>
        <w:tc>
          <w:tcPr>
            <w:tcW w:w="1728" w:type="dxa"/>
            <w:vMerge/>
            <w:shd w:val="clear" w:color="auto" w:fill="auto"/>
            <w:vAlign w:val="center"/>
          </w:tcPr>
          <w:p w14:paraId="6B116439" w14:textId="77777777" w:rsidR="004E2EA4" w:rsidRPr="004E2EA4" w:rsidRDefault="004E2EA4" w:rsidP="004E2EA4">
            <w:pPr>
              <w:spacing w:after="0" w:line="240" w:lineRule="auto"/>
              <w:jc w:val="center"/>
              <w:rPr>
                <w:rFonts w:ascii="Arial" w:eastAsia="Times New Roman" w:hAnsi="Arial" w:cs="Arial"/>
              </w:rPr>
            </w:pPr>
          </w:p>
        </w:tc>
        <w:tc>
          <w:tcPr>
            <w:tcW w:w="1876" w:type="dxa"/>
            <w:vMerge/>
            <w:shd w:val="clear" w:color="auto" w:fill="auto"/>
            <w:vAlign w:val="center"/>
          </w:tcPr>
          <w:p w14:paraId="153EC8BC" w14:textId="77777777" w:rsidR="004E2EA4" w:rsidRPr="004E2EA4" w:rsidRDefault="004E2EA4" w:rsidP="004E2EA4">
            <w:pPr>
              <w:spacing w:after="0" w:line="240" w:lineRule="auto"/>
              <w:ind w:right="-108"/>
              <w:jc w:val="center"/>
              <w:rPr>
                <w:rFonts w:ascii="Arial" w:eastAsia="Times New Roman" w:hAnsi="Arial" w:cs="Arial"/>
              </w:rPr>
            </w:pPr>
          </w:p>
        </w:tc>
      </w:tr>
    </w:tbl>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458"/>
        <w:gridCol w:w="5779"/>
      </w:tblGrid>
      <w:tr w:rsidR="004E2EA4" w:rsidRPr="004E2EA4" w14:paraId="3004E9C7" w14:textId="77777777" w:rsidTr="00E025A0">
        <w:trPr>
          <w:jc w:val="center"/>
        </w:trPr>
        <w:tc>
          <w:tcPr>
            <w:tcW w:w="1890" w:type="dxa"/>
            <w:tcBorders>
              <w:left w:val="single" w:sz="4" w:space="0" w:color="auto"/>
              <w:bottom w:val="single" w:sz="4" w:space="0" w:color="auto"/>
            </w:tcBorders>
            <w:vAlign w:val="center"/>
          </w:tcPr>
          <w:p w14:paraId="4A33070D"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br w:type="page"/>
              <w:t>ITEM</w:t>
            </w:r>
          </w:p>
        </w:tc>
        <w:tc>
          <w:tcPr>
            <w:tcW w:w="2458" w:type="dxa"/>
            <w:tcBorders>
              <w:bottom w:val="single" w:sz="4" w:space="0" w:color="auto"/>
            </w:tcBorders>
            <w:vAlign w:val="center"/>
          </w:tcPr>
          <w:p w14:paraId="22A24C06" w14:textId="77777777"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SIZE</w:t>
            </w:r>
          </w:p>
        </w:tc>
        <w:tc>
          <w:tcPr>
            <w:tcW w:w="5779" w:type="dxa"/>
            <w:tcBorders>
              <w:bottom w:val="single" w:sz="4" w:space="0" w:color="auto"/>
              <w:right w:val="single" w:sz="4" w:space="0" w:color="auto"/>
            </w:tcBorders>
            <w:vAlign w:val="center"/>
          </w:tcPr>
          <w:p w14:paraId="474B54E7" w14:textId="77777777"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DESCRIPTION</w:t>
            </w:r>
          </w:p>
        </w:tc>
      </w:tr>
      <w:tr w:rsidR="004E2EA4" w:rsidRPr="004E2EA4" w14:paraId="2826FD86" w14:textId="77777777" w:rsidTr="00E025A0">
        <w:trPr>
          <w:trHeight w:val="613"/>
          <w:jc w:val="center"/>
        </w:trPr>
        <w:tc>
          <w:tcPr>
            <w:tcW w:w="1890" w:type="dxa"/>
            <w:tcBorders>
              <w:top w:val="nil"/>
              <w:left w:val="single" w:sz="4" w:space="0" w:color="auto"/>
              <w:bottom w:val="single" w:sz="4" w:space="0" w:color="auto"/>
            </w:tcBorders>
            <w:vAlign w:val="center"/>
          </w:tcPr>
          <w:p w14:paraId="47893230"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Pipe</w:t>
            </w:r>
          </w:p>
        </w:tc>
        <w:tc>
          <w:tcPr>
            <w:tcW w:w="2458" w:type="dxa"/>
            <w:tcBorders>
              <w:top w:val="nil"/>
              <w:bottom w:val="single" w:sz="4" w:space="0" w:color="auto"/>
            </w:tcBorders>
            <w:vAlign w:val="center"/>
          </w:tcPr>
          <w:p w14:paraId="75572C6F"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14:paraId="2C5085BA"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API 5L X52, NACE, PSL2, SMLS, THK 4.8 mm, BE, ACC to API 5L, IPS-M-PI-190 &amp; NACE MR-0175/ ISO 15156.</w:t>
            </w:r>
          </w:p>
        </w:tc>
      </w:tr>
      <w:tr w:rsidR="004E2EA4" w:rsidRPr="004E2EA4" w14:paraId="02F639D4" w14:textId="77777777" w:rsidTr="00E025A0">
        <w:trPr>
          <w:trHeight w:val="631"/>
          <w:jc w:val="center"/>
        </w:trPr>
        <w:tc>
          <w:tcPr>
            <w:tcW w:w="1890" w:type="dxa"/>
            <w:tcBorders>
              <w:top w:val="nil"/>
              <w:left w:val="single" w:sz="4" w:space="0" w:color="auto"/>
              <w:bottom w:val="single" w:sz="4" w:space="0" w:color="auto"/>
            </w:tcBorders>
            <w:vAlign w:val="center"/>
          </w:tcPr>
          <w:p w14:paraId="7AD8C60F"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Fittings</w:t>
            </w:r>
          </w:p>
        </w:tc>
        <w:tc>
          <w:tcPr>
            <w:tcW w:w="2458" w:type="dxa"/>
            <w:tcBorders>
              <w:top w:val="nil"/>
              <w:bottom w:val="single" w:sz="4" w:space="0" w:color="auto"/>
            </w:tcBorders>
            <w:vAlign w:val="center"/>
          </w:tcPr>
          <w:p w14:paraId="6933191E"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14:paraId="685794D9" w14:textId="77777777" w:rsidR="004E2EA4" w:rsidRPr="004E2EA4" w:rsidRDefault="00DA05E2" w:rsidP="00DA05E2">
            <w:pPr>
              <w:spacing w:after="0" w:line="240" w:lineRule="auto"/>
              <w:rPr>
                <w:rFonts w:ascii="Arial" w:eastAsia="Times New Roman" w:hAnsi="Arial" w:cs="Arial"/>
              </w:rPr>
            </w:pPr>
            <w:r>
              <w:rPr>
                <w:rFonts w:ascii="Arial" w:eastAsia="Times New Roman" w:hAnsi="Arial" w:cs="Arial"/>
              </w:rPr>
              <w:t>SMLS, BW, ASTM A860 WPHY52</w:t>
            </w:r>
            <w:r w:rsidR="004E2EA4" w:rsidRPr="004E2EA4">
              <w:rPr>
                <w:rFonts w:ascii="Arial" w:eastAsia="Times New Roman" w:hAnsi="Arial" w:cs="Arial"/>
              </w:rPr>
              <w:t xml:space="preserve">, </w:t>
            </w:r>
            <w:r>
              <w:rPr>
                <w:rFonts w:ascii="Arial" w:eastAsia="Times New Roman" w:hAnsi="Arial" w:cs="Arial"/>
              </w:rPr>
              <w:t xml:space="preserve">AS PER PIPE THICKNESS, </w:t>
            </w:r>
            <w:r w:rsidR="004E2EA4" w:rsidRPr="004E2EA4">
              <w:rPr>
                <w:rFonts w:ascii="Arial" w:eastAsia="Times New Roman" w:hAnsi="Arial" w:cs="Arial"/>
              </w:rPr>
              <w:t>ACC to IPS-M-PI-150, ASME B16.9, MSS-SP-75 &amp; NACE MR-0175/ ISO 15156.</w:t>
            </w:r>
          </w:p>
        </w:tc>
      </w:tr>
      <w:tr w:rsidR="004E2EA4" w:rsidRPr="004E2EA4" w14:paraId="62503E6F" w14:textId="77777777" w:rsidTr="00E025A0">
        <w:trPr>
          <w:trHeight w:val="613"/>
          <w:jc w:val="center"/>
        </w:trPr>
        <w:tc>
          <w:tcPr>
            <w:tcW w:w="1890" w:type="dxa"/>
            <w:tcBorders>
              <w:top w:val="nil"/>
              <w:left w:val="single" w:sz="4" w:space="0" w:color="auto"/>
              <w:bottom w:val="single" w:sz="4" w:space="0" w:color="auto"/>
            </w:tcBorders>
            <w:vAlign w:val="center"/>
          </w:tcPr>
          <w:p w14:paraId="3B152A32"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Flanges</w:t>
            </w:r>
          </w:p>
        </w:tc>
        <w:tc>
          <w:tcPr>
            <w:tcW w:w="2458" w:type="dxa"/>
            <w:tcBorders>
              <w:top w:val="nil"/>
              <w:bottom w:val="single" w:sz="4" w:space="0" w:color="auto"/>
            </w:tcBorders>
            <w:vAlign w:val="center"/>
          </w:tcPr>
          <w:p w14:paraId="36009224"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14:paraId="4EF32E9E" w14:textId="77777777" w:rsidR="004E2EA4" w:rsidRPr="004E2EA4" w:rsidRDefault="00105A34" w:rsidP="00DA05E2">
            <w:pPr>
              <w:spacing w:after="0" w:line="240" w:lineRule="auto"/>
              <w:rPr>
                <w:rFonts w:ascii="Arial" w:eastAsia="Times New Roman" w:hAnsi="Arial" w:cs="Arial"/>
              </w:rPr>
            </w:pPr>
            <w:r>
              <w:rPr>
                <w:rFonts w:ascii="Arial" w:eastAsia="Times New Roman" w:hAnsi="Arial" w:cs="Arial"/>
              </w:rPr>
              <w:t>WN, BW,</w:t>
            </w:r>
            <w:r w:rsidR="00DA05E2">
              <w:rPr>
                <w:rFonts w:ascii="Arial" w:eastAsia="Times New Roman" w:hAnsi="Arial" w:cs="Arial"/>
              </w:rPr>
              <w:t xml:space="preserve"> 300#, </w:t>
            </w:r>
            <w:r>
              <w:rPr>
                <w:rFonts w:ascii="Arial" w:eastAsia="Times New Roman" w:hAnsi="Arial" w:cs="Arial"/>
              </w:rPr>
              <w:t>RF, ASTM A694 F52</w:t>
            </w:r>
            <w:r w:rsidR="004E2EA4" w:rsidRPr="004E2EA4">
              <w:rPr>
                <w:rFonts w:ascii="Arial" w:eastAsia="Times New Roman" w:hAnsi="Arial" w:cs="Arial"/>
              </w:rPr>
              <w:t xml:space="preserve">, </w:t>
            </w:r>
            <w:r w:rsidR="00DA05E2">
              <w:rPr>
                <w:rFonts w:ascii="Arial" w:eastAsia="Times New Roman" w:hAnsi="Arial" w:cs="Arial"/>
              </w:rPr>
              <w:t>SERRATED FINISH</w:t>
            </w:r>
            <w:r w:rsidR="004E2EA4" w:rsidRPr="004E2EA4">
              <w:rPr>
                <w:rFonts w:ascii="Arial" w:eastAsia="Times New Roman" w:hAnsi="Arial" w:cs="Arial"/>
              </w:rPr>
              <w:t xml:space="preserve">, </w:t>
            </w:r>
            <w:r w:rsidR="00DA05E2">
              <w:rPr>
                <w:rFonts w:ascii="Arial" w:eastAsia="Times New Roman" w:hAnsi="Arial" w:cs="Arial"/>
              </w:rPr>
              <w:t>AS</w:t>
            </w:r>
            <w:r w:rsidR="004E2EA4" w:rsidRPr="004E2EA4">
              <w:rPr>
                <w:rFonts w:ascii="Arial" w:eastAsia="Times New Roman" w:hAnsi="Arial" w:cs="Arial"/>
              </w:rPr>
              <w:t xml:space="preserve"> </w:t>
            </w:r>
            <w:r w:rsidR="00DA05E2">
              <w:rPr>
                <w:rFonts w:ascii="Arial" w:eastAsia="Times New Roman" w:hAnsi="Arial" w:cs="Arial"/>
              </w:rPr>
              <w:t>PER</w:t>
            </w:r>
            <w:r w:rsidR="004E2EA4" w:rsidRPr="004E2EA4">
              <w:rPr>
                <w:rFonts w:ascii="Arial" w:eastAsia="Times New Roman" w:hAnsi="Arial" w:cs="Arial"/>
              </w:rPr>
              <w:t xml:space="preserve"> </w:t>
            </w:r>
            <w:r w:rsidR="00DA05E2">
              <w:rPr>
                <w:rFonts w:ascii="Arial" w:eastAsia="Times New Roman" w:hAnsi="Arial" w:cs="Arial"/>
              </w:rPr>
              <w:t>PIPE</w:t>
            </w:r>
            <w:r w:rsidR="004E2EA4" w:rsidRPr="004E2EA4">
              <w:rPr>
                <w:rFonts w:ascii="Arial" w:eastAsia="Times New Roman" w:hAnsi="Arial" w:cs="Arial"/>
              </w:rPr>
              <w:t xml:space="preserve"> </w:t>
            </w:r>
            <w:r w:rsidR="00DA05E2">
              <w:rPr>
                <w:rFonts w:ascii="Arial" w:eastAsia="Times New Roman" w:hAnsi="Arial" w:cs="Arial"/>
              </w:rPr>
              <w:t>THICKNESS</w:t>
            </w:r>
            <w:r w:rsidR="004E2EA4" w:rsidRPr="004E2EA4">
              <w:rPr>
                <w:rFonts w:ascii="Arial" w:eastAsia="Times New Roman" w:hAnsi="Arial" w:cs="Arial"/>
              </w:rPr>
              <w:t xml:space="preserve"> ACC to IPS-M-PI-150, ASME B16.5, MSS-SP-44 &amp; NACE MR-0175/ ISO 15156.</w:t>
            </w:r>
          </w:p>
        </w:tc>
      </w:tr>
      <w:tr w:rsidR="004E2EA4" w:rsidRPr="004E2EA4" w14:paraId="156A758C" w14:textId="77777777" w:rsidTr="00E025A0">
        <w:trPr>
          <w:trHeight w:val="566"/>
          <w:jc w:val="center"/>
        </w:trPr>
        <w:tc>
          <w:tcPr>
            <w:tcW w:w="1890" w:type="dxa"/>
            <w:tcBorders>
              <w:top w:val="nil"/>
              <w:left w:val="single" w:sz="4" w:space="0" w:color="auto"/>
            </w:tcBorders>
            <w:vAlign w:val="center"/>
          </w:tcPr>
          <w:p w14:paraId="3B781CC3" w14:textId="77777777" w:rsidR="004E2EA4" w:rsidRPr="004E2EA4" w:rsidRDefault="004E2EA4" w:rsidP="004E2EA4">
            <w:pPr>
              <w:spacing w:after="0" w:line="240" w:lineRule="auto"/>
              <w:jc w:val="center"/>
              <w:rPr>
                <w:rFonts w:ascii="Arial" w:eastAsia="Times New Roman" w:hAnsi="Arial" w:cs="Arial"/>
              </w:rPr>
            </w:pPr>
          </w:p>
          <w:p w14:paraId="09F44906"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Spectacle Blind</w:t>
            </w:r>
          </w:p>
          <w:p w14:paraId="7BA21908" w14:textId="77777777" w:rsidR="004E2EA4" w:rsidRPr="004E2EA4" w:rsidRDefault="004E2EA4" w:rsidP="004E2EA4">
            <w:pPr>
              <w:spacing w:after="0" w:line="240" w:lineRule="auto"/>
              <w:jc w:val="center"/>
              <w:rPr>
                <w:rFonts w:ascii="Arial" w:eastAsia="Times New Roman" w:hAnsi="Arial" w:cs="Arial"/>
              </w:rPr>
            </w:pPr>
          </w:p>
        </w:tc>
        <w:tc>
          <w:tcPr>
            <w:tcW w:w="2458" w:type="dxa"/>
            <w:tcBorders>
              <w:top w:val="nil"/>
              <w:bottom w:val="single" w:sz="4" w:space="0" w:color="auto"/>
            </w:tcBorders>
            <w:vAlign w:val="center"/>
          </w:tcPr>
          <w:p w14:paraId="14A74E68"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14:paraId="7177A10D" w14:textId="77777777" w:rsidR="004E2EA4" w:rsidRPr="004E2EA4" w:rsidRDefault="004E2EA4" w:rsidP="00DA05E2">
            <w:pPr>
              <w:spacing w:after="0" w:line="240" w:lineRule="auto"/>
              <w:rPr>
                <w:rFonts w:ascii="Arial" w:eastAsia="Times New Roman" w:hAnsi="Arial" w:cs="Arial"/>
              </w:rPr>
            </w:pPr>
            <w:r w:rsidRPr="004E2EA4">
              <w:rPr>
                <w:rFonts w:ascii="Arial" w:eastAsia="Times New Roman" w:hAnsi="Arial" w:cs="Arial"/>
              </w:rPr>
              <w:t xml:space="preserve">Spectacle Blind, </w:t>
            </w:r>
            <w:r w:rsidR="00DA05E2">
              <w:rPr>
                <w:rFonts w:ascii="Arial" w:eastAsia="Times New Roman" w:hAnsi="Arial" w:cs="Arial"/>
              </w:rPr>
              <w:t>30</w:t>
            </w:r>
            <w:r w:rsidRPr="004E2EA4">
              <w:rPr>
                <w:rFonts w:ascii="Arial" w:eastAsia="Times New Roman" w:hAnsi="Arial" w:cs="Arial"/>
              </w:rPr>
              <w:t>0#, FF, ASTM A516 GR.70, ASME B16.48, MR0175/ISO 15156.</w:t>
            </w:r>
          </w:p>
        </w:tc>
      </w:tr>
      <w:tr w:rsidR="004E2EA4" w:rsidRPr="004E2EA4" w14:paraId="1319C345" w14:textId="77777777" w:rsidTr="00E025A0">
        <w:trPr>
          <w:trHeight w:val="883"/>
          <w:jc w:val="center"/>
        </w:trPr>
        <w:tc>
          <w:tcPr>
            <w:tcW w:w="1890" w:type="dxa"/>
            <w:tcBorders>
              <w:top w:val="nil"/>
              <w:left w:val="single" w:sz="4" w:space="0" w:color="auto"/>
              <w:bottom w:val="single" w:sz="4" w:space="0" w:color="auto"/>
            </w:tcBorders>
            <w:vAlign w:val="center"/>
          </w:tcPr>
          <w:p w14:paraId="302C3F39"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Gate Valves</w:t>
            </w:r>
          </w:p>
        </w:tc>
        <w:tc>
          <w:tcPr>
            <w:tcW w:w="2458" w:type="dxa"/>
            <w:tcBorders>
              <w:top w:val="nil"/>
              <w:bottom w:val="single" w:sz="4" w:space="0" w:color="auto"/>
            </w:tcBorders>
            <w:vAlign w:val="center"/>
          </w:tcPr>
          <w:p w14:paraId="2C822C80"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14:paraId="18F1E638" w14:textId="77777777" w:rsidR="004E2EA4" w:rsidRPr="004E2EA4" w:rsidRDefault="00DA05E2" w:rsidP="004E2EA4">
            <w:pPr>
              <w:spacing w:after="0" w:line="240" w:lineRule="auto"/>
              <w:rPr>
                <w:rFonts w:ascii="Arial" w:eastAsia="Times New Roman" w:hAnsi="Arial" w:cs="Arial"/>
              </w:rPr>
            </w:pPr>
            <w:r>
              <w:rPr>
                <w:rFonts w:ascii="Arial" w:eastAsia="Times New Roman" w:hAnsi="Arial" w:cs="Arial"/>
              </w:rPr>
              <w:t>30</w:t>
            </w:r>
            <w:r w:rsidR="008E01C1">
              <w:rPr>
                <w:rFonts w:ascii="Arial" w:eastAsia="Times New Roman" w:hAnsi="Arial" w:cs="Arial"/>
              </w:rPr>
              <w:t xml:space="preserve">0#, H.O., BODY: ASTM A216 WCB, </w:t>
            </w:r>
            <w:r w:rsidR="004E2EA4" w:rsidRPr="004E2EA4">
              <w:rPr>
                <w:rFonts w:ascii="Arial" w:eastAsia="Times New Roman" w:hAnsi="Arial" w:cs="Arial"/>
              </w:rPr>
              <w:t>TRIM: AISI 316L+STELLITE6, OS&amp;Y, BB, BG, FE, RF. to API 6D, IPS-MPI-110 &amp; NACE MR-0175/ ISO 15156.</w:t>
            </w:r>
          </w:p>
        </w:tc>
      </w:tr>
      <w:tr w:rsidR="004E2EA4" w:rsidRPr="004E2EA4" w14:paraId="0A26CD29" w14:textId="77777777" w:rsidTr="00E025A0">
        <w:trPr>
          <w:trHeight w:val="901"/>
          <w:jc w:val="center"/>
        </w:trPr>
        <w:tc>
          <w:tcPr>
            <w:tcW w:w="1890" w:type="dxa"/>
            <w:tcBorders>
              <w:top w:val="nil"/>
              <w:left w:val="single" w:sz="4" w:space="0" w:color="auto"/>
              <w:bottom w:val="single" w:sz="4" w:space="0" w:color="auto"/>
            </w:tcBorders>
            <w:vAlign w:val="center"/>
          </w:tcPr>
          <w:p w14:paraId="5E64E822"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Ball Valves</w:t>
            </w:r>
          </w:p>
        </w:tc>
        <w:tc>
          <w:tcPr>
            <w:tcW w:w="2458" w:type="dxa"/>
            <w:tcBorders>
              <w:top w:val="nil"/>
              <w:bottom w:val="single" w:sz="4" w:space="0" w:color="auto"/>
            </w:tcBorders>
            <w:vAlign w:val="center"/>
          </w:tcPr>
          <w:p w14:paraId="602A57C9"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14:paraId="5376A863" w14:textId="77777777" w:rsidR="004E2EA4" w:rsidRPr="004E2EA4" w:rsidRDefault="00DA05E2" w:rsidP="004E2EA4">
            <w:pPr>
              <w:spacing w:after="0" w:line="240" w:lineRule="auto"/>
              <w:rPr>
                <w:rFonts w:ascii="Arial" w:eastAsia="Times New Roman" w:hAnsi="Arial" w:cs="Arial"/>
              </w:rPr>
            </w:pPr>
            <w:r>
              <w:rPr>
                <w:rFonts w:ascii="Arial" w:eastAsia="Times New Roman" w:hAnsi="Arial" w:cs="Arial"/>
              </w:rPr>
              <w:t>30</w:t>
            </w:r>
            <w:r w:rsidR="004E2EA4" w:rsidRPr="004E2EA4">
              <w:rPr>
                <w:rFonts w:ascii="Arial" w:eastAsia="Times New Roman" w:hAnsi="Arial" w:cs="Arial"/>
              </w:rPr>
              <w:t xml:space="preserve">0 #, </w:t>
            </w:r>
            <w:r w:rsidR="008E01C1">
              <w:rPr>
                <w:rFonts w:ascii="Arial" w:eastAsia="Times New Roman" w:hAnsi="Arial" w:cs="Arial"/>
              </w:rPr>
              <w:t xml:space="preserve">H.O., </w:t>
            </w:r>
            <w:r w:rsidR="004E2EA4" w:rsidRPr="004E2EA4">
              <w:rPr>
                <w:rFonts w:ascii="Arial" w:eastAsia="Times New Roman" w:hAnsi="Arial" w:cs="Arial"/>
              </w:rPr>
              <w:t>BODY: ASTM A216 WCB, TRIM: AISI 316L +Stellite6, FE, RF, API 6D, IPS-MPI-110 &amp; NACE MR-0175/ ISO 15156.</w:t>
            </w:r>
          </w:p>
        </w:tc>
      </w:tr>
      <w:tr w:rsidR="004E2EA4" w:rsidRPr="004E2EA4" w14:paraId="0FB4040B" w14:textId="77777777" w:rsidTr="00E025A0">
        <w:trPr>
          <w:trHeight w:val="883"/>
          <w:jc w:val="center"/>
        </w:trPr>
        <w:tc>
          <w:tcPr>
            <w:tcW w:w="1890" w:type="dxa"/>
            <w:tcBorders>
              <w:top w:val="nil"/>
              <w:left w:val="single" w:sz="4" w:space="0" w:color="auto"/>
              <w:bottom w:val="single" w:sz="4" w:space="0" w:color="auto"/>
            </w:tcBorders>
            <w:vAlign w:val="center"/>
          </w:tcPr>
          <w:p w14:paraId="0D9966A7"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Check Valves</w:t>
            </w:r>
          </w:p>
        </w:tc>
        <w:tc>
          <w:tcPr>
            <w:tcW w:w="2458" w:type="dxa"/>
            <w:tcBorders>
              <w:top w:val="nil"/>
              <w:bottom w:val="single" w:sz="4" w:space="0" w:color="auto"/>
            </w:tcBorders>
            <w:vAlign w:val="center"/>
          </w:tcPr>
          <w:p w14:paraId="5103D674"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14:paraId="1B470C6A" w14:textId="77777777" w:rsidR="004E2EA4" w:rsidRPr="004E2EA4" w:rsidRDefault="00DA05E2" w:rsidP="00DA05E2">
            <w:pPr>
              <w:spacing w:after="0" w:line="240" w:lineRule="auto"/>
              <w:rPr>
                <w:rFonts w:ascii="Arial" w:eastAsia="Times New Roman" w:hAnsi="Arial" w:cs="Arial"/>
              </w:rPr>
            </w:pPr>
            <w:r>
              <w:rPr>
                <w:rFonts w:ascii="Arial" w:eastAsia="Times New Roman" w:hAnsi="Arial" w:cs="Arial"/>
              </w:rPr>
              <w:t>30</w:t>
            </w:r>
            <w:r w:rsidR="004E2EA4" w:rsidRPr="004E2EA4">
              <w:rPr>
                <w:rFonts w:ascii="Arial" w:eastAsia="Times New Roman" w:hAnsi="Arial" w:cs="Arial"/>
              </w:rPr>
              <w:t xml:space="preserve">0 #, BODY:ASTM A216 WCB, TRIM:AISI 316L+STELLITE6, </w:t>
            </w:r>
            <w:r>
              <w:rPr>
                <w:rFonts w:ascii="Arial" w:eastAsia="Times New Roman" w:hAnsi="Arial" w:cs="Arial"/>
              </w:rPr>
              <w:t>SWING TYPE</w:t>
            </w:r>
            <w:r w:rsidR="004E2EA4" w:rsidRPr="004E2EA4">
              <w:rPr>
                <w:rFonts w:ascii="Arial" w:eastAsia="Times New Roman" w:hAnsi="Arial" w:cs="Arial"/>
              </w:rPr>
              <w:t>, FE, RF, BC, ACC to API 6D, BS 1868, IPS-MPI-110 &amp; NACE MR-0175/ ISO 15156.</w:t>
            </w:r>
          </w:p>
        </w:tc>
      </w:tr>
      <w:tr w:rsidR="004E2EA4" w:rsidRPr="004E2EA4" w14:paraId="7384015B" w14:textId="77777777" w:rsidTr="00E025A0">
        <w:trPr>
          <w:trHeight w:val="883"/>
          <w:jc w:val="center"/>
        </w:trPr>
        <w:tc>
          <w:tcPr>
            <w:tcW w:w="1890" w:type="dxa"/>
            <w:tcBorders>
              <w:top w:val="nil"/>
              <w:left w:val="single" w:sz="4" w:space="0" w:color="auto"/>
              <w:bottom w:val="single" w:sz="4" w:space="0" w:color="auto"/>
            </w:tcBorders>
            <w:vAlign w:val="center"/>
          </w:tcPr>
          <w:p w14:paraId="080BE30E"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Gaskets</w:t>
            </w:r>
          </w:p>
        </w:tc>
        <w:tc>
          <w:tcPr>
            <w:tcW w:w="2458" w:type="dxa"/>
            <w:tcBorders>
              <w:top w:val="nil"/>
              <w:bottom w:val="single" w:sz="4" w:space="0" w:color="auto"/>
            </w:tcBorders>
            <w:vAlign w:val="center"/>
          </w:tcPr>
          <w:p w14:paraId="4B124762"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14:paraId="17495664" w14:textId="77777777" w:rsidR="004E2EA4" w:rsidRPr="004E2EA4" w:rsidRDefault="00380C58" w:rsidP="00DA05E2">
            <w:pPr>
              <w:spacing w:after="0" w:line="240" w:lineRule="auto"/>
              <w:rPr>
                <w:rFonts w:ascii="Arial" w:eastAsia="Times New Roman" w:hAnsi="Arial" w:cs="Arial"/>
              </w:rPr>
            </w:pPr>
            <w:r>
              <w:rPr>
                <w:rFonts w:ascii="Arial" w:eastAsia="Times New Roman" w:hAnsi="Arial" w:cs="Arial"/>
              </w:rPr>
              <w:t>SPIRAL WOUND</w:t>
            </w:r>
            <w:r w:rsidRPr="004E2EA4">
              <w:rPr>
                <w:rFonts w:ascii="Arial" w:eastAsia="Times New Roman" w:hAnsi="Arial" w:cs="Arial"/>
              </w:rPr>
              <w:t>, 600#, SS 316 WINDING &amp; INNER RING, C.S OUTER RING, ASME B16.20, IPS-M</w:t>
            </w:r>
            <w:r>
              <w:rPr>
                <w:rFonts w:ascii="Arial" w:eastAsia="Times New Roman" w:hAnsi="Arial" w:cs="Arial"/>
              </w:rPr>
              <w:t>-PI-150 &amp; NACE MR0175/ISO 15156</w:t>
            </w:r>
          </w:p>
        </w:tc>
      </w:tr>
      <w:tr w:rsidR="004E2EA4" w:rsidRPr="004E2EA4" w14:paraId="24B95314" w14:textId="77777777" w:rsidTr="00E025A0">
        <w:trPr>
          <w:trHeight w:val="631"/>
          <w:jc w:val="center"/>
        </w:trPr>
        <w:tc>
          <w:tcPr>
            <w:tcW w:w="1890" w:type="dxa"/>
            <w:tcBorders>
              <w:left w:val="single" w:sz="4" w:space="0" w:color="auto"/>
              <w:bottom w:val="single" w:sz="4" w:space="0" w:color="auto"/>
            </w:tcBorders>
            <w:vAlign w:val="center"/>
          </w:tcPr>
          <w:p w14:paraId="2A3507C1" w14:textId="77777777"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Stud Bolts &amp; Nuts</w:t>
            </w:r>
          </w:p>
        </w:tc>
        <w:tc>
          <w:tcPr>
            <w:tcW w:w="2458" w:type="dxa"/>
            <w:tcBorders>
              <w:bottom w:val="single" w:sz="4" w:space="0" w:color="auto"/>
            </w:tcBorders>
            <w:vAlign w:val="center"/>
          </w:tcPr>
          <w:p w14:paraId="4F774F27"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w:t>
            </w:r>
          </w:p>
        </w:tc>
        <w:tc>
          <w:tcPr>
            <w:tcW w:w="5779" w:type="dxa"/>
            <w:tcBorders>
              <w:bottom w:val="single" w:sz="4" w:space="0" w:color="auto"/>
              <w:right w:val="single" w:sz="4" w:space="0" w:color="auto"/>
            </w:tcBorders>
            <w:vAlign w:val="center"/>
          </w:tcPr>
          <w:p w14:paraId="2F24756B" w14:textId="77777777" w:rsidR="004E2EA4" w:rsidRPr="004E2EA4" w:rsidRDefault="00380C58" w:rsidP="004E2EA4">
            <w:pPr>
              <w:spacing w:after="0" w:line="240" w:lineRule="auto"/>
              <w:rPr>
                <w:rFonts w:ascii="Arial" w:eastAsia="Times New Roman" w:hAnsi="Arial" w:cs="Arial"/>
              </w:rPr>
            </w:pPr>
            <w:r>
              <w:rPr>
                <w:rFonts w:ascii="Arial" w:eastAsia="Times New Roman" w:hAnsi="Arial" w:cs="Arial"/>
              </w:rPr>
              <w:t>STUD BOLTS</w:t>
            </w:r>
            <w:r w:rsidRPr="004E2EA4">
              <w:rPr>
                <w:rFonts w:ascii="Arial" w:eastAsia="Times New Roman" w:hAnsi="Arial" w:cs="Arial"/>
              </w:rPr>
              <w:t xml:space="preserve"> ASTM A193 B7M, </w:t>
            </w:r>
            <w:r>
              <w:rPr>
                <w:rFonts w:ascii="Arial" w:eastAsia="Times New Roman" w:hAnsi="Arial" w:cs="Arial"/>
              </w:rPr>
              <w:t>HEAVY HEX</w:t>
            </w:r>
            <w:r w:rsidRPr="004E2EA4">
              <w:rPr>
                <w:rFonts w:ascii="Arial" w:eastAsia="Times New Roman" w:hAnsi="Arial" w:cs="Arial"/>
              </w:rPr>
              <w:t xml:space="preserve"> </w:t>
            </w:r>
            <w:r>
              <w:rPr>
                <w:rFonts w:ascii="Arial" w:eastAsia="Times New Roman" w:hAnsi="Arial" w:cs="Arial"/>
              </w:rPr>
              <w:t>NUTS</w:t>
            </w:r>
            <w:r w:rsidRPr="004E2EA4">
              <w:rPr>
                <w:rFonts w:ascii="Arial" w:eastAsia="Times New Roman" w:hAnsi="Arial" w:cs="Arial"/>
              </w:rPr>
              <w:t xml:space="preserve"> ASTM A194 2HM, </w:t>
            </w:r>
            <w:r>
              <w:rPr>
                <w:rFonts w:ascii="Arial" w:eastAsia="Times New Roman" w:hAnsi="Arial" w:cs="Arial"/>
              </w:rPr>
              <w:t>ASME B1.1&amp; ASME B18.2.2</w:t>
            </w:r>
          </w:p>
        </w:tc>
      </w:tr>
    </w:tbl>
    <w:p w14:paraId="74B4EB7F" w14:textId="77777777" w:rsidR="004E2EA4" w:rsidRPr="004E2EA4" w:rsidRDefault="004E2EA4" w:rsidP="004E2EA4">
      <w:pPr>
        <w:spacing w:after="0" w:line="240" w:lineRule="auto"/>
        <w:rPr>
          <w:rFonts w:ascii="Arial" w:eastAsia="Times New Roman" w:hAnsi="Arial" w:cs="Arial"/>
          <w:b/>
          <w:bCs/>
          <w:sz w:val="24"/>
          <w:szCs w:val="24"/>
        </w:rPr>
      </w:pPr>
    </w:p>
    <w:p w14:paraId="5BBB610B" w14:textId="77777777" w:rsidR="004E2EA4" w:rsidRPr="004E2EA4" w:rsidRDefault="004E2EA4" w:rsidP="004E2EA4">
      <w:pPr>
        <w:spacing w:after="0" w:line="240" w:lineRule="auto"/>
        <w:rPr>
          <w:rFonts w:ascii="Arial" w:eastAsia="Times New Roman" w:hAnsi="Arial" w:cs="Arial"/>
          <w:b/>
          <w:bCs/>
          <w:sz w:val="24"/>
          <w:szCs w:val="24"/>
        </w:rPr>
      </w:pPr>
    </w:p>
    <w:p w14:paraId="3E86D137" w14:textId="77777777" w:rsidR="004E2EA4" w:rsidRPr="004E2EA4" w:rsidRDefault="004E2EA4" w:rsidP="004E2EA4">
      <w:pPr>
        <w:spacing w:after="0" w:line="240" w:lineRule="auto"/>
        <w:rPr>
          <w:rFonts w:ascii="Arial" w:eastAsia="Times New Roman" w:hAnsi="Arial" w:cs="Arial"/>
          <w:b/>
          <w:bCs/>
          <w:sz w:val="24"/>
          <w:szCs w:val="24"/>
        </w:rPr>
      </w:pPr>
    </w:p>
    <w:p w14:paraId="55150C3D" w14:textId="77777777" w:rsidR="004E2EA4" w:rsidRPr="004E2EA4" w:rsidRDefault="004E2EA4" w:rsidP="004E2EA4">
      <w:pPr>
        <w:spacing w:after="0" w:line="240" w:lineRule="auto"/>
        <w:rPr>
          <w:rFonts w:ascii="Arial" w:eastAsia="Times New Roman" w:hAnsi="Arial" w:cs="Arial"/>
          <w:b/>
          <w:bCs/>
          <w:sz w:val="24"/>
          <w:szCs w:val="24"/>
        </w:rPr>
      </w:pPr>
    </w:p>
    <w:p w14:paraId="23835129" w14:textId="77777777" w:rsidR="004E2EA4" w:rsidRPr="004E2EA4" w:rsidRDefault="004E2EA4">
      <w:pPr>
        <w:rPr>
          <w:rFonts w:ascii="Arial" w:eastAsia="Times New Roman" w:hAnsi="Arial" w:cs="Arial"/>
          <w:b/>
          <w:bCs/>
          <w:sz w:val="24"/>
          <w:szCs w:val="24"/>
        </w:rPr>
      </w:pPr>
      <w:r w:rsidRPr="004E2EA4">
        <w:rPr>
          <w:rFonts w:ascii="Arial" w:eastAsia="Times New Roman" w:hAnsi="Arial" w:cs="Arial"/>
          <w:b/>
          <w:bCs/>
          <w:sz w:val="24"/>
          <w:szCs w:val="24"/>
        </w:rPr>
        <w:br w:type="page"/>
      </w:r>
    </w:p>
    <w:p w14:paraId="7FCD52EE" w14:textId="06BEF002" w:rsidR="004E2EA4" w:rsidRPr="004E2EA4" w:rsidRDefault="004E2EA4" w:rsidP="004E2EA4">
      <w:pPr>
        <w:spacing w:after="0" w:line="240" w:lineRule="auto"/>
        <w:jc w:val="center"/>
        <w:rPr>
          <w:rFonts w:ascii="Arial" w:eastAsia="Times New Roman" w:hAnsi="Arial" w:cs="Arial"/>
          <w:b/>
          <w:bCs/>
          <w:sz w:val="24"/>
          <w:szCs w:val="24"/>
        </w:rPr>
      </w:pPr>
      <w:r w:rsidRPr="004E2EA4">
        <w:rPr>
          <w:rFonts w:ascii="Arial" w:eastAsia="Times New Roman" w:hAnsi="Arial" w:cs="Arial"/>
          <w:b/>
          <w:bCs/>
          <w:sz w:val="24"/>
          <w:szCs w:val="24"/>
        </w:rPr>
        <w:lastRenderedPageBreak/>
        <w:t>Class FN27</w:t>
      </w:r>
    </w:p>
    <w:tbl>
      <w:tblPr>
        <w:bidiVisual/>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755"/>
        <w:gridCol w:w="733"/>
        <w:gridCol w:w="1276"/>
        <w:gridCol w:w="708"/>
        <w:gridCol w:w="1958"/>
        <w:gridCol w:w="1728"/>
        <w:gridCol w:w="1902"/>
      </w:tblGrid>
      <w:tr w:rsidR="004E2EA4" w:rsidRPr="004E2EA4" w14:paraId="29A66308" w14:textId="77777777" w:rsidTr="00E025A0">
        <w:trPr>
          <w:cantSplit/>
          <w:trHeight w:val="236"/>
          <w:jc w:val="center"/>
        </w:trPr>
        <w:tc>
          <w:tcPr>
            <w:tcW w:w="1843" w:type="dxa"/>
            <w:gridSpan w:val="2"/>
            <w:tcBorders>
              <w:top w:val="nil"/>
              <w:left w:val="nil"/>
              <w:right w:val="nil"/>
            </w:tcBorders>
          </w:tcPr>
          <w:p w14:paraId="02F367C8" w14:textId="77777777" w:rsidR="004E2EA4" w:rsidRPr="004E2EA4" w:rsidRDefault="004E2EA4" w:rsidP="004E2EA4">
            <w:pPr>
              <w:spacing w:after="0" w:line="240" w:lineRule="auto"/>
              <w:jc w:val="center"/>
              <w:rPr>
                <w:rFonts w:ascii="Arial" w:eastAsia="Times New Roman" w:hAnsi="Arial" w:cs="Arial"/>
                <w:b/>
                <w:bCs/>
                <w:sz w:val="14"/>
                <w:szCs w:val="14"/>
              </w:rPr>
            </w:pPr>
          </w:p>
        </w:tc>
        <w:tc>
          <w:tcPr>
            <w:tcW w:w="8305" w:type="dxa"/>
            <w:gridSpan w:val="6"/>
            <w:tcBorders>
              <w:top w:val="nil"/>
              <w:left w:val="nil"/>
              <w:right w:val="nil"/>
            </w:tcBorders>
            <w:vAlign w:val="center"/>
          </w:tcPr>
          <w:p w14:paraId="4EE105BF" w14:textId="77777777" w:rsidR="004E2EA4" w:rsidRPr="004E2EA4" w:rsidRDefault="004E2EA4" w:rsidP="004E2EA4">
            <w:pPr>
              <w:spacing w:after="0" w:line="240" w:lineRule="auto"/>
              <w:rPr>
                <w:rFonts w:ascii="Arial" w:eastAsia="Times New Roman" w:hAnsi="Arial" w:cs="Arial"/>
                <w:b/>
                <w:bCs/>
                <w:sz w:val="14"/>
                <w:szCs w:val="14"/>
              </w:rPr>
            </w:pPr>
          </w:p>
        </w:tc>
      </w:tr>
      <w:tr w:rsidR="004E2EA4" w:rsidRPr="004E2EA4" w14:paraId="06D0DA49" w14:textId="77777777" w:rsidTr="00E025A0">
        <w:trPr>
          <w:cantSplit/>
          <w:trHeight w:val="316"/>
          <w:jc w:val="center"/>
        </w:trPr>
        <w:tc>
          <w:tcPr>
            <w:tcW w:w="2576" w:type="dxa"/>
            <w:gridSpan w:val="3"/>
            <w:vAlign w:val="center"/>
          </w:tcPr>
          <w:p w14:paraId="6F31F0F0" w14:textId="77777777" w:rsidR="004E2EA4" w:rsidRPr="004E2EA4" w:rsidRDefault="004E2EA4" w:rsidP="004E2EA4">
            <w:pPr>
              <w:spacing w:after="0" w:line="240" w:lineRule="auto"/>
              <w:jc w:val="center"/>
              <w:rPr>
                <w:rFonts w:ascii="Arial" w:eastAsia="Times New Roman" w:hAnsi="Arial" w:cs="Arial"/>
                <w:b/>
                <w:bCs/>
                <w:rtl/>
              </w:rPr>
            </w:pPr>
            <w:r w:rsidRPr="004E2EA4">
              <w:rPr>
                <w:rFonts w:ascii="Arial" w:eastAsia="Times New Roman" w:hAnsi="Arial" w:cs="Arial"/>
                <w:b/>
                <w:bCs/>
              </w:rPr>
              <w:t>PRESS/TEMP.</w:t>
            </w:r>
          </w:p>
        </w:tc>
        <w:tc>
          <w:tcPr>
            <w:tcW w:w="1276" w:type="dxa"/>
            <w:vAlign w:val="center"/>
          </w:tcPr>
          <w:p w14:paraId="69F50884"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RATING</w:t>
            </w:r>
          </w:p>
        </w:tc>
        <w:tc>
          <w:tcPr>
            <w:tcW w:w="708" w:type="dxa"/>
            <w:vAlign w:val="center"/>
          </w:tcPr>
          <w:p w14:paraId="7854AE5B" w14:textId="77777777" w:rsidR="004E2EA4" w:rsidRPr="004E2EA4" w:rsidRDefault="004E2EA4" w:rsidP="004E2EA4">
            <w:pPr>
              <w:spacing w:after="0" w:line="240" w:lineRule="auto"/>
              <w:ind w:right="-57"/>
              <w:jc w:val="center"/>
              <w:rPr>
                <w:rFonts w:ascii="Arial" w:eastAsia="Times New Roman" w:hAnsi="Arial" w:cs="Arial"/>
                <w:b/>
                <w:bCs/>
              </w:rPr>
            </w:pPr>
            <w:r w:rsidRPr="004E2EA4">
              <w:rPr>
                <w:rFonts w:ascii="Arial" w:eastAsia="Times New Roman" w:hAnsi="Arial" w:cs="Arial"/>
                <w:b/>
                <w:bCs/>
              </w:rPr>
              <w:t>C.A.</w:t>
            </w:r>
          </w:p>
        </w:tc>
        <w:tc>
          <w:tcPr>
            <w:tcW w:w="1958" w:type="dxa"/>
          </w:tcPr>
          <w:p w14:paraId="63B1C34E"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Material</w:t>
            </w:r>
          </w:p>
        </w:tc>
        <w:tc>
          <w:tcPr>
            <w:tcW w:w="1728" w:type="dxa"/>
            <w:vAlign w:val="center"/>
          </w:tcPr>
          <w:p w14:paraId="359E770E"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SERVICE</w:t>
            </w:r>
          </w:p>
        </w:tc>
        <w:tc>
          <w:tcPr>
            <w:tcW w:w="1902" w:type="dxa"/>
            <w:vAlign w:val="center"/>
          </w:tcPr>
          <w:p w14:paraId="1B4A2742"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CODE</w:t>
            </w:r>
          </w:p>
        </w:tc>
      </w:tr>
      <w:tr w:rsidR="004E2EA4" w:rsidRPr="004E2EA4" w14:paraId="637FB85E" w14:textId="77777777" w:rsidTr="00E025A0">
        <w:trPr>
          <w:cantSplit/>
          <w:trHeight w:val="136"/>
          <w:jc w:val="center"/>
        </w:trPr>
        <w:tc>
          <w:tcPr>
            <w:tcW w:w="1088" w:type="dxa"/>
            <w:vAlign w:val="center"/>
          </w:tcPr>
          <w:p w14:paraId="1552C4B1" w14:textId="77777777" w:rsidR="004E2EA4" w:rsidRPr="004E2EA4" w:rsidRDefault="004E2EA4" w:rsidP="00CF02F7">
            <w:pPr>
              <w:spacing w:after="0" w:line="240" w:lineRule="auto"/>
              <w:jc w:val="center"/>
              <w:rPr>
                <w:rFonts w:ascii="Arial" w:eastAsia="Times New Roman" w:hAnsi="Arial" w:cs="Arial"/>
              </w:rPr>
            </w:pPr>
            <w:r w:rsidRPr="004E2EA4">
              <w:rPr>
                <w:rFonts w:ascii="Arial" w:eastAsia="Times New Roman" w:hAnsi="Arial" w:cs="Arial"/>
              </w:rPr>
              <w:t>PRESS (</w:t>
            </w:r>
            <w:proofErr w:type="spellStart"/>
            <w:r w:rsidR="00CF02F7">
              <w:rPr>
                <w:rFonts w:ascii="Arial" w:eastAsia="Times New Roman" w:hAnsi="Arial" w:cs="Arial"/>
              </w:rPr>
              <w:t>P</w:t>
            </w:r>
            <w:r w:rsidRPr="004E2EA4">
              <w:rPr>
                <w:rFonts w:ascii="Arial" w:eastAsia="Times New Roman" w:hAnsi="Arial" w:cs="Arial"/>
              </w:rPr>
              <w:t>sig</w:t>
            </w:r>
            <w:proofErr w:type="spellEnd"/>
            <w:r w:rsidRPr="004E2EA4">
              <w:rPr>
                <w:rFonts w:ascii="Arial" w:eastAsia="Times New Roman" w:hAnsi="Arial" w:cs="Arial"/>
              </w:rPr>
              <w:t>)</w:t>
            </w:r>
          </w:p>
        </w:tc>
        <w:tc>
          <w:tcPr>
            <w:tcW w:w="1488" w:type="dxa"/>
            <w:gridSpan w:val="2"/>
            <w:vAlign w:val="center"/>
          </w:tcPr>
          <w:p w14:paraId="2350672F" w14:textId="77777777" w:rsidR="00CF02F7" w:rsidRDefault="004E2EA4" w:rsidP="004E2EA4">
            <w:pPr>
              <w:spacing w:after="0" w:line="240" w:lineRule="auto"/>
              <w:jc w:val="center"/>
              <w:rPr>
                <w:rFonts w:ascii="Arial" w:eastAsia="Times New Roman" w:hAnsi="Arial" w:cs="Arial"/>
              </w:rPr>
            </w:pPr>
            <w:r w:rsidRPr="004E2EA4">
              <w:rPr>
                <w:rFonts w:ascii="Arial" w:eastAsia="Times New Roman" w:hAnsi="Arial" w:cs="Arial"/>
              </w:rPr>
              <w:t xml:space="preserve">TEMP </w:t>
            </w:r>
          </w:p>
          <w:p w14:paraId="5E934858"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(C</w:t>
            </w:r>
            <w:r w:rsidRPr="004E2EA4">
              <w:rPr>
                <w:rFonts w:ascii="Arial" w:eastAsia="Times New Roman" w:hAnsi="Arial" w:cs="Arial"/>
                <w:vertAlign w:val="superscript"/>
              </w:rPr>
              <w:t>o</w:t>
            </w:r>
            <w:r w:rsidRPr="004E2EA4">
              <w:rPr>
                <w:rFonts w:ascii="Arial" w:eastAsia="Times New Roman" w:hAnsi="Arial" w:cs="Arial"/>
              </w:rPr>
              <w:t>)</w:t>
            </w:r>
          </w:p>
        </w:tc>
        <w:tc>
          <w:tcPr>
            <w:tcW w:w="1276" w:type="dxa"/>
            <w:vMerge w:val="restart"/>
            <w:shd w:val="clear" w:color="auto" w:fill="auto"/>
            <w:vAlign w:val="center"/>
          </w:tcPr>
          <w:p w14:paraId="534B42BE"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#600</w:t>
            </w:r>
          </w:p>
        </w:tc>
        <w:tc>
          <w:tcPr>
            <w:tcW w:w="708" w:type="dxa"/>
            <w:vMerge w:val="restart"/>
            <w:shd w:val="clear" w:color="auto" w:fill="auto"/>
            <w:vAlign w:val="center"/>
          </w:tcPr>
          <w:p w14:paraId="094C46A6"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6</w:t>
            </w:r>
            <w:r w:rsidR="00CF02F7">
              <w:rPr>
                <w:rFonts w:ascii="Arial" w:eastAsia="Times New Roman" w:hAnsi="Arial" w:cs="Arial"/>
              </w:rPr>
              <w:t xml:space="preserve"> </w:t>
            </w:r>
            <w:r w:rsidRPr="004E2EA4">
              <w:rPr>
                <w:rFonts w:ascii="Arial" w:eastAsia="Times New Roman" w:hAnsi="Arial" w:cs="Arial"/>
              </w:rPr>
              <w:t>mm</w:t>
            </w:r>
          </w:p>
        </w:tc>
        <w:tc>
          <w:tcPr>
            <w:tcW w:w="1958" w:type="dxa"/>
            <w:vMerge w:val="restart"/>
          </w:tcPr>
          <w:p w14:paraId="4E3EF6B1" w14:textId="77777777"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 xml:space="preserve">Carbon Steel </w:t>
            </w:r>
          </w:p>
          <w:p w14:paraId="608ABA77" w14:textId="77777777" w:rsidR="004E2EA4" w:rsidRPr="00CF02F7" w:rsidRDefault="004E2EA4" w:rsidP="00CF02F7">
            <w:pPr>
              <w:spacing w:after="0" w:line="240" w:lineRule="auto"/>
              <w:ind w:right="-108"/>
              <w:jc w:val="center"/>
              <w:rPr>
                <w:rFonts w:ascii="Arial" w:eastAsia="Times New Roman" w:hAnsi="Arial" w:cs="Arial"/>
                <w:sz w:val="20"/>
                <w:szCs w:val="20"/>
              </w:rPr>
            </w:pPr>
            <w:r w:rsidRPr="00CF02F7">
              <w:rPr>
                <w:rFonts w:ascii="Arial" w:eastAsia="Times New Roman" w:hAnsi="Arial" w:cs="Arial"/>
                <w:sz w:val="20"/>
                <w:szCs w:val="20"/>
              </w:rPr>
              <w:t>(NACE MR</w:t>
            </w:r>
            <w:r w:rsidR="00CF02F7">
              <w:rPr>
                <w:rFonts w:ascii="Arial" w:eastAsia="Times New Roman" w:hAnsi="Arial" w:cs="Arial"/>
                <w:sz w:val="20"/>
                <w:szCs w:val="20"/>
              </w:rPr>
              <w:t xml:space="preserve">0175/ ISO </w:t>
            </w:r>
            <w:r w:rsidRPr="00CF02F7">
              <w:rPr>
                <w:rFonts w:ascii="Arial" w:eastAsia="Times New Roman" w:hAnsi="Arial" w:cs="Arial"/>
                <w:sz w:val="20"/>
                <w:szCs w:val="20"/>
              </w:rPr>
              <w:t>15156)</w:t>
            </w:r>
          </w:p>
        </w:tc>
        <w:tc>
          <w:tcPr>
            <w:tcW w:w="1728" w:type="dxa"/>
            <w:vMerge w:val="restart"/>
            <w:shd w:val="clear" w:color="auto" w:fill="auto"/>
            <w:vAlign w:val="center"/>
          </w:tcPr>
          <w:p w14:paraId="45206316" w14:textId="77777777" w:rsidR="004E2EA4" w:rsidRPr="004E2EA4" w:rsidRDefault="004E2EA4" w:rsidP="004E2EA4">
            <w:pPr>
              <w:spacing w:after="0" w:line="240" w:lineRule="auto"/>
              <w:ind w:right="-108"/>
              <w:jc w:val="center"/>
              <w:rPr>
                <w:rFonts w:ascii="Arial" w:eastAsia="Times New Roman" w:hAnsi="Arial" w:cs="Arial"/>
              </w:rPr>
            </w:pPr>
            <w:r w:rsidRPr="00CF02F7">
              <w:rPr>
                <w:rFonts w:ascii="Arial" w:eastAsia="Times New Roman" w:hAnsi="Arial" w:cs="Arial"/>
              </w:rPr>
              <w:t>Gas</w:t>
            </w:r>
          </w:p>
        </w:tc>
        <w:tc>
          <w:tcPr>
            <w:tcW w:w="1902" w:type="dxa"/>
            <w:vMerge w:val="restart"/>
            <w:shd w:val="clear" w:color="auto" w:fill="auto"/>
            <w:vAlign w:val="center"/>
          </w:tcPr>
          <w:p w14:paraId="06862680" w14:textId="77777777" w:rsidR="004E2EA4" w:rsidRPr="004E2EA4" w:rsidRDefault="004E2EA4" w:rsidP="004E2EA4">
            <w:pPr>
              <w:spacing w:after="0" w:line="240" w:lineRule="auto"/>
              <w:ind w:right="-108"/>
              <w:jc w:val="center"/>
              <w:rPr>
                <w:rFonts w:ascii="Arial" w:eastAsia="Times New Roman" w:hAnsi="Arial" w:cs="Arial"/>
                <w:lang w:bidi="fa-IR"/>
              </w:rPr>
            </w:pPr>
            <w:r w:rsidRPr="004E2EA4">
              <w:rPr>
                <w:rFonts w:ascii="Arial" w:eastAsia="Times New Roman" w:hAnsi="Arial" w:cs="Arial"/>
              </w:rPr>
              <w:t>ASME B 31.8</w:t>
            </w:r>
          </w:p>
        </w:tc>
      </w:tr>
      <w:tr w:rsidR="004E2EA4" w:rsidRPr="004E2EA4" w14:paraId="5A620102" w14:textId="77777777" w:rsidTr="00E025A0">
        <w:trPr>
          <w:cantSplit/>
          <w:trHeight w:val="83"/>
          <w:jc w:val="center"/>
        </w:trPr>
        <w:tc>
          <w:tcPr>
            <w:tcW w:w="1088" w:type="dxa"/>
            <w:vAlign w:val="center"/>
          </w:tcPr>
          <w:p w14:paraId="35D0CD02" w14:textId="77777777" w:rsidR="004E2EA4" w:rsidRPr="00C83B30" w:rsidRDefault="00261142" w:rsidP="004E2EA4">
            <w:pPr>
              <w:spacing w:after="0" w:line="240" w:lineRule="auto"/>
              <w:jc w:val="center"/>
              <w:rPr>
                <w:rFonts w:ascii="Arial" w:eastAsia="Times New Roman" w:hAnsi="Arial" w:cs="Arial"/>
              </w:rPr>
            </w:pPr>
            <w:r w:rsidRPr="00C83B30">
              <w:rPr>
                <w:rFonts w:ascii="Arial" w:eastAsia="Times New Roman" w:hAnsi="Arial" w:cs="Arial"/>
              </w:rPr>
              <w:t>899</w:t>
            </w:r>
          </w:p>
        </w:tc>
        <w:tc>
          <w:tcPr>
            <w:tcW w:w="1488" w:type="dxa"/>
            <w:gridSpan w:val="2"/>
            <w:vAlign w:val="center"/>
          </w:tcPr>
          <w:p w14:paraId="26559DEB" w14:textId="77777777" w:rsidR="004E2EA4" w:rsidRPr="004E2EA4" w:rsidRDefault="00D17477" w:rsidP="004E2EA4">
            <w:pPr>
              <w:spacing w:after="0" w:line="240" w:lineRule="auto"/>
              <w:jc w:val="center"/>
              <w:rPr>
                <w:rFonts w:ascii="Arial" w:eastAsia="Times New Roman" w:hAnsi="Arial" w:cs="Arial"/>
              </w:rPr>
            </w:pPr>
            <w:r w:rsidRPr="004E2EA4">
              <w:rPr>
                <w:rFonts w:ascii="Arial" w:eastAsia="Times New Roman" w:hAnsi="Arial" w:cs="Arial"/>
                <w:sz w:val="20"/>
                <w:szCs w:val="20"/>
              </w:rPr>
              <w:t>-5/85</w:t>
            </w:r>
            <w:r>
              <w:rPr>
                <w:rFonts w:ascii="Arial" w:eastAsia="Times New Roman" w:hAnsi="Arial" w:cs="Arial"/>
                <w:sz w:val="20"/>
                <w:szCs w:val="20"/>
              </w:rPr>
              <w:t xml:space="preserve"> </w:t>
            </w:r>
          </w:p>
        </w:tc>
        <w:tc>
          <w:tcPr>
            <w:tcW w:w="1276" w:type="dxa"/>
            <w:vMerge/>
            <w:shd w:val="clear" w:color="auto" w:fill="auto"/>
            <w:vAlign w:val="center"/>
          </w:tcPr>
          <w:p w14:paraId="3D981231" w14:textId="77777777" w:rsidR="004E2EA4" w:rsidRPr="004E2EA4" w:rsidRDefault="004E2EA4" w:rsidP="004E2EA4">
            <w:pPr>
              <w:spacing w:after="0" w:line="240" w:lineRule="auto"/>
              <w:jc w:val="center"/>
              <w:rPr>
                <w:rFonts w:ascii="Arial" w:eastAsia="Times New Roman" w:hAnsi="Arial" w:cs="Arial"/>
              </w:rPr>
            </w:pPr>
          </w:p>
        </w:tc>
        <w:tc>
          <w:tcPr>
            <w:tcW w:w="708" w:type="dxa"/>
            <w:vMerge/>
            <w:shd w:val="clear" w:color="auto" w:fill="auto"/>
            <w:vAlign w:val="center"/>
          </w:tcPr>
          <w:p w14:paraId="0DFEC921" w14:textId="77777777" w:rsidR="004E2EA4" w:rsidRPr="004E2EA4" w:rsidRDefault="004E2EA4" w:rsidP="004E2EA4">
            <w:pPr>
              <w:spacing w:after="0" w:line="240" w:lineRule="auto"/>
              <w:jc w:val="center"/>
              <w:rPr>
                <w:rFonts w:ascii="Arial" w:eastAsia="Times New Roman" w:hAnsi="Arial" w:cs="Arial"/>
              </w:rPr>
            </w:pPr>
          </w:p>
        </w:tc>
        <w:tc>
          <w:tcPr>
            <w:tcW w:w="1958" w:type="dxa"/>
            <w:vMerge/>
          </w:tcPr>
          <w:p w14:paraId="0276BCFA" w14:textId="77777777" w:rsidR="004E2EA4" w:rsidRPr="004E2EA4" w:rsidRDefault="004E2EA4" w:rsidP="004E2EA4">
            <w:pPr>
              <w:spacing w:after="0" w:line="240" w:lineRule="auto"/>
              <w:jc w:val="center"/>
              <w:rPr>
                <w:rFonts w:ascii="Arial" w:eastAsia="Times New Roman" w:hAnsi="Arial" w:cs="Arial"/>
              </w:rPr>
            </w:pPr>
          </w:p>
        </w:tc>
        <w:tc>
          <w:tcPr>
            <w:tcW w:w="1728" w:type="dxa"/>
            <w:vMerge/>
            <w:shd w:val="clear" w:color="auto" w:fill="auto"/>
            <w:vAlign w:val="center"/>
          </w:tcPr>
          <w:p w14:paraId="203C68F6" w14:textId="77777777" w:rsidR="004E2EA4" w:rsidRPr="004E2EA4" w:rsidRDefault="004E2EA4" w:rsidP="004E2EA4">
            <w:pPr>
              <w:spacing w:after="0" w:line="240" w:lineRule="auto"/>
              <w:jc w:val="center"/>
              <w:rPr>
                <w:rFonts w:ascii="Arial" w:eastAsia="Times New Roman" w:hAnsi="Arial" w:cs="Arial"/>
              </w:rPr>
            </w:pPr>
          </w:p>
        </w:tc>
        <w:tc>
          <w:tcPr>
            <w:tcW w:w="1902" w:type="dxa"/>
            <w:vMerge/>
            <w:shd w:val="clear" w:color="auto" w:fill="auto"/>
            <w:vAlign w:val="center"/>
          </w:tcPr>
          <w:p w14:paraId="48936A4E" w14:textId="77777777" w:rsidR="004E2EA4" w:rsidRPr="004E2EA4" w:rsidRDefault="004E2EA4" w:rsidP="004E2EA4">
            <w:pPr>
              <w:spacing w:after="0" w:line="240" w:lineRule="auto"/>
              <w:ind w:right="-108"/>
              <w:jc w:val="center"/>
              <w:rPr>
                <w:rFonts w:ascii="Arial" w:eastAsia="Times New Roman" w:hAnsi="Arial" w:cs="Arial"/>
              </w:rPr>
            </w:pPr>
          </w:p>
        </w:tc>
      </w:tr>
    </w:tbl>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1530"/>
        <w:gridCol w:w="6246"/>
      </w:tblGrid>
      <w:tr w:rsidR="004E2EA4" w:rsidRPr="004E2EA4" w14:paraId="55C90088" w14:textId="77777777" w:rsidTr="00E025A0">
        <w:trPr>
          <w:jc w:val="center"/>
        </w:trPr>
        <w:tc>
          <w:tcPr>
            <w:tcW w:w="2378" w:type="dxa"/>
            <w:tcBorders>
              <w:left w:val="single" w:sz="4" w:space="0" w:color="auto"/>
              <w:bottom w:val="single" w:sz="4" w:space="0" w:color="auto"/>
            </w:tcBorders>
            <w:vAlign w:val="center"/>
          </w:tcPr>
          <w:p w14:paraId="7CCD9F49" w14:textId="77777777"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br w:type="page"/>
              <w:t>ITEM</w:t>
            </w:r>
          </w:p>
        </w:tc>
        <w:tc>
          <w:tcPr>
            <w:tcW w:w="1530" w:type="dxa"/>
            <w:tcBorders>
              <w:bottom w:val="single" w:sz="4" w:space="0" w:color="auto"/>
            </w:tcBorders>
            <w:vAlign w:val="center"/>
          </w:tcPr>
          <w:p w14:paraId="7764B37E" w14:textId="77777777"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SIZE</w:t>
            </w:r>
          </w:p>
        </w:tc>
        <w:tc>
          <w:tcPr>
            <w:tcW w:w="6246" w:type="dxa"/>
            <w:tcBorders>
              <w:bottom w:val="single" w:sz="4" w:space="0" w:color="auto"/>
              <w:right w:val="single" w:sz="4" w:space="0" w:color="auto"/>
            </w:tcBorders>
            <w:vAlign w:val="center"/>
          </w:tcPr>
          <w:p w14:paraId="6D46F244" w14:textId="77777777"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DESCRIPTION</w:t>
            </w:r>
          </w:p>
        </w:tc>
      </w:tr>
      <w:tr w:rsidR="004E2EA4" w:rsidRPr="004E2EA4" w14:paraId="0A7ACC6D" w14:textId="77777777" w:rsidTr="00E025A0">
        <w:trPr>
          <w:trHeight w:val="613"/>
          <w:jc w:val="center"/>
        </w:trPr>
        <w:tc>
          <w:tcPr>
            <w:tcW w:w="2378" w:type="dxa"/>
            <w:tcBorders>
              <w:top w:val="nil"/>
              <w:left w:val="single" w:sz="4" w:space="0" w:color="auto"/>
              <w:bottom w:val="single" w:sz="4" w:space="0" w:color="auto"/>
            </w:tcBorders>
            <w:vAlign w:val="center"/>
          </w:tcPr>
          <w:p w14:paraId="1B26358E"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PIPE</w:t>
            </w:r>
          </w:p>
        </w:tc>
        <w:tc>
          <w:tcPr>
            <w:tcW w:w="1530" w:type="dxa"/>
            <w:tcBorders>
              <w:top w:val="nil"/>
              <w:bottom w:val="single" w:sz="4" w:space="0" w:color="auto"/>
            </w:tcBorders>
            <w:vAlign w:val="center"/>
          </w:tcPr>
          <w:p w14:paraId="23E13B64"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14:paraId="12B024A7" w14:textId="77777777" w:rsidR="004E2EA4" w:rsidRPr="004E2EA4" w:rsidRDefault="00DA05E2" w:rsidP="00CE6940">
            <w:pPr>
              <w:spacing w:after="0" w:line="240" w:lineRule="auto"/>
              <w:rPr>
                <w:rFonts w:ascii="Arial" w:eastAsia="Times New Roman" w:hAnsi="Arial" w:cs="Arial"/>
              </w:rPr>
            </w:pPr>
            <w:r>
              <w:rPr>
                <w:rFonts w:ascii="Arial" w:eastAsia="Times New Roman" w:hAnsi="Arial" w:cs="Arial"/>
              </w:rPr>
              <w:t xml:space="preserve">SMLS, BE, </w:t>
            </w:r>
            <w:r w:rsidR="00105A34">
              <w:rPr>
                <w:rFonts w:ascii="Arial" w:eastAsia="Times New Roman" w:hAnsi="Arial" w:cs="Arial"/>
              </w:rPr>
              <w:t>API 5L X52</w:t>
            </w:r>
            <w:r>
              <w:rPr>
                <w:rFonts w:ascii="Arial" w:eastAsia="Times New Roman" w:hAnsi="Arial" w:cs="Arial"/>
              </w:rPr>
              <w:t xml:space="preserve">, PSL2, THK </w:t>
            </w:r>
            <w:r w:rsidR="00CE6940">
              <w:rPr>
                <w:rFonts w:ascii="Arial" w:eastAsia="Times New Roman" w:hAnsi="Arial" w:cs="Arial"/>
              </w:rPr>
              <w:t>11.1</w:t>
            </w:r>
            <w:r>
              <w:rPr>
                <w:rFonts w:ascii="Arial" w:eastAsia="Times New Roman" w:hAnsi="Arial" w:cs="Arial"/>
              </w:rPr>
              <w:t xml:space="preserve"> mm</w:t>
            </w:r>
            <w:r w:rsidR="004E2EA4" w:rsidRPr="004E2EA4">
              <w:rPr>
                <w:rFonts w:ascii="Arial" w:eastAsia="Times New Roman" w:hAnsi="Arial" w:cs="Arial"/>
              </w:rPr>
              <w:t>, ACC to API 5L, IPS-M-</w:t>
            </w:r>
            <w:r w:rsidR="0035064A">
              <w:rPr>
                <w:rFonts w:ascii="Arial" w:eastAsia="Times New Roman" w:hAnsi="Arial" w:cs="Arial"/>
              </w:rPr>
              <w:t>PI-190</w:t>
            </w:r>
            <w:r w:rsidR="003A0D60">
              <w:rPr>
                <w:rFonts w:ascii="Arial" w:eastAsia="Times New Roman" w:hAnsi="Arial" w:cs="Arial"/>
              </w:rPr>
              <w:t>(3)</w:t>
            </w:r>
            <w:r w:rsidR="0035064A">
              <w:rPr>
                <w:rFonts w:ascii="Arial" w:eastAsia="Times New Roman" w:hAnsi="Arial" w:cs="Arial"/>
              </w:rPr>
              <w:t xml:space="preserve"> &amp; NACE MR0175/ ISO 15156</w:t>
            </w:r>
          </w:p>
        </w:tc>
      </w:tr>
      <w:tr w:rsidR="004E2EA4" w:rsidRPr="004E2EA4" w14:paraId="4E34246B" w14:textId="77777777" w:rsidTr="00E025A0">
        <w:trPr>
          <w:trHeight w:val="631"/>
          <w:jc w:val="center"/>
        </w:trPr>
        <w:tc>
          <w:tcPr>
            <w:tcW w:w="2378" w:type="dxa"/>
            <w:tcBorders>
              <w:top w:val="nil"/>
              <w:left w:val="single" w:sz="4" w:space="0" w:color="auto"/>
              <w:bottom w:val="single" w:sz="4" w:space="0" w:color="auto"/>
            </w:tcBorders>
            <w:vAlign w:val="center"/>
          </w:tcPr>
          <w:p w14:paraId="24011617"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FITTINGS</w:t>
            </w:r>
          </w:p>
        </w:tc>
        <w:tc>
          <w:tcPr>
            <w:tcW w:w="1530" w:type="dxa"/>
            <w:tcBorders>
              <w:top w:val="nil"/>
              <w:bottom w:val="single" w:sz="4" w:space="0" w:color="auto"/>
            </w:tcBorders>
            <w:vAlign w:val="center"/>
          </w:tcPr>
          <w:p w14:paraId="58B93570"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14:paraId="5443F5A9" w14:textId="77777777" w:rsidR="004E2EA4" w:rsidRPr="004E2EA4" w:rsidRDefault="00105A34" w:rsidP="00105A34">
            <w:pPr>
              <w:spacing w:after="0" w:line="240" w:lineRule="auto"/>
              <w:rPr>
                <w:rFonts w:ascii="Arial" w:eastAsia="Times New Roman" w:hAnsi="Arial" w:cs="Arial"/>
              </w:rPr>
            </w:pPr>
            <w:r>
              <w:rPr>
                <w:rFonts w:ascii="Arial" w:eastAsia="Times New Roman" w:hAnsi="Arial" w:cs="Arial"/>
              </w:rPr>
              <w:t>SMLS, BW,</w:t>
            </w:r>
            <w:r w:rsidR="00CF02F7">
              <w:rPr>
                <w:rFonts w:ascii="Arial" w:eastAsia="Times New Roman" w:hAnsi="Arial" w:cs="Arial"/>
              </w:rPr>
              <w:t xml:space="preserve"> ASTM A860 WPHY52</w:t>
            </w:r>
            <w:r w:rsidR="004E2EA4" w:rsidRPr="004E2EA4">
              <w:rPr>
                <w:rFonts w:ascii="Arial" w:eastAsia="Times New Roman" w:hAnsi="Arial" w:cs="Arial"/>
              </w:rPr>
              <w:t>, as per pipe Thickness,  ACC to IPS-M-PI-150, ASME B16.9, MSS</w:t>
            </w:r>
            <w:r w:rsidR="0035064A">
              <w:rPr>
                <w:rFonts w:ascii="Arial" w:eastAsia="Times New Roman" w:hAnsi="Arial" w:cs="Arial"/>
              </w:rPr>
              <w:t>-SP-75 &amp; NACE MR0175/ ISO 15156</w:t>
            </w:r>
          </w:p>
        </w:tc>
      </w:tr>
      <w:tr w:rsidR="004E2EA4" w:rsidRPr="004E2EA4" w14:paraId="18B9FC6C" w14:textId="77777777" w:rsidTr="00E025A0">
        <w:trPr>
          <w:trHeight w:val="613"/>
          <w:jc w:val="center"/>
        </w:trPr>
        <w:tc>
          <w:tcPr>
            <w:tcW w:w="2378" w:type="dxa"/>
            <w:tcBorders>
              <w:top w:val="nil"/>
              <w:left w:val="single" w:sz="4" w:space="0" w:color="auto"/>
              <w:bottom w:val="single" w:sz="4" w:space="0" w:color="auto"/>
            </w:tcBorders>
            <w:vAlign w:val="center"/>
          </w:tcPr>
          <w:p w14:paraId="4165F669"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FLANGES</w:t>
            </w:r>
          </w:p>
        </w:tc>
        <w:tc>
          <w:tcPr>
            <w:tcW w:w="1530" w:type="dxa"/>
            <w:tcBorders>
              <w:top w:val="nil"/>
              <w:bottom w:val="single" w:sz="4" w:space="0" w:color="auto"/>
            </w:tcBorders>
            <w:vAlign w:val="center"/>
          </w:tcPr>
          <w:p w14:paraId="7FAAF64E" w14:textId="77777777"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14:paraId="5CB7F835" w14:textId="77777777" w:rsidR="004E2EA4" w:rsidRPr="004E2EA4" w:rsidRDefault="00DA05E2" w:rsidP="00DA05E2">
            <w:pPr>
              <w:spacing w:after="0" w:line="240" w:lineRule="auto"/>
              <w:rPr>
                <w:rFonts w:ascii="Arial" w:eastAsia="Times New Roman" w:hAnsi="Arial" w:cs="Arial"/>
              </w:rPr>
            </w:pPr>
            <w:r>
              <w:rPr>
                <w:rFonts w:ascii="Arial" w:eastAsia="Times New Roman" w:hAnsi="Arial" w:cs="Arial"/>
              </w:rPr>
              <w:t>WN, BW, RF, 600#</w:t>
            </w:r>
            <w:r w:rsidR="00CF02F7">
              <w:rPr>
                <w:rFonts w:ascii="Arial" w:eastAsia="Times New Roman" w:hAnsi="Arial" w:cs="Arial"/>
              </w:rPr>
              <w:t>, ASTM A694 F52</w:t>
            </w:r>
            <w:r w:rsidR="004E2EA4" w:rsidRPr="004E2EA4">
              <w:rPr>
                <w:rFonts w:ascii="Arial" w:eastAsia="Times New Roman" w:hAnsi="Arial" w:cs="Arial"/>
              </w:rPr>
              <w:t xml:space="preserve">, </w:t>
            </w:r>
            <w:r>
              <w:rPr>
                <w:rFonts w:ascii="Arial" w:eastAsia="Times New Roman" w:hAnsi="Arial" w:cs="Arial"/>
              </w:rPr>
              <w:t xml:space="preserve">AS PER PIPE </w:t>
            </w:r>
            <w:r w:rsidR="004E2EA4" w:rsidRPr="004E2EA4">
              <w:rPr>
                <w:rFonts w:ascii="Arial" w:eastAsia="Times New Roman" w:hAnsi="Arial" w:cs="Arial"/>
              </w:rPr>
              <w:t xml:space="preserve"> </w:t>
            </w:r>
            <w:r>
              <w:rPr>
                <w:rFonts w:ascii="Arial" w:eastAsia="Times New Roman" w:hAnsi="Arial" w:cs="Arial"/>
              </w:rPr>
              <w:t xml:space="preserve">THICKNESS, SERRATED FINISH, </w:t>
            </w:r>
            <w:r w:rsidR="004E2EA4" w:rsidRPr="004E2EA4">
              <w:rPr>
                <w:rFonts w:ascii="Arial" w:eastAsia="Times New Roman" w:hAnsi="Arial" w:cs="Arial"/>
              </w:rPr>
              <w:t>ACC to IPS-M-PI-150, ASME B16.5, MSS</w:t>
            </w:r>
            <w:r w:rsidR="0035064A">
              <w:rPr>
                <w:rFonts w:ascii="Arial" w:eastAsia="Times New Roman" w:hAnsi="Arial" w:cs="Arial"/>
              </w:rPr>
              <w:t>-SP-44 &amp; NACE MR0175/ ISO 15156</w:t>
            </w:r>
          </w:p>
        </w:tc>
      </w:tr>
      <w:tr w:rsidR="004E2EA4" w:rsidRPr="004E2EA4" w14:paraId="17E83D94" w14:textId="77777777" w:rsidTr="00E025A0">
        <w:trPr>
          <w:trHeight w:val="395"/>
          <w:jc w:val="center"/>
        </w:trPr>
        <w:tc>
          <w:tcPr>
            <w:tcW w:w="2378" w:type="dxa"/>
            <w:tcBorders>
              <w:top w:val="nil"/>
              <w:left w:val="single" w:sz="4" w:space="0" w:color="auto"/>
            </w:tcBorders>
            <w:vAlign w:val="center"/>
          </w:tcPr>
          <w:p w14:paraId="321575AE" w14:textId="77777777" w:rsidR="004E2EA4" w:rsidRPr="004E2EA4" w:rsidRDefault="004E2EA4" w:rsidP="004E2EA4">
            <w:pPr>
              <w:spacing w:after="0" w:line="240" w:lineRule="auto"/>
              <w:rPr>
                <w:rFonts w:ascii="Arial" w:eastAsia="Times New Roman" w:hAnsi="Arial" w:cs="Arial"/>
              </w:rPr>
            </w:pPr>
          </w:p>
          <w:p w14:paraId="7C5061C2"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SPECTACLE BLIND</w:t>
            </w:r>
          </w:p>
          <w:p w14:paraId="32C34F9B" w14:textId="77777777" w:rsidR="004E2EA4" w:rsidRPr="004E2EA4" w:rsidRDefault="004E2EA4" w:rsidP="004E2EA4">
            <w:pPr>
              <w:spacing w:after="0" w:line="240" w:lineRule="auto"/>
              <w:rPr>
                <w:rFonts w:ascii="Arial" w:eastAsia="Times New Roman" w:hAnsi="Arial" w:cs="Arial"/>
              </w:rPr>
            </w:pPr>
          </w:p>
        </w:tc>
        <w:tc>
          <w:tcPr>
            <w:tcW w:w="1530" w:type="dxa"/>
            <w:tcBorders>
              <w:top w:val="nil"/>
              <w:bottom w:val="single" w:sz="4" w:space="0" w:color="auto"/>
            </w:tcBorders>
            <w:vAlign w:val="center"/>
          </w:tcPr>
          <w:p w14:paraId="09D1B82A"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14:paraId="4D92E857" w14:textId="77777777" w:rsidR="004E2EA4" w:rsidRPr="004E2EA4" w:rsidRDefault="002F420D" w:rsidP="002F420D">
            <w:pPr>
              <w:spacing w:after="0" w:line="240" w:lineRule="auto"/>
              <w:rPr>
                <w:rFonts w:ascii="Arial" w:eastAsia="Times New Roman" w:hAnsi="Arial" w:cs="Arial"/>
              </w:rPr>
            </w:pPr>
            <w:r>
              <w:rPr>
                <w:rFonts w:ascii="Arial" w:eastAsia="Times New Roman" w:hAnsi="Arial" w:cs="Arial"/>
              </w:rPr>
              <w:t>SPECTACLE BLIND</w:t>
            </w:r>
            <w:r w:rsidR="004E2EA4" w:rsidRPr="004E2EA4">
              <w:rPr>
                <w:rFonts w:ascii="Arial" w:eastAsia="Times New Roman" w:hAnsi="Arial" w:cs="Arial"/>
              </w:rPr>
              <w:t xml:space="preserve">, 600#, </w:t>
            </w:r>
            <w:r>
              <w:rPr>
                <w:rFonts w:ascii="Arial" w:eastAsia="Times New Roman" w:hAnsi="Arial" w:cs="Arial"/>
              </w:rPr>
              <w:t>R</w:t>
            </w:r>
            <w:r w:rsidR="004E2EA4" w:rsidRPr="004E2EA4">
              <w:rPr>
                <w:rFonts w:ascii="Arial" w:eastAsia="Times New Roman" w:hAnsi="Arial" w:cs="Arial"/>
              </w:rPr>
              <w:t xml:space="preserve">F, ASTM A516 GR.70, ASME B16.48, </w:t>
            </w:r>
            <w:r w:rsidR="00CF02F7" w:rsidRPr="004E2EA4">
              <w:rPr>
                <w:rFonts w:ascii="Arial" w:eastAsia="Times New Roman" w:hAnsi="Arial" w:cs="Arial"/>
              </w:rPr>
              <w:t>NACE MR0175/ ISO 15156</w:t>
            </w:r>
          </w:p>
        </w:tc>
      </w:tr>
      <w:tr w:rsidR="004E2EA4" w:rsidRPr="004E2EA4" w14:paraId="29A63C11" w14:textId="77777777" w:rsidTr="00E025A0">
        <w:trPr>
          <w:trHeight w:val="883"/>
          <w:jc w:val="center"/>
        </w:trPr>
        <w:tc>
          <w:tcPr>
            <w:tcW w:w="2378" w:type="dxa"/>
            <w:tcBorders>
              <w:top w:val="nil"/>
              <w:left w:val="single" w:sz="4" w:space="0" w:color="auto"/>
              <w:bottom w:val="single" w:sz="4" w:space="0" w:color="auto"/>
            </w:tcBorders>
            <w:vAlign w:val="center"/>
          </w:tcPr>
          <w:p w14:paraId="438F26CA"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GATE VALVES</w:t>
            </w:r>
          </w:p>
        </w:tc>
        <w:tc>
          <w:tcPr>
            <w:tcW w:w="1530" w:type="dxa"/>
            <w:tcBorders>
              <w:top w:val="nil"/>
              <w:bottom w:val="single" w:sz="4" w:space="0" w:color="auto"/>
            </w:tcBorders>
            <w:vAlign w:val="center"/>
          </w:tcPr>
          <w:p w14:paraId="65CFECEC" w14:textId="77777777"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14:paraId="74C0F5E5" w14:textId="77777777" w:rsidR="004E2EA4" w:rsidRPr="004E2EA4" w:rsidRDefault="00DD602B" w:rsidP="008E01C1">
            <w:pPr>
              <w:spacing w:after="0" w:line="240" w:lineRule="auto"/>
              <w:rPr>
                <w:rFonts w:ascii="Arial" w:eastAsia="Times New Roman" w:hAnsi="Arial" w:cs="Arial"/>
              </w:rPr>
            </w:pPr>
            <w:r>
              <w:rPr>
                <w:rFonts w:ascii="Arial" w:eastAsia="Times New Roman" w:hAnsi="Arial" w:cs="Arial"/>
              </w:rPr>
              <w:t xml:space="preserve">BB, OS&amp;Y, FLEXIBLE WEDGE, RF, </w:t>
            </w:r>
            <w:r w:rsidR="004E2EA4" w:rsidRPr="004E2EA4">
              <w:rPr>
                <w:rFonts w:ascii="Arial" w:eastAsia="Times New Roman" w:hAnsi="Arial" w:cs="Arial"/>
              </w:rPr>
              <w:t>600#,</w:t>
            </w:r>
            <w:r>
              <w:rPr>
                <w:rFonts w:ascii="Arial" w:eastAsia="Times New Roman" w:hAnsi="Arial" w:cs="Arial"/>
              </w:rPr>
              <w:t xml:space="preserve"> </w:t>
            </w:r>
            <w:r w:rsidR="008E01C1" w:rsidRPr="008E01C1">
              <w:rPr>
                <w:rFonts w:ascii="Arial" w:eastAsia="Times New Roman" w:hAnsi="Arial" w:cs="Arial"/>
              </w:rPr>
              <w:t>H.</w:t>
            </w:r>
            <w:r w:rsidRPr="008E01C1">
              <w:rPr>
                <w:rFonts w:ascii="Arial" w:eastAsia="Times New Roman" w:hAnsi="Arial" w:cs="Arial"/>
              </w:rPr>
              <w:t>O</w:t>
            </w:r>
            <w:r w:rsidR="008E01C1" w:rsidRPr="008E01C1">
              <w:rPr>
                <w:rFonts w:ascii="Arial" w:eastAsia="Times New Roman" w:hAnsi="Arial" w:cs="Arial"/>
              </w:rPr>
              <w:t>.</w:t>
            </w:r>
            <w:r>
              <w:rPr>
                <w:rFonts w:ascii="Arial" w:eastAsia="Times New Roman" w:hAnsi="Arial" w:cs="Arial"/>
              </w:rPr>
              <w:t>,</w:t>
            </w:r>
            <w:r w:rsidR="004E2EA4" w:rsidRPr="004E2EA4">
              <w:rPr>
                <w:rFonts w:ascii="Arial" w:eastAsia="Times New Roman" w:hAnsi="Arial" w:cs="Arial"/>
              </w:rPr>
              <w:t xml:space="preserve"> BODY: ASTM A216 WCB, TRIM: AISI 316L+STELLITE6, to API 6D, IPS-M</w:t>
            </w:r>
            <w:r>
              <w:rPr>
                <w:rFonts w:ascii="Arial" w:eastAsia="Times New Roman" w:hAnsi="Arial" w:cs="Arial"/>
              </w:rPr>
              <w:t>-</w:t>
            </w:r>
            <w:r w:rsidR="004E2EA4" w:rsidRPr="004E2EA4">
              <w:rPr>
                <w:rFonts w:ascii="Arial" w:eastAsia="Times New Roman" w:hAnsi="Arial" w:cs="Arial"/>
              </w:rPr>
              <w:t>P</w:t>
            </w:r>
            <w:r w:rsidR="00444FE7">
              <w:rPr>
                <w:rFonts w:ascii="Arial" w:eastAsia="Times New Roman" w:hAnsi="Arial" w:cs="Arial"/>
              </w:rPr>
              <w:t>I-110 &amp; NACE MR0175/ ISO 15156</w:t>
            </w:r>
          </w:p>
        </w:tc>
      </w:tr>
      <w:tr w:rsidR="004E2EA4" w:rsidRPr="004E2EA4" w14:paraId="4F75D265" w14:textId="77777777" w:rsidTr="00E025A0">
        <w:trPr>
          <w:trHeight w:val="901"/>
          <w:jc w:val="center"/>
        </w:trPr>
        <w:tc>
          <w:tcPr>
            <w:tcW w:w="2378" w:type="dxa"/>
            <w:tcBorders>
              <w:top w:val="nil"/>
              <w:left w:val="single" w:sz="4" w:space="0" w:color="auto"/>
              <w:bottom w:val="single" w:sz="4" w:space="0" w:color="auto"/>
            </w:tcBorders>
            <w:vAlign w:val="center"/>
          </w:tcPr>
          <w:p w14:paraId="695B24FA"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BALL VALVES</w:t>
            </w:r>
          </w:p>
        </w:tc>
        <w:tc>
          <w:tcPr>
            <w:tcW w:w="1530" w:type="dxa"/>
            <w:tcBorders>
              <w:top w:val="nil"/>
              <w:bottom w:val="single" w:sz="4" w:space="0" w:color="auto"/>
            </w:tcBorders>
            <w:vAlign w:val="center"/>
          </w:tcPr>
          <w:p w14:paraId="68A66BA0" w14:textId="77777777"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14:paraId="537BCD0A" w14:textId="77777777" w:rsidR="004E2EA4" w:rsidRPr="004E2EA4" w:rsidRDefault="00BC6CCA" w:rsidP="008E01C1">
            <w:pPr>
              <w:spacing w:after="0" w:line="240" w:lineRule="auto"/>
              <w:rPr>
                <w:rFonts w:ascii="Arial" w:eastAsia="Times New Roman" w:hAnsi="Arial" w:cs="Arial"/>
              </w:rPr>
            </w:pPr>
            <w:r>
              <w:rPr>
                <w:rFonts w:ascii="Arial" w:eastAsia="Times New Roman" w:hAnsi="Arial" w:cs="Arial"/>
              </w:rPr>
              <w:t xml:space="preserve">TRUNNION MOUNTED, RF, </w:t>
            </w:r>
            <w:r w:rsidR="004E2EA4" w:rsidRPr="004E2EA4">
              <w:rPr>
                <w:rFonts w:ascii="Arial" w:eastAsia="Times New Roman" w:hAnsi="Arial" w:cs="Arial"/>
              </w:rPr>
              <w:t>600 #,</w:t>
            </w:r>
            <w:r>
              <w:rPr>
                <w:rFonts w:ascii="Arial" w:eastAsia="Times New Roman" w:hAnsi="Arial" w:cs="Arial"/>
              </w:rPr>
              <w:t xml:space="preserve"> 3 PIECES,</w:t>
            </w:r>
            <w:r w:rsidRPr="008E01C1">
              <w:rPr>
                <w:rFonts w:ascii="Arial" w:eastAsia="Times New Roman" w:hAnsi="Arial" w:cs="Arial"/>
              </w:rPr>
              <w:t xml:space="preserve"> </w:t>
            </w:r>
            <w:r w:rsidR="008E01C1" w:rsidRPr="008E01C1">
              <w:rPr>
                <w:rFonts w:ascii="Arial" w:eastAsia="Times New Roman" w:hAnsi="Arial" w:cs="Arial"/>
              </w:rPr>
              <w:t>G.O.</w:t>
            </w:r>
            <w:r>
              <w:rPr>
                <w:rFonts w:ascii="Arial" w:eastAsia="Times New Roman" w:hAnsi="Arial" w:cs="Arial"/>
              </w:rPr>
              <w:t xml:space="preserve">, </w:t>
            </w:r>
            <w:r w:rsidR="004E2EA4" w:rsidRPr="004E2EA4">
              <w:rPr>
                <w:rFonts w:ascii="Arial" w:eastAsia="Times New Roman" w:hAnsi="Arial" w:cs="Arial"/>
              </w:rPr>
              <w:t xml:space="preserve"> BODY: ASTM A216 WCB, </w:t>
            </w:r>
            <w:r>
              <w:rPr>
                <w:rFonts w:ascii="Arial" w:eastAsia="Times New Roman" w:hAnsi="Arial" w:cs="Arial"/>
              </w:rPr>
              <w:t>BALL: AISI 316L +</w:t>
            </w:r>
            <w:r w:rsidR="006C25C0">
              <w:rPr>
                <w:rFonts w:ascii="Arial" w:eastAsia="Times New Roman" w:hAnsi="Arial" w:cs="Arial"/>
              </w:rPr>
              <w:t>STELLITE</w:t>
            </w:r>
            <w:r>
              <w:rPr>
                <w:rFonts w:ascii="Arial" w:eastAsia="Times New Roman" w:hAnsi="Arial" w:cs="Arial"/>
              </w:rPr>
              <w:t xml:space="preserve">6, </w:t>
            </w:r>
            <w:r w:rsidR="00DD602B">
              <w:rPr>
                <w:rFonts w:ascii="Arial" w:eastAsia="Times New Roman" w:hAnsi="Arial" w:cs="Arial"/>
              </w:rPr>
              <w:t>R</w:t>
            </w:r>
            <w:r>
              <w:rPr>
                <w:rFonts w:ascii="Arial" w:eastAsia="Times New Roman" w:hAnsi="Arial" w:cs="Arial"/>
              </w:rPr>
              <w:t>PTFE SEAT</w:t>
            </w:r>
            <w:r w:rsidR="004E2EA4" w:rsidRPr="004E2EA4">
              <w:rPr>
                <w:rFonts w:ascii="Arial" w:eastAsia="Times New Roman" w:hAnsi="Arial" w:cs="Arial"/>
              </w:rPr>
              <w:t>, API 6D, IPS-M</w:t>
            </w:r>
            <w:r w:rsidR="00444FE7">
              <w:rPr>
                <w:rFonts w:ascii="Arial" w:eastAsia="Times New Roman" w:hAnsi="Arial" w:cs="Arial"/>
              </w:rPr>
              <w:t>-PI-110 &amp; NACE MR0175/ ISO 15156</w:t>
            </w:r>
          </w:p>
        </w:tc>
      </w:tr>
      <w:tr w:rsidR="004E2EA4" w:rsidRPr="004E2EA4" w14:paraId="4432FB1D" w14:textId="77777777" w:rsidTr="00E025A0">
        <w:trPr>
          <w:trHeight w:val="883"/>
          <w:jc w:val="center"/>
        </w:trPr>
        <w:tc>
          <w:tcPr>
            <w:tcW w:w="2378" w:type="dxa"/>
            <w:tcBorders>
              <w:top w:val="nil"/>
              <w:left w:val="single" w:sz="4" w:space="0" w:color="auto"/>
              <w:bottom w:val="single" w:sz="4" w:space="0" w:color="auto"/>
            </w:tcBorders>
            <w:vAlign w:val="center"/>
          </w:tcPr>
          <w:p w14:paraId="76155DC1"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CHECK VALVES</w:t>
            </w:r>
          </w:p>
        </w:tc>
        <w:tc>
          <w:tcPr>
            <w:tcW w:w="1530" w:type="dxa"/>
            <w:tcBorders>
              <w:top w:val="nil"/>
              <w:bottom w:val="single" w:sz="4" w:space="0" w:color="auto"/>
            </w:tcBorders>
            <w:vAlign w:val="center"/>
          </w:tcPr>
          <w:p w14:paraId="2CBAB8FD" w14:textId="77777777"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14:paraId="12578FC4" w14:textId="77777777" w:rsidR="004E2EA4" w:rsidRPr="00740821" w:rsidRDefault="00444FE7" w:rsidP="008E01C1">
            <w:pPr>
              <w:spacing w:after="0" w:line="240" w:lineRule="auto"/>
              <w:rPr>
                <w:rFonts w:ascii="Arial" w:eastAsia="Times New Roman" w:hAnsi="Arial" w:cs="Arial"/>
                <w:color w:val="595959" w:themeColor="text1" w:themeTint="A6"/>
              </w:rPr>
            </w:pPr>
            <w:r>
              <w:rPr>
                <w:rFonts w:ascii="Arial" w:eastAsia="Times New Roman" w:hAnsi="Arial" w:cs="Arial"/>
              </w:rPr>
              <w:t xml:space="preserve">SWING TYPE, RF, </w:t>
            </w:r>
            <w:r w:rsidR="004E2EA4" w:rsidRPr="004E2EA4">
              <w:rPr>
                <w:rFonts w:ascii="Arial" w:eastAsia="Times New Roman" w:hAnsi="Arial" w:cs="Arial"/>
              </w:rPr>
              <w:t>600 #,</w:t>
            </w:r>
            <w:r>
              <w:rPr>
                <w:rFonts w:ascii="Arial" w:eastAsia="Times New Roman" w:hAnsi="Arial" w:cs="Arial"/>
              </w:rPr>
              <w:t xml:space="preserve"> BC,</w:t>
            </w:r>
            <w:r w:rsidR="004E2EA4" w:rsidRPr="004E2EA4">
              <w:rPr>
                <w:rFonts w:ascii="Arial" w:eastAsia="Times New Roman" w:hAnsi="Arial" w:cs="Arial"/>
              </w:rPr>
              <w:t xml:space="preserve"> BODY:ASTM A216 WCB, TRIM:AISI 316L+STE</w:t>
            </w:r>
            <w:r>
              <w:rPr>
                <w:rFonts w:ascii="Arial" w:eastAsia="Times New Roman" w:hAnsi="Arial" w:cs="Arial"/>
              </w:rPr>
              <w:t>LLITE6</w:t>
            </w:r>
            <w:r w:rsidR="004E2EA4" w:rsidRPr="004E2EA4">
              <w:rPr>
                <w:rFonts w:ascii="Arial" w:eastAsia="Times New Roman" w:hAnsi="Arial" w:cs="Arial"/>
              </w:rPr>
              <w:t>, ACC to API 6D, BS 1868, IPS-M</w:t>
            </w:r>
            <w:r>
              <w:rPr>
                <w:rFonts w:ascii="Arial" w:eastAsia="Times New Roman" w:hAnsi="Arial" w:cs="Arial"/>
              </w:rPr>
              <w:t>-PI-110 &amp; NACE MR0175/ ISO 15156</w:t>
            </w:r>
          </w:p>
        </w:tc>
      </w:tr>
      <w:tr w:rsidR="004E2EA4" w:rsidRPr="004E2EA4" w14:paraId="0B6E54CD" w14:textId="77777777" w:rsidTr="00E025A0">
        <w:trPr>
          <w:trHeight w:val="883"/>
          <w:jc w:val="center"/>
        </w:trPr>
        <w:tc>
          <w:tcPr>
            <w:tcW w:w="2378" w:type="dxa"/>
            <w:tcBorders>
              <w:top w:val="nil"/>
              <w:left w:val="single" w:sz="4" w:space="0" w:color="auto"/>
              <w:bottom w:val="single" w:sz="4" w:space="0" w:color="auto"/>
            </w:tcBorders>
            <w:vAlign w:val="center"/>
          </w:tcPr>
          <w:p w14:paraId="72D8681D"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GASKET</w:t>
            </w:r>
          </w:p>
        </w:tc>
        <w:tc>
          <w:tcPr>
            <w:tcW w:w="1530" w:type="dxa"/>
            <w:tcBorders>
              <w:top w:val="nil"/>
              <w:bottom w:val="single" w:sz="4" w:space="0" w:color="auto"/>
            </w:tcBorders>
            <w:vAlign w:val="center"/>
          </w:tcPr>
          <w:p w14:paraId="731F25E8" w14:textId="77777777"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14:paraId="0CFE1B69" w14:textId="77777777" w:rsidR="004E2EA4" w:rsidRPr="004E2EA4" w:rsidRDefault="006C25C0" w:rsidP="006C25C0">
            <w:pPr>
              <w:spacing w:after="0" w:line="240" w:lineRule="auto"/>
              <w:rPr>
                <w:rFonts w:ascii="Arial" w:eastAsia="Times New Roman" w:hAnsi="Arial" w:cs="Arial"/>
              </w:rPr>
            </w:pPr>
            <w:r>
              <w:rPr>
                <w:rFonts w:ascii="Arial" w:eastAsia="Times New Roman" w:hAnsi="Arial" w:cs="Arial"/>
              </w:rPr>
              <w:t>SPIRAL WOUND</w:t>
            </w:r>
            <w:r w:rsidR="004E2EA4" w:rsidRPr="004E2EA4">
              <w:rPr>
                <w:rFonts w:ascii="Arial" w:eastAsia="Times New Roman" w:hAnsi="Arial" w:cs="Arial"/>
              </w:rPr>
              <w:t>, 600#, SS 316 WINDING &amp; INNER RING, C.S OUTER RING, ASME B16.20, IPS-M</w:t>
            </w:r>
            <w:r w:rsidR="00444FE7">
              <w:rPr>
                <w:rFonts w:ascii="Arial" w:eastAsia="Times New Roman" w:hAnsi="Arial" w:cs="Arial"/>
              </w:rPr>
              <w:t>-PI-150 &amp; NACE MR0175/ISO 15156</w:t>
            </w:r>
          </w:p>
        </w:tc>
      </w:tr>
      <w:tr w:rsidR="004E2EA4" w:rsidRPr="004E2EA4" w14:paraId="05E06CBC" w14:textId="77777777" w:rsidTr="00E025A0">
        <w:trPr>
          <w:trHeight w:val="631"/>
          <w:jc w:val="center"/>
        </w:trPr>
        <w:tc>
          <w:tcPr>
            <w:tcW w:w="2378" w:type="dxa"/>
            <w:tcBorders>
              <w:left w:val="single" w:sz="4" w:space="0" w:color="auto"/>
              <w:bottom w:val="single" w:sz="4" w:space="0" w:color="auto"/>
            </w:tcBorders>
            <w:vAlign w:val="center"/>
          </w:tcPr>
          <w:p w14:paraId="22B80528" w14:textId="77777777" w:rsidR="004E2EA4" w:rsidRPr="004E2EA4" w:rsidRDefault="002F420D" w:rsidP="004E2EA4">
            <w:pPr>
              <w:spacing w:after="0" w:line="240" w:lineRule="auto"/>
              <w:rPr>
                <w:rFonts w:ascii="Arial" w:eastAsia="Times New Roman" w:hAnsi="Arial" w:cs="Arial"/>
              </w:rPr>
            </w:pPr>
            <w:r>
              <w:rPr>
                <w:rFonts w:ascii="Arial" w:eastAsia="Times New Roman" w:hAnsi="Arial" w:cs="Arial"/>
              </w:rPr>
              <w:t>STUD BOLT &amp; NUTS</w:t>
            </w:r>
          </w:p>
        </w:tc>
        <w:tc>
          <w:tcPr>
            <w:tcW w:w="1530" w:type="dxa"/>
            <w:tcBorders>
              <w:bottom w:val="single" w:sz="4" w:space="0" w:color="auto"/>
            </w:tcBorders>
            <w:vAlign w:val="center"/>
          </w:tcPr>
          <w:p w14:paraId="08AA8A5B" w14:textId="77777777"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w:t>
            </w:r>
          </w:p>
        </w:tc>
        <w:tc>
          <w:tcPr>
            <w:tcW w:w="6246" w:type="dxa"/>
            <w:tcBorders>
              <w:bottom w:val="single" w:sz="4" w:space="0" w:color="auto"/>
              <w:right w:val="single" w:sz="4" w:space="0" w:color="auto"/>
            </w:tcBorders>
            <w:vAlign w:val="center"/>
          </w:tcPr>
          <w:p w14:paraId="118A68BA" w14:textId="77777777" w:rsidR="004E2EA4" w:rsidRPr="004E2EA4" w:rsidRDefault="006C25C0" w:rsidP="006C25C0">
            <w:pPr>
              <w:spacing w:after="0" w:line="240" w:lineRule="auto"/>
              <w:rPr>
                <w:rFonts w:ascii="Arial" w:eastAsia="Times New Roman" w:hAnsi="Arial" w:cs="Arial"/>
              </w:rPr>
            </w:pPr>
            <w:r>
              <w:rPr>
                <w:rFonts w:ascii="Arial" w:eastAsia="Times New Roman" w:hAnsi="Arial" w:cs="Arial"/>
              </w:rPr>
              <w:t>STUD BOLTS</w:t>
            </w:r>
            <w:r w:rsidR="004E2EA4" w:rsidRPr="004E2EA4">
              <w:rPr>
                <w:rFonts w:ascii="Arial" w:eastAsia="Times New Roman" w:hAnsi="Arial" w:cs="Arial"/>
              </w:rPr>
              <w:t xml:space="preserve"> ASTM A193 B7M, </w:t>
            </w:r>
            <w:r>
              <w:rPr>
                <w:rFonts w:ascii="Arial" w:eastAsia="Times New Roman" w:hAnsi="Arial" w:cs="Arial"/>
              </w:rPr>
              <w:t>HEAVY HEX</w:t>
            </w:r>
            <w:r w:rsidR="004E2EA4" w:rsidRPr="004E2EA4">
              <w:rPr>
                <w:rFonts w:ascii="Arial" w:eastAsia="Times New Roman" w:hAnsi="Arial" w:cs="Arial"/>
              </w:rPr>
              <w:t xml:space="preserve"> </w:t>
            </w:r>
            <w:r>
              <w:rPr>
                <w:rFonts w:ascii="Arial" w:eastAsia="Times New Roman" w:hAnsi="Arial" w:cs="Arial"/>
              </w:rPr>
              <w:t>NUTS</w:t>
            </w:r>
            <w:r w:rsidR="004E2EA4" w:rsidRPr="004E2EA4">
              <w:rPr>
                <w:rFonts w:ascii="Arial" w:eastAsia="Times New Roman" w:hAnsi="Arial" w:cs="Arial"/>
              </w:rPr>
              <w:t xml:space="preserve"> ASTM A194 2HM, </w:t>
            </w:r>
            <w:r>
              <w:rPr>
                <w:rFonts w:ascii="Arial" w:eastAsia="Times New Roman" w:hAnsi="Arial" w:cs="Arial"/>
              </w:rPr>
              <w:t>ASME B1.1&amp; ASME B18.2.2</w:t>
            </w:r>
          </w:p>
        </w:tc>
      </w:tr>
    </w:tbl>
    <w:p w14:paraId="0DB80E84" w14:textId="77777777" w:rsidR="000909E2" w:rsidRPr="004E2EA4" w:rsidRDefault="000909E2" w:rsidP="00C83B30">
      <w:pPr>
        <w:keepNext/>
        <w:widowControl w:val="0"/>
        <w:spacing w:before="240" w:after="240" w:line="240" w:lineRule="auto"/>
        <w:jc w:val="both"/>
        <w:outlineLvl w:val="0"/>
        <w:rPr>
          <w:rFonts w:ascii="Arial" w:hAnsi="Arial" w:cs="Arial"/>
          <w:b/>
          <w:bCs/>
        </w:rPr>
      </w:pPr>
    </w:p>
    <w:sectPr w:rsidR="000909E2" w:rsidRPr="004E2EA4" w:rsidSect="00F5415B">
      <w:footerReference w:type="default" r:id="rId10"/>
      <w:footerReference w:type="first" r:id="rId11"/>
      <w:pgSz w:w="11907" w:h="16839" w:code="9"/>
      <w:pgMar w:top="3427" w:right="850" w:bottom="850" w:left="850" w:header="431" w:footer="431" w:gutter="0"/>
      <w:paperSrc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0BDD" w14:textId="77777777" w:rsidR="00244180" w:rsidRDefault="00244180" w:rsidP="005C6E37">
      <w:pPr>
        <w:spacing w:after="0" w:line="240" w:lineRule="auto"/>
      </w:pPr>
      <w:r>
        <w:separator/>
      </w:r>
    </w:p>
  </w:endnote>
  <w:endnote w:type="continuationSeparator" w:id="0">
    <w:p w14:paraId="178B180A" w14:textId="77777777" w:rsidR="00244180" w:rsidRDefault="00244180"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raditional Arabic"/>
    <w:charset w:val="B2"/>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4800" w14:textId="77777777" w:rsidR="005E6F3A" w:rsidRDefault="005E6F3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2032ED76" w14:textId="77777777" w:rsidR="005E6F3A" w:rsidRPr="000F5F76" w:rsidRDefault="005E6F3A" w:rsidP="00C16748">
    <w:pPr>
      <w:pStyle w:val="Footer"/>
      <w:rPr>
        <w:rFonts w:ascii="Times New Roman" w:hAnsi="Times New Roman"/>
        <w:sz w:val="12"/>
        <w:szCs w:val="12"/>
      </w:rPr>
    </w:pPr>
  </w:p>
  <w:p w14:paraId="5CCC89F4" w14:textId="77777777" w:rsidR="005E6F3A" w:rsidRDefault="005E6F3A" w:rsidP="00C16748">
    <w:pPr>
      <w:pStyle w:val="Footer"/>
    </w:pPr>
    <w:r>
      <w:rPr>
        <w:rFonts w:ascii="Times New Roman" w:hAnsi="Times New Roman"/>
        <w:noProof/>
      </w:rPr>
      <mc:AlternateContent>
        <mc:Choice Requires="wps">
          <w:drawing>
            <wp:anchor distT="4294967292" distB="4294967292" distL="114300" distR="114300" simplePos="0" relativeHeight="251652608" behindDoc="0" locked="0" layoutInCell="1" allowOverlap="1" wp14:anchorId="3306E8F4" wp14:editId="2B23B1E2">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188F21"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F20751">
      <w:rPr>
        <w:rStyle w:val="PageNumber"/>
        <w:rFonts w:ascii="Times New Roman" w:hAnsi="Times New Roman"/>
        <w:noProof/>
      </w:rPr>
      <w:t>14</w:t>
    </w:r>
    <w:r w:rsidRPr="00F617F9">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05A5" w14:textId="77777777" w:rsidR="005E6F3A" w:rsidRPr="00427171" w:rsidRDefault="005E6F3A" w:rsidP="00427171">
    <w:pPr>
      <w:pStyle w:val="Footer"/>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7680" w14:textId="77777777" w:rsidR="005E6F3A" w:rsidRDefault="005E6F3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44F3BC3B" w14:textId="77777777" w:rsidR="005E6F3A" w:rsidRPr="000F5F76" w:rsidRDefault="005E6F3A" w:rsidP="00C16748">
    <w:pPr>
      <w:pStyle w:val="Footer"/>
      <w:rPr>
        <w:rFonts w:ascii="Times New Roman" w:hAnsi="Times New Roman"/>
        <w:sz w:val="12"/>
        <w:szCs w:val="12"/>
      </w:rPr>
    </w:pPr>
  </w:p>
  <w:p w14:paraId="5588F1F5" w14:textId="77777777" w:rsidR="005E6F3A" w:rsidRDefault="005E6F3A" w:rsidP="00C16748">
    <w:pPr>
      <w:pStyle w:val="Footer"/>
    </w:pPr>
    <w:r>
      <w:rPr>
        <w:rFonts w:ascii="Times New Roman" w:hAnsi="Times New Roman"/>
        <w:noProof/>
      </w:rPr>
      <mc:AlternateContent>
        <mc:Choice Requires="wps">
          <w:drawing>
            <wp:anchor distT="4294967292" distB="4294967292" distL="114300" distR="114300" simplePos="0" relativeHeight="251658752" behindDoc="0" locked="0" layoutInCell="1" allowOverlap="1" wp14:anchorId="136BEB65" wp14:editId="2E322F53">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5D4C2C"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F20751">
      <w:rPr>
        <w:rStyle w:val="PageNumber"/>
        <w:rFonts w:ascii="Times New Roman" w:hAnsi="Times New Roman"/>
        <w:noProof/>
      </w:rPr>
      <w:t>14</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9068" w14:textId="77777777" w:rsidR="00244180" w:rsidRDefault="00244180" w:rsidP="005C6E37">
      <w:pPr>
        <w:spacing w:after="0" w:line="240" w:lineRule="auto"/>
      </w:pPr>
      <w:r>
        <w:separator/>
      </w:r>
    </w:p>
  </w:footnote>
  <w:footnote w:type="continuationSeparator" w:id="0">
    <w:p w14:paraId="18D90319" w14:textId="77777777" w:rsidR="00244180" w:rsidRDefault="00244180" w:rsidP="005C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5E6F3A" w:rsidRPr="002C73F8" w14:paraId="66FDAE19" w14:textId="77777777" w:rsidTr="002C73F8">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14:paraId="14A05379"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20"/>
              <w:szCs w:val="24"/>
              <w:rtl/>
            </w:rPr>
          </w:pPr>
          <w:r w:rsidRPr="002C73F8">
            <w:rPr>
              <w:rFonts w:ascii="Times New Roman" w:eastAsia="Times New Roman" w:hAnsi="Times New Roman" w:cs="Traditional Arabic"/>
              <w:noProof/>
              <w:sz w:val="20"/>
              <w:szCs w:val="24"/>
              <w:rtl/>
            </w:rPr>
            <w:drawing>
              <wp:anchor distT="0" distB="0" distL="114300" distR="114300" simplePos="0" relativeHeight="251661312" behindDoc="0" locked="0" layoutInCell="1" allowOverlap="1" wp14:anchorId="1E678F5B" wp14:editId="05F34D22">
                <wp:simplePos x="0" y="0"/>
                <wp:positionH relativeFrom="column">
                  <wp:posOffset>474980</wp:posOffset>
                </wp:positionH>
                <wp:positionV relativeFrom="paragraph">
                  <wp:posOffset>164465</wp:posOffset>
                </wp:positionV>
                <wp:extent cx="511810" cy="485140"/>
                <wp:effectExtent l="0" t="0" r="254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14:paraId="65AF0127"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2C73F8">
            <w:rPr>
              <w:rFonts w:ascii="Times New Roman" w:eastAsia="Times New Roman" w:hAnsi="Times New Roman" w:cs="Traditional Arabic" w:hint="cs"/>
              <w:noProof/>
              <w:sz w:val="20"/>
              <w:szCs w:val="24"/>
              <w:rtl/>
            </w:rPr>
            <w:drawing>
              <wp:anchor distT="0" distB="0" distL="114300" distR="114300" simplePos="0" relativeHeight="251658240" behindDoc="0" locked="0" layoutInCell="1" allowOverlap="1" wp14:anchorId="61E2D83B" wp14:editId="568E4931">
                <wp:simplePos x="0" y="0"/>
                <wp:positionH relativeFrom="column">
                  <wp:posOffset>815340</wp:posOffset>
                </wp:positionH>
                <wp:positionV relativeFrom="paragraph">
                  <wp:posOffset>482600</wp:posOffset>
                </wp:positionV>
                <wp:extent cx="508635" cy="371475"/>
                <wp:effectExtent l="0" t="0" r="5715" b="952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2C73F8">
            <w:rPr>
              <w:rFonts w:ascii="Times New Roman" w:eastAsia="Times New Roman" w:hAnsi="Times New Roman" w:cs="Traditional Arabic" w:hint="cs"/>
              <w:noProof/>
              <w:sz w:val="20"/>
              <w:szCs w:val="24"/>
              <w:rtl/>
            </w:rPr>
            <w:drawing>
              <wp:anchor distT="0" distB="0" distL="114300" distR="114300" simplePos="0" relativeHeight="251655168" behindDoc="0" locked="0" layoutInCell="1" allowOverlap="1" wp14:anchorId="2B9ABD03" wp14:editId="6A51D841">
                <wp:simplePos x="0" y="0"/>
                <wp:positionH relativeFrom="column">
                  <wp:posOffset>46355</wp:posOffset>
                </wp:positionH>
                <wp:positionV relativeFrom="paragraph">
                  <wp:posOffset>442595</wp:posOffset>
                </wp:positionV>
                <wp:extent cx="723900" cy="427355"/>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14:paraId="05CC17DA" w14:textId="77777777" w:rsidR="005E6F3A" w:rsidRPr="002C73F8" w:rsidRDefault="005E6F3A" w:rsidP="002C73F8">
          <w:pPr>
            <w:tabs>
              <w:tab w:val="right" w:pos="29"/>
            </w:tabs>
            <w:bidi/>
            <w:spacing w:after="0" w:line="240" w:lineRule="auto"/>
            <w:jc w:val="center"/>
            <w:rPr>
              <w:rFonts w:ascii="Arial" w:eastAsia="Times New Roman" w:hAnsi="Arial" w:cs="B Zar"/>
              <w:b/>
              <w:bCs/>
              <w:rtl/>
              <w:lang w:bidi="fa-IR"/>
            </w:rPr>
          </w:pPr>
          <w:r w:rsidRPr="002C73F8">
            <w:rPr>
              <w:rFonts w:ascii="Arial" w:eastAsia="Times New Roman" w:hAnsi="Arial" w:cs="B Zar" w:hint="cs"/>
              <w:b/>
              <w:bCs/>
              <w:rtl/>
              <w:lang w:bidi="fa-IR"/>
            </w:rPr>
            <w:t>نگهداشت و افزایش تولید میدان نفتی بینک</w:t>
          </w:r>
        </w:p>
        <w:p w14:paraId="01BBC224" w14:textId="77777777" w:rsidR="005E6F3A" w:rsidRPr="002C73F8" w:rsidRDefault="005E6F3A" w:rsidP="002C73F8">
          <w:pPr>
            <w:tabs>
              <w:tab w:val="right" w:pos="29"/>
            </w:tabs>
            <w:bidi/>
            <w:spacing w:after="0" w:line="240" w:lineRule="auto"/>
            <w:jc w:val="center"/>
            <w:rPr>
              <w:rFonts w:ascii="Arial" w:eastAsia="Times New Roman" w:hAnsi="Arial" w:cs="B Zar"/>
              <w:b/>
              <w:bCs/>
              <w:sz w:val="24"/>
              <w:szCs w:val="24"/>
              <w:rtl/>
              <w:lang w:bidi="fa-IR"/>
            </w:rPr>
          </w:pPr>
          <w:r w:rsidRPr="002C73F8">
            <w:rPr>
              <w:rFonts w:ascii="Arial" w:eastAsia="Times New Roman" w:hAnsi="Arial" w:cs="B Zar" w:hint="cs"/>
              <w:b/>
              <w:bCs/>
              <w:rtl/>
              <w:lang w:bidi="fa-IR"/>
            </w:rPr>
            <w:t>سطح الارض</w:t>
          </w:r>
          <w:r w:rsidRPr="002C73F8">
            <w:rPr>
              <w:rFonts w:ascii="Arial" w:eastAsia="Times New Roman" w:hAnsi="Arial" w:cs="B Zar" w:hint="cs"/>
              <w:b/>
              <w:bCs/>
              <w:sz w:val="24"/>
              <w:szCs w:val="24"/>
              <w:rtl/>
              <w:lang w:bidi="fa-IR"/>
            </w:rPr>
            <w:t xml:space="preserve"> </w:t>
          </w:r>
        </w:p>
        <w:p w14:paraId="1B139E8C" w14:textId="77777777" w:rsidR="005E6F3A" w:rsidRPr="002C73F8" w:rsidRDefault="005E6F3A" w:rsidP="002C73F8">
          <w:pPr>
            <w:tabs>
              <w:tab w:val="right" w:pos="29"/>
            </w:tabs>
            <w:bidi/>
            <w:spacing w:after="0" w:line="240" w:lineRule="auto"/>
            <w:jc w:val="center"/>
            <w:rPr>
              <w:rFonts w:ascii="Arial" w:eastAsia="Times New Roman" w:hAnsi="Arial" w:cs="B Zar"/>
              <w:b/>
              <w:bCs/>
              <w:sz w:val="12"/>
              <w:szCs w:val="12"/>
              <w:rtl/>
              <w:lang w:bidi="fa-IR"/>
            </w:rPr>
          </w:pPr>
        </w:p>
        <w:p w14:paraId="5AB60E91" w14:textId="77777777" w:rsidR="005E6F3A" w:rsidRPr="002C73F8" w:rsidRDefault="005E6F3A" w:rsidP="002C73F8">
          <w:pPr>
            <w:tabs>
              <w:tab w:val="right" w:pos="29"/>
            </w:tabs>
            <w:bidi/>
            <w:spacing w:after="0" w:line="240" w:lineRule="auto"/>
            <w:jc w:val="center"/>
            <w:rPr>
              <w:rFonts w:ascii="Arial" w:eastAsia="Times New Roman" w:hAnsi="Arial" w:cs="B Zar"/>
              <w:b/>
              <w:bCs/>
              <w:sz w:val="30"/>
              <w:szCs w:val="30"/>
              <w:lang w:bidi="fa-IR"/>
            </w:rPr>
          </w:pPr>
          <w:r w:rsidRPr="002C73F8">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14:paraId="1559B9E1" w14:textId="77777777" w:rsidR="005E6F3A" w:rsidRPr="002C73F8" w:rsidRDefault="005E6F3A" w:rsidP="002C73F8">
          <w:pPr>
            <w:spacing w:after="0" w:line="240" w:lineRule="auto"/>
            <w:jc w:val="center"/>
            <w:rPr>
              <w:rFonts w:ascii="Times New Roman" w:eastAsia="Times New Roman" w:hAnsi="Times New Roman" w:cs="Traditional Arabic"/>
              <w:noProof/>
              <w:sz w:val="24"/>
              <w:szCs w:val="24"/>
              <w:rtl/>
            </w:rPr>
          </w:pPr>
          <w:r w:rsidRPr="002C73F8">
            <w:rPr>
              <w:rFonts w:ascii="Arial" w:eastAsia="Times New Roman" w:hAnsi="Arial" w:cs="B Zar"/>
              <w:noProof/>
              <w:color w:val="000000"/>
              <w:sz w:val="24"/>
              <w:szCs w:val="24"/>
            </w:rPr>
            <w:drawing>
              <wp:inline distT="0" distB="0" distL="0" distR="0" wp14:anchorId="60E23058" wp14:editId="60658E09">
                <wp:extent cx="848360" cy="621665"/>
                <wp:effectExtent l="0" t="0" r="8890" b="6985"/>
                <wp:docPr id="2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360" cy="621665"/>
                        </a:xfrm>
                        <a:prstGeom prst="rect">
                          <a:avLst/>
                        </a:prstGeom>
                        <a:noFill/>
                        <a:ln>
                          <a:noFill/>
                        </a:ln>
                      </pic:spPr>
                    </pic:pic>
                  </a:graphicData>
                </a:graphic>
              </wp:inline>
            </w:drawing>
          </w:r>
        </w:p>
        <w:p w14:paraId="2E3CA11D"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24"/>
              <w:szCs w:val="24"/>
            </w:rPr>
          </w:pPr>
          <w:r w:rsidRPr="002C73F8">
            <w:rPr>
              <w:rFonts w:ascii="Times New Roman" w:eastAsia="Times New Roman" w:hAnsi="Times New Roman" w:cs="Times New Roman"/>
              <w:b/>
              <w:bCs/>
              <w:color w:val="000000"/>
              <w:sz w:val="24"/>
              <w:szCs w:val="24"/>
              <w:lang w:bidi="fa-IR"/>
            </w:rPr>
            <w:t>NISOC</w:t>
          </w:r>
        </w:p>
      </w:tc>
    </w:tr>
    <w:tr w:rsidR="005E6F3A" w:rsidRPr="002C73F8" w14:paraId="7251CECC" w14:textId="77777777" w:rsidTr="002C73F8">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14:paraId="2D0CE9BF" w14:textId="4D97EF68" w:rsidR="005E6F3A" w:rsidRPr="002C73F8" w:rsidRDefault="005E6F3A" w:rsidP="002C73F8">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2C73F8">
            <w:rPr>
              <w:rFonts w:ascii="Arial" w:eastAsia="Times New Roman" w:hAnsi="Arial" w:cs="B Zar" w:hint="cs"/>
              <w:b/>
              <w:bCs/>
              <w:color w:val="000000"/>
              <w:sz w:val="18"/>
              <w:szCs w:val="18"/>
              <w:rtl/>
            </w:rPr>
            <w:t>شماره صفحه</w:t>
          </w:r>
          <w:r w:rsidRPr="002C73F8">
            <w:rPr>
              <w:rFonts w:ascii="Arial" w:eastAsia="Times New Roman" w:hAnsi="Arial" w:cs="B Zar"/>
              <w:b/>
              <w:bCs/>
              <w:color w:val="000000"/>
              <w:sz w:val="18"/>
              <w:szCs w:val="18"/>
            </w:rPr>
            <w:t xml:space="preserve">: </w:t>
          </w:r>
          <w:r w:rsidRPr="002C73F8">
            <w:rPr>
              <w:rFonts w:ascii="Arial" w:eastAsia="Times New Roman" w:hAnsi="Arial" w:cs="B Zar" w:hint="cs"/>
              <w:b/>
              <w:bCs/>
              <w:color w:val="000000"/>
              <w:sz w:val="18"/>
              <w:szCs w:val="18"/>
              <w:rtl/>
            </w:rPr>
            <w:t xml:space="preserve"> </w:t>
          </w:r>
          <w:r w:rsidRPr="002C73F8">
            <w:rPr>
              <w:rFonts w:ascii="Arial" w:eastAsia="Times New Roman" w:hAnsi="Arial" w:cs="B Zar"/>
              <w:b/>
              <w:bCs/>
              <w:color w:val="000000"/>
              <w:sz w:val="18"/>
              <w:szCs w:val="18"/>
              <w:rtl/>
            </w:rPr>
            <w:fldChar w:fldCharType="begin"/>
          </w:r>
          <w:r w:rsidRPr="002C73F8">
            <w:rPr>
              <w:rFonts w:ascii="Arial" w:eastAsia="Times New Roman" w:hAnsi="Arial" w:cs="B Zar"/>
              <w:b/>
              <w:bCs/>
              <w:color w:val="000000"/>
              <w:sz w:val="18"/>
              <w:szCs w:val="18"/>
            </w:rPr>
            <w:instrText xml:space="preserve"> PAGE </w:instrText>
          </w:r>
          <w:r w:rsidRPr="002C73F8">
            <w:rPr>
              <w:rFonts w:ascii="Arial" w:eastAsia="Times New Roman" w:hAnsi="Arial" w:cs="B Zar"/>
              <w:b/>
              <w:bCs/>
              <w:color w:val="000000"/>
              <w:sz w:val="18"/>
              <w:szCs w:val="18"/>
              <w:rtl/>
            </w:rPr>
            <w:fldChar w:fldCharType="separate"/>
          </w:r>
          <w:r w:rsidR="000B4310">
            <w:rPr>
              <w:rFonts w:ascii="Arial" w:eastAsia="Times New Roman" w:hAnsi="Arial" w:cs="B Zar"/>
              <w:b/>
              <w:bCs/>
              <w:noProof/>
              <w:color w:val="000000"/>
              <w:sz w:val="18"/>
              <w:szCs w:val="18"/>
              <w:rtl/>
            </w:rPr>
            <w:t>1</w:t>
          </w:r>
          <w:r w:rsidRPr="002C73F8">
            <w:rPr>
              <w:rFonts w:ascii="Arial" w:eastAsia="Times New Roman" w:hAnsi="Arial" w:cs="B Zar"/>
              <w:b/>
              <w:bCs/>
              <w:color w:val="000000"/>
              <w:sz w:val="18"/>
              <w:szCs w:val="18"/>
              <w:rtl/>
            </w:rPr>
            <w:fldChar w:fldCharType="end"/>
          </w:r>
          <w:r w:rsidRPr="002C73F8">
            <w:rPr>
              <w:rFonts w:ascii="Arial" w:eastAsia="Times New Roman" w:hAnsi="Arial" w:cs="B Zar"/>
              <w:b/>
              <w:bCs/>
              <w:color w:val="000000"/>
              <w:sz w:val="18"/>
              <w:szCs w:val="18"/>
            </w:rPr>
            <w:t xml:space="preserve"> </w:t>
          </w:r>
          <w:r w:rsidRPr="002C73F8">
            <w:rPr>
              <w:rFonts w:ascii="Arial" w:eastAsia="Times New Roman" w:hAnsi="Arial" w:cs="B Zar" w:hint="cs"/>
              <w:b/>
              <w:bCs/>
              <w:color w:val="000000"/>
              <w:sz w:val="18"/>
              <w:szCs w:val="18"/>
              <w:rtl/>
            </w:rPr>
            <w:t xml:space="preserve">  از </w:t>
          </w:r>
          <w:r w:rsidRPr="002C73F8">
            <w:rPr>
              <w:rFonts w:ascii="Arial" w:eastAsia="Times New Roman" w:hAnsi="Arial" w:cs="B Zar"/>
              <w:b/>
              <w:bCs/>
              <w:color w:val="000000"/>
              <w:sz w:val="18"/>
              <w:szCs w:val="18"/>
            </w:rPr>
            <w:t xml:space="preserve"> </w:t>
          </w:r>
          <w:r w:rsidR="00246296">
            <w:rPr>
              <w:rFonts w:ascii="Arial" w:eastAsia="Times New Roman" w:hAnsi="Arial" w:cs="B Zar"/>
              <w:b/>
              <w:bCs/>
              <w:color w:val="000000"/>
              <w:sz w:val="18"/>
              <w:szCs w:val="18"/>
            </w:rPr>
            <w:fldChar w:fldCharType="begin"/>
          </w:r>
          <w:r w:rsidR="00246296">
            <w:rPr>
              <w:rFonts w:ascii="Arial" w:eastAsia="Times New Roman" w:hAnsi="Arial" w:cs="B Zar"/>
              <w:b/>
              <w:bCs/>
              <w:color w:val="000000"/>
              <w:sz w:val="18"/>
              <w:szCs w:val="18"/>
            </w:rPr>
            <w:instrText xml:space="preserve"> NUMPAGES   \* MERGEFORMAT </w:instrText>
          </w:r>
          <w:r w:rsidR="00246296">
            <w:rPr>
              <w:rFonts w:ascii="Arial" w:eastAsia="Times New Roman" w:hAnsi="Arial" w:cs="B Zar"/>
              <w:b/>
              <w:bCs/>
              <w:color w:val="000000"/>
              <w:sz w:val="18"/>
              <w:szCs w:val="18"/>
            </w:rPr>
            <w:fldChar w:fldCharType="separate"/>
          </w:r>
          <w:r w:rsidR="00246296">
            <w:rPr>
              <w:rFonts w:ascii="Arial" w:eastAsia="Times New Roman" w:hAnsi="Arial" w:cs="B Zar"/>
              <w:b/>
              <w:bCs/>
              <w:noProof/>
              <w:color w:val="000000"/>
              <w:sz w:val="18"/>
              <w:szCs w:val="18"/>
              <w:rtl/>
            </w:rPr>
            <w:t>14</w:t>
          </w:r>
          <w:r w:rsidR="00246296">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14:paraId="6370171B" w14:textId="77777777" w:rsidR="005E6F3A" w:rsidRPr="002C73F8" w:rsidRDefault="005E6F3A" w:rsidP="002C73F8">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2C73F8">
            <w:rPr>
              <w:rFonts w:ascii="Arial" w:eastAsia="Times New Roman" w:hAnsi="Arial" w:cs="B Zar"/>
              <w:b/>
              <w:bCs/>
              <w:color w:val="000000"/>
              <w:sz w:val="16"/>
              <w:szCs w:val="16"/>
              <w:lang w:bidi="fa-IR"/>
            </w:rPr>
            <w:t>PIPELINE MATERIAL SPECIFICATION</w:t>
          </w:r>
        </w:p>
      </w:tc>
      <w:tc>
        <w:tcPr>
          <w:tcW w:w="2327" w:type="dxa"/>
          <w:tcBorders>
            <w:top w:val="single" w:sz="4" w:space="0" w:color="auto"/>
            <w:left w:val="single" w:sz="4" w:space="0" w:color="auto"/>
            <w:bottom w:val="nil"/>
            <w:right w:val="single" w:sz="12" w:space="0" w:color="auto"/>
          </w:tcBorders>
          <w:vAlign w:val="center"/>
          <w:hideMark/>
        </w:tcPr>
        <w:p w14:paraId="5E335507" w14:textId="77777777" w:rsidR="005E6F3A" w:rsidRPr="002C73F8" w:rsidRDefault="005E6F3A" w:rsidP="002C73F8">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2C73F8">
            <w:rPr>
              <w:rFonts w:ascii="Arial" w:eastAsia="Times New Roman" w:hAnsi="Arial" w:cs="B Zar" w:hint="cs"/>
              <w:b/>
              <w:bCs/>
              <w:color w:val="000000"/>
              <w:sz w:val="18"/>
              <w:szCs w:val="18"/>
              <w:rtl/>
              <w:lang w:bidi="fa-IR"/>
            </w:rPr>
            <w:t>شماره پیمان</w:t>
          </w:r>
          <w:r w:rsidRPr="002C73F8">
            <w:rPr>
              <w:rFonts w:ascii="Arial" w:eastAsia="Times New Roman" w:hAnsi="Arial" w:cs="B Zar"/>
              <w:b/>
              <w:bCs/>
              <w:color w:val="000000"/>
              <w:sz w:val="18"/>
              <w:szCs w:val="18"/>
              <w:lang w:bidi="fa-IR"/>
            </w:rPr>
            <w:t>:</w:t>
          </w:r>
        </w:p>
      </w:tc>
    </w:tr>
    <w:tr w:rsidR="005E6F3A" w:rsidRPr="002C73F8" w14:paraId="3651C967" w14:textId="77777777" w:rsidTr="002C73F8">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47775F78" w14:textId="77777777" w:rsidR="005E6F3A" w:rsidRPr="002C73F8" w:rsidRDefault="005E6F3A" w:rsidP="002C73F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9966612"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14:paraId="29D69476"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0A3721"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نوع مدرک</w:t>
          </w:r>
          <w:r w:rsidRPr="002C73F8">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2AF1B2AC" w14:textId="77777777" w:rsidR="005E6F3A" w:rsidRPr="002C73F8" w:rsidRDefault="005E6F3A" w:rsidP="002C73F8">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lang w:bidi="fa-IR"/>
            </w:rPr>
            <w:t>رشته</w:t>
          </w:r>
          <w:r w:rsidRPr="002C73F8">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60477B"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14:paraId="29A2E8BE"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14:paraId="69C77732"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14:paraId="24349F85"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پروژه</w:t>
          </w:r>
          <w:r w:rsidRPr="002C73F8">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14:paraId="11D86971" w14:textId="77777777" w:rsidR="005E6F3A" w:rsidRPr="002C73F8" w:rsidRDefault="005E6F3A" w:rsidP="002C73F8">
          <w:pPr>
            <w:bidi/>
            <w:spacing w:after="0" w:line="240" w:lineRule="auto"/>
            <w:jc w:val="center"/>
            <w:rPr>
              <w:rFonts w:ascii="Arial" w:eastAsia="Times New Roman" w:hAnsi="Arial" w:cs="B Zar"/>
              <w:color w:val="000000"/>
            </w:rPr>
          </w:pPr>
          <w:r w:rsidRPr="002C73F8">
            <w:rPr>
              <w:rFonts w:ascii="Arial" w:eastAsia="Times New Roman" w:hAnsi="Arial" w:cs="B Zar" w:hint="cs"/>
              <w:color w:val="000000"/>
              <w:rtl/>
            </w:rPr>
            <w:t xml:space="preserve">9184 </w:t>
          </w:r>
          <w:r w:rsidRPr="002C73F8">
            <w:rPr>
              <w:rFonts w:ascii="Times New Roman" w:eastAsia="Times New Roman" w:hAnsi="Times New Roman" w:cs="Times New Roman" w:hint="cs"/>
              <w:color w:val="000000"/>
              <w:rtl/>
            </w:rPr>
            <w:t>–</w:t>
          </w:r>
          <w:r w:rsidRPr="002C73F8">
            <w:rPr>
              <w:rFonts w:ascii="Arial" w:eastAsia="Times New Roman" w:hAnsi="Arial" w:cs="B Zar" w:hint="cs"/>
              <w:color w:val="000000"/>
              <w:rtl/>
              <w:lang w:bidi="fa-IR"/>
            </w:rPr>
            <w:t xml:space="preserve"> </w:t>
          </w:r>
          <w:r w:rsidRPr="002C73F8">
            <w:rPr>
              <w:rFonts w:ascii="Arial" w:eastAsia="Times New Roman" w:hAnsi="Arial" w:cs="B Zar" w:hint="cs"/>
              <w:color w:val="000000"/>
              <w:rtl/>
            </w:rPr>
            <w:t>073 - 053</w:t>
          </w:r>
        </w:p>
      </w:tc>
    </w:tr>
    <w:tr w:rsidR="005E6F3A" w:rsidRPr="002C73F8" w14:paraId="16DE3B65" w14:textId="77777777" w:rsidTr="002C73F8">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7AA8347A" w14:textId="77777777" w:rsidR="005E6F3A" w:rsidRPr="002C73F8" w:rsidRDefault="005E6F3A" w:rsidP="002C73F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14:paraId="21F23824" w14:textId="4AF750D8" w:rsidR="005E6F3A" w:rsidRPr="002C73F8" w:rsidRDefault="005E6F3A" w:rsidP="00CE6940">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w:t>
          </w:r>
          <w:r w:rsidR="005C0C03">
            <w:rPr>
              <w:rFonts w:ascii="Arial" w:eastAsia="Times New Roman" w:hAnsi="Arial" w:cs="B Zar"/>
              <w:color w:val="000000"/>
              <w:sz w:val="16"/>
              <w:szCs w:val="16"/>
            </w:rPr>
            <w:t>5</w:t>
          </w:r>
        </w:p>
      </w:tc>
      <w:tc>
        <w:tcPr>
          <w:tcW w:w="711" w:type="dxa"/>
          <w:tcBorders>
            <w:top w:val="single" w:sz="4" w:space="0" w:color="auto"/>
            <w:left w:val="single" w:sz="4" w:space="0" w:color="auto"/>
            <w:bottom w:val="single" w:sz="12" w:space="0" w:color="auto"/>
            <w:right w:val="single" w:sz="4" w:space="0" w:color="auto"/>
          </w:tcBorders>
          <w:vAlign w:val="center"/>
        </w:tcPr>
        <w:p w14:paraId="64606E74"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14:paraId="627A4CE1"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top w:val="single" w:sz="4" w:space="0" w:color="auto"/>
            <w:left w:val="single" w:sz="4" w:space="0" w:color="auto"/>
            <w:bottom w:val="single" w:sz="12" w:space="0" w:color="auto"/>
            <w:right w:val="single" w:sz="4" w:space="0" w:color="auto"/>
          </w:tcBorders>
          <w:vAlign w:val="center"/>
        </w:tcPr>
        <w:p w14:paraId="08E42D6E"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tcPr>
        <w:p w14:paraId="34AF98B2"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14:paraId="4F81C64C"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14:paraId="40A11F16"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14:paraId="003261CB" w14:textId="77777777"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sidRPr="002C73F8">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14:paraId="27DE5136" w14:textId="77777777" w:rsidR="005E6F3A" w:rsidRPr="002C73F8" w:rsidRDefault="005E6F3A" w:rsidP="002C73F8">
          <w:pPr>
            <w:spacing w:after="0" w:line="240" w:lineRule="auto"/>
            <w:rPr>
              <w:rFonts w:ascii="Arial" w:eastAsia="Times New Roman" w:hAnsi="Arial" w:cs="B Zar"/>
              <w:color w:val="000000"/>
            </w:rPr>
          </w:pPr>
        </w:p>
      </w:tc>
    </w:tr>
  </w:tbl>
  <w:p w14:paraId="66994B16" w14:textId="77777777" w:rsidR="005E6F3A" w:rsidRPr="00A81D4A" w:rsidRDefault="005E6F3A"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CC60C76"/>
    <w:multiLevelType w:val="multilevel"/>
    <w:tmpl w:val="C76AB05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A2A3D55"/>
    <w:multiLevelType w:val="multilevel"/>
    <w:tmpl w:val="C3E003A6"/>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15:restartNumberingAfterBreak="0">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565"/>
    <w:rsid w:val="00000023"/>
    <w:rsid w:val="0000007D"/>
    <w:rsid w:val="00000A51"/>
    <w:rsid w:val="00000B05"/>
    <w:rsid w:val="00001498"/>
    <w:rsid w:val="00002842"/>
    <w:rsid w:val="0000567E"/>
    <w:rsid w:val="00007914"/>
    <w:rsid w:val="0001082A"/>
    <w:rsid w:val="00010947"/>
    <w:rsid w:val="00011BEA"/>
    <w:rsid w:val="000135B8"/>
    <w:rsid w:val="00013AEA"/>
    <w:rsid w:val="00014B3E"/>
    <w:rsid w:val="000154F4"/>
    <w:rsid w:val="00016AAF"/>
    <w:rsid w:val="0001753B"/>
    <w:rsid w:val="00017557"/>
    <w:rsid w:val="00020C42"/>
    <w:rsid w:val="00021E1D"/>
    <w:rsid w:val="0002313C"/>
    <w:rsid w:val="00023254"/>
    <w:rsid w:val="000253CC"/>
    <w:rsid w:val="00025A4F"/>
    <w:rsid w:val="0002759B"/>
    <w:rsid w:val="00027991"/>
    <w:rsid w:val="0003348B"/>
    <w:rsid w:val="00033BC4"/>
    <w:rsid w:val="00035344"/>
    <w:rsid w:val="00036E10"/>
    <w:rsid w:val="00036EB3"/>
    <w:rsid w:val="00040F95"/>
    <w:rsid w:val="000419BC"/>
    <w:rsid w:val="00041D52"/>
    <w:rsid w:val="000422AD"/>
    <w:rsid w:val="00043BCF"/>
    <w:rsid w:val="000441E4"/>
    <w:rsid w:val="00044636"/>
    <w:rsid w:val="00045235"/>
    <w:rsid w:val="00046A25"/>
    <w:rsid w:val="00046BE3"/>
    <w:rsid w:val="00047055"/>
    <w:rsid w:val="00047C02"/>
    <w:rsid w:val="00047DB1"/>
    <w:rsid w:val="00050989"/>
    <w:rsid w:val="00050BEB"/>
    <w:rsid w:val="00051ED9"/>
    <w:rsid w:val="00052EFA"/>
    <w:rsid w:val="000532B7"/>
    <w:rsid w:val="00054B9E"/>
    <w:rsid w:val="000556F9"/>
    <w:rsid w:val="00056FA3"/>
    <w:rsid w:val="0006286C"/>
    <w:rsid w:val="00063942"/>
    <w:rsid w:val="00063E6B"/>
    <w:rsid w:val="00065C5C"/>
    <w:rsid w:val="00065D4E"/>
    <w:rsid w:val="00071FC0"/>
    <w:rsid w:val="000720E5"/>
    <w:rsid w:val="00074DEB"/>
    <w:rsid w:val="00075378"/>
    <w:rsid w:val="00075B2B"/>
    <w:rsid w:val="00075D1E"/>
    <w:rsid w:val="000760F6"/>
    <w:rsid w:val="00076DAF"/>
    <w:rsid w:val="00077719"/>
    <w:rsid w:val="000839FF"/>
    <w:rsid w:val="00083E5B"/>
    <w:rsid w:val="00083FE8"/>
    <w:rsid w:val="00084858"/>
    <w:rsid w:val="00087B02"/>
    <w:rsid w:val="000909E2"/>
    <w:rsid w:val="0009357F"/>
    <w:rsid w:val="00093E91"/>
    <w:rsid w:val="000969B1"/>
    <w:rsid w:val="00097389"/>
    <w:rsid w:val="00097951"/>
    <w:rsid w:val="000A0376"/>
    <w:rsid w:val="000A144A"/>
    <w:rsid w:val="000A3465"/>
    <w:rsid w:val="000A34E3"/>
    <w:rsid w:val="000A521F"/>
    <w:rsid w:val="000A619E"/>
    <w:rsid w:val="000A66D8"/>
    <w:rsid w:val="000A78C0"/>
    <w:rsid w:val="000B1BAE"/>
    <w:rsid w:val="000B1DF1"/>
    <w:rsid w:val="000B2B36"/>
    <w:rsid w:val="000B3C6C"/>
    <w:rsid w:val="000B40B9"/>
    <w:rsid w:val="000B4310"/>
    <w:rsid w:val="000B62AC"/>
    <w:rsid w:val="000B679A"/>
    <w:rsid w:val="000C03D7"/>
    <w:rsid w:val="000C0691"/>
    <w:rsid w:val="000C11FE"/>
    <w:rsid w:val="000C1A96"/>
    <w:rsid w:val="000C3363"/>
    <w:rsid w:val="000C33D7"/>
    <w:rsid w:val="000C35E6"/>
    <w:rsid w:val="000C589B"/>
    <w:rsid w:val="000C6B3F"/>
    <w:rsid w:val="000C7FA7"/>
    <w:rsid w:val="000D07F9"/>
    <w:rsid w:val="000D16C4"/>
    <w:rsid w:val="000D1822"/>
    <w:rsid w:val="000D2451"/>
    <w:rsid w:val="000D4819"/>
    <w:rsid w:val="000D55F8"/>
    <w:rsid w:val="000D5779"/>
    <w:rsid w:val="000D62F6"/>
    <w:rsid w:val="000D6FE6"/>
    <w:rsid w:val="000E2754"/>
    <w:rsid w:val="000E305F"/>
    <w:rsid w:val="000E32B8"/>
    <w:rsid w:val="000E470A"/>
    <w:rsid w:val="000E4D91"/>
    <w:rsid w:val="000E5046"/>
    <w:rsid w:val="000E71D8"/>
    <w:rsid w:val="000E79B0"/>
    <w:rsid w:val="000F0B82"/>
    <w:rsid w:val="000F1556"/>
    <w:rsid w:val="000F255C"/>
    <w:rsid w:val="000F3139"/>
    <w:rsid w:val="000F5F76"/>
    <w:rsid w:val="001006A4"/>
    <w:rsid w:val="00101439"/>
    <w:rsid w:val="00101C12"/>
    <w:rsid w:val="00101CF1"/>
    <w:rsid w:val="0010223C"/>
    <w:rsid w:val="00102779"/>
    <w:rsid w:val="00103C14"/>
    <w:rsid w:val="00103E91"/>
    <w:rsid w:val="001054D3"/>
    <w:rsid w:val="00105A34"/>
    <w:rsid w:val="00105AD6"/>
    <w:rsid w:val="00106BBB"/>
    <w:rsid w:val="0011079F"/>
    <w:rsid w:val="001123DF"/>
    <w:rsid w:val="0011250B"/>
    <w:rsid w:val="0011390E"/>
    <w:rsid w:val="00114E4A"/>
    <w:rsid w:val="00115A98"/>
    <w:rsid w:val="00115FC1"/>
    <w:rsid w:val="0011779D"/>
    <w:rsid w:val="00121534"/>
    <w:rsid w:val="00121539"/>
    <w:rsid w:val="00121D0D"/>
    <w:rsid w:val="00123C2B"/>
    <w:rsid w:val="001244DF"/>
    <w:rsid w:val="00124C57"/>
    <w:rsid w:val="00126230"/>
    <w:rsid w:val="00127946"/>
    <w:rsid w:val="00127CA5"/>
    <w:rsid w:val="001316F3"/>
    <w:rsid w:val="001320F0"/>
    <w:rsid w:val="00132C28"/>
    <w:rsid w:val="001330EA"/>
    <w:rsid w:val="00133419"/>
    <w:rsid w:val="00137097"/>
    <w:rsid w:val="0013719B"/>
    <w:rsid w:val="0014039F"/>
    <w:rsid w:val="001404EF"/>
    <w:rsid w:val="0014141C"/>
    <w:rsid w:val="00144113"/>
    <w:rsid w:val="00144F00"/>
    <w:rsid w:val="00146747"/>
    <w:rsid w:val="001546A6"/>
    <w:rsid w:val="00154F31"/>
    <w:rsid w:val="00155174"/>
    <w:rsid w:val="001554EF"/>
    <w:rsid w:val="00155D4E"/>
    <w:rsid w:val="00156441"/>
    <w:rsid w:val="001568F8"/>
    <w:rsid w:val="00156CFD"/>
    <w:rsid w:val="00156D14"/>
    <w:rsid w:val="00156F2B"/>
    <w:rsid w:val="0015782B"/>
    <w:rsid w:val="00157A9B"/>
    <w:rsid w:val="00160B66"/>
    <w:rsid w:val="0016201D"/>
    <w:rsid w:val="00162194"/>
    <w:rsid w:val="001640CD"/>
    <w:rsid w:val="001645E6"/>
    <w:rsid w:val="00164A91"/>
    <w:rsid w:val="0016551F"/>
    <w:rsid w:val="00165DE0"/>
    <w:rsid w:val="00166445"/>
    <w:rsid w:val="00167340"/>
    <w:rsid w:val="00171CC0"/>
    <w:rsid w:val="00171E66"/>
    <w:rsid w:val="00172C1D"/>
    <w:rsid w:val="00173ABC"/>
    <w:rsid w:val="00173C3A"/>
    <w:rsid w:val="00173DA0"/>
    <w:rsid w:val="00174BB6"/>
    <w:rsid w:val="001755C8"/>
    <w:rsid w:val="00180F30"/>
    <w:rsid w:val="00181CB4"/>
    <w:rsid w:val="0018286A"/>
    <w:rsid w:val="00183335"/>
    <w:rsid w:val="00184906"/>
    <w:rsid w:val="00185531"/>
    <w:rsid w:val="00186CCA"/>
    <w:rsid w:val="0018722F"/>
    <w:rsid w:val="00191175"/>
    <w:rsid w:val="00191425"/>
    <w:rsid w:val="00192308"/>
    <w:rsid w:val="0019288F"/>
    <w:rsid w:val="00192DC2"/>
    <w:rsid w:val="00194368"/>
    <w:rsid w:val="001958C0"/>
    <w:rsid w:val="001958F2"/>
    <w:rsid w:val="001A2D48"/>
    <w:rsid w:val="001A46DA"/>
    <w:rsid w:val="001A4BCF"/>
    <w:rsid w:val="001A5BBD"/>
    <w:rsid w:val="001A5CBB"/>
    <w:rsid w:val="001A6254"/>
    <w:rsid w:val="001B1ED3"/>
    <w:rsid w:val="001B5C07"/>
    <w:rsid w:val="001B64A5"/>
    <w:rsid w:val="001B6B3B"/>
    <w:rsid w:val="001B6CC2"/>
    <w:rsid w:val="001C4194"/>
    <w:rsid w:val="001D002F"/>
    <w:rsid w:val="001D30B7"/>
    <w:rsid w:val="001D4378"/>
    <w:rsid w:val="001D66B9"/>
    <w:rsid w:val="001D703E"/>
    <w:rsid w:val="001E0887"/>
    <w:rsid w:val="001E25C6"/>
    <w:rsid w:val="001E374E"/>
    <w:rsid w:val="001E3860"/>
    <w:rsid w:val="001F046C"/>
    <w:rsid w:val="001F0AF4"/>
    <w:rsid w:val="001F0D20"/>
    <w:rsid w:val="001F128E"/>
    <w:rsid w:val="001F1302"/>
    <w:rsid w:val="001F2D52"/>
    <w:rsid w:val="001F36B9"/>
    <w:rsid w:val="001F4DAF"/>
    <w:rsid w:val="001F4FA5"/>
    <w:rsid w:val="001F5BF7"/>
    <w:rsid w:val="001F5DCD"/>
    <w:rsid w:val="001F70A8"/>
    <w:rsid w:val="001F7C24"/>
    <w:rsid w:val="002031EA"/>
    <w:rsid w:val="00203DE5"/>
    <w:rsid w:val="002048F7"/>
    <w:rsid w:val="00206F86"/>
    <w:rsid w:val="00210F95"/>
    <w:rsid w:val="00212FDE"/>
    <w:rsid w:val="00213C29"/>
    <w:rsid w:val="002150C2"/>
    <w:rsid w:val="002157F7"/>
    <w:rsid w:val="0021617E"/>
    <w:rsid w:val="00217010"/>
    <w:rsid w:val="0021713C"/>
    <w:rsid w:val="002178FF"/>
    <w:rsid w:val="00220017"/>
    <w:rsid w:val="00222AB0"/>
    <w:rsid w:val="00222E0F"/>
    <w:rsid w:val="00223962"/>
    <w:rsid w:val="00223D09"/>
    <w:rsid w:val="00224017"/>
    <w:rsid w:val="00226747"/>
    <w:rsid w:val="002273A7"/>
    <w:rsid w:val="00227ABF"/>
    <w:rsid w:val="00230B13"/>
    <w:rsid w:val="00232E3B"/>
    <w:rsid w:val="00233209"/>
    <w:rsid w:val="002349A8"/>
    <w:rsid w:val="002351C7"/>
    <w:rsid w:val="00235CB7"/>
    <w:rsid w:val="002371D7"/>
    <w:rsid w:val="0024128D"/>
    <w:rsid w:val="002413E3"/>
    <w:rsid w:val="002419EE"/>
    <w:rsid w:val="00243871"/>
    <w:rsid w:val="00244180"/>
    <w:rsid w:val="00244BB1"/>
    <w:rsid w:val="00244C67"/>
    <w:rsid w:val="00244D0A"/>
    <w:rsid w:val="00246296"/>
    <w:rsid w:val="0024756A"/>
    <w:rsid w:val="00250450"/>
    <w:rsid w:val="002515B1"/>
    <w:rsid w:val="00252883"/>
    <w:rsid w:val="002544A5"/>
    <w:rsid w:val="00254718"/>
    <w:rsid w:val="00255458"/>
    <w:rsid w:val="00256D4C"/>
    <w:rsid w:val="002571A3"/>
    <w:rsid w:val="00261142"/>
    <w:rsid w:val="002615AD"/>
    <w:rsid w:val="0026163D"/>
    <w:rsid w:val="002618FC"/>
    <w:rsid w:val="00261977"/>
    <w:rsid w:val="00261EA2"/>
    <w:rsid w:val="00262100"/>
    <w:rsid w:val="00262D72"/>
    <w:rsid w:val="002630D1"/>
    <w:rsid w:val="00263832"/>
    <w:rsid w:val="00265023"/>
    <w:rsid w:val="00265A91"/>
    <w:rsid w:val="002662FE"/>
    <w:rsid w:val="002669E0"/>
    <w:rsid w:val="00270079"/>
    <w:rsid w:val="002723D1"/>
    <w:rsid w:val="00272E59"/>
    <w:rsid w:val="00277199"/>
    <w:rsid w:val="0027725D"/>
    <w:rsid w:val="002776D7"/>
    <w:rsid w:val="00277F92"/>
    <w:rsid w:val="002821B4"/>
    <w:rsid w:val="00282771"/>
    <w:rsid w:val="00282915"/>
    <w:rsid w:val="00282F8B"/>
    <w:rsid w:val="002833B2"/>
    <w:rsid w:val="00285009"/>
    <w:rsid w:val="00285527"/>
    <w:rsid w:val="002876AA"/>
    <w:rsid w:val="00287D67"/>
    <w:rsid w:val="0029000A"/>
    <w:rsid w:val="00290CDE"/>
    <w:rsid w:val="0029117B"/>
    <w:rsid w:val="00291D6C"/>
    <w:rsid w:val="00292AFC"/>
    <w:rsid w:val="0029330F"/>
    <w:rsid w:val="002934DB"/>
    <w:rsid w:val="00293681"/>
    <w:rsid w:val="00293B70"/>
    <w:rsid w:val="00293E82"/>
    <w:rsid w:val="00294103"/>
    <w:rsid w:val="0029503D"/>
    <w:rsid w:val="00295262"/>
    <w:rsid w:val="00295765"/>
    <w:rsid w:val="002958B9"/>
    <w:rsid w:val="00296B83"/>
    <w:rsid w:val="00296E1F"/>
    <w:rsid w:val="00297595"/>
    <w:rsid w:val="00297D72"/>
    <w:rsid w:val="00297DF3"/>
    <w:rsid w:val="002A034C"/>
    <w:rsid w:val="002A08BD"/>
    <w:rsid w:val="002A0A7A"/>
    <w:rsid w:val="002A0C23"/>
    <w:rsid w:val="002A452F"/>
    <w:rsid w:val="002A52BE"/>
    <w:rsid w:val="002A52C7"/>
    <w:rsid w:val="002A5975"/>
    <w:rsid w:val="002A5A02"/>
    <w:rsid w:val="002A66A8"/>
    <w:rsid w:val="002B0836"/>
    <w:rsid w:val="002B15BA"/>
    <w:rsid w:val="002B2932"/>
    <w:rsid w:val="002B2CC5"/>
    <w:rsid w:val="002B36E6"/>
    <w:rsid w:val="002B3E20"/>
    <w:rsid w:val="002B3FE7"/>
    <w:rsid w:val="002B42C9"/>
    <w:rsid w:val="002B455A"/>
    <w:rsid w:val="002B49DA"/>
    <w:rsid w:val="002B4F75"/>
    <w:rsid w:val="002B654E"/>
    <w:rsid w:val="002B6A6D"/>
    <w:rsid w:val="002C0D9E"/>
    <w:rsid w:val="002C175D"/>
    <w:rsid w:val="002C17F6"/>
    <w:rsid w:val="002C1CED"/>
    <w:rsid w:val="002C1FCC"/>
    <w:rsid w:val="002C32D4"/>
    <w:rsid w:val="002C55ED"/>
    <w:rsid w:val="002C729C"/>
    <w:rsid w:val="002C734D"/>
    <w:rsid w:val="002C73F8"/>
    <w:rsid w:val="002C79CE"/>
    <w:rsid w:val="002D0108"/>
    <w:rsid w:val="002D0BE2"/>
    <w:rsid w:val="002D38C1"/>
    <w:rsid w:val="002D4849"/>
    <w:rsid w:val="002D4966"/>
    <w:rsid w:val="002D4E94"/>
    <w:rsid w:val="002D56C0"/>
    <w:rsid w:val="002D5858"/>
    <w:rsid w:val="002D7A2A"/>
    <w:rsid w:val="002E0620"/>
    <w:rsid w:val="002E156D"/>
    <w:rsid w:val="002E2D89"/>
    <w:rsid w:val="002E2FA4"/>
    <w:rsid w:val="002E2FEA"/>
    <w:rsid w:val="002E37DE"/>
    <w:rsid w:val="002E506F"/>
    <w:rsid w:val="002E54F7"/>
    <w:rsid w:val="002E5832"/>
    <w:rsid w:val="002E7AEE"/>
    <w:rsid w:val="002E7E88"/>
    <w:rsid w:val="002F030D"/>
    <w:rsid w:val="002F062C"/>
    <w:rsid w:val="002F0E5C"/>
    <w:rsid w:val="002F1F48"/>
    <w:rsid w:val="002F2C5C"/>
    <w:rsid w:val="002F420D"/>
    <w:rsid w:val="002F4F78"/>
    <w:rsid w:val="002F52BD"/>
    <w:rsid w:val="002F5587"/>
    <w:rsid w:val="002F5F31"/>
    <w:rsid w:val="002F69B5"/>
    <w:rsid w:val="002F7E13"/>
    <w:rsid w:val="0030042F"/>
    <w:rsid w:val="00300987"/>
    <w:rsid w:val="003022B7"/>
    <w:rsid w:val="00302A83"/>
    <w:rsid w:val="003036F4"/>
    <w:rsid w:val="003051B9"/>
    <w:rsid w:val="00305C14"/>
    <w:rsid w:val="00307390"/>
    <w:rsid w:val="00307E8C"/>
    <w:rsid w:val="00310744"/>
    <w:rsid w:val="0031089D"/>
    <w:rsid w:val="003108E3"/>
    <w:rsid w:val="003111EF"/>
    <w:rsid w:val="003115EE"/>
    <w:rsid w:val="00312121"/>
    <w:rsid w:val="00312324"/>
    <w:rsid w:val="0031485B"/>
    <w:rsid w:val="00317E85"/>
    <w:rsid w:val="00320B5B"/>
    <w:rsid w:val="0032117B"/>
    <w:rsid w:val="003227A0"/>
    <w:rsid w:val="00323AEE"/>
    <w:rsid w:val="003243A2"/>
    <w:rsid w:val="00324E7C"/>
    <w:rsid w:val="00325812"/>
    <w:rsid w:val="00327E22"/>
    <w:rsid w:val="00330390"/>
    <w:rsid w:val="0033055E"/>
    <w:rsid w:val="00331B8F"/>
    <w:rsid w:val="00332E5B"/>
    <w:rsid w:val="00333C0C"/>
    <w:rsid w:val="0033461F"/>
    <w:rsid w:val="00335429"/>
    <w:rsid w:val="00335841"/>
    <w:rsid w:val="00337C79"/>
    <w:rsid w:val="00340351"/>
    <w:rsid w:val="003405D6"/>
    <w:rsid w:val="00341EC6"/>
    <w:rsid w:val="00342B95"/>
    <w:rsid w:val="003435F7"/>
    <w:rsid w:val="00343DA8"/>
    <w:rsid w:val="003443D2"/>
    <w:rsid w:val="00345001"/>
    <w:rsid w:val="00346995"/>
    <w:rsid w:val="003474B5"/>
    <w:rsid w:val="00347707"/>
    <w:rsid w:val="0035064A"/>
    <w:rsid w:val="00352C03"/>
    <w:rsid w:val="003531D9"/>
    <w:rsid w:val="0035488F"/>
    <w:rsid w:val="00356308"/>
    <w:rsid w:val="00356879"/>
    <w:rsid w:val="003568F0"/>
    <w:rsid w:val="00356BA8"/>
    <w:rsid w:val="0035750F"/>
    <w:rsid w:val="003577A2"/>
    <w:rsid w:val="003579F7"/>
    <w:rsid w:val="00360F77"/>
    <w:rsid w:val="00361A54"/>
    <w:rsid w:val="00362284"/>
    <w:rsid w:val="003626C5"/>
    <w:rsid w:val="003638FD"/>
    <w:rsid w:val="0036429E"/>
    <w:rsid w:val="003645AA"/>
    <w:rsid w:val="00364B30"/>
    <w:rsid w:val="00365F51"/>
    <w:rsid w:val="0036715F"/>
    <w:rsid w:val="0036725A"/>
    <w:rsid w:val="003673FD"/>
    <w:rsid w:val="00372081"/>
    <w:rsid w:val="00372CFC"/>
    <w:rsid w:val="00373E8D"/>
    <w:rsid w:val="0037417E"/>
    <w:rsid w:val="00375419"/>
    <w:rsid w:val="00376D1F"/>
    <w:rsid w:val="00376DB7"/>
    <w:rsid w:val="00376DDB"/>
    <w:rsid w:val="00376F69"/>
    <w:rsid w:val="0037783C"/>
    <w:rsid w:val="00380C58"/>
    <w:rsid w:val="003815D6"/>
    <w:rsid w:val="003817C3"/>
    <w:rsid w:val="003818BC"/>
    <w:rsid w:val="003828C1"/>
    <w:rsid w:val="0038307A"/>
    <w:rsid w:val="0038317B"/>
    <w:rsid w:val="00383877"/>
    <w:rsid w:val="00385F97"/>
    <w:rsid w:val="003860D0"/>
    <w:rsid w:val="00386189"/>
    <w:rsid w:val="003870CA"/>
    <w:rsid w:val="00390551"/>
    <w:rsid w:val="0039057C"/>
    <w:rsid w:val="003944B0"/>
    <w:rsid w:val="003954E7"/>
    <w:rsid w:val="00395BB6"/>
    <w:rsid w:val="003960E4"/>
    <w:rsid w:val="003964D7"/>
    <w:rsid w:val="003975CD"/>
    <w:rsid w:val="00397E5F"/>
    <w:rsid w:val="003A041A"/>
    <w:rsid w:val="003A081A"/>
    <w:rsid w:val="003A0AF0"/>
    <w:rsid w:val="003A0D60"/>
    <w:rsid w:val="003A13FA"/>
    <w:rsid w:val="003A1CB9"/>
    <w:rsid w:val="003A2073"/>
    <w:rsid w:val="003A39C3"/>
    <w:rsid w:val="003A45ED"/>
    <w:rsid w:val="003A49E8"/>
    <w:rsid w:val="003A4EA2"/>
    <w:rsid w:val="003A5BD4"/>
    <w:rsid w:val="003A5D58"/>
    <w:rsid w:val="003A726E"/>
    <w:rsid w:val="003A784A"/>
    <w:rsid w:val="003B1367"/>
    <w:rsid w:val="003B3D80"/>
    <w:rsid w:val="003B426B"/>
    <w:rsid w:val="003B6FA0"/>
    <w:rsid w:val="003C0B6C"/>
    <w:rsid w:val="003C0FFA"/>
    <w:rsid w:val="003C1A29"/>
    <w:rsid w:val="003C261D"/>
    <w:rsid w:val="003C31B1"/>
    <w:rsid w:val="003C3645"/>
    <w:rsid w:val="003C3A1E"/>
    <w:rsid w:val="003C46CE"/>
    <w:rsid w:val="003C4B37"/>
    <w:rsid w:val="003C5CE4"/>
    <w:rsid w:val="003C6291"/>
    <w:rsid w:val="003C6574"/>
    <w:rsid w:val="003D15FC"/>
    <w:rsid w:val="003D1A00"/>
    <w:rsid w:val="003D3348"/>
    <w:rsid w:val="003D3907"/>
    <w:rsid w:val="003D3EBC"/>
    <w:rsid w:val="003D4BEB"/>
    <w:rsid w:val="003D4EDC"/>
    <w:rsid w:val="003D7AFD"/>
    <w:rsid w:val="003E1112"/>
    <w:rsid w:val="003E1A5A"/>
    <w:rsid w:val="003E393A"/>
    <w:rsid w:val="003E50C4"/>
    <w:rsid w:val="003E53F9"/>
    <w:rsid w:val="003E6BE5"/>
    <w:rsid w:val="003E7B40"/>
    <w:rsid w:val="003F1420"/>
    <w:rsid w:val="003F2FCC"/>
    <w:rsid w:val="003F3835"/>
    <w:rsid w:val="003F5E22"/>
    <w:rsid w:val="004001DD"/>
    <w:rsid w:val="004005AA"/>
    <w:rsid w:val="00401CB1"/>
    <w:rsid w:val="0040254B"/>
    <w:rsid w:val="00402936"/>
    <w:rsid w:val="00402CEE"/>
    <w:rsid w:val="00402F9B"/>
    <w:rsid w:val="004032FA"/>
    <w:rsid w:val="00403D90"/>
    <w:rsid w:val="0040406A"/>
    <w:rsid w:val="00404B85"/>
    <w:rsid w:val="00405F4B"/>
    <w:rsid w:val="00406134"/>
    <w:rsid w:val="0041022D"/>
    <w:rsid w:val="00410980"/>
    <w:rsid w:val="00410E94"/>
    <w:rsid w:val="00412419"/>
    <w:rsid w:val="00412899"/>
    <w:rsid w:val="004134CF"/>
    <w:rsid w:val="004157F2"/>
    <w:rsid w:val="00415DFD"/>
    <w:rsid w:val="00415E52"/>
    <w:rsid w:val="00416F97"/>
    <w:rsid w:val="004215D6"/>
    <w:rsid w:val="0042382C"/>
    <w:rsid w:val="0042567E"/>
    <w:rsid w:val="0042706B"/>
    <w:rsid w:val="00427171"/>
    <w:rsid w:val="00427235"/>
    <w:rsid w:val="00427463"/>
    <w:rsid w:val="0042767D"/>
    <w:rsid w:val="0042790A"/>
    <w:rsid w:val="0043035D"/>
    <w:rsid w:val="00430CC4"/>
    <w:rsid w:val="00430FFB"/>
    <w:rsid w:val="00432054"/>
    <w:rsid w:val="004322EB"/>
    <w:rsid w:val="004343F6"/>
    <w:rsid w:val="00435C85"/>
    <w:rsid w:val="00436B3B"/>
    <w:rsid w:val="004402E3"/>
    <w:rsid w:val="00440E32"/>
    <w:rsid w:val="00441477"/>
    <w:rsid w:val="00442722"/>
    <w:rsid w:val="0044277F"/>
    <w:rsid w:val="00442A7A"/>
    <w:rsid w:val="004437D9"/>
    <w:rsid w:val="004441F2"/>
    <w:rsid w:val="00444C42"/>
    <w:rsid w:val="00444FE7"/>
    <w:rsid w:val="0044779D"/>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C2"/>
    <w:rsid w:val="004637DD"/>
    <w:rsid w:val="00466CB0"/>
    <w:rsid w:val="004677A1"/>
    <w:rsid w:val="00467C71"/>
    <w:rsid w:val="00470B7A"/>
    <w:rsid w:val="0047144B"/>
    <w:rsid w:val="004721D9"/>
    <w:rsid w:val="00472BE2"/>
    <w:rsid w:val="00473959"/>
    <w:rsid w:val="004745B7"/>
    <w:rsid w:val="00475FB3"/>
    <w:rsid w:val="00476159"/>
    <w:rsid w:val="00476488"/>
    <w:rsid w:val="00476589"/>
    <w:rsid w:val="004768CA"/>
    <w:rsid w:val="0048027C"/>
    <w:rsid w:val="00481C34"/>
    <w:rsid w:val="00481EC3"/>
    <w:rsid w:val="00485B56"/>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A7788"/>
    <w:rsid w:val="004B1808"/>
    <w:rsid w:val="004B182E"/>
    <w:rsid w:val="004B1B1D"/>
    <w:rsid w:val="004B2617"/>
    <w:rsid w:val="004B2BE7"/>
    <w:rsid w:val="004B2D59"/>
    <w:rsid w:val="004B31C6"/>
    <w:rsid w:val="004B393E"/>
    <w:rsid w:val="004B3ECD"/>
    <w:rsid w:val="004B42B6"/>
    <w:rsid w:val="004B43F2"/>
    <w:rsid w:val="004B53CA"/>
    <w:rsid w:val="004B6ADF"/>
    <w:rsid w:val="004B6ED4"/>
    <w:rsid w:val="004B77EA"/>
    <w:rsid w:val="004C106F"/>
    <w:rsid w:val="004C202D"/>
    <w:rsid w:val="004C2B7D"/>
    <w:rsid w:val="004C2E7D"/>
    <w:rsid w:val="004C31AB"/>
    <w:rsid w:val="004C4028"/>
    <w:rsid w:val="004C4217"/>
    <w:rsid w:val="004C48F4"/>
    <w:rsid w:val="004C5253"/>
    <w:rsid w:val="004C543A"/>
    <w:rsid w:val="004C54B4"/>
    <w:rsid w:val="004C5973"/>
    <w:rsid w:val="004C6AF9"/>
    <w:rsid w:val="004C75C2"/>
    <w:rsid w:val="004C7BB2"/>
    <w:rsid w:val="004C7D6E"/>
    <w:rsid w:val="004C7F33"/>
    <w:rsid w:val="004D03DF"/>
    <w:rsid w:val="004D1461"/>
    <w:rsid w:val="004D1B94"/>
    <w:rsid w:val="004D30BF"/>
    <w:rsid w:val="004D5D07"/>
    <w:rsid w:val="004D6D2E"/>
    <w:rsid w:val="004D72AC"/>
    <w:rsid w:val="004D7BB1"/>
    <w:rsid w:val="004E2501"/>
    <w:rsid w:val="004E2A61"/>
    <w:rsid w:val="004E2EA4"/>
    <w:rsid w:val="004E3891"/>
    <w:rsid w:val="004E46F5"/>
    <w:rsid w:val="004E4903"/>
    <w:rsid w:val="004E5133"/>
    <w:rsid w:val="004E6944"/>
    <w:rsid w:val="004E7E3A"/>
    <w:rsid w:val="004F0B1D"/>
    <w:rsid w:val="004F38F3"/>
    <w:rsid w:val="004F4508"/>
    <w:rsid w:val="004F550D"/>
    <w:rsid w:val="004F56AE"/>
    <w:rsid w:val="004F61F9"/>
    <w:rsid w:val="004F6D95"/>
    <w:rsid w:val="004F6E20"/>
    <w:rsid w:val="00500764"/>
    <w:rsid w:val="005009B2"/>
    <w:rsid w:val="005017A7"/>
    <w:rsid w:val="0050273B"/>
    <w:rsid w:val="00503369"/>
    <w:rsid w:val="00503E5C"/>
    <w:rsid w:val="00504679"/>
    <w:rsid w:val="0050525F"/>
    <w:rsid w:val="00505C54"/>
    <w:rsid w:val="005061FF"/>
    <w:rsid w:val="00510AEB"/>
    <w:rsid w:val="00511E43"/>
    <w:rsid w:val="00514F5B"/>
    <w:rsid w:val="0051620E"/>
    <w:rsid w:val="005162B6"/>
    <w:rsid w:val="0051741E"/>
    <w:rsid w:val="005205E0"/>
    <w:rsid w:val="00520A32"/>
    <w:rsid w:val="00521315"/>
    <w:rsid w:val="005216ED"/>
    <w:rsid w:val="005220BC"/>
    <w:rsid w:val="0052362A"/>
    <w:rsid w:val="005236C5"/>
    <w:rsid w:val="00523B13"/>
    <w:rsid w:val="005251CF"/>
    <w:rsid w:val="00525FEC"/>
    <w:rsid w:val="0052643A"/>
    <w:rsid w:val="0052647C"/>
    <w:rsid w:val="00526B48"/>
    <w:rsid w:val="00530166"/>
    <w:rsid w:val="00530E6B"/>
    <w:rsid w:val="00531A82"/>
    <w:rsid w:val="005349C9"/>
    <w:rsid w:val="005367B1"/>
    <w:rsid w:val="00536EFA"/>
    <w:rsid w:val="0053708A"/>
    <w:rsid w:val="00537558"/>
    <w:rsid w:val="00541001"/>
    <w:rsid w:val="005415C0"/>
    <w:rsid w:val="00541986"/>
    <w:rsid w:val="00542374"/>
    <w:rsid w:val="005424D8"/>
    <w:rsid w:val="0054275E"/>
    <w:rsid w:val="00543B94"/>
    <w:rsid w:val="005445D2"/>
    <w:rsid w:val="00544D16"/>
    <w:rsid w:val="00545C22"/>
    <w:rsid w:val="00546425"/>
    <w:rsid w:val="005465EA"/>
    <w:rsid w:val="00547108"/>
    <w:rsid w:val="005479DD"/>
    <w:rsid w:val="00547E81"/>
    <w:rsid w:val="00550C3F"/>
    <w:rsid w:val="0055213F"/>
    <w:rsid w:val="00552858"/>
    <w:rsid w:val="00553D27"/>
    <w:rsid w:val="00553F40"/>
    <w:rsid w:val="005543A1"/>
    <w:rsid w:val="00557C4E"/>
    <w:rsid w:val="00557E8C"/>
    <w:rsid w:val="0056479A"/>
    <w:rsid w:val="00565B28"/>
    <w:rsid w:val="00565CFC"/>
    <w:rsid w:val="00566208"/>
    <w:rsid w:val="005679EB"/>
    <w:rsid w:val="00572AC7"/>
    <w:rsid w:val="00573ADF"/>
    <w:rsid w:val="00574EA8"/>
    <w:rsid w:val="00575285"/>
    <w:rsid w:val="0057552D"/>
    <w:rsid w:val="00575A5F"/>
    <w:rsid w:val="00575C2B"/>
    <w:rsid w:val="00575D19"/>
    <w:rsid w:val="00576576"/>
    <w:rsid w:val="005767EA"/>
    <w:rsid w:val="005774A4"/>
    <w:rsid w:val="005803E9"/>
    <w:rsid w:val="00581846"/>
    <w:rsid w:val="00587D6C"/>
    <w:rsid w:val="00591094"/>
    <w:rsid w:val="00591918"/>
    <w:rsid w:val="0059259D"/>
    <w:rsid w:val="00592C87"/>
    <w:rsid w:val="00592CA1"/>
    <w:rsid w:val="005930ED"/>
    <w:rsid w:val="005937F6"/>
    <w:rsid w:val="00594B3F"/>
    <w:rsid w:val="005950B5"/>
    <w:rsid w:val="00595B9A"/>
    <w:rsid w:val="005A0A7D"/>
    <w:rsid w:val="005A1AAC"/>
    <w:rsid w:val="005A2086"/>
    <w:rsid w:val="005A2526"/>
    <w:rsid w:val="005A260A"/>
    <w:rsid w:val="005A282A"/>
    <w:rsid w:val="005A6114"/>
    <w:rsid w:val="005B0C05"/>
    <w:rsid w:val="005B19B3"/>
    <w:rsid w:val="005B1F1B"/>
    <w:rsid w:val="005B251C"/>
    <w:rsid w:val="005B2588"/>
    <w:rsid w:val="005B34CE"/>
    <w:rsid w:val="005B3EFD"/>
    <w:rsid w:val="005B4A71"/>
    <w:rsid w:val="005B4BBD"/>
    <w:rsid w:val="005B56A6"/>
    <w:rsid w:val="005B5A47"/>
    <w:rsid w:val="005B731C"/>
    <w:rsid w:val="005B7A66"/>
    <w:rsid w:val="005C0853"/>
    <w:rsid w:val="005C0C03"/>
    <w:rsid w:val="005C0F6C"/>
    <w:rsid w:val="005C26B0"/>
    <w:rsid w:val="005C364F"/>
    <w:rsid w:val="005C49D3"/>
    <w:rsid w:val="005C6E37"/>
    <w:rsid w:val="005C71C7"/>
    <w:rsid w:val="005D2392"/>
    <w:rsid w:val="005D24ED"/>
    <w:rsid w:val="005D2CC8"/>
    <w:rsid w:val="005D2CF2"/>
    <w:rsid w:val="005D3122"/>
    <w:rsid w:val="005D4E7A"/>
    <w:rsid w:val="005E1CC4"/>
    <w:rsid w:val="005E22CD"/>
    <w:rsid w:val="005E2DC6"/>
    <w:rsid w:val="005E3B50"/>
    <w:rsid w:val="005E3C92"/>
    <w:rsid w:val="005E4315"/>
    <w:rsid w:val="005E5132"/>
    <w:rsid w:val="005E663B"/>
    <w:rsid w:val="005E6F3A"/>
    <w:rsid w:val="005E7F3B"/>
    <w:rsid w:val="005F24B9"/>
    <w:rsid w:val="005F3280"/>
    <w:rsid w:val="005F3A8E"/>
    <w:rsid w:val="005F4609"/>
    <w:rsid w:val="005F5495"/>
    <w:rsid w:val="005F6580"/>
    <w:rsid w:val="005F6F58"/>
    <w:rsid w:val="00601EDE"/>
    <w:rsid w:val="006032A1"/>
    <w:rsid w:val="0060358D"/>
    <w:rsid w:val="00606BB3"/>
    <w:rsid w:val="00610818"/>
    <w:rsid w:val="0061109E"/>
    <w:rsid w:val="006112E7"/>
    <w:rsid w:val="00611E4B"/>
    <w:rsid w:val="00613AE4"/>
    <w:rsid w:val="00613B03"/>
    <w:rsid w:val="00615EF6"/>
    <w:rsid w:val="00616F9A"/>
    <w:rsid w:val="006176CF"/>
    <w:rsid w:val="00617D82"/>
    <w:rsid w:val="00620DC7"/>
    <w:rsid w:val="006216CD"/>
    <w:rsid w:val="00622531"/>
    <w:rsid w:val="00623D24"/>
    <w:rsid w:val="00623E57"/>
    <w:rsid w:val="006241F4"/>
    <w:rsid w:val="0062569C"/>
    <w:rsid w:val="00625D0E"/>
    <w:rsid w:val="00625DE6"/>
    <w:rsid w:val="00626728"/>
    <w:rsid w:val="0062684B"/>
    <w:rsid w:val="00627E22"/>
    <w:rsid w:val="00631AF7"/>
    <w:rsid w:val="006339DF"/>
    <w:rsid w:val="00635314"/>
    <w:rsid w:val="006354E0"/>
    <w:rsid w:val="00637CF7"/>
    <w:rsid w:val="00640006"/>
    <w:rsid w:val="006413E9"/>
    <w:rsid w:val="00643508"/>
    <w:rsid w:val="00643DE7"/>
    <w:rsid w:val="006451FE"/>
    <w:rsid w:val="00645A1D"/>
    <w:rsid w:val="00647C12"/>
    <w:rsid w:val="00651DFF"/>
    <w:rsid w:val="006573EA"/>
    <w:rsid w:val="00660261"/>
    <w:rsid w:val="00660981"/>
    <w:rsid w:val="00661151"/>
    <w:rsid w:val="00661923"/>
    <w:rsid w:val="00662C2C"/>
    <w:rsid w:val="00662FB1"/>
    <w:rsid w:val="00663EDB"/>
    <w:rsid w:val="006645FC"/>
    <w:rsid w:val="00664D84"/>
    <w:rsid w:val="00665530"/>
    <w:rsid w:val="00665D46"/>
    <w:rsid w:val="006663F2"/>
    <w:rsid w:val="0066643F"/>
    <w:rsid w:val="006665E9"/>
    <w:rsid w:val="0066735B"/>
    <w:rsid w:val="00667851"/>
    <w:rsid w:val="00667C99"/>
    <w:rsid w:val="00670A01"/>
    <w:rsid w:val="00670DC4"/>
    <w:rsid w:val="00671A84"/>
    <w:rsid w:val="006729C6"/>
    <w:rsid w:val="00672EFC"/>
    <w:rsid w:val="00673636"/>
    <w:rsid w:val="0067402F"/>
    <w:rsid w:val="00674D56"/>
    <w:rsid w:val="00675B73"/>
    <w:rsid w:val="00677BE8"/>
    <w:rsid w:val="00677C0E"/>
    <w:rsid w:val="00677F1B"/>
    <w:rsid w:val="006801AC"/>
    <w:rsid w:val="006802CB"/>
    <w:rsid w:val="00680635"/>
    <w:rsid w:val="00680CF1"/>
    <w:rsid w:val="00681C90"/>
    <w:rsid w:val="006824C5"/>
    <w:rsid w:val="006845CB"/>
    <w:rsid w:val="0068474D"/>
    <w:rsid w:val="00684B98"/>
    <w:rsid w:val="00684BF7"/>
    <w:rsid w:val="00686001"/>
    <w:rsid w:val="00690ABD"/>
    <w:rsid w:val="00691F27"/>
    <w:rsid w:val="00692462"/>
    <w:rsid w:val="00692FF2"/>
    <w:rsid w:val="006957C5"/>
    <w:rsid w:val="00695972"/>
    <w:rsid w:val="0069643E"/>
    <w:rsid w:val="006A0270"/>
    <w:rsid w:val="006A03E5"/>
    <w:rsid w:val="006A12E3"/>
    <w:rsid w:val="006A13BD"/>
    <w:rsid w:val="006A1E6B"/>
    <w:rsid w:val="006A2A4C"/>
    <w:rsid w:val="006A343C"/>
    <w:rsid w:val="006A3671"/>
    <w:rsid w:val="006A428C"/>
    <w:rsid w:val="006A5122"/>
    <w:rsid w:val="006A578C"/>
    <w:rsid w:val="006A5962"/>
    <w:rsid w:val="006A5DBF"/>
    <w:rsid w:val="006A60D3"/>
    <w:rsid w:val="006A79B4"/>
    <w:rsid w:val="006B01AC"/>
    <w:rsid w:val="006B24F0"/>
    <w:rsid w:val="006B2B92"/>
    <w:rsid w:val="006B391E"/>
    <w:rsid w:val="006B4496"/>
    <w:rsid w:val="006B6A3E"/>
    <w:rsid w:val="006B72D3"/>
    <w:rsid w:val="006B782C"/>
    <w:rsid w:val="006C25C0"/>
    <w:rsid w:val="006C2A3A"/>
    <w:rsid w:val="006C431D"/>
    <w:rsid w:val="006C4368"/>
    <w:rsid w:val="006C7177"/>
    <w:rsid w:val="006D0359"/>
    <w:rsid w:val="006D1950"/>
    <w:rsid w:val="006D5610"/>
    <w:rsid w:val="006D5CF1"/>
    <w:rsid w:val="006D5E2D"/>
    <w:rsid w:val="006D660F"/>
    <w:rsid w:val="006D6886"/>
    <w:rsid w:val="006E0E97"/>
    <w:rsid w:val="006E1527"/>
    <w:rsid w:val="006E2245"/>
    <w:rsid w:val="006E2831"/>
    <w:rsid w:val="006E28ED"/>
    <w:rsid w:val="006E34E0"/>
    <w:rsid w:val="006E3AAE"/>
    <w:rsid w:val="006E50D2"/>
    <w:rsid w:val="006E572C"/>
    <w:rsid w:val="006E670C"/>
    <w:rsid w:val="006F0AAC"/>
    <w:rsid w:val="006F4217"/>
    <w:rsid w:val="006F4AF7"/>
    <w:rsid w:val="006F535E"/>
    <w:rsid w:val="006F6039"/>
    <w:rsid w:val="006F6AB4"/>
    <w:rsid w:val="006F714E"/>
    <w:rsid w:val="00702F49"/>
    <w:rsid w:val="00703AA2"/>
    <w:rsid w:val="0070647C"/>
    <w:rsid w:val="00710E11"/>
    <w:rsid w:val="00711854"/>
    <w:rsid w:val="00711896"/>
    <w:rsid w:val="00711DD8"/>
    <w:rsid w:val="00712917"/>
    <w:rsid w:val="00715E8B"/>
    <w:rsid w:val="0071602C"/>
    <w:rsid w:val="00716403"/>
    <w:rsid w:val="00716C8B"/>
    <w:rsid w:val="00716CFE"/>
    <w:rsid w:val="007171A6"/>
    <w:rsid w:val="007179FF"/>
    <w:rsid w:val="00721B03"/>
    <w:rsid w:val="00721B4F"/>
    <w:rsid w:val="007221C4"/>
    <w:rsid w:val="00724048"/>
    <w:rsid w:val="00724221"/>
    <w:rsid w:val="007252D1"/>
    <w:rsid w:val="00726950"/>
    <w:rsid w:val="00726E87"/>
    <w:rsid w:val="00726F2C"/>
    <w:rsid w:val="00727200"/>
    <w:rsid w:val="007274BC"/>
    <w:rsid w:val="007277B5"/>
    <w:rsid w:val="00727A3F"/>
    <w:rsid w:val="00730EA8"/>
    <w:rsid w:val="00731380"/>
    <w:rsid w:val="007319B0"/>
    <w:rsid w:val="00731BC6"/>
    <w:rsid w:val="00733255"/>
    <w:rsid w:val="00734798"/>
    <w:rsid w:val="00734A17"/>
    <w:rsid w:val="007362CC"/>
    <w:rsid w:val="00737ECE"/>
    <w:rsid w:val="00737FE6"/>
    <w:rsid w:val="00740821"/>
    <w:rsid w:val="00740FB8"/>
    <w:rsid w:val="007416F2"/>
    <w:rsid w:val="0074269C"/>
    <w:rsid w:val="00742902"/>
    <w:rsid w:val="00743261"/>
    <w:rsid w:val="00743F8E"/>
    <w:rsid w:val="007453AF"/>
    <w:rsid w:val="00745B8D"/>
    <w:rsid w:val="00746433"/>
    <w:rsid w:val="00746B4E"/>
    <w:rsid w:val="00746FE4"/>
    <w:rsid w:val="00747E13"/>
    <w:rsid w:val="00750B79"/>
    <w:rsid w:val="00750E28"/>
    <w:rsid w:val="0075120E"/>
    <w:rsid w:val="00752532"/>
    <w:rsid w:val="0075344D"/>
    <w:rsid w:val="00754E46"/>
    <w:rsid w:val="00755226"/>
    <w:rsid w:val="0075551B"/>
    <w:rsid w:val="007569BB"/>
    <w:rsid w:val="007607F3"/>
    <w:rsid w:val="00760962"/>
    <w:rsid w:val="00762259"/>
    <w:rsid w:val="00762C32"/>
    <w:rsid w:val="00766BBD"/>
    <w:rsid w:val="00767082"/>
    <w:rsid w:val="007676A8"/>
    <w:rsid w:val="00767DE3"/>
    <w:rsid w:val="0077216B"/>
    <w:rsid w:val="00772D1D"/>
    <w:rsid w:val="007738FF"/>
    <w:rsid w:val="007751FD"/>
    <w:rsid w:val="00775F93"/>
    <w:rsid w:val="007767EA"/>
    <w:rsid w:val="00777386"/>
    <w:rsid w:val="00780F25"/>
    <w:rsid w:val="007810CB"/>
    <w:rsid w:val="00783099"/>
    <w:rsid w:val="0078318D"/>
    <w:rsid w:val="00784633"/>
    <w:rsid w:val="007850F1"/>
    <w:rsid w:val="0078551E"/>
    <w:rsid w:val="007858F4"/>
    <w:rsid w:val="00786A82"/>
    <w:rsid w:val="00786B1F"/>
    <w:rsid w:val="00787680"/>
    <w:rsid w:val="00787939"/>
    <w:rsid w:val="00787D41"/>
    <w:rsid w:val="00787E9F"/>
    <w:rsid w:val="00790EC3"/>
    <w:rsid w:val="00791014"/>
    <w:rsid w:val="00792F89"/>
    <w:rsid w:val="007938C6"/>
    <w:rsid w:val="00794948"/>
    <w:rsid w:val="00795810"/>
    <w:rsid w:val="00795D04"/>
    <w:rsid w:val="00797DFF"/>
    <w:rsid w:val="007A03E4"/>
    <w:rsid w:val="007A20FD"/>
    <w:rsid w:val="007A29D2"/>
    <w:rsid w:val="007A2B00"/>
    <w:rsid w:val="007A2EF6"/>
    <w:rsid w:val="007A3D47"/>
    <w:rsid w:val="007A3DA2"/>
    <w:rsid w:val="007A4A9A"/>
    <w:rsid w:val="007A4FFA"/>
    <w:rsid w:val="007A5391"/>
    <w:rsid w:val="007A637D"/>
    <w:rsid w:val="007A6913"/>
    <w:rsid w:val="007A692D"/>
    <w:rsid w:val="007A7A4B"/>
    <w:rsid w:val="007B05C7"/>
    <w:rsid w:val="007B0BDD"/>
    <w:rsid w:val="007B0DB9"/>
    <w:rsid w:val="007B57E8"/>
    <w:rsid w:val="007B5AF1"/>
    <w:rsid w:val="007B5FCF"/>
    <w:rsid w:val="007B6601"/>
    <w:rsid w:val="007B68F2"/>
    <w:rsid w:val="007B7134"/>
    <w:rsid w:val="007C1043"/>
    <w:rsid w:val="007C134D"/>
    <w:rsid w:val="007C1461"/>
    <w:rsid w:val="007C1472"/>
    <w:rsid w:val="007C1A34"/>
    <w:rsid w:val="007C224A"/>
    <w:rsid w:val="007C2EF1"/>
    <w:rsid w:val="007C4404"/>
    <w:rsid w:val="007C473D"/>
    <w:rsid w:val="007C5545"/>
    <w:rsid w:val="007C5D24"/>
    <w:rsid w:val="007C623B"/>
    <w:rsid w:val="007C62B3"/>
    <w:rsid w:val="007C745B"/>
    <w:rsid w:val="007C7D2C"/>
    <w:rsid w:val="007D08B9"/>
    <w:rsid w:val="007D17BA"/>
    <w:rsid w:val="007D2BB7"/>
    <w:rsid w:val="007D39E8"/>
    <w:rsid w:val="007D4761"/>
    <w:rsid w:val="007D522C"/>
    <w:rsid w:val="007D56E0"/>
    <w:rsid w:val="007D63F3"/>
    <w:rsid w:val="007D6C61"/>
    <w:rsid w:val="007D6D8B"/>
    <w:rsid w:val="007D6E92"/>
    <w:rsid w:val="007E0690"/>
    <w:rsid w:val="007E3451"/>
    <w:rsid w:val="007E39C2"/>
    <w:rsid w:val="007E463F"/>
    <w:rsid w:val="007E5D9B"/>
    <w:rsid w:val="007E690D"/>
    <w:rsid w:val="007F0772"/>
    <w:rsid w:val="007F1946"/>
    <w:rsid w:val="007F22DE"/>
    <w:rsid w:val="007F441F"/>
    <w:rsid w:val="007F7E47"/>
    <w:rsid w:val="00800B0C"/>
    <w:rsid w:val="00802C61"/>
    <w:rsid w:val="0080351D"/>
    <w:rsid w:val="008036BB"/>
    <w:rsid w:val="00804380"/>
    <w:rsid w:val="008047C1"/>
    <w:rsid w:val="00805306"/>
    <w:rsid w:val="0080653D"/>
    <w:rsid w:val="00807E3C"/>
    <w:rsid w:val="00810AFB"/>
    <w:rsid w:val="00810C66"/>
    <w:rsid w:val="008131A1"/>
    <w:rsid w:val="00814465"/>
    <w:rsid w:val="00815E01"/>
    <w:rsid w:val="008165D5"/>
    <w:rsid w:val="008172CE"/>
    <w:rsid w:val="00817B63"/>
    <w:rsid w:val="008200E3"/>
    <w:rsid w:val="008205EE"/>
    <w:rsid w:val="00820E14"/>
    <w:rsid w:val="008212C3"/>
    <w:rsid w:val="008225EC"/>
    <w:rsid w:val="00823B14"/>
    <w:rsid w:val="00827775"/>
    <w:rsid w:val="008315B2"/>
    <w:rsid w:val="00834F00"/>
    <w:rsid w:val="0083631E"/>
    <w:rsid w:val="008371BF"/>
    <w:rsid w:val="0083749F"/>
    <w:rsid w:val="0084110F"/>
    <w:rsid w:val="00843562"/>
    <w:rsid w:val="008436A6"/>
    <w:rsid w:val="008437C8"/>
    <w:rsid w:val="00843C87"/>
    <w:rsid w:val="0084500E"/>
    <w:rsid w:val="00845799"/>
    <w:rsid w:val="00845D2C"/>
    <w:rsid w:val="00845E7D"/>
    <w:rsid w:val="00851E1E"/>
    <w:rsid w:val="00852142"/>
    <w:rsid w:val="00852292"/>
    <w:rsid w:val="00853A46"/>
    <w:rsid w:val="00854FE1"/>
    <w:rsid w:val="00856444"/>
    <w:rsid w:val="008565BB"/>
    <w:rsid w:val="00856D2F"/>
    <w:rsid w:val="0086088E"/>
    <w:rsid w:val="0086109A"/>
    <w:rsid w:val="00861308"/>
    <w:rsid w:val="00862AA7"/>
    <w:rsid w:val="008633AB"/>
    <w:rsid w:val="00863A1C"/>
    <w:rsid w:val="0086472A"/>
    <w:rsid w:val="00864A6D"/>
    <w:rsid w:val="0086619F"/>
    <w:rsid w:val="00870272"/>
    <w:rsid w:val="00871A70"/>
    <w:rsid w:val="008720FB"/>
    <w:rsid w:val="008725F5"/>
    <w:rsid w:val="00872634"/>
    <w:rsid w:val="008733A4"/>
    <w:rsid w:val="00875456"/>
    <w:rsid w:val="00876079"/>
    <w:rsid w:val="0088170A"/>
    <w:rsid w:val="00881C6E"/>
    <w:rsid w:val="008821B4"/>
    <w:rsid w:val="00882DB8"/>
    <w:rsid w:val="008846D7"/>
    <w:rsid w:val="00886EB4"/>
    <w:rsid w:val="00886EFE"/>
    <w:rsid w:val="00887245"/>
    <w:rsid w:val="008911B0"/>
    <w:rsid w:val="008915CF"/>
    <w:rsid w:val="008917C4"/>
    <w:rsid w:val="008922C6"/>
    <w:rsid w:val="00892E28"/>
    <w:rsid w:val="00892EE4"/>
    <w:rsid w:val="0089382E"/>
    <w:rsid w:val="008949E0"/>
    <w:rsid w:val="00894DB3"/>
    <w:rsid w:val="00895B15"/>
    <w:rsid w:val="00895C1F"/>
    <w:rsid w:val="0089671B"/>
    <w:rsid w:val="00896848"/>
    <w:rsid w:val="00897B6E"/>
    <w:rsid w:val="008A3450"/>
    <w:rsid w:val="008A3F42"/>
    <w:rsid w:val="008A3FFA"/>
    <w:rsid w:val="008A47F5"/>
    <w:rsid w:val="008A4AD9"/>
    <w:rsid w:val="008A4DE5"/>
    <w:rsid w:val="008A5554"/>
    <w:rsid w:val="008A7843"/>
    <w:rsid w:val="008B18EC"/>
    <w:rsid w:val="008B42FB"/>
    <w:rsid w:val="008B4E9B"/>
    <w:rsid w:val="008B55B6"/>
    <w:rsid w:val="008B5757"/>
    <w:rsid w:val="008B79EC"/>
    <w:rsid w:val="008C011F"/>
    <w:rsid w:val="008C036B"/>
    <w:rsid w:val="008C046F"/>
    <w:rsid w:val="008C0679"/>
    <w:rsid w:val="008C0B33"/>
    <w:rsid w:val="008C0BCC"/>
    <w:rsid w:val="008C26D2"/>
    <w:rsid w:val="008C35D6"/>
    <w:rsid w:val="008C404C"/>
    <w:rsid w:val="008C5423"/>
    <w:rsid w:val="008C7768"/>
    <w:rsid w:val="008C77FD"/>
    <w:rsid w:val="008C7DBF"/>
    <w:rsid w:val="008C7E75"/>
    <w:rsid w:val="008D286E"/>
    <w:rsid w:val="008D5CA6"/>
    <w:rsid w:val="008D5D30"/>
    <w:rsid w:val="008D64F8"/>
    <w:rsid w:val="008D6C9E"/>
    <w:rsid w:val="008D6CCD"/>
    <w:rsid w:val="008D6D8D"/>
    <w:rsid w:val="008D76D0"/>
    <w:rsid w:val="008E01C1"/>
    <w:rsid w:val="008E06C0"/>
    <w:rsid w:val="008E14BE"/>
    <w:rsid w:val="008E18AF"/>
    <w:rsid w:val="008E2E69"/>
    <w:rsid w:val="008E3347"/>
    <w:rsid w:val="008E3FDD"/>
    <w:rsid w:val="008E494C"/>
    <w:rsid w:val="008E4D2D"/>
    <w:rsid w:val="008E4ED2"/>
    <w:rsid w:val="008E5B66"/>
    <w:rsid w:val="008E5E14"/>
    <w:rsid w:val="008E6482"/>
    <w:rsid w:val="008E7826"/>
    <w:rsid w:val="008E7EE5"/>
    <w:rsid w:val="008F3B54"/>
    <w:rsid w:val="008F46B7"/>
    <w:rsid w:val="008F493C"/>
    <w:rsid w:val="008F6F42"/>
    <w:rsid w:val="008F7F51"/>
    <w:rsid w:val="00906167"/>
    <w:rsid w:val="009077D8"/>
    <w:rsid w:val="00907A5E"/>
    <w:rsid w:val="00907A9A"/>
    <w:rsid w:val="009108E3"/>
    <w:rsid w:val="00912083"/>
    <w:rsid w:val="0091413A"/>
    <w:rsid w:val="0091499A"/>
    <w:rsid w:val="00915D5B"/>
    <w:rsid w:val="00916713"/>
    <w:rsid w:val="00916CF9"/>
    <w:rsid w:val="00917DB3"/>
    <w:rsid w:val="00917E31"/>
    <w:rsid w:val="00917EC8"/>
    <w:rsid w:val="00921059"/>
    <w:rsid w:val="00925ECB"/>
    <w:rsid w:val="0092799F"/>
    <w:rsid w:val="00927B19"/>
    <w:rsid w:val="009302B0"/>
    <w:rsid w:val="009304A6"/>
    <w:rsid w:val="0093132B"/>
    <w:rsid w:val="00931723"/>
    <w:rsid w:val="00931F39"/>
    <w:rsid w:val="00933020"/>
    <w:rsid w:val="0093381C"/>
    <w:rsid w:val="0093545D"/>
    <w:rsid w:val="009407E0"/>
    <w:rsid w:val="00940EA6"/>
    <w:rsid w:val="0094438B"/>
    <w:rsid w:val="00944F6A"/>
    <w:rsid w:val="0094548F"/>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1F7"/>
    <w:rsid w:val="009562E6"/>
    <w:rsid w:val="00956C7E"/>
    <w:rsid w:val="00957083"/>
    <w:rsid w:val="0096117E"/>
    <w:rsid w:val="009612E5"/>
    <w:rsid w:val="009616B5"/>
    <w:rsid w:val="009634DC"/>
    <w:rsid w:val="00964C0B"/>
    <w:rsid w:val="00965167"/>
    <w:rsid w:val="00966187"/>
    <w:rsid w:val="009676D3"/>
    <w:rsid w:val="0097046A"/>
    <w:rsid w:val="00970EF5"/>
    <w:rsid w:val="009730EC"/>
    <w:rsid w:val="00973C13"/>
    <w:rsid w:val="009757D6"/>
    <w:rsid w:val="009771C3"/>
    <w:rsid w:val="009802C5"/>
    <w:rsid w:val="00982BF0"/>
    <w:rsid w:val="00984193"/>
    <w:rsid w:val="0098444C"/>
    <w:rsid w:val="00987A6E"/>
    <w:rsid w:val="0099069E"/>
    <w:rsid w:val="00991F7C"/>
    <w:rsid w:val="00993175"/>
    <w:rsid w:val="00995445"/>
    <w:rsid w:val="00995B7F"/>
    <w:rsid w:val="00996EFC"/>
    <w:rsid w:val="009970E0"/>
    <w:rsid w:val="00997262"/>
    <w:rsid w:val="009A0454"/>
    <w:rsid w:val="009A0DE8"/>
    <w:rsid w:val="009A24AE"/>
    <w:rsid w:val="009A406B"/>
    <w:rsid w:val="009A5C85"/>
    <w:rsid w:val="009B1D63"/>
    <w:rsid w:val="009B3AFF"/>
    <w:rsid w:val="009B3B3A"/>
    <w:rsid w:val="009B4580"/>
    <w:rsid w:val="009B5E3D"/>
    <w:rsid w:val="009B5F21"/>
    <w:rsid w:val="009B663D"/>
    <w:rsid w:val="009B7BF5"/>
    <w:rsid w:val="009C12A5"/>
    <w:rsid w:val="009C1BDA"/>
    <w:rsid w:val="009C28F9"/>
    <w:rsid w:val="009C2985"/>
    <w:rsid w:val="009C2998"/>
    <w:rsid w:val="009C39A1"/>
    <w:rsid w:val="009C73FD"/>
    <w:rsid w:val="009C7AA5"/>
    <w:rsid w:val="009D2127"/>
    <w:rsid w:val="009D2236"/>
    <w:rsid w:val="009D245F"/>
    <w:rsid w:val="009D2520"/>
    <w:rsid w:val="009D4494"/>
    <w:rsid w:val="009D4993"/>
    <w:rsid w:val="009D53C3"/>
    <w:rsid w:val="009D576B"/>
    <w:rsid w:val="009D6390"/>
    <w:rsid w:val="009D7A12"/>
    <w:rsid w:val="009E10B7"/>
    <w:rsid w:val="009E18ED"/>
    <w:rsid w:val="009E2EF2"/>
    <w:rsid w:val="009E3B04"/>
    <w:rsid w:val="009E4139"/>
    <w:rsid w:val="009E5BE7"/>
    <w:rsid w:val="009E6972"/>
    <w:rsid w:val="009E6B71"/>
    <w:rsid w:val="009E6EE7"/>
    <w:rsid w:val="009F01B2"/>
    <w:rsid w:val="009F288B"/>
    <w:rsid w:val="009F3346"/>
    <w:rsid w:val="009F4C10"/>
    <w:rsid w:val="009F60B1"/>
    <w:rsid w:val="009F667C"/>
    <w:rsid w:val="009F7386"/>
    <w:rsid w:val="00A00160"/>
    <w:rsid w:val="00A01CF7"/>
    <w:rsid w:val="00A026E3"/>
    <w:rsid w:val="00A02BE5"/>
    <w:rsid w:val="00A0313D"/>
    <w:rsid w:val="00A039E0"/>
    <w:rsid w:val="00A0523D"/>
    <w:rsid w:val="00A07861"/>
    <w:rsid w:val="00A117F0"/>
    <w:rsid w:val="00A11E72"/>
    <w:rsid w:val="00A124FB"/>
    <w:rsid w:val="00A131D9"/>
    <w:rsid w:val="00A13E00"/>
    <w:rsid w:val="00A17173"/>
    <w:rsid w:val="00A17755"/>
    <w:rsid w:val="00A201DC"/>
    <w:rsid w:val="00A20832"/>
    <w:rsid w:val="00A210EF"/>
    <w:rsid w:val="00A2114A"/>
    <w:rsid w:val="00A22CCE"/>
    <w:rsid w:val="00A22DA4"/>
    <w:rsid w:val="00A23478"/>
    <w:rsid w:val="00A24734"/>
    <w:rsid w:val="00A24B86"/>
    <w:rsid w:val="00A25840"/>
    <w:rsid w:val="00A258F9"/>
    <w:rsid w:val="00A25DA5"/>
    <w:rsid w:val="00A2681B"/>
    <w:rsid w:val="00A30F9D"/>
    <w:rsid w:val="00A3373A"/>
    <w:rsid w:val="00A3403C"/>
    <w:rsid w:val="00A34113"/>
    <w:rsid w:val="00A342EF"/>
    <w:rsid w:val="00A34346"/>
    <w:rsid w:val="00A3436F"/>
    <w:rsid w:val="00A34840"/>
    <w:rsid w:val="00A365CB"/>
    <w:rsid w:val="00A36621"/>
    <w:rsid w:val="00A36998"/>
    <w:rsid w:val="00A36CDC"/>
    <w:rsid w:val="00A36D2E"/>
    <w:rsid w:val="00A373CB"/>
    <w:rsid w:val="00A41F20"/>
    <w:rsid w:val="00A42147"/>
    <w:rsid w:val="00A427D2"/>
    <w:rsid w:val="00A4281C"/>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F41"/>
    <w:rsid w:val="00A64FBF"/>
    <w:rsid w:val="00A65869"/>
    <w:rsid w:val="00A65898"/>
    <w:rsid w:val="00A65DD1"/>
    <w:rsid w:val="00A66123"/>
    <w:rsid w:val="00A66608"/>
    <w:rsid w:val="00A6729A"/>
    <w:rsid w:val="00A706BC"/>
    <w:rsid w:val="00A706C3"/>
    <w:rsid w:val="00A70CE6"/>
    <w:rsid w:val="00A72B91"/>
    <w:rsid w:val="00A73444"/>
    <w:rsid w:val="00A74258"/>
    <w:rsid w:val="00A7682F"/>
    <w:rsid w:val="00A80946"/>
    <w:rsid w:val="00A80FC8"/>
    <w:rsid w:val="00A81D4A"/>
    <w:rsid w:val="00A8219D"/>
    <w:rsid w:val="00A82A74"/>
    <w:rsid w:val="00A83530"/>
    <w:rsid w:val="00A835D1"/>
    <w:rsid w:val="00A85850"/>
    <w:rsid w:val="00A85E49"/>
    <w:rsid w:val="00A866EB"/>
    <w:rsid w:val="00A90629"/>
    <w:rsid w:val="00A90FD5"/>
    <w:rsid w:val="00A949D8"/>
    <w:rsid w:val="00A95774"/>
    <w:rsid w:val="00A976C6"/>
    <w:rsid w:val="00A97732"/>
    <w:rsid w:val="00AA15FC"/>
    <w:rsid w:val="00AA1DFB"/>
    <w:rsid w:val="00AA2D20"/>
    <w:rsid w:val="00AA442D"/>
    <w:rsid w:val="00AA5403"/>
    <w:rsid w:val="00AA69AC"/>
    <w:rsid w:val="00AB25C6"/>
    <w:rsid w:val="00AB43D0"/>
    <w:rsid w:val="00AB525E"/>
    <w:rsid w:val="00AB580D"/>
    <w:rsid w:val="00AB5D40"/>
    <w:rsid w:val="00AC01F3"/>
    <w:rsid w:val="00AC2975"/>
    <w:rsid w:val="00AC29E7"/>
    <w:rsid w:val="00AC2E15"/>
    <w:rsid w:val="00AC3E8E"/>
    <w:rsid w:val="00AC3F7F"/>
    <w:rsid w:val="00AC4016"/>
    <w:rsid w:val="00AC514C"/>
    <w:rsid w:val="00AC59C1"/>
    <w:rsid w:val="00AC67FB"/>
    <w:rsid w:val="00AC6B2B"/>
    <w:rsid w:val="00AD04B1"/>
    <w:rsid w:val="00AD079B"/>
    <w:rsid w:val="00AD0802"/>
    <w:rsid w:val="00AD1347"/>
    <w:rsid w:val="00AD2A3A"/>
    <w:rsid w:val="00AD311C"/>
    <w:rsid w:val="00AD44E7"/>
    <w:rsid w:val="00AD50EC"/>
    <w:rsid w:val="00AE0EFA"/>
    <w:rsid w:val="00AE1EBF"/>
    <w:rsid w:val="00AE2281"/>
    <w:rsid w:val="00AE3FF2"/>
    <w:rsid w:val="00AE4ADC"/>
    <w:rsid w:val="00AE4C0A"/>
    <w:rsid w:val="00AE507A"/>
    <w:rsid w:val="00AE5875"/>
    <w:rsid w:val="00AF1189"/>
    <w:rsid w:val="00AF14C0"/>
    <w:rsid w:val="00AF15A1"/>
    <w:rsid w:val="00AF2BB2"/>
    <w:rsid w:val="00AF3AD3"/>
    <w:rsid w:val="00B00819"/>
    <w:rsid w:val="00B0107A"/>
    <w:rsid w:val="00B0131C"/>
    <w:rsid w:val="00B01C83"/>
    <w:rsid w:val="00B027B5"/>
    <w:rsid w:val="00B03D80"/>
    <w:rsid w:val="00B041A4"/>
    <w:rsid w:val="00B052EB"/>
    <w:rsid w:val="00B0573B"/>
    <w:rsid w:val="00B0663D"/>
    <w:rsid w:val="00B0666E"/>
    <w:rsid w:val="00B06CB7"/>
    <w:rsid w:val="00B10122"/>
    <w:rsid w:val="00B11B92"/>
    <w:rsid w:val="00B141E8"/>
    <w:rsid w:val="00B16852"/>
    <w:rsid w:val="00B17177"/>
    <w:rsid w:val="00B1777E"/>
    <w:rsid w:val="00B2037D"/>
    <w:rsid w:val="00B207E5"/>
    <w:rsid w:val="00B2280F"/>
    <w:rsid w:val="00B237E4"/>
    <w:rsid w:val="00B24561"/>
    <w:rsid w:val="00B249E1"/>
    <w:rsid w:val="00B26EF4"/>
    <w:rsid w:val="00B27050"/>
    <w:rsid w:val="00B27E65"/>
    <w:rsid w:val="00B33F31"/>
    <w:rsid w:val="00B36C48"/>
    <w:rsid w:val="00B3788D"/>
    <w:rsid w:val="00B40353"/>
    <w:rsid w:val="00B405E6"/>
    <w:rsid w:val="00B427E7"/>
    <w:rsid w:val="00B42B0F"/>
    <w:rsid w:val="00B43592"/>
    <w:rsid w:val="00B43AD2"/>
    <w:rsid w:val="00B44D35"/>
    <w:rsid w:val="00B44E8F"/>
    <w:rsid w:val="00B45151"/>
    <w:rsid w:val="00B451FF"/>
    <w:rsid w:val="00B45708"/>
    <w:rsid w:val="00B4609D"/>
    <w:rsid w:val="00B46361"/>
    <w:rsid w:val="00B46930"/>
    <w:rsid w:val="00B46CBD"/>
    <w:rsid w:val="00B47254"/>
    <w:rsid w:val="00B50A7D"/>
    <w:rsid w:val="00B52206"/>
    <w:rsid w:val="00B522AE"/>
    <w:rsid w:val="00B52AAA"/>
    <w:rsid w:val="00B52AB9"/>
    <w:rsid w:val="00B52ABD"/>
    <w:rsid w:val="00B5331D"/>
    <w:rsid w:val="00B55447"/>
    <w:rsid w:val="00B55578"/>
    <w:rsid w:val="00B5586C"/>
    <w:rsid w:val="00B578F2"/>
    <w:rsid w:val="00B57A24"/>
    <w:rsid w:val="00B57C04"/>
    <w:rsid w:val="00B60D12"/>
    <w:rsid w:val="00B61643"/>
    <w:rsid w:val="00B6320B"/>
    <w:rsid w:val="00B63B8B"/>
    <w:rsid w:val="00B64E42"/>
    <w:rsid w:val="00B66E22"/>
    <w:rsid w:val="00B66EDE"/>
    <w:rsid w:val="00B70AC3"/>
    <w:rsid w:val="00B70EAF"/>
    <w:rsid w:val="00B70F2C"/>
    <w:rsid w:val="00B71EE2"/>
    <w:rsid w:val="00B71F0E"/>
    <w:rsid w:val="00B737D8"/>
    <w:rsid w:val="00B756ED"/>
    <w:rsid w:val="00B766EF"/>
    <w:rsid w:val="00B76B01"/>
    <w:rsid w:val="00B803C9"/>
    <w:rsid w:val="00B80BA8"/>
    <w:rsid w:val="00B817EF"/>
    <w:rsid w:val="00B818CD"/>
    <w:rsid w:val="00B82E78"/>
    <w:rsid w:val="00B82FAA"/>
    <w:rsid w:val="00B83362"/>
    <w:rsid w:val="00B83686"/>
    <w:rsid w:val="00B84541"/>
    <w:rsid w:val="00B857C9"/>
    <w:rsid w:val="00B85864"/>
    <w:rsid w:val="00B86A81"/>
    <w:rsid w:val="00B87071"/>
    <w:rsid w:val="00B87B19"/>
    <w:rsid w:val="00B87D1B"/>
    <w:rsid w:val="00B87DEF"/>
    <w:rsid w:val="00B91F3F"/>
    <w:rsid w:val="00B945CB"/>
    <w:rsid w:val="00B958B9"/>
    <w:rsid w:val="00B96D0C"/>
    <w:rsid w:val="00BA0203"/>
    <w:rsid w:val="00BA184A"/>
    <w:rsid w:val="00BA1AC1"/>
    <w:rsid w:val="00BA24D4"/>
    <w:rsid w:val="00BA27CB"/>
    <w:rsid w:val="00BA6968"/>
    <w:rsid w:val="00BA7102"/>
    <w:rsid w:val="00BA77CA"/>
    <w:rsid w:val="00BB0A21"/>
    <w:rsid w:val="00BB2809"/>
    <w:rsid w:val="00BB29AE"/>
    <w:rsid w:val="00BB2CE3"/>
    <w:rsid w:val="00BB3C74"/>
    <w:rsid w:val="00BB3E57"/>
    <w:rsid w:val="00BB5CD0"/>
    <w:rsid w:val="00BB6FAD"/>
    <w:rsid w:val="00BB7F3B"/>
    <w:rsid w:val="00BC18E6"/>
    <w:rsid w:val="00BC229A"/>
    <w:rsid w:val="00BC26B5"/>
    <w:rsid w:val="00BC2DAF"/>
    <w:rsid w:val="00BC3310"/>
    <w:rsid w:val="00BC3F2A"/>
    <w:rsid w:val="00BC610F"/>
    <w:rsid w:val="00BC6CCA"/>
    <w:rsid w:val="00BC7F43"/>
    <w:rsid w:val="00BD1A22"/>
    <w:rsid w:val="00BD29C6"/>
    <w:rsid w:val="00BD39B1"/>
    <w:rsid w:val="00BD42A6"/>
    <w:rsid w:val="00BD5DE7"/>
    <w:rsid w:val="00BD77A1"/>
    <w:rsid w:val="00BE110E"/>
    <w:rsid w:val="00BE1F43"/>
    <w:rsid w:val="00BE213B"/>
    <w:rsid w:val="00BE2F62"/>
    <w:rsid w:val="00BE4A4B"/>
    <w:rsid w:val="00BE53CF"/>
    <w:rsid w:val="00BE682C"/>
    <w:rsid w:val="00BE68C7"/>
    <w:rsid w:val="00BE7782"/>
    <w:rsid w:val="00BE7EF7"/>
    <w:rsid w:val="00BF02C0"/>
    <w:rsid w:val="00BF0442"/>
    <w:rsid w:val="00BF1168"/>
    <w:rsid w:val="00BF1F94"/>
    <w:rsid w:val="00BF2412"/>
    <w:rsid w:val="00BF2E7C"/>
    <w:rsid w:val="00BF4F18"/>
    <w:rsid w:val="00BF67BB"/>
    <w:rsid w:val="00BF749D"/>
    <w:rsid w:val="00C0172C"/>
    <w:rsid w:val="00C01C14"/>
    <w:rsid w:val="00C037F3"/>
    <w:rsid w:val="00C03914"/>
    <w:rsid w:val="00C041E4"/>
    <w:rsid w:val="00C044F7"/>
    <w:rsid w:val="00C050AB"/>
    <w:rsid w:val="00C05759"/>
    <w:rsid w:val="00C071DA"/>
    <w:rsid w:val="00C07C12"/>
    <w:rsid w:val="00C07F01"/>
    <w:rsid w:val="00C10C1D"/>
    <w:rsid w:val="00C10E16"/>
    <w:rsid w:val="00C10E98"/>
    <w:rsid w:val="00C12A9D"/>
    <w:rsid w:val="00C12C28"/>
    <w:rsid w:val="00C13963"/>
    <w:rsid w:val="00C15007"/>
    <w:rsid w:val="00C15066"/>
    <w:rsid w:val="00C1510D"/>
    <w:rsid w:val="00C16748"/>
    <w:rsid w:val="00C16B1D"/>
    <w:rsid w:val="00C20277"/>
    <w:rsid w:val="00C20E28"/>
    <w:rsid w:val="00C22F5B"/>
    <w:rsid w:val="00C23D0D"/>
    <w:rsid w:val="00C247FC"/>
    <w:rsid w:val="00C2545B"/>
    <w:rsid w:val="00C25A53"/>
    <w:rsid w:val="00C2709E"/>
    <w:rsid w:val="00C30C66"/>
    <w:rsid w:val="00C34F33"/>
    <w:rsid w:val="00C357C6"/>
    <w:rsid w:val="00C40321"/>
    <w:rsid w:val="00C40DD4"/>
    <w:rsid w:val="00C420AB"/>
    <w:rsid w:val="00C42A31"/>
    <w:rsid w:val="00C446D2"/>
    <w:rsid w:val="00C44A2A"/>
    <w:rsid w:val="00C44C7C"/>
    <w:rsid w:val="00C47931"/>
    <w:rsid w:val="00C52224"/>
    <w:rsid w:val="00C5275B"/>
    <w:rsid w:val="00C55BBB"/>
    <w:rsid w:val="00C55BE6"/>
    <w:rsid w:val="00C55E6C"/>
    <w:rsid w:val="00C56034"/>
    <w:rsid w:val="00C608C8"/>
    <w:rsid w:val="00C61DBA"/>
    <w:rsid w:val="00C623D4"/>
    <w:rsid w:val="00C628B9"/>
    <w:rsid w:val="00C62947"/>
    <w:rsid w:val="00C62B27"/>
    <w:rsid w:val="00C62E0D"/>
    <w:rsid w:val="00C635B4"/>
    <w:rsid w:val="00C63E8F"/>
    <w:rsid w:val="00C656E0"/>
    <w:rsid w:val="00C65C42"/>
    <w:rsid w:val="00C66A89"/>
    <w:rsid w:val="00C66F92"/>
    <w:rsid w:val="00C67A2F"/>
    <w:rsid w:val="00C70D1C"/>
    <w:rsid w:val="00C71722"/>
    <w:rsid w:val="00C719D8"/>
    <w:rsid w:val="00C720AA"/>
    <w:rsid w:val="00C73343"/>
    <w:rsid w:val="00C73683"/>
    <w:rsid w:val="00C736A4"/>
    <w:rsid w:val="00C75663"/>
    <w:rsid w:val="00C75914"/>
    <w:rsid w:val="00C75934"/>
    <w:rsid w:val="00C77887"/>
    <w:rsid w:val="00C82071"/>
    <w:rsid w:val="00C822D2"/>
    <w:rsid w:val="00C8248C"/>
    <w:rsid w:val="00C82F8E"/>
    <w:rsid w:val="00C83002"/>
    <w:rsid w:val="00C83B30"/>
    <w:rsid w:val="00C84E6B"/>
    <w:rsid w:val="00C8516A"/>
    <w:rsid w:val="00C866F0"/>
    <w:rsid w:val="00C8786C"/>
    <w:rsid w:val="00C87AA8"/>
    <w:rsid w:val="00C91091"/>
    <w:rsid w:val="00C94311"/>
    <w:rsid w:val="00C946AB"/>
    <w:rsid w:val="00C949A5"/>
    <w:rsid w:val="00C95D24"/>
    <w:rsid w:val="00C97C80"/>
    <w:rsid w:val="00CA0F57"/>
    <w:rsid w:val="00CA1FB0"/>
    <w:rsid w:val="00CA22D2"/>
    <w:rsid w:val="00CA26FE"/>
    <w:rsid w:val="00CA27BE"/>
    <w:rsid w:val="00CA2DC6"/>
    <w:rsid w:val="00CA3A57"/>
    <w:rsid w:val="00CA4FA1"/>
    <w:rsid w:val="00CA56A3"/>
    <w:rsid w:val="00CA653F"/>
    <w:rsid w:val="00CA7315"/>
    <w:rsid w:val="00CB0236"/>
    <w:rsid w:val="00CB0EDC"/>
    <w:rsid w:val="00CB165E"/>
    <w:rsid w:val="00CB34DE"/>
    <w:rsid w:val="00CB3775"/>
    <w:rsid w:val="00CB467D"/>
    <w:rsid w:val="00CB4D9A"/>
    <w:rsid w:val="00CB50A8"/>
    <w:rsid w:val="00CB7FD1"/>
    <w:rsid w:val="00CC0565"/>
    <w:rsid w:val="00CC102C"/>
    <w:rsid w:val="00CC153A"/>
    <w:rsid w:val="00CC15E7"/>
    <w:rsid w:val="00CC19B2"/>
    <w:rsid w:val="00CC54D7"/>
    <w:rsid w:val="00CC5585"/>
    <w:rsid w:val="00CC5D8B"/>
    <w:rsid w:val="00CD0265"/>
    <w:rsid w:val="00CD2833"/>
    <w:rsid w:val="00CD2BFE"/>
    <w:rsid w:val="00CD4642"/>
    <w:rsid w:val="00CD4C0A"/>
    <w:rsid w:val="00CD50DF"/>
    <w:rsid w:val="00CD5941"/>
    <w:rsid w:val="00CD5978"/>
    <w:rsid w:val="00CD5C25"/>
    <w:rsid w:val="00CD6446"/>
    <w:rsid w:val="00CD656B"/>
    <w:rsid w:val="00CE17C5"/>
    <w:rsid w:val="00CE1DC1"/>
    <w:rsid w:val="00CE27B7"/>
    <w:rsid w:val="00CE3148"/>
    <w:rsid w:val="00CE4958"/>
    <w:rsid w:val="00CE5035"/>
    <w:rsid w:val="00CE6940"/>
    <w:rsid w:val="00CE6996"/>
    <w:rsid w:val="00CF02F7"/>
    <w:rsid w:val="00CF1076"/>
    <w:rsid w:val="00CF1CF2"/>
    <w:rsid w:val="00CF3FE6"/>
    <w:rsid w:val="00CF72F5"/>
    <w:rsid w:val="00CF77A6"/>
    <w:rsid w:val="00CF7BAA"/>
    <w:rsid w:val="00D006C5"/>
    <w:rsid w:val="00D02EEF"/>
    <w:rsid w:val="00D04AB8"/>
    <w:rsid w:val="00D05BC3"/>
    <w:rsid w:val="00D05DCC"/>
    <w:rsid w:val="00D06607"/>
    <w:rsid w:val="00D07FBB"/>
    <w:rsid w:val="00D10EA2"/>
    <w:rsid w:val="00D11C2A"/>
    <w:rsid w:val="00D1216B"/>
    <w:rsid w:val="00D12394"/>
    <w:rsid w:val="00D13076"/>
    <w:rsid w:val="00D15F6E"/>
    <w:rsid w:val="00D15FD0"/>
    <w:rsid w:val="00D16123"/>
    <w:rsid w:val="00D171A2"/>
    <w:rsid w:val="00D17477"/>
    <w:rsid w:val="00D17B06"/>
    <w:rsid w:val="00D17E07"/>
    <w:rsid w:val="00D21E76"/>
    <w:rsid w:val="00D2264C"/>
    <w:rsid w:val="00D248BD"/>
    <w:rsid w:val="00D24E33"/>
    <w:rsid w:val="00D25E5F"/>
    <w:rsid w:val="00D265E2"/>
    <w:rsid w:val="00D27009"/>
    <w:rsid w:val="00D27681"/>
    <w:rsid w:val="00D27D0D"/>
    <w:rsid w:val="00D30382"/>
    <w:rsid w:val="00D31C8B"/>
    <w:rsid w:val="00D32E49"/>
    <w:rsid w:val="00D34DA0"/>
    <w:rsid w:val="00D36EAE"/>
    <w:rsid w:val="00D370BC"/>
    <w:rsid w:val="00D41BFC"/>
    <w:rsid w:val="00D428A0"/>
    <w:rsid w:val="00D43D7B"/>
    <w:rsid w:val="00D44008"/>
    <w:rsid w:val="00D444ED"/>
    <w:rsid w:val="00D45352"/>
    <w:rsid w:val="00D4607F"/>
    <w:rsid w:val="00D466DD"/>
    <w:rsid w:val="00D50419"/>
    <w:rsid w:val="00D5051E"/>
    <w:rsid w:val="00D51B67"/>
    <w:rsid w:val="00D52470"/>
    <w:rsid w:val="00D5307F"/>
    <w:rsid w:val="00D542A9"/>
    <w:rsid w:val="00D5557A"/>
    <w:rsid w:val="00D55584"/>
    <w:rsid w:val="00D56F24"/>
    <w:rsid w:val="00D57DC9"/>
    <w:rsid w:val="00D6059F"/>
    <w:rsid w:val="00D60AD9"/>
    <w:rsid w:val="00D60E6F"/>
    <w:rsid w:val="00D6141B"/>
    <w:rsid w:val="00D6250E"/>
    <w:rsid w:val="00D629FE"/>
    <w:rsid w:val="00D6342A"/>
    <w:rsid w:val="00D63DB3"/>
    <w:rsid w:val="00D6469B"/>
    <w:rsid w:val="00D64A3E"/>
    <w:rsid w:val="00D659DF"/>
    <w:rsid w:val="00D667B3"/>
    <w:rsid w:val="00D73161"/>
    <w:rsid w:val="00D73EA7"/>
    <w:rsid w:val="00D74814"/>
    <w:rsid w:val="00D749FE"/>
    <w:rsid w:val="00D75914"/>
    <w:rsid w:val="00D8106B"/>
    <w:rsid w:val="00D8131D"/>
    <w:rsid w:val="00D82550"/>
    <w:rsid w:val="00D82BBE"/>
    <w:rsid w:val="00D845CA"/>
    <w:rsid w:val="00D8565E"/>
    <w:rsid w:val="00D85DDC"/>
    <w:rsid w:val="00D86D89"/>
    <w:rsid w:val="00D8712A"/>
    <w:rsid w:val="00D90549"/>
    <w:rsid w:val="00D90A22"/>
    <w:rsid w:val="00D91E8E"/>
    <w:rsid w:val="00D926B7"/>
    <w:rsid w:val="00D932B1"/>
    <w:rsid w:val="00D95178"/>
    <w:rsid w:val="00D9526A"/>
    <w:rsid w:val="00D96079"/>
    <w:rsid w:val="00D96990"/>
    <w:rsid w:val="00D97AF6"/>
    <w:rsid w:val="00DA05E2"/>
    <w:rsid w:val="00DA0B36"/>
    <w:rsid w:val="00DA40AE"/>
    <w:rsid w:val="00DA5ED3"/>
    <w:rsid w:val="00DB1045"/>
    <w:rsid w:val="00DB14A0"/>
    <w:rsid w:val="00DB1801"/>
    <w:rsid w:val="00DB19E2"/>
    <w:rsid w:val="00DB1FCD"/>
    <w:rsid w:val="00DB3960"/>
    <w:rsid w:val="00DB3C1D"/>
    <w:rsid w:val="00DB4B92"/>
    <w:rsid w:val="00DB55B6"/>
    <w:rsid w:val="00DB701C"/>
    <w:rsid w:val="00DB7667"/>
    <w:rsid w:val="00DC0783"/>
    <w:rsid w:val="00DC3BCA"/>
    <w:rsid w:val="00DC3BDE"/>
    <w:rsid w:val="00DC5DE6"/>
    <w:rsid w:val="00DC67B5"/>
    <w:rsid w:val="00DC75FE"/>
    <w:rsid w:val="00DC7754"/>
    <w:rsid w:val="00DD5184"/>
    <w:rsid w:val="00DD55B7"/>
    <w:rsid w:val="00DD56A9"/>
    <w:rsid w:val="00DD602B"/>
    <w:rsid w:val="00DD6096"/>
    <w:rsid w:val="00DD6EC0"/>
    <w:rsid w:val="00DD75EF"/>
    <w:rsid w:val="00DD7DFF"/>
    <w:rsid w:val="00DE112C"/>
    <w:rsid w:val="00DE1A8E"/>
    <w:rsid w:val="00DE38A2"/>
    <w:rsid w:val="00DE4C86"/>
    <w:rsid w:val="00DE4C9C"/>
    <w:rsid w:val="00DE54B2"/>
    <w:rsid w:val="00DE56B1"/>
    <w:rsid w:val="00DE64F2"/>
    <w:rsid w:val="00DE7511"/>
    <w:rsid w:val="00DE774B"/>
    <w:rsid w:val="00DF19B4"/>
    <w:rsid w:val="00DF3051"/>
    <w:rsid w:val="00DF5546"/>
    <w:rsid w:val="00DF5E0E"/>
    <w:rsid w:val="00DF6315"/>
    <w:rsid w:val="00DF66A0"/>
    <w:rsid w:val="00DF6A3E"/>
    <w:rsid w:val="00DF7F97"/>
    <w:rsid w:val="00E01039"/>
    <w:rsid w:val="00E025A0"/>
    <w:rsid w:val="00E03F20"/>
    <w:rsid w:val="00E04EB3"/>
    <w:rsid w:val="00E05F45"/>
    <w:rsid w:val="00E0641E"/>
    <w:rsid w:val="00E07757"/>
    <w:rsid w:val="00E10B07"/>
    <w:rsid w:val="00E114DB"/>
    <w:rsid w:val="00E12121"/>
    <w:rsid w:val="00E1321A"/>
    <w:rsid w:val="00E1395A"/>
    <w:rsid w:val="00E13B81"/>
    <w:rsid w:val="00E13CF6"/>
    <w:rsid w:val="00E15FC3"/>
    <w:rsid w:val="00E16BE7"/>
    <w:rsid w:val="00E16C6C"/>
    <w:rsid w:val="00E16CE0"/>
    <w:rsid w:val="00E20E3A"/>
    <w:rsid w:val="00E210C7"/>
    <w:rsid w:val="00E22D08"/>
    <w:rsid w:val="00E23262"/>
    <w:rsid w:val="00E23B57"/>
    <w:rsid w:val="00E244F1"/>
    <w:rsid w:val="00E24DB0"/>
    <w:rsid w:val="00E2530B"/>
    <w:rsid w:val="00E25D2C"/>
    <w:rsid w:val="00E2604A"/>
    <w:rsid w:val="00E26B50"/>
    <w:rsid w:val="00E27B29"/>
    <w:rsid w:val="00E317B0"/>
    <w:rsid w:val="00E33744"/>
    <w:rsid w:val="00E33C4C"/>
    <w:rsid w:val="00E3452A"/>
    <w:rsid w:val="00E34623"/>
    <w:rsid w:val="00E34BC9"/>
    <w:rsid w:val="00E354D5"/>
    <w:rsid w:val="00E375B2"/>
    <w:rsid w:val="00E40353"/>
    <w:rsid w:val="00E4245C"/>
    <w:rsid w:val="00E4270A"/>
    <w:rsid w:val="00E4320D"/>
    <w:rsid w:val="00E435F4"/>
    <w:rsid w:val="00E451C6"/>
    <w:rsid w:val="00E45DE6"/>
    <w:rsid w:val="00E479D5"/>
    <w:rsid w:val="00E47E41"/>
    <w:rsid w:val="00E47E5C"/>
    <w:rsid w:val="00E50D44"/>
    <w:rsid w:val="00E5220B"/>
    <w:rsid w:val="00E53182"/>
    <w:rsid w:val="00E5319D"/>
    <w:rsid w:val="00E533AA"/>
    <w:rsid w:val="00E53877"/>
    <w:rsid w:val="00E54D26"/>
    <w:rsid w:val="00E57140"/>
    <w:rsid w:val="00E57A4C"/>
    <w:rsid w:val="00E621B5"/>
    <w:rsid w:val="00E630AD"/>
    <w:rsid w:val="00E633EC"/>
    <w:rsid w:val="00E6540F"/>
    <w:rsid w:val="00E65D3D"/>
    <w:rsid w:val="00E65D99"/>
    <w:rsid w:val="00E66316"/>
    <w:rsid w:val="00E7131A"/>
    <w:rsid w:val="00E7407B"/>
    <w:rsid w:val="00E75838"/>
    <w:rsid w:val="00E76121"/>
    <w:rsid w:val="00E763EC"/>
    <w:rsid w:val="00E765C2"/>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BE4"/>
    <w:rsid w:val="00E93C1E"/>
    <w:rsid w:val="00E94E6A"/>
    <w:rsid w:val="00E94FBA"/>
    <w:rsid w:val="00E950EF"/>
    <w:rsid w:val="00E96857"/>
    <w:rsid w:val="00EA107C"/>
    <w:rsid w:val="00EA2213"/>
    <w:rsid w:val="00EA2908"/>
    <w:rsid w:val="00EA2A34"/>
    <w:rsid w:val="00EA2FEC"/>
    <w:rsid w:val="00EA41F2"/>
    <w:rsid w:val="00EA4758"/>
    <w:rsid w:val="00EA4DBE"/>
    <w:rsid w:val="00EA5866"/>
    <w:rsid w:val="00EA68EE"/>
    <w:rsid w:val="00EB17C7"/>
    <w:rsid w:val="00EB1E2F"/>
    <w:rsid w:val="00EB1FD1"/>
    <w:rsid w:val="00EB2000"/>
    <w:rsid w:val="00EB2048"/>
    <w:rsid w:val="00EB23F9"/>
    <w:rsid w:val="00EB3FA4"/>
    <w:rsid w:val="00EB4B22"/>
    <w:rsid w:val="00EC03A3"/>
    <w:rsid w:val="00EC10D1"/>
    <w:rsid w:val="00EC3165"/>
    <w:rsid w:val="00EC39A8"/>
    <w:rsid w:val="00EC49C0"/>
    <w:rsid w:val="00EC4F36"/>
    <w:rsid w:val="00EC4FC6"/>
    <w:rsid w:val="00EC5FBA"/>
    <w:rsid w:val="00EC6243"/>
    <w:rsid w:val="00EC6356"/>
    <w:rsid w:val="00EC6928"/>
    <w:rsid w:val="00EC78F7"/>
    <w:rsid w:val="00ED1E45"/>
    <w:rsid w:val="00ED20FE"/>
    <w:rsid w:val="00ED246E"/>
    <w:rsid w:val="00ED25A3"/>
    <w:rsid w:val="00ED34EF"/>
    <w:rsid w:val="00ED3F23"/>
    <w:rsid w:val="00ED68B6"/>
    <w:rsid w:val="00ED73FC"/>
    <w:rsid w:val="00EE19DB"/>
    <w:rsid w:val="00EE29C8"/>
    <w:rsid w:val="00EE329A"/>
    <w:rsid w:val="00EE5DE8"/>
    <w:rsid w:val="00EE602F"/>
    <w:rsid w:val="00EE7BEE"/>
    <w:rsid w:val="00EF0899"/>
    <w:rsid w:val="00EF143C"/>
    <w:rsid w:val="00EF176F"/>
    <w:rsid w:val="00EF2195"/>
    <w:rsid w:val="00EF3AEB"/>
    <w:rsid w:val="00EF49C3"/>
    <w:rsid w:val="00EF5F9A"/>
    <w:rsid w:val="00EF62D5"/>
    <w:rsid w:val="00EF6FB1"/>
    <w:rsid w:val="00EF7485"/>
    <w:rsid w:val="00F003FB"/>
    <w:rsid w:val="00F024A1"/>
    <w:rsid w:val="00F02EE5"/>
    <w:rsid w:val="00F03768"/>
    <w:rsid w:val="00F03B5E"/>
    <w:rsid w:val="00F0492F"/>
    <w:rsid w:val="00F04B61"/>
    <w:rsid w:val="00F04ED6"/>
    <w:rsid w:val="00F06420"/>
    <w:rsid w:val="00F075A1"/>
    <w:rsid w:val="00F079C2"/>
    <w:rsid w:val="00F101AB"/>
    <w:rsid w:val="00F1022F"/>
    <w:rsid w:val="00F1078C"/>
    <w:rsid w:val="00F122A6"/>
    <w:rsid w:val="00F12BE3"/>
    <w:rsid w:val="00F137E8"/>
    <w:rsid w:val="00F13A95"/>
    <w:rsid w:val="00F140E1"/>
    <w:rsid w:val="00F14E97"/>
    <w:rsid w:val="00F1543B"/>
    <w:rsid w:val="00F15870"/>
    <w:rsid w:val="00F173F3"/>
    <w:rsid w:val="00F17F3D"/>
    <w:rsid w:val="00F20751"/>
    <w:rsid w:val="00F208BC"/>
    <w:rsid w:val="00F20CFF"/>
    <w:rsid w:val="00F220F8"/>
    <w:rsid w:val="00F22639"/>
    <w:rsid w:val="00F25E0D"/>
    <w:rsid w:val="00F2638C"/>
    <w:rsid w:val="00F26BAD"/>
    <w:rsid w:val="00F30146"/>
    <w:rsid w:val="00F3093D"/>
    <w:rsid w:val="00F30E78"/>
    <w:rsid w:val="00F3238F"/>
    <w:rsid w:val="00F329B5"/>
    <w:rsid w:val="00F32F83"/>
    <w:rsid w:val="00F337FA"/>
    <w:rsid w:val="00F33B43"/>
    <w:rsid w:val="00F34B7E"/>
    <w:rsid w:val="00F365B8"/>
    <w:rsid w:val="00F370C7"/>
    <w:rsid w:val="00F403C3"/>
    <w:rsid w:val="00F40AC5"/>
    <w:rsid w:val="00F42128"/>
    <w:rsid w:val="00F434F9"/>
    <w:rsid w:val="00F43DEA"/>
    <w:rsid w:val="00F45230"/>
    <w:rsid w:val="00F45525"/>
    <w:rsid w:val="00F46D87"/>
    <w:rsid w:val="00F471A9"/>
    <w:rsid w:val="00F471DF"/>
    <w:rsid w:val="00F47A26"/>
    <w:rsid w:val="00F47B5A"/>
    <w:rsid w:val="00F52097"/>
    <w:rsid w:val="00F523F0"/>
    <w:rsid w:val="00F53E51"/>
    <w:rsid w:val="00F5415B"/>
    <w:rsid w:val="00F56150"/>
    <w:rsid w:val="00F605BF"/>
    <w:rsid w:val="00F61997"/>
    <w:rsid w:val="00F62D94"/>
    <w:rsid w:val="00F6354A"/>
    <w:rsid w:val="00F63EDD"/>
    <w:rsid w:val="00F642E9"/>
    <w:rsid w:val="00F64407"/>
    <w:rsid w:val="00F6653B"/>
    <w:rsid w:val="00F70322"/>
    <w:rsid w:val="00F70934"/>
    <w:rsid w:val="00F736F1"/>
    <w:rsid w:val="00F75D12"/>
    <w:rsid w:val="00F81477"/>
    <w:rsid w:val="00F8476D"/>
    <w:rsid w:val="00F84D2B"/>
    <w:rsid w:val="00F8586D"/>
    <w:rsid w:val="00F8687A"/>
    <w:rsid w:val="00F87056"/>
    <w:rsid w:val="00F875A4"/>
    <w:rsid w:val="00F87F8E"/>
    <w:rsid w:val="00F9035E"/>
    <w:rsid w:val="00F9134D"/>
    <w:rsid w:val="00F91B9E"/>
    <w:rsid w:val="00F91C0F"/>
    <w:rsid w:val="00F91C8A"/>
    <w:rsid w:val="00F934E8"/>
    <w:rsid w:val="00F939BF"/>
    <w:rsid w:val="00F94FC9"/>
    <w:rsid w:val="00FA07BF"/>
    <w:rsid w:val="00FA34CF"/>
    <w:rsid w:val="00FA56FD"/>
    <w:rsid w:val="00FB0F94"/>
    <w:rsid w:val="00FB1EF4"/>
    <w:rsid w:val="00FB2DF7"/>
    <w:rsid w:val="00FB3DFE"/>
    <w:rsid w:val="00FB5FEF"/>
    <w:rsid w:val="00FB6D04"/>
    <w:rsid w:val="00FB725A"/>
    <w:rsid w:val="00FB7CF8"/>
    <w:rsid w:val="00FC0058"/>
    <w:rsid w:val="00FC33F0"/>
    <w:rsid w:val="00FC3404"/>
    <w:rsid w:val="00FC3764"/>
    <w:rsid w:val="00FC4735"/>
    <w:rsid w:val="00FD0859"/>
    <w:rsid w:val="00FD237F"/>
    <w:rsid w:val="00FD2811"/>
    <w:rsid w:val="00FD5A8B"/>
    <w:rsid w:val="00FD6FA7"/>
    <w:rsid w:val="00FD7FDE"/>
    <w:rsid w:val="00FE08EB"/>
    <w:rsid w:val="00FE1709"/>
    <w:rsid w:val="00FE1974"/>
    <w:rsid w:val="00FE1A5C"/>
    <w:rsid w:val="00FE3E0F"/>
    <w:rsid w:val="00FE4720"/>
    <w:rsid w:val="00FE5D19"/>
    <w:rsid w:val="00FE63C9"/>
    <w:rsid w:val="00FE7C3D"/>
    <w:rsid w:val="00FF030D"/>
    <w:rsid w:val="00FF059F"/>
    <w:rsid w:val="00FF12BE"/>
    <w:rsid w:val="00FF14BB"/>
    <w:rsid w:val="00FF3B00"/>
    <w:rsid w:val="00FF448C"/>
    <w:rsid w:val="00FF5349"/>
    <w:rsid w:val="00FF536F"/>
    <w:rsid w:val="00FF6171"/>
    <w:rsid w:val="00FF652C"/>
    <w:rsid w:val="00FF665C"/>
    <w:rsid w:val="00FF6B2A"/>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01F02"/>
  <w15:docId w15:val="{56D87158-9495-41B1-8F8A-8F08F75D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043BCF"/>
    <w:pPr>
      <w:tabs>
        <w:tab w:val="left" w:pos="440"/>
        <w:tab w:val="right" w:leader="dot" w:pos="9017"/>
      </w:tabs>
      <w:spacing w:before="120" w:after="0"/>
      <w:jc w:val="center"/>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72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39952273">
      <w:bodyDiv w:val="1"/>
      <w:marLeft w:val="0"/>
      <w:marRight w:val="0"/>
      <w:marTop w:val="0"/>
      <w:marBottom w:val="0"/>
      <w:divBdr>
        <w:top w:val="none" w:sz="0" w:space="0" w:color="auto"/>
        <w:left w:val="none" w:sz="0" w:space="0" w:color="auto"/>
        <w:bottom w:val="none" w:sz="0" w:space="0" w:color="auto"/>
        <w:right w:val="none" w:sz="0" w:space="0" w:color="auto"/>
      </w:divBdr>
    </w:div>
    <w:div w:id="288243782">
      <w:bodyDiv w:val="1"/>
      <w:marLeft w:val="0"/>
      <w:marRight w:val="0"/>
      <w:marTop w:val="0"/>
      <w:marBottom w:val="0"/>
      <w:divBdr>
        <w:top w:val="none" w:sz="0" w:space="0" w:color="auto"/>
        <w:left w:val="none" w:sz="0" w:space="0" w:color="auto"/>
        <w:bottom w:val="none" w:sz="0" w:space="0" w:color="auto"/>
        <w:right w:val="none" w:sz="0" w:space="0" w:color="auto"/>
      </w:divBdr>
    </w:div>
    <w:div w:id="348028748">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429545789">
      <w:bodyDiv w:val="1"/>
      <w:marLeft w:val="0"/>
      <w:marRight w:val="0"/>
      <w:marTop w:val="0"/>
      <w:marBottom w:val="0"/>
      <w:divBdr>
        <w:top w:val="none" w:sz="0" w:space="0" w:color="auto"/>
        <w:left w:val="none" w:sz="0" w:space="0" w:color="auto"/>
        <w:bottom w:val="none" w:sz="0" w:space="0" w:color="auto"/>
        <w:right w:val="none" w:sz="0" w:space="0" w:color="auto"/>
      </w:divBdr>
    </w:div>
    <w:div w:id="456215713">
      <w:bodyDiv w:val="1"/>
      <w:marLeft w:val="0"/>
      <w:marRight w:val="0"/>
      <w:marTop w:val="0"/>
      <w:marBottom w:val="0"/>
      <w:divBdr>
        <w:top w:val="none" w:sz="0" w:space="0" w:color="auto"/>
        <w:left w:val="none" w:sz="0" w:space="0" w:color="auto"/>
        <w:bottom w:val="none" w:sz="0" w:space="0" w:color="auto"/>
        <w:right w:val="none" w:sz="0" w:space="0" w:color="auto"/>
      </w:divBdr>
    </w:div>
    <w:div w:id="459540355">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58487295">
      <w:bodyDiv w:val="1"/>
      <w:marLeft w:val="0"/>
      <w:marRight w:val="0"/>
      <w:marTop w:val="0"/>
      <w:marBottom w:val="0"/>
      <w:divBdr>
        <w:top w:val="none" w:sz="0" w:space="0" w:color="auto"/>
        <w:left w:val="none" w:sz="0" w:space="0" w:color="auto"/>
        <w:bottom w:val="none" w:sz="0" w:space="0" w:color="auto"/>
        <w:right w:val="none" w:sz="0" w:space="0" w:color="auto"/>
      </w:divBdr>
    </w:div>
    <w:div w:id="968435724">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0050167">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32326213">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763605565">
      <w:bodyDiv w:val="1"/>
      <w:marLeft w:val="0"/>
      <w:marRight w:val="0"/>
      <w:marTop w:val="0"/>
      <w:marBottom w:val="0"/>
      <w:divBdr>
        <w:top w:val="none" w:sz="0" w:space="0" w:color="auto"/>
        <w:left w:val="none" w:sz="0" w:space="0" w:color="auto"/>
        <w:bottom w:val="none" w:sz="0" w:space="0" w:color="auto"/>
        <w:right w:val="none" w:sz="0" w:space="0" w:color="auto"/>
      </w:divBdr>
    </w:div>
    <w:div w:id="1792743647">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1949313610">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649F-76CA-4407-A338-52C4BD76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9</TotalTime>
  <Pages>1</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Abdollah Pirouzfar</cp:lastModifiedBy>
  <cp:revision>9</cp:revision>
  <cp:lastPrinted>2023-03-04T12:25:00Z</cp:lastPrinted>
  <dcterms:created xsi:type="dcterms:W3CDTF">2023-03-01T11:13:00Z</dcterms:created>
  <dcterms:modified xsi:type="dcterms:W3CDTF">2023-03-04T12:25:00Z</dcterms:modified>
</cp:coreProperties>
</file>