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
        <w:gridCol w:w="972"/>
        <w:gridCol w:w="1332"/>
        <w:gridCol w:w="2064"/>
        <w:gridCol w:w="1667"/>
        <w:gridCol w:w="1456"/>
        <w:gridCol w:w="1460"/>
        <w:gridCol w:w="1762"/>
        <w:gridCol w:w="8"/>
      </w:tblGrid>
      <w:tr w:rsidR="008F7539" w:rsidRPr="00070ED8" w:rsidTr="00795965">
        <w:trPr>
          <w:gridBefore w:val="1"/>
          <w:wBefore w:w="6" w:type="dxa"/>
          <w:trHeight w:val="3710"/>
          <w:jc w:val="center"/>
        </w:trPr>
        <w:tc>
          <w:tcPr>
            <w:tcW w:w="10721"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795965">
        <w:trPr>
          <w:gridBefore w:val="1"/>
          <w:wBefore w:w="6" w:type="dxa"/>
          <w:trHeight w:val="3456"/>
          <w:jc w:val="center"/>
        </w:trPr>
        <w:tc>
          <w:tcPr>
            <w:tcW w:w="10721" w:type="dxa"/>
            <w:gridSpan w:val="8"/>
            <w:tcBorders>
              <w:top w:val="single" w:sz="12" w:space="0" w:color="auto"/>
              <w:left w:val="single" w:sz="12" w:space="0" w:color="auto"/>
              <w:bottom w:val="single" w:sz="12" w:space="0" w:color="auto"/>
              <w:right w:val="single" w:sz="12" w:space="0" w:color="auto"/>
            </w:tcBorders>
            <w:vAlign w:val="center"/>
          </w:tcPr>
          <w:p w:rsidR="00EF757F" w:rsidRDefault="00A843E9" w:rsidP="00956369">
            <w:pPr>
              <w:widowControl w:val="0"/>
              <w:jc w:val="center"/>
              <w:rPr>
                <w:rFonts w:asciiTheme="majorBidi" w:hAnsiTheme="majorBidi" w:cs="B Nazanin"/>
                <w:b/>
                <w:bCs/>
                <w:color w:val="365F91"/>
                <w:sz w:val="32"/>
                <w:szCs w:val="32"/>
                <w:lang w:bidi="fa-IR"/>
              </w:rPr>
            </w:pPr>
            <w:r w:rsidRPr="005B6E39">
              <w:rPr>
                <w:rFonts w:ascii="Arial" w:hAnsi="Arial" w:cs="Arial"/>
                <w:b/>
                <w:bCs/>
                <w:sz w:val="32"/>
                <w:szCs w:val="32"/>
              </w:rPr>
              <w:t>SPECIFICATION FOR CONCRETE WORK</w:t>
            </w:r>
          </w:p>
          <w:p w:rsidR="00EF757F" w:rsidRPr="00EA3057" w:rsidRDefault="00EF757F"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3E14B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8" w:type="dxa"/>
            <w:gridSpan w:val="2"/>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33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064"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667"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456"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6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762"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515DC5" w:rsidRPr="000E2E1E" w:rsidTr="003E14B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78" w:type="dxa"/>
            <w:gridSpan w:val="2"/>
            <w:tcBorders>
              <w:top w:val="single" w:sz="2" w:space="0" w:color="auto"/>
              <w:bottom w:val="single" w:sz="2" w:space="0" w:color="auto"/>
              <w:right w:val="single" w:sz="2" w:space="0" w:color="auto"/>
            </w:tcBorders>
            <w:vAlign w:val="center"/>
          </w:tcPr>
          <w:p w:rsidR="00515DC5" w:rsidRPr="000E2E1E" w:rsidRDefault="00515DC5" w:rsidP="00515DC5">
            <w:pPr>
              <w:widowControl w:val="0"/>
              <w:bidi w:val="0"/>
              <w:spacing w:before="20" w:after="20"/>
              <w:jc w:val="center"/>
              <w:rPr>
                <w:rFonts w:ascii="Arial" w:hAnsi="Arial" w:cs="Arial"/>
                <w:szCs w:val="20"/>
              </w:rPr>
            </w:pPr>
            <w:r>
              <w:rPr>
                <w:rFonts w:ascii="Arial" w:hAnsi="Arial" w:cs="Arial"/>
                <w:szCs w:val="20"/>
              </w:rPr>
              <w:t>D03</w:t>
            </w:r>
          </w:p>
        </w:tc>
        <w:tc>
          <w:tcPr>
            <w:tcW w:w="1332" w:type="dxa"/>
            <w:tcBorders>
              <w:top w:val="single" w:sz="2" w:space="0" w:color="auto"/>
              <w:left w:val="single" w:sz="2" w:space="0" w:color="auto"/>
              <w:bottom w:val="single" w:sz="2" w:space="0" w:color="auto"/>
              <w:right w:val="single" w:sz="2" w:space="0" w:color="auto"/>
            </w:tcBorders>
            <w:vAlign w:val="center"/>
          </w:tcPr>
          <w:p w:rsidR="00515DC5" w:rsidRPr="000E2E1E" w:rsidRDefault="00614A69" w:rsidP="00926D7C">
            <w:pPr>
              <w:widowControl w:val="0"/>
              <w:bidi w:val="0"/>
              <w:spacing w:before="20" w:after="20"/>
              <w:ind w:left="-64" w:right="-115"/>
              <w:jc w:val="center"/>
              <w:rPr>
                <w:rFonts w:ascii="Arial" w:hAnsi="Arial" w:cs="Arial"/>
                <w:szCs w:val="20"/>
              </w:rPr>
            </w:pPr>
            <w:r>
              <w:rPr>
                <w:rFonts w:ascii="Arial" w:hAnsi="Arial" w:cs="Arial"/>
                <w:szCs w:val="20"/>
              </w:rPr>
              <w:t>APR. 2023</w:t>
            </w:r>
          </w:p>
        </w:tc>
        <w:tc>
          <w:tcPr>
            <w:tcW w:w="2064" w:type="dxa"/>
            <w:tcBorders>
              <w:top w:val="single" w:sz="2" w:space="0" w:color="auto"/>
              <w:left w:val="single" w:sz="2" w:space="0" w:color="auto"/>
              <w:bottom w:val="single" w:sz="2" w:space="0" w:color="auto"/>
              <w:right w:val="single" w:sz="2" w:space="0" w:color="auto"/>
            </w:tcBorders>
            <w:vAlign w:val="center"/>
          </w:tcPr>
          <w:p w:rsidR="00515DC5" w:rsidRPr="000E2E1E" w:rsidRDefault="00614A69" w:rsidP="00926D7C">
            <w:pPr>
              <w:widowControl w:val="0"/>
              <w:bidi w:val="0"/>
              <w:spacing w:before="20" w:after="20"/>
              <w:ind w:left="-64" w:right="-115"/>
              <w:jc w:val="center"/>
              <w:rPr>
                <w:rFonts w:ascii="Arial" w:hAnsi="Arial" w:cs="Arial"/>
                <w:szCs w:val="20"/>
              </w:rPr>
            </w:pPr>
            <w:r>
              <w:rPr>
                <w:rFonts w:ascii="Arial" w:hAnsi="Arial" w:cs="Arial"/>
                <w:szCs w:val="20"/>
              </w:rPr>
              <w:t>AFD</w:t>
            </w:r>
          </w:p>
        </w:tc>
        <w:tc>
          <w:tcPr>
            <w:tcW w:w="1667" w:type="dxa"/>
            <w:tcBorders>
              <w:top w:val="single" w:sz="2" w:space="0" w:color="auto"/>
              <w:left w:val="single" w:sz="2" w:space="0" w:color="auto"/>
              <w:bottom w:val="single" w:sz="2" w:space="0" w:color="auto"/>
              <w:right w:val="single" w:sz="2" w:space="0" w:color="auto"/>
            </w:tcBorders>
            <w:vAlign w:val="center"/>
          </w:tcPr>
          <w:p w:rsidR="00515DC5" w:rsidRPr="00C66E37" w:rsidRDefault="00515DC5" w:rsidP="00926D7C">
            <w:pPr>
              <w:widowControl w:val="0"/>
              <w:bidi w:val="0"/>
              <w:spacing w:before="20" w:after="20"/>
              <w:ind w:left="-46"/>
              <w:jc w:val="center"/>
              <w:rPr>
                <w:rFonts w:ascii="Arial" w:hAnsi="Arial" w:cs="Arial"/>
                <w:szCs w:val="20"/>
              </w:rPr>
            </w:pPr>
            <w:r>
              <w:rPr>
                <w:rFonts w:ascii="Arial" w:hAnsi="Arial" w:cs="Arial"/>
                <w:szCs w:val="20"/>
              </w:rPr>
              <w:t>R.Berlouie</w:t>
            </w:r>
          </w:p>
        </w:tc>
        <w:tc>
          <w:tcPr>
            <w:tcW w:w="1456" w:type="dxa"/>
            <w:tcBorders>
              <w:top w:val="single" w:sz="2" w:space="0" w:color="auto"/>
              <w:left w:val="single" w:sz="2" w:space="0" w:color="auto"/>
              <w:bottom w:val="single" w:sz="2" w:space="0" w:color="auto"/>
              <w:right w:val="single" w:sz="2" w:space="0" w:color="auto"/>
            </w:tcBorders>
            <w:vAlign w:val="center"/>
          </w:tcPr>
          <w:p w:rsidR="00515DC5" w:rsidRPr="000E2E1E" w:rsidRDefault="00515DC5" w:rsidP="00926D7C">
            <w:pPr>
              <w:widowControl w:val="0"/>
              <w:bidi w:val="0"/>
              <w:spacing w:before="20" w:after="20"/>
              <w:jc w:val="center"/>
              <w:rPr>
                <w:rFonts w:ascii="Arial" w:hAnsi="Arial" w:cs="Arial"/>
                <w:szCs w:val="20"/>
              </w:rPr>
            </w:pPr>
            <w:r>
              <w:rPr>
                <w:rFonts w:ascii="Arial" w:hAnsi="Arial" w:cs="Arial"/>
                <w:szCs w:val="20"/>
              </w:rPr>
              <w:t>M.Fakharian</w:t>
            </w:r>
          </w:p>
        </w:tc>
        <w:tc>
          <w:tcPr>
            <w:tcW w:w="1460" w:type="dxa"/>
            <w:tcBorders>
              <w:top w:val="single" w:sz="2" w:space="0" w:color="auto"/>
              <w:left w:val="single" w:sz="2" w:space="0" w:color="auto"/>
              <w:bottom w:val="single" w:sz="2" w:space="0" w:color="auto"/>
              <w:right w:val="single" w:sz="2" w:space="0" w:color="auto"/>
            </w:tcBorders>
            <w:vAlign w:val="center"/>
          </w:tcPr>
          <w:p w:rsidR="00515DC5" w:rsidRPr="002918D6" w:rsidRDefault="00515DC5" w:rsidP="00926D7C">
            <w:pPr>
              <w:widowControl w:val="0"/>
              <w:bidi w:val="0"/>
              <w:spacing w:before="20" w:after="20"/>
              <w:jc w:val="center"/>
              <w:rPr>
                <w:rFonts w:ascii="Arial" w:hAnsi="Arial" w:cs="Arial"/>
                <w:szCs w:val="20"/>
              </w:rPr>
            </w:pPr>
            <w:r>
              <w:rPr>
                <w:rFonts w:ascii="Arial" w:hAnsi="Arial" w:cs="Arial"/>
                <w:szCs w:val="20"/>
              </w:rPr>
              <w:t>M.Mehrshad</w:t>
            </w:r>
          </w:p>
        </w:tc>
        <w:tc>
          <w:tcPr>
            <w:tcW w:w="1762" w:type="dxa"/>
            <w:tcBorders>
              <w:top w:val="single" w:sz="2" w:space="0" w:color="auto"/>
              <w:left w:val="single" w:sz="2" w:space="0" w:color="auto"/>
              <w:bottom w:val="single" w:sz="2" w:space="0" w:color="auto"/>
            </w:tcBorders>
            <w:vAlign w:val="center"/>
          </w:tcPr>
          <w:p w:rsidR="00515DC5" w:rsidRPr="000E2E1E" w:rsidRDefault="00515DC5" w:rsidP="00EB2D3E">
            <w:pPr>
              <w:widowControl w:val="0"/>
              <w:bidi w:val="0"/>
              <w:spacing w:before="20" w:after="20"/>
              <w:ind w:left="180"/>
              <w:jc w:val="center"/>
              <w:rPr>
                <w:rFonts w:ascii="Arial" w:hAnsi="Arial" w:cs="Arial"/>
                <w:color w:val="000000"/>
                <w:szCs w:val="20"/>
              </w:rPr>
            </w:pPr>
          </w:p>
        </w:tc>
      </w:tr>
      <w:tr w:rsidR="00515DC5" w:rsidRPr="000E2E1E" w:rsidTr="003E14B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78" w:type="dxa"/>
            <w:gridSpan w:val="2"/>
            <w:tcBorders>
              <w:top w:val="single" w:sz="2" w:space="0" w:color="auto"/>
              <w:bottom w:val="single" w:sz="2" w:space="0" w:color="auto"/>
              <w:right w:val="single" w:sz="2" w:space="0" w:color="auto"/>
            </w:tcBorders>
            <w:vAlign w:val="center"/>
          </w:tcPr>
          <w:p w:rsidR="00515DC5" w:rsidRPr="000E2E1E" w:rsidRDefault="00515DC5" w:rsidP="009D5B9C">
            <w:pPr>
              <w:widowControl w:val="0"/>
              <w:bidi w:val="0"/>
              <w:spacing w:before="20" w:after="20"/>
              <w:jc w:val="center"/>
              <w:rPr>
                <w:rFonts w:ascii="Arial" w:hAnsi="Arial" w:cs="Arial"/>
                <w:szCs w:val="20"/>
              </w:rPr>
            </w:pPr>
            <w:r>
              <w:rPr>
                <w:rFonts w:ascii="Arial" w:hAnsi="Arial" w:cs="Arial"/>
                <w:szCs w:val="20"/>
              </w:rPr>
              <w:t>D02</w:t>
            </w:r>
          </w:p>
        </w:tc>
        <w:tc>
          <w:tcPr>
            <w:tcW w:w="1332" w:type="dxa"/>
            <w:tcBorders>
              <w:top w:val="single" w:sz="2" w:space="0" w:color="auto"/>
              <w:left w:val="single" w:sz="2" w:space="0" w:color="auto"/>
              <w:bottom w:val="single" w:sz="2" w:space="0" w:color="auto"/>
              <w:right w:val="single" w:sz="2" w:space="0" w:color="auto"/>
            </w:tcBorders>
            <w:vAlign w:val="center"/>
          </w:tcPr>
          <w:p w:rsidR="00515DC5" w:rsidRPr="000E2E1E" w:rsidRDefault="00515DC5" w:rsidP="003E14B6">
            <w:pPr>
              <w:widowControl w:val="0"/>
              <w:bidi w:val="0"/>
              <w:spacing w:before="20" w:after="20"/>
              <w:ind w:left="-64" w:right="-115"/>
              <w:jc w:val="center"/>
              <w:rPr>
                <w:rFonts w:ascii="Arial" w:hAnsi="Arial" w:cs="Arial"/>
                <w:szCs w:val="20"/>
              </w:rPr>
            </w:pPr>
            <w:r>
              <w:rPr>
                <w:rFonts w:ascii="Arial" w:hAnsi="Arial" w:cs="Arial"/>
                <w:szCs w:val="20"/>
              </w:rPr>
              <w:t>MAY. 2022</w:t>
            </w:r>
          </w:p>
        </w:tc>
        <w:tc>
          <w:tcPr>
            <w:tcW w:w="2064" w:type="dxa"/>
            <w:tcBorders>
              <w:top w:val="single" w:sz="2" w:space="0" w:color="auto"/>
              <w:left w:val="single" w:sz="2" w:space="0" w:color="auto"/>
              <w:bottom w:val="single" w:sz="2" w:space="0" w:color="auto"/>
              <w:right w:val="single" w:sz="2" w:space="0" w:color="auto"/>
            </w:tcBorders>
            <w:vAlign w:val="center"/>
          </w:tcPr>
          <w:p w:rsidR="00515DC5" w:rsidRPr="000E2E1E" w:rsidRDefault="00515DC5" w:rsidP="009D5B9C">
            <w:pPr>
              <w:widowControl w:val="0"/>
              <w:bidi w:val="0"/>
              <w:spacing w:before="20" w:after="20"/>
              <w:ind w:left="-64" w:right="-115"/>
              <w:jc w:val="center"/>
              <w:rPr>
                <w:rFonts w:ascii="Arial" w:hAnsi="Arial" w:cs="Arial"/>
                <w:szCs w:val="20"/>
              </w:rPr>
            </w:pPr>
            <w:r>
              <w:rPr>
                <w:rFonts w:ascii="Arial" w:hAnsi="Arial" w:cs="Arial"/>
                <w:szCs w:val="20"/>
              </w:rPr>
              <w:t>IFA</w:t>
            </w:r>
          </w:p>
        </w:tc>
        <w:tc>
          <w:tcPr>
            <w:tcW w:w="1667" w:type="dxa"/>
            <w:tcBorders>
              <w:top w:val="single" w:sz="2" w:space="0" w:color="auto"/>
              <w:left w:val="single" w:sz="2" w:space="0" w:color="auto"/>
              <w:bottom w:val="single" w:sz="2" w:space="0" w:color="auto"/>
              <w:right w:val="single" w:sz="2" w:space="0" w:color="auto"/>
            </w:tcBorders>
            <w:vAlign w:val="center"/>
          </w:tcPr>
          <w:p w:rsidR="00515DC5" w:rsidRPr="00C66E37" w:rsidRDefault="00515DC5" w:rsidP="009D5B9C">
            <w:pPr>
              <w:widowControl w:val="0"/>
              <w:bidi w:val="0"/>
              <w:spacing w:before="20" w:after="20"/>
              <w:ind w:left="-46"/>
              <w:jc w:val="center"/>
              <w:rPr>
                <w:rFonts w:ascii="Arial" w:hAnsi="Arial" w:cs="Arial"/>
                <w:szCs w:val="20"/>
              </w:rPr>
            </w:pPr>
            <w:r>
              <w:rPr>
                <w:rFonts w:ascii="Arial" w:hAnsi="Arial" w:cs="Arial"/>
                <w:szCs w:val="20"/>
              </w:rPr>
              <w:t>R.Berlouie</w:t>
            </w:r>
          </w:p>
        </w:tc>
        <w:tc>
          <w:tcPr>
            <w:tcW w:w="1456" w:type="dxa"/>
            <w:tcBorders>
              <w:top w:val="single" w:sz="2" w:space="0" w:color="auto"/>
              <w:left w:val="single" w:sz="2" w:space="0" w:color="auto"/>
              <w:bottom w:val="single" w:sz="2" w:space="0" w:color="auto"/>
              <w:right w:val="single" w:sz="2" w:space="0" w:color="auto"/>
            </w:tcBorders>
            <w:vAlign w:val="center"/>
          </w:tcPr>
          <w:p w:rsidR="00515DC5" w:rsidRPr="000E2E1E" w:rsidRDefault="00515DC5" w:rsidP="009D5B9C">
            <w:pPr>
              <w:widowControl w:val="0"/>
              <w:bidi w:val="0"/>
              <w:spacing w:before="20" w:after="20"/>
              <w:jc w:val="center"/>
              <w:rPr>
                <w:rFonts w:ascii="Arial" w:hAnsi="Arial" w:cs="Arial"/>
                <w:szCs w:val="20"/>
              </w:rPr>
            </w:pPr>
            <w:r>
              <w:rPr>
                <w:rFonts w:ascii="Arial" w:hAnsi="Arial" w:cs="Arial"/>
                <w:szCs w:val="20"/>
              </w:rPr>
              <w:t>M.Fakharian</w:t>
            </w:r>
          </w:p>
        </w:tc>
        <w:tc>
          <w:tcPr>
            <w:tcW w:w="1460" w:type="dxa"/>
            <w:tcBorders>
              <w:top w:val="single" w:sz="2" w:space="0" w:color="auto"/>
              <w:left w:val="single" w:sz="2" w:space="0" w:color="auto"/>
              <w:bottom w:val="single" w:sz="2" w:space="0" w:color="auto"/>
              <w:right w:val="single" w:sz="2" w:space="0" w:color="auto"/>
            </w:tcBorders>
            <w:vAlign w:val="center"/>
          </w:tcPr>
          <w:p w:rsidR="00515DC5" w:rsidRPr="002918D6" w:rsidRDefault="00515DC5" w:rsidP="009D5B9C">
            <w:pPr>
              <w:widowControl w:val="0"/>
              <w:bidi w:val="0"/>
              <w:spacing w:before="20" w:after="20"/>
              <w:jc w:val="center"/>
              <w:rPr>
                <w:rFonts w:ascii="Arial" w:hAnsi="Arial" w:cs="Arial"/>
                <w:szCs w:val="20"/>
              </w:rPr>
            </w:pPr>
            <w:r>
              <w:rPr>
                <w:rFonts w:ascii="Arial" w:hAnsi="Arial" w:cs="Arial"/>
                <w:szCs w:val="20"/>
              </w:rPr>
              <w:t>M.Mehrshad</w:t>
            </w:r>
          </w:p>
        </w:tc>
        <w:tc>
          <w:tcPr>
            <w:tcW w:w="1762" w:type="dxa"/>
            <w:tcBorders>
              <w:top w:val="single" w:sz="2" w:space="0" w:color="auto"/>
              <w:left w:val="single" w:sz="2" w:space="0" w:color="auto"/>
              <w:bottom w:val="single" w:sz="2" w:space="0" w:color="auto"/>
            </w:tcBorders>
            <w:vAlign w:val="center"/>
          </w:tcPr>
          <w:p w:rsidR="00515DC5" w:rsidRPr="000E2E1E" w:rsidRDefault="00515DC5" w:rsidP="00956369">
            <w:pPr>
              <w:widowControl w:val="0"/>
              <w:bidi w:val="0"/>
              <w:spacing w:before="20" w:after="20"/>
              <w:ind w:left="180"/>
              <w:jc w:val="center"/>
              <w:rPr>
                <w:rFonts w:ascii="Arial" w:hAnsi="Arial" w:cs="Arial"/>
                <w:color w:val="000000"/>
                <w:szCs w:val="20"/>
              </w:rPr>
            </w:pPr>
          </w:p>
        </w:tc>
      </w:tr>
      <w:tr w:rsidR="00515DC5" w:rsidRPr="000E2E1E" w:rsidTr="003E14B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8" w:type="dxa"/>
            <w:gridSpan w:val="2"/>
            <w:tcBorders>
              <w:top w:val="single" w:sz="2" w:space="0" w:color="auto"/>
              <w:bottom w:val="single" w:sz="4" w:space="0" w:color="auto"/>
              <w:right w:val="single" w:sz="2" w:space="0" w:color="auto"/>
            </w:tcBorders>
            <w:vAlign w:val="center"/>
          </w:tcPr>
          <w:p w:rsidR="00515DC5" w:rsidRPr="000E2E1E" w:rsidRDefault="00515DC5" w:rsidP="00B72806">
            <w:pPr>
              <w:widowControl w:val="0"/>
              <w:bidi w:val="0"/>
              <w:spacing w:before="20" w:after="20"/>
              <w:jc w:val="center"/>
              <w:rPr>
                <w:rFonts w:ascii="Arial" w:hAnsi="Arial" w:cs="Arial"/>
                <w:szCs w:val="20"/>
              </w:rPr>
            </w:pPr>
            <w:r>
              <w:rPr>
                <w:rFonts w:ascii="Arial" w:hAnsi="Arial" w:cs="Arial"/>
                <w:szCs w:val="20"/>
              </w:rPr>
              <w:t>D01</w:t>
            </w:r>
          </w:p>
        </w:tc>
        <w:tc>
          <w:tcPr>
            <w:tcW w:w="1332" w:type="dxa"/>
            <w:tcBorders>
              <w:top w:val="single" w:sz="2" w:space="0" w:color="auto"/>
              <w:left w:val="single" w:sz="2" w:space="0" w:color="auto"/>
              <w:bottom w:val="single" w:sz="4" w:space="0" w:color="auto"/>
              <w:right w:val="single" w:sz="2" w:space="0" w:color="auto"/>
            </w:tcBorders>
            <w:vAlign w:val="center"/>
          </w:tcPr>
          <w:p w:rsidR="00515DC5" w:rsidRPr="000E2E1E" w:rsidRDefault="00515DC5" w:rsidP="00B72806">
            <w:pPr>
              <w:widowControl w:val="0"/>
              <w:bidi w:val="0"/>
              <w:spacing w:before="20" w:after="20"/>
              <w:ind w:left="-64" w:right="-115"/>
              <w:jc w:val="center"/>
              <w:rPr>
                <w:rFonts w:ascii="Arial" w:hAnsi="Arial" w:cs="Arial"/>
                <w:szCs w:val="20"/>
              </w:rPr>
            </w:pPr>
            <w:r>
              <w:rPr>
                <w:rFonts w:ascii="Arial" w:hAnsi="Arial" w:cs="Arial"/>
                <w:szCs w:val="20"/>
              </w:rPr>
              <w:t>NOV. 2021</w:t>
            </w:r>
          </w:p>
        </w:tc>
        <w:tc>
          <w:tcPr>
            <w:tcW w:w="2064" w:type="dxa"/>
            <w:tcBorders>
              <w:top w:val="single" w:sz="2" w:space="0" w:color="auto"/>
              <w:left w:val="single" w:sz="2" w:space="0" w:color="auto"/>
              <w:bottom w:val="single" w:sz="4" w:space="0" w:color="auto"/>
              <w:right w:val="single" w:sz="2" w:space="0" w:color="auto"/>
            </w:tcBorders>
            <w:vAlign w:val="center"/>
          </w:tcPr>
          <w:p w:rsidR="00515DC5" w:rsidRPr="000E2E1E" w:rsidRDefault="00515DC5" w:rsidP="00A843E9">
            <w:pPr>
              <w:widowControl w:val="0"/>
              <w:bidi w:val="0"/>
              <w:spacing w:before="20" w:after="20"/>
              <w:ind w:left="-64" w:right="-115"/>
              <w:jc w:val="center"/>
              <w:rPr>
                <w:rFonts w:ascii="Arial" w:hAnsi="Arial" w:cs="Arial"/>
                <w:szCs w:val="20"/>
              </w:rPr>
            </w:pPr>
            <w:r>
              <w:rPr>
                <w:rFonts w:ascii="Arial" w:hAnsi="Arial" w:cs="Arial"/>
                <w:szCs w:val="20"/>
              </w:rPr>
              <w:t>IFA</w:t>
            </w:r>
          </w:p>
        </w:tc>
        <w:tc>
          <w:tcPr>
            <w:tcW w:w="1667" w:type="dxa"/>
            <w:tcBorders>
              <w:top w:val="single" w:sz="2" w:space="0" w:color="auto"/>
              <w:left w:val="single" w:sz="2" w:space="0" w:color="auto"/>
              <w:bottom w:val="single" w:sz="4" w:space="0" w:color="auto"/>
              <w:right w:val="single" w:sz="2" w:space="0" w:color="auto"/>
            </w:tcBorders>
            <w:vAlign w:val="center"/>
          </w:tcPr>
          <w:p w:rsidR="00515DC5" w:rsidRPr="00C66E37" w:rsidRDefault="00515DC5" w:rsidP="00B72806">
            <w:pPr>
              <w:widowControl w:val="0"/>
              <w:bidi w:val="0"/>
              <w:spacing w:before="20" w:after="20"/>
              <w:ind w:left="-46"/>
              <w:jc w:val="center"/>
              <w:rPr>
                <w:rFonts w:ascii="Arial" w:hAnsi="Arial" w:cs="Arial"/>
                <w:szCs w:val="20"/>
              </w:rPr>
            </w:pPr>
            <w:r>
              <w:rPr>
                <w:rFonts w:ascii="Arial" w:hAnsi="Arial" w:cs="Arial"/>
                <w:szCs w:val="20"/>
              </w:rPr>
              <w:t>R.Berlouie</w:t>
            </w:r>
          </w:p>
        </w:tc>
        <w:tc>
          <w:tcPr>
            <w:tcW w:w="1456" w:type="dxa"/>
            <w:tcBorders>
              <w:top w:val="single" w:sz="2" w:space="0" w:color="auto"/>
              <w:left w:val="single" w:sz="2" w:space="0" w:color="auto"/>
              <w:bottom w:val="single" w:sz="4" w:space="0" w:color="auto"/>
              <w:right w:val="single" w:sz="2" w:space="0" w:color="auto"/>
            </w:tcBorders>
            <w:vAlign w:val="center"/>
          </w:tcPr>
          <w:p w:rsidR="00515DC5" w:rsidRPr="000E2E1E" w:rsidRDefault="00515DC5" w:rsidP="00B72806">
            <w:pPr>
              <w:widowControl w:val="0"/>
              <w:bidi w:val="0"/>
              <w:spacing w:before="20" w:after="20"/>
              <w:jc w:val="center"/>
              <w:rPr>
                <w:rFonts w:ascii="Arial" w:hAnsi="Arial" w:cs="Arial"/>
                <w:szCs w:val="20"/>
              </w:rPr>
            </w:pPr>
            <w:r>
              <w:rPr>
                <w:rFonts w:ascii="Arial" w:hAnsi="Arial" w:cs="Arial"/>
                <w:szCs w:val="20"/>
              </w:rPr>
              <w:t>M.Fakharian</w:t>
            </w:r>
          </w:p>
        </w:tc>
        <w:tc>
          <w:tcPr>
            <w:tcW w:w="1460" w:type="dxa"/>
            <w:tcBorders>
              <w:top w:val="single" w:sz="2" w:space="0" w:color="auto"/>
              <w:left w:val="single" w:sz="2" w:space="0" w:color="auto"/>
              <w:bottom w:val="single" w:sz="4" w:space="0" w:color="auto"/>
              <w:right w:val="single" w:sz="2" w:space="0" w:color="auto"/>
            </w:tcBorders>
            <w:vAlign w:val="center"/>
          </w:tcPr>
          <w:p w:rsidR="00515DC5" w:rsidRPr="002918D6" w:rsidRDefault="00515DC5" w:rsidP="00B72806">
            <w:pPr>
              <w:widowControl w:val="0"/>
              <w:bidi w:val="0"/>
              <w:spacing w:before="20" w:after="20"/>
              <w:jc w:val="center"/>
              <w:rPr>
                <w:rFonts w:ascii="Arial" w:hAnsi="Arial" w:cs="Arial"/>
                <w:szCs w:val="20"/>
              </w:rPr>
            </w:pPr>
            <w:r>
              <w:rPr>
                <w:rFonts w:ascii="Arial" w:hAnsi="Arial" w:cs="Arial"/>
                <w:szCs w:val="20"/>
              </w:rPr>
              <w:t>M.Mehrshad</w:t>
            </w:r>
          </w:p>
        </w:tc>
        <w:tc>
          <w:tcPr>
            <w:tcW w:w="1762" w:type="dxa"/>
            <w:tcBorders>
              <w:top w:val="single" w:sz="2" w:space="0" w:color="auto"/>
              <w:left w:val="single" w:sz="2" w:space="0" w:color="auto"/>
              <w:bottom w:val="single" w:sz="4" w:space="0" w:color="auto"/>
            </w:tcBorders>
            <w:vAlign w:val="center"/>
          </w:tcPr>
          <w:p w:rsidR="00515DC5" w:rsidRPr="00C9109A" w:rsidRDefault="00515DC5" w:rsidP="00956369">
            <w:pPr>
              <w:widowControl w:val="0"/>
              <w:bidi w:val="0"/>
              <w:spacing w:before="20" w:after="20"/>
              <w:jc w:val="center"/>
              <w:rPr>
                <w:rFonts w:ascii="Arial" w:hAnsi="Arial" w:cs="Arial"/>
                <w:szCs w:val="20"/>
              </w:rPr>
            </w:pPr>
          </w:p>
        </w:tc>
      </w:tr>
      <w:tr w:rsidR="00515DC5" w:rsidRPr="000E2E1E" w:rsidTr="003E14B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8" w:type="dxa"/>
            <w:gridSpan w:val="2"/>
            <w:tcBorders>
              <w:top w:val="single" w:sz="2" w:space="0" w:color="auto"/>
              <w:bottom w:val="single" w:sz="4" w:space="0" w:color="auto"/>
              <w:right w:val="single" w:sz="2" w:space="0" w:color="auto"/>
            </w:tcBorders>
            <w:vAlign w:val="center"/>
          </w:tcPr>
          <w:p w:rsidR="00515DC5" w:rsidRPr="000E2E1E" w:rsidRDefault="00515DC5" w:rsidP="00D868C9">
            <w:pPr>
              <w:widowControl w:val="0"/>
              <w:bidi w:val="0"/>
              <w:spacing w:before="20" w:after="20"/>
              <w:jc w:val="center"/>
              <w:rPr>
                <w:rFonts w:ascii="Arial" w:hAnsi="Arial" w:cs="Arial"/>
                <w:szCs w:val="20"/>
              </w:rPr>
            </w:pPr>
            <w:r>
              <w:rPr>
                <w:rFonts w:ascii="Arial" w:hAnsi="Arial" w:cs="Arial"/>
                <w:szCs w:val="20"/>
              </w:rPr>
              <w:t>D00</w:t>
            </w:r>
          </w:p>
        </w:tc>
        <w:tc>
          <w:tcPr>
            <w:tcW w:w="1332" w:type="dxa"/>
            <w:tcBorders>
              <w:top w:val="single" w:sz="2" w:space="0" w:color="auto"/>
              <w:left w:val="single" w:sz="2" w:space="0" w:color="auto"/>
              <w:bottom w:val="single" w:sz="4" w:space="0" w:color="auto"/>
              <w:right w:val="single" w:sz="2" w:space="0" w:color="auto"/>
            </w:tcBorders>
            <w:vAlign w:val="center"/>
          </w:tcPr>
          <w:p w:rsidR="00515DC5" w:rsidRPr="000E2E1E" w:rsidRDefault="00515DC5" w:rsidP="00D868C9">
            <w:pPr>
              <w:widowControl w:val="0"/>
              <w:bidi w:val="0"/>
              <w:spacing w:before="20" w:after="20"/>
              <w:ind w:left="-64" w:right="-115"/>
              <w:jc w:val="center"/>
              <w:rPr>
                <w:rFonts w:ascii="Arial" w:hAnsi="Arial" w:cs="Arial"/>
                <w:szCs w:val="20"/>
              </w:rPr>
            </w:pPr>
            <w:r>
              <w:rPr>
                <w:rFonts w:ascii="Arial" w:hAnsi="Arial" w:cs="Arial"/>
                <w:szCs w:val="20"/>
              </w:rPr>
              <w:t>AUG. 2021</w:t>
            </w:r>
          </w:p>
        </w:tc>
        <w:tc>
          <w:tcPr>
            <w:tcW w:w="2064" w:type="dxa"/>
            <w:tcBorders>
              <w:top w:val="single" w:sz="2" w:space="0" w:color="auto"/>
              <w:left w:val="single" w:sz="2" w:space="0" w:color="auto"/>
              <w:bottom w:val="single" w:sz="4" w:space="0" w:color="auto"/>
              <w:right w:val="single" w:sz="2" w:space="0" w:color="auto"/>
            </w:tcBorders>
            <w:vAlign w:val="center"/>
          </w:tcPr>
          <w:p w:rsidR="00515DC5" w:rsidRPr="000E2E1E" w:rsidRDefault="00515DC5" w:rsidP="00D868C9">
            <w:pPr>
              <w:widowControl w:val="0"/>
              <w:bidi w:val="0"/>
              <w:spacing w:before="20" w:after="20"/>
              <w:ind w:left="-64" w:right="-115"/>
              <w:jc w:val="center"/>
              <w:rPr>
                <w:rFonts w:ascii="Arial" w:hAnsi="Arial" w:cs="Arial"/>
                <w:szCs w:val="20"/>
              </w:rPr>
            </w:pPr>
            <w:r>
              <w:rPr>
                <w:rFonts w:ascii="Arial" w:hAnsi="Arial" w:cs="Arial"/>
                <w:szCs w:val="20"/>
              </w:rPr>
              <w:t>IFC</w:t>
            </w:r>
          </w:p>
        </w:tc>
        <w:tc>
          <w:tcPr>
            <w:tcW w:w="1667" w:type="dxa"/>
            <w:tcBorders>
              <w:top w:val="single" w:sz="2" w:space="0" w:color="auto"/>
              <w:left w:val="single" w:sz="2" w:space="0" w:color="auto"/>
              <w:bottom w:val="single" w:sz="4" w:space="0" w:color="auto"/>
              <w:right w:val="single" w:sz="2" w:space="0" w:color="auto"/>
            </w:tcBorders>
            <w:vAlign w:val="center"/>
          </w:tcPr>
          <w:p w:rsidR="00515DC5" w:rsidRPr="00C66E37" w:rsidRDefault="00515DC5" w:rsidP="00D868C9">
            <w:pPr>
              <w:widowControl w:val="0"/>
              <w:bidi w:val="0"/>
              <w:spacing w:before="20" w:after="20"/>
              <w:ind w:left="-46"/>
              <w:jc w:val="center"/>
              <w:rPr>
                <w:rFonts w:ascii="Arial" w:hAnsi="Arial" w:cs="Arial"/>
                <w:szCs w:val="20"/>
              </w:rPr>
            </w:pPr>
            <w:r w:rsidRPr="00C66E37">
              <w:rPr>
                <w:rFonts w:ascii="Arial" w:hAnsi="Arial" w:cs="Arial"/>
                <w:szCs w:val="20"/>
              </w:rPr>
              <w:t>M.Asgharnejad</w:t>
            </w:r>
          </w:p>
        </w:tc>
        <w:tc>
          <w:tcPr>
            <w:tcW w:w="1456" w:type="dxa"/>
            <w:tcBorders>
              <w:top w:val="single" w:sz="2" w:space="0" w:color="auto"/>
              <w:left w:val="single" w:sz="2" w:space="0" w:color="auto"/>
              <w:bottom w:val="single" w:sz="4" w:space="0" w:color="auto"/>
              <w:right w:val="single" w:sz="2" w:space="0" w:color="auto"/>
            </w:tcBorders>
            <w:vAlign w:val="center"/>
          </w:tcPr>
          <w:p w:rsidR="00515DC5" w:rsidRPr="000E2E1E" w:rsidRDefault="00515DC5" w:rsidP="00D868C9">
            <w:pPr>
              <w:widowControl w:val="0"/>
              <w:bidi w:val="0"/>
              <w:spacing w:before="20" w:after="20"/>
              <w:jc w:val="center"/>
              <w:rPr>
                <w:rFonts w:ascii="Arial" w:hAnsi="Arial" w:cs="Arial"/>
                <w:szCs w:val="20"/>
              </w:rPr>
            </w:pPr>
            <w:r>
              <w:rPr>
                <w:rFonts w:ascii="Arial" w:hAnsi="Arial" w:cs="Arial"/>
                <w:szCs w:val="20"/>
              </w:rPr>
              <w:t>M.Fakharian</w:t>
            </w:r>
          </w:p>
        </w:tc>
        <w:tc>
          <w:tcPr>
            <w:tcW w:w="1460" w:type="dxa"/>
            <w:tcBorders>
              <w:top w:val="single" w:sz="2" w:space="0" w:color="auto"/>
              <w:left w:val="single" w:sz="2" w:space="0" w:color="auto"/>
              <w:bottom w:val="single" w:sz="4" w:space="0" w:color="auto"/>
              <w:right w:val="single" w:sz="2" w:space="0" w:color="auto"/>
            </w:tcBorders>
            <w:vAlign w:val="center"/>
          </w:tcPr>
          <w:p w:rsidR="00515DC5" w:rsidRPr="002918D6" w:rsidRDefault="00515DC5" w:rsidP="00D868C9">
            <w:pPr>
              <w:widowControl w:val="0"/>
              <w:bidi w:val="0"/>
              <w:spacing w:before="20" w:after="20"/>
              <w:jc w:val="center"/>
              <w:rPr>
                <w:rFonts w:ascii="Arial" w:hAnsi="Arial" w:cs="Arial"/>
                <w:szCs w:val="20"/>
              </w:rPr>
            </w:pPr>
            <w:r w:rsidRPr="002918D6">
              <w:rPr>
                <w:rFonts w:ascii="Arial" w:hAnsi="Arial" w:cs="Arial"/>
                <w:szCs w:val="20"/>
              </w:rPr>
              <w:t>Sh.Ghalikar</w:t>
            </w:r>
          </w:p>
        </w:tc>
        <w:tc>
          <w:tcPr>
            <w:tcW w:w="1762" w:type="dxa"/>
            <w:tcBorders>
              <w:top w:val="single" w:sz="2" w:space="0" w:color="auto"/>
              <w:left w:val="single" w:sz="2" w:space="0" w:color="auto"/>
              <w:bottom w:val="single" w:sz="4" w:space="0" w:color="auto"/>
            </w:tcBorders>
            <w:vAlign w:val="center"/>
          </w:tcPr>
          <w:p w:rsidR="00515DC5" w:rsidRPr="000E2E1E" w:rsidRDefault="00515DC5" w:rsidP="00D868C9">
            <w:pPr>
              <w:widowControl w:val="0"/>
              <w:bidi w:val="0"/>
              <w:spacing w:before="20" w:after="20"/>
              <w:ind w:left="180"/>
              <w:jc w:val="center"/>
              <w:rPr>
                <w:rFonts w:ascii="Arial" w:hAnsi="Arial" w:cs="Arial"/>
                <w:color w:val="000000"/>
                <w:szCs w:val="20"/>
              </w:rPr>
            </w:pPr>
          </w:p>
        </w:tc>
      </w:tr>
      <w:tr w:rsidR="00515DC5" w:rsidRPr="000E2E1E" w:rsidTr="003E14B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8" w:type="dxa"/>
            <w:gridSpan w:val="2"/>
            <w:tcBorders>
              <w:top w:val="single" w:sz="2" w:space="0" w:color="auto"/>
              <w:bottom w:val="single" w:sz="4" w:space="0" w:color="auto"/>
              <w:right w:val="single" w:sz="2" w:space="0" w:color="auto"/>
            </w:tcBorders>
            <w:vAlign w:val="center"/>
          </w:tcPr>
          <w:p w:rsidR="00515DC5" w:rsidRPr="00CD3973" w:rsidRDefault="00515DC5" w:rsidP="00D868C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332" w:type="dxa"/>
            <w:tcBorders>
              <w:top w:val="single" w:sz="2" w:space="0" w:color="auto"/>
              <w:left w:val="single" w:sz="2" w:space="0" w:color="auto"/>
              <w:bottom w:val="single" w:sz="4" w:space="0" w:color="auto"/>
              <w:right w:val="single" w:sz="2" w:space="0" w:color="auto"/>
            </w:tcBorders>
            <w:vAlign w:val="center"/>
          </w:tcPr>
          <w:p w:rsidR="00515DC5" w:rsidRPr="00CD3973" w:rsidRDefault="00515DC5" w:rsidP="00D868C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064" w:type="dxa"/>
            <w:tcBorders>
              <w:top w:val="single" w:sz="2" w:space="0" w:color="auto"/>
              <w:left w:val="single" w:sz="2" w:space="0" w:color="auto"/>
              <w:bottom w:val="single" w:sz="4" w:space="0" w:color="auto"/>
              <w:right w:val="single" w:sz="2" w:space="0" w:color="auto"/>
            </w:tcBorders>
            <w:vAlign w:val="center"/>
          </w:tcPr>
          <w:p w:rsidR="00515DC5" w:rsidRPr="00CD3973" w:rsidRDefault="00515DC5" w:rsidP="00D868C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667" w:type="dxa"/>
            <w:tcBorders>
              <w:top w:val="single" w:sz="2" w:space="0" w:color="auto"/>
              <w:left w:val="single" w:sz="2" w:space="0" w:color="auto"/>
              <w:bottom w:val="single" w:sz="4" w:space="0" w:color="auto"/>
              <w:right w:val="single" w:sz="2" w:space="0" w:color="auto"/>
            </w:tcBorders>
            <w:vAlign w:val="center"/>
          </w:tcPr>
          <w:p w:rsidR="00515DC5" w:rsidRPr="00CD3973" w:rsidRDefault="00515DC5" w:rsidP="00D868C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456" w:type="dxa"/>
            <w:tcBorders>
              <w:top w:val="single" w:sz="2" w:space="0" w:color="auto"/>
              <w:left w:val="single" w:sz="2" w:space="0" w:color="auto"/>
              <w:bottom w:val="single" w:sz="4" w:space="0" w:color="auto"/>
              <w:right w:val="single" w:sz="2" w:space="0" w:color="auto"/>
            </w:tcBorders>
            <w:vAlign w:val="center"/>
          </w:tcPr>
          <w:p w:rsidR="00515DC5" w:rsidRPr="00CD3973" w:rsidRDefault="00515DC5" w:rsidP="00D868C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60" w:type="dxa"/>
            <w:tcBorders>
              <w:top w:val="single" w:sz="2" w:space="0" w:color="auto"/>
              <w:left w:val="single" w:sz="2" w:space="0" w:color="auto"/>
              <w:bottom w:val="single" w:sz="4" w:space="0" w:color="auto"/>
              <w:right w:val="single" w:sz="2" w:space="0" w:color="auto"/>
            </w:tcBorders>
            <w:vAlign w:val="center"/>
          </w:tcPr>
          <w:p w:rsidR="00515DC5" w:rsidRPr="00CD3973" w:rsidRDefault="00515DC5" w:rsidP="00D868C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762" w:type="dxa"/>
            <w:tcBorders>
              <w:top w:val="single" w:sz="2" w:space="0" w:color="auto"/>
              <w:left w:val="single" w:sz="2" w:space="0" w:color="auto"/>
              <w:bottom w:val="single" w:sz="4" w:space="0" w:color="auto"/>
            </w:tcBorders>
            <w:vAlign w:val="center"/>
          </w:tcPr>
          <w:p w:rsidR="00515DC5" w:rsidRPr="00CD3973" w:rsidRDefault="00515DC5" w:rsidP="00D868C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515DC5" w:rsidRPr="00FB14E1" w:rsidTr="003E14B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10" w:type="dxa"/>
            <w:gridSpan w:val="3"/>
            <w:tcBorders>
              <w:top w:val="single" w:sz="4" w:space="0" w:color="auto"/>
              <w:bottom w:val="single" w:sz="4" w:space="0" w:color="auto"/>
              <w:right w:val="single" w:sz="4" w:space="0" w:color="auto"/>
            </w:tcBorders>
            <w:vAlign w:val="center"/>
          </w:tcPr>
          <w:p w:rsidR="00515DC5" w:rsidRPr="00FB14E1" w:rsidRDefault="00515DC5"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Class:2</w:t>
            </w:r>
          </w:p>
        </w:tc>
        <w:tc>
          <w:tcPr>
            <w:tcW w:w="8409" w:type="dxa"/>
            <w:gridSpan w:val="5"/>
            <w:tcBorders>
              <w:top w:val="single" w:sz="4" w:space="0" w:color="auto"/>
              <w:left w:val="single" w:sz="4" w:space="0" w:color="auto"/>
              <w:bottom w:val="single" w:sz="4" w:space="0" w:color="auto"/>
            </w:tcBorders>
            <w:vAlign w:val="center"/>
          </w:tcPr>
          <w:p w:rsidR="00515DC5" w:rsidRPr="0045129D" w:rsidRDefault="00515DC5" w:rsidP="00AB4285">
            <w:pPr>
              <w:widowControl w:val="0"/>
              <w:bidi w:val="0"/>
              <w:ind w:hanging="59"/>
              <w:jc w:val="both"/>
              <w:rPr>
                <w:rFonts w:cstheme="minorBidi"/>
                <w:b/>
                <w:bCs/>
                <w:color w:val="000000"/>
                <w:sz w:val="18"/>
                <w:szCs w:val="18"/>
              </w:rPr>
            </w:pPr>
            <w:r w:rsidRPr="0045129D">
              <w:rPr>
                <w:rFonts w:cstheme="minorBidi"/>
                <w:b/>
                <w:bCs/>
                <w:color w:val="000000"/>
                <w:sz w:val="17"/>
                <w:szCs w:val="17"/>
              </w:rPr>
              <w:t>C</w:t>
            </w:r>
            <w:r>
              <w:rPr>
                <w:rFonts w:cstheme="minorBidi"/>
                <w:b/>
                <w:bCs/>
                <w:color w:val="000000"/>
                <w:sz w:val="17"/>
                <w:szCs w:val="17"/>
              </w:rPr>
              <w:t>LIENT</w:t>
            </w:r>
            <w:r w:rsidRPr="0045129D">
              <w:rPr>
                <w:rFonts w:cstheme="minorBidi"/>
                <w:b/>
                <w:bCs/>
                <w:color w:val="000000"/>
                <w:sz w:val="17"/>
                <w:szCs w:val="17"/>
              </w:rPr>
              <w:t xml:space="preserve"> Doc. Number:</w:t>
            </w:r>
            <w:r>
              <w:t xml:space="preserve"> </w:t>
            </w:r>
            <w:r w:rsidRPr="00EE5968">
              <w:rPr>
                <w:rFonts w:cstheme="minorBidi"/>
                <w:b/>
                <w:bCs/>
                <w:color w:val="000000"/>
                <w:sz w:val="17"/>
                <w:szCs w:val="17"/>
              </w:rPr>
              <w:t>F0Z-707267</w:t>
            </w:r>
          </w:p>
        </w:tc>
      </w:tr>
      <w:tr w:rsidR="00515DC5" w:rsidRPr="00FB14E1" w:rsidTr="003E14B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78" w:type="dxa"/>
            <w:gridSpan w:val="2"/>
            <w:tcBorders>
              <w:top w:val="single" w:sz="4" w:space="0" w:color="auto"/>
              <w:right w:val="nil"/>
            </w:tcBorders>
          </w:tcPr>
          <w:p w:rsidR="00515DC5" w:rsidRPr="00FB14E1" w:rsidRDefault="00515DC5"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1" w:type="dxa"/>
            <w:gridSpan w:val="6"/>
            <w:tcBorders>
              <w:top w:val="single" w:sz="4" w:space="0" w:color="auto"/>
              <w:left w:val="nil"/>
              <w:bottom w:val="single" w:sz="12" w:space="0" w:color="auto"/>
            </w:tcBorders>
          </w:tcPr>
          <w:p w:rsidR="00515DC5" w:rsidRDefault="00515DC5" w:rsidP="00956369">
            <w:pPr>
              <w:widowControl w:val="0"/>
              <w:bidi w:val="0"/>
              <w:spacing w:before="60" w:after="60"/>
              <w:ind w:hanging="57"/>
              <w:rPr>
                <w:rFonts w:cstheme="minorBidi"/>
                <w:b/>
                <w:bCs/>
                <w:color w:val="000000"/>
                <w:sz w:val="14"/>
                <w:szCs w:val="14"/>
              </w:rPr>
            </w:pPr>
          </w:p>
          <w:p w:rsidR="00515DC5" w:rsidRPr="00C10E61" w:rsidRDefault="00515DC5" w:rsidP="00EB2D3E">
            <w:pPr>
              <w:widowControl w:val="0"/>
              <w:bidi w:val="0"/>
              <w:spacing w:before="60" w:after="60"/>
              <w:ind w:hanging="57"/>
              <w:rPr>
                <w:rFonts w:cstheme="minorBidi"/>
                <w:b/>
                <w:bCs/>
                <w:color w:val="000000"/>
                <w:sz w:val="14"/>
                <w:szCs w:val="14"/>
              </w:rPr>
            </w:pPr>
            <w:r w:rsidRPr="00C10E61">
              <w:rPr>
                <w:rFonts w:cstheme="minorBidi"/>
                <w:b/>
                <w:bCs/>
                <w:color w:val="000000"/>
                <w:sz w:val="14"/>
                <w:szCs w:val="14"/>
              </w:rPr>
              <w:t>IDC: Inter-Discipline Check</w:t>
            </w:r>
          </w:p>
          <w:p w:rsidR="00515DC5" w:rsidRPr="00C10E61" w:rsidRDefault="00515DC5" w:rsidP="00956369">
            <w:pPr>
              <w:widowControl w:val="0"/>
              <w:bidi w:val="0"/>
              <w:spacing w:before="60" w:after="60"/>
              <w:ind w:hanging="57"/>
              <w:rPr>
                <w:rFonts w:cstheme="minorBidi"/>
                <w:b/>
                <w:bCs/>
                <w:color w:val="000000"/>
                <w:sz w:val="14"/>
                <w:szCs w:val="14"/>
              </w:rPr>
            </w:pPr>
            <w:r w:rsidRPr="00C10E61">
              <w:rPr>
                <w:rFonts w:cstheme="minorBidi"/>
                <w:b/>
                <w:bCs/>
                <w:color w:val="000000"/>
                <w:sz w:val="14"/>
                <w:szCs w:val="14"/>
              </w:rPr>
              <w:t xml:space="preserve">IFC: Issued For Comment </w:t>
            </w:r>
          </w:p>
          <w:p w:rsidR="00515DC5" w:rsidRPr="00C10E61" w:rsidRDefault="00515DC5" w:rsidP="00956369">
            <w:pPr>
              <w:widowControl w:val="0"/>
              <w:bidi w:val="0"/>
              <w:spacing w:before="60" w:after="60"/>
              <w:ind w:hanging="57"/>
              <w:rPr>
                <w:rFonts w:cstheme="minorBidi"/>
                <w:b/>
                <w:bCs/>
                <w:color w:val="000000"/>
                <w:sz w:val="14"/>
                <w:szCs w:val="14"/>
              </w:rPr>
            </w:pPr>
            <w:r w:rsidRPr="00C10E61">
              <w:rPr>
                <w:rFonts w:cstheme="minorBidi"/>
                <w:b/>
                <w:bCs/>
                <w:color w:val="000000"/>
                <w:sz w:val="14"/>
                <w:szCs w:val="14"/>
              </w:rPr>
              <w:t>IFA: Issued For Approval</w:t>
            </w:r>
          </w:p>
          <w:p w:rsidR="00515DC5" w:rsidRPr="00C10E61" w:rsidRDefault="00515DC5" w:rsidP="00956369">
            <w:pPr>
              <w:widowControl w:val="0"/>
              <w:bidi w:val="0"/>
              <w:spacing w:before="60" w:after="60"/>
              <w:ind w:hanging="57"/>
              <w:rPr>
                <w:rFonts w:cstheme="minorBidi"/>
                <w:b/>
                <w:bCs/>
                <w:color w:val="000000"/>
                <w:sz w:val="14"/>
                <w:szCs w:val="14"/>
              </w:rPr>
            </w:pPr>
            <w:r w:rsidRPr="00C10E61">
              <w:rPr>
                <w:rFonts w:cstheme="minorBidi"/>
                <w:b/>
                <w:bCs/>
                <w:color w:val="000000"/>
                <w:sz w:val="14"/>
                <w:szCs w:val="14"/>
              </w:rPr>
              <w:t xml:space="preserve">AFD: Approved For Design </w:t>
            </w:r>
          </w:p>
          <w:p w:rsidR="00515DC5" w:rsidRPr="00C10E61" w:rsidRDefault="00515DC5" w:rsidP="00956369">
            <w:pPr>
              <w:widowControl w:val="0"/>
              <w:bidi w:val="0"/>
              <w:spacing w:before="60" w:after="60"/>
              <w:ind w:hanging="57"/>
              <w:rPr>
                <w:rFonts w:cstheme="minorBidi"/>
                <w:b/>
                <w:bCs/>
                <w:color w:val="000000"/>
                <w:sz w:val="14"/>
                <w:szCs w:val="14"/>
              </w:rPr>
            </w:pPr>
            <w:r w:rsidRPr="00C10E61">
              <w:rPr>
                <w:rFonts w:cstheme="minorBidi"/>
                <w:b/>
                <w:bCs/>
                <w:color w:val="000000"/>
                <w:sz w:val="14"/>
                <w:szCs w:val="14"/>
              </w:rPr>
              <w:t xml:space="preserve">AFC: Approved For Construction </w:t>
            </w:r>
          </w:p>
          <w:p w:rsidR="00515DC5" w:rsidRPr="00C10E61" w:rsidRDefault="00515DC5" w:rsidP="00956369">
            <w:pPr>
              <w:widowControl w:val="0"/>
              <w:bidi w:val="0"/>
              <w:spacing w:before="60" w:after="60"/>
              <w:ind w:hanging="57"/>
              <w:rPr>
                <w:rFonts w:cstheme="minorBidi"/>
                <w:b/>
                <w:bCs/>
                <w:color w:val="000000"/>
                <w:sz w:val="14"/>
                <w:szCs w:val="14"/>
              </w:rPr>
            </w:pPr>
            <w:r w:rsidRPr="00C10E61">
              <w:rPr>
                <w:rFonts w:cstheme="minorBidi"/>
                <w:b/>
                <w:bCs/>
                <w:color w:val="000000"/>
                <w:sz w:val="14"/>
                <w:szCs w:val="14"/>
              </w:rPr>
              <w:t>AFP: Approved For Purchase</w:t>
            </w:r>
          </w:p>
          <w:p w:rsidR="00515DC5" w:rsidRPr="00C10E61" w:rsidRDefault="00515DC5" w:rsidP="00956369">
            <w:pPr>
              <w:widowControl w:val="0"/>
              <w:bidi w:val="0"/>
              <w:spacing w:before="60" w:after="60"/>
              <w:ind w:hanging="57"/>
              <w:rPr>
                <w:rFonts w:cstheme="minorBidi"/>
                <w:b/>
                <w:bCs/>
                <w:color w:val="000000"/>
                <w:sz w:val="14"/>
                <w:szCs w:val="14"/>
              </w:rPr>
            </w:pPr>
            <w:r w:rsidRPr="00C10E61">
              <w:rPr>
                <w:rFonts w:cstheme="minorBidi"/>
                <w:b/>
                <w:bCs/>
                <w:sz w:val="14"/>
                <w:szCs w:val="14"/>
              </w:rPr>
              <w:t xml:space="preserve">AFQ: </w:t>
            </w:r>
            <w:r w:rsidRPr="00C10E61">
              <w:rPr>
                <w:rFonts w:cstheme="minorBidi"/>
                <w:sz w:val="14"/>
                <w:szCs w:val="14"/>
              </w:rPr>
              <w:t xml:space="preserve">Approved For Quotation </w:t>
            </w:r>
          </w:p>
          <w:p w:rsidR="00515DC5" w:rsidRPr="00C10E61" w:rsidRDefault="00515DC5" w:rsidP="00956369">
            <w:pPr>
              <w:widowControl w:val="0"/>
              <w:bidi w:val="0"/>
              <w:spacing w:before="60" w:after="60"/>
              <w:ind w:hanging="57"/>
              <w:rPr>
                <w:rFonts w:cstheme="minorBidi"/>
                <w:b/>
                <w:bCs/>
                <w:color w:val="000000"/>
                <w:sz w:val="14"/>
                <w:szCs w:val="14"/>
              </w:rPr>
            </w:pPr>
            <w:r w:rsidRPr="00C10E61">
              <w:rPr>
                <w:rFonts w:cstheme="minorBidi"/>
                <w:b/>
                <w:bCs/>
                <w:color w:val="000000"/>
                <w:sz w:val="14"/>
                <w:szCs w:val="14"/>
              </w:rPr>
              <w:t>IFI: Issued For Information</w:t>
            </w:r>
          </w:p>
          <w:p w:rsidR="00515DC5" w:rsidRPr="00C10E61" w:rsidRDefault="00515DC5" w:rsidP="00956369">
            <w:pPr>
              <w:widowControl w:val="0"/>
              <w:bidi w:val="0"/>
              <w:spacing w:before="60" w:after="60"/>
              <w:ind w:hanging="57"/>
              <w:rPr>
                <w:rFonts w:cstheme="minorBidi"/>
                <w:b/>
                <w:bCs/>
                <w:color w:val="000000"/>
                <w:sz w:val="14"/>
                <w:szCs w:val="14"/>
              </w:rPr>
            </w:pPr>
            <w:r>
              <w:rPr>
                <w:rFonts w:cstheme="minorBidi"/>
                <w:b/>
                <w:bCs/>
                <w:color w:val="000000"/>
                <w:sz w:val="14"/>
                <w:szCs w:val="14"/>
              </w:rPr>
              <w:t>AB-R: As-Built for CLIENT</w:t>
            </w:r>
            <w:r w:rsidRPr="00C10E61">
              <w:rPr>
                <w:rFonts w:cstheme="minorBidi"/>
                <w:b/>
                <w:bCs/>
                <w:color w:val="000000"/>
                <w:sz w:val="14"/>
                <w:szCs w:val="14"/>
              </w:rPr>
              <w:t xml:space="preserve"> Review </w:t>
            </w:r>
          </w:p>
          <w:p w:rsidR="00515DC5" w:rsidRDefault="00515DC5" w:rsidP="00956369">
            <w:pPr>
              <w:widowControl w:val="0"/>
              <w:bidi w:val="0"/>
              <w:spacing w:before="60" w:after="60"/>
              <w:ind w:hanging="58"/>
              <w:rPr>
                <w:rFonts w:cstheme="minorBidi"/>
                <w:b/>
                <w:bCs/>
                <w:color w:val="000000"/>
                <w:sz w:val="14"/>
                <w:szCs w:val="14"/>
              </w:rPr>
            </w:pPr>
            <w:r w:rsidRPr="00C10E61">
              <w:rPr>
                <w:rFonts w:cstheme="minorBidi"/>
                <w:b/>
                <w:bCs/>
                <w:color w:val="000000"/>
                <w:sz w:val="14"/>
                <w:szCs w:val="14"/>
              </w:rPr>
              <w:t>AB-A: As-Built –Approved</w:t>
            </w:r>
          </w:p>
          <w:p w:rsidR="00515DC5" w:rsidRPr="003B1A41" w:rsidRDefault="00515DC5" w:rsidP="00AB4285">
            <w:pPr>
              <w:widowControl w:val="0"/>
              <w:bidi w:val="0"/>
              <w:spacing w:before="60" w:after="60"/>
              <w:ind w:hanging="58"/>
              <w:rPr>
                <w:rFonts w:ascii="Arial" w:hAnsi="Arial" w:cs="Arial"/>
                <w:b/>
                <w:bCs/>
                <w:color w:val="000000"/>
                <w:sz w:val="14"/>
                <w:szCs w:val="14"/>
              </w:rPr>
            </w:pPr>
          </w:p>
        </w:tc>
      </w:tr>
    </w:tbl>
    <w:p w:rsidR="008F7539" w:rsidRDefault="008F7539" w:rsidP="00956369">
      <w:pPr>
        <w:widowControl w:val="0"/>
        <w:spacing w:line="360" w:lineRule="auto"/>
        <w:ind w:left="720" w:right="540"/>
        <w:jc w:val="center"/>
        <w:rPr>
          <w:rFonts w:ascii="Arial" w:hAnsi="Arial" w:cs="Arial"/>
          <w:sz w:val="4"/>
          <w:szCs w:val="4"/>
          <w:lang w:bidi="fa-IR"/>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8F7539"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8F7539" w:rsidRPr="00B909F2" w:rsidRDefault="008F7539" w:rsidP="00956369">
            <w:pPr>
              <w:widowControl w:val="0"/>
              <w:spacing w:line="192" w:lineRule="auto"/>
              <w:jc w:val="center"/>
              <w:rPr>
                <w:rFonts w:ascii="Arial" w:hAnsi="Arial" w:cs="Arial"/>
                <w:bCs/>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C6F40" w:rsidRPr="005F03BB" w:rsidTr="00EE5968">
        <w:trPr>
          <w:trHeight w:hRule="exact" w:val="170"/>
          <w:jc w:val="center"/>
        </w:trPr>
        <w:tc>
          <w:tcPr>
            <w:tcW w:w="951" w:type="dxa"/>
            <w:vAlign w:val="center"/>
          </w:tcPr>
          <w:p w:rsidR="00BC6F40" w:rsidRPr="00A54E86" w:rsidRDefault="00BC6F40"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BC6F40" w:rsidRPr="00290A48" w:rsidRDefault="00BC6F40"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C6F40" w:rsidRPr="00290A48" w:rsidRDefault="00BC6F40" w:rsidP="00446B94">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tcPr>
          <w:p w:rsidR="00BC6F40" w:rsidRDefault="00BC6F40" w:rsidP="00BC6F40">
            <w:pPr>
              <w:jc w:val="center"/>
            </w:pPr>
            <w:r w:rsidRPr="00484C2B">
              <w:rPr>
                <w:rFonts w:ascii="Arial" w:hAnsi="Arial" w:cs="Arial"/>
                <w:bCs/>
                <w:sz w:val="16"/>
                <w:szCs w:val="16"/>
              </w:rPr>
              <w:t>X</w:t>
            </w:r>
          </w:p>
        </w:tc>
        <w:tc>
          <w:tcPr>
            <w:tcW w:w="636" w:type="dxa"/>
            <w:vAlign w:val="center"/>
          </w:tcPr>
          <w:p w:rsidR="00BC6F40" w:rsidRPr="0090540C" w:rsidRDefault="00BC6F40" w:rsidP="00956369">
            <w:pPr>
              <w:widowControl w:val="0"/>
              <w:spacing w:line="192" w:lineRule="auto"/>
              <w:jc w:val="center"/>
              <w:rPr>
                <w:rFonts w:ascii="Arial" w:hAnsi="Arial" w:cs="Arial"/>
                <w:b/>
                <w:sz w:val="16"/>
                <w:szCs w:val="16"/>
              </w:rPr>
            </w:pPr>
          </w:p>
        </w:tc>
        <w:tc>
          <w:tcPr>
            <w:tcW w:w="636" w:type="dxa"/>
            <w:vAlign w:val="center"/>
          </w:tcPr>
          <w:p w:rsidR="00BC6F40" w:rsidRPr="0090540C" w:rsidRDefault="00BC6F4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C6F40" w:rsidRPr="005F03BB" w:rsidRDefault="00BC6F40" w:rsidP="00956369">
            <w:pPr>
              <w:widowControl w:val="0"/>
              <w:spacing w:line="192" w:lineRule="auto"/>
              <w:jc w:val="center"/>
              <w:rPr>
                <w:rFonts w:cs="Arial"/>
                <w:b/>
                <w:sz w:val="16"/>
                <w:szCs w:val="16"/>
              </w:rPr>
            </w:pPr>
          </w:p>
        </w:tc>
        <w:tc>
          <w:tcPr>
            <w:tcW w:w="915" w:type="dxa"/>
            <w:shd w:val="clear" w:color="auto" w:fill="auto"/>
            <w:vAlign w:val="center"/>
          </w:tcPr>
          <w:p w:rsidR="00BC6F40" w:rsidRPr="00A54E86" w:rsidRDefault="00BC6F40"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BC6F40" w:rsidRPr="0090540C" w:rsidRDefault="00BC6F4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C6F40" w:rsidRPr="0090540C" w:rsidRDefault="00BC6F4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C6F40" w:rsidRPr="0090540C" w:rsidRDefault="00BC6F4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C6F40" w:rsidRPr="0090540C" w:rsidRDefault="00BC6F4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C6F40" w:rsidRPr="0090540C" w:rsidRDefault="00BC6F40" w:rsidP="00956369">
            <w:pPr>
              <w:widowControl w:val="0"/>
              <w:spacing w:line="192" w:lineRule="auto"/>
              <w:jc w:val="center"/>
              <w:rPr>
                <w:rFonts w:ascii="Arial" w:hAnsi="Arial" w:cs="Arial"/>
                <w:b/>
                <w:sz w:val="16"/>
                <w:szCs w:val="16"/>
              </w:rPr>
            </w:pPr>
          </w:p>
        </w:tc>
      </w:tr>
      <w:tr w:rsidR="00BC6F40" w:rsidRPr="005F03BB" w:rsidTr="00EE5968">
        <w:trPr>
          <w:trHeight w:hRule="exact" w:val="170"/>
          <w:jc w:val="center"/>
        </w:trPr>
        <w:tc>
          <w:tcPr>
            <w:tcW w:w="951" w:type="dxa"/>
            <w:vAlign w:val="center"/>
          </w:tcPr>
          <w:p w:rsidR="00BC6F40" w:rsidRPr="00A54E86" w:rsidRDefault="00BC6F40" w:rsidP="00956369">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BC6F40" w:rsidRPr="00290A48" w:rsidRDefault="00BC6F40" w:rsidP="001220D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C6F40" w:rsidRPr="00290A48" w:rsidRDefault="00BC6F40" w:rsidP="00446B94">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tcPr>
          <w:p w:rsidR="00BC6F40" w:rsidRDefault="00BC6F40" w:rsidP="00BC6F40">
            <w:pPr>
              <w:jc w:val="center"/>
            </w:pPr>
            <w:r w:rsidRPr="00484C2B">
              <w:rPr>
                <w:rFonts w:ascii="Arial" w:hAnsi="Arial" w:cs="Arial"/>
                <w:bCs/>
                <w:sz w:val="16"/>
                <w:szCs w:val="16"/>
              </w:rPr>
              <w:t>X</w:t>
            </w:r>
          </w:p>
        </w:tc>
        <w:tc>
          <w:tcPr>
            <w:tcW w:w="636" w:type="dxa"/>
            <w:vAlign w:val="center"/>
          </w:tcPr>
          <w:p w:rsidR="00BC6F40" w:rsidRPr="0090540C" w:rsidRDefault="00BC6F40" w:rsidP="00956369">
            <w:pPr>
              <w:widowControl w:val="0"/>
              <w:spacing w:line="192" w:lineRule="auto"/>
              <w:jc w:val="center"/>
              <w:rPr>
                <w:rFonts w:ascii="Arial" w:hAnsi="Arial" w:cs="Arial"/>
                <w:b/>
                <w:sz w:val="16"/>
                <w:szCs w:val="16"/>
              </w:rPr>
            </w:pPr>
          </w:p>
        </w:tc>
        <w:tc>
          <w:tcPr>
            <w:tcW w:w="636" w:type="dxa"/>
            <w:vAlign w:val="center"/>
          </w:tcPr>
          <w:p w:rsidR="00BC6F40" w:rsidRPr="0090540C" w:rsidRDefault="00BC6F4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C6F40" w:rsidRPr="005F03BB" w:rsidRDefault="00BC6F40" w:rsidP="00956369">
            <w:pPr>
              <w:widowControl w:val="0"/>
              <w:spacing w:line="192" w:lineRule="auto"/>
              <w:jc w:val="center"/>
              <w:rPr>
                <w:rFonts w:cs="Arial"/>
                <w:b/>
                <w:sz w:val="16"/>
                <w:szCs w:val="16"/>
              </w:rPr>
            </w:pPr>
          </w:p>
        </w:tc>
        <w:tc>
          <w:tcPr>
            <w:tcW w:w="915" w:type="dxa"/>
            <w:shd w:val="clear" w:color="auto" w:fill="auto"/>
            <w:vAlign w:val="center"/>
          </w:tcPr>
          <w:p w:rsidR="00BC6F40" w:rsidRPr="00A54E86" w:rsidRDefault="00BC6F40" w:rsidP="0095636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BC6F40" w:rsidRPr="0090540C" w:rsidRDefault="00BC6F4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C6F40" w:rsidRPr="0090540C" w:rsidRDefault="00BC6F4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C6F40" w:rsidRPr="0090540C" w:rsidRDefault="00BC6F4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C6F40" w:rsidRPr="0090540C" w:rsidRDefault="00BC6F4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C6F40" w:rsidRPr="0090540C" w:rsidRDefault="00BC6F40" w:rsidP="00956369">
            <w:pPr>
              <w:widowControl w:val="0"/>
              <w:spacing w:line="192" w:lineRule="auto"/>
              <w:jc w:val="center"/>
              <w:rPr>
                <w:rFonts w:ascii="Arial" w:hAnsi="Arial" w:cs="Arial"/>
                <w:b/>
                <w:sz w:val="16"/>
                <w:szCs w:val="16"/>
              </w:rPr>
            </w:pPr>
          </w:p>
        </w:tc>
      </w:tr>
      <w:tr w:rsidR="00D70B5F" w:rsidRPr="005F03BB" w:rsidTr="00FF0DB1">
        <w:trPr>
          <w:trHeight w:hRule="exact" w:val="170"/>
          <w:jc w:val="center"/>
        </w:trPr>
        <w:tc>
          <w:tcPr>
            <w:tcW w:w="951" w:type="dxa"/>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D70B5F" w:rsidRPr="00290A48" w:rsidRDefault="00D70B5F" w:rsidP="001220D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70B5F" w:rsidRPr="00290A48" w:rsidRDefault="00D70B5F" w:rsidP="00446B94">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70B5F" w:rsidRPr="005F03BB" w:rsidRDefault="00D70B5F" w:rsidP="00956369">
            <w:pPr>
              <w:widowControl w:val="0"/>
              <w:spacing w:line="192" w:lineRule="auto"/>
              <w:jc w:val="center"/>
              <w:rPr>
                <w:rFonts w:cs="Arial"/>
                <w:b/>
                <w:sz w:val="16"/>
                <w:szCs w:val="16"/>
              </w:rPr>
            </w:pPr>
          </w:p>
        </w:tc>
        <w:tc>
          <w:tcPr>
            <w:tcW w:w="915" w:type="dxa"/>
            <w:shd w:val="clear" w:color="auto" w:fill="auto"/>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r>
      <w:tr w:rsidR="00D70B5F" w:rsidRPr="005F03BB" w:rsidTr="00FF0DB1">
        <w:trPr>
          <w:trHeight w:hRule="exact" w:val="170"/>
          <w:jc w:val="center"/>
        </w:trPr>
        <w:tc>
          <w:tcPr>
            <w:tcW w:w="951" w:type="dxa"/>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D70B5F" w:rsidRPr="00290A48" w:rsidRDefault="00D70B5F" w:rsidP="001220D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70B5F" w:rsidRPr="00290A48" w:rsidRDefault="00D70B5F" w:rsidP="00446B94">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70B5F" w:rsidRPr="005F03BB" w:rsidRDefault="00D70B5F" w:rsidP="00956369">
            <w:pPr>
              <w:widowControl w:val="0"/>
              <w:spacing w:line="192" w:lineRule="auto"/>
              <w:jc w:val="center"/>
              <w:rPr>
                <w:rFonts w:cs="Arial"/>
                <w:b/>
                <w:sz w:val="16"/>
                <w:szCs w:val="16"/>
              </w:rPr>
            </w:pPr>
          </w:p>
        </w:tc>
        <w:tc>
          <w:tcPr>
            <w:tcW w:w="915" w:type="dxa"/>
            <w:shd w:val="clear" w:color="auto" w:fill="auto"/>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r>
      <w:tr w:rsidR="00D70B5F" w:rsidRPr="005F03BB" w:rsidTr="00FF0DB1">
        <w:trPr>
          <w:trHeight w:hRule="exact" w:val="170"/>
          <w:jc w:val="center"/>
        </w:trPr>
        <w:tc>
          <w:tcPr>
            <w:tcW w:w="951" w:type="dxa"/>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D70B5F" w:rsidRPr="00290A48" w:rsidRDefault="00D70B5F" w:rsidP="001220D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70B5F" w:rsidRPr="00290A48" w:rsidRDefault="00D70B5F" w:rsidP="00446B94">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D70B5F" w:rsidRPr="0090540C" w:rsidRDefault="00BC6F40"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70B5F" w:rsidRPr="005F03BB" w:rsidRDefault="00D70B5F" w:rsidP="00956369">
            <w:pPr>
              <w:widowControl w:val="0"/>
              <w:spacing w:line="192" w:lineRule="auto"/>
              <w:jc w:val="center"/>
              <w:rPr>
                <w:rFonts w:cs="Arial"/>
                <w:b/>
                <w:sz w:val="16"/>
                <w:szCs w:val="16"/>
              </w:rPr>
            </w:pPr>
          </w:p>
        </w:tc>
        <w:tc>
          <w:tcPr>
            <w:tcW w:w="915" w:type="dxa"/>
            <w:shd w:val="clear" w:color="auto" w:fill="auto"/>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r>
      <w:tr w:rsidR="00D70B5F" w:rsidRPr="005F03BB" w:rsidTr="00FF0DB1">
        <w:trPr>
          <w:trHeight w:hRule="exact" w:val="170"/>
          <w:jc w:val="center"/>
        </w:trPr>
        <w:tc>
          <w:tcPr>
            <w:tcW w:w="951" w:type="dxa"/>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D70B5F" w:rsidRPr="00290A48" w:rsidRDefault="00D70B5F" w:rsidP="001220D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70B5F" w:rsidRPr="0090540C" w:rsidRDefault="001F3B3B"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70B5F" w:rsidRPr="005F03BB" w:rsidRDefault="00D70B5F" w:rsidP="00956369">
            <w:pPr>
              <w:widowControl w:val="0"/>
              <w:spacing w:line="192" w:lineRule="auto"/>
              <w:jc w:val="center"/>
              <w:rPr>
                <w:rFonts w:cs="Arial"/>
                <w:b/>
                <w:sz w:val="16"/>
                <w:szCs w:val="16"/>
              </w:rPr>
            </w:pPr>
          </w:p>
        </w:tc>
        <w:tc>
          <w:tcPr>
            <w:tcW w:w="915" w:type="dxa"/>
            <w:shd w:val="clear" w:color="auto" w:fill="auto"/>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r>
      <w:tr w:rsidR="00D70B5F" w:rsidRPr="005F03BB" w:rsidTr="00FF0DB1">
        <w:trPr>
          <w:trHeight w:hRule="exact" w:val="170"/>
          <w:jc w:val="center"/>
        </w:trPr>
        <w:tc>
          <w:tcPr>
            <w:tcW w:w="951" w:type="dxa"/>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D70B5F" w:rsidRPr="00290A48" w:rsidRDefault="00D70B5F" w:rsidP="001220D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78"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70B5F" w:rsidRPr="005F03BB" w:rsidRDefault="00D70B5F" w:rsidP="00956369">
            <w:pPr>
              <w:widowControl w:val="0"/>
              <w:spacing w:line="192" w:lineRule="auto"/>
              <w:jc w:val="center"/>
              <w:rPr>
                <w:rFonts w:cs="Arial"/>
                <w:b/>
                <w:sz w:val="16"/>
                <w:szCs w:val="16"/>
              </w:rPr>
            </w:pPr>
          </w:p>
        </w:tc>
        <w:tc>
          <w:tcPr>
            <w:tcW w:w="915" w:type="dxa"/>
            <w:shd w:val="clear" w:color="auto" w:fill="auto"/>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r>
      <w:tr w:rsidR="00D70B5F" w:rsidRPr="005F03BB" w:rsidTr="00FF0DB1">
        <w:trPr>
          <w:trHeight w:hRule="exact" w:val="170"/>
          <w:jc w:val="center"/>
        </w:trPr>
        <w:tc>
          <w:tcPr>
            <w:tcW w:w="951" w:type="dxa"/>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D70B5F" w:rsidRPr="00290A48" w:rsidRDefault="00D70B5F" w:rsidP="001220D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78"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70B5F" w:rsidRPr="005F03BB" w:rsidRDefault="00D70B5F" w:rsidP="00956369">
            <w:pPr>
              <w:widowControl w:val="0"/>
              <w:spacing w:line="192" w:lineRule="auto"/>
              <w:jc w:val="center"/>
              <w:rPr>
                <w:rFonts w:cs="Arial"/>
                <w:b/>
                <w:sz w:val="16"/>
                <w:szCs w:val="16"/>
              </w:rPr>
            </w:pPr>
          </w:p>
        </w:tc>
        <w:tc>
          <w:tcPr>
            <w:tcW w:w="915" w:type="dxa"/>
            <w:shd w:val="clear" w:color="auto" w:fill="auto"/>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r>
      <w:tr w:rsidR="00D70B5F" w:rsidRPr="005F03BB" w:rsidTr="00FF0DB1">
        <w:trPr>
          <w:trHeight w:hRule="exact" w:val="170"/>
          <w:jc w:val="center"/>
        </w:trPr>
        <w:tc>
          <w:tcPr>
            <w:tcW w:w="951" w:type="dxa"/>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D70B5F" w:rsidRPr="00290A48" w:rsidRDefault="00D70B5F" w:rsidP="001220D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70B5F" w:rsidRPr="0090540C" w:rsidRDefault="00D70B5F"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70B5F" w:rsidRPr="005F03BB" w:rsidRDefault="00D70B5F" w:rsidP="00956369">
            <w:pPr>
              <w:widowControl w:val="0"/>
              <w:spacing w:line="192" w:lineRule="auto"/>
              <w:jc w:val="center"/>
              <w:rPr>
                <w:rFonts w:cs="Arial"/>
                <w:b/>
                <w:sz w:val="16"/>
                <w:szCs w:val="16"/>
              </w:rPr>
            </w:pPr>
          </w:p>
        </w:tc>
        <w:tc>
          <w:tcPr>
            <w:tcW w:w="915" w:type="dxa"/>
            <w:shd w:val="clear" w:color="auto" w:fill="auto"/>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r>
      <w:tr w:rsidR="00D70B5F" w:rsidRPr="005F03BB" w:rsidTr="00FF0DB1">
        <w:trPr>
          <w:trHeight w:hRule="exact" w:val="170"/>
          <w:jc w:val="center"/>
        </w:trPr>
        <w:tc>
          <w:tcPr>
            <w:tcW w:w="951" w:type="dxa"/>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D70B5F" w:rsidRPr="00290A48" w:rsidRDefault="00D70B5F" w:rsidP="001220D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78"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70B5F" w:rsidRPr="005F03BB" w:rsidRDefault="00D70B5F" w:rsidP="00956369">
            <w:pPr>
              <w:widowControl w:val="0"/>
              <w:spacing w:line="192" w:lineRule="auto"/>
              <w:jc w:val="center"/>
              <w:rPr>
                <w:rFonts w:cs="Arial"/>
                <w:b/>
                <w:sz w:val="16"/>
                <w:szCs w:val="16"/>
              </w:rPr>
            </w:pPr>
          </w:p>
        </w:tc>
        <w:tc>
          <w:tcPr>
            <w:tcW w:w="915" w:type="dxa"/>
            <w:shd w:val="clear" w:color="auto" w:fill="auto"/>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r>
      <w:tr w:rsidR="00D70B5F" w:rsidRPr="005F03BB" w:rsidTr="00FF0DB1">
        <w:trPr>
          <w:trHeight w:hRule="exact" w:val="170"/>
          <w:jc w:val="center"/>
        </w:trPr>
        <w:tc>
          <w:tcPr>
            <w:tcW w:w="951" w:type="dxa"/>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D70B5F" w:rsidRPr="00290A48" w:rsidRDefault="00D70B5F" w:rsidP="001220D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78"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70B5F" w:rsidRPr="005F03BB" w:rsidRDefault="00D70B5F" w:rsidP="00956369">
            <w:pPr>
              <w:widowControl w:val="0"/>
              <w:spacing w:line="192" w:lineRule="auto"/>
              <w:jc w:val="center"/>
              <w:rPr>
                <w:rFonts w:cs="Arial"/>
                <w:b/>
                <w:sz w:val="16"/>
                <w:szCs w:val="16"/>
              </w:rPr>
            </w:pPr>
          </w:p>
        </w:tc>
        <w:tc>
          <w:tcPr>
            <w:tcW w:w="915" w:type="dxa"/>
            <w:shd w:val="clear" w:color="auto" w:fill="auto"/>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r>
      <w:tr w:rsidR="00D70B5F" w:rsidRPr="005F03BB" w:rsidTr="00FF0DB1">
        <w:trPr>
          <w:trHeight w:hRule="exact" w:val="170"/>
          <w:jc w:val="center"/>
        </w:trPr>
        <w:tc>
          <w:tcPr>
            <w:tcW w:w="951" w:type="dxa"/>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rsidR="00D70B5F" w:rsidRPr="00290A48" w:rsidRDefault="00D70B5F" w:rsidP="001220D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70B5F" w:rsidRPr="0090540C" w:rsidRDefault="00D70B5F"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70B5F" w:rsidRPr="005F03BB" w:rsidRDefault="00D70B5F" w:rsidP="00956369">
            <w:pPr>
              <w:widowControl w:val="0"/>
              <w:spacing w:line="192" w:lineRule="auto"/>
              <w:jc w:val="center"/>
              <w:rPr>
                <w:rFonts w:cs="Arial"/>
                <w:b/>
                <w:sz w:val="16"/>
                <w:szCs w:val="16"/>
              </w:rPr>
            </w:pPr>
          </w:p>
        </w:tc>
        <w:tc>
          <w:tcPr>
            <w:tcW w:w="915" w:type="dxa"/>
            <w:shd w:val="clear" w:color="auto" w:fill="auto"/>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r>
      <w:tr w:rsidR="00D70B5F" w:rsidRPr="005F03BB" w:rsidTr="00FF0DB1">
        <w:trPr>
          <w:trHeight w:hRule="exact" w:val="170"/>
          <w:jc w:val="center"/>
        </w:trPr>
        <w:tc>
          <w:tcPr>
            <w:tcW w:w="951" w:type="dxa"/>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rsidR="00D70B5F" w:rsidRPr="00290A48" w:rsidRDefault="00D70B5F" w:rsidP="001220D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78" w:type="dxa"/>
            <w:vAlign w:val="center"/>
          </w:tcPr>
          <w:p w:rsidR="00D70B5F" w:rsidRPr="00C1094C" w:rsidRDefault="00C1094C" w:rsidP="00956369">
            <w:pPr>
              <w:widowControl w:val="0"/>
              <w:spacing w:line="192" w:lineRule="auto"/>
              <w:jc w:val="center"/>
              <w:rPr>
                <w:rFonts w:ascii="Arial" w:hAnsi="Arial" w:cs="Arial"/>
                <w:bCs/>
                <w:sz w:val="16"/>
                <w:szCs w:val="16"/>
              </w:rPr>
            </w:pPr>
            <w:r w:rsidRPr="00C1094C">
              <w:rPr>
                <w:rFonts w:ascii="Arial" w:hAnsi="Arial" w:cs="Arial"/>
                <w:bCs/>
                <w:sz w:val="16"/>
                <w:szCs w:val="16"/>
              </w:rPr>
              <w:t>X</w:t>
            </w: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70B5F" w:rsidRPr="005F03BB" w:rsidRDefault="00D70B5F" w:rsidP="00956369">
            <w:pPr>
              <w:widowControl w:val="0"/>
              <w:spacing w:line="192" w:lineRule="auto"/>
              <w:jc w:val="center"/>
              <w:rPr>
                <w:rFonts w:cs="Arial"/>
                <w:b/>
                <w:sz w:val="16"/>
                <w:szCs w:val="16"/>
              </w:rPr>
            </w:pPr>
          </w:p>
        </w:tc>
        <w:tc>
          <w:tcPr>
            <w:tcW w:w="915" w:type="dxa"/>
            <w:shd w:val="clear" w:color="auto" w:fill="auto"/>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r>
      <w:tr w:rsidR="00D70B5F" w:rsidRPr="005F03BB" w:rsidTr="00FF0DB1">
        <w:trPr>
          <w:trHeight w:hRule="exact" w:val="170"/>
          <w:jc w:val="center"/>
        </w:trPr>
        <w:tc>
          <w:tcPr>
            <w:tcW w:w="951" w:type="dxa"/>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rsidR="00D70B5F" w:rsidRPr="00290A48" w:rsidRDefault="00D70B5F" w:rsidP="001220D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78"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70B5F" w:rsidRPr="005F03BB" w:rsidRDefault="00D70B5F" w:rsidP="00956369">
            <w:pPr>
              <w:widowControl w:val="0"/>
              <w:spacing w:line="192" w:lineRule="auto"/>
              <w:jc w:val="center"/>
              <w:rPr>
                <w:rFonts w:cs="Arial"/>
                <w:b/>
                <w:sz w:val="16"/>
                <w:szCs w:val="16"/>
              </w:rPr>
            </w:pPr>
          </w:p>
        </w:tc>
        <w:tc>
          <w:tcPr>
            <w:tcW w:w="915" w:type="dxa"/>
            <w:shd w:val="clear" w:color="auto" w:fill="auto"/>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r>
      <w:tr w:rsidR="00D70B5F" w:rsidRPr="005F03BB" w:rsidTr="00FF0DB1">
        <w:trPr>
          <w:trHeight w:hRule="exact" w:val="170"/>
          <w:jc w:val="center"/>
        </w:trPr>
        <w:tc>
          <w:tcPr>
            <w:tcW w:w="951" w:type="dxa"/>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D70B5F" w:rsidRPr="00290A48" w:rsidRDefault="00D70B5F" w:rsidP="001220D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78"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70B5F" w:rsidRPr="005F03BB" w:rsidRDefault="00D70B5F" w:rsidP="00956369">
            <w:pPr>
              <w:widowControl w:val="0"/>
              <w:spacing w:line="192" w:lineRule="auto"/>
              <w:jc w:val="center"/>
              <w:rPr>
                <w:rFonts w:cs="Arial"/>
                <w:b/>
                <w:sz w:val="16"/>
                <w:szCs w:val="16"/>
              </w:rPr>
            </w:pPr>
          </w:p>
        </w:tc>
        <w:tc>
          <w:tcPr>
            <w:tcW w:w="915" w:type="dxa"/>
            <w:shd w:val="clear" w:color="auto" w:fill="auto"/>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r>
      <w:tr w:rsidR="00D70B5F" w:rsidRPr="005F03BB" w:rsidTr="00FF0DB1">
        <w:trPr>
          <w:trHeight w:hRule="exact" w:val="170"/>
          <w:jc w:val="center"/>
        </w:trPr>
        <w:tc>
          <w:tcPr>
            <w:tcW w:w="951" w:type="dxa"/>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D70B5F" w:rsidRPr="00290A48" w:rsidRDefault="00D70B5F" w:rsidP="001220D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78"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70B5F" w:rsidRPr="005F03BB" w:rsidRDefault="00D70B5F" w:rsidP="00956369">
            <w:pPr>
              <w:widowControl w:val="0"/>
              <w:spacing w:line="192" w:lineRule="auto"/>
              <w:jc w:val="center"/>
              <w:rPr>
                <w:rFonts w:cs="Arial"/>
                <w:b/>
                <w:sz w:val="16"/>
                <w:szCs w:val="16"/>
              </w:rPr>
            </w:pPr>
          </w:p>
        </w:tc>
        <w:tc>
          <w:tcPr>
            <w:tcW w:w="915" w:type="dxa"/>
            <w:shd w:val="clear" w:color="auto" w:fill="auto"/>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r>
      <w:tr w:rsidR="00D70B5F" w:rsidRPr="005F03BB" w:rsidTr="00FF0DB1">
        <w:trPr>
          <w:trHeight w:hRule="exact" w:val="170"/>
          <w:jc w:val="center"/>
        </w:trPr>
        <w:tc>
          <w:tcPr>
            <w:tcW w:w="951" w:type="dxa"/>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D70B5F" w:rsidRPr="00290A48" w:rsidRDefault="00D70B5F" w:rsidP="001220D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78"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70B5F" w:rsidRPr="005F03BB" w:rsidRDefault="00D70B5F" w:rsidP="00956369">
            <w:pPr>
              <w:widowControl w:val="0"/>
              <w:spacing w:line="192" w:lineRule="auto"/>
              <w:jc w:val="center"/>
              <w:rPr>
                <w:rFonts w:cs="Arial"/>
                <w:b/>
                <w:sz w:val="16"/>
                <w:szCs w:val="16"/>
              </w:rPr>
            </w:pPr>
          </w:p>
        </w:tc>
        <w:tc>
          <w:tcPr>
            <w:tcW w:w="915" w:type="dxa"/>
            <w:shd w:val="clear" w:color="auto" w:fill="auto"/>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r>
      <w:tr w:rsidR="00D70B5F" w:rsidRPr="005F03BB" w:rsidTr="00FF0DB1">
        <w:trPr>
          <w:trHeight w:hRule="exact" w:val="170"/>
          <w:jc w:val="center"/>
        </w:trPr>
        <w:tc>
          <w:tcPr>
            <w:tcW w:w="951" w:type="dxa"/>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D70B5F" w:rsidRPr="00290A48" w:rsidRDefault="00D70B5F" w:rsidP="001220D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78"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70B5F" w:rsidRPr="005F03BB" w:rsidRDefault="00D70B5F" w:rsidP="00956369">
            <w:pPr>
              <w:widowControl w:val="0"/>
              <w:spacing w:line="192" w:lineRule="auto"/>
              <w:jc w:val="center"/>
              <w:rPr>
                <w:rFonts w:cs="Arial"/>
                <w:b/>
                <w:sz w:val="16"/>
                <w:szCs w:val="16"/>
              </w:rPr>
            </w:pPr>
          </w:p>
        </w:tc>
        <w:tc>
          <w:tcPr>
            <w:tcW w:w="915" w:type="dxa"/>
            <w:shd w:val="clear" w:color="auto" w:fill="auto"/>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r>
      <w:tr w:rsidR="00D70B5F" w:rsidRPr="005F03BB" w:rsidTr="00FF0DB1">
        <w:trPr>
          <w:trHeight w:hRule="exact" w:val="170"/>
          <w:jc w:val="center"/>
        </w:trPr>
        <w:tc>
          <w:tcPr>
            <w:tcW w:w="951" w:type="dxa"/>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D70B5F" w:rsidRPr="00290A48" w:rsidRDefault="00D70B5F" w:rsidP="001220D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78"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70B5F" w:rsidRPr="005F03BB" w:rsidRDefault="00D70B5F" w:rsidP="00956369">
            <w:pPr>
              <w:widowControl w:val="0"/>
              <w:spacing w:line="192" w:lineRule="auto"/>
              <w:jc w:val="center"/>
              <w:rPr>
                <w:rFonts w:cs="Arial"/>
                <w:b/>
                <w:sz w:val="16"/>
                <w:szCs w:val="16"/>
              </w:rPr>
            </w:pPr>
          </w:p>
        </w:tc>
        <w:tc>
          <w:tcPr>
            <w:tcW w:w="915" w:type="dxa"/>
            <w:shd w:val="clear" w:color="auto" w:fill="auto"/>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r>
      <w:tr w:rsidR="00D70B5F" w:rsidRPr="005F03BB" w:rsidTr="00FF0DB1">
        <w:trPr>
          <w:trHeight w:hRule="exact" w:val="170"/>
          <w:jc w:val="center"/>
        </w:trPr>
        <w:tc>
          <w:tcPr>
            <w:tcW w:w="951" w:type="dxa"/>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D70B5F" w:rsidRPr="00290A48" w:rsidRDefault="00D70B5F" w:rsidP="001220D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78"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70B5F" w:rsidRPr="005F03BB" w:rsidRDefault="00D70B5F" w:rsidP="00956369">
            <w:pPr>
              <w:widowControl w:val="0"/>
              <w:spacing w:line="192" w:lineRule="auto"/>
              <w:jc w:val="center"/>
              <w:rPr>
                <w:rFonts w:cs="Arial"/>
                <w:b/>
                <w:sz w:val="16"/>
                <w:szCs w:val="16"/>
              </w:rPr>
            </w:pPr>
          </w:p>
        </w:tc>
        <w:tc>
          <w:tcPr>
            <w:tcW w:w="915" w:type="dxa"/>
            <w:shd w:val="clear" w:color="auto" w:fill="auto"/>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r>
      <w:tr w:rsidR="00D70B5F" w:rsidRPr="005F03BB" w:rsidTr="00FF0DB1">
        <w:trPr>
          <w:trHeight w:hRule="exact" w:val="170"/>
          <w:jc w:val="center"/>
        </w:trPr>
        <w:tc>
          <w:tcPr>
            <w:tcW w:w="951" w:type="dxa"/>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D70B5F" w:rsidRPr="00290A48" w:rsidRDefault="00D70B5F" w:rsidP="001220D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78"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70B5F" w:rsidRPr="005F03BB" w:rsidRDefault="00D70B5F" w:rsidP="00956369">
            <w:pPr>
              <w:widowControl w:val="0"/>
              <w:spacing w:line="192" w:lineRule="auto"/>
              <w:jc w:val="center"/>
              <w:rPr>
                <w:rFonts w:cs="Arial"/>
                <w:b/>
                <w:sz w:val="16"/>
                <w:szCs w:val="16"/>
              </w:rPr>
            </w:pPr>
          </w:p>
        </w:tc>
        <w:tc>
          <w:tcPr>
            <w:tcW w:w="915" w:type="dxa"/>
            <w:shd w:val="clear" w:color="auto" w:fill="auto"/>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r>
      <w:tr w:rsidR="00D70B5F" w:rsidRPr="005F03BB" w:rsidTr="00FF0DB1">
        <w:trPr>
          <w:trHeight w:hRule="exact" w:val="170"/>
          <w:jc w:val="center"/>
        </w:trPr>
        <w:tc>
          <w:tcPr>
            <w:tcW w:w="951" w:type="dxa"/>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D70B5F" w:rsidRPr="00290A48" w:rsidRDefault="00D70B5F" w:rsidP="001220D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78"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70B5F" w:rsidRPr="005F03BB" w:rsidRDefault="00D70B5F" w:rsidP="00956369">
            <w:pPr>
              <w:widowControl w:val="0"/>
              <w:spacing w:line="192" w:lineRule="auto"/>
              <w:jc w:val="center"/>
              <w:rPr>
                <w:rFonts w:cs="Arial"/>
                <w:b/>
                <w:sz w:val="16"/>
                <w:szCs w:val="16"/>
              </w:rPr>
            </w:pPr>
          </w:p>
        </w:tc>
        <w:tc>
          <w:tcPr>
            <w:tcW w:w="915" w:type="dxa"/>
            <w:shd w:val="clear" w:color="auto" w:fill="auto"/>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r>
      <w:tr w:rsidR="00D70B5F" w:rsidRPr="005F03BB" w:rsidTr="00FF0DB1">
        <w:trPr>
          <w:trHeight w:hRule="exact" w:val="170"/>
          <w:jc w:val="center"/>
        </w:trPr>
        <w:tc>
          <w:tcPr>
            <w:tcW w:w="951" w:type="dxa"/>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D70B5F" w:rsidRPr="00290A48" w:rsidRDefault="00D70B5F" w:rsidP="001220D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78"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70B5F" w:rsidRPr="005F03BB" w:rsidRDefault="00D70B5F" w:rsidP="00956369">
            <w:pPr>
              <w:widowControl w:val="0"/>
              <w:spacing w:line="192" w:lineRule="auto"/>
              <w:jc w:val="center"/>
              <w:rPr>
                <w:rFonts w:cs="Arial"/>
                <w:b/>
                <w:sz w:val="16"/>
                <w:szCs w:val="16"/>
              </w:rPr>
            </w:pPr>
          </w:p>
        </w:tc>
        <w:tc>
          <w:tcPr>
            <w:tcW w:w="915" w:type="dxa"/>
            <w:shd w:val="clear" w:color="auto" w:fill="auto"/>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r>
      <w:tr w:rsidR="00D70B5F" w:rsidRPr="005F03BB" w:rsidTr="00FF0DB1">
        <w:trPr>
          <w:trHeight w:hRule="exact" w:val="170"/>
          <w:jc w:val="center"/>
        </w:trPr>
        <w:tc>
          <w:tcPr>
            <w:tcW w:w="951" w:type="dxa"/>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D70B5F" w:rsidRPr="00290A48" w:rsidRDefault="00D70B5F" w:rsidP="001220D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78"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70B5F" w:rsidRPr="005F03BB" w:rsidRDefault="00D70B5F" w:rsidP="00956369">
            <w:pPr>
              <w:widowControl w:val="0"/>
              <w:spacing w:line="192" w:lineRule="auto"/>
              <w:jc w:val="center"/>
              <w:rPr>
                <w:rFonts w:cs="Arial"/>
                <w:b/>
                <w:sz w:val="16"/>
                <w:szCs w:val="16"/>
              </w:rPr>
            </w:pPr>
          </w:p>
        </w:tc>
        <w:tc>
          <w:tcPr>
            <w:tcW w:w="915" w:type="dxa"/>
            <w:shd w:val="clear" w:color="auto" w:fill="auto"/>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r>
      <w:tr w:rsidR="00D70B5F" w:rsidRPr="005F03BB" w:rsidTr="00FF0DB1">
        <w:trPr>
          <w:trHeight w:hRule="exact" w:val="170"/>
          <w:jc w:val="center"/>
        </w:trPr>
        <w:tc>
          <w:tcPr>
            <w:tcW w:w="951" w:type="dxa"/>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D70B5F" w:rsidRPr="00290A48" w:rsidRDefault="00D70B5F" w:rsidP="001220D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78"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70B5F" w:rsidRPr="005F03BB" w:rsidRDefault="00D70B5F" w:rsidP="00956369">
            <w:pPr>
              <w:widowControl w:val="0"/>
              <w:spacing w:line="192" w:lineRule="auto"/>
              <w:jc w:val="center"/>
              <w:rPr>
                <w:rFonts w:cs="Arial"/>
                <w:b/>
                <w:sz w:val="16"/>
                <w:szCs w:val="16"/>
              </w:rPr>
            </w:pPr>
          </w:p>
        </w:tc>
        <w:tc>
          <w:tcPr>
            <w:tcW w:w="915" w:type="dxa"/>
            <w:shd w:val="clear" w:color="auto" w:fill="auto"/>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r>
      <w:tr w:rsidR="00D70B5F" w:rsidRPr="005F03BB" w:rsidTr="00FF0DB1">
        <w:trPr>
          <w:trHeight w:hRule="exact" w:val="170"/>
          <w:jc w:val="center"/>
        </w:trPr>
        <w:tc>
          <w:tcPr>
            <w:tcW w:w="951" w:type="dxa"/>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D70B5F" w:rsidRPr="00290A48" w:rsidRDefault="00D70B5F" w:rsidP="001220D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78"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70B5F" w:rsidRPr="005F03BB" w:rsidRDefault="00D70B5F" w:rsidP="00956369">
            <w:pPr>
              <w:widowControl w:val="0"/>
              <w:spacing w:line="192" w:lineRule="auto"/>
              <w:jc w:val="center"/>
              <w:rPr>
                <w:rFonts w:cs="Arial"/>
                <w:b/>
                <w:sz w:val="16"/>
                <w:szCs w:val="16"/>
              </w:rPr>
            </w:pPr>
          </w:p>
        </w:tc>
        <w:tc>
          <w:tcPr>
            <w:tcW w:w="915" w:type="dxa"/>
            <w:shd w:val="clear" w:color="auto" w:fill="auto"/>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r>
      <w:tr w:rsidR="00D70B5F" w:rsidRPr="005F03BB" w:rsidTr="00FF0DB1">
        <w:trPr>
          <w:trHeight w:hRule="exact" w:val="170"/>
          <w:jc w:val="center"/>
        </w:trPr>
        <w:tc>
          <w:tcPr>
            <w:tcW w:w="951" w:type="dxa"/>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D70B5F" w:rsidRPr="00290A48" w:rsidRDefault="00D70B5F" w:rsidP="001220D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78"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70B5F" w:rsidRPr="005F03BB" w:rsidRDefault="00D70B5F" w:rsidP="00956369">
            <w:pPr>
              <w:widowControl w:val="0"/>
              <w:spacing w:line="192" w:lineRule="auto"/>
              <w:jc w:val="center"/>
              <w:rPr>
                <w:rFonts w:cs="Arial"/>
                <w:b/>
                <w:sz w:val="16"/>
                <w:szCs w:val="16"/>
              </w:rPr>
            </w:pPr>
          </w:p>
        </w:tc>
        <w:tc>
          <w:tcPr>
            <w:tcW w:w="915" w:type="dxa"/>
            <w:shd w:val="clear" w:color="auto" w:fill="auto"/>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r>
      <w:tr w:rsidR="00D70B5F" w:rsidRPr="005F03BB" w:rsidTr="00FF0DB1">
        <w:trPr>
          <w:trHeight w:hRule="exact" w:val="170"/>
          <w:jc w:val="center"/>
        </w:trPr>
        <w:tc>
          <w:tcPr>
            <w:tcW w:w="951" w:type="dxa"/>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D70B5F" w:rsidRPr="00290A48" w:rsidRDefault="00D70B5F" w:rsidP="001220D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78"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70B5F" w:rsidRPr="005F03BB" w:rsidRDefault="00D70B5F" w:rsidP="00956369">
            <w:pPr>
              <w:widowControl w:val="0"/>
              <w:spacing w:line="192" w:lineRule="auto"/>
              <w:jc w:val="center"/>
              <w:rPr>
                <w:rFonts w:cs="Arial"/>
                <w:b/>
                <w:sz w:val="16"/>
                <w:szCs w:val="16"/>
              </w:rPr>
            </w:pPr>
          </w:p>
        </w:tc>
        <w:tc>
          <w:tcPr>
            <w:tcW w:w="915" w:type="dxa"/>
            <w:shd w:val="clear" w:color="auto" w:fill="auto"/>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r>
      <w:tr w:rsidR="00D70B5F" w:rsidRPr="005F03BB" w:rsidTr="00FF0DB1">
        <w:trPr>
          <w:trHeight w:hRule="exact" w:val="170"/>
          <w:jc w:val="center"/>
        </w:trPr>
        <w:tc>
          <w:tcPr>
            <w:tcW w:w="951" w:type="dxa"/>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D70B5F" w:rsidRPr="00290A48" w:rsidRDefault="00D70B5F" w:rsidP="001220D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78"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70B5F" w:rsidRPr="005F03BB" w:rsidRDefault="00D70B5F" w:rsidP="00956369">
            <w:pPr>
              <w:widowControl w:val="0"/>
              <w:spacing w:line="192" w:lineRule="auto"/>
              <w:jc w:val="center"/>
              <w:rPr>
                <w:rFonts w:cs="Arial"/>
                <w:b/>
                <w:sz w:val="16"/>
                <w:szCs w:val="16"/>
              </w:rPr>
            </w:pPr>
          </w:p>
        </w:tc>
        <w:tc>
          <w:tcPr>
            <w:tcW w:w="915" w:type="dxa"/>
            <w:shd w:val="clear" w:color="auto" w:fill="auto"/>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r>
      <w:tr w:rsidR="00D70B5F" w:rsidRPr="005F03BB" w:rsidTr="00FF0DB1">
        <w:trPr>
          <w:trHeight w:hRule="exact" w:val="170"/>
          <w:jc w:val="center"/>
        </w:trPr>
        <w:tc>
          <w:tcPr>
            <w:tcW w:w="951" w:type="dxa"/>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34</w:t>
            </w:r>
          </w:p>
          <w:p w:rsidR="00D70B5F" w:rsidRPr="00A54E86" w:rsidRDefault="00D70B5F" w:rsidP="00956369">
            <w:pPr>
              <w:widowControl w:val="0"/>
              <w:jc w:val="center"/>
              <w:rPr>
                <w:rFonts w:ascii="Arial" w:hAnsi="Arial" w:cs="Arial"/>
                <w:b/>
                <w:sz w:val="16"/>
                <w:szCs w:val="16"/>
              </w:rPr>
            </w:pPr>
          </w:p>
        </w:tc>
        <w:tc>
          <w:tcPr>
            <w:tcW w:w="540" w:type="dxa"/>
            <w:vAlign w:val="center"/>
          </w:tcPr>
          <w:p w:rsidR="00D70B5F" w:rsidRPr="00290A48" w:rsidRDefault="00D70B5F" w:rsidP="001220D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78"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70B5F" w:rsidRPr="005F03BB" w:rsidRDefault="00D70B5F" w:rsidP="00956369">
            <w:pPr>
              <w:widowControl w:val="0"/>
              <w:spacing w:line="192" w:lineRule="auto"/>
              <w:jc w:val="center"/>
              <w:rPr>
                <w:rFonts w:cs="Arial"/>
                <w:b/>
                <w:sz w:val="16"/>
                <w:szCs w:val="16"/>
              </w:rPr>
            </w:pPr>
          </w:p>
        </w:tc>
        <w:tc>
          <w:tcPr>
            <w:tcW w:w="915" w:type="dxa"/>
            <w:shd w:val="clear" w:color="auto" w:fill="auto"/>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r>
      <w:tr w:rsidR="00D70B5F" w:rsidRPr="005F03BB" w:rsidTr="00FF0DB1">
        <w:trPr>
          <w:trHeight w:hRule="exact" w:val="170"/>
          <w:jc w:val="center"/>
        </w:trPr>
        <w:tc>
          <w:tcPr>
            <w:tcW w:w="951" w:type="dxa"/>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D70B5F" w:rsidRPr="00290A48" w:rsidRDefault="00D70B5F" w:rsidP="001220D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78"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70B5F" w:rsidRPr="005F03BB" w:rsidRDefault="00D70B5F" w:rsidP="00956369">
            <w:pPr>
              <w:widowControl w:val="0"/>
              <w:spacing w:line="192" w:lineRule="auto"/>
              <w:jc w:val="center"/>
              <w:rPr>
                <w:rFonts w:cs="Arial"/>
                <w:b/>
                <w:sz w:val="16"/>
                <w:szCs w:val="16"/>
              </w:rPr>
            </w:pPr>
          </w:p>
        </w:tc>
        <w:tc>
          <w:tcPr>
            <w:tcW w:w="915" w:type="dxa"/>
            <w:shd w:val="clear" w:color="auto" w:fill="auto"/>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r>
      <w:tr w:rsidR="00D70B5F" w:rsidRPr="005F03BB" w:rsidTr="00FF0DB1">
        <w:trPr>
          <w:trHeight w:hRule="exact" w:val="170"/>
          <w:jc w:val="center"/>
        </w:trPr>
        <w:tc>
          <w:tcPr>
            <w:tcW w:w="951" w:type="dxa"/>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D70B5F" w:rsidRPr="00290A48" w:rsidRDefault="00D70B5F" w:rsidP="001220D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78"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70B5F" w:rsidRPr="005F03BB" w:rsidRDefault="00D70B5F" w:rsidP="00956369">
            <w:pPr>
              <w:widowControl w:val="0"/>
              <w:spacing w:line="192" w:lineRule="auto"/>
              <w:jc w:val="center"/>
              <w:rPr>
                <w:rFonts w:cs="Arial"/>
                <w:b/>
                <w:sz w:val="16"/>
                <w:szCs w:val="16"/>
              </w:rPr>
            </w:pPr>
          </w:p>
        </w:tc>
        <w:tc>
          <w:tcPr>
            <w:tcW w:w="915" w:type="dxa"/>
            <w:shd w:val="clear" w:color="auto" w:fill="auto"/>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r>
      <w:tr w:rsidR="00D70B5F" w:rsidRPr="005F03BB" w:rsidTr="00FF0DB1">
        <w:trPr>
          <w:trHeight w:hRule="exact" w:val="170"/>
          <w:jc w:val="center"/>
        </w:trPr>
        <w:tc>
          <w:tcPr>
            <w:tcW w:w="951" w:type="dxa"/>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D70B5F" w:rsidRPr="00290A48" w:rsidRDefault="00D70B5F" w:rsidP="001220D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78"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70B5F" w:rsidRPr="005F03BB" w:rsidRDefault="00D70B5F" w:rsidP="00956369">
            <w:pPr>
              <w:widowControl w:val="0"/>
              <w:spacing w:line="192" w:lineRule="auto"/>
              <w:jc w:val="center"/>
              <w:rPr>
                <w:rFonts w:cs="Arial"/>
                <w:b/>
                <w:sz w:val="16"/>
                <w:szCs w:val="16"/>
              </w:rPr>
            </w:pPr>
          </w:p>
        </w:tc>
        <w:tc>
          <w:tcPr>
            <w:tcW w:w="915" w:type="dxa"/>
            <w:shd w:val="clear" w:color="auto" w:fill="auto"/>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r>
      <w:tr w:rsidR="00D70B5F" w:rsidRPr="005F03BB" w:rsidTr="00FF0DB1">
        <w:trPr>
          <w:trHeight w:hRule="exact" w:val="170"/>
          <w:jc w:val="center"/>
        </w:trPr>
        <w:tc>
          <w:tcPr>
            <w:tcW w:w="951" w:type="dxa"/>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D70B5F" w:rsidRPr="00290A48" w:rsidRDefault="00D70B5F" w:rsidP="001220D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78"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70B5F" w:rsidRPr="005F03BB" w:rsidRDefault="00D70B5F" w:rsidP="00956369">
            <w:pPr>
              <w:widowControl w:val="0"/>
              <w:spacing w:line="192" w:lineRule="auto"/>
              <w:jc w:val="center"/>
              <w:rPr>
                <w:rFonts w:cs="Arial"/>
                <w:b/>
                <w:sz w:val="16"/>
                <w:szCs w:val="16"/>
              </w:rPr>
            </w:pPr>
          </w:p>
        </w:tc>
        <w:tc>
          <w:tcPr>
            <w:tcW w:w="915" w:type="dxa"/>
            <w:shd w:val="clear" w:color="auto" w:fill="auto"/>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r>
      <w:tr w:rsidR="00D70B5F" w:rsidRPr="005F03BB" w:rsidTr="00FF0DB1">
        <w:trPr>
          <w:trHeight w:hRule="exact" w:val="170"/>
          <w:jc w:val="center"/>
        </w:trPr>
        <w:tc>
          <w:tcPr>
            <w:tcW w:w="951" w:type="dxa"/>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D70B5F" w:rsidRPr="00290A48" w:rsidRDefault="00D70B5F" w:rsidP="001220D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78"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70B5F" w:rsidRPr="005F03BB" w:rsidRDefault="00D70B5F" w:rsidP="00956369">
            <w:pPr>
              <w:widowControl w:val="0"/>
              <w:spacing w:line="192" w:lineRule="auto"/>
              <w:jc w:val="center"/>
              <w:rPr>
                <w:rFonts w:cs="Arial"/>
                <w:b/>
                <w:sz w:val="16"/>
                <w:szCs w:val="16"/>
              </w:rPr>
            </w:pPr>
          </w:p>
        </w:tc>
        <w:tc>
          <w:tcPr>
            <w:tcW w:w="915" w:type="dxa"/>
            <w:shd w:val="clear" w:color="auto" w:fill="auto"/>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r>
      <w:tr w:rsidR="00D70B5F" w:rsidRPr="005F03BB" w:rsidTr="00FF0DB1">
        <w:trPr>
          <w:trHeight w:hRule="exact" w:val="170"/>
          <w:jc w:val="center"/>
        </w:trPr>
        <w:tc>
          <w:tcPr>
            <w:tcW w:w="951" w:type="dxa"/>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D70B5F" w:rsidRPr="00290A48" w:rsidRDefault="00D70B5F" w:rsidP="001220D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78"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70B5F" w:rsidRPr="005F03BB" w:rsidRDefault="00D70B5F" w:rsidP="00956369">
            <w:pPr>
              <w:widowControl w:val="0"/>
              <w:spacing w:line="192" w:lineRule="auto"/>
              <w:jc w:val="center"/>
              <w:rPr>
                <w:rFonts w:cs="Arial"/>
                <w:b/>
                <w:sz w:val="16"/>
                <w:szCs w:val="16"/>
              </w:rPr>
            </w:pPr>
          </w:p>
        </w:tc>
        <w:tc>
          <w:tcPr>
            <w:tcW w:w="915" w:type="dxa"/>
            <w:shd w:val="clear" w:color="auto" w:fill="auto"/>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r>
      <w:tr w:rsidR="00D70B5F" w:rsidRPr="005F03BB" w:rsidTr="00FF0DB1">
        <w:trPr>
          <w:trHeight w:hRule="exact" w:val="170"/>
          <w:jc w:val="center"/>
        </w:trPr>
        <w:tc>
          <w:tcPr>
            <w:tcW w:w="951" w:type="dxa"/>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D70B5F" w:rsidRPr="00290A48" w:rsidRDefault="00D70B5F" w:rsidP="001220D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78"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70B5F" w:rsidRPr="005F03BB" w:rsidRDefault="00D70B5F" w:rsidP="00956369">
            <w:pPr>
              <w:widowControl w:val="0"/>
              <w:spacing w:line="192" w:lineRule="auto"/>
              <w:jc w:val="center"/>
              <w:rPr>
                <w:rFonts w:cs="Arial"/>
                <w:b/>
                <w:sz w:val="16"/>
                <w:szCs w:val="16"/>
              </w:rPr>
            </w:pPr>
          </w:p>
        </w:tc>
        <w:tc>
          <w:tcPr>
            <w:tcW w:w="915" w:type="dxa"/>
            <w:shd w:val="clear" w:color="auto" w:fill="auto"/>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r>
      <w:tr w:rsidR="00D70B5F" w:rsidRPr="005F03BB" w:rsidTr="00FF0DB1">
        <w:trPr>
          <w:trHeight w:hRule="exact" w:val="170"/>
          <w:jc w:val="center"/>
        </w:trPr>
        <w:tc>
          <w:tcPr>
            <w:tcW w:w="951" w:type="dxa"/>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D70B5F" w:rsidRPr="00290A48" w:rsidRDefault="00D70B5F" w:rsidP="001220D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78"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70B5F" w:rsidRPr="005F03BB" w:rsidRDefault="00D70B5F" w:rsidP="00956369">
            <w:pPr>
              <w:widowControl w:val="0"/>
              <w:spacing w:line="192" w:lineRule="auto"/>
              <w:jc w:val="center"/>
              <w:rPr>
                <w:rFonts w:cs="Arial"/>
                <w:b/>
                <w:sz w:val="16"/>
                <w:szCs w:val="16"/>
              </w:rPr>
            </w:pPr>
          </w:p>
        </w:tc>
        <w:tc>
          <w:tcPr>
            <w:tcW w:w="915" w:type="dxa"/>
            <w:shd w:val="clear" w:color="auto" w:fill="auto"/>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r>
      <w:tr w:rsidR="00D70B5F" w:rsidRPr="005F03BB" w:rsidTr="00FF0DB1">
        <w:trPr>
          <w:trHeight w:hRule="exact" w:val="170"/>
          <w:jc w:val="center"/>
        </w:trPr>
        <w:tc>
          <w:tcPr>
            <w:tcW w:w="951" w:type="dxa"/>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D70B5F" w:rsidRPr="00290A48" w:rsidRDefault="00D70B5F" w:rsidP="001220D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78"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70B5F" w:rsidRPr="005F03BB" w:rsidRDefault="00D70B5F" w:rsidP="00956369">
            <w:pPr>
              <w:widowControl w:val="0"/>
              <w:spacing w:line="192" w:lineRule="auto"/>
              <w:jc w:val="center"/>
              <w:rPr>
                <w:rFonts w:cs="Arial"/>
                <w:b/>
                <w:sz w:val="16"/>
                <w:szCs w:val="16"/>
              </w:rPr>
            </w:pPr>
          </w:p>
        </w:tc>
        <w:tc>
          <w:tcPr>
            <w:tcW w:w="915" w:type="dxa"/>
            <w:shd w:val="clear" w:color="auto" w:fill="auto"/>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r>
      <w:tr w:rsidR="00D70B5F" w:rsidRPr="005F03BB" w:rsidTr="00FF0DB1">
        <w:trPr>
          <w:trHeight w:hRule="exact" w:val="170"/>
          <w:jc w:val="center"/>
        </w:trPr>
        <w:tc>
          <w:tcPr>
            <w:tcW w:w="951" w:type="dxa"/>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D70B5F" w:rsidRPr="00290A48" w:rsidRDefault="00D70B5F" w:rsidP="001220D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78"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70B5F" w:rsidRPr="005F03BB" w:rsidRDefault="00D70B5F" w:rsidP="00956369">
            <w:pPr>
              <w:widowControl w:val="0"/>
              <w:spacing w:line="192" w:lineRule="auto"/>
              <w:jc w:val="center"/>
              <w:rPr>
                <w:rFonts w:cs="Arial"/>
                <w:b/>
                <w:sz w:val="16"/>
                <w:szCs w:val="16"/>
              </w:rPr>
            </w:pPr>
          </w:p>
        </w:tc>
        <w:tc>
          <w:tcPr>
            <w:tcW w:w="915" w:type="dxa"/>
            <w:shd w:val="clear" w:color="auto" w:fill="auto"/>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r>
      <w:tr w:rsidR="00D70B5F" w:rsidRPr="005F03BB" w:rsidTr="00FF0DB1">
        <w:trPr>
          <w:trHeight w:hRule="exact" w:val="170"/>
          <w:jc w:val="center"/>
        </w:trPr>
        <w:tc>
          <w:tcPr>
            <w:tcW w:w="951" w:type="dxa"/>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D70B5F" w:rsidRPr="00290A48" w:rsidRDefault="00D70B5F" w:rsidP="001220D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78"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70B5F" w:rsidRPr="005F03BB" w:rsidRDefault="00D70B5F" w:rsidP="00956369">
            <w:pPr>
              <w:widowControl w:val="0"/>
              <w:spacing w:line="192" w:lineRule="auto"/>
              <w:jc w:val="center"/>
              <w:rPr>
                <w:rFonts w:cs="Arial"/>
                <w:b/>
                <w:sz w:val="16"/>
                <w:szCs w:val="16"/>
              </w:rPr>
            </w:pPr>
          </w:p>
        </w:tc>
        <w:tc>
          <w:tcPr>
            <w:tcW w:w="915" w:type="dxa"/>
            <w:shd w:val="clear" w:color="auto" w:fill="auto"/>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r>
      <w:tr w:rsidR="00D70B5F" w:rsidRPr="005F03BB" w:rsidTr="00FF0DB1">
        <w:trPr>
          <w:trHeight w:hRule="exact" w:val="170"/>
          <w:jc w:val="center"/>
        </w:trPr>
        <w:tc>
          <w:tcPr>
            <w:tcW w:w="951" w:type="dxa"/>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D70B5F" w:rsidRPr="00290A48" w:rsidRDefault="00D70B5F" w:rsidP="001220D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78"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70B5F" w:rsidRPr="005F03BB" w:rsidRDefault="00D70B5F" w:rsidP="00956369">
            <w:pPr>
              <w:widowControl w:val="0"/>
              <w:spacing w:line="192" w:lineRule="auto"/>
              <w:jc w:val="center"/>
              <w:rPr>
                <w:rFonts w:cs="Arial"/>
                <w:b/>
                <w:sz w:val="16"/>
                <w:szCs w:val="16"/>
              </w:rPr>
            </w:pPr>
          </w:p>
        </w:tc>
        <w:tc>
          <w:tcPr>
            <w:tcW w:w="915" w:type="dxa"/>
            <w:shd w:val="clear" w:color="auto" w:fill="auto"/>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r>
      <w:tr w:rsidR="00D70B5F" w:rsidRPr="005F03BB" w:rsidTr="00FF0DB1">
        <w:trPr>
          <w:trHeight w:hRule="exact" w:val="170"/>
          <w:jc w:val="center"/>
        </w:trPr>
        <w:tc>
          <w:tcPr>
            <w:tcW w:w="951" w:type="dxa"/>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D70B5F" w:rsidRPr="00290A48" w:rsidRDefault="00D70B5F" w:rsidP="001220D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78"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70B5F" w:rsidRPr="005F03BB" w:rsidRDefault="00D70B5F" w:rsidP="00956369">
            <w:pPr>
              <w:widowControl w:val="0"/>
              <w:spacing w:line="192" w:lineRule="auto"/>
              <w:jc w:val="center"/>
              <w:rPr>
                <w:rFonts w:cs="Arial"/>
                <w:b/>
                <w:sz w:val="16"/>
                <w:szCs w:val="16"/>
              </w:rPr>
            </w:pPr>
          </w:p>
        </w:tc>
        <w:tc>
          <w:tcPr>
            <w:tcW w:w="915" w:type="dxa"/>
            <w:shd w:val="clear" w:color="auto" w:fill="auto"/>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r>
      <w:tr w:rsidR="00D70B5F" w:rsidRPr="005F03BB" w:rsidTr="00FF0DB1">
        <w:trPr>
          <w:trHeight w:hRule="exact" w:val="170"/>
          <w:jc w:val="center"/>
        </w:trPr>
        <w:tc>
          <w:tcPr>
            <w:tcW w:w="951" w:type="dxa"/>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D70B5F" w:rsidRPr="0090540C" w:rsidRDefault="00D70B5F"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57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78"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70B5F" w:rsidRPr="005F03BB" w:rsidRDefault="00D70B5F" w:rsidP="00956369">
            <w:pPr>
              <w:widowControl w:val="0"/>
              <w:spacing w:line="192" w:lineRule="auto"/>
              <w:jc w:val="center"/>
              <w:rPr>
                <w:rFonts w:cs="Arial"/>
                <w:b/>
                <w:sz w:val="16"/>
                <w:szCs w:val="16"/>
              </w:rPr>
            </w:pPr>
          </w:p>
        </w:tc>
        <w:tc>
          <w:tcPr>
            <w:tcW w:w="915" w:type="dxa"/>
            <w:shd w:val="clear" w:color="auto" w:fill="auto"/>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r>
      <w:tr w:rsidR="00D70B5F" w:rsidRPr="005F03BB" w:rsidTr="00FF0DB1">
        <w:trPr>
          <w:trHeight w:hRule="exact" w:val="170"/>
          <w:jc w:val="center"/>
        </w:trPr>
        <w:tc>
          <w:tcPr>
            <w:tcW w:w="951" w:type="dxa"/>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D70B5F" w:rsidRPr="0090540C" w:rsidRDefault="00D70B5F"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57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78"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70B5F" w:rsidRPr="005F03BB" w:rsidRDefault="00D70B5F" w:rsidP="00956369">
            <w:pPr>
              <w:widowControl w:val="0"/>
              <w:spacing w:line="192" w:lineRule="auto"/>
              <w:jc w:val="center"/>
              <w:rPr>
                <w:rFonts w:cs="Arial"/>
                <w:b/>
                <w:sz w:val="16"/>
                <w:szCs w:val="16"/>
              </w:rPr>
            </w:pPr>
          </w:p>
        </w:tc>
        <w:tc>
          <w:tcPr>
            <w:tcW w:w="915" w:type="dxa"/>
            <w:shd w:val="clear" w:color="auto" w:fill="auto"/>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r>
      <w:tr w:rsidR="00D70B5F" w:rsidRPr="005F03BB" w:rsidTr="00FF0DB1">
        <w:trPr>
          <w:trHeight w:hRule="exact" w:val="170"/>
          <w:jc w:val="center"/>
        </w:trPr>
        <w:tc>
          <w:tcPr>
            <w:tcW w:w="951" w:type="dxa"/>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D70B5F" w:rsidRPr="0090540C" w:rsidRDefault="00D70B5F"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57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78"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70B5F" w:rsidRPr="005F03BB" w:rsidRDefault="00D70B5F" w:rsidP="00956369">
            <w:pPr>
              <w:widowControl w:val="0"/>
              <w:spacing w:line="192" w:lineRule="auto"/>
              <w:jc w:val="center"/>
              <w:rPr>
                <w:rFonts w:cs="Arial"/>
                <w:b/>
                <w:sz w:val="16"/>
                <w:szCs w:val="16"/>
              </w:rPr>
            </w:pPr>
          </w:p>
        </w:tc>
        <w:tc>
          <w:tcPr>
            <w:tcW w:w="915" w:type="dxa"/>
            <w:shd w:val="clear" w:color="auto" w:fill="auto"/>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r>
      <w:tr w:rsidR="00D70B5F" w:rsidRPr="005F03BB" w:rsidTr="00DC0341">
        <w:trPr>
          <w:trHeight w:hRule="exact" w:val="170"/>
          <w:jc w:val="center"/>
        </w:trPr>
        <w:tc>
          <w:tcPr>
            <w:tcW w:w="951" w:type="dxa"/>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576" w:type="dxa"/>
          </w:tcPr>
          <w:p w:rsidR="00D70B5F" w:rsidRDefault="00D70B5F" w:rsidP="00706EB7">
            <w:pPr>
              <w:jc w:val="center"/>
            </w:pPr>
            <w:r w:rsidRPr="00375D2C">
              <w:rPr>
                <w:rFonts w:ascii="Arial" w:hAnsi="Arial" w:cs="Arial"/>
                <w:bCs/>
                <w:sz w:val="16"/>
                <w:szCs w:val="16"/>
              </w:rPr>
              <w:t>X</w:t>
            </w:r>
          </w:p>
        </w:tc>
        <w:tc>
          <w:tcPr>
            <w:tcW w:w="678"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70B5F" w:rsidRPr="005F03BB" w:rsidRDefault="00D70B5F" w:rsidP="00956369">
            <w:pPr>
              <w:widowControl w:val="0"/>
              <w:spacing w:line="192" w:lineRule="auto"/>
              <w:jc w:val="center"/>
              <w:rPr>
                <w:rFonts w:cs="Arial"/>
                <w:b/>
                <w:sz w:val="16"/>
                <w:szCs w:val="16"/>
              </w:rPr>
            </w:pPr>
          </w:p>
        </w:tc>
        <w:tc>
          <w:tcPr>
            <w:tcW w:w="915" w:type="dxa"/>
            <w:shd w:val="clear" w:color="auto" w:fill="auto"/>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r>
      <w:tr w:rsidR="00D70B5F" w:rsidRPr="005F03BB" w:rsidTr="00DC0341">
        <w:trPr>
          <w:trHeight w:hRule="exact" w:val="170"/>
          <w:jc w:val="center"/>
        </w:trPr>
        <w:tc>
          <w:tcPr>
            <w:tcW w:w="951" w:type="dxa"/>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576" w:type="dxa"/>
          </w:tcPr>
          <w:p w:rsidR="00D70B5F" w:rsidRDefault="00D70B5F" w:rsidP="00706EB7">
            <w:pPr>
              <w:jc w:val="center"/>
            </w:pPr>
          </w:p>
        </w:tc>
        <w:tc>
          <w:tcPr>
            <w:tcW w:w="678"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70B5F" w:rsidRPr="005F03BB" w:rsidRDefault="00D70B5F" w:rsidP="00956369">
            <w:pPr>
              <w:widowControl w:val="0"/>
              <w:spacing w:line="192" w:lineRule="auto"/>
              <w:jc w:val="center"/>
              <w:rPr>
                <w:rFonts w:cs="Arial"/>
                <w:b/>
                <w:sz w:val="16"/>
                <w:szCs w:val="16"/>
              </w:rPr>
            </w:pPr>
          </w:p>
        </w:tc>
        <w:tc>
          <w:tcPr>
            <w:tcW w:w="915" w:type="dxa"/>
            <w:shd w:val="clear" w:color="auto" w:fill="auto"/>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r>
      <w:tr w:rsidR="00D70B5F" w:rsidRPr="005F03BB" w:rsidTr="00DC0341">
        <w:trPr>
          <w:trHeight w:hRule="exact" w:val="170"/>
          <w:jc w:val="center"/>
        </w:trPr>
        <w:tc>
          <w:tcPr>
            <w:tcW w:w="951" w:type="dxa"/>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576" w:type="dxa"/>
          </w:tcPr>
          <w:p w:rsidR="00D70B5F" w:rsidRDefault="00D70B5F" w:rsidP="00706EB7">
            <w:pPr>
              <w:jc w:val="center"/>
            </w:pPr>
          </w:p>
        </w:tc>
        <w:tc>
          <w:tcPr>
            <w:tcW w:w="678"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70B5F" w:rsidRPr="005F03BB" w:rsidRDefault="00D70B5F" w:rsidP="00956369">
            <w:pPr>
              <w:widowControl w:val="0"/>
              <w:spacing w:line="192" w:lineRule="auto"/>
              <w:jc w:val="center"/>
              <w:rPr>
                <w:rFonts w:cs="Arial"/>
                <w:b/>
                <w:sz w:val="16"/>
                <w:szCs w:val="16"/>
              </w:rPr>
            </w:pPr>
          </w:p>
        </w:tc>
        <w:tc>
          <w:tcPr>
            <w:tcW w:w="915" w:type="dxa"/>
            <w:shd w:val="clear" w:color="auto" w:fill="auto"/>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r>
      <w:tr w:rsidR="00D70B5F" w:rsidRPr="005F03BB" w:rsidTr="00446B94">
        <w:trPr>
          <w:trHeight w:hRule="exact" w:val="170"/>
          <w:jc w:val="center"/>
        </w:trPr>
        <w:tc>
          <w:tcPr>
            <w:tcW w:w="951" w:type="dxa"/>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576" w:type="dxa"/>
          </w:tcPr>
          <w:p w:rsidR="00D70B5F" w:rsidRDefault="00D70B5F" w:rsidP="00041C66">
            <w:pPr>
              <w:jc w:val="center"/>
            </w:pPr>
          </w:p>
        </w:tc>
        <w:tc>
          <w:tcPr>
            <w:tcW w:w="678"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70B5F" w:rsidRPr="005F03BB" w:rsidRDefault="00D70B5F" w:rsidP="00956369">
            <w:pPr>
              <w:widowControl w:val="0"/>
              <w:spacing w:line="192" w:lineRule="auto"/>
              <w:jc w:val="center"/>
              <w:rPr>
                <w:rFonts w:cs="Arial"/>
                <w:b/>
                <w:sz w:val="16"/>
                <w:szCs w:val="16"/>
              </w:rPr>
            </w:pPr>
          </w:p>
        </w:tc>
        <w:tc>
          <w:tcPr>
            <w:tcW w:w="915" w:type="dxa"/>
            <w:shd w:val="clear" w:color="auto" w:fill="auto"/>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r>
      <w:tr w:rsidR="00D70B5F" w:rsidRPr="005F03BB" w:rsidTr="00446B94">
        <w:trPr>
          <w:trHeight w:hRule="exact" w:val="170"/>
          <w:jc w:val="center"/>
        </w:trPr>
        <w:tc>
          <w:tcPr>
            <w:tcW w:w="951" w:type="dxa"/>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576" w:type="dxa"/>
          </w:tcPr>
          <w:p w:rsidR="00D70B5F" w:rsidRDefault="00D70B5F" w:rsidP="00041C66">
            <w:pPr>
              <w:jc w:val="center"/>
            </w:pPr>
          </w:p>
        </w:tc>
        <w:tc>
          <w:tcPr>
            <w:tcW w:w="678"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70B5F" w:rsidRPr="005F03BB" w:rsidRDefault="00D70B5F" w:rsidP="00956369">
            <w:pPr>
              <w:widowControl w:val="0"/>
              <w:spacing w:line="192" w:lineRule="auto"/>
              <w:jc w:val="center"/>
              <w:rPr>
                <w:rFonts w:cs="Arial"/>
                <w:b/>
                <w:sz w:val="16"/>
                <w:szCs w:val="16"/>
              </w:rPr>
            </w:pPr>
          </w:p>
        </w:tc>
        <w:tc>
          <w:tcPr>
            <w:tcW w:w="915" w:type="dxa"/>
            <w:shd w:val="clear" w:color="auto" w:fill="auto"/>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r>
      <w:tr w:rsidR="00D70B5F" w:rsidRPr="005F03BB" w:rsidTr="00446B94">
        <w:trPr>
          <w:trHeight w:hRule="exact" w:val="170"/>
          <w:jc w:val="center"/>
        </w:trPr>
        <w:tc>
          <w:tcPr>
            <w:tcW w:w="951" w:type="dxa"/>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576" w:type="dxa"/>
          </w:tcPr>
          <w:p w:rsidR="00D70B5F" w:rsidRDefault="00D70B5F" w:rsidP="00041C66">
            <w:pPr>
              <w:jc w:val="center"/>
            </w:pPr>
          </w:p>
        </w:tc>
        <w:tc>
          <w:tcPr>
            <w:tcW w:w="678"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70B5F" w:rsidRPr="005F03BB" w:rsidRDefault="00D70B5F" w:rsidP="00956369">
            <w:pPr>
              <w:widowControl w:val="0"/>
              <w:spacing w:line="192" w:lineRule="auto"/>
              <w:jc w:val="center"/>
              <w:rPr>
                <w:rFonts w:cs="Arial"/>
                <w:b/>
                <w:sz w:val="16"/>
                <w:szCs w:val="16"/>
              </w:rPr>
            </w:pPr>
          </w:p>
        </w:tc>
        <w:tc>
          <w:tcPr>
            <w:tcW w:w="915" w:type="dxa"/>
            <w:shd w:val="clear" w:color="auto" w:fill="auto"/>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r>
      <w:tr w:rsidR="00D70B5F" w:rsidRPr="005F03BB" w:rsidTr="00446B94">
        <w:trPr>
          <w:trHeight w:hRule="exact" w:val="170"/>
          <w:jc w:val="center"/>
        </w:trPr>
        <w:tc>
          <w:tcPr>
            <w:tcW w:w="951" w:type="dxa"/>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576" w:type="dxa"/>
          </w:tcPr>
          <w:p w:rsidR="00D70B5F" w:rsidRDefault="00D70B5F" w:rsidP="00041C66">
            <w:pPr>
              <w:jc w:val="center"/>
            </w:pPr>
          </w:p>
        </w:tc>
        <w:tc>
          <w:tcPr>
            <w:tcW w:w="678"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70B5F" w:rsidRPr="005F03BB" w:rsidRDefault="00D70B5F" w:rsidP="00956369">
            <w:pPr>
              <w:widowControl w:val="0"/>
              <w:spacing w:line="192" w:lineRule="auto"/>
              <w:jc w:val="center"/>
              <w:rPr>
                <w:rFonts w:cs="Arial"/>
                <w:b/>
                <w:sz w:val="16"/>
                <w:szCs w:val="16"/>
              </w:rPr>
            </w:pPr>
          </w:p>
        </w:tc>
        <w:tc>
          <w:tcPr>
            <w:tcW w:w="915" w:type="dxa"/>
            <w:shd w:val="clear" w:color="auto" w:fill="auto"/>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r>
      <w:tr w:rsidR="00D70B5F" w:rsidRPr="005F03BB" w:rsidTr="00446B94">
        <w:trPr>
          <w:trHeight w:hRule="exact" w:val="170"/>
          <w:jc w:val="center"/>
        </w:trPr>
        <w:tc>
          <w:tcPr>
            <w:tcW w:w="951" w:type="dxa"/>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576" w:type="dxa"/>
          </w:tcPr>
          <w:p w:rsidR="00D70B5F" w:rsidRDefault="00D70B5F" w:rsidP="00041C66">
            <w:pPr>
              <w:jc w:val="center"/>
            </w:pPr>
          </w:p>
        </w:tc>
        <w:tc>
          <w:tcPr>
            <w:tcW w:w="678"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70B5F" w:rsidRPr="005F03BB" w:rsidRDefault="00D70B5F" w:rsidP="00956369">
            <w:pPr>
              <w:widowControl w:val="0"/>
              <w:spacing w:line="192" w:lineRule="auto"/>
              <w:jc w:val="center"/>
              <w:rPr>
                <w:rFonts w:cs="Arial"/>
                <w:b/>
                <w:sz w:val="16"/>
                <w:szCs w:val="16"/>
              </w:rPr>
            </w:pPr>
          </w:p>
        </w:tc>
        <w:tc>
          <w:tcPr>
            <w:tcW w:w="915" w:type="dxa"/>
            <w:shd w:val="clear" w:color="auto" w:fill="auto"/>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r>
      <w:tr w:rsidR="00D70B5F" w:rsidRPr="005F03BB" w:rsidTr="00FF0DB1">
        <w:trPr>
          <w:trHeight w:hRule="exact" w:val="170"/>
          <w:jc w:val="center"/>
        </w:trPr>
        <w:tc>
          <w:tcPr>
            <w:tcW w:w="951" w:type="dxa"/>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57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78"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70B5F" w:rsidRPr="005F03BB" w:rsidRDefault="00D70B5F" w:rsidP="00956369">
            <w:pPr>
              <w:widowControl w:val="0"/>
              <w:spacing w:line="192" w:lineRule="auto"/>
              <w:jc w:val="center"/>
              <w:rPr>
                <w:rFonts w:cs="Arial"/>
                <w:b/>
                <w:sz w:val="16"/>
                <w:szCs w:val="16"/>
              </w:rPr>
            </w:pPr>
          </w:p>
        </w:tc>
        <w:tc>
          <w:tcPr>
            <w:tcW w:w="915" w:type="dxa"/>
            <w:shd w:val="clear" w:color="auto" w:fill="auto"/>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r>
      <w:tr w:rsidR="00D70B5F" w:rsidRPr="005F03BB" w:rsidTr="00FF0DB1">
        <w:trPr>
          <w:trHeight w:hRule="exact" w:val="170"/>
          <w:jc w:val="center"/>
        </w:trPr>
        <w:tc>
          <w:tcPr>
            <w:tcW w:w="951" w:type="dxa"/>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57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78"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70B5F" w:rsidRPr="005F03BB" w:rsidRDefault="00D70B5F" w:rsidP="00956369">
            <w:pPr>
              <w:widowControl w:val="0"/>
              <w:spacing w:line="192" w:lineRule="auto"/>
              <w:jc w:val="center"/>
              <w:rPr>
                <w:rFonts w:cs="Arial"/>
                <w:b/>
                <w:sz w:val="16"/>
                <w:szCs w:val="16"/>
              </w:rPr>
            </w:pPr>
          </w:p>
        </w:tc>
        <w:tc>
          <w:tcPr>
            <w:tcW w:w="915" w:type="dxa"/>
            <w:shd w:val="clear" w:color="auto" w:fill="auto"/>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r>
      <w:tr w:rsidR="00D70B5F" w:rsidRPr="005F03BB" w:rsidTr="00FF0DB1">
        <w:trPr>
          <w:trHeight w:hRule="exact" w:val="170"/>
          <w:jc w:val="center"/>
        </w:trPr>
        <w:tc>
          <w:tcPr>
            <w:tcW w:w="951" w:type="dxa"/>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57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78"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70B5F" w:rsidRPr="005F03BB" w:rsidRDefault="00D70B5F" w:rsidP="00956369">
            <w:pPr>
              <w:widowControl w:val="0"/>
              <w:spacing w:line="192" w:lineRule="auto"/>
              <w:jc w:val="center"/>
              <w:rPr>
                <w:rFonts w:cs="Arial"/>
                <w:b/>
                <w:sz w:val="16"/>
                <w:szCs w:val="16"/>
              </w:rPr>
            </w:pPr>
          </w:p>
        </w:tc>
        <w:tc>
          <w:tcPr>
            <w:tcW w:w="915" w:type="dxa"/>
            <w:shd w:val="clear" w:color="auto" w:fill="auto"/>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r>
      <w:tr w:rsidR="00D70B5F" w:rsidRPr="005F03BB" w:rsidTr="00FF0DB1">
        <w:trPr>
          <w:trHeight w:hRule="exact" w:val="170"/>
          <w:jc w:val="center"/>
        </w:trPr>
        <w:tc>
          <w:tcPr>
            <w:tcW w:w="951" w:type="dxa"/>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57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78"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70B5F" w:rsidRPr="005F03BB" w:rsidRDefault="00D70B5F" w:rsidP="00956369">
            <w:pPr>
              <w:widowControl w:val="0"/>
              <w:spacing w:line="192" w:lineRule="auto"/>
              <w:jc w:val="center"/>
              <w:rPr>
                <w:rFonts w:cs="Arial"/>
                <w:b/>
                <w:sz w:val="16"/>
                <w:szCs w:val="16"/>
              </w:rPr>
            </w:pPr>
          </w:p>
        </w:tc>
        <w:tc>
          <w:tcPr>
            <w:tcW w:w="915" w:type="dxa"/>
            <w:shd w:val="clear" w:color="auto" w:fill="auto"/>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r>
      <w:tr w:rsidR="00D70B5F" w:rsidRPr="005F03BB" w:rsidTr="00FF0DB1">
        <w:trPr>
          <w:trHeight w:hRule="exact" w:val="170"/>
          <w:jc w:val="center"/>
        </w:trPr>
        <w:tc>
          <w:tcPr>
            <w:tcW w:w="951" w:type="dxa"/>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57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78"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70B5F" w:rsidRPr="005F03BB" w:rsidRDefault="00D70B5F" w:rsidP="00956369">
            <w:pPr>
              <w:widowControl w:val="0"/>
              <w:spacing w:line="192" w:lineRule="auto"/>
              <w:jc w:val="center"/>
              <w:rPr>
                <w:rFonts w:cs="Arial"/>
                <w:b/>
                <w:sz w:val="16"/>
                <w:szCs w:val="16"/>
              </w:rPr>
            </w:pPr>
          </w:p>
        </w:tc>
        <w:tc>
          <w:tcPr>
            <w:tcW w:w="915" w:type="dxa"/>
            <w:shd w:val="clear" w:color="auto" w:fill="auto"/>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r>
      <w:tr w:rsidR="00D70B5F" w:rsidRPr="005F03BB" w:rsidTr="00FF0DB1">
        <w:trPr>
          <w:trHeight w:hRule="exact" w:val="170"/>
          <w:jc w:val="center"/>
        </w:trPr>
        <w:tc>
          <w:tcPr>
            <w:tcW w:w="951" w:type="dxa"/>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57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78"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70B5F" w:rsidRPr="005F03BB" w:rsidRDefault="00D70B5F" w:rsidP="00956369">
            <w:pPr>
              <w:widowControl w:val="0"/>
              <w:spacing w:line="192" w:lineRule="auto"/>
              <w:jc w:val="center"/>
              <w:rPr>
                <w:rFonts w:cs="Arial"/>
                <w:b/>
                <w:sz w:val="16"/>
                <w:szCs w:val="16"/>
              </w:rPr>
            </w:pPr>
          </w:p>
        </w:tc>
        <w:tc>
          <w:tcPr>
            <w:tcW w:w="915" w:type="dxa"/>
            <w:shd w:val="clear" w:color="auto" w:fill="auto"/>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r>
      <w:tr w:rsidR="00D70B5F" w:rsidRPr="005F03BB" w:rsidTr="00FF0DB1">
        <w:trPr>
          <w:trHeight w:hRule="exact" w:val="177"/>
          <w:jc w:val="center"/>
        </w:trPr>
        <w:tc>
          <w:tcPr>
            <w:tcW w:w="951" w:type="dxa"/>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57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78"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70B5F" w:rsidRPr="005F03BB" w:rsidRDefault="00D70B5F" w:rsidP="00956369">
            <w:pPr>
              <w:widowControl w:val="0"/>
              <w:spacing w:line="192" w:lineRule="auto"/>
              <w:jc w:val="center"/>
              <w:rPr>
                <w:rFonts w:cs="Arial"/>
                <w:b/>
                <w:sz w:val="16"/>
                <w:szCs w:val="16"/>
              </w:rPr>
            </w:pPr>
          </w:p>
        </w:tc>
        <w:tc>
          <w:tcPr>
            <w:tcW w:w="915" w:type="dxa"/>
            <w:shd w:val="clear" w:color="auto" w:fill="auto"/>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A45E9A" w:rsidRDefault="00BD2402">
      <w:pPr>
        <w:pStyle w:val="TOC1"/>
        <w:rPr>
          <w:rFonts w:asciiTheme="minorHAnsi" w:eastAsiaTheme="minorEastAsia" w:hAnsiTheme="minorHAnsi" w:cstheme="minorBidi"/>
          <w:b w:val="0"/>
          <w:bCs w:val="0"/>
          <w:caps w:val="0"/>
          <w:kern w:val="0"/>
          <w:szCs w:val="22"/>
        </w:rPr>
      </w:pPr>
      <w:r w:rsidRPr="00126C3E">
        <w:fldChar w:fldCharType="begin"/>
      </w:r>
      <w:r w:rsidR="008F7539" w:rsidRPr="00126C3E">
        <w:instrText xml:space="preserve"> TOC \o "1-3" \h \z \u </w:instrText>
      </w:r>
      <w:r w:rsidRPr="00126C3E">
        <w:fldChar w:fldCharType="separate"/>
      </w:r>
      <w:hyperlink w:anchor="_Toc93909987" w:history="1">
        <w:r w:rsidR="00A45E9A" w:rsidRPr="008F4568">
          <w:rPr>
            <w:rStyle w:val="Hyperlink"/>
          </w:rPr>
          <w:t>1.0</w:t>
        </w:r>
        <w:r w:rsidR="00A45E9A">
          <w:rPr>
            <w:rFonts w:asciiTheme="minorHAnsi" w:eastAsiaTheme="minorEastAsia" w:hAnsiTheme="minorHAnsi" w:cstheme="minorBidi"/>
            <w:b w:val="0"/>
            <w:bCs w:val="0"/>
            <w:caps w:val="0"/>
            <w:kern w:val="0"/>
            <w:szCs w:val="22"/>
          </w:rPr>
          <w:tab/>
        </w:r>
        <w:r w:rsidR="00A45E9A" w:rsidRPr="008F4568">
          <w:rPr>
            <w:rStyle w:val="Hyperlink"/>
          </w:rPr>
          <w:t>INTRODUCTION</w:t>
        </w:r>
        <w:r w:rsidR="00A45E9A">
          <w:rPr>
            <w:webHidden/>
          </w:rPr>
          <w:tab/>
        </w:r>
        <w:r w:rsidR="00A45E9A">
          <w:rPr>
            <w:webHidden/>
          </w:rPr>
          <w:fldChar w:fldCharType="begin"/>
        </w:r>
        <w:r w:rsidR="00A45E9A">
          <w:rPr>
            <w:webHidden/>
          </w:rPr>
          <w:instrText xml:space="preserve"> PAGEREF _Toc93909987 \h </w:instrText>
        </w:r>
        <w:r w:rsidR="00A45E9A">
          <w:rPr>
            <w:webHidden/>
          </w:rPr>
        </w:r>
        <w:r w:rsidR="00A45E9A">
          <w:rPr>
            <w:webHidden/>
          </w:rPr>
          <w:fldChar w:fldCharType="separate"/>
        </w:r>
        <w:r w:rsidR="00274B30">
          <w:rPr>
            <w:webHidden/>
          </w:rPr>
          <w:t>5</w:t>
        </w:r>
        <w:r w:rsidR="00A45E9A">
          <w:rPr>
            <w:webHidden/>
          </w:rPr>
          <w:fldChar w:fldCharType="end"/>
        </w:r>
      </w:hyperlink>
    </w:p>
    <w:p w:rsidR="00A45E9A" w:rsidRDefault="00926D7C">
      <w:pPr>
        <w:pStyle w:val="TOC1"/>
        <w:rPr>
          <w:rFonts w:asciiTheme="minorHAnsi" w:eastAsiaTheme="minorEastAsia" w:hAnsiTheme="minorHAnsi" w:cstheme="minorBidi"/>
          <w:b w:val="0"/>
          <w:bCs w:val="0"/>
          <w:caps w:val="0"/>
          <w:kern w:val="0"/>
          <w:szCs w:val="22"/>
        </w:rPr>
      </w:pPr>
      <w:hyperlink w:anchor="_Toc93909988" w:history="1">
        <w:r w:rsidR="00A45E9A" w:rsidRPr="008F4568">
          <w:rPr>
            <w:rStyle w:val="Hyperlink"/>
          </w:rPr>
          <w:t>2.0</w:t>
        </w:r>
        <w:r w:rsidR="00A45E9A">
          <w:rPr>
            <w:rFonts w:asciiTheme="minorHAnsi" w:eastAsiaTheme="minorEastAsia" w:hAnsiTheme="minorHAnsi" w:cstheme="minorBidi"/>
            <w:b w:val="0"/>
            <w:bCs w:val="0"/>
            <w:caps w:val="0"/>
            <w:kern w:val="0"/>
            <w:szCs w:val="22"/>
          </w:rPr>
          <w:tab/>
        </w:r>
        <w:r w:rsidR="00A45E9A" w:rsidRPr="008F4568">
          <w:rPr>
            <w:rStyle w:val="Hyperlink"/>
          </w:rPr>
          <w:t>Scope</w:t>
        </w:r>
        <w:r w:rsidR="00A45E9A">
          <w:rPr>
            <w:webHidden/>
          </w:rPr>
          <w:tab/>
        </w:r>
        <w:r w:rsidR="00A45E9A">
          <w:rPr>
            <w:webHidden/>
          </w:rPr>
          <w:fldChar w:fldCharType="begin"/>
        </w:r>
        <w:r w:rsidR="00A45E9A">
          <w:rPr>
            <w:webHidden/>
          </w:rPr>
          <w:instrText xml:space="preserve"> PAGEREF _Toc93909988 \h </w:instrText>
        </w:r>
        <w:r w:rsidR="00A45E9A">
          <w:rPr>
            <w:webHidden/>
          </w:rPr>
        </w:r>
        <w:r w:rsidR="00A45E9A">
          <w:rPr>
            <w:webHidden/>
          </w:rPr>
          <w:fldChar w:fldCharType="separate"/>
        </w:r>
        <w:r w:rsidR="00274B30">
          <w:rPr>
            <w:webHidden/>
          </w:rPr>
          <w:t>6</w:t>
        </w:r>
        <w:r w:rsidR="00A45E9A">
          <w:rPr>
            <w:webHidden/>
          </w:rPr>
          <w:fldChar w:fldCharType="end"/>
        </w:r>
      </w:hyperlink>
    </w:p>
    <w:p w:rsidR="00A45E9A" w:rsidRDefault="00926D7C">
      <w:pPr>
        <w:pStyle w:val="TOC1"/>
        <w:rPr>
          <w:rFonts w:asciiTheme="minorHAnsi" w:eastAsiaTheme="minorEastAsia" w:hAnsiTheme="minorHAnsi" w:cstheme="minorBidi"/>
          <w:b w:val="0"/>
          <w:bCs w:val="0"/>
          <w:caps w:val="0"/>
          <w:kern w:val="0"/>
          <w:szCs w:val="22"/>
        </w:rPr>
      </w:pPr>
      <w:hyperlink w:anchor="_Toc93909989" w:history="1">
        <w:r w:rsidR="00A45E9A" w:rsidRPr="008F4568">
          <w:rPr>
            <w:rStyle w:val="Hyperlink"/>
          </w:rPr>
          <w:t>3.0</w:t>
        </w:r>
        <w:r w:rsidR="00A45E9A">
          <w:rPr>
            <w:rFonts w:asciiTheme="minorHAnsi" w:eastAsiaTheme="minorEastAsia" w:hAnsiTheme="minorHAnsi" w:cstheme="minorBidi"/>
            <w:b w:val="0"/>
            <w:bCs w:val="0"/>
            <w:caps w:val="0"/>
            <w:kern w:val="0"/>
            <w:szCs w:val="22"/>
          </w:rPr>
          <w:tab/>
        </w:r>
        <w:r w:rsidR="00A45E9A" w:rsidRPr="008F4568">
          <w:rPr>
            <w:rStyle w:val="Hyperlink"/>
          </w:rPr>
          <w:t>NORMATIVE REFERENCES</w:t>
        </w:r>
        <w:r w:rsidR="00A45E9A">
          <w:rPr>
            <w:webHidden/>
          </w:rPr>
          <w:tab/>
        </w:r>
        <w:r w:rsidR="00A45E9A">
          <w:rPr>
            <w:webHidden/>
          </w:rPr>
          <w:fldChar w:fldCharType="begin"/>
        </w:r>
        <w:r w:rsidR="00A45E9A">
          <w:rPr>
            <w:webHidden/>
          </w:rPr>
          <w:instrText xml:space="preserve"> PAGEREF _Toc93909989 \h </w:instrText>
        </w:r>
        <w:r w:rsidR="00A45E9A">
          <w:rPr>
            <w:webHidden/>
          </w:rPr>
        </w:r>
        <w:r w:rsidR="00A45E9A">
          <w:rPr>
            <w:webHidden/>
          </w:rPr>
          <w:fldChar w:fldCharType="separate"/>
        </w:r>
        <w:r w:rsidR="00274B30">
          <w:rPr>
            <w:webHidden/>
          </w:rPr>
          <w:t>6</w:t>
        </w:r>
        <w:r w:rsidR="00A45E9A">
          <w:rPr>
            <w:webHidden/>
          </w:rPr>
          <w:fldChar w:fldCharType="end"/>
        </w:r>
      </w:hyperlink>
    </w:p>
    <w:p w:rsidR="00A45E9A" w:rsidRDefault="00926D7C">
      <w:pPr>
        <w:pStyle w:val="TOC1"/>
        <w:rPr>
          <w:rFonts w:asciiTheme="minorHAnsi" w:eastAsiaTheme="minorEastAsia" w:hAnsiTheme="minorHAnsi" w:cstheme="minorBidi"/>
          <w:b w:val="0"/>
          <w:bCs w:val="0"/>
          <w:caps w:val="0"/>
          <w:kern w:val="0"/>
          <w:szCs w:val="22"/>
        </w:rPr>
      </w:pPr>
      <w:hyperlink w:anchor="_Toc93909990" w:history="1">
        <w:r w:rsidR="00A45E9A" w:rsidRPr="008F4568">
          <w:rPr>
            <w:rStyle w:val="Hyperlink"/>
          </w:rPr>
          <w:t>4.0</w:t>
        </w:r>
        <w:r w:rsidR="00A45E9A">
          <w:rPr>
            <w:rFonts w:asciiTheme="minorHAnsi" w:eastAsiaTheme="minorEastAsia" w:hAnsiTheme="minorHAnsi" w:cstheme="minorBidi"/>
            <w:b w:val="0"/>
            <w:bCs w:val="0"/>
            <w:caps w:val="0"/>
            <w:kern w:val="0"/>
            <w:szCs w:val="22"/>
          </w:rPr>
          <w:tab/>
        </w:r>
        <w:r w:rsidR="00A45E9A" w:rsidRPr="008F4568">
          <w:rPr>
            <w:rStyle w:val="Hyperlink"/>
          </w:rPr>
          <w:t>MATERIALS</w:t>
        </w:r>
        <w:r w:rsidR="00A45E9A">
          <w:rPr>
            <w:webHidden/>
          </w:rPr>
          <w:tab/>
        </w:r>
        <w:r w:rsidR="00A45E9A">
          <w:rPr>
            <w:webHidden/>
          </w:rPr>
          <w:fldChar w:fldCharType="begin"/>
        </w:r>
        <w:r w:rsidR="00A45E9A">
          <w:rPr>
            <w:webHidden/>
          </w:rPr>
          <w:instrText xml:space="preserve"> PAGEREF _Toc93909990 \h </w:instrText>
        </w:r>
        <w:r w:rsidR="00A45E9A">
          <w:rPr>
            <w:webHidden/>
          </w:rPr>
        </w:r>
        <w:r w:rsidR="00A45E9A">
          <w:rPr>
            <w:webHidden/>
          </w:rPr>
          <w:fldChar w:fldCharType="separate"/>
        </w:r>
        <w:r w:rsidR="00274B30">
          <w:rPr>
            <w:webHidden/>
          </w:rPr>
          <w:t>9</w:t>
        </w:r>
        <w:r w:rsidR="00A45E9A">
          <w:rPr>
            <w:webHidden/>
          </w:rPr>
          <w:fldChar w:fldCharType="end"/>
        </w:r>
      </w:hyperlink>
    </w:p>
    <w:p w:rsidR="00A45E9A" w:rsidRDefault="00926D7C">
      <w:pPr>
        <w:pStyle w:val="TOC2"/>
        <w:rPr>
          <w:rFonts w:asciiTheme="minorHAnsi" w:eastAsiaTheme="minorEastAsia" w:hAnsiTheme="minorHAnsi" w:cstheme="minorBidi"/>
          <w:smallCaps w:val="0"/>
          <w:noProof/>
          <w:szCs w:val="22"/>
        </w:rPr>
      </w:pPr>
      <w:hyperlink w:anchor="_Toc93909991" w:history="1">
        <w:r w:rsidR="00A45E9A" w:rsidRPr="008F4568">
          <w:rPr>
            <w:rStyle w:val="Hyperlink"/>
            <w:noProof/>
          </w:rPr>
          <w:t>4.1</w:t>
        </w:r>
        <w:r w:rsidR="00A45E9A">
          <w:rPr>
            <w:rFonts w:asciiTheme="minorHAnsi" w:eastAsiaTheme="minorEastAsia" w:hAnsiTheme="minorHAnsi" w:cstheme="minorBidi"/>
            <w:smallCaps w:val="0"/>
            <w:noProof/>
            <w:szCs w:val="22"/>
          </w:rPr>
          <w:tab/>
        </w:r>
        <w:r w:rsidR="00A45E9A" w:rsidRPr="008F4568">
          <w:rPr>
            <w:rStyle w:val="Hyperlink"/>
            <w:noProof/>
          </w:rPr>
          <w:t>Cements</w:t>
        </w:r>
        <w:r w:rsidR="00A45E9A">
          <w:rPr>
            <w:noProof/>
            <w:webHidden/>
          </w:rPr>
          <w:tab/>
        </w:r>
        <w:r w:rsidR="00A45E9A">
          <w:rPr>
            <w:noProof/>
            <w:webHidden/>
          </w:rPr>
          <w:fldChar w:fldCharType="begin"/>
        </w:r>
        <w:r w:rsidR="00A45E9A">
          <w:rPr>
            <w:noProof/>
            <w:webHidden/>
          </w:rPr>
          <w:instrText xml:space="preserve"> PAGEREF _Toc93909991 \h </w:instrText>
        </w:r>
        <w:r w:rsidR="00A45E9A">
          <w:rPr>
            <w:noProof/>
            <w:webHidden/>
          </w:rPr>
        </w:r>
        <w:r w:rsidR="00A45E9A">
          <w:rPr>
            <w:noProof/>
            <w:webHidden/>
          </w:rPr>
          <w:fldChar w:fldCharType="separate"/>
        </w:r>
        <w:r w:rsidR="00274B30">
          <w:rPr>
            <w:noProof/>
            <w:webHidden/>
          </w:rPr>
          <w:t>9</w:t>
        </w:r>
        <w:r w:rsidR="00A45E9A">
          <w:rPr>
            <w:noProof/>
            <w:webHidden/>
          </w:rPr>
          <w:fldChar w:fldCharType="end"/>
        </w:r>
      </w:hyperlink>
    </w:p>
    <w:p w:rsidR="00A45E9A" w:rsidRDefault="00926D7C">
      <w:pPr>
        <w:pStyle w:val="TOC2"/>
        <w:rPr>
          <w:rFonts w:asciiTheme="minorHAnsi" w:eastAsiaTheme="minorEastAsia" w:hAnsiTheme="minorHAnsi" w:cstheme="minorBidi"/>
          <w:smallCaps w:val="0"/>
          <w:noProof/>
          <w:szCs w:val="22"/>
        </w:rPr>
      </w:pPr>
      <w:hyperlink w:anchor="_Toc93909992" w:history="1">
        <w:r w:rsidR="00A45E9A" w:rsidRPr="008F4568">
          <w:rPr>
            <w:rStyle w:val="Hyperlink"/>
            <w:noProof/>
          </w:rPr>
          <w:t>4.2</w:t>
        </w:r>
        <w:r w:rsidR="00A45E9A">
          <w:rPr>
            <w:rFonts w:asciiTheme="minorHAnsi" w:eastAsiaTheme="minorEastAsia" w:hAnsiTheme="minorHAnsi" w:cstheme="minorBidi"/>
            <w:smallCaps w:val="0"/>
            <w:noProof/>
            <w:szCs w:val="22"/>
          </w:rPr>
          <w:tab/>
        </w:r>
        <w:r w:rsidR="00A45E9A" w:rsidRPr="008F4568">
          <w:rPr>
            <w:rStyle w:val="Hyperlink"/>
            <w:noProof/>
          </w:rPr>
          <w:t>Aggregates</w:t>
        </w:r>
        <w:r w:rsidR="00A45E9A">
          <w:rPr>
            <w:noProof/>
            <w:webHidden/>
          </w:rPr>
          <w:tab/>
        </w:r>
        <w:r w:rsidR="00A45E9A">
          <w:rPr>
            <w:noProof/>
            <w:webHidden/>
          </w:rPr>
          <w:fldChar w:fldCharType="begin"/>
        </w:r>
        <w:r w:rsidR="00A45E9A">
          <w:rPr>
            <w:noProof/>
            <w:webHidden/>
          </w:rPr>
          <w:instrText xml:space="preserve"> PAGEREF _Toc93909992 \h </w:instrText>
        </w:r>
        <w:r w:rsidR="00A45E9A">
          <w:rPr>
            <w:noProof/>
            <w:webHidden/>
          </w:rPr>
        </w:r>
        <w:r w:rsidR="00A45E9A">
          <w:rPr>
            <w:noProof/>
            <w:webHidden/>
          </w:rPr>
          <w:fldChar w:fldCharType="separate"/>
        </w:r>
        <w:r w:rsidR="00274B30">
          <w:rPr>
            <w:noProof/>
            <w:webHidden/>
          </w:rPr>
          <w:t>9</w:t>
        </w:r>
        <w:r w:rsidR="00A45E9A">
          <w:rPr>
            <w:noProof/>
            <w:webHidden/>
          </w:rPr>
          <w:fldChar w:fldCharType="end"/>
        </w:r>
      </w:hyperlink>
    </w:p>
    <w:p w:rsidR="00A45E9A" w:rsidRDefault="00926D7C">
      <w:pPr>
        <w:pStyle w:val="TOC2"/>
        <w:rPr>
          <w:rFonts w:asciiTheme="minorHAnsi" w:eastAsiaTheme="minorEastAsia" w:hAnsiTheme="minorHAnsi" w:cstheme="minorBidi"/>
          <w:smallCaps w:val="0"/>
          <w:noProof/>
          <w:szCs w:val="22"/>
        </w:rPr>
      </w:pPr>
      <w:hyperlink w:anchor="_Toc93909993" w:history="1">
        <w:r w:rsidR="00A45E9A" w:rsidRPr="008F4568">
          <w:rPr>
            <w:rStyle w:val="Hyperlink"/>
            <w:noProof/>
          </w:rPr>
          <w:t>4.3</w:t>
        </w:r>
        <w:r w:rsidR="00A45E9A">
          <w:rPr>
            <w:rFonts w:asciiTheme="minorHAnsi" w:eastAsiaTheme="minorEastAsia" w:hAnsiTheme="minorHAnsi" w:cstheme="minorBidi"/>
            <w:smallCaps w:val="0"/>
            <w:noProof/>
            <w:szCs w:val="22"/>
          </w:rPr>
          <w:tab/>
        </w:r>
        <w:r w:rsidR="00A45E9A" w:rsidRPr="008F4568">
          <w:rPr>
            <w:rStyle w:val="Hyperlink"/>
            <w:noProof/>
          </w:rPr>
          <w:t>Water</w:t>
        </w:r>
        <w:r w:rsidR="00A45E9A">
          <w:rPr>
            <w:noProof/>
            <w:webHidden/>
          </w:rPr>
          <w:tab/>
        </w:r>
        <w:r w:rsidR="00A45E9A">
          <w:rPr>
            <w:noProof/>
            <w:webHidden/>
          </w:rPr>
          <w:fldChar w:fldCharType="begin"/>
        </w:r>
        <w:r w:rsidR="00A45E9A">
          <w:rPr>
            <w:noProof/>
            <w:webHidden/>
          </w:rPr>
          <w:instrText xml:space="preserve"> PAGEREF _Toc93909993 \h </w:instrText>
        </w:r>
        <w:r w:rsidR="00A45E9A">
          <w:rPr>
            <w:noProof/>
            <w:webHidden/>
          </w:rPr>
        </w:r>
        <w:r w:rsidR="00A45E9A">
          <w:rPr>
            <w:noProof/>
            <w:webHidden/>
          </w:rPr>
          <w:fldChar w:fldCharType="separate"/>
        </w:r>
        <w:r w:rsidR="00274B30">
          <w:rPr>
            <w:noProof/>
            <w:webHidden/>
          </w:rPr>
          <w:t>13</w:t>
        </w:r>
        <w:r w:rsidR="00A45E9A">
          <w:rPr>
            <w:noProof/>
            <w:webHidden/>
          </w:rPr>
          <w:fldChar w:fldCharType="end"/>
        </w:r>
      </w:hyperlink>
    </w:p>
    <w:p w:rsidR="00A45E9A" w:rsidRDefault="00926D7C">
      <w:pPr>
        <w:pStyle w:val="TOC2"/>
        <w:rPr>
          <w:rFonts w:asciiTheme="minorHAnsi" w:eastAsiaTheme="minorEastAsia" w:hAnsiTheme="minorHAnsi" w:cstheme="minorBidi"/>
          <w:smallCaps w:val="0"/>
          <w:noProof/>
          <w:szCs w:val="22"/>
        </w:rPr>
      </w:pPr>
      <w:hyperlink w:anchor="_Toc93909994" w:history="1">
        <w:r w:rsidR="00A45E9A" w:rsidRPr="008F4568">
          <w:rPr>
            <w:rStyle w:val="Hyperlink"/>
            <w:noProof/>
          </w:rPr>
          <w:t>4.4</w:t>
        </w:r>
        <w:r w:rsidR="00A45E9A">
          <w:rPr>
            <w:rFonts w:asciiTheme="minorHAnsi" w:eastAsiaTheme="minorEastAsia" w:hAnsiTheme="minorHAnsi" w:cstheme="minorBidi"/>
            <w:smallCaps w:val="0"/>
            <w:noProof/>
            <w:szCs w:val="22"/>
          </w:rPr>
          <w:tab/>
        </w:r>
        <w:r w:rsidR="00A45E9A" w:rsidRPr="008F4568">
          <w:rPr>
            <w:rStyle w:val="Hyperlink"/>
            <w:noProof/>
          </w:rPr>
          <w:t>Steel Reinforcement</w:t>
        </w:r>
        <w:r w:rsidR="00A45E9A">
          <w:rPr>
            <w:noProof/>
            <w:webHidden/>
          </w:rPr>
          <w:tab/>
        </w:r>
        <w:r w:rsidR="00A45E9A">
          <w:rPr>
            <w:noProof/>
            <w:webHidden/>
          </w:rPr>
          <w:fldChar w:fldCharType="begin"/>
        </w:r>
        <w:r w:rsidR="00A45E9A">
          <w:rPr>
            <w:noProof/>
            <w:webHidden/>
          </w:rPr>
          <w:instrText xml:space="preserve"> PAGEREF _Toc93909994 \h </w:instrText>
        </w:r>
        <w:r w:rsidR="00A45E9A">
          <w:rPr>
            <w:noProof/>
            <w:webHidden/>
          </w:rPr>
        </w:r>
        <w:r w:rsidR="00A45E9A">
          <w:rPr>
            <w:noProof/>
            <w:webHidden/>
          </w:rPr>
          <w:fldChar w:fldCharType="separate"/>
        </w:r>
        <w:r w:rsidR="00274B30">
          <w:rPr>
            <w:noProof/>
            <w:webHidden/>
          </w:rPr>
          <w:t>13</w:t>
        </w:r>
        <w:r w:rsidR="00A45E9A">
          <w:rPr>
            <w:noProof/>
            <w:webHidden/>
          </w:rPr>
          <w:fldChar w:fldCharType="end"/>
        </w:r>
      </w:hyperlink>
    </w:p>
    <w:p w:rsidR="00A45E9A" w:rsidRDefault="00926D7C">
      <w:pPr>
        <w:pStyle w:val="TOC2"/>
        <w:rPr>
          <w:rFonts w:asciiTheme="minorHAnsi" w:eastAsiaTheme="minorEastAsia" w:hAnsiTheme="minorHAnsi" w:cstheme="minorBidi"/>
          <w:smallCaps w:val="0"/>
          <w:noProof/>
          <w:szCs w:val="22"/>
        </w:rPr>
      </w:pPr>
      <w:hyperlink w:anchor="_Toc93909995" w:history="1">
        <w:r w:rsidR="00A45E9A" w:rsidRPr="008F4568">
          <w:rPr>
            <w:rStyle w:val="Hyperlink"/>
            <w:noProof/>
          </w:rPr>
          <w:t>4.5</w:t>
        </w:r>
        <w:r w:rsidR="00A45E9A">
          <w:rPr>
            <w:rFonts w:asciiTheme="minorHAnsi" w:eastAsiaTheme="minorEastAsia" w:hAnsiTheme="minorHAnsi" w:cstheme="minorBidi"/>
            <w:smallCaps w:val="0"/>
            <w:noProof/>
            <w:szCs w:val="22"/>
          </w:rPr>
          <w:tab/>
        </w:r>
        <w:r w:rsidR="00A45E9A" w:rsidRPr="008F4568">
          <w:rPr>
            <w:rStyle w:val="Hyperlink"/>
            <w:noProof/>
          </w:rPr>
          <w:t>Admixtures and Additives</w:t>
        </w:r>
        <w:r w:rsidR="00A45E9A">
          <w:rPr>
            <w:noProof/>
            <w:webHidden/>
          </w:rPr>
          <w:tab/>
        </w:r>
        <w:r w:rsidR="00A45E9A">
          <w:rPr>
            <w:noProof/>
            <w:webHidden/>
          </w:rPr>
          <w:fldChar w:fldCharType="begin"/>
        </w:r>
        <w:r w:rsidR="00A45E9A">
          <w:rPr>
            <w:noProof/>
            <w:webHidden/>
          </w:rPr>
          <w:instrText xml:space="preserve"> PAGEREF _Toc93909995 \h </w:instrText>
        </w:r>
        <w:r w:rsidR="00A45E9A">
          <w:rPr>
            <w:noProof/>
            <w:webHidden/>
          </w:rPr>
        </w:r>
        <w:r w:rsidR="00A45E9A">
          <w:rPr>
            <w:noProof/>
            <w:webHidden/>
          </w:rPr>
          <w:fldChar w:fldCharType="separate"/>
        </w:r>
        <w:r w:rsidR="00274B30">
          <w:rPr>
            <w:noProof/>
            <w:webHidden/>
          </w:rPr>
          <w:t>14</w:t>
        </w:r>
        <w:r w:rsidR="00A45E9A">
          <w:rPr>
            <w:noProof/>
            <w:webHidden/>
          </w:rPr>
          <w:fldChar w:fldCharType="end"/>
        </w:r>
      </w:hyperlink>
    </w:p>
    <w:p w:rsidR="00A45E9A" w:rsidRDefault="00926D7C">
      <w:pPr>
        <w:pStyle w:val="TOC2"/>
        <w:rPr>
          <w:rFonts w:asciiTheme="minorHAnsi" w:eastAsiaTheme="minorEastAsia" w:hAnsiTheme="minorHAnsi" w:cstheme="minorBidi"/>
          <w:smallCaps w:val="0"/>
          <w:noProof/>
          <w:szCs w:val="22"/>
        </w:rPr>
      </w:pPr>
      <w:hyperlink w:anchor="_Toc93909996" w:history="1">
        <w:r w:rsidR="00A45E9A" w:rsidRPr="008F4568">
          <w:rPr>
            <w:rStyle w:val="Hyperlink"/>
            <w:noProof/>
          </w:rPr>
          <w:t>4.6</w:t>
        </w:r>
        <w:r w:rsidR="00A45E9A">
          <w:rPr>
            <w:rFonts w:asciiTheme="minorHAnsi" w:eastAsiaTheme="minorEastAsia" w:hAnsiTheme="minorHAnsi" w:cstheme="minorBidi"/>
            <w:smallCaps w:val="0"/>
            <w:noProof/>
            <w:szCs w:val="22"/>
          </w:rPr>
          <w:tab/>
        </w:r>
        <w:r w:rsidR="00A45E9A" w:rsidRPr="008F4568">
          <w:rPr>
            <w:rStyle w:val="Hyperlink"/>
            <w:noProof/>
          </w:rPr>
          <w:t>Storage of Materials</w:t>
        </w:r>
        <w:r w:rsidR="00A45E9A">
          <w:rPr>
            <w:noProof/>
            <w:webHidden/>
          </w:rPr>
          <w:tab/>
        </w:r>
        <w:r w:rsidR="00A45E9A">
          <w:rPr>
            <w:noProof/>
            <w:webHidden/>
          </w:rPr>
          <w:fldChar w:fldCharType="begin"/>
        </w:r>
        <w:r w:rsidR="00A45E9A">
          <w:rPr>
            <w:noProof/>
            <w:webHidden/>
          </w:rPr>
          <w:instrText xml:space="preserve"> PAGEREF _Toc93909996 \h </w:instrText>
        </w:r>
        <w:r w:rsidR="00A45E9A">
          <w:rPr>
            <w:noProof/>
            <w:webHidden/>
          </w:rPr>
        </w:r>
        <w:r w:rsidR="00A45E9A">
          <w:rPr>
            <w:noProof/>
            <w:webHidden/>
          </w:rPr>
          <w:fldChar w:fldCharType="separate"/>
        </w:r>
        <w:r w:rsidR="00274B30">
          <w:rPr>
            <w:noProof/>
            <w:webHidden/>
          </w:rPr>
          <w:t>15</w:t>
        </w:r>
        <w:r w:rsidR="00A45E9A">
          <w:rPr>
            <w:noProof/>
            <w:webHidden/>
          </w:rPr>
          <w:fldChar w:fldCharType="end"/>
        </w:r>
      </w:hyperlink>
    </w:p>
    <w:p w:rsidR="00A45E9A" w:rsidRDefault="00926D7C">
      <w:pPr>
        <w:pStyle w:val="TOC2"/>
        <w:rPr>
          <w:rFonts w:asciiTheme="minorHAnsi" w:eastAsiaTheme="minorEastAsia" w:hAnsiTheme="minorHAnsi" w:cstheme="minorBidi"/>
          <w:smallCaps w:val="0"/>
          <w:noProof/>
          <w:szCs w:val="22"/>
        </w:rPr>
      </w:pPr>
      <w:hyperlink w:anchor="_Toc93909997" w:history="1">
        <w:r w:rsidR="00A45E9A" w:rsidRPr="008F4568">
          <w:rPr>
            <w:rStyle w:val="Hyperlink"/>
            <w:noProof/>
          </w:rPr>
          <w:t>4.7</w:t>
        </w:r>
        <w:r w:rsidR="00A45E9A">
          <w:rPr>
            <w:rFonts w:asciiTheme="minorHAnsi" w:eastAsiaTheme="minorEastAsia" w:hAnsiTheme="minorHAnsi" w:cstheme="minorBidi"/>
            <w:smallCaps w:val="0"/>
            <w:noProof/>
            <w:szCs w:val="22"/>
          </w:rPr>
          <w:tab/>
        </w:r>
        <w:r w:rsidR="00A45E9A" w:rsidRPr="008F4568">
          <w:rPr>
            <w:rStyle w:val="Hyperlink"/>
            <w:noProof/>
          </w:rPr>
          <w:t>Test of Materials</w:t>
        </w:r>
        <w:r w:rsidR="00A45E9A">
          <w:rPr>
            <w:noProof/>
            <w:webHidden/>
          </w:rPr>
          <w:tab/>
        </w:r>
        <w:r w:rsidR="00A45E9A">
          <w:rPr>
            <w:noProof/>
            <w:webHidden/>
          </w:rPr>
          <w:fldChar w:fldCharType="begin"/>
        </w:r>
        <w:r w:rsidR="00A45E9A">
          <w:rPr>
            <w:noProof/>
            <w:webHidden/>
          </w:rPr>
          <w:instrText xml:space="preserve"> PAGEREF _Toc93909997 \h </w:instrText>
        </w:r>
        <w:r w:rsidR="00A45E9A">
          <w:rPr>
            <w:noProof/>
            <w:webHidden/>
          </w:rPr>
        </w:r>
        <w:r w:rsidR="00A45E9A">
          <w:rPr>
            <w:noProof/>
            <w:webHidden/>
          </w:rPr>
          <w:fldChar w:fldCharType="separate"/>
        </w:r>
        <w:r w:rsidR="00274B30">
          <w:rPr>
            <w:noProof/>
            <w:webHidden/>
          </w:rPr>
          <w:t>15</w:t>
        </w:r>
        <w:r w:rsidR="00A45E9A">
          <w:rPr>
            <w:noProof/>
            <w:webHidden/>
          </w:rPr>
          <w:fldChar w:fldCharType="end"/>
        </w:r>
      </w:hyperlink>
    </w:p>
    <w:p w:rsidR="00A45E9A" w:rsidRDefault="00926D7C">
      <w:pPr>
        <w:pStyle w:val="TOC1"/>
        <w:rPr>
          <w:rFonts w:asciiTheme="minorHAnsi" w:eastAsiaTheme="minorEastAsia" w:hAnsiTheme="minorHAnsi" w:cstheme="minorBidi"/>
          <w:b w:val="0"/>
          <w:bCs w:val="0"/>
          <w:caps w:val="0"/>
          <w:kern w:val="0"/>
          <w:szCs w:val="22"/>
        </w:rPr>
      </w:pPr>
      <w:hyperlink w:anchor="_Toc93909998" w:history="1">
        <w:r w:rsidR="00A45E9A" w:rsidRPr="008F4568">
          <w:rPr>
            <w:rStyle w:val="Hyperlink"/>
          </w:rPr>
          <w:t>5.0</w:t>
        </w:r>
        <w:r w:rsidR="00A45E9A">
          <w:rPr>
            <w:rFonts w:asciiTheme="minorHAnsi" w:eastAsiaTheme="minorEastAsia" w:hAnsiTheme="minorHAnsi" w:cstheme="minorBidi"/>
            <w:b w:val="0"/>
            <w:bCs w:val="0"/>
            <w:caps w:val="0"/>
            <w:kern w:val="0"/>
            <w:szCs w:val="22"/>
          </w:rPr>
          <w:tab/>
        </w:r>
        <w:r w:rsidR="00A45E9A" w:rsidRPr="008F4568">
          <w:rPr>
            <w:rStyle w:val="Hyperlink"/>
          </w:rPr>
          <w:t>PROPORTIONING</w:t>
        </w:r>
        <w:r w:rsidR="00A45E9A">
          <w:rPr>
            <w:webHidden/>
          </w:rPr>
          <w:tab/>
        </w:r>
        <w:r w:rsidR="00A45E9A">
          <w:rPr>
            <w:webHidden/>
          </w:rPr>
          <w:fldChar w:fldCharType="begin"/>
        </w:r>
        <w:r w:rsidR="00A45E9A">
          <w:rPr>
            <w:webHidden/>
          </w:rPr>
          <w:instrText xml:space="preserve"> PAGEREF _Toc93909998 \h </w:instrText>
        </w:r>
        <w:r w:rsidR="00A45E9A">
          <w:rPr>
            <w:webHidden/>
          </w:rPr>
        </w:r>
        <w:r w:rsidR="00A45E9A">
          <w:rPr>
            <w:webHidden/>
          </w:rPr>
          <w:fldChar w:fldCharType="separate"/>
        </w:r>
        <w:r w:rsidR="00274B30">
          <w:rPr>
            <w:webHidden/>
          </w:rPr>
          <w:t>16</w:t>
        </w:r>
        <w:r w:rsidR="00A45E9A">
          <w:rPr>
            <w:webHidden/>
          </w:rPr>
          <w:fldChar w:fldCharType="end"/>
        </w:r>
      </w:hyperlink>
    </w:p>
    <w:p w:rsidR="00A45E9A" w:rsidRDefault="00926D7C">
      <w:pPr>
        <w:pStyle w:val="TOC2"/>
        <w:rPr>
          <w:rFonts w:asciiTheme="minorHAnsi" w:eastAsiaTheme="minorEastAsia" w:hAnsiTheme="minorHAnsi" w:cstheme="minorBidi"/>
          <w:smallCaps w:val="0"/>
          <w:noProof/>
          <w:szCs w:val="22"/>
        </w:rPr>
      </w:pPr>
      <w:hyperlink w:anchor="_Toc93909999" w:history="1">
        <w:r w:rsidR="00A45E9A" w:rsidRPr="008F4568">
          <w:rPr>
            <w:rStyle w:val="Hyperlink"/>
            <w:noProof/>
          </w:rPr>
          <w:t>5.1</w:t>
        </w:r>
        <w:r w:rsidR="00A45E9A">
          <w:rPr>
            <w:rFonts w:asciiTheme="minorHAnsi" w:eastAsiaTheme="minorEastAsia" w:hAnsiTheme="minorHAnsi" w:cstheme="minorBidi"/>
            <w:smallCaps w:val="0"/>
            <w:noProof/>
            <w:szCs w:val="22"/>
          </w:rPr>
          <w:tab/>
        </w:r>
        <w:r w:rsidR="00A45E9A" w:rsidRPr="008F4568">
          <w:rPr>
            <w:rStyle w:val="Hyperlink"/>
            <w:noProof/>
          </w:rPr>
          <w:t>Strength</w:t>
        </w:r>
        <w:r w:rsidR="00A45E9A">
          <w:rPr>
            <w:noProof/>
            <w:webHidden/>
          </w:rPr>
          <w:tab/>
        </w:r>
        <w:r w:rsidR="00A45E9A">
          <w:rPr>
            <w:noProof/>
            <w:webHidden/>
          </w:rPr>
          <w:fldChar w:fldCharType="begin"/>
        </w:r>
        <w:r w:rsidR="00A45E9A">
          <w:rPr>
            <w:noProof/>
            <w:webHidden/>
          </w:rPr>
          <w:instrText xml:space="preserve"> PAGEREF _Toc93909999 \h </w:instrText>
        </w:r>
        <w:r w:rsidR="00A45E9A">
          <w:rPr>
            <w:noProof/>
            <w:webHidden/>
          </w:rPr>
        </w:r>
        <w:r w:rsidR="00A45E9A">
          <w:rPr>
            <w:noProof/>
            <w:webHidden/>
          </w:rPr>
          <w:fldChar w:fldCharType="separate"/>
        </w:r>
        <w:r w:rsidR="00274B30">
          <w:rPr>
            <w:noProof/>
            <w:webHidden/>
          </w:rPr>
          <w:t>16</w:t>
        </w:r>
        <w:r w:rsidR="00A45E9A">
          <w:rPr>
            <w:noProof/>
            <w:webHidden/>
          </w:rPr>
          <w:fldChar w:fldCharType="end"/>
        </w:r>
      </w:hyperlink>
    </w:p>
    <w:p w:rsidR="00A45E9A" w:rsidRDefault="00926D7C">
      <w:pPr>
        <w:pStyle w:val="TOC2"/>
        <w:rPr>
          <w:rFonts w:asciiTheme="minorHAnsi" w:eastAsiaTheme="minorEastAsia" w:hAnsiTheme="minorHAnsi" w:cstheme="minorBidi"/>
          <w:smallCaps w:val="0"/>
          <w:noProof/>
          <w:szCs w:val="22"/>
        </w:rPr>
      </w:pPr>
      <w:hyperlink w:anchor="_Toc93910000" w:history="1">
        <w:r w:rsidR="00A45E9A" w:rsidRPr="008F4568">
          <w:rPr>
            <w:rStyle w:val="Hyperlink"/>
            <w:noProof/>
          </w:rPr>
          <w:t>5.2</w:t>
        </w:r>
        <w:r w:rsidR="00A45E9A">
          <w:rPr>
            <w:rFonts w:asciiTheme="minorHAnsi" w:eastAsiaTheme="minorEastAsia" w:hAnsiTheme="minorHAnsi" w:cstheme="minorBidi"/>
            <w:smallCaps w:val="0"/>
            <w:noProof/>
            <w:szCs w:val="22"/>
          </w:rPr>
          <w:tab/>
        </w:r>
        <w:r w:rsidR="00A45E9A" w:rsidRPr="008F4568">
          <w:rPr>
            <w:rStyle w:val="Hyperlink"/>
            <w:noProof/>
          </w:rPr>
          <w:t>Slump</w:t>
        </w:r>
        <w:r w:rsidR="00A45E9A">
          <w:rPr>
            <w:noProof/>
            <w:webHidden/>
          </w:rPr>
          <w:tab/>
        </w:r>
        <w:r w:rsidR="00A45E9A">
          <w:rPr>
            <w:noProof/>
            <w:webHidden/>
          </w:rPr>
          <w:fldChar w:fldCharType="begin"/>
        </w:r>
        <w:r w:rsidR="00A45E9A">
          <w:rPr>
            <w:noProof/>
            <w:webHidden/>
          </w:rPr>
          <w:instrText xml:space="preserve"> PAGEREF _Toc93910000 \h </w:instrText>
        </w:r>
        <w:r w:rsidR="00A45E9A">
          <w:rPr>
            <w:noProof/>
            <w:webHidden/>
          </w:rPr>
        </w:r>
        <w:r w:rsidR="00A45E9A">
          <w:rPr>
            <w:noProof/>
            <w:webHidden/>
          </w:rPr>
          <w:fldChar w:fldCharType="separate"/>
        </w:r>
        <w:r w:rsidR="00274B30">
          <w:rPr>
            <w:noProof/>
            <w:webHidden/>
          </w:rPr>
          <w:t>16</w:t>
        </w:r>
        <w:r w:rsidR="00A45E9A">
          <w:rPr>
            <w:noProof/>
            <w:webHidden/>
          </w:rPr>
          <w:fldChar w:fldCharType="end"/>
        </w:r>
      </w:hyperlink>
    </w:p>
    <w:p w:rsidR="00A45E9A" w:rsidRDefault="00926D7C">
      <w:pPr>
        <w:pStyle w:val="TOC2"/>
        <w:rPr>
          <w:rFonts w:asciiTheme="minorHAnsi" w:eastAsiaTheme="minorEastAsia" w:hAnsiTheme="minorHAnsi" w:cstheme="minorBidi"/>
          <w:smallCaps w:val="0"/>
          <w:noProof/>
          <w:szCs w:val="22"/>
        </w:rPr>
      </w:pPr>
      <w:hyperlink w:anchor="_Toc93910001" w:history="1">
        <w:r w:rsidR="00A45E9A" w:rsidRPr="008F4568">
          <w:rPr>
            <w:rStyle w:val="Hyperlink"/>
            <w:noProof/>
          </w:rPr>
          <w:t>5.3</w:t>
        </w:r>
        <w:r w:rsidR="00A45E9A">
          <w:rPr>
            <w:rFonts w:asciiTheme="minorHAnsi" w:eastAsiaTheme="minorEastAsia" w:hAnsiTheme="minorHAnsi" w:cstheme="minorBidi"/>
            <w:smallCaps w:val="0"/>
            <w:noProof/>
            <w:szCs w:val="22"/>
          </w:rPr>
          <w:tab/>
        </w:r>
        <w:r w:rsidR="00A45E9A" w:rsidRPr="008F4568">
          <w:rPr>
            <w:rStyle w:val="Hyperlink"/>
            <w:noProof/>
          </w:rPr>
          <w:t>Max size of aggregates in any case should not exceed the values below:</w:t>
        </w:r>
        <w:r w:rsidR="00A45E9A">
          <w:rPr>
            <w:noProof/>
            <w:webHidden/>
          </w:rPr>
          <w:tab/>
        </w:r>
        <w:r w:rsidR="00A45E9A">
          <w:rPr>
            <w:noProof/>
            <w:webHidden/>
          </w:rPr>
          <w:fldChar w:fldCharType="begin"/>
        </w:r>
        <w:r w:rsidR="00A45E9A">
          <w:rPr>
            <w:noProof/>
            <w:webHidden/>
          </w:rPr>
          <w:instrText xml:space="preserve"> PAGEREF _Toc93910001 \h </w:instrText>
        </w:r>
        <w:r w:rsidR="00A45E9A">
          <w:rPr>
            <w:noProof/>
            <w:webHidden/>
          </w:rPr>
        </w:r>
        <w:r w:rsidR="00A45E9A">
          <w:rPr>
            <w:noProof/>
            <w:webHidden/>
          </w:rPr>
          <w:fldChar w:fldCharType="separate"/>
        </w:r>
        <w:r w:rsidR="00274B30">
          <w:rPr>
            <w:noProof/>
            <w:webHidden/>
          </w:rPr>
          <w:t>17</w:t>
        </w:r>
        <w:r w:rsidR="00A45E9A">
          <w:rPr>
            <w:noProof/>
            <w:webHidden/>
          </w:rPr>
          <w:fldChar w:fldCharType="end"/>
        </w:r>
      </w:hyperlink>
    </w:p>
    <w:p w:rsidR="00A45E9A" w:rsidRDefault="00926D7C">
      <w:pPr>
        <w:pStyle w:val="TOC2"/>
        <w:rPr>
          <w:rFonts w:asciiTheme="minorHAnsi" w:eastAsiaTheme="minorEastAsia" w:hAnsiTheme="minorHAnsi" w:cstheme="minorBidi"/>
          <w:smallCaps w:val="0"/>
          <w:noProof/>
          <w:szCs w:val="22"/>
        </w:rPr>
      </w:pPr>
      <w:hyperlink w:anchor="_Toc93910002" w:history="1">
        <w:r w:rsidR="00A45E9A" w:rsidRPr="008F4568">
          <w:rPr>
            <w:rStyle w:val="Hyperlink"/>
            <w:noProof/>
          </w:rPr>
          <w:t>5.4</w:t>
        </w:r>
        <w:r w:rsidR="00A45E9A">
          <w:rPr>
            <w:rFonts w:asciiTheme="minorHAnsi" w:eastAsiaTheme="minorEastAsia" w:hAnsiTheme="minorHAnsi" w:cstheme="minorBidi"/>
            <w:smallCaps w:val="0"/>
            <w:noProof/>
            <w:szCs w:val="22"/>
          </w:rPr>
          <w:tab/>
        </w:r>
        <w:r w:rsidR="00A45E9A" w:rsidRPr="008F4568">
          <w:rPr>
            <w:rStyle w:val="Hyperlink"/>
            <w:noProof/>
          </w:rPr>
          <w:t>Proportioning of Ingredients</w:t>
        </w:r>
        <w:r w:rsidR="00A45E9A">
          <w:rPr>
            <w:noProof/>
            <w:webHidden/>
          </w:rPr>
          <w:tab/>
        </w:r>
        <w:r w:rsidR="00A45E9A">
          <w:rPr>
            <w:noProof/>
            <w:webHidden/>
          </w:rPr>
          <w:fldChar w:fldCharType="begin"/>
        </w:r>
        <w:r w:rsidR="00A45E9A">
          <w:rPr>
            <w:noProof/>
            <w:webHidden/>
          </w:rPr>
          <w:instrText xml:space="preserve"> PAGEREF _Toc93910002 \h </w:instrText>
        </w:r>
        <w:r w:rsidR="00A45E9A">
          <w:rPr>
            <w:noProof/>
            <w:webHidden/>
          </w:rPr>
        </w:r>
        <w:r w:rsidR="00A45E9A">
          <w:rPr>
            <w:noProof/>
            <w:webHidden/>
          </w:rPr>
          <w:fldChar w:fldCharType="separate"/>
        </w:r>
        <w:r w:rsidR="00274B30">
          <w:rPr>
            <w:noProof/>
            <w:webHidden/>
          </w:rPr>
          <w:t>17</w:t>
        </w:r>
        <w:r w:rsidR="00A45E9A">
          <w:rPr>
            <w:noProof/>
            <w:webHidden/>
          </w:rPr>
          <w:fldChar w:fldCharType="end"/>
        </w:r>
      </w:hyperlink>
    </w:p>
    <w:p w:rsidR="00A45E9A" w:rsidRDefault="00926D7C">
      <w:pPr>
        <w:pStyle w:val="TOC1"/>
        <w:rPr>
          <w:rFonts w:asciiTheme="minorHAnsi" w:eastAsiaTheme="minorEastAsia" w:hAnsiTheme="minorHAnsi" w:cstheme="minorBidi"/>
          <w:b w:val="0"/>
          <w:bCs w:val="0"/>
          <w:caps w:val="0"/>
          <w:kern w:val="0"/>
          <w:szCs w:val="22"/>
        </w:rPr>
      </w:pPr>
      <w:hyperlink w:anchor="_Toc93910003" w:history="1">
        <w:r w:rsidR="00A45E9A" w:rsidRPr="008F4568">
          <w:rPr>
            <w:rStyle w:val="Hyperlink"/>
          </w:rPr>
          <w:t>6.0</w:t>
        </w:r>
        <w:r w:rsidR="00A45E9A">
          <w:rPr>
            <w:rFonts w:asciiTheme="minorHAnsi" w:eastAsiaTheme="minorEastAsia" w:hAnsiTheme="minorHAnsi" w:cstheme="minorBidi"/>
            <w:b w:val="0"/>
            <w:bCs w:val="0"/>
            <w:caps w:val="0"/>
            <w:kern w:val="0"/>
            <w:szCs w:val="22"/>
          </w:rPr>
          <w:tab/>
        </w:r>
        <w:r w:rsidR="00A45E9A" w:rsidRPr="008F4568">
          <w:rPr>
            <w:rStyle w:val="Hyperlink"/>
          </w:rPr>
          <w:t>DURABILITY REQUIREMENTS</w:t>
        </w:r>
        <w:r w:rsidR="00A45E9A">
          <w:rPr>
            <w:webHidden/>
          </w:rPr>
          <w:tab/>
        </w:r>
        <w:r w:rsidR="00A45E9A">
          <w:rPr>
            <w:webHidden/>
          </w:rPr>
          <w:fldChar w:fldCharType="begin"/>
        </w:r>
        <w:r w:rsidR="00A45E9A">
          <w:rPr>
            <w:webHidden/>
          </w:rPr>
          <w:instrText xml:space="preserve"> PAGEREF _Toc93910003 \h </w:instrText>
        </w:r>
        <w:r w:rsidR="00A45E9A">
          <w:rPr>
            <w:webHidden/>
          </w:rPr>
        </w:r>
        <w:r w:rsidR="00A45E9A">
          <w:rPr>
            <w:webHidden/>
          </w:rPr>
          <w:fldChar w:fldCharType="separate"/>
        </w:r>
        <w:r w:rsidR="00274B30">
          <w:rPr>
            <w:webHidden/>
          </w:rPr>
          <w:t>17</w:t>
        </w:r>
        <w:r w:rsidR="00A45E9A">
          <w:rPr>
            <w:webHidden/>
          </w:rPr>
          <w:fldChar w:fldCharType="end"/>
        </w:r>
      </w:hyperlink>
    </w:p>
    <w:p w:rsidR="00A45E9A" w:rsidRDefault="00926D7C">
      <w:pPr>
        <w:pStyle w:val="TOC2"/>
        <w:rPr>
          <w:rFonts w:asciiTheme="minorHAnsi" w:eastAsiaTheme="minorEastAsia" w:hAnsiTheme="minorHAnsi" w:cstheme="minorBidi"/>
          <w:smallCaps w:val="0"/>
          <w:noProof/>
          <w:szCs w:val="22"/>
        </w:rPr>
      </w:pPr>
      <w:hyperlink w:anchor="_Toc93910004" w:history="1">
        <w:r w:rsidR="00A45E9A" w:rsidRPr="008F4568">
          <w:rPr>
            <w:rStyle w:val="Hyperlink"/>
            <w:noProof/>
          </w:rPr>
          <w:t>6.1</w:t>
        </w:r>
        <w:r w:rsidR="00A45E9A">
          <w:rPr>
            <w:rFonts w:asciiTheme="minorHAnsi" w:eastAsiaTheme="minorEastAsia" w:hAnsiTheme="minorHAnsi" w:cstheme="minorBidi"/>
            <w:smallCaps w:val="0"/>
            <w:noProof/>
            <w:szCs w:val="22"/>
          </w:rPr>
          <w:tab/>
        </w:r>
        <w:r w:rsidR="00A45E9A" w:rsidRPr="008F4568">
          <w:rPr>
            <w:rStyle w:val="Hyperlink"/>
            <w:noProof/>
          </w:rPr>
          <w:t>Freezing and Thawing Exposures</w:t>
        </w:r>
        <w:r w:rsidR="00A45E9A">
          <w:rPr>
            <w:noProof/>
            <w:webHidden/>
          </w:rPr>
          <w:tab/>
        </w:r>
        <w:r w:rsidR="00A45E9A">
          <w:rPr>
            <w:noProof/>
            <w:webHidden/>
          </w:rPr>
          <w:fldChar w:fldCharType="begin"/>
        </w:r>
        <w:r w:rsidR="00A45E9A">
          <w:rPr>
            <w:noProof/>
            <w:webHidden/>
          </w:rPr>
          <w:instrText xml:space="preserve"> PAGEREF _Toc93910004 \h </w:instrText>
        </w:r>
        <w:r w:rsidR="00A45E9A">
          <w:rPr>
            <w:noProof/>
            <w:webHidden/>
          </w:rPr>
        </w:r>
        <w:r w:rsidR="00A45E9A">
          <w:rPr>
            <w:noProof/>
            <w:webHidden/>
          </w:rPr>
          <w:fldChar w:fldCharType="separate"/>
        </w:r>
        <w:r w:rsidR="00274B30">
          <w:rPr>
            <w:noProof/>
            <w:webHidden/>
          </w:rPr>
          <w:t>17</w:t>
        </w:r>
        <w:r w:rsidR="00A45E9A">
          <w:rPr>
            <w:noProof/>
            <w:webHidden/>
          </w:rPr>
          <w:fldChar w:fldCharType="end"/>
        </w:r>
      </w:hyperlink>
    </w:p>
    <w:p w:rsidR="00A45E9A" w:rsidRDefault="00926D7C">
      <w:pPr>
        <w:pStyle w:val="TOC2"/>
        <w:rPr>
          <w:rFonts w:asciiTheme="minorHAnsi" w:eastAsiaTheme="minorEastAsia" w:hAnsiTheme="minorHAnsi" w:cstheme="minorBidi"/>
          <w:smallCaps w:val="0"/>
          <w:noProof/>
          <w:szCs w:val="22"/>
        </w:rPr>
      </w:pPr>
      <w:hyperlink w:anchor="_Toc93910005" w:history="1">
        <w:r w:rsidR="00A45E9A" w:rsidRPr="008F4568">
          <w:rPr>
            <w:rStyle w:val="Hyperlink"/>
            <w:noProof/>
          </w:rPr>
          <w:t>6.2</w:t>
        </w:r>
        <w:r w:rsidR="00A45E9A">
          <w:rPr>
            <w:rFonts w:asciiTheme="minorHAnsi" w:eastAsiaTheme="minorEastAsia" w:hAnsiTheme="minorHAnsi" w:cstheme="minorBidi"/>
            <w:smallCaps w:val="0"/>
            <w:noProof/>
            <w:szCs w:val="22"/>
          </w:rPr>
          <w:tab/>
        </w:r>
        <w:r w:rsidR="00A45E9A" w:rsidRPr="008F4568">
          <w:rPr>
            <w:rStyle w:val="Hyperlink"/>
            <w:noProof/>
          </w:rPr>
          <w:t>Corrosion Protection</w:t>
        </w:r>
        <w:r w:rsidR="00A45E9A">
          <w:rPr>
            <w:noProof/>
            <w:webHidden/>
          </w:rPr>
          <w:tab/>
        </w:r>
        <w:r w:rsidR="00A45E9A">
          <w:rPr>
            <w:noProof/>
            <w:webHidden/>
          </w:rPr>
          <w:fldChar w:fldCharType="begin"/>
        </w:r>
        <w:r w:rsidR="00A45E9A">
          <w:rPr>
            <w:noProof/>
            <w:webHidden/>
          </w:rPr>
          <w:instrText xml:space="preserve"> PAGEREF _Toc93910005 \h </w:instrText>
        </w:r>
        <w:r w:rsidR="00A45E9A">
          <w:rPr>
            <w:noProof/>
            <w:webHidden/>
          </w:rPr>
        </w:r>
        <w:r w:rsidR="00A45E9A">
          <w:rPr>
            <w:noProof/>
            <w:webHidden/>
          </w:rPr>
          <w:fldChar w:fldCharType="separate"/>
        </w:r>
        <w:r w:rsidR="00274B30">
          <w:rPr>
            <w:noProof/>
            <w:webHidden/>
          </w:rPr>
          <w:t>18</w:t>
        </w:r>
        <w:r w:rsidR="00A45E9A">
          <w:rPr>
            <w:noProof/>
            <w:webHidden/>
          </w:rPr>
          <w:fldChar w:fldCharType="end"/>
        </w:r>
      </w:hyperlink>
    </w:p>
    <w:p w:rsidR="00A45E9A" w:rsidRDefault="00926D7C">
      <w:pPr>
        <w:pStyle w:val="TOC2"/>
        <w:rPr>
          <w:rFonts w:asciiTheme="minorHAnsi" w:eastAsiaTheme="minorEastAsia" w:hAnsiTheme="minorHAnsi" w:cstheme="minorBidi"/>
          <w:smallCaps w:val="0"/>
          <w:noProof/>
          <w:szCs w:val="22"/>
        </w:rPr>
      </w:pPr>
      <w:hyperlink w:anchor="_Toc93910006" w:history="1">
        <w:r w:rsidR="00A45E9A" w:rsidRPr="008F4568">
          <w:rPr>
            <w:rStyle w:val="Hyperlink"/>
            <w:noProof/>
          </w:rPr>
          <w:t>6.3</w:t>
        </w:r>
        <w:r w:rsidR="00A45E9A">
          <w:rPr>
            <w:rFonts w:asciiTheme="minorHAnsi" w:eastAsiaTheme="minorEastAsia" w:hAnsiTheme="minorHAnsi" w:cstheme="minorBidi"/>
            <w:smallCaps w:val="0"/>
            <w:noProof/>
            <w:szCs w:val="22"/>
          </w:rPr>
          <w:tab/>
        </w:r>
        <w:r w:rsidR="00A45E9A" w:rsidRPr="008F4568">
          <w:rPr>
            <w:rStyle w:val="Hyperlink"/>
            <w:noProof/>
          </w:rPr>
          <w:t>Sulfate Exposure</w:t>
        </w:r>
        <w:r w:rsidR="00A45E9A">
          <w:rPr>
            <w:noProof/>
            <w:webHidden/>
          </w:rPr>
          <w:tab/>
        </w:r>
        <w:r w:rsidR="00A45E9A">
          <w:rPr>
            <w:noProof/>
            <w:webHidden/>
          </w:rPr>
          <w:fldChar w:fldCharType="begin"/>
        </w:r>
        <w:r w:rsidR="00A45E9A">
          <w:rPr>
            <w:noProof/>
            <w:webHidden/>
          </w:rPr>
          <w:instrText xml:space="preserve"> PAGEREF _Toc93910006 \h </w:instrText>
        </w:r>
        <w:r w:rsidR="00A45E9A">
          <w:rPr>
            <w:noProof/>
            <w:webHidden/>
          </w:rPr>
        </w:r>
        <w:r w:rsidR="00A45E9A">
          <w:rPr>
            <w:noProof/>
            <w:webHidden/>
          </w:rPr>
          <w:fldChar w:fldCharType="separate"/>
        </w:r>
        <w:r w:rsidR="00274B30">
          <w:rPr>
            <w:noProof/>
            <w:webHidden/>
          </w:rPr>
          <w:t>20</w:t>
        </w:r>
        <w:r w:rsidR="00A45E9A">
          <w:rPr>
            <w:noProof/>
            <w:webHidden/>
          </w:rPr>
          <w:fldChar w:fldCharType="end"/>
        </w:r>
      </w:hyperlink>
    </w:p>
    <w:p w:rsidR="00A45E9A" w:rsidRDefault="00926D7C">
      <w:pPr>
        <w:pStyle w:val="TOC2"/>
        <w:rPr>
          <w:rFonts w:asciiTheme="minorHAnsi" w:eastAsiaTheme="minorEastAsia" w:hAnsiTheme="minorHAnsi" w:cstheme="minorBidi"/>
          <w:smallCaps w:val="0"/>
          <w:noProof/>
          <w:szCs w:val="22"/>
        </w:rPr>
      </w:pPr>
      <w:hyperlink w:anchor="_Toc93910007" w:history="1">
        <w:r w:rsidR="00A45E9A" w:rsidRPr="008F4568">
          <w:rPr>
            <w:rStyle w:val="Hyperlink"/>
            <w:noProof/>
          </w:rPr>
          <w:t>6.4</w:t>
        </w:r>
        <w:r w:rsidR="00A45E9A">
          <w:rPr>
            <w:rFonts w:asciiTheme="minorHAnsi" w:eastAsiaTheme="minorEastAsia" w:hAnsiTheme="minorHAnsi" w:cstheme="minorBidi"/>
            <w:smallCaps w:val="0"/>
            <w:noProof/>
            <w:szCs w:val="22"/>
          </w:rPr>
          <w:tab/>
        </w:r>
        <w:r w:rsidR="00A45E9A" w:rsidRPr="008F4568">
          <w:rPr>
            <w:rStyle w:val="Hyperlink"/>
            <w:noProof/>
          </w:rPr>
          <w:t>Water-Cement Ratio</w:t>
        </w:r>
        <w:r w:rsidR="00A45E9A">
          <w:rPr>
            <w:noProof/>
            <w:webHidden/>
          </w:rPr>
          <w:tab/>
        </w:r>
        <w:r w:rsidR="00A45E9A">
          <w:rPr>
            <w:noProof/>
            <w:webHidden/>
          </w:rPr>
          <w:fldChar w:fldCharType="begin"/>
        </w:r>
        <w:r w:rsidR="00A45E9A">
          <w:rPr>
            <w:noProof/>
            <w:webHidden/>
          </w:rPr>
          <w:instrText xml:space="preserve"> PAGEREF _Toc93910007 \h </w:instrText>
        </w:r>
        <w:r w:rsidR="00A45E9A">
          <w:rPr>
            <w:noProof/>
            <w:webHidden/>
          </w:rPr>
        </w:r>
        <w:r w:rsidR="00A45E9A">
          <w:rPr>
            <w:noProof/>
            <w:webHidden/>
          </w:rPr>
          <w:fldChar w:fldCharType="separate"/>
        </w:r>
        <w:r w:rsidR="00274B30">
          <w:rPr>
            <w:noProof/>
            <w:webHidden/>
          </w:rPr>
          <w:t>20</w:t>
        </w:r>
        <w:r w:rsidR="00A45E9A">
          <w:rPr>
            <w:noProof/>
            <w:webHidden/>
          </w:rPr>
          <w:fldChar w:fldCharType="end"/>
        </w:r>
      </w:hyperlink>
    </w:p>
    <w:p w:rsidR="00A45E9A" w:rsidRDefault="00926D7C">
      <w:pPr>
        <w:pStyle w:val="TOC2"/>
        <w:rPr>
          <w:rFonts w:asciiTheme="minorHAnsi" w:eastAsiaTheme="minorEastAsia" w:hAnsiTheme="minorHAnsi" w:cstheme="minorBidi"/>
          <w:smallCaps w:val="0"/>
          <w:noProof/>
          <w:szCs w:val="22"/>
        </w:rPr>
      </w:pPr>
      <w:hyperlink w:anchor="_Toc93910008" w:history="1">
        <w:r w:rsidR="00A45E9A" w:rsidRPr="008F4568">
          <w:rPr>
            <w:rStyle w:val="Hyperlink"/>
            <w:noProof/>
          </w:rPr>
          <w:t>6.5</w:t>
        </w:r>
        <w:r w:rsidR="00A45E9A">
          <w:rPr>
            <w:rFonts w:asciiTheme="minorHAnsi" w:eastAsiaTheme="minorEastAsia" w:hAnsiTheme="minorHAnsi" w:cstheme="minorBidi"/>
            <w:smallCaps w:val="0"/>
            <w:noProof/>
            <w:szCs w:val="22"/>
          </w:rPr>
          <w:tab/>
        </w:r>
        <w:r w:rsidR="00A45E9A" w:rsidRPr="008F4568">
          <w:rPr>
            <w:rStyle w:val="Hyperlink"/>
            <w:noProof/>
          </w:rPr>
          <w:t>Concrete for Wear Resistance</w:t>
        </w:r>
        <w:r w:rsidR="00A45E9A">
          <w:rPr>
            <w:noProof/>
            <w:webHidden/>
          </w:rPr>
          <w:tab/>
        </w:r>
        <w:r w:rsidR="00A45E9A">
          <w:rPr>
            <w:noProof/>
            <w:webHidden/>
          </w:rPr>
          <w:fldChar w:fldCharType="begin"/>
        </w:r>
        <w:r w:rsidR="00A45E9A">
          <w:rPr>
            <w:noProof/>
            <w:webHidden/>
          </w:rPr>
          <w:instrText xml:space="preserve"> PAGEREF _Toc93910008 \h </w:instrText>
        </w:r>
        <w:r w:rsidR="00A45E9A">
          <w:rPr>
            <w:noProof/>
            <w:webHidden/>
          </w:rPr>
        </w:r>
        <w:r w:rsidR="00A45E9A">
          <w:rPr>
            <w:noProof/>
            <w:webHidden/>
          </w:rPr>
          <w:fldChar w:fldCharType="separate"/>
        </w:r>
        <w:r w:rsidR="00274B30">
          <w:rPr>
            <w:noProof/>
            <w:webHidden/>
          </w:rPr>
          <w:t>21</w:t>
        </w:r>
        <w:r w:rsidR="00A45E9A">
          <w:rPr>
            <w:noProof/>
            <w:webHidden/>
          </w:rPr>
          <w:fldChar w:fldCharType="end"/>
        </w:r>
      </w:hyperlink>
    </w:p>
    <w:p w:rsidR="00A45E9A" w:rsidRDefault="00926D7C">
      <w:pPr>
        <w:pStyle w:val="TOC2"/>
        <w:rPr>
          <w:rFonts w:asciiTheme="minorHAnsi" w:eastAsiaTheme="minorEastAsia" w:hAnsiTheme="minorHAnsi" w:cstheme="minorBidi"/>
          <w:smallCaps w:val="0"/>
          <w:noProof/>
          <w:szCs w:val="22"/>
        </w:rPr>
      </w:pPr>
      <w:hyperlink w:anchor="_Toc93910009" w:history="1">
        <w:r w:rsidR="00A45E9A" w:rsidRPr="008F4568">
          <w:rPr>
            <w:rStyle w:val="Hyperlink"/>
            <w:noProof/>
          </w:rPr>
          <w:t>6.6</w:t>
        </w:r>
        <w:r w:rsidR="00A45E9A">
          <w:rPr>
            <w:rFonts w:asciiTheme="minorHAnsi" w:eastAsiaTheme="minorEastAsia" w:hAnsiTheme="minorHAnsi" w:cstheme="minorBidi"/>
            <w:smallCaps w:val="0"/>
            <w:noProof/>
            <w:szCs w:val="22"/>
          </w:rPr>
          <w:tab/>
        </w:r>
        <w:r w:rsidR="00A45E9A" w:rsidRPr="008F4568">
          <w:rPr>
            <w:rStyle w:val="Hyperlink"/>
            <w:noProof/>
          </w:rPr>
          <w:t>Shotcrete</w:t>
        </w:r>
        <w:r w:rsidR="00A45E9A">
          <w:rPr>
            <w:noProof/>
            <w:webHidden/>
          </w:rPr>
          <w:tab/>
        </w:r>
        <w:r w:rsidR="00A45E9A">
          <w:rPr>
            <w:noProof/>
            <w:webHidden/>
          </w:rPr>
          <w:fldChar w:fldCharType="begin"/>
        </w:r>
        <w:r w:rsidR="00A45E9A">
          <w:rPr>
            <w:noProof/>
            <w:webHidden/>
          </w:rPr>
          <w:instrText xml:space="preserve"> PAGEREF _Toc93910009 \h </w:instrText>
        </w:r>
        <w:r w:rsidR="00A45E9A">
          <w:rPr>
            <w:noProof/>
            <w:webHidden/>
          </w:rPr>
        </w:r>
        <w:r w:rsidR="00A45E9A">
          <w:rPr>
            <w:noProof/>
            <w:webHidden/>
          </w:rPr>
          <w:fldChar w:fldCharType="separate"/>
        </w:r>
        <w:r w:rsidR="00274B30">
          <w:rPr>
            <w:noProof/>
            <w:webHidden/>
          </w:rPr>
          <w:t>21</w:t>
        </w:r>
        <w:r w:rsidR="00A45E9A">
          <w:rPr>
            <w:noProof/>
            <w:webHidden/>
          </w:rPr>
          <w:fldChar w:fldCharType="end"/>
        </w:r>
      </w:hyperlink>
    </w:p>
    <w:p w:rsidR="00A45E9A" w:rsidRDefault="00926D7C">
      <w:pPr>
        <w:pStyle w:val="TOC1"/>
        <w:rPr>
          <w:rFonts w:asciiTheme="minorHAnsi" w:eastAsiaTheme="minorEastAsia" w:hAnsiTheme="minorHAnsi" w:cstheme="minorBidi"/>
          <w:b w:val="0"/>
          <w:bCs w:val="0"/>
          <w:caps w:val="0"/>
          <w:kern w:val="0"/>
          <w:szCs w:val="22"/>
        </w:rPr>
      </w:pPr>
      <w:hyperlink w:anchor="_Toc93910010" w:history="1">
        <w:r w:rsidR="00A45E9A" w:rsidRPr="008F4568">
          <w:rPr>
            <w:rStyle w:val="Hyperlink"/>
          </w:rPr>
          <w:t>7.0</w:t>
        </w:r>
        <w:r w:rsidR="00A45E9A">
          <w:rPr>
            <w:rFonts w:asciiTheme="minorHAnsi" w:eastAsiaTheme="minorEastAsia" w:hAnsiTheme="minorHAnsi" w:cstheme="minorBidi"/>
            <w:b w:val="0"/>
            <w:bCs w:val="0"/>
            <w:caps w:val="0"/>
            <w:kern w:val="0"/>
            <w:szCs w:val="22"/>
          </w:rPr>
          <w:tab/>
        </w:r>
        <w:r w:rsidR="00A45E9A" w:rsidRPr="008F4568">
          <w:rPr>
            <w:rStyle w:val="Hyperlink"/>
          </w:rPr>
          <w:t>CONCRETE QUALITY, MIXING AND PLACING</w:t>
        </w:r>
        <w:r w:rsidR="00A45E9A">
          <w:rPr>
            <w:webHidden/>
          </w:rPr>
          <w:tab/>
        </w:r>
        <w:r w:rsidR="00A45E9A">
          <w:rPr>
            <w:webHidden/>
          </w:rPr>
          <w:fldChar w:fldCharType="begin"/>
        </w:r>
        <w:r w:rsidR="00A45E9A">
          <w:rPr>
            <w:webHidden/>
          </w:rPr>
          <w:instrText xml:space="preserve"> PAGEREF _Toc93910010 \h </w:instrText>
        </w:r>
        <w:r w:rsidR="00A45E9A">
          <w:rPr>
            <w:webHidden/>
          </w:rPr>
        </w:r>
        <w:r w:rsidR="00A45E9A">
          <w:rPr>
            <w:webHidden/>
          </w:rPr>
          <w:fldChar w:fldCharType="separate"/>
        </w:r>
        <w:r w:rsidR="00274B30">
          <w:rPr>
            <w:webHidden/>
          </w:rPr>
          <w:t>21</w:t>
        </w:r>
        <w:r w:rsidR="00A45E9A">
          <w:rPr>
            <w:webHidden/>
          </w:rPr>
          <w:fldChar w:fldCharType="end"/>
        </w:r>
      </w:hyperlink>
    </w:p>
    <w:p w:rsidR="00A45E9A" w:rsidRDefault="00926D7C">
      <w:pPr>
        <w:pStyle w:val="TOC2"/>
        <w:rPr>
          <w:rFonts w:asciiTheme="minorHAnsi" w:eastAsiaTheme="minorEastAsia" w:hAnsiTheme="minorHAnsi" w:cstheme="minorBidi"/>
          <w:smallCaps w:val="0"/>
          <w:noProof/>
          <w:szCs w:val="22"/>
        </w:rPr>
      </w:pPr>
      <w:hyperlink w:anchor="_Toc93910011" w:history="1">
        <w:r w:rsidR="00A45E9A" w:rsidRPr="008F4568">
          <w:rPr>
            <w:rStyle w:val="Hyperlink"/>
            <w:noProof/>
          </w:rPr>
          <w:t>7.1</w:t>
        </w:r>
        <w:r w:rsidR="00A45E9A">
          <w:rPr>
            <w:rFonts w:asciiTheme="minorHAnsi" w:eastAsiaTheme="minorEastAsia" w:hAnsiTheme="minorHAnsi" w:cstheme="minorBidi"/>
            <w:smallCaps w:val="0"/>
            <w:noProof/>
            <w:szCs w:val="22"/>
          </w:rPr>
          <w:tab/>
        </w:r>
        <w:r w:rsidR="00A45E9A" w:rsidRPr="008F4568">
          <w:rPr>
            <w:rStyle w:val="Hyperlink"/>
            <w:noProof/>
          </w:rPr>
          <w:t>General</w:t>
        </w:r>
        <w:r w:rsidR="00A45E9A">
          <w:rPr>
            <w:noProof/>
            <w:webHidden/>
          </w:rPr>
          <w:tab/>
        </w:r>
        <w:r w:rsidR="00A45E9A">
          <w:rPr>
            <w:noProof/>
            <w:webHidden/>
          </w:rPr>
          <w:fldChar w:fldCharType="begin"/>
        </w:r>
        <w:r w:rsidR="00A45E9A">
          <w:rPr>
            <w:noProof/>
            <w:webHidden/>
          </w:rPr>
          <w:instrText xml:space="preserve"> PAGEREF _Toc93910011 \h </w:instrText>
        </w:r>
        <w:r w:rsidR="00A45E9A">
          <w:rPr>
            <w:noProof/>
            <w:webHidden/>
          </w:rPr>
        </w:r>
        <w:r w:rsidR="00A45E9A">
          <w:rPr>
            <w:noProof/>
            <w:webHidden/>
          </w:rPr>
          <w:fldChar w:fldCharType="separate"/>
        </w:r>
        <w:r w:rsidR="00274B30">
          <w:rPr>
            <w:noProof/>
            <w:webHidden/>
          </w:rPr>
          <w:t>21</w:t>
        </w:r>
        <w:r w:rsidR="00A45E9A">
          <w:rPr>
            <w:noProof/>
            <w:webHidden/>
          </w:rPr>
          <w:fldChar w:fldCharType="end"/>
        </w:r>
      </w:hyperlink>
    </w:p>
    <w:p w:rsidR="00A45E9A" w:rsidRDefault="00926D7C">
      <w:pPr>
        <w:pStyle w:val="TOC2"/>
        <w:rPr>
          <w:rFonts w:asciiTheme="minorHAnsi" w:eastAsiaTheme="minorEastAsia" w:hAnsiTheme="minorHAnsi" w:cstheme="minorBidi"/>
          <w:smallCaps w:val="0"/>
          <w:noProof/>
          <w:szCs w:val="22"/>
        </w:rPr>
      </w:pPr>
      <w:hyperlink w:anchor="_Toc93910012" w:history="1">
        <w:r w:rsidR="00A45E9A" w:rsidRPr="008F4568">
          <w:rPr>
            <w:rStyle w:val="Hyperlink"/>
            <w:noProof/>
          </w:rPr>
          <w:t>7.2</w:t>
        </w:r>
        <w:r w:rsidR="00A45E9A">
          <w:rPr>
            <w:rFonts w:asciiTheme="minorHAnsi" w:eastAsiaTheme="minorEastAsia" w:hAnsiTheme="minorHAnsi" w:cstheme="minorBidi"/>
            <w:smallCaps w:val="0"/>
            <w:noProof/>
            <w:szCs w:val="22"/>
          </w:rPr>
          <w:tab/>
        </w:r>
        <w:r w:rsidR="00A45E9A" w:rsidRPr="008F4568">
          <w:rPr>
            <w:rStyle w:val="Hyperlink"/>
            <w:noProof/>
          </w:rPr>
          <w:t>Selection of Concrete Proportions</w:t>
        </w:r>
        <w:r w:rsidR="00A45E9A">
          <w:rPr>
            <w:noProof/>
            <w:webHidden/>
          </w:rPr>
          <w:tab/>
        </w:r>
        <w:r w:rsidR="00A45E9A">
          <w:rPr>
            <w:noProof/>
            <w:webHidden/>
          </w:rPr>
          <w:fldChar w:fldCharType="begin"/>
        </w:r>
        <w:r w:rsidR="00A45E9A">
          <w:rPr>
            <w:noProof/>
            <w:webHidden/>
          </w:rPr>
          <w:instrText xml:space="preserve"> PAGEREF _Toc93910012 \h </w:instrText>
        </w:r>
        <w:r w:rsidR="00A45E9A">
          <w:rPr>
            <w:noProof/>
            <w:webHidden/>
          </w:rPr>
        </w:r>
        <w:r w:rsidR="00A45E9A">
          <w:rPr>
            <w:noProof/>
            <w:webHidden/>
          </w:rPr>
          <w:fldChar w:fldCharType="separate"/>
        </w:r>
        <w:r w:rsidR="00274B30">
          <w:rPr>
            <w:noProof/>
            <w:webHidden/>
          </w:rPr>
          <w:t>22</w:t>
        </w:r>
        <w:r w:rsidR="00A45E9A">
          <w:rPr>
            <w:noProof/>
            <w:webHidden/>
          </w:rPr>
          <w:fldChar w:fldCharType="end"/>
        </w:r>
      </w:hyperlink>
    </w:p>
    <w:p w:rsidR="00A45E9A" w:rsidRDefault="00926D7C">
      <w:pPr>
        <w:pStyle w:val="TOC2"/>
        <w:rPr>
          <w:rFonts w:asciiTheme="minorHAnsi" w:eastAsiaTheme="minorEastAsia" w:hAnsiTheme="minorHAnsi" w:cstheme="minorBidi"/>
          <w:smallCaps w:val="0"/>
          <w:noProof/>
          <w:szCs w:val="22"/>
        </w:rPr>
      </w:pPr>
      <w:hyperlink w:anchor="_Toc93910013" w:history="1">
        <w:r w:rsidR="00A45E9A" w:rsidRPr="008F4568">
          <w:rPr>
            <w:rStyle w:val="Hyperlink"/>
            <w:noProof/>
          </w:rPr>
          <w:t>7.3</w:t>
        </w:r>
        <w:r w:rsidR="00A45E9A">
          <w:rPr>
            <w:rFonts w:asciiTheme="minorHAnsi" w:eastAsiaTheme="minorEastAsia" w:hAnsiTheme="minorHAnsi" w:cstheme="minorBidi"/>
            <w:smallCaps w:val="0"/>
            <w:noProof/>
            <w:szCs w:val="22"/>
          </w:rPr>
          <w:tab/>
        </w:r>
        <w:r w:rsidR="00A45E9A" w:rsidRPr="008F4568">
          <w:rPr>
            <w:rStyle w:val="Hyperlink"/>
            <w:noProof/>
          </w:rPr>
          <w:t>Mixing</w:t>
        </w:r>
        <w:r w:rsidR="00A45E9A">
          <w:rPr>
            <w:noProof/>
            <w:webHidden/>
          </w:rPr>
          <w:tab/>
        </w:r>
        <w:r w:rsidR="00A45E9A">
          <w:rPr>
            <w:noProof/>
            <w:webHidden/>
          </w:rPr>
          <w:fldChar w:fldCharType="begin"/>
        </w:r>
        <w:r w:rsidR="00A45E9A">
          <w:rPr>
            <w:noProof/>
            <w:webHidden/>
          </w:rPr>
          <w:instrText xml:space="preserve"> PAGEREF _Toc93910013 \h </w:instrText>
        </w:r>
        <w:r w:rsidR="00A45E9A">
          <w:rPr>
            <w:noProof/>
            <w:webHidden/>
          </w:rPr>
        </w:r>
        <w:r w:rsidR="00A45E9A">
          <w:rPr>
            <w:noProof/>
            <w:webHidden/>
          </w:rPr>
          <w:fldChar w:fldCharType="separate"/>
        </w:r>
        <w:r w:rsidR="00274B30">
          <w:rPr>
            <w:noProof/>
            <w:webHidden/>
          </w:rPr>
          <w:t>22</w:t>
        </w:r>
        <w:r w:rsidR="00A45E9A">
          <w:rPr>
            <w:noProof/>
            <w:webHidden/>
          </w:rPr>
          <w:fldChar w:fldCharType="end"/>
        </w:r>
      </w:hyperlink>
    </w:p>
    <w:p w:rsidR="00A45E9A" w:rsidRDefault="00926D7C">
      <w:pPr>
        <w:pStyle w:val="TOC2"/>
        <w:rPr>
          <w:rFonts w:asciiTheme="minorHAnsi" w:eastAsiaTheme="minorEastAsia" w:hAnsiTheme="minorHAnsi" w:cstheme="minorBidi"/>
          <w:smallCaps w:val="0"/>
          <w:noProof/>
          <w:szCs w:val="22"/>
        </w:rPr>
      </w:pPr>
      <w:hyperlink w:anchor="_Toc93910014" w:history="1">
        <w:r w:rsidR="00A45E9A" w:rsidRPr="008F4568">
          <w:rPr>
            <w:rStyle w:val="Hyperlink"/>
            <w:noProof/>
          </w:rPr>
          <w:t>7.4</w:t>
        </w:r>
        <w:r w:rsidR="00A45E9A">
          <w:rPr>
            <w:rFonts w:asciiTheme="minorHAnsi" w:eastAsiaTheme="minorEastAsia" w:hAnsiTheme="minorHAnsi" w:cstheme="minorBidi"/>
            <w:smallCaps w:val="0"/>
            <w:noProof/>
            <w:szCs w:val="22"/>
          </w:rPr>
          <w:tab/>
        </w:r>
        <w:r w:rsidR="00A45E9A" w:rsidRPr="008F4568">
          <w:rPr>
            <w:rStyle w:val="Hyperlink"/>
            <w:noProof/>
          </w:rPr>
          <w:t>Placing Concrete</w:t>
        </w:r>
        <w:r w:rsidR="00A45E9A">
          <w:rPr>
            <w:noProof/>
            <w:webHidden/>
          </w:rPr>
          <w:tab/>
        </w:r>
        <w:r w:rsidR="00A45E9A">
          <w:rPr>
            <w:noProof/>
            <w:webHidden/>
          </w:rPr>
          <w:fldChar w:fldCharType="begin"/>
        </w:r>
        <w:r w:rsidR="00A45E9A">
          <w:rPr>
            <w:noProof/>
            <w:webHidden/>
          </w:rPr>
          <w:instrText xml:space="preserve"> PAGEREF _Toc93910014 \h </w:instrText>
        </w:r>
        <w:r w:rsidR="00A45E9A">
          <w:rPr>
            <w:noProof/>
            <w:webHidden/>
          </w:rPr>
        </w:r>
        <w:r w:rsidR="00A45E9A">
          <w:rPr>
            <w:noProof/>
            <w:webHidden/>
          </w:rPr>
          <w:fldChar w:fldCharType="separate"/>
        </w:r>
        <w:r w:rsidR="00274B30">
          <w:rPr>
            <w:noProof/>
            <w:webHidden/>
          </w:rPr>
          <w:t>23</w:t>
        </w:r>
        <w:r w:rsidR="00A45E9A">
          <w:rPr>
            <w:noProof/>
            <w:webHidden/>
          </w:rPr>
          <w:fldChar w:fldCharType="end"/>
        </w:r>
      </w:hyperlink>
    </w:p>
    <w:p w:rsidR="00A45E9A" w:rsidRDefault="00926D7C">
      <w:pPr>
        <w:pStyle w:val="TOC1"/>
        <w:rPr>
          <w:rFonts w:asciiTheme="minorHAnsi" w:eastAsiaTheme="minorEastAsia" w:hAnsiTheme="minorHAnsi" w:cstheme="minorBidi"/>
          <w:b w:val="0"/>
          <w:bCs w:val="0"/>
          <w:caps w:val="0"/>
          <w:kern w:val="0"/>
          <w:szCs w:val="22"/>
        </w:rPr>
      </w:pPr>
      <w:hyperlink w:anchor="_Toc93910015" w:history="1">
        <w:r w:rsidR="00A45E9A" w:rsidRPr="008F4568">
          <w:rPr>
            <w:rStyle w:val="Hyperlink"/>
          </w:rPr>
          <w:t>8.0</w:t>
        </w:r>
        <w:r w:rsidR="00A45E9A">
          <w:rPr>
            <w:rFonts w:asciiTheme="minorHAnsi" w:eastAsiaTheme="minorEastAsia" w:hAnsiTheme="minorHAnsi" w:cstheme="minorBidi"/>
            <w:b w:val="0"/>
            <w:bCs w:val="0"/>
            <w:caps w:val="0"/>
            <w:kern w:val="0"/>
            <w:szCs w:val="22"/>
          </w:rPr>
          <w:tab/>
        </w:r>
        <w:r w:rsidR="00A45E9A" w:rsidRPr="008F4568">
          <w:rPr>
            <w:rStyle w:val="Hyperlink"/>
          </w:rPr>
          <w:t>HANDLING, WORKING AND CURING OF CONCRETE</w:t>
        </w:r>
        <w:r w:rsidR="00A45E9A">
          <w:rPr>
            <w:webHidden/>
          </w:rPr>
          <w:tab/>
        </w:r>
        <w:r w:rsidR="00A45E9A">
          <w:rPr>
            <w:webHidden/>
          </w:rPr>
          <w:fldChar w:fldCharType="begin"/>
        </w:r>
        <w:r w:rsidR="00A45E9A">
          <w:rPr>
            <w:webHidden/>
          </w:rPr>
          <w:instrText xml:space="preserve"> PAGEREF _Toc93910015 \h </w:instrText>
        </w:r>
        <w:r w:rsidR="00A45E9A">
          <w:rPr>
            <w:webHidden/>
          </w:rPr>
        </w:r>
        <w:r w:rsidR="00A45E9A">
          <w:rPr>
            <w:webHidden/>
          </w:rPr>
          <w:fldChar w:fldCharType="separate"/>
        </w:r>
        <w:r w:rsidR="00274B30">
          <w:rPr>
            <w:webHidden/>
          </w:rPr>
          <w:t>23</w:t>
        </w:r>
        <w:r w:rsidR="00A45E9A">
          <w:rPr>
            <w:webHidden/>
          </w:rPr>
          <w:fldChar w:fldCharType="end"/>
        </w:r>
      </w:hyperlink>
    </w:p>
    <w:p w:rsidR="00A45E9A" w:rsidRDefault="00926D7C">
      <w:pPr>
        <w:pStyle w:val="TOC2"/>
        <w:rPr>
          <w:rFonts w:asciiTheme="minorHAnsi" w:eastAsiaTheme="minorEastAsia" w:hAnsiTheme="minorHAnsi" w:cstheme="minorBidi"/>
          <w:smallCaps w:val="0"/>
          <w:noProof/>
          <w:szCs w:val="22"/>
        </w:rPr>
      </w:pPr>
      <w:hyperlink w:anchor="_Toc93910016" w:history="1">
        <w:r w:rsidR="00A45E9A" w:rsidRPr="008F4568">
          <w:rPr>
            <w:rStyle w:val="Hyperlink"/>
            <w:noProof/>
          </w:rPr>
          <w:t>8.1</w:t>
        </w:r>
        <w:r w:rsidR="00A45E9A">
          <w:rPr>
            <w:rFonts w:asciiTheme="minorHAnsi" w:eastAsiaTheme="minorEastAsia" w:hAnsiTheme="minorHAnsi" w:cstheme="minorBidi"/>
            <w:smallCaps w:val="0"/>
            <w:noProof/>
            <w:szCs w:val="22"/>
          </w:rPr>
          <w:tab/>
        </w:r>
        <w:r w:rsidR="00A45E9A" w:rsidRPr="008F4568">
          <w:rPr>
            <w:rStyle w:val="Hyperlink"/>
            <w:noProof/>
          </w:rPr>
          <w:t>Handling of Concrete on Site</w:t>
        </w:r>
        <w:r w:rsidR="00A45E9A">
          <w:rPr>
            <w:noProof/>
            <w:webHidden/>
          </w:rPr>
          <w:tab/>
        </w:r>
        <w:r w:rsidR="00A45E9A">
          <w:rPr>
            <w:noProof/>
            <w:webHidden/>
          </w:rPr>
          <w:fldChar w:fldCharType="begin"/>
        </w:r>
        <w:r w:rsidR="00A45E9A">
          <w:rPr>
            <w:noProof/>
            <w:webHidden/>
          </w:rPr>
          <w:instrText xml:space="preserve"> PAGEREF _Toc93910016 \h </w:instrText>
        </w:r>
        <w:r w:rsidR="00A45E9A">
          <w:rPr>
            <w:noProof/>
            <w:webHidden/>
          </w:rPr>
        </w:r>
        <w:r w:rsidR="00A45E9A">
          <w:rPr>
            <w:noProof/>
            <w:webHidden/>
          </w:rPr>
          <w:fldChar w:fldCharType="separate"/>
        </w:r>
        <w:r w:rsidR="00274B30">
          <w:rPr>
            <w:noProof/>
            <w:webHidden/>
          </w:rPr>
          <w:t>23</w:t>
        </w:r>
        <w:r w:rsidR="00A45E9A">
          <w:rPr>
            <w:noProof/>
            <w:webHidden/>
          </w:rPr>
          <w:fldChar w:fldCharType="end"/>
        </w:r>
      </w:hyperlink>
    </w:p>
    <w:p w:rsidR="00A45E9A" w:rsidRDefault="00926D7C">
      <w:pPr>
        <w:pStyle w:val="TOC2"/>
        <w:rPr>
          <w:rFonts w:asciiTheme="minorHAnsi" w:eastAsiaTheme="minorEastAsia" w:hAnsiTheme="minorHAnsi" w:cstheme="minorBidi"/>
          <w:smallCaps w:val="0"/>
          <w:noProof/>
          <w:szCs w:val="22"/>
        </w:rPr>
      </w:pPr>
      <w:hyperlink w:anchor="_Toc93910017" w:history="1">
        <w:r w:rsidR="00A45E9A" w:rsidRPr="008F4568">
          <w:rPr>
            <w:rStyle w:val="Hyperlink"/>
            <w:noProof/>
          </w:rPr>
          <w:t>8.2</w:t>
        </w:r>
        <w:r w:rsidR="00A45E9A">
          <w:rPr>
            <w:rFonts w:asciiTheme="minorHAnsi" w:eastAsiaTheme="minorEastAsia" w:hAnsiTheme="minorHAnsi" w:cstheme="minorBidi"/>
            <w:smallCaps w:val="0"/>
            <w:noProof/>
            <w:szCs w:val="22"/>
          </w:rPr>
          <w:tab/>
        </w:r>
        <w:r w:rsidR="00A45E9A" w:rsidRPr="008F4568">
          <w:rPr>
            <w:rStyle w:val="Hyperlink"/>
            <w:noProof/>
          </w:rPr>
          <w:t>Depositing</w:t>
        </w:r>
        <w:r w:rsidR="00A45E9A">
          <w:rPr>
            <w:noProof/>
            <w:webHidden/>
          </w:rPr>
          <w:tab/>
        </w:r>
        <w:r w:rsidR="00A45E9A">
          <w:rPr>
            <w:noProof/>
            <w:webHidden/>
          </w:rPr>
          <w:fldChar w:fldCharType="begin"/>
        </w:r>
        <w:r w:rsidR="00A45E9A">
          <w:rPr>
            <w:noProof/>
            <w:webHidden/>
          </w:rPr>
          <w:instrText xml:space="preserve"> PAGEREF _Toc93910017 \h </w:instrText>
        </w:r>
        <w:r w:rsidR="00A45E9A">
          <w:rPr>
            <w:noProof/>
            <w:webHidden/>
          </w:rPr>
        </w:r>
        <w:r w:rsidR="00A45E9A">
          <w:rPr>
            <w:noProof/>
            <w:webHidden/>
          </w:rPr>
          <w:fldChar w:fldCharType="separate"/>
        </w:r>
        <w:r w:rsidR="00274B30">
          <w:rPr>
            <w:noProof/>
            <w:webHidden/>
          </w:rPr>
          <w:t>23</w:t>
        </w:r>
        <w:r w:rsidR="00A45E9A">
          <w:rPr>
            <w:noProof/>
            <w:webHidden/>
          </w:rPr>
          <w:fldChar w:fldCharType="end"/>
        </w:r>
      </w:hyperlink>
    </w:p>
    <w:p w:rsidR="00A45E9A" w:rsidRDefault="00926D7C">
      <w:pPr>
        <w:pStyle w:val="TOC2"/>
        <w:rPr>
          <w:rFonts w:asciiTheme="minorHAnsi" w:eastAsiaTheme="minorEastAsia" w:hAnsiTheme="minorHAnsi" w:cstheme="minorBidi"/>
          <w:smallCaps w:val="0"/>
          <w:noProof/>
          <w:szCs w:val="22"/>
        </w:rPr>
      </w:pPr>
      <w:hyperlink w:anchor="_Toc93910018" w:history="1">
        <w:r w:rsidR="00A45E9A" w:rsidRPr="008F4568">
          <w:rPr>
            <w:rStyle w:val="Hyperlink"/>
            <w:noProof/>
          </w:rPr>
          <w:t>8.3</w:t>
        </w:r>
        <w:r w:rsidR="00A45E9A">
          <w:rPr>
            <w:rFonts w:asciiTheme="minorHAnsi" w:eastAsiaTheme="minorEastAsia" w:hAnsiTheme="minorHAnsi" w:cstheme="minorBidi"/>
            <w:smallCaps w:val="0"/>
            <w:noProof/>
            <w:szCs w:val="22"/>
          </w:rPr>
          <w:tab/>
        </w:r>
        <w:r w:rsidR="00A45E9A" w:rsidRPr="008F4568">
          <w:rPr>
            <w:rStyle w:val="Hyperlink"/>
            <w:noProof/>
          </w:rPr>
          <w:t>Working of Concrete</w:t>
        </w:r>
        <w:r w:rsidR="00A45E9A">
          <w:rPr>
            <w:noProof/>
            <w:webHidden/>
          </w:rPr>
          <w:tab/>
        </w:r>
        <w:r w:rsidR="00A45E9A">
          <w:rPr>
            <w:noProof/>
            <w:webHidden/>
          </w:rPr>
          <w:fldChar w:fldCharType="begin"/>
        </w:r>
        <w:r w:rsidR="00A45E9A">
          <w:rPr>
            <w:noProof/>
            <w:webHidden/>
          </w:rPr>
          <w:instrText xml:space="preserve"> PAGEREF _Toc93910018 \h </w:instrText>
        </w:r>
        <w:r w:rsidR="00A45E9A">
          <w:rPr>
            <w:noProof/>
            <w:webHidden/>
          </w:rPr>
        </w:r>
        <w:r w:rsidR="00A45E9A">
          <w:rPr>
            <w:noProof/>
            <w:webHidden/>
          </w:rPr>
          <w:fldChar w:fldCharType="separate"/>
        </w:r>
        <w:r w:rsidR="00274B30">
          <w:rPr>
            <w:noProof/>
            <w:webHidden/>
          </w:rPr>
          <w:t>24</w:t>
        </w:r>
        <w:r w:rsidR="00A45E9A">
          <w:rPr>
            <w:noProof/>
            <w:webHidden/>
          </w:rPr>
          <w:fldChar w:fldCharType="end"/>
        </w:r>
      </w:hyperlink>
    </w:p>
    <w:p w:rsidR="00A45E9A" w:rsidRDefault="00926D7C">
      <w:pPr>
        <w:pStyle w:val="TOC2"/>
        <w:rPr>
          <w:rFonts w:asciiTheme="minorHAnsi" w:eastAsiaTheme="minorEastAsia" w:hAnsiTheme="minorHAnsi" w:cstheme="minorBidi"/>
          <w:smallCaps w:val="0"/>
          <w:noProof/>
          <w:szCs w:val="22"/>
        </w:rPr>
      </w:pPr>
      <w:hyperlink w:anchor="_Toc93910019" w:history="1">
        <w:r w:rsidR="00A45E9A" w:rsidRPr="008F4568">
          <w:rPr>
            <w:rStyle w:val="Hyperlink"/>
            <w:noProof/>
          </w:rPr>
          <w:t>8.4</w:t>
        </w:r>
        <w:r w:rsidR="00A45E9A">
          <w:rPr>
            <w:rFonts w:asciiTheme="minorHAnsi" w:eastAsiaTheme="minorEastAsia" w:hAnsiTheme="minorHAnsi" w:cstheme="minorBidi"/>
            <w:smallCaps w:val="0"/>
            <w:noProof/>
            <w:szCs w:val="22"/>
          </w:rPr>
          <w:tab/>
        </w:r>
        <w:r w:rsidR="00A45E9A" w:rsidRPr="008F4568">
          <w:rPr>
            <w:rStyle w:val="Hyperlink"/>
            <w:noProof/>
          </w:rPr>
          <w:t>Curing</w:t>
        </w:r>
        <w:r w:rsidR="00A45E9A">
          <w:rPr>
            <w:noProof/>
            <w:webHidden/>
          </w:rPr>
          <w:tab/>
        </w:r>
        <w:r w:rsidR="00A45E9A">
          <w:rPr>
            <w:noProof/>
            <w:webHidden/>
          </w:rPr>
          <w:fldChar w:fldCharType="begin"/>
        </w:r>
        <w:r w:rsidR="00A45E9A">
          <w:rPr>
            <w:noProof/>
            <w:webHidden/>
          </w:rPr>
          <w:instrText xml:space="preserve"> PAGEREF _Toc93910019 \h </w:instrText>
        </w:r>
        <w:r w:rsidR="00A45E9A">
          <w:rPr>
            <w:noProof/>
            <w:webHidden/>
          </w:rPr>
        </w:r>
        <w:r w:rsidR="00A45E9A">
          <w:rPr>
            <w:noProof/>
            <w:webHidden/>
          </w:rPr>
          <w:fldChar w:fldCharType="separate"/>
        </w:r>
        <w:r w:rsidR="00274B30">
          <w:rPr>
            <w:noProof/>
            <w:webHidden/>
          </w:rPr>
          <w:t>25</w:t>
        </w:r>
        <w:r w:rsidR="00A45E9A">
          <w:rPr>
            <w:noProof/>
            <w:webHidden/>
          </w:rPr>
          <w:fldChar w:fldCharType="end"/>
        </w:r>
      </w:hyperlink>
    </w:p>
    <w:p w:rsidR="00A45E9A" w:rsidRDefault="00926D7C">
      <w:pPr>
        <w:pStyle w:val="TOC2"/>
        <w:rPr>
          <w:rFonts w:asciiTheme="minorHAnsi" w:eastAsiaTheme="minorEastAsia" w:hAnsiTheme="minorHAnsi" w:cstheme="minorBidi"/>
          <w:smallCaps w:val="0"/>
          <w:noProof/>
          <w:szCs w:val="22"/>
        </w:rPr>
      </w:pPr>
      <w:hyperlink w:anchor="_Toc93910020" w:history="1">
        <w:r w:rsidR="00A45E9A" w:rsidRPr="008F4568">
          <w:rPr>
            <w:rStyle w:val="Hyperlink"/>
            <w:noProof/>
          </w:rPr>
          <w:t>8.5</w:t>
        </w:r>
        <w:r w:rsidR="00A45E9A">
          <w:rPr>
            <w:rFonts w:asciiTheme="minorHAnsi" w:eastAsiaTheme="minorEastAsia" w:hAnsiTheme="minorHAnsi" w:cstheme="minorBidi"/>
            <w:smallCaps w:val="0"/>
            <w:noProof/>
            <w:szCs w:val="22"/>
          </w:rPr>
          <w:tab/>
        </w:r>
        <w:r w:rsidR="00A45E9A" w:rsidRPr="008F4568">
          <w:rPr>
            <w:rStyle w:val="Hyperlink"/>
            <w:noProof/>
          </w:rPr>
          <w:t>Concreting Under Water</w:t>
        </w:r>
        <w:r w:rsidR="00A45E9A">
          <w:rPr>
            <w:noProof/>
            <w:webHidden/>
          </w:rPr>
          <w:tab/>
        </w:r>
        <w:r w:rsidR="00A45E9A">
          <w:rPr>
            <w:noProof/>
            <w:webHidden/>
          </w:rPr>
          <w:fldChar w:fldCharType="begin"/>
        </w:r>
        <w:r w:rsidR="00A45E9A">
          <w:rPr>
            <w:noProof/>
            <w:webHidden/>
          </w:rPr>
          <w:instrText xml:space="preserve"> PAGEREF _Toc93910020 \h </w:instrText>
        </w:r>
        <w:r w:rsidR="00A45E9A">
          <w:rPr>
            <w:noProof/>
            <w:webHidden/>
          </w:rPr>
        </w:r>
        <w:r w:rsidR="00A45E9A">
          <w:rPr>
            <w:noProof/>
            <w:webHidden/>
          </w:rPr>
          <w:fldChar w:fldCharType="separate"/>
        </w:r>
        <w:r w:rsidR="00274B30">
          <w:rPr>
            <w:noProof/>
            <w:webHidden/>
          </w:rPr>
          <w:t>32</w:t>
        </w:r>
        <w:r w:rsidR="00A45E9A">
          <w:rPr>
            <w:noProof/>
            <w:webHidden/>
          </w:rPr>
          <w:fldChar w:fldCharType="end"/>
        </w:r>
      </w:hyperlink>
    </w:p>
    <w:p w:rsidR="00A45E9A" w:rsidRDefault="00926D7C">
      <w:pPr>
        <w:pStyle w:val="TOC2"/>
        <w:rPr>
          <w:rFonts w:asciiTheme="minorHAnsi" w:eastAsiaTheme="minorEastAsia" w:hAnsiTheme="minorHAnsi" w:cstheme="minorBidi"/>
          <w:smallCaps w:val="0"/>
          <w:noProof/>
          <w:szCs w:val="22"/>
        </w:rPr>
      </w:pPr>
      <w:hyperlink w:anchor="_Toc93910021" w:history="1">
        <w:r w:rsidR="00A45E9A" w:rsidRPr="008F4568">
          <w:rPr>
            <w:rStyle w:val="Hyperlink"/>
            <w:noProof/>
          </w:rPr>
          <w:t>8.6</w:t>
        </w:r>
        <w:r w:rsidR="00A45E9A">
          <w:rPr>
            <w:rFonts w:asciiTheme="minorHAnsi" w:eastAsiaTheme="minorEastAsia" w:hAnsiTheme="minorHAnsi" w:cstheme="minorBidi"/>
            <w:smallCaps w:val="0"/>
            <w:noProof/>
            <w:szCs w:val="22"/>
          </w:rPr>
          <w:tab/>
        </w:r>
        <w:r w:rsidR="00A45E9A" w:rsidRPr="008F4568">
          <w:rPr>
            <w:rStyle w:val="Hyperlink"/>
            <w:noProof/>
          </w:rPr>
          <w:t>Mortars and Grouts</w:t>
        </w:r>
        <w:r w:rsidR="00A45E9A">
          <w:rPr>
            <w:noProof/>
            <w:webHidden/>
          </w:rPr>
          <w:tab/>
        </w:r>
        <w:r w:rsidR="00A45E9A">
          <w:rPr>
            <w:noProof/>
            <w:webHidden/>
          </w:rPr>
          <w:fldChar w:fldCharType="begin"/>
        </w:r>
        <w:r w:rsidR="00A45E9A">
          <w:rPr>
            <w:noProof/>
            <w:webHidden/>
          </w:rPr>
          <w:instrText xml:space="preserve"> PAGEREF _Toc93910021 \h </w:instrText>
        </w:r>
        <w:r w:rsidR="00A45E9A">
          <w:rPr>
            <w:noProof/>
            <w:webHidden/>
          </w:rPr>
        </w:r>
        <w:r w:rsidR="00A45E9A">
          <w:rPr>
            <w:noProof/>
            <w:webHidden/>
          </w:rPr>
          <w:fldChar w:fldCharType="separate"/>
        </w:r>
        <w:r w:rsidR="00274B30">
          <w:rPr>
            <w:noProof/>
            <w:webHidden/>
          </w:rPr>
          <w:t>33</w:t>
        </w:r>
        <w:r w:rsidR="00A45E9A">
          <w:rPr>
            <w:noProof/>
            <w:webHidden/>
          </w:rPr>
          <w:fldChar w:fldCharType="end"/>
        </w:r>
      </w:hyperlink>
    </w:p>
    <w:p w:rsidR="00A45E9A" w:rsidRDefault="00926D7C">
      <w:pPr>
        <w:pStyle w:val="TOC2"/>
        <w:rPr>
          <w:rFonts w:asciiTheme="minorHAnsi" w:eastAsiaTheme="minorEastAsia" w:hAnsiTheme="minorHAnsi" w:cstheme="minorBidi"/>
          <w:smallCaps w:val="0"/>
          <w:noProof/>
          <w:szCs w:val="22"/>
        </w:rPr>
      </w:pPr>
      <w:hyperlink w:anchor="_Toc93910022" w:history="1">
        <w:r w:rsidR="00A45E9A" w:rsidRPr="008F4568">
          <w:rPr>
            <w:rStyle w:val="Hyperlink"/>
            <w:noProof/>
          </w:rPr>
          <w:t>8.7</w:t>
        </w:r>
        <w:r w:rsidR="00A45E9A">
          <w:rPr>
            <w:rFonts w:asciiTheme="minorHAnsi" w:eastAsiaTheme="minorEastAsia" w:hAnsiTheme="minorHAnsi" w:cstheme="minorBidi"/>
            <w:smallCaps w:val="0"/>
            <w:noProof/>
            <w:szCs w:val="22"/>
          </w:rPr>
          <w:tab/>
        </w:r>
        <w:r w:rsidR="00A45E9A" w:rsidRPr="008F4568">
          <w:rPr>
            <w:rStyle w:val="Hyperlink"/>
            <w:noProof/>
          </w:rPr>
          <w:t>Installation of Pipes and Holes in Concrete Structures</w:t>
        </w:r>
        <w:r w:rsidR="00A45E9A">
          <w:rPr>
            <w:noProof/>
            <w:webHidden/>
          </w:rPr>
          <w:tab/>
        </w:r>
        <w:r w:rsidR="00A45E9A">
          <w:rPr>
            <w:noProof/>
            <w:webHidden/>
          </w:rPr>
          <w:fldChar w:fldCharType="begin"/>
        </w:r>
        <w:r w:rsidR="00A45E9A">
          <w:rPr>
            <w:noProof/>
            <w:webHidden/>
          </w:rPr>
          <w:instrText xml:space="preserve"> PAGEREF _Toc93910022 \h </w:instrText>
        </w:r>
        <w:r w:rsidR="00A45E9A">
          <w:rPr>
            <w:noProof/>
            <w:webHidden/>
          </w:rPr>
        </w:r>
        <w:r w:rsidR="00A45E9A">
          <w:rPr>
            <w:noProof/>
            <w:webHidden/>
          </w:rPr>
          <w:fldChar w:fldCharType="separate"/>
        </w:r>
        <w:r w:rsidR="00274B30">
          <w:rPr>
            <w:noProof/>
            <w:webHidden/>
          </w:rPr>
          <w:t>33</w:t>
        </w:r>
        <w:r w:rsidR="00A45E9A">
          <w:rPr>
            <w:noProof/>
            <w:webHidden/>
          </w:rPr>
          <w:fldChar w:fldCharType="end"/>
        </w:r>
      </w:hyperlink>
    </w:p>
    <w:p w:rsidR="00A45E9A" w:rsidRDefault="00926D7C">
      <w:pPr>
        <w:pStyle w:val="TOC1"/>
        <w:rPr>
          <w:rFonts w:asciiTheme="minorHAnsi" w:eastAsiaTheme="minorEastAsia" w:hAnsiTheme="minorHAnsi" w:cstheme="minorBidi"/>
          <w:b w:val="0"/>
          <w:bCs w:val="0"/>
          <w:caps w:val="0"/>
          <w:kern w:val="0"/>
          <w:szCs w:val="22"/>
        </w:rPr>
      </w:pPr>
      <w:hyperlink w:anchor="_Toc93910023" w:history="1">
        <w:r w:rsidR="00A45E9A" w:rsidRPr="008F4568">
          <w:rPr>
            <w:rStyle w:val="Hyperlink"/>
          </w:rPr>
          <w:t>9.0</w:t>
        </w:r>
        <w:r w:rsidR="00A45E9A">
          <w:rPr>
            <w:rFonts w:asciiTheme="minorHAnsi" w:eastAsiaTheme="minorEastAsia" w:hAnsiTheme="minorHAnsi" w:cstheme="minorBidi"/>
            <w:b w:val="0"/>
            <w:bCs w:val="0"/>
            <w:caps w:val="0"/>
            <w:kern w:val="0"/>
            <w:szCs w:val="22"/>
          </w:rPr>
          <w:tab/>
        </w:r>
        <w:r w:rsidR="00A45E9A" w:rsidRPr="008F4568">
          <w:rPr>
            <w:rStyle w:val="Hyperlink"/>
          </w:rPr>
          <w:t>FORMWORK</w:t>
        </w:r>
        <w:r w:rsidR="00A45E9A">
          <w:rPr>
            <w:webHidden/>
          </w:rPr>
          <w:tab/>
        </w:r>
        <w:r w:rsidR="00A45E9A">
          <w:rPr>
            <w:webHidden/>
          </w:rPr>
          <w:fldChar w:fldCharType="begin"/>
        </w:r>
        <w:r w:rsidR="00A45E9A">
          <w:rPr>
            <w:webHidden/>
          </w:rPr>
          <w:instrText xml:space="preserve"> PAGEREF _Toc93910023 \h </w:instrText>
        </w:r>
        <w:r w:rsidR="00A45E9A">
          <w:rPr>
            <w:webHidden/>
          </w:rPr>
        </w:r>
        <w:r w:rsidR="00A45E9A">
          <w:rPr>
            <w:webHidden/>
          </w:rPr>
          <w:fldChar w:fldCharType="separate"/>
        </w:r>
        <w:r w:rsidR="00274B30">
          <w:rPr>
            <w:webHidden/>
          </w:rPr>
          <w:t>33</w:t>
        </w:r>
        <w:r w:rsidR="00A45E9A">
          <w:rPr>
            <w:webHidden/>
          </w:rPr>
          <w:fldChar w:fldCharType="end"/>
        </w:r>
      </w:hyperlink>
    </w:p>
    <w:p w:rsidR="00A45E9A" w:rsidRDefault="00926D7C">
      <w:pPr>
        <w:pStyle w:val="TOC2"/>
        <w:rPr>
          <w:rFonts w:asciiTheme="minorHAnsi" w:eastAsiaTheme="minorEastAsia" w:hAnsiTheme="minorHAnsi" w:cstheme="minorBidi"/>
          <w:smallCaps w:val="0"/>
          <w:noProof/>
          <w:szCs w:val="22"/>
        </w:rPr>
      </w:pPr>
      <w:hyperlink w:anchor="_Toc93910024" w:history="1">
        <w:r w:rsidR="00A45E9A" w:rsidRPr="008F4568">
          <w:rPr>
            <w:rStyle w:val="Hyperlink"/>
            <w:noProof/>
          </w:rPr>
          <w:t>9.1</w:t>
        </w:r>
        <w:r w:rsidR="00A45E9A">
          <w:rPr>
            <w:rFonts w:asciiTheme="minorHAnsi" w:eastAsiaTheme="minorEastAsia" w:hAnsiTheme="minorHAnsi" w:cstheme="minorBidi"/>
            <w:smallCaps w:val="0"/>
            <w:noProof/>
            <w:szCs w:val="22"/>
          </w:rPr>
          <w:tab/>
        </w:r>
        <w:r w:rsidR="00A45E9A" w:rsidRPr="008F4568">
          <w:rPr>
            <w:rStyle w:val="Hyperlink"/>
            <w:noProof/>
          </w:rPr>
          <w:t>General Considerations</w:t>
        </w:r>
        <w:r w:rsidR="00A45E9A">
          <w:rPr>
            <w:noProof/>
            <w:webHidden/>
          </w:rPr>
          <w:tab/>
        </w:r>
        <w:r w:rsidR="00A45E9A">
          <w:rPr>
            <w:noProof/>
            <w:webHidden/>
          </w:rPr>
          <w:fldChar w:fldCharType="begin"/>
        </w:r>
        <w:r w:rsidR="00A45E9A">
          <w:rPr>
            <w:noProof/>
            <w:webHidden/>
          </w:rPr>
          <w:instrText xml:space="preserve"> PAGEREF _Toc93910024 \h </w:instrText>
        </w:r>
        <w:r w:rsidR="00A45E9A">
          <w:rPr>
            <w:noProof/>
            <w:webHidden/>
          </w:rPr>
        </w:r>
        <w:r w:rsidR="00A45E9A">
          <w:rPr>
            <w:noProof/>
            <w:webHidden/>
          </w:rPr>
          <w:fldChar w:fldCharType="separate"/>
        </w:r>
        <w:r w:rsidR="00274B30">
          <w:rPr>
            <w:noProof/>
            <w:webHidden/>
          </w:rPr>
          <w:t>33</w:t>
        </w:r>
        <w:r w:rsidR="00A45E9A">
          <w:rPr>
            <w:noProof/>
            <w:webHidden/>
          </w:rPr>
          <w:fldChar w:fldCharType="end"/>
        </w:r>
      </w:hyperlink>
    </w:p>
    <w:p w:rsidR="00A45E9A" w:rsidRDefault="00926D7C">
      <w:pPr>
        <w:pStyle w:val="TOC2"/>
        <w:rPr>
          <w:rFonts w:asciiTheme="minorHAnsi" w:eastAsiaTheme="minorEastAsia" w:hAnsiTheme="minorHAnsi" w:cstheme="minorBidi"/>
          <w:smallCaps w:val="0"/>
          <w:noProof/>
          <w:szCs w:val="22"/>
        </w:rPr>
      </w:pPr>
      <w:hyperlink w:anchor="_Toc93910025" w:history="1">
        <w:r w:rsidR="00A45E9A" w:rsidRPr="008F4568">
          <w:rPr>
            <w:rStyle w:val="Hyperlink"/>
            <w:noProof/>
          </w:rPr>
          <w:t>9.2</w:t>
        </w:r>
        <w:r w:rsidR="00A45E9A">
          <w:rPr>
            <w:rFonts w:asciiTheme="minorHAnsi" w:eastAsiaTheme="minorEastAsia" w:hAnsiTheme="minorHAnsi" w:cstheme="minorBidi"/>
            <w:smallCaps w:val="0"/>
            <w:noProof/>
            <w:szCs w:val="22"/>
          </w:rPr>
          <w:tab/>
        </w:r>
        <w:r w:rsidR="00A45E9A" w:rsidRPr="008F4568">
          <w:rPr>
            <w:rStyle w:val="Hyperlink"/>
            <w:noProof/>
          </w:rPr>
          <w:t>Formwork Design Considerations</w:t>
        </w:r>
        <w:r w:rsidR="00A45E9A">
          <w:rPr>
            <w:noProof/>
            <w:webHidden/>
          </w:rPr>
          <w:tab/>
        </w:r>
        <w:r w:rsidR="00A45E9A">
          <w:rPr>
            <w:noProof/>
            <w:webHidden/>
          </w:rPr>
          <w:fldChar w:fldCharType="begin"/>
        </w:r>
        <w:r w:rsidR="00A45E9A">
          <w:rPr>
            <w:noProof/>
            <w:webHidden/>
          </w:rPr>
          <w:instrText xml:space="preserve"> PAGEREF _Toc93910025 \h </w:instrText>
        </w:r>
        <w:r w:rsidR="00A45E9A">
          <w:rPr>
            <w:noProof/>
            <w:webHidden/>
          </w:rPr>
        </w:r>
        <w:r w:rsidR="00A45E9A">
          <w:rPr>
            <w:noProof/>
            <w:webHidden/>
          </w:rPr>
          <w:fldChar w:fldCharType="separate"/>
        </w:r>
        <w:r w:rsidR="00274B30">
          <w:rPr>
            <w:noProof/>
            <w:webHidden/>
          </w:rPr>
          <w:t>33</w:t>
        </w:r>
        <w:r w:rsidR="00A45E9A">
          <w:rPr>
            <w:noProof/>
            <w:webHidden/>
          </w:rPr>
          <w:fldChar w:fldCharType="end"/>
        </w:r>
      </w:hyperlink>
    </w:p>
    <w:p w:rsidR="00A45E9A" w:rsidRDefault="00926D7C">
      <w:pPr>
        <w:pStyle w:val="TOC2"/>
        <w:rPr>
          <w:rFonts w:asciiTheme="minorHAnsi" w:eastAsiaTheme="minorEastAsia" w:hAnsiTheme="minorHAnsi" w:cstheme="minorBidi"/>
          <w:smallCaps w:val="0"/>
          <w:noProof/>
          <w:szCs w:val="22"/>
        </w:rPr>
      </w:pPr>
      <w:hyperlink w:anchor="_Toc93910026" w:history="1">
        <w:r w:rsidR="00A45E9A" w:rsidRPr="008F4568">
          <w:rPr>
            <w:rStyle w:val="Hyperlink"/>
            <w:noProof/>
          </w:rPr>
          <w:t>9.3</w:t>
        </w:r>
        <w:r w:rsidR="00A45E9A">
          <w:rPr>
            <w:rFonts w:asciiTheme="minorHAnsi" w:eastAsiaTheme="minorEastAsia" w:hAnsiTheme="minorHAnsi" w:cstheme="minorBidi"/>
            <w:smallCaps w:val="0"/>
            <w:noProof/>
            <w:szCs w:val="22"/>
          </w:rPr>
          <w:tab/>
        </w:r>
        <w:r w:rsidR="00A45E9A" w:rsidRPr="008F4568">
          <w:rPr>
            <w:rStyle w:val="Hyperlink"/>
            <w:noProof/>
          </w:rPr>
          <w:t>Materials for Formwork</w:t>
        </w:r>
        <w:r w:rsidR="00A45E9A">
          <w:rPr>
            <w:noProof/>
            <w:webHidden/>
          </w:rPr>
          <w:tab/>
        </w:r>
        <w:r w:rsidR="00A45E9A">
          <w:rPr>
            <w:noProof/>
            <w:webHidden/>
          </w:rPr>
          <w:fldChar w:fldCharType="begin"/>
        </w:r>
        <w:r w:rsidR="00A45E9A">
          <w:rPr>
            <w:noProof/>
            <w:webHidden/>
          </w:rPr>
          <w:instrText xml:space="preserve"> PAGEREF _Toc93910026 \h </w:instrText>
        </w:r>
        <w:r w:rsidR="00A45E9A">
          <w:rPr>
            <w:noProof/>
            <w:webHidden/>
          </w:rPr>
        </w:r>
        <w:r w:rsidR="00A45E9A">
          <w:rPr>
            <w:noProof/>
            <w:webHidden/>
          </w:rPr>
          <w:fldChar w:fldCharType="separate"/>
        </w:r>
        <w:r w:rsidR="00274B30">
          <w:rPr>
            <w:noProof/>
            <w:webHidden/>
          </w:rPr>
          <w:t>34</w:t>
        </w:r>
        <w:r w:rsidR="00A45E9A">
          <w:rPr>
            <w:noProof/>
            <w:webHidden/>
          </w:rPr>
          <w:fldChar w:fldCharType="end"/>
        </w:r>
      </w:hyperlink>
    </w:p>
    <w:p w:rsidR="00A45E9A" w:rsidRDefault="00926D7C">
      <w:pPr>
        <w:pStyle w:val="TOC3"/>
        <w:tabs>
          <w:tab w:val="left" w:pos="1320"/>
          <w:tab w:val="right" w:leader="dot" w:pos="10195"/>
        </w:tabs>
        <w:bidi w:val="0"/>
        <w:rPr>
          <w:rFonts w:asciiTheme="minorHAnsi" w:eastAsiaTheme="minorEastAsia" w:hAnsiTheme="minorHAnsi" w:cstheme="minorBidi"/>
          <w:noProof/>
          <w:szCs w:val="22"/>
        </w:rPr>
      </w:pPr>
      <w:hyperlink w:anchor="_Toc93910027" w:history="1">
        <w:r w:rsidR="00A45E9A" w:rsidRPr="008F4568">
          <w:rPr>
            <w:rStyle w:val="Hyperlink"/>
            <w:noProof/>
          </w:rPr>
          <w:t>9.3.1</w:t>
        </w:r>
        <w:r w:rsidR="00A45E9A">
          <w:rPr>
            <w:rFonts w:asciiTheme="minorHAnsi" w:eastAsiaTheme="minorEastAsia" w:hAnsiTheme="minorHAnsi" w:cstheme="minorBidi"/>
            <w:noProof/>
            <w:szCs w:val="22"/>
          </w:rPr>
          <w:tab/>
        </w:r>
        <w:r w:rsidR="00A45E9A" w:rsidRPr="008F4568">
          <w:rPr>
            <w:rStyle w:val="Hyperlink"/>
            <w:noProof/>
          </w:rPr>
          <w:t>General</w:t>
        </w:r>
        <w:r w:rsidR="00A45E9A">
          <w:rPr>
            <w:noProof/>
            <w:webHidden/>
          </w:rPr>
          <w:tab/>
        </w:r>
        <w:r w:rsidR="00A45E9A">
          <w:rPr>
            <w:noProof/>
            <w:webHidden/>
          </w:rPr>
          <w:fldChar w:fldCharType="begin"/>
        </w:r>
        <w:r w:rsidR="00A45E9A">
          <w:rPr>
            <w:noProof/>
            <w:webHidden/>
          </w:rPr>
          <w:instrText xml:space="preserve"> PAGEREF _Toc93910027 \h </w:instrText>
        </w:r>
        <w:r w:rsidR="00A45E9A">
          <w:rPr>
            <w:noProof/>
            <w:webHidden/>
          </w:rPr>
        </w:r>
        <w:r w:rsidR="00A45E9A">
          <w:rPr>
            <w:noProof/>
            <w:webHidden/>
          </w:rPr>
          <w:fldChar w:fldCharType="separate"/>
        </w:r>
        <w:r w:rsidR="00274B30">
          <w:rPr>
            <w:noProof/>
            <w:webHidden/>
          </w:rPr>
          <w:t>34</w:t>
        </w:r>
        <w:r w:rsidR="00A45E9A">
          <w:rPr>
            <w:noProof/>
            <w:webHidden/>
          </w:rPr>
          <w:fldChar w:fldCharType="end"/>
        </w:r>
      </w:hyperlink>
    </w:p>
    <w:p w:rsidR="00A45E9A" w:rsidRDefault="00926D7C">
      <w:pPr>
        <w:pStyle w:val="TOC3"/>
        <w:tabs>
          <w:tab w:val="left" w:pos="1320"/>
          <w:tab w:val="right" w:leader="dot" w:pos="10195"/>
        </w:tabs>
        <w:bidi w:val="0"/>
        <w:rPr>
          <w:rFonts w:asciiTheme="minorHAnsi" w:eastAsiaTheme="minorEastAsia" w:hAnsiTheme="minorHAnsi" w:cstheme="minorBidi"/>
          <w:noProof/>
          <w:szCs w:val="22"/>
        </w:rPr>
      </w:pPr>
      <w:hyperlink w:anchor="_Toc93910028" w:history="1">
        <w:r w:rsidR="00A45E9A" w:rsidRPr="008F4568">
          <w:rPr>
            <w:rStyle w:val="Hyperlink"/>
            <w:noProof/>
          </w:rPr>
          <w:t>9.3.2</w:t>
        </w:r>
        <w:r w:rsidR="00A45E9A">
          <w:rPr>
            <w:rFonts w:asciiTheme="minorHAnsi" w:eastAsiaTheme="minorEastAsia" w:hAnsiTheme="minorHAnsi" w:cstheme="minorBidi"/>
            <w:noProof/>
            <w:szCs w:val="22"/>
          </w:rPr>
          <w:tab/>
        </w:r>
        <w:r w:rsidR="00A45E9A" w:rsidRPr="008F4568">
          <w:rPr>
            <w:rStyle w:val="Hyperlink"/>
            <w:noProof/>
          </w:rPr>
          <w:t>Properties</w:t>
        </w:r>
        <w:r w:rsidR="00A45E9A">
          <w:rPr>
            <w:noProof/>
            <w:webHidden/>
          </w:rPr>
          <w:tab/>
        </w:r>
        <w:r w:rsidR="00A45E9A">
          <w:rPr>
            <w:noProof/>
            <w:webHidden/>
          </w:rPr>
          <w:fldChar w:fldCharType="begin"/>
        </w:r>
        <w:r w:rsidR="00A45E9A">
          <w:rPr>
            <w:noProof/>
            <w:webHidden/>
          </w:rPr>
          <w:instrText xml:space="preserve"> PAGEREF _Toc93910028 \h </w:instrText>
        </w:r>
        <w:r w:rsidR="00A45E9A">
          <w:rPr>
            <w:noProof/>
            <w:webHidden/>
          </w:rPr>
        </w:r>
        <w:r w:rsidR="00A45E9A">
          <w:rPr>
            <w:noProof/>
            <w:webHidden/>
          </w:rPr>
          <w:fldChar w:fldCharType="separate"/>
        </w:r>
        <w:r w:rsidR="00274B30">
          <w:rPr>
            <w:noProof/>
            <w:webHidden/>
          </w:rPr>
          <w:t>34</w:t>
        </w:r>
        <w:r w:rsidR="00A45E9A">
          <w:rPr>
            <w:noProof/>
            <w:webHidden/>
          </w:rPr>
          <w:fldChar w:fldCharType="end"/>
        </w:r>
      </w:hyperlink>
    </w:p>
    <w:p w:rsidR="00A45E9A" w:rsidRDefault="00926D7C">
      <w:pPr>
        <w:pStyle w:val="TOC3"/>
        <w:tabs>
          <w:tab w:val="left" w:pos="1320"/>
          <w:tab w:val="right" w:leader="dot" w:pos="10195"/>
        </w:tabs>
        <w:bidi w:val="0"/>
        <w:rPr>
          <w:rFonts w:asciiTheme="minorHAnsi" w:eastAsiaTheme="minorEastAsia" w:hAnsiTheme="minorHAnsi" w:cstheme="minorBidi"/>
          <w:noProof/>
          <w:szCs w:val="22"/>
        </w:rPr>
      </w:pPr>
      <w:hyperlink w:anchor="_Toc93910029" w:history="1">
        <w:r w:rsidR="00A45E9A" w:rsidRPr="008F4568">
          <w:rPr>
            <w:rStyle w:val="Hyperlink"/>
            <w:noProof/>
          </w:rPr>
          <w:t>9.3.3</w:t>
        </w:r>
        <w:r w:rsidR="00A45E9A">
          <w:rPr>
            <w:rFonts w:asciiTheme="minorHAnsi" w:eastAsiaTheme="minorEastAsia" w:hAnsiTheme="minorHAnsi" w:cstheme="minorBidi"/>
            <w:noProof/>
            <w:szCs w:val="22"/>
          </w:rPr>
          <w:tab/>
        </w:r>
        <w:r w:rsidR="00A45E9A" w:rsidRPr="008F4568">
          <w:rPr>
            <w:rStyle w:val="Hyperlink"/>
            <w:noProof/>
          </w:rPr>
          <w:t>Form coatings or release agents</w:t>
        </w:r>
        <w:r w:rsidR="00A45E9A">
          <w:rPr>
            <w:noProof/>
            <w:webHidden/>
          </w:rPr>
          <w:tab/>
        </w:r>
        <w:r w:rsidR="00A45E9A">
          <w:rPr>
            <w:noProof/>
            <w:webHidden/>
          </w:rPr>
          <w:fldChar w:fldCharType="begin"/>
        </w:r>
        <w:r w:rsidR="00A45E9A">
          <w:rPr>
            <w:noProof/>
            <w:webHidden/>
          </w:rPr>
          <w:instrText xml:space="preserve"> PAGEREF _Toc93910029 \h </w:instrText>
        </w:r>
        <w:r w:rsidR="00A45E9A">
          <w:rPr>
            <w:noProof/>
            <w:webHidden/>
          </w:rPr>
        </w:r>
        <w:r w:rsidR="00A45E9A">
          <w:rPr>
            <w:noProof/>
            <w:webHidden/>
          </w:rPr>
          <w:fldChar w:fldCharType="separate"/>
        </w:r>
        <w:r w:rsidR="00274B30">
          <w:rPr>
            <w:noProof/>
            <w:webHidden/>
          </w:rPr>
          <w:t>35</w:t>
        </w:r>
        <w:r w:rsidR="00A45E9A">
          <w:rPr>
            <w:noProof/>
            <w:webHidden/>
          </w:rPr>
          <w:fldChar w:fldCharType="end"/>
        </w:r>
      </w:hyperlink>
    </w:p>
    <w:p w:rsidR="00A45E9A" w:rsidRDefault="00926D7C">
      <w:pPr>
        <w:pStyle w:val="TOC2"/>
        <w:rPr>
          <w:rFonts w:asciiTheme="minorHAnsi" w:eastAsiaTheme="minorEastAsia" w:hAnsiTheme="minorHAnsi" w:cstheme="minorBidi"/>
          <w:smallCaps w:val="0"/>
          <w:noProof/>
          <w:szCs w:val="22"/>
        </w:rPr>
      </w:pPr>
      <w:hyperlink w:anchor="_Toc93910030" w:history="1">
        <w:r w:rsidR="00A45E9A" w:rsidRPr="008F4568">
          <w:rPr>
            <w:rStyle w:val="Hyperlink"/>
            <w:noProof/>
          </w:rPr>
          <w:t>9.4</w:t>
        </w:r>
        <w:r w:rsidR="00A45E9A">
          <w:rPr>
            <w:rFonts w:asciiTheme="minorHAnsi" w:eastAsiaTheme="minorEastAsia" w:hAnsiTheme="minorHAnsi" w:cstheme="minorBidi"/>
            <w:smallCaps w:val="0"/>
            <w:noProof/>
            <w:szCs w:val="22"/>
          </w:rPr>
          <w:tab/>
        </w:r>
        <w:r w:rsidR="00A45E9A" w:rsidRPr="008F4568">
          <w:rPr>
            <w:rStyle w:val="Hyperlink"/>
            <w:noProof/>
          </w:rPr>
          <w:t>Constructional Aspect</w:t>
        </w:r>
        <w:r w:rsidR="00A45E9A">
          <w:rPr>
            <w:noProof/>
            <w:webHidden/>
          </w:rPr>
          <w:tab/>
        </w:r>
        <w:r w:rsidR="00A45E9A">
          <w:rPr>
            <w:noProof/>
            <w:webHidden/>
          </w:rPr>
          <w:fldChar w:fldCharType="begin"/>
        </w:r>
        <w:r w:rsidR="00A45E9A">
          <w:rPr>
            <w:noProof/>
            <w:webHidden/>
          </w:rPr>
          <w:instrText xml:space="preserve"> PAGEREF _Toc93910030 \h </w:instrText>
        </w:r>
        <w:r w:rsidR="00A45E9A">
          <w:rPr>
            <w:noProof/>
            <w:webHidden/>
          </w:rPr>
        </w:r>
        <w:r w:rsidR="00A45E9A">
          <w:rPr>
            <w:noProof/>
            <w:webHidden/>
          </w:rPr>
          <w:fldChar w:fldCharType="separate"/>
        </w:r>
        <w:r w:rsidR="00274B30">
          <w:rPr>
            <w:noProof/>
            <w:webHidden/>
          </w:rPr>
          <w:t>35</w:t>
        </w:r>
        <w:r w:rsidR="00A45E9A">
          <w:rPr>
            <w:noProof/>
            <w:webHidden/>
          </w:rPr>
          <w:fldChar w:fldCharType="end"/>
        </w:r>
      </w:hyperlink>
    </w:p>
    <w:p w:rsidR="00A45E9A" w:rsidRDefault="00926D7C">
      <w:pPr>
        <w:pStyle w:val="TOC3"/>
        <w:tabs>
          <w:tab w:val="left" w:pos="1320"/>
          <w:tab w:val="right" w:leader="dot" w:pos="10195"/>
        </w:tabs>
        <w:bidi w:val="0"/>
        <w:rPr>
          <w:rFonts w:asciiTheme="minorHAnsi" w:eastAsiaTheme="minorEastAsia" w:hAnsiTheme="minorHAnsi" w:cstheme="minorBidi"/>
          <w:noProof/>
          <w:szCs w:val="22"/>
        </w:rPr>
      </w:pPr>
      <w:hyperlink w:anchor="_Toc93910031" w:history="1">
        <w:r w:rsidR="00A45E9A" w:rsidRPr="008F4568">
          <w:rPr>
            <w:rStyle w:val="Hyperlink"/>
            <w:noProof/>
          </w:rPr>
          <w:t>9.4.1</w:t>
        </w:r>
        <w:r w:rsidR="00A45E9A">
          <w:rPr>
            <w:rFonts w:asciiTheme="minorHAnsi" w:eastAsiaTheme="minorEastAsia" w:hAnsiTheme="minorHAnsi" w:cstheme="minorBidi"/>
            <w:noProof/>
            <w:szCs w:val="22"/>
          </w:rPr>
          <w:tab/>
        </w:r>
        <w:r w:rsidR="00A45E9A" w:rsidRPr="008F4568">
          <w:rPr>
            <w:rStyle w:val="Hyperlink"/>
            <w:noProof/>
          </w:rPr>
          <w:t>Safety precautions</w:t>
        </w:r>
        <w:r w:rsidR="00A45E9A">
          <w:rPr>
            <w:noProof/>
            <w:webHidden/>
          </w:rPr>
          <w:tab/>
        </w:r>
        <w:r w:rsidR="00A45E9A">
          <w:rPr>
            <w:noProof/>
            <w:webHidden/>
          </w:rPr>
          <w:fldChar w:fldCharType="begin"/>
        </w:r>
        <w:r w:rsidR="00A45E9A">
          <w:rPr>
            <w:noProof/>
            <w:webHidden/>
          </w:rPr>
          <w:instrText xml:space="preserve"> PAGEREF _Toc93910031 \h </w:instrText>
        </w:r>
        <w:r w:rsidR="00A45E9A">
          <w:rPr>
            <w:noProof/>
            <w:webHidden/>
          </w:rPr>
        </w:r>
        <w:r w:rsidR="00A45E9A">
          <w:rPr>
            <w:noProof/>
            <w:webHidden/>
          </w:rPr>
          <w:fldChar w:fldCharType="separate"/>
        </w:r>
        <w:r w:rsidR="00274B30">
          <w:rPr>
            <w:noProof/>
            <w:webHidden/>
          </w:rPr>
          <w:t>35</w:t>
        </w:r>
        <w:r w:rsidR="00A45E9A">
          <w:rPr>
            <w:noProof/>
            <w:webHidden/>
          </w:rPr>
          <w:fldChar w:fldCharType="end"/>
        </w:r>
      </w:hyperlink>
    </w:p>
    <w:p w:rsidR="00A45E9A" w:rsidRDefault="00926D7C">
      <w:pPr>
        <w:pStyle w:val="TOC3"/>
        <w:tabs>
          <w:tab w:val="left" w:pos="1320"/>
          <w:tab w:val="right" w:leader="dot" w:pos="10195"/>
        </w:tabs>
        <w:bidi w:val="0"/>
        <w:rPr>
          <w:rFonts w:asciiTheme="minorHAnsi" w:eastAsiaTheme="minorEastAsia" w:hAnsiTheme="minorHAnsi" w:cstheme="minorBidi"/>
          <w:noProof/>
          <w:szCs w:val="22"/>
        </w:rPr>
      </w:pPr>
      <w:hyperlink w:anchor="_Toc93910032" w:history="1">
        <w:r w:rsidR="00A45E9A" w:rsidRPr="008F4568">
          <w:rPr>
            <w:rStyle w:val="Hyperlink"/>
            <w:noProof/>
          </w:rPr>
          <w:t>9.4.2</w:t>
        </w:r>
        <w:r w:rsidR="00A45E9A">
          <w:rPr>
            <w:rFonts w:asciiTheme="minorHAnsi" w:eastAsiaTheme="minorEastAsia" w:hAnsiTheme="minorHAnsi" w:cstheme="minorBidi"/>
            <w:noProof/>
            <w:szCs w:val="22"/>
          </w:rPr>
          <w:tab/>
        </w:r>
        <w:r w:rsidR="00A45E9A" w:rsidRPr="008F4568">
          <w:rPr>
            <w:rStyle w:val="Hyperlink"/>
            <w:noProof/>
          </w:rPr>
          <w:t>Construction practices and workmanship</w:t>
        </w:r>
        <w:r w:rsidR="00A45E9A">
          <w:rPr>
            <w:noProof/>
            <w:webHidden/>
          </w:rPr>
          <w:tab/>
        </w:r>
        <w:r w:rsidR="00A45E9A">
          <w:rPr>
            <w:noProof/>
            <w:webHidden/>
          </w:rPr>
          <w:fldChar w:fldCharType="begin"/>
        </w:r>
        <w:r w:rsidR="00A45E9A">
          <w:rPr>
            <w:noProof/>
            <w:webHidden/>
          </w:rPr>
          <w:instrText xml:space="preserve"> PAGEREF _Toc93910032 \h </w:instrText>
        </w:r>
        <w:r w:rsidR="00A45E9A">
          <w:rPr>
            <w:noProof/>
            <w:webHidden/>
          </w:rPr>
        </w:r>
        <w:r w:rsidR="00A45E9A">
          <w:rPr>
            <w:noProof/>
            <w:webHidden/>
          </w:rPr>
          <w:fldChar w:fldCharType="separate"/>
        </w:r>
        <w:r w:rsidR="00274B30">
          <w:rPr>
            <w:noProof/>
            <w:webHidden/>
          </w:rPr>
          <w:t>36</w:t>
        </w:r>
        <w:r w:rsidR="00A45E9A">
          <w:rPr>
            <w:noProof/>
            <w:webHidden/>
          </w:rPr>
          <w:fldChar w:fldCharType="end"/>
        </w:r>
      </w:hyperlink>
    </w:p>
    <w:p w:rsidR="00A45E9A" w:rsidRDefault="00926D7C">
      <w:pPr>
        <w:pStyle w:val="TOC3"/>
        <w:tabs>
          <w:tab w:val="left" w:pos="1320"/>
          <w:tab w:val="right" w:leader="dot" w:pos="10195"/>
        </w:tabs>
        <w:bidi w:val="0"/>
        <w:rPr>
          <w:rFonts w:asciiTheme="minorHAnsi" w:eastAsiaTheme="minorEastAsia" w:hAnsiTheme="minorHAnsi" w:cstheme="minorBidi"/>
          <w:noProof/>
          <w:szCs w:val="22"/>
        </w:rPr>
      </w:pPr>
      <w:hyperlink w:anchor="_Toc93910033" w:history="1">
        <w:r w:rsidR="00A45E9A" w:rsidRPr="008F4568">
          <w:rPr>
            <w:rStyle w:val="Hyperlink"/>
            <w:noProof/>
          </w:rPr>
          <w:t>9.4.3</w:t>
        </w:r>
        <w:r w:rsidR="00A45E9A">
          <w:rPr>
            <w:rFonts w:asciiTheme="minorHAnsi" w:eastAsiaTheme="minorEastAsia" w:hAnsiTheme="minorHAnsi" w:cstheme="minorBidi"/>
            <w:noProof/>
            <w:szCs w:val="22"/>
          </w:rPr>
          <w:tab/>
        </w:r>
        <w:r w:rsidR="00A45E9A" w:rsidRPr="008F4568">
          <w:rPr>
            <w:rStyle w:val="Hyperlink"/>
            <w:noProof/>
          </w:rPr>
          <w:t>Tolerances for structures and irregularities in formed    surfaces</w:t>
        </w:r>
        <w:r w:rsidR="00A45E9A">
          <w:rPr>
            <w:noProof/>
            <w:webHidden/>
          </w:rPr>
          <w:tab/>
        </w:r>
        <w:r w:rsidR="00A45E9A">
          <w:rPr>
            <w:noProof/>
            <w:webHidden/>
          </w:rPr>
          <w:fldChar w:fldCharType="begin"/>
        </w:r>
        <w:r w:rsidR="00A45E9A">
          <w:rPr>
            <w:noProof/>
            <w:webHidden/>
          </w:rPr>
          <w:instrText xml:space="preserve"> PAGEREF _Toc93910033 \h </w:instrText>
        </w:r>
        <w:r w:rsidR="00A45E9A">
          <w:rPr>
            <w:noProof/>
            <w:webHidden/>
          </w:rPr>
        </w:r>
        <w:r w:rsidR="00A45E9A">
          <w:rPr>
            <w:noProof/>
            <w:webHidden/>
          </w:rPr>
          <w:fldChar w:fldCharType="separate"/>
        </w:r>
        <w:r w:rsidR="00274B30">
          <w:rPr>
            <w:noProof/>
            <w:webHidden/>
          </w:rPr>
          <w:t>36</w:t>
        </w:r>
        <w:r w:rsidR="00A45E9A">
          <w:rPr>
            <w:noProof/>
            <w:webHidden/>
          </w:rPr>
          <w:fldChar w:fldCharType="end"/>
        </w:r>
      </w:hyperlink>
    </w:p>
    <w:p w:rsidR="00A45E9A" w:rsidRDefault="00926D7C">
      <w:pPr>
        <w:pStyle w:val="TOC3"/>
        <w:tabs>
          <w:tab w:val="left" w:pos="1320"/>
          <w:tab w:val="right" w:leader="dot" w:pos="10195"/>
        </w:tabs>
        <w:bidi w:val="0"/>
        <w:rPr>
          <w:rFonts w:asciiTheme="minorHAnsi" w:eastAsiaTheme="minorEastAsia" w:hAnsiTheme="minorHAnsi" w:cstheme="minorBidi"/>
          <w:noProof/>
          <w:szCs w:val="22"/>
        </w:rPr>
      </w:pPr>
      <w:hyperlink w:anchor="_Toc93910034" w:history="1">
        <w:r w:rsidR="00A45E9A" w:rsidRPr="008F4568">
          <w:rPr>
            <w:rStyle w:val="Hyperlink"/>
            <w:noProof/>
          </w:rPr>
          <w:t>9.4.4</w:t>
        </w:r>
        <w:r w:rsidR="00A45E9A">
          <w:rPr>
            <w:rFonts w:asciiTheme="minorHAnsi" w:eastAsiaTheme="minorEastAsia" w:hAnsiTheme="minorHAnsi" w:cstheme="minorBidi"/>
            <w:noProof/>
            <w:szCs w:val="22"/>
          </w:rPr>
          <w:tab/>
        </w:r>
        <w:r w:rsidR="00A45E9A" w:rsidRPr="008F4568">
          <w:rPr>
            <w:rStyle w:val="Hyperlink"/>
            <w:noProof/>
          </w:rPr>
          <w:t>Shoring and centering</w:t>
        </w:r>
        <w:r w:rsidR="00A45E9A">
          <w:rPr>
            <w:noProof/>
            <w:webHidden/>
          </w:rPr>
          <w:tab/>
        </w:r>
        <w:r w:rsidR="00A45E9A">
          <w:rPr>
            <w:noProof/>
            <w:webHidden/>
          </w:rPr>
          <w:fldChar w:fldCharType="begin"/>
        </w:r>
        <w:r w:rsidR="00A45E9A">
          <w:rPr>
            <w:noProof/>
            <w:webHidden/>
          </w:rPr>
          <w:instrText xml:space="preserve"> PAGEREF _Toc93910034 \h </w:instrText>
        </w:r>
        <w:r w:rsidR="00A45E9A">
          <w:rPr>
            <w:noProof/>
            <w:webHidden/>
          </w:rPr>
        </w:r>
        <w:r w:rsidR="00A45E9A">
          <w:rPr>
            <w:noProof/>
            <w:webHidden/>
          </w:rPr>
          <w:fldChar w:fldCharType="separate"/>
        </w:r>
        <w:r w:rsidR="00274B30">
          <w:rPr>
            <w:noProof/>
            <w:webHidden/>
          </w:rPr>
          <w:t>36</w:t>
        </w:r>
        <w:r w:rsidR="00A45E9A">
          <w:rPr>
            <w:noProof/>
            <w:webHidden/>
          </w:rPr>
          <w:fldChar w:fldCharType="end"/>
        </w:r>
      </w:hyperlink>
    </w:p>
    <w:p w:rsidR="00A45E9A" w:rsidRDefault="00926D7C">
      <w:pPr>
        <w:pStyle w:val="TOC3"/>
        <w:tabs>
          <w:tab w:val="left" w:pos="1320"/>
          <w:tab w:val="right" w:leader="dot" w:pos="10195"/>
        </w:tabs>
        <w:bidi w:val="0"/>
        <w:rPr>
          <w:rFonts w:asciiTheme="minorHAnsi" w:eastAsiaTheme="minorEastAsia" w:hAnsiTheme="minorHAnsi" w:cstheme="minorBidi"/>
          <w:noProof/>
          <w:szCs w:val="22"/>
        </w:rPr>
      </w:pPr>
      <w:hyperlink w:anchor="_Toc93910035" w:history="1">
        <w:r w:rsidR="00A45E9A" w:rsidRPr="008F4568">
          <w:rPr>
            <w:rStyle w:val="Hyperlink"/>
            <w:noProof/>
          </w:rPr>
          <w:t>9.4.5</w:t>
        </w:r>
        <w:r w:rsidR="00A45E9A">
          <w:rPr>
            <w:rFonts w:asciiTheme="minorHAnsi" w:eastAsiaTheme="minorEastAsia" w:hAnsiTheme="minorHAnsi" w:cstheme="minorBidi"/>
            <w:noProof/>
            <w:szCs w:val="22"/>
          </w:rPr>
          <w:tab/>
        </w:r>
        <w:r w:rsidR="00A45E9A" w:rsidRPr="008F4568">
          <w:rPr>
            <w:rStyle w:val="Hyperlink"/>
            <w:noProof/>
          </w:rPr>
          <w:t>Removal of forms and supports</w:t>
        </w:r>
        <w:r w:rsidR="00A45E9A">
          <w:rPr>
            <w:noProof/>
            <w:webHidden/>
          </w:rPr>
          <w:tab/>
        </w:r>
        <w:r w:rsidR="00A45E9A">
          <w:rPr>
            <w:noProof/>
            <w:webHidden/>
          </w:rPr>
          <w:fldChar w:fldCharType="begin"/>
        </w:r>
        <w:r w:rsidR="00A45E9A">
          <w:rPr>
            <w:noProof/>
            <w:webHidden/>
          </w:rPr>
          <w:instrText xml:space="preserve"> PAGEREF _Toc93910035 \h </w:instrText>
        </w:r>
        <w:r w:rsidR="00A45E9A">
          <w:rPr>
            <w:noProof/>
            <w:webHidden/>
          </w:rPr>
        </w:r>
        <w:r w:rsidR="00A45E9A">
          <w:rPr>
            <w:noProof/>
            <w:webHidden/>
          </w:rPr>
          <w:fldChar w:fldCharType="separate"/>
        </w:r>
        <w:r w:rsidR="00274B30">
          <w:rPr>
            <w:noProof/>
            <w:webHidden/>
          </w:rPr>
          <w:t>37</w:t>
        </w:r>
        <w:r w:rsidR="00A45E9A">
          <w:rPr>
            <w:noProof/>
            <w:webHidden/>
          </w:rPr>
          <w:fldChar w:fldCharType="end"/>
        </w:r>
      </w:hyperlink>
    </w:p>
    <w:p w:rsidR="00A45E9A" w:rsidRDefault="00926D7C">
      <w:pPr>
        <w:pStyle w:val="TOC2"/>
        <w:rPr>
          <w:rFonts w:asciiTheme="minorHAnsi" w:eastAsiaTheme="minorEastAsia" w:hAnsiTheme="minorHAnsi" w:cstheme="minorBidi"/>
          <w:smallCaps w:val="0"/>
          <w:noProof/>
          <w:szCs w:val="22"/>
        </w:rPr>
      </w:pPr>
      <w:hyperlink w:anchor="_Toc93910036" w:history="1">
        <w:r w:rsidR="00A45E9A" w:rsidRPr="008F4568">
          <w:rPr>
            <w:rStyle w:val="Hyperlink"/>
            <w:noProof/>
          </w:rPr>
          <w:t>9.5</w:t>
        </w:r>
        <w:r w:rsidR="00A45E9A">
          <w:rPr>
            <w:rFonts w:asciiTheme="minorHAnsi" w:eastAsiaTheme="minorEastAsia" w:hAnsiTheme="minorHAnsi" w:cstheme="minorBidi"/>
            <w:smallCaps w:val="0"/>
            <w:noProof/>
            <w:szCs w:val="22"/>
          </w:rPr>
          <w:tab/>
        </w:r>
        <w:r w:rsidR="00A45E9A" w:rsidRPr="008F4568">
          <w:rPr>
            <w:rStyle w:val="Hyperlink"/>
            <w:noProof/>
          </w:rPr>
          <w:t>Formwork for Special Methods of Construction</w:t>
        </w:r>
        <w:r w:rsidR="00A45E9A">
          <w:rPr>
            <w:noProof/>
            <w:webHidden/>
          </w:rPr>
          <w:tab/>
        </w:r>
        <w:r w:rsidR="00A45E9A">
          <w:rPr>
            <w:noProof/>
            <w:webHidden/>
          </w:rPr>
          <w:fldChar w:fldCharType="begin"/>
        </w:r>
        <w:r w:rsidR="00A45E9A">
          <w:rPr>
            <w:noProof/>
            <w:webHidden/>
          </w:rPr>
          <w:instrText xml:space="preserve"> PAGEREF _Toc93910036 \h </w:instrText>
        </w:r>
        <w:r w:rsidR="00A45E9A">
          <w:rPr>
            <w:noProof/>
            <w:webHidden/>
          </w:rPr>
        </w:r>
        <w:r w:rsidR="00A45E9A">
          <w:rPr>
            <w:noProof/>
            <w:webHidden/>
          </w:rPr>
          <w:fldChar w:fldCharType="separate"/>
        </w:r>
        <w:r w:rsidR="00274B30">
          <w:rPr>
            <w:noProof/>
            <w:webHidden/>
          </w:rPr>
          <w:t>38</w:t>
        </w:r>
        <w:r w:rsidR="00A45E9A">
          <w:rPr>
            <w:noProof/>
            <w:webHidden/>
          </w:rPr>
          <w:fldChar w:fldCharType="end"/>
        </w:r>
      </w:hyperlink>
    </w:p>
    <w:p w:rsidR="00A45E9A" w:rsidRDefault="00926D7C">
      <w:pPr>
        <w:pStyle w:val="TOC3"/>
        <w:tabs>
          <w:tab w:val="left" w:pos="1320"/>
          <w:tab w:val="right" w:leader="dot" w:pos="10195"/>
        </w:tabs>
        <w:bidi w:val="0"/>
        <w:rPr>
          <w:rFonts w:asciiTheme="minorHAnsi" w:eastAsiaTheme="minorEastAsia" w:hAnsiTheme="minorHAnsi" w:cstheme="minorBidi"/>
          <w:noProof/>
          <w:szCs w:val="22"/>
        </w:rPr>
      </w:pPr>
      <w:hyperlink w:anchor="_Toc93910037" w:history="1">
        <w:r w:rsidR="00A45E9A" w:rsidRPr="008F4568">
          <w:rPr>
            <w:rStyle w:val="Hyperlink"/>
            <w:noProof/>
          </w:rPr>
          <w:t>9.5.1</w:t>
        </w:r>
        <w:r w:rsidR="00A45E9A">
          <w:rPr>
            <w:rFonts w:asciiTheme="minorHAnsi" w:eastAsiaTheme="minorEastAsia" w:hAnsiTheme="minorHAnsi" w:cstheme="minorBidi"/>
            <w:noProof/>
            <w:szCs w:val="22"/>
          </w:rPr>
          <w:tab/>
        </w:r>
        <w:r w:rsidR="00A45E9A" w:rsidRPr="008F4568">
          <w:rPr>
            <w:rStyle w:val="Hyperlink"/>
            <w:noProof/>
          </w:rPr>
          <w:t>General</w:t>
        </w:r>
        <w:r w:rsidR="00A45E9A">
          <w:rPr>
            <w:noProof/>
            <w:webHidden/>
          </w:rPr>
          <w:tab/>
        </w:r>
        <w:r w:rsidR="00A45E9A">
          <w:rPr>
            <w:noProof/>
            <w:webHidden/>
          </w:rPr>
          <w:fldChar w:fldCharType="begin"/>
        </w:r>
        <w:r w:rsidR="00A45E9A">
          <w:rPr>
            <w:noProof/>
            <w:webHidden/>
          </w:rPr>
          <w:instrText xml:space="preserve"> PAGEREF _Toc93910037 \h </w:instrText>
        </w:r>
        <w:r w:rsidR="00A45E9A">
          <w:rPr>
            <w:noProof/>
            <w:webHidden/>
          </w:rPr>
        </w:r>
        <w:r w:rsidR="00A45E9A">
          <w:rPr>
            <w:noProof/>
            <w:webHidden/>
          </w:rPr>
          <w:fldChar w:fldCharType="separate"/>
        </w:r>
        <w:r w:rsidR="00274B30">
          <w:rPr>
            <w:noProof/>
            <w:webHidden/>
          </w:rPr>
          <w:t>38</w:t>
        </w:r>
        <w:r w:rsidR="00A45E9A">
          <w:rPr>
            <w:noProof/>
            <w:webHidden/>
          </w:rPr>
          <w:fldChar w:fldCharType="end"/>
        </w:r>
      </w:hyperlink>
    </w:p>
    <w:p w:rsidR="00A45E9A" w:rsidRDefault="00926D7C">
      <w:pPr>
        <w:pStyle w:val="TOC3"/>
        <w:tabs>
          <w:tab w:val="left" w:pos="1320"/>
          <w:tab w:val="right" w:leader="dot" w:pos="10195"/>
        </w:tabs>
        <w:bidi w:val="0"/>
        <w:rPr>
          <w:rFonts w:asciiTheme="minorHAnsi" w:eastAsiaTheme="minorEastAsia" w:hAnsiTheme="minorHAnsi" w:cstheme="minorBidi"/>
          <w:noProof/>
          <w:szCs w:val="22"/>
        </w:rPr>
      </w:pPr>
      <w:hyperlink w:anchor="_Toc93910038" w:history="1">
        <w:r w:rsidR="00A45E9A" w:rsidRPr="008F4568">
          <w:rPr>
            <w:rStyle w:val="Hyperlink"/>
            <w:noProof/>
          </w:rPr>
          <w:t>9.5.2</w:t>
        </w:r>
        <w:r w:rsidR="00A45E9A">
          <w:rPr>
            <w:rFonts w:asciiTheme="minorHAnsi" w:eastAsiaTheme="minorEastAsia" w:hAnsiTheme="minorHAnsi" w:cstheme="minorBidi"/>
            <w:noProof/>
            <w:szCs w:val="22"/>
          </w:rPr>
          <w:tab/>
        </w:r>
        <w:r w:rsidR="00A45E9A" w:rsidRPr="008F4568">
          <w:rPr>
            <w:rStyle w:val="Hyperlink"/>
            <w:noProof/>
          </w:rPr>
          <w:t>Slip forms</w:t>
        </w:r>
        <w:r w:rsidR="00A45E9A">
          <w:rPr>
            <w:noProof/>
            <w:webHidden/>
          </w:rPr>
          <w:tab/>
        </w:r>
        <w:r w:rsidR="00A45E9A">
          <w:rPr>
            <w:noProof/>
            <w:webHidden/>
          </w:rPr>
          <w:fldChar w:fldCharType="begin"/>
        </w:r>
        <w:r w:rsidR="00A45E9A">
          <w:rPr>
            <w:noProof/>
            <w:webHidden/>
          </w:rPr>
          <w:instrText xml:space="preserve"> PAGEREF _Toc93910038 \h </w:instrText>
        </w:r>
        <w:r w:rsidR="00A45E9A">
          <w:rPr>
            <w:noProof/>
            <w:webHidden/>
          </w:rPr>
        </w:r>
        <w:r w:rsidR="00A45E9A">
          <w:rPr>
            <w:noProof/>
            <w:webHidden/>
          </w:rPr>
          <w:fldChar w:fldCharType="separate"/>
        </w:r>
        <w:r w:rsidR="00274B30">
          <w:rPr>
            <w:noProof/>
            <w:webHidden/>
          </w:rPr>
          <w:t>38</w:t>
        </w:r>
        <w:r w:rsidR="00A45E9A">
          <w:rPr>
            <w:noProof/>
            <w:webHidden/>
          </w:rPr>
          <w:fldChar w:fldCharType="end"/>
        </w:r>
      </w:hyperlink>
    </w:p>
    <w:p w:rsidR="00A45E9A" w:rsidRDefault="00926D7C">
      <w:pPr>
        <w:pStyle w:val="TOC3"/>
        <w:tabs>
          <w:tab w:val="left" w:pos="1320"/>
          <w:tab w:val="right" w:leader="dot" w:pos="10195"/>
        </w:tabs>
        <w:bidi w:val="0"/>
        <w:rPr>
          <w:rFonts w:asciiTheme="minorHAnsi" w:eastAsiaTheme="minorEastAsia" w:hAnsiTheme="minorHAnsi" w:cstheme="minorBidi"/>
          <w:noProof/>
          <w:szCs w:val="22"/>
        </w:rPr>
      </w:pPr>
      <w:hyperlink w:anchor="_Toc93910039" w:history="1">
        <w:r w:rsidR="00A45E9A" w:rsidRPr="008F4568">
          <w:rPr>
            <w:rStyle w:val="Hyperlink"/>
            <w:noProof/>
          </w:rPr>
          <w:t>9.5.3</w:t>
        </w:r>
        <w:r w:rsidR="00A45E9A">
          <w:rPr>
            <w:rFonts w:asciiTheme="minorHAnsi" w:eastAsiaTheme="minorEastAsia" w:hAnsiTheme="minorHAnsi" w:cstheme="minorBidi"/>
            <w:noProof/>
            <w:szCs w:val="22"/>
          </w:rPr>
          <w:tab/>
        </w:r>
        <w:r w:rsidR="00A45E9A" w:rsidRPr="008F4568">
          <w:rPr>
            <w:rStyle w:val="Hyperlink"/>
            <w:noProof/>
          </w:rPr>
          <w:t>Permanent forms</w:t>
        </w:r>
        <w:r w:rsidR="00A45E9A">
          <w:rPr>
            <w:noProof/>
            <w:webHidden/>
          </w:rPr>
          <w:tab/>
        </w:r>
        <w:r w:rsidR="00A45E9A">
          <w:rPr>
            <w:noProof/>
            <w:webHidden/>
          </w:rPr>
          <w:fldChar w:fldCharType="begin"/>
        </w:r>
        <w:r w:rsidR="00A45E9A">
          <w:rPr>
            <w:noProof/>
            <w:webHidden/>
          </w:rPr>
          <w:instrText xml:space="preserve"> PAGEREF _Toc93910039 \h </w:instrText>
        </w:r>
        <w:r w:rsidR="00A45E9A">
          <w:rPr>
            <w:noProof/>
            <w:webHidden/>
          </w:rPr>
        </w:r>
        <w:r w:rsidR="00A45E9A">
          <w:rPr>
            <w:noProof/>
            <w:webHidden/>
          </w:rPr>
          <w:fldChar w:fldCharType="separate"/>
        </w:r>
        <w:r w:rsidR="00274B30">
          <w:rPr>
            <w:noProof/>
            <w:webHidden/>
          </w:rPr>
          <w:t>38</w:t>
        </w:r>
        <w:r w:rsidR="00A45E9A">
          <w:rPr>
            <w:noProof/>
            <w:webHidden/>
          </w:rPr>
          <w:fldChar w:fldCharType="end"/>
        </w:r>
      </w:hyperlink>
    </w:p>
    <w:p w:rsidR="00A45E9A" w:rsidRDefault="00926D7C">
      <w:pPr>
        <w:pStyle w:val="TOC3"/>
        <w:tabs>
          <w:tab w:val="left" w:pos="1320"/>
          <w:tab w:val="right" w:leader="dot" w:pos="10195"/>
        </w:tabs>
        <w:bidi w:val="0"/>
        <w:rPr>
          <w:rFonts w:asciiTheme="minorHAnsi" w:eastAsiaTheme="minorEastAsia" w:hAnsiTheme="minorHAnsi" w:cstheme="minorBidi"/>
          <w:noProof/>
          <w:szCs w:val="22"/>
        </w:rPr>
      </w:pPr>
      <w:hyperlink w:anchor="_Toc93910040" w:history="1">
        <w:r w:rsidR="00A45E9A" w:rsidRPr="008F4568">
          <w:rPr>
            <w:rStyle w:val="Hyperlink"/>
            <w:noProof/>
          </w:rPr>
          <w:t>9.5.4</w:t>
        </w:r>
        <w:r w:rsidR="00A45E9A">
          <w:rPr>
            <w:rFonts w:asciiTheme="minorHAnsi" w:eastAsiaTheme="minorEastAsia" w:hAnsiTheme="minorHAnsi" w:cstheme="minorBidi"/>
            <w:noProof/>
            <w:szCs w:val="22"/>
          </w:rPr>
          <w:tab/>
        </w:r>
        <w:r w:rsidR="00A45E9A" w:rsidRPr="008F4568">
          <w:rPr>
            <w:rStyle w:val="Hyperlink"/>
            <w:noProof/>
          </w:rPr>
          <w:t>Forms for precast concrete</w:t>
        </w:r>
        <w:r w:rsidR="00A45E9A">
          <w:rPr>
            <w:noProof/>
            <w:webHidden/>
          </w:rPr>
          <w:tab/>
        </w:r>
        <w:r w:rsidR="00A45E9A">
          <w:rPr>
            <w:noProof/>
            <w:webHidden/>
          </w:rPr>
          <w:fldChar w:fldCharType="begin"/>
        </w:r>
        <w:r w:rsidR="00A45E9A">
          <w:rPr>
            <w:noProof/>
            <w:webHidden/>
          </w:rPr>
          <w:instrText xml:space="preserve"> PAGEREF _Toc93910040 \h </w:instrText>
        </w:r>
        <w:r w:rsidR="00A45E9A">
          <w:rPr>
            <w:noProof/>
            <w:webHidden/>
          </w:rPr>
        </w:r>
        <w:r w:rsidR="00A45E9A">
          <w:rPr>
            <w:noProof/>
            <w:webHidden/>
          </w:rPr>
          <w:fldChar w:fldCharType="separate"/>
        </w:r>
        <w:r w:rsidR="00274B30">
          <w:rPr>
            <w:noProof/>
            <w:webHidden/>
          </w:rPr>
          <w:t>38</w:t>
        </w:r>
        <w:r w:rsidR="00A45E9A">
          <w:rPr>
            <w:noProof/>
            <w:webHidden/>
          </w:rPr>
          <w:fldChar w:fldCharType="end"/>
        </w:r>
      </w:hyperlink>
    </w:p>
    <w:p w:rsidR="00A45E9A" w:rsidRDefault="00926D7C">
      <w:pPr>
        <w:pStyle w:val="TOC3"/>
        <w:tabs>
          <w:tab w:val="left" w:pos="1320"/>
          <w:tab w:val="right" w:leader="dot" w:pos="10195"/>
        </w:tabs>
        <w:bidi w:val="0"/>
        <w:rPr>
          <w:rFonts w:asciiTheme="minorHAnsi" w:eastAsiaTheme="minorEastAsia" w:hAnsiTheme="minorHAnsi" w:cstheme="minorBidi"/>
          <w:noProof/>
          <w:szCs w:val="22"/>
        </w:rPr>
      </w:pPr>
      <w:hyperlink w:anchor="_Toc93910041" w:history="1">
        <w:r w:rsidR="00A45E9A" w:rsidRPr="008F4568">
          <w:rPr>
            <w:rStyle w:val="Hyperlink"/>
            <w:noProof/>
          </w:rPr>
          <w:t>9.5.5</w:t>
        </w:r>
        <w:r w:rsidR="00A45E9A">
          <w:rPr>
            <w:rFonts w:asciiTheme="minorHAnsi" w:eastAsiaTheme="minorEastAsia" w:hAnsiTheme="minorHAnsi" w:cstheme="minorBidi"/>
            <w:noProof/>
            <w:szCs w:val="22"/>
          </w:rPr>
          <w:tab/>
        </w:r>
        <w:r w:rsidR="00A45E9A" w:rsidRPr="008F4568">
          <w:rPr>
            <w:rStyle w:val="Hyperlink"/>
            <w:noProof/>
          </w:rPr>
          <w:t>Other types of special methods</w:t>
        </w:r>
        <w:r w:rsidR="00A45E9A">
          <w:rPr>
            <w:noProof/>
            <w:webHidden/>
          </w:rPr>
          <w:tab/>
        </w:r>
        <w:r w:rsidR="00A45E9A">
          <w:rPr>
            <w:noProof/>
            <w:webHidden/>
          </w:rPr>
          <w:fldChar w:fldCharType="begin"/>
        </w:r>
        <w:r w:rsidR="00A45E9A">
          <w:rPr>
            <w:noProof/>
            <w:webHidden/>
          </w:rPr>
          <w:instrText xml:space="preserve"> PAGEREF _Toc93910041 \h </w:instrText>
        </w:r>
        <w:r w:rsidR="00A45E9A">
          <w:rPr>
            <w:noProof/>
            <w:webHidden/>
          </w:rPr>
        </w:r>
        <w:r w:rsidR="00A45E9A">
          <w:rPr>
            <w:noProof/>
            <w:webHidden/>
          </w:rPr>
          <w:fldChar w:fldCharType="separate"/>
        </w:r>
        <w:r w:rsidR="00274B30">
          <w:rPr>
            <w:noProof/>
            <w:webHidden/>
          </w:rPr>
          <w:t>39</w:t>
        </w:r>
        <w:r w:rsidR="00A45E9A">
          <w:rPr>
            <w:noProof/>
            <w:webHidden/>
          </w:rPr>
          <w:fldChar w:fldCharType="end"/>
        </w:r>
      </w:hyperlink>
    </w:p>
    <w:p w:rsidR="00A45E9A" w:rsidRDefault="00926D7C">
      <w:pPr>
        <w:pStyle w:val="TOC2"/>
        <w:rPr>
          <w:rFonts w:asciiTheme="minorHAnsi" w:eastAsiaTheme="minorEastAsia" w:hAnsiTheme="minorHAnsi" w:cstheme="minorBidi"/>
          <w:smallCaps w:val="0"/>
          <w:noProof/>
          <w:szCs w:val="22"/>
        </w:rPr>
      </w:pPr>
      <w:hyperlink w:anchor="_Toc93910042" w:history="1">
        <w:r w:rsidR="00A45E9A" w:rsidRPr="008F4568">
          <w:rPr>
            <w:rStyle w:val="Hyperlink"/>
            <w:noProof/>
          </w:rPr>
          <w:t>9.6</w:t>
        </w:r>
        <w:r w:rsidR="00A45E9A">
          <w:rPr>
            <w:rFonts w:asciiTheme="minorHAnsi" w:eastAsiaTheme="minorEastAsia" w:hAnsiTheme="minorHAnsi" w:cstheme="minorBidi"/>
            <w:smallCaps w:val="0"/>
            <w:noProof/>
            <w:szCs w:val="22"/>
          </w:rPr>
          <w:tab/>
        </w:r>
        <w:r w:rsidR="00A45E9A" w:rsidRPr="008F4568">
          <w:rPr>
            <w:rStyle w:val="Hyperlink"/>
            <w:noProof/>
          </w:rPr>
          <w:t>Acceptance of Finishing Formed Surfaces</w:t>
        </w:r>
        <w:r w:rsidR="00A45E9A">
          <w:rPr>
            <w:noProof/>
            <w:webHidden/>
          </w:rPr>
          <w:tab/>
        </w:r>
        <w:r w:rsidR="00A45E9A">
          <w:rPr>
            <w:noProof/>
            <w:webHidden/>
          </w:rPr>
          <w:fldChar w:fldCharType="begin"/>
        </w:r>
        <w:r w:rsidR="00A45E9A">
          <w:rPr>
            <w:noProof/>
            <w:webHidden/>
          </w:rPr>
          <w:instrText xml:space="preserve"> PAGEREF _Toc93910042 \h </w:instrText>
        </w:r>
        <w:r w:rsidR="00A45E9A">
          <w:rPr>
            <w:noProof/>
            <w:webHidden/>
          </w:rPr>
        </w:r>
        <w:r w:rsidR="00A45E9A">
          <w:rPr>
            <w:noProof/>
            <w:webHidden/>
          </w:rPr>
          <w:fldChar w:fldCharType="separate"/>
        </w:r>
        <w:r w:rsidR="00274B30">
          <w:rPr>
            <w:noProof/>
            <w:webHidden/>
          </w:rPr>
          <w:t>39</w:t>
        </w:r>
        <w:r w:rsidR="00A45E9A">
          <w:rPr>
            <w:noProof/>
            <w:webHidden/>
          </w:rPr>
          <w:fldChar w:fldCharType="end"/>
        </w:r>
      </w:hyperlink>
    </w:p>
    <w:p w:rsidR="00A45E9A" w:rsidRDefault="00926D7C">
      <w:pPr>
        <w:pStyle w:val="TOC2"/>
        <w:rPr>
          <w:rFonts w:asciiTheme="minorHAnsi" w:eastAsiaTheme="minorEastAsia" w:hAnsiTheme="minorHAnsi" w:cstheme="minorBidi"/>
          <w:smallCaps w:val="0"/>
          <w:noProof/>
          <w:szCs w:val="22"/>
        </w:rPr>
      </w:pPr>
      <w:hyperlink w:anchor="_Toc93910043" w:history="1">
        <w:r w:rsidR="00A45E9A" w:rsidRPr="008F4568">
          <w:rPr>
            <w:rStyle w:val="Hyperlink"/>
            <w:noProof/>
          </w:rPr>
          <w:t>9.7</w:t>
        </w:r>
        <w:r w:rsidR="00A45E9A">
          <w:rPr>
            <w:rFonts w:asciiTheme="minorHAnsi" w:eastAsiaTheme="minorEastAsia" w:hAnsiTheme="minorHAnsi" w:cstheme="minorBidi"/>
            <w:smallCaps w:val="0"/>
            <w:noProof/>
            <w:szCs w:val="22"/>
          </w:rPr>
          <w:tab/>
        </w:r>
        <w:r w:rsidR="00A45E9A" w:rsidRPr="008F4568">
          <w:rPr>
            <w:rStyle w:val="Hyperlink"/>
            <w:noProof/>
          </w:rPr>
          <w:t>Crack Control</w:t>
        </w:r>
        <w:r w:rsidR="00A45E9A">
          <w:rPr>
            <w:noProof/>
            <w:webHidden/>
          </w:rPr>
          <w:tab/>
        </w:r>
        <w:r w:rsidR="00A45E9A">
          <w:rPr>
            <w:noProof/>
            <w:webHidden/>
          </w:rPr>
          <w:fldChar w:fldCharType="begin"/>
        </w:r>
        <w:r w:rsidR="00A45E9A">
          <w:rPr>
            <w:noProof/>
            <w:webHidden/>
          </w:rPr>
          <w:instrText xml:space="preserve"> PAGEREF _Toc93910043 \h </w:instrText>
        </w:r>
        <w:r w:rsidR="00A45E9A">
          <w:rPr>
            <w:noProof/>
            <w:webHidden/>
          </w:rPr>
        </w:r>
        <w:r w:rsidR="00A45E9A">
          <w:rPr>
            <w:noProof/>
            <w:webHidden/>
          </w:rPr>
          <w:fldChar w:fldCharType="separate"/>
        </w:r>
        <w:r w:rsidR="00274B30">
          <w:rPr>
            <w:noProof/>
            <w:webHidden/>
          </w:rPr>
          <w:t>39</w:t>
        </w:r>
        <w:r w:rsidR="00A45E9A">
          <w:rPr>
            <w:noProof/>
            <w:webHidden/>
          </w:rPr>
          <w:fldChar w:fldCharType="end"/>
        </w:r>
      </w:hyperlink>
    </w:p>
    <w:p w:rsidR="00A45E9A" w:rsidRDefault="00926D7C">
      <w:pPr>
        <w:pStyle w:val="TOC1"/>
        <w:rPr>
          <w:rFonts w:asciiTheme="minorHAnsi" w:eastAsiaTheme="minorEastAsia" w:hAnsiTheme="minorHAnsi" w:cstheme="minorBidi"/>
          <w:b w:val="0"/>
          <w:bCs w:val="0"/>
          <w:caps w:val="0"/>
          <w:kern w:val="0"/>
          <w:szCs w:val="22"/>
        </w:rPr>
      </w:pPr>
      <w:hyperlink w:anchor="_Toc93910044" w:history="1">
        <w:r w:rsidR="00A45E9A" w:rsidRPr="008F4568">
          <w:rPr>
            <w:rStyle w:val="Hyperlink"/>
          </w:rPr>
          <w:t>10.0</w:t>
        </w:r>
        <w:r w:rsidR="00A45E9A">
          <w:rPr>
            <w:rFonts w:asciiTheme="minorHAnsi" w:eastAsiaTheme="minorEastAsia" w:hAnsiTheme="minorHAnsi" w:cstheme="minorBidi"/>
            <w:b w:val="0"/>
            <w:bCs w:val="0"/>
            <w:caps w:val="0"/>
            <w:kern w:val="0"/>
            <w:szCs w:val="22"/>
          </w:rPr>
          <w:tab/>
        </w:r>
        <w:r w:rsidR="00A45E9A" w:rsidRPr="008F4568">
          <w:rPr>
            <w:rStyle w:val="Hyperlink"/>
          </w:rPr>
          <w:t>CONSTRUCTION AND CONTRACTION (CONTROL) JOINTS</w:t>
        </w:r>
        <w:r w:rsidR="00A45E9A">
          <w:rPr>
            <w:webHidden/>
          </w:rPr>
          <w:tab/>
        </w:r>
        <w:r w:rsidR="00A45E9A">
          <w:rPr>
            <w:webHidden/>
          </w:rPr>
          <w:fldChar w:fldCharType="begin"/>
        </w:r>
        <w:r w:rsidR="00A45E9A">
          <w:rPr>
            <w:webHidden/>
          </w:rPr>
          <w:instrText xml:space="preserve"> PAGEREF _Toc93910044 \h </w:instrText>
        </w:r>
        <w:r w:rsidR="00A45E9A">
          <w:rPr>
            <w:webHidden/>
          </w:rPr>
        </w:r>
        <w:r w:rsidR="00A45E9A">
          <w:rPr>
            <w:webHidden/>
          </w:rPr>
          <w:fldChar w:fldCharType="separate"/>
        </w:r>
        <w:r w:rsidR="00274B30">
          <w:rPr>
            <w:webHidden/>
          </w:rPr>
          <w:t>39</w:t>
        </w:r>
        <w:r w:rsidR="00A45E9A">
          <w:rPr>
            <w:webHidden/>
          </w:rPr>
          <w:fldChar w:fldCharType="end"/>
        </w:r>
      </w:hyperlink>
    </w:p>
    <w:p w:rsidR="00A45E9A" w:rsidRDefault="00926D7C">
      <w:pPr>
        <w:pStyle w:val="TOC2"/>
        <w:rPr>
          <w:rFonts w:asciiTheme="minorHAnsi" w:eastAsiaTheme="minorEastAsia" w:hAnsiTheme="minorHAnsi" w:cstheme="minorBidi"/>
          <w:smallCaps w:val="0"/>
          <w:noProof/>
          <w:szCs w:val="22"/>
        </w:rPr>
      </w:pPr>
      <w:hyperlink w:anchor="_Toc93910045" w:history="1">
        <w:r w:rsidR="00A45E9A" w:rsidRPr="008F4568">
          <w:rPr>
            <w:rStyle w:val="Hyperlink"/>
            <w:noProof/>
          </w:rPr>
          <w:t>10.1</w:t>
        </w:r>
        <w:r w:rsidR="00A45E9A">
          <w:rPr>
            <w:rFonts w:asciiTheme="minorHAnsi" w:eastAsiaTheme="minorEastAsia" w:hAnsiTheme="minorHAnsi" w:cstheme="minorBidi"/>
            <w:smallCaps w:val="0"/>
            <w:noProof/>
            <w:szCs w:val="22"/>
          </w:rPr>
          <w:tab/>
        </w:r>
        <w:r w:rsidR="00A45E9A" w:rsidRPr="008F4568">
          <w:rPr>
            <w:rStyle w:val="Hyperlink"/>
            <w:noProof/>
          </w:rPr>
          <w:t>Construction Joints</w:t>
        </w:r>
        <w:r w:rsidR="00A45E9A">
          <w:rPr>
            <w:noProof/>
            <w:webHidden/>
          </w:rPr>
          <w:tab/>
        </w:r>
        <w:r w:rsidR="00A45E9A">
          <w:rPr>
            <w:noProof/>
            <w:webHidden/>
          </w:rPr>
          <w:fldChar w:fldCharType="begin"/>
        </w:r>
        <w:r w:rsidR="00A45E9A">
          <w:rPr>
            <w:noProof/>
            <w:webHidden/>
          </w:rPr>
          <w:instrText xml:space="preserve"> PAGEREF _Toc93910045 \h </w:instrText>
        </w:r>
        <w:r w:rsidR="00A45E9A">
          <w:rPr>
            <w:noProof/>
            <w:webHidden/>
          </w:rPr>
        </w:r>
        <w:r w:rsidR="00A45E9A">
          <w:rPr>
            <w:noProof/>
            <w:webHidden/>
          </w:rPr>
          <w:fldChar w:fldCharType="separate"/>
        </w:r>
        <w:r w:rsidR="00274B30">
          <w:rPr>
            <w:noProof/>
            <w:webHidden/>
          </w:rPr>
          <w:t>39</w:t>
        </w:r>
        <w:r w:rsidR="00A45E9A">
          <w:rPr>
            <w:noProof/>
            <w:webHidden/>
          </w:rPr>
          <w:fldChar w:fldCharType="end"/>
        </w:r>
      </w:hyperlink>
    </w:p>
    <w:p w:rsidR="00A45E9A" w:rsidRDefault="00926D7C">
      <w:pPr>
        <w:pStyle w:val="TOC2"/>
        <w:rPr>
          <w:rFonts w:asciiTheme="minorHAnsi" w:eastAsiaTheme="minorEastAsia" w:hAnsiTheme="minorHAnsi" w:cstheme="minorBidi"/>
          <w:smallCaps w:val="0"/>
          <w:noProof/>
          <w:szCs w:val="22"/>
        </w:rPr>
      </w:pPr>
      <w:hyperlink w:anchor="_Toc93910046" w:history="1">
        <w:r w:rsidR="00A45E9A" w:rsidRPr="008F4568">
          <w:rPr>
            <w:rStyle w:val="Hyperlink"/>
            <w:noProof/>
          </w:rPr>
          <w:t>10.2</w:t>
        </w:r>
        <w:r w:rsidR="00A45E9A">
          <w:rPr>
            <w:rFonts w:asciiTheme="minorHAnsi" w:eastAsiaTheme="minorEastAsia" w:hAnsiTheme="minorHAnsi" w:cstheme="minorBidi"/>
            <w:smallCaps w:val="0"/>
            <w:noProof/>
            <w:szCs w:val="22"/>
          </w:rPr>
          <w:tab/>
        </w:r>
        <w:r w:rsidR="00A45E9A" w:rsidRPr="008F4568">
          <w:rPr>
            <w:rStyle w:val="Hyperlink"/>
            <w:noProof/>
          </w:rPr>
          <w:t>Contraction (Control) Joints</w:t>
        </w:r>
        <w:r w:rsidR="00A45E9A">
          <w:rPr>
            <w:noProof/>
            <w:webHidden/>
          </w:rPr>
          <w:tab/>
        </w:r>
        <w:r w:rsidR="00A45E9A">
          <w:rPr>
            <w:noProof/>
            <w:webHidden/>
          </w:rPr>
          <w:fldChar w:fldCharType="begin"/>
        </w:r>
        <w:r w:rsidR="00A45E9A">
          <w:rPr>
            <w:noProof/>
            <w:webHidden/>
          </w:rPr>
          <w:instrText xml:space="preserve"> PAGEREF _Toc93910046 \h </w:instrText>
        </w:r>
        <w:r w:rsidR="00A45E9A">
          <w:rPr>
            <w:noProof/>
            <w:webHidden/>
          </w:rPr>
        </w:r>
        <w:r w:rsidR="00A45E9A">
          <w:rPr>
            <w:noProof/>
            <w:webHidden/>
          </w:rPr>
          <w:fldChar w:fldCharType="separate"/>
        </w:r>
        <w:r w:rsidR="00274B30">
          <w:rPr>
            <w:noProof/>
            <w:webHidden/>
          </w:rPr>
          <w:t>40</w:t>
        </w:r>
        <w:r w:rsidR="00A45E9A">
          <w:rPr>
            <w:noProof/>
            <w:webHidden/>
          </w:rPr>
          <w:fldChar w:fldCharType="end"/>
        </w:r>
      </w:hyperlink>
    </w:p>
    <w:p w:rsidR="00A45E9A" w:rsidRDefault="00926D7C">
      <w:pPr>
        <w:pStyle w:val="TOC1"/>
        <w:rPr>
          <w:rFonts w:asciiTheme="minorHAnsi" w:eastAsiaTheme="minorEastAsia" w:hAnsiTheme="minorHAnsi" w:cstheme="minorBidi"/>
          <w:b w:val="0"/>
          <w:bCs w:val="0"/>
          <w:caps w:val="0"/>
          <w:kern w:val="0"/>
          <w:szCs w:val="22"/>
        </w:rPr>
      </w:pPr>
      <w:hyperlink w:anchor="_Toc93910047" w:history="1">
        <w:r w:rsidR="00A45E9A" w:rsidRPr="008F4568">
          <w:rPr>
            <w:rStyle w:val="Hyperlink"/>
          </w:rPr>
          <w:t>11.0</w:t>
        </w:r>
        <w:r w:rsidR="00A45E9A">
          <w:rPr>
            <w:rFonts w:asciiTheme="minorHAnsi" w:eastAsiaTheme="minorEastAsia" w:hAnsiTheme="minorHAnsi" w:cstheme="minorBidi"/>
            <w:b w:val="0"/>
            <w:bCs w:val="0"/>
            <w:caps w:val="0"/>
            <w:kern w:val="0"/>
            <w:szCs w:val="22"/>
          </w:rPr>
          <w:tab/>
        </w:r>
        <w:r w:rsidR="00A45E9A" w:rsidRPr="008F4568">
          <w:rPr>
            <w:rStyle w:val="Hyperlink"/>
          </w:rPr>
          <w:t>DETAILS OF REINFORCEMENT</w:t>
        </w:r>
        <w:r w:rsidR="00A45E9A">
          <w:rPr>
            <w:webHidden/>
          </w:rPr>
          <w:tab/>
        </w:r>
        <w:r w:rsidR="00A45E9A">
          <w:rPr>
            <w:webHidden/>
          </w:rPr>
          <w:fldChar w:fldCharType="begin"/>
        </w:r>
        <w:r w:rsidR="00A45E9A">
          <w:rPr>
            <w:webHidden/>
          </w:rPr>
          <w:instrText xml:space="preserve"> PAGEREF _Toc93910047 \h </w:instrText>
        </w:r>
        <w:r w:rsidR="00A45E9A">
          <w:rPr>
            <w:webHidden/>
          </w:rPr>
        </w:r>
        <w:r w:rsidR="00A45E9A">
          <w:rPr>
            <w:webHidden/>
          </w:rPr>
          <w:fldChar w:fldCharType="separate"/>
        </w:r>
        <w:r w:rsidR="00274B30">
          <w:rPr>
            <w:webHidden/>
          </w:rPr>
          <w:t>40</w:t>
        </w:r>
        <w:r w:rsidR="00A45E9A">
          <w:rPr>
            <w:webHidden/>
          </w:rPr>
          <w:fldChar w:fldCharType="end"/>
        </w:r>
      </w:hyperlink>
    </w:p>
    <w:p w:rsidR="00A45E9A" w:rsidRDefault="00926D7C">
      <w:pPr>
        <w:pStyle w:val="TOC2"/>
        <w:rPr>
          <w:rFonts w:asciiTheme="minorHAnsi" w:eastAsiaTheme="minorEastAsia" w:hAnsiTheme="minorHAnsi" w:cstheme="minorBidi"/>
          <w:smallCaps w:val="0"/>
          <w:noProof/>
          <w:szCs w:val="22"/>
        </w:rPr>
      </w:pPr>
      <w:hyperlink w:anchor="_Toc93910048" w:history="1">
        <w:r w:rsidR="00A45E9A" w:rsidRPr="008F4568">
          <w:rPr>
            <w:rStyle w:val="Hyperlink"/>
            <w:noProof/>
          </w:rPr>
          <w:t>11.1</w:t>
        </w:r>
        <w:r w:rsidR="00A45E9A">
          <w:rPr>
            <w:rFonts w:asciiTheme="minorHAnsi" w:eastAsiaTheme="minorEastAsia" w:hAnsiTheme="minorHAnsi" w:cstheme="minorBidi"/>
            <w:smallCaps w:val="0"/>
            <w:noProof/>
            <w:szCs w:val="22"/>
          </w:rPr>
          <w:tab/>
        </w:r>
        <w:r w:rsidR="00A45E9A" w:rsidRPr="008F4568">
          <w:rPr>
            <w:rStyle w:val="Hyperlink"/>
            <w:noProof/>
          </w:rPr>
          <w:t>Standard Hooks</w:t>
        </w:r>
        <w:r w:rsidR="00A45E9A">
          <w:rPr>
            <w:noProof/>
            <w:webHidden/>
          </w:rPr>
          <w:tab/>
        </w:r>
        <w:r w:rsidR="00A45E9A">
          <w:rPr>
            <w:noProof/>
            <w:webHidden/>
          </w:rPr>
          <w:fldChar w:fldCharType="begin"/>
        </w:r>
        <w:r w:rsidR="00A45E9A">
          <w:rPr>
            <w:noProof/>
            <w:webHidden/>
          </w:rPr>
          <w:instrText xml:space="preserve"> PAGEREF _Toc93910048 \h </w:instrText>
        </w:r>
        <w:r w:rsidR="00A45E9A">
          <w:rPr>
            <w:noProof/>
            <w:webHidden/>
          </w:rPr>
        </w:r>
        <w:r w:rsidR="00A45E9A">
          <w:rPr>
            <w:noProof/>
            <w:webHidden/>
          </w:rPr>
          <w:fldChar w:fldCharType="separate"/>
        </w:r>
        <w:r w:rsidR="00274B30">
          <w:rPr>
            <w:noProof/>
            <w:webHidden/>
          </w:rPr>
          <w:t>40</w:t>
        </w:r>
        <w:r w:rsidR="00A45E9A">
          <w:rPr>
            <w:noProof/>
            <w:webHidden/>
          </w:rPr>
          <w:fldChar w:fldCharType="end"/>
        </w:r>
      </w:hyperlink>
    </w:p>
    <w:p w:rsidR="00A45E9A" w:rsidRDefault="00926D7C">
      <w:pPr>
        <w:pStyle w:val="TOC2"/>
        <w:rPr>
          <w:rFonts w:asciiTheme="minorHAnsi" w:eastAsiaTheme="minorEastAsia" w:hAnsiTheme="minorHAnsi" w:cstheme="minorBidi"/>
          <w:smallCaps w:val="0"/>
          <w:noProof/>
          <w:szCs w:val="22"/>
        </w:rPr>
      </w:pPr>
      <w:hyperlink w:anchor="_Toc93910049" w:history="1">
        <w:r w:rsidR="00A45E9A" w:rsidRPr="008F4568">
          <w:rPr>
            <w:rStyle w:val="Hyperlink"/>
            <w:noProof/>
          </w:rPr>
          <w:t>11.2</w:t>
        </w:r>
        <w:r w:rsidR="00A45E9A">
          <w:rPr>
            <w:rFonts w:asciiTheme="minorHAnsi" w:eastAsiaTheme="minorEastAsia" w:hAnsiTheme="minorHAnsi" w:cstheme="minorBidi"/>
            <w:smallCaps w:val="0"/>
            <w:noProof/>
            <w:szCs w:val="22"/>
          </w:rPr>
          <w:tab/>
        </w:r>
        <w:r w:rsidR="00A45E9A" w:rsidRPr="008F4568">
          <w:rPr>
            <w:rStyle w:val="Hyperlink"/>
            <w:noProof/>
          </w:rPr>
          <w:t>Minimum Bend Diameters</w:t>
        </w:r>
        <w:r w:rsidR="00A45E9A">
          <w:rPr>
            <w:noProof/>
            <w:webHidden/>
          </w:rPr>
          <w:tab/>
        </w:r>
        <w:r w:rsidR="00A45E9A">
          <w:rPr>
            <w:noProof/>
            <w:webHidden/>
          </w:rPr>
          <w:fldChar w:fldCharType="begin"/>
        </w:r>
        <w:r w:rsidR="00A45E9A">
          <w:rPr>
            <w:noProof/>
            <w:webHidden/>
          </w:rPr>
          <w:instrText xml:space="preserve"> PAGEREF _Toc93910049 \h </w:instrText>
        </w:r>
        <w:r w:rsidR="00A45E9A">
          <w:rPr>
            <w:noProof/>
            <w:webHidden/>
          </w:rPr>
        </w:r>
        <w:r w:rsidR="00A45E9A">
          <w:rPr>
            <w:noProof/>
            <w:webHidden/>
          </w:rPr>
          <w:fldChar w:fldCharType="separate"/>
        </w:r>
        <w:r w:rsidR="00274B30">
          <w:rPr>
            <w:noProof/>
            <w:webHidden/>
          </w:rPr>
          <w:t>40</w:t>
        </w:r>
        <w:r w:rsidR="00A45E9A">
          <w:rPr>
            <w:noProof/>
            <w:webHidden/>
          </w:rPr>
          <w:fldChar w:fldCharType="end"/>
        </w:r>
      </w:hyperlink>
    </w:p>
    <w:p w:rsidR="00A45E9A" w:rsidRDefault="00926D7C">
      <w:pPr>
        <w:pStyle w:val="TOC2"/>
        <w:rPr>
          <w:rFonts w:asciiTheme="minorHAnsi" w:eastAsiaTheme="minorEastAsia" w:hAnsiTheme="minorHAnsi" w:cstheme="minorBidi"/>
          <w:smallCaps w:val="0"/>
          <w:noProof/>
          <w:szCs w:val="22"/>
        </w:rPr>
      </w:pPr>
      <w:hyperlink w:anchor="_Toc93910050" w:history="1">
        <w:r w:rsidR="00A45E9A" w:rsidRPr="008F4568">
          <w:rPr>
            <w:rStyle w:val="Hyperlink"/>
            <w:noProof/>
          </w:rPr>
          <w:t>11.3</w:t>
        </w:r>
        <w:r w:rsidR="00A45E9A">
          <w:rPr>
            <w:rFonts w:asciiTheme="minorHAnsi" w:eastAsiaTheme="minorEastAsia" w:hAnsiTheme="minorHAnsi" w:cstheme="minorBidi"/>
            <w:smallCaps w:val="0"/>
            <w:noProof/>
            <w:szCs w:val="22"/>
          </w:rPr>
          <w:tab/>
        </w:r>
        <w:r w:rsidR="00A45E9A" w:rsidRPr="008F4568">
          <w:rPr>
            <w:rStyle w:val="Hyperlink"/>
            <w:noProof/>
          </w:rPr>
          <w:t>Bending</w:t>
        </w:r>
        <w:r w:rsidR="00A45E9A">
          <w:rPr>
            <w:noProof/>
            <w:webHidden/>
          </w:rPr>
          <w:tab/>
        </w:r>
        <w:r w:rsidR="00A45E9A">
          <w:rPr>
            <w:noProof/>
            <w:webHidden/>
          </w:rPr>
          <w:fldChar w:fldCharType="begin"/>
        </w:r>
        <w:r w:rsidR="00A45E9A">
          <w:rPr>
            <w:noProof/>
            <w:webHidden/>
          </w:rPr>
          <w:instrText xml:space="preserve"> PAGEREF _Toc93910050 \h </w:instrText>
        </w:r>
        <w:r w:rsidR="00A45E9A">
          <w:rPr>
            <w:noProof/>
            <w:webHidden/>
          </w:rPr>
        </w:r>
        <w:r w:rsidR="00A45E9A">
          <w:rPr>
            <w:noProof/>
            <w:webHidden/>
          </w:rPr>
          <w:fldChar w:fldCharType="separate"/>
        </w:r>
        <w:r w:rsidR="00274B30">
          <w:rPr>
            <w:noProof/>
            <w:webHidden/>
          </w:rPr>
          <w:t>41</w:t>
        </w:r>
        <w:r w:rsidR="00A45E9A">
          <w:rPr>
            <w:noProof/>
            <w:webHidden/>
          </w:rPr>
          <w:fldChar w:fldCharType="end"/>
        </w:r>
      </w:hyperlink>
    </w:p>
    <w:p w:rsidR="00A45E9A" w:rsidRDefault="00926D7C">
      <w:pPr>
        <w:pStyle w:val="TOC2"/>
        <w:rPr>
          <w:rFonts w:asciiTheme="minorHAnsi" w:eastAsiaTheme="minorEastAsia" w:hAnsiTheme="minorHAnsi" w:cstheme="minorBidi"/>
          <w:smallCaps w:val="0"/>
          <w:noProof/>
          <w:szCs w:val="22"/>
        </w:rPr>
      </w:pPr>
      <w:hyperlink w:anchor="_Toc93910051" w:history="1">
        <w:r w:rsidR="00A45E9A" w:rsidRPr="008F4568">
          <w:rPr>
            <w:rStyle w:val="Hyperlink"/>
            <w:noProof/>
          </w:rPr>
          <w:t>11.4</w:t>
        </w:r>
        <w:r w:rsidR="00A45E9A">
          <w:rPr>
            <w:rFonts w:asciiTheme="minorHAnsi" w:eastAsiaTheme="minorEastAsia" w:hAnsiTheme="minorHAnsi" w:cstheme="minorBidi"/>
            <w:smallCaps w:val="0"/>
            <w:noProof/>
            <w:szCs w:val="22"/>
          </w:rPr>
          <w:tab/>
        </w:r>
        <w:r w:rsidR="00A45E9A" w:rsidRPr="008F4568">
          <w:rPr>
            <w:rStyle w:val="Hyperlink"/>
            <w:noProof/>
          </w:rPr>
          <w:t>Surface Conditions of Reinforcement</w:t>
        </w:r>
        <w:r w:rsidR="00A45E9A">
          <w:rPr>
            <w:noProof/>
            <w:webHidden/>
          </w:rPr>
          <w:tab/>
        </w:r>
        <w:r w:rsidR="00A45E9A">
          <w:rPr>
            <w:noProof/>
            <w:webHidden/>
          </w:rPr>
          <w:fldChar w:fldCharType="begin"/>
        </w:r>
        <w:r w:rsidR="00A45E9A">
          <w:rPr>
            <w:noProof/>
            <w:webHidden/>
          </w:rPr>
          <w:instrText xml:space="preserve"> PAGEREF _Toc93910051 \h </w:instrText>
        </w:r>
        <w:r w:rsidR="00A45E9A">
          <w:rPr>
            <w:noProof/>
            <w:webHidden/>
          </w:rPr>
        </w:r>
        <w:r w:rsidR="00A45E9A">
          <w:rPr>
            <w:noProof/>
            <w:webHidden/>
          </w:rPr>
          <w:fldChar w:fldCharType="separate"/>
        </w:r>
        <w:r w:rsidR="00274B30">
          <w:rPr>
            <w:noProof/>
            <w:webHidden/>
          </w:rPr>
          <w:t>41</w:t>
        </w:r>
        <w:r w:rsidR="00A45E9A">
          <w:rPr>
            <w:noProof/>
            <w:webHidden/>
          </w:rPr>
          <w:fldChar w:fldCharType="end"/>
        </w:r>
      </w:hyperlink>
    </w:p>
    <w:p w:rsidR="00A45E9A" w:rsidRDefault="00926D7C">
      <w:pPr>
        <w:pStyle w:val="TOC2"/>
        <w:rPr>
          <w:rFonts w:asciiTheme="minorHAnsi" w:eastAsiaTheme="minorEastAsia" w:hAnsiTheme="minorHAnsi" w:cstheme="minorBidi"/>
          <w:smallCaps w:val="0"/>
          <w:noProof/>
          <w:szCs w:val="22"/>
        </w:rPr>
      </w:pPr>
      <w:hyperlink w:anchor="_Toc93910052" w:history="1">
        <w:r w:rsidR="00A45E9A" w:rsidRPr="008F4568">
          <w:rPr>
            <w:rStyle w:val="Hyperlink"/>
            <w:noProof/>
          </w:rPr>
          <w:t>11.5</w:t>
        </w:r>
        <w:r w:rsidR="00A45E9A">
          <w:rPr>
            <w:rFonts w:asciiTheme="minorHAnsi" w:eastAsiaTheme="minorEastAsia" w:hAnsiTheme="minorHAnsi" w:cstheme="minorBidi"/>
            <w:smallCaps w:val="0"/>
            <w:noProof/>
            <w:szCs w:val="22"/>
          </w:rPr>
          <w:tab/>
        </w:r>
        <w:r w:rsidR="00A45E9A" w:rsidRPr="008F4568">
          <w:rPr>
            <w:rStyle w:val="Hyperlink"/>
            <w:noProof/>
          </w:rPr>
          <w:t>Placing Reinforcement</w:t>
        </w:r>
        <w:r w:rsidR="00A45E9A">
          <w:rPr>
            <w:noProof/>
            <w:webHidden/>
          </w:rPr>
          <w:tab/>
        </w:r>
        <w:r w:rsidR="00A45E9A">
          <w:rPr>
            <w:noProof/>
            <w:webHidden/>
          </w:rPr>
          <w:fldChar w:fldCharType="begin"/>
        </w:r>
        <w:r w:rsidR="00A45E9A">
          <w:rPr>
            <w:noProof/>
            <w:webHidden/>
          </w:rPr>
          <w:instrText xml:space="preserve"> PAGEREF _Toc93910052 \h </w:instrText>
        </w:r>
        <w:r w:rsidR="00A45E9A">
          <w:rPr>
            <w:noProof/>
            <w:webHidden/>
          </w:rPr>
        </w:r>
        <w:r w:rsidR="00A45E9A">
          <w:rPr>
            <w:noProof/>
            <w:webHidden/>
          </w:rPr>
          <w:fldChar w:fldCharType="separate"/>
        </w:r>
        <w:r w:rsidR="00274B30">
          <w:rPr>
            <w:noProof/>
            <w:webHidden/>
          </w:rPr>
          <w:t>41</w:t>
        </w:r>
        <w:r w:rsidR="00A45E9A">
          <w:rPr>
            <w:noProof/>
            <w:webHidden/>
          </w:rPr>
          <w:fldChar w:fldCharType="end"/>
        </w:r>
      </w:hyperlink>
    </w:p>
    <w:p w:rsidR="00A45E9A" w:rsidRDefault="00926D7C">
      <w:pPr>
        <w:pStyle w:val="TOC2"/>
        <w:rPr>
          <w:rFonts w:asciiTheme="minorHAnsi" w:eastAsiaTheme="minorEastAsia" w:hAnsiTheme="minorHAnsi" w:cstheme="minorBidi"/>
          <w:smallCaps w:val="0"/>
          <w:noProof/>
          <w:szCs w:val="22"/>
        </w:rPr>
      </w:pPr>
      <w:hyperlink w:anchor="_Toc93910053" w:history="1">
        <w:r w:rsidR="00A45E9A" w:rsidRPr="008F4568">
          <w:rPr>
            <w:rStyle w:val="Hyperlink"/>
            <w:noProof/>
          </w:rPr>
          <w:t>11.6</w:t>
        </w:r>
        <w:r w:rsidR="00A45E9A">
          <w:rPr>
            <w:rFonts w:asciiTheme="minorHAnsi" w:eastAsiaTheme="minorEastAsia" w:hAnsiTheme="minorHAnsi" w:cstheme="minorBidi"/>
            <w:smallCaps w:val="0"/>
            <w:noProof/>
            <w:szCs w:val="22"/>
          </w:rPr>
          <w:tab/>
        </w:r>
        <w:r w:rsidR="00A45E9A" w:rsidRPr="008F4568">
          <w:rPr>
            <w:rStyle w:val="Hyperlink"/>
            <w:noProof/>
          </w:rPr>
          <w:t>Spacing Limits for Reinforcement</w:t>
        </w:r>
        <w:r w:rsidR="00A45E9A">
          <w:rPr>
            <w:noProof/>
            <w:webHidden/>
          </w:rPr>
          <w:tab/>
        </w:r>
        <w:r w:rsidR="00A45E9A">
          <w:rPr>
            <w:noProof/>
            <w:webHidden/>
          </w:rPr>
          <w:fldChar w:fldCharType="begin"/>
        </w:r>
        <w:r w:rsidR="00A45E9A">
          <w:rPr>
            <w:noProof/>
            <w:webHidden/>
          </w:rPr>
          <w:instrText xml:space="preserve"> PAGEREF _Toc93910053 \h </w:instrText>
        </w:r>
        <w:r w:rsidR="00A45E9A">
          <w:rPr>
            <w:noProof/>
            <w:webHidden/>
          </w:rPr>
        </w:r>
        <w:r w:rsidR="00A45E9A">
          <w:rPr>
            <w:noProof/>
            <w:webHidden/>
          </w:rPr>
          <w:fldChar w:fldCharType="separate"/>
        </w:r>
        <w:r w:rsidR="00274B30">
          <w:rPr>
            <w:noProof/>
            <w:webHidden/>
          </w:rPr>
          <w:t>42</w:t>
        </w:r>
        <w:r w:rsidR="00A45E9A">
          <w:rPr>
            <w:noProof/>
            <w:webHidden/>
          </w:rPr>
          <w:fldChar w:fldCharType="end"/>
        </w:r>
      </w:hyperlink>
    </w:p>
    <w:p w:rsidR="00A45E9A" w:rsidRDefault="00926D7C">
      <w:pPr>
        <w:pStyle w:val="TOC2"/>
        <w:rPr>
          <w:rFonts w:asciiTheme="minorHAnsi" w:eastAsiaTheme="minorEastAsia" w:hAnsiTheme="minorHAnsi" w:cstheme="minorBidi"/>
          <w:smallCaps w:val="0"/>
          <w:noProof/>
          <w:szCs w:val="22"/>
        </w:rPr>
      </w:pPr>
      <w:hyperlink w:anchor="_Toc93910054" w:history="1">
        <w:r w:rsidR="00A45E9A" w:rsidRPr="008F4568">
          <w:rPr>
            <w:rStyle w:val="Hyperlink"/>
            <w:noProof/>
          </w:rPr>
          <w:t>11.7</w:t>
        </w:r>
        <w:r w:rsidR="00A45E9A">
          <w:rPr>
            <w:rFonts w:asciiTheme="minorHAnsi" w:eastAsiaTheme="minorEastAsia" w:hAnsiTheme="minorHAnsi" w:cstheme="minorBidi"/>
            <w:smallCaps w:val="0"/>
            <w:noProof/>
            <w:szCs w:val="22"/>
          </w:rPr>
          <w:tab/>
        </w:r>
        <w:r w:rsidR="00A45E9A" w:rsidRPr="008F4568">
          <w:rPr>
            <w:rStyle w:val="Hyperlink"/>
            <w:noProof/>
          </w:rPr>
          <w:t>Concrete Protection for Reinforcement</w:t>
        </w:r>
        <w:r w:rsidR="00A45E9A">
          <w:rPr>
            <w:noProof/>
            <w:webHidden/>
          </w:rPr>
          <w:tab/>
        </w:r>
        <w:r w:rsidR="00A45E9A">
          <w:rPr>
            <w:noProof/>
            <w:webHidden/>
          </w:rPr>
          <w:fldChar w:fldCharType="begin"/>
        </w:r>
        <w:r w:rsidR="00A45E9A">
          <w:rPr>
            <w:noProof/>
            <w:webHidden/>
          </w:rPr>
          <w:instrText xml:space="preserve"> PAGEREF _Toc93910054 \h </w:instrText>
        </w:r>
        <w:r w:rsidR="00A45E9A">
          <w:rPr>
            <w:noProof/>
            <w:webHidden/>
          </w:rPr>
        </w:r>
        <w:r w:rsidR="00A45E9A">
          <w:rPr>
            <w:noProof/>
            <w:webHidden/>
          </w:rPr>
          <w:fldChar w:fldCharType="separate"/>
        </w:r>
        <w:r w:rsidR="00274B30">
          <w:rPr>
            <w:noProof/>
            <w:webHidden/>
          </w:rPr>
          <w:t>43</w:t>
        </w:r>
        <w:r w:rsidR="00A45E9A">
          <w:rPr>
            <w:noProof/>
            <w:webHidden/>
          </w:rPr>
          <w:fldChar w:fldCharType="end"/>
        </w:r>
      </w:hyperlink>
    </w:p>
    <w:p w:rsidR="00A45E9A" w:rsidRDefault="00926D7C">
      <w:pPr>
        <w:pStyle w:val="TOC2"/>
        <w:rPr>
          <w:rFonts w:asciiTheme="minorHAnsi" w:eastAsiaTheme="minorEastAsia" w:hAnsiTheme="minorHAnsi" w:cstheme="minorBidi"/>
          <w:smallCaps w:val="0"/>
          <w:noProof/>
          <w:szCs w:val="22"/>
        </w:rPr>
      </w:pPr>
      <w:hyperlink w:anchor="_Toc93910055" w:history="1">
        <w:r w:rsidR="00A45E9A" w:rsidRPr="008F4568">
          <w:rPr>
            <w:rStyle w:val="Hyperlink"/>
            <w:noProof/>
          </w:rPr>
          <w:t>11.8</w:t>
        </w:r>
        <w:r w:rsidR="00A45E9A">
          <w:rPr>
            <w:rFonts w:asciiTheme="minorHAnsi" w:eastAsiaTheme="minorEastAsia" w:hAnsiTheme="minorHAnsi" w:cstheme="minorBidi"/>
            <w:smallCaps w:val="0"/>
            <w:noProof/>
            <w:szCs w:val="22"/>
          </w:rPr>
          <w:tab/>
        </w:r>
        <w:r w:rsidR="00A45E9A" w:rsidRPr="008F4568">
          <w:rPr>
            <w:rStyle w:val="Hyperlink"/>
            <w:noProof/>
          </w:rPr>
          <w:t>Bundled bars</w:t>
        </w:r>
        <w:r w:rsidR="00A45E9A">
          <w:rPr>
            <w:noProof/>
            <w:webHidden/>
          </w:rPr>
          <w:tab/>
        </w:r>
        <w:r w:rsidR="00A45E9A">
          <w:rPr>
            <w:noProof/>
            <w:webHidden/>
          </w:rPr>
          <w:fldChar w:fldCharType="begin"/>
        </w:r>
        <w:r w:rsidR="00A45E9A">
          <w:rPr>
            <w:noProof/>
            <w:webHidden/>
          </w:rPr>
          <w:instrText xml:space="preserve"> PAGEREF _Toc93910055 \h </w:instrText>
        </w:r>
        <w:r w:rsidR="00A45E9A">
          <w:rPr>
            <w:noProof/>
            <w:webHidden/>
          </w:rPr>
        </w:r>
        <w:r w:rsidR="00A45E9A">
          <w:rPr>
            <w:noProof/>
            <w:webHidden/>
          </w:rPr>
          <w:fldChar w:fldCharType="separate"/>
        </w:r>
        <w:r w:rsidR="00274B30">
          <w:rPr>
            <w:noProof/>
            <w:webHidden/>
          </w:rPr>
          <w:t>46</w:t>
        </w:r>
        <w:r w:rsidR="00A45E9A">
          <w:rPr>
            <w:noProof/>
            <w:webHidden/>
          </w:rPr>
          <w:fldChar w:fldCharType="end"/>
        </w:r>
      </w:hyperlink>
    </w:p>
    <w:p w:rsidR="00A45E9A" w:rsidRDefault="00926D7C">
      <w:pPr>
        <w:pStyle w:val="TOC2"/>
        <w:rPr>
          <w:rFonts w:asciiTheme="minorHAnsi" w:eastAsiaTheme="minorEastAsia" w:hAnsiTheme="minorHAnsi" w:cstheme="minorBidi"/>
          <w:smallCaps w:val="0"/>
          <w:noProof/>
          <w:szCs w:val="22"/>
        </w:rPr>
      </w:pPr>
      <w:hyperlink w:anchor="_Toc93910056" w:history="1">
        <w:r w:rsidR="00A45E9A" w:rsidRPr="008F4568">
          <w:rPr>
            <w:rStyle w:val="Hyperlink"/>
            <w:noProof/>
          </w:rPr>
          <w:t>11.9</w:t>
        </w:r>
        <w:r w:rsidR="00A45E9A">
          <w:rPr>
            <w:rFonts w:asciiTheme="minorHAnsi" w:eastAsiaTheme="minorEastAsia" w:hAnsiTheme="minorHAnsi" w:cstheme="minorBidi"/>
            <w:smallCaps w:val="0"/>
            <w:noProof/>
            <w:szCs w:val="22"/>
          </w:rPr>
          <w:tab/>
        </w:r>
        <w:r w:rsidR="00A45E9A" w:rsidRPr="008F4568">
          <w:rPr>
            <w:rStyle w:val="Hyperlink"/>
            <w:noProof/>
          </w:rPr>
          <w:t>Corrosive environments</w:t>
        </w:r>
        <w:r w:rsidR="00A45E9A">
          <w:rPr>
            <w:noProof/>
            <w:webHidden/>
          </w:rPr>
          <w:tab/>
        </w:r>
        <w:r w:rsidR="00A45E9A">
          <w:rPr>
            <w:noProof/>
            <w:webHidden/>
          </w:rPr>
          <w:fldChar w:fldCharType="begin"/>
        </w:r>
        <w:r w:rsidR="00A45E9A">
          <w:rPr>
            <w:noProof/>
            <w:webHidden/>
          </w:rPr>
          <w:instrText xml:space="preserve"> PAGEREF _Toc93910056 \h </w:instrText>
        </w:r>
        <w:r w:rsidR="00A45E9A">
          <w:rPr>
            <w:noProof/>
            <w:webHidden/>
          </w:rPr>
        </w:r>
        <w:r w:rsidR="00A45E9A">
          <w:rPr>
            <w:noProof/>
            <w:webHidden/>
          </w:rPr>
          <w:fldChar w:fldCharType="separate"/>
        </w:r>
        <w:r w:rsidR="00274B30">
          <w:rPr>
            <w:noProof/>
            <w:webHidden/>
          </w:rPr>
          <w:t>46</w:t>
        </w:r>
        <w:r w:rsidR="00A45E9A">
          <w:rPr>
            <w:noProof/>
            <w:webHidden/>
          </w:rPr>
          <w:fldChar w:fldCharType="end"/>
        </w:r>
      </w:hyperlink>
    </w:p>
    <w:p w:rsidR="00A45E9A" w:rsidRDefault="00926D7C">
      <w:pPr>
        <w:pStyle w:val="TOC2"/>
        <w:rPr>
          <w:rFonts w:asciiTheme="minorHAnsi" w:eastAsiaTheme="minorEastAsia" w:hAnsiTheme="minorHAnsi" w:cstheme="minorBidi"/>
          <w:smallCaps w:val="0"/>
          <w:noProof/>
          <w:szCs w:val="22"/>
        </w:rPr>
      </w:pPr>
      <w:hyperlink w:anchor="_Toc93910057" w:history="1">
        <w:r w:rsidR="00A45E9A" w:rsidRPr="008F4568">
          <w:rPr>
            <w:rStyle w:val="Hyperlink"/>
            <w:noProof/>
          </w:rPr>
          <w:t>11.10</w:t>
        </w:r>
        <w:r w:rsidR="00A45E9A">
          <w:rPr>
            <w:rFonts w:asciiTheme="minorHAnsi" w:eastAsiaTheme="minorEastAsia" w:hAnsiTheme="minorHAnsi" w:cstheme="minorBidi"/>
            <w:smallCaps w:val="0"/>
            <w:noProof/>
            <w:szCs w:val="22"/>
          </w:rPr>
          <w:tab/>
        </w:r>
        <w:r w:rsidR="00A45E9A" w:rsidRPr="008F4568">
          <w:rPr>
            <w:rStyle w:val="Hyperlink"/>
            <w:noProof/>
          </w:rPr>
          <w:t>Future extensions</w:t>
        </w:r>
        <w:r w:rsidR="00A45E9A">
          <w:rPr>
            <w:noProof/>
            <w:webHidden/>
          </w:rPr>
          <w:tab/>
        </w:r>
        <w:r w:rsidR="00A45E9A">
          <w:rPr>
            <w:noProof/>
            <w:webHidden/>
          </w:rPr>
          <w:fldChar w:fldCharType="begin"/>
        </w:r>
        <w:r w:rsidR="00A45E9A">
          <w:rPr>
            <w:noProof/>
            <w:webHidden/>
          </w:rPr>
          <w:instrText xml:space="preserve"> PAGEREF _Toc93910057 \h </w:instrText>
        </w:r>
        <w:r w:rsidR="00A45E9A">
          <w:rPr>
            <w:noProof/>
            <w:webHidden/>
          </w:rPr>
        </w:r>
        <w:r w:rsidR="00A45E9A">
          <w:rPr>
            <w:noProof/>
            <w:webHidden/>
          </w:rPr>
          <w:fldChar w:fldCharType="separate"/>
        </w:r>
        <w:r w:rsidR="00274B30">
          <w:rPr>
            <w:noProof/>
            <w:webHidden/>
          </w:rPr>
          <w:t>47</w:t>
        </w:r>
        <w:r w:rsidR="00A45E9A">
          <w:rPr>
            <w:noProof/>
            <w:webHidden/>
          </w:rPr>
          <w:fldChar w:fldCharType="end"/>
        </w:r>
      </w:hyperlink>
    </w:p>
    <w:p w:rsidR="00A45E9A" w:rsidRDefault="00926D7C">
      <w:pPr>
        <w:pStyle w:val="TOC2"/>
        <w:rPr>
          <w:rFonts w:asciiTheme="minorHAnsi" w:eastAsiaTheme="minorEastAsia" w:hAnsiTheme="minorHAnsi" w:cstheme="minorBidi"/>
          <w:smallCaps w:val="0"/>
          <w:noProof/>
          <w:szCs w:val="22"/>
        </w:rPr>
      </w:pPr>
      <w:hyperlink w:anchor="_Toc93910058" w:history="1">
        <w:r w:rsidR="00A45E9A" w:rsidRPr="008F4568">
          <w:rPr>
            <w:rStyle w:val="Hyperlink"/>
            <w:noProof/>
          </w:rPr>
          <w:t>11.11</w:t>
        </w:r>
        <w:r w:rsidR="00A45E9A">
          <w:rPr>
            <w:rFonts w:asciiTheme="minorHAnsi" w:eastAsiaTheme="minorEastAsia" w:hAnsiTheme="minorHAnsi" w:cstheme="minorBidi"/>
            <w:smallCaps w:val="0"/>
            <w:noProof/>
            <w:szCs w:val="22"/>
          </w:rPr>
          <w:tab/>
        </w:r>
        <w:r w:rsidR="00A45E9A" w:rsidRPr="008F4568">
          <w:rPr>
            <w:rStyle w:val="Hyperlink"/>
            <w:noProof/>
          </w:rPr>
          <w:t>Fire protection</w:t>
        </w:r>
        <w:r w:rsidR="00A45E9A">
          <w:rPr>
            <w:noProof/>
            <w:webHidden/>
          </w:rPr>
          <w:tab/>
        </w:r>
        <w:r w:rsidR="00A45E9A">
          <w:rPr>
            <w:noProof/>
            <w:webHidden/>
          </w:rPr>
          <w:fldChar w:fldCharType="begin"/>
        </w:r>
        <w:r w:rsidR="00A45E9A">
          <w:rPr>
            <w:noProof/>
            <w:webHidden/>
          </w:rPr>
          <w:instrText xml:space="preserve"> PAGEREF _Toc93910058 \h </w:instrText>
        </w:r>
        <w:r w:rsidR="00A45E9A">
          <w:rPr>
            <w:noProof/>
            <w:webHidden/>
          </w:rPr>
        </w:r>
        <w:r w:rsidR="00A45E9A">
          <w:rPr>
            <w:noProof/>
            <w:webHidden/>
          </w:rPr>
          <w:fldChar w:fldCharType="separate"/>
        </w:r>
        <w:r w:rsidR="00274B30">
          <w:rPr>
            <w:noProof/>
            <w:webHidden/>
          </w:rPr>
          <w:t>47</w:t>
        </w:r>
        <w:r w:rsidR="00A45E9A">
          <w:rPr>
            <w:noProof/>
            <w:webHidden/>
          </w:rPr>
          <w:fldChar w:fldCharType="end"/>
        </w:r>
      </w:hyperlink>
    </w:p>
    <w:p w:rsidR="00A45E9A" w:rsidRDefault="00926D7C">
      <w:pPr>
        <w:pStyle w:val="TOC1"/>
        <w:rPr>
          <w:rFonts w:asciiTheme="minorHAnsi" w:eastAsiaTheme="minorEastAsia" w:hAnsiTheme="minorHAnsi" w:cstheme="minorBidi"/>
          <w:b w:val="0"/>
          <w:bCs w:val="0"/>
          <w:caps w:val="0"/>
          <w:kern w:val="0"/>
          <w:szCs w:val="22"/>
        </w:rPr>
      </w:pPr>
      <w:hyperlink w:anchor="_Toc93910059" w:history="1">
        <w:r w:rsidR="00A45E9A" w:rsidRPr="008F4568">
          <w:rPr>
            <w:rStyle w:val="Hyperlink"/>
          </w:rPr>
          <w:t>12.0</w:t>
        </w:r>
        <w:r w:rsidR="00A45E9A">
          <w:rPr>
            <w:rFonts w:asciiTheme="minorHAnsi" w:eastAsiaTheme="minorEastAsia" w:hAnsiTheme="minorHAnsi" w:cstheme="minorBidi"/>
            <w:b w:val="0"/>
            <w:bCs w:val="0"/>
            <w:caps w:val="0"/>
            <w:kern w:val="0"/>
            <w:szCs w:val="22"/>
          </w:rPr>
          <w:tab/>
        </w:r>
        <w:r w:rsidR="00A45E9A" w:rsidRPr="008F4568">
          <w:rPr>
            <w:rStyle w:val="Hyperlink"/>
          </w:rPr>
          <w:t>T-BEAM CONSTRUCTION</w:t>
        </w:r>
        <w:r w:rsidR="00A45E9A">
          <w:rPr>
            <w:webHidden/>
          </w:rPr>
          <w:tab/>
        </w:r>
        <w:r w:rsidR="00A45E9A">
          <w:rPr>
            <w:webHidden/>
          </w:rPr>
          <w:fldChar w:fldCharType="begin"/>
        </w:r>
        <w:r w:rsidR="00A45E9A">
          <w:rPr>
            <w:webHidden/>
          </w:rPr>
          <w:instrText xml:space="preserve"> PAGEREF _Toc93910059 \h </w:instrText>
        </w:r>
        <w:r w:rsidR="00A45E9A">
          <w:rPr>
            <w:webHidden/>
          </w:rPr>
        </w:r>
        <w:r w:rsidR="00A45E9A">
          <w:rPr>
            <w:webHidden/>
          </w:rPr>
          <w:fldChar w:fldCharType="separate"/>
        </w:r>
        <w:r w:rsidR="00274B30">
          <w:rPr>
            <w:webHidden/>
          </w:rPr>
          <w:t>47</w:t>
        </w:r>
        <w:r w:rsidR="00A45E9A">
          <w:rPr>
            <w:webHidden/>
          </w:rPr>
          <w:fldChar w:fldCharType="end"/>
        </w:r>
      </w:hyperlink>
    </w:p>
    <w:p w:rsidR="00A45E9A" w:rsidRDefault="00926D7C">
      <w:pPr>
        <w:pStyle w:val="TOC1"/>
        <w:rPr>
          <w:rFonts w:asciiTheme="minorHAnsi" w:eastAsiaTheme="minorEastAsia" w:hAnsiTheme="minorHAnsi" w:cstheme="minorBidi"/>
          <w:b w:val="0"/>
          <w:bCs w:val="0"/>
          <w:caps w:val="0"/>
          <w:kern w:val="0"/>
          <w:szCs w:val="22"/>
        </w:rPr>
      </w:pPr>
      <w:hyperlink w:anchor="_Toc93910060" w:history="1">
        <w:r w:rsidR="00A45E9A" w:rsidRPr="008F4568">
          <w:rPr>
            <w:rStyle w:val="Hyperlink"/>
          </w:rPr>
          <w:t>13.0</w:t>
        </w:r>
        <w:r w:rsidR="00A45E9A">
          <w:rPr>
            <w:rFonts w:asciiTheme="minorHAnsi" w:eastAsiaTheme="minorEastAsia" w:hAnsiTheme="minorHAnsi" w:cstheme="minorBidi"/>
            <w:b w:val="0"/>
            <w:bCs w:val="0"/>
            <w:caps w:val="0"/>
            <w:kern w:val="0"/>
            <w:szCs w:val="22"/>
          </w:rPr>
          <w:tab/>
        </w:r>
        <w:r w:rsidR="00A45E9A" w:rsidRPr="008F4568">
          <w:rPr>
            <w:rStyle w:val="Hyperlink"/>
          </w:rPr>
          <w:t>JOIST CONSTRUCTION</w:t>
        </w:r>
        <w:r w:rsidR="00A45E9A">
          <w:rPr>
            <w:webHidden/>
          </w:rPr>
          <w:tab/>
        </w:r>
        <w:r w:rsidR="00A45E9A">
          <w:rPr>
            <w:webHidden/>
          </w:rPr>
          <w:fldChar w:fldCharType="begin"/>
        </w:r>
        <w:r w:rsidR="00A45E9A">
          <w:rPr>
            <w:webHidden/>
          </w:rPr>
          <w:instrText xml:space="preserve"> PAGEREF _Toc93910060 \h </w:instrText>
        </w:r>
        <w:r w:rsidR="00A45E9A">
          <w:rPr>
            <w:webHidden/>
          </w:rPr>
        </w:r>
        <w:r w:rsidR="00A45E9A">
          <w:rPr>
            <w:webHidden/>
          </w:rPr>
          <w:fldChar w:fldCharType="separate"/>
        </w:r>
        <w:r w:rsidR="00274B30">
          <w:rPr>
            <w:webHidden/>
          </w:rPr>
          <w:t>48</w:t>
        </w:r>
        <w:r w:rsidR="00A45E9A">
          <w:rPr>
            <w:webHidden/>
          </w:rPr>
          <w:fldChar w:fldCharType="end"/>
        </w:r>
      </w:hyperlink>
    </w:p>
    <w:p w:rsidR="00A45E9A" w:rsidRDefault="00926D7C">
      <w:pPr>
        <w:pStyle w:val="TOC1"/>
        <w:rPr>
          <w:rFonts w:asciiTheme="minorHAnsi" w:eastAsiaTheme="minorEastAsia" w:hAnsiTheme="minorHAnsi" w:cstheme="minorBidi"/>
          <w:b w:val="0"/>
          <w:bCs w:val="0"/>
          <w:caps w:val="0"/>
          <w:kern w:val="0"/>
          <w:szCs w:val="22"/>
        </w:rPr>
      </w:pPr>
      <w:hyperlink w:anchor="_Toc93910061" w:history="1">
        <w:r w:rsidR="00A45E9A" w:rsidRPr="008F4568">
          <w:rPr>
            <w:rStyle w:val="Hyperlink"/>
          </w:rPr>
          <w:t>14.0</w:t>
        </w:r>
        <w:r w:rsidR="00A45E9A">
          <w:rPr>
            <w:rFonts w:asciiTheme="minorHAnsi" w:eastAsiaTheme="minorEastAsia" w:hAnsiTheme="minorHAnsi" w:cstheme="minorBidi"/>
            <w:b w:val="0"/>
            <w:bCs w:val="0"/>
            <w:caps w:val="0"/>
            <w:kern w:val="0"/>
            <w:szCs w:val="22"/>
          </w:rPr>
          <w:tab/>
        </w:r>
        <w:r w:rsidR="00A45E9A" w:rsidRPr="008F4568">
          <w:rPr>
            <w:rStyle w:val="Hyperlink"/>
          </w:rPr>
          <w:t>EMBEDDED ITEMS</w:t>
        </w:r>
        <w:r w:rsidR="00A45E9A">
          <w:rPr>
            <w:webHidden/>
          </w:rPr>
          <w:tab/>
        </w:r>
        <w:r w:rsidR="00A45E9A">
          <w:rPr>
            <w:webHidden/>
          </w:rPr>
          <w:fldChar w:fldCharType="begin"/>
        </w:r>
        <w:r w:rsidR="00A45E9A">
          <w:rPr>
            <w:webHidden/>
          </w:rPr>
          <w:instrText xml:space="preserve"> PAGEREF _Toc93910061 \h </w:instrText>
        </w:r>
        <w:r w:rsidR="00A45E9A">
          <w:rPr>
            <w:webHidden/>
          </w:rPr>
        </w:r>
        <w:r w:rsidR="00A45E9A">
          <w:rPr>
            <w:webHidden/>
          </w:rPr>
          <w:fldChar w:fldCharType="separate"/>
        </w:r>
        <w:r w:rsidR="00274B30">
          <w:rPr>
            <w:webHidden/>
          </w:rPr>
          <w:t>49</w:t>
        </w:r>
        <w:r w:rsidR="00A45E9A">
          <w:rPr>
            <w:webHidden/>
          </w:rPr>
          <w:fldChar w:fldCharType="end"/>
        </w:r>
      </w:hyperlink>
    </w:p>
    <w:p w:rsidR="00A45E9A" w:rsidRDefault="00926D7C">
      <w:pPr>
        <w:pStyle w:val="TOC2"/>
        <w:rPr>
          <w:rFonts w:asciiTheme="minorHAnsi" w:eastAsiaTheme="minorEastAsia" w:hAnsiTheme="minorHAnsi" w:cstheme="minorBidi"/>
          <w:smallCaps w:val="0"/>
          <w:noProof/>
          <w:szCs w:val="22"/>
        </w:rPr>
      </w:pPr>
      <w:hyperlink w:anchor="_Toc93910062" w:history="1">
        <w:r w:rsidR="00A45E9A" w:rsidRPr="008F4568">
          <w:rPr>
            <w:rStyle w:val="Hyperlink"/>
            <w:noProof/>
          </w:rPr>
          <w:t>14.1</w:t>
        </w:r>
        <w:r w:rsidR="00A45E9A">
          <w:rPr>
            <w:rFonts w:asciiTheme="minorHAnsi" w:eastAsiaTheme="minorEastAsia" w:hAnsiTheme="minorHAnsi" w:cstheme="minorBidi"/>
            <w:smallCaps w:val="0"/>
            <w:noProof/>
            <w:szCs w:val="22"/>
          </w:rPr>
          <w:tab/>
        </w:r>
        <w:r w:rsidR="00A45E9A" w:rsidRPr="008F4568">
          <w:rPr>
            <w:rStyle w:val="Hyperlink"/>
            <w:noProof/>
          </w:rPr>
          <w:t>Placing Embedded Items</w:t>
        </w:r>
        <w:r w:rsidR="00A45E9A">
          <w:rPr>
            <w:noProof/>
            <w:webHidden/>
          </w:rPr>
          <w:tab/>
        </w:r>
        <w:r w:rsidR="00A45E9A">
          <w:rPr>
            <w:noProof/>
            <w:webHidden/>
          </w:rPr>
          <w:fldChar w:fldCharType="begin"/>
        </w:r>
        <w:r w:rsidR="00A45E9A">
          <w:rPr>
            <w:noProof/>
            <w:webHidden/>
          </w:rPr>
          <w:instrText xml:space="preserve"> PAGEREF _Toc93910062 \h </w:instrText>
        </w:r>
        <w:r w:rsidR="00A45E9A">
          <w:rPr>
            <w:noProof/>
            <w:webHidden/>
          </w:rPr>
        </w:r>
        <w:r w:rsidR="00A45E9A">
          <w:rPr>
            <w:noProof/>
            <w:webHidden/>
          </w:rPr>
          <w:fldChar w:fldCharType="separate"/>
        </w:r>
        <w:r w:rsidR="00274B30">
          <w:rPr>
            <w:noProof/>
            <w:webHidden/>
          </w:rPr>
          <w:t>49</w:t>
        </w:r>
        <w:r w:rsidR="00A45E9A">
          <w:rPr>
            <w:noProof/>
            <w:webHidden/>
          </w:rPr>
          <w:fldChar w:fldCharType="end"/>
        </w:r>
      </w:hyperlink>
    </w:p>
    <w:p w:rsidR="00A45E9A" w:rsidRDefault="00926D7C">
      <w:pPr>
        <w:pStyle w:val="TOC1"/>
        <w:rPr>
          <w:rFonts w:asciiTheme="minorHAnsi" w:eastAsiaTheme="minorEastAsia" w:hAnsiTheme="minorHAnsi" w:cstheme="minorBidi"/>
          <w:b w:val="0"/>
          <w:bCs w:val="0"/>
          <w:caps w:val="0"/>
          <w:kern w:val="0"/>
          <w:szCs w:val="22"/>
        </w:rPr>
      </w:pPr>
      <w:hyperlink w:anchor="_Toc93910063" w:history="1">
        <w:r w:rsidR="00A45E9A" w:rsidRPr="008F4568">
          <w:rPr>
            <w:rStyle w:val="Hyperlink"/>
          </w:rPr>
          <w:t>15.0</w:t>
        </w:r>
        <w:r w:rsidR="00A45E9A">
          <w:rPr>
            <w:rFonts w:asciiTheme="minorHAnsi" w:eastAsiaTheme="minorEastAsia" w:hAnsiTheme="minorHAnsi" w:cstheme="minorBidi"/>
            <w:b w:val="0"/>
            <w:bCs w:val="0"/>
            <w:caps w:val="0"/>
            <w:kern w:val="0"/>
            <w:szCs w:val="22"/>
          </w:rPr>
          <w:tab/>
        </w:r>
        <w:r w:rsidR="00A45E9A" w:rsidRPr="008F4568">
          <w:rPr>
            <w:rStyle w:val="Hyperlink"/>
          </w:rPr>
          <w:t>FINISHING</w:t>
        </w:r>
        <w:r w:rsidR="00A45E9A">
          <w:rPr>
            <w:webHidden/>
          </w:rPr>
          <w:tab/>
        </w:r>
        <w:r w:rsidR="00A45E9A">
          <w:rPr>
            <w:webHidden/>
          </w:rPr>
          <w:fldChar w:fldCharType="begin"/>
        </w:r>
        <w:r w:rsidR="00A45E9A">
          <w:rPr>
            <w:webHidden/>
          </w:rPr>
          <w:instrText xml:space="preserve"> PAGEREF _Toc93910063 \h </w:instrText>
        </w:r>
        <w:r w:rsidR="00A45E9A">
          <w:rPr>
            <w:webHidden/>
          </w:rPr>
        </w:r>
        <w:r w:rsidR="00A45E9A">
          <w:rPr>
            <w:webHidden/>
          </w:rPr>
          <w:fldChar w:fldCharType="separate"/>
        </w:r>
        <w:r w:rsidR="00274B30">
          <w:rPr>
            <w:webHidden/>
          </w:rPr>
          <w:t>49</w:t>
        </w:r>
        <w:r w:rsidR="00A45E9A">
          <w:rPr>
            <w:webHidden/>
          </w:rPr>
          <w:fldChar w:fldCharType="end"/>
        </w:r>
      </w:hyperlink>
    </w:p>
    <w:p w:rsidR="00A45E9A" w:rsidRDefault="00926D7C">
      <w:pPr>
        <w:pStyle w:val="TOC2"/>
        <w:rPr>
          <w:rFonts w:asciiTheme="minorHAnsi" w:eastAsiaTheme="minorEastAsia" w:hAnsiTheme="minorHAnsi" w:cstheme="minorBidi"/>
          <w:smallCaps w:val="0"/>
          <w:noProof/>
          <w:szCs w:val="22"/>
        </w:rPr>
      </w:pPr>
      <w:hyperlink w:anchor="_Toc93910064" w:history="1">
        <w:r w:rsidR="00A45E9A" w:rsidRPr="008F4568">
          <w:rPr>
            <w:rStyle w:val="Hyperlink"/>
            <w:noProof/>
          </w:rPr>
          <w:t>15.1</w:t>
        </w:r>
        <w:r w:rsidR="00A45E9A">
          <w:rPr>
            <w:rFonts w:asciiTheme="minorHAnsi" w:eastAsiaTheme="minorEastAsia" w:hAnsiTheme="minorHAnsi" w:cstheme="minorBidi"/>
            <w:smallCaps w:val="0"/>
            <w:noProof/>
            <w:szCs w:val="22"/>
          </w:rPr>
          <w:tab/>
        </w:r>
        <w:r w:rsidR="00A45E9A" w:rsidRPr="008F4568">
          <w:rPr>
            <w:rStyle w:val="Hyperlink"/>
            <w:noProof/>
            <w:lang w:bidi="fa-IR"/>
          </w:rPr>
          <w:t xml:space="preserve">Flat </w:t>
        </w:r>
        <w:r w:rsidR="00A45E9A" w:rsidRPr="008F4568">
          <w:rPr>
            <w:rStyle w:val="Hyperlink"/>
            <w:noProof/>
          </w:rPr>
          <w:t>work</w:t>
        </w:r>
        <w:r w:rsidR="00A45E9A">
          <w:rPr>
            <w:noProof/>
            <w:webHidden/>
          </w:rPr>
          <w:tab/>
        </w:r>
        <w:r w:rsidR="00A45E9A">
          <w:rPr>
            <w:noProof/>
            <w:webHidden/>
          </w:rPr>
          <w:fldChar w:fldCharType="begin"/>
        </w:r>
        <w:r w:rsidR="00A45E9A">
          <w:rPr>
            <w:noProof/>
            <w:webHidden/>
          </w:rPr>
          <w:instrText xml:space="preserve"> PAGEREF _Toc93910064 \h </w:instrText>
        </w:r>
        <w:r w:rsidR="00A45E9A">
          <w:rPr>
            <w:noProof/>
            <w:webHidden/>
          </w:rPr>
        </w:r>
        <w:r w:rsidR="00A45E9A">
          <w:rPr>
            <w:noProof/>
            <w:webHidden/>
          </w:rPr>
          <w:fldChar w:fldCharType="separate"/>
        </w:r>
        <w:r w:rsidR="00274B30">
          <w:rPr>
            <w:noProof/>
            <w:webHidden/>
          </w:rPr>
          <w:t>49</w:t>
        </w:r>
        <w:r w:rsidR="00A45E9A">
          <w:rPr>
            <w:noProof/>
            <w:webHidden/>
          </w:rPr>
          <w:fldChar w:fldCharType="end"/>
        </w:r>
      </w:hyperlink>
    </w:p>
    <w:p w:rsidR="00A45E9A" w:rsidRDefault="00926D7C">
      <w:pPr>
        <w:pStyle w:val="TOC2"/>
        <w:rPr>
          <w:rFonts w:asciiTheme="minorHAnsi" w:eastAsiaTheme="minorEastAsia" w:hAnsiTheme="minorHAnsi" w:cstheme="minorBidi"/>
          <w:smallCaps w:val="0"/>
          <w:noProof/>
          <w:szCs w:val="22"/>
        </w:rPr>
      </w:pPr>
      <w:hyperlink w:anchor="_Toc93910065" w:history="1">
        <w:r w:rsidR="00A45E9A" w:rsidRPr="008F4568">
          <w:rPr>
            <w:rStyle w:val="Hyperlink"/>
            <w:noProof/>
            <w:lang w:bidi="fa-IR"/>
          </w:rPr>
          <w:t>15.2</w:t>
        </w:r>
        <w:r w:rsidR="00A45E9A">
          <w:rPr>
            <w:rFonts w:asciiTheme="minorHAnsi" w:eastAsiaTheme="minorEastAsia" w:hAnsiTheme="minorHAnsi" w:cstheme="minorBidi"/>
            <w:smallCaps w:val="0"/>
            <w:noProof/>
            <w:szCs w:val="22"/>
          </w:rPr>
          <w:tab/>
        </w:r>
        <w:r w:rsidR="00A45E9A" w:rsidRPr="008F4568">
          <w:rPr>
            <w:rStyle w:val="Hyperlink"/>
            <w:noProof/>
            <w:lang w:bidi="fa-IR"/>
          </w:rPr>
          <w:t>Paving</w:t>
        </w:r>
        <w:r w:rsidR="00A45E9A">
          <w:rPr>
            <w:noProof/>
            <w:webHidden/>
          </w:rPr>
          <w:tab/>
        </w:r>
        <w:r w:rsidR="00A45E9A">
          <w:rPr>
            <w:noProof/>
            <w:webHidden/>
          </w:rPr>
          <w:fldChar w:fldCharType="begin"/>
        </w:r>
        <w:r w:rsidR="00A45E9A">
          <w:rPr>
            <w:noProof/>
            <w:webHidden/>
          </w:rPr>
          <w:instrText xml:space="preserve"> PAGEREF _Toc93910065 \h </w:instrText>
        </w:r>
        <w:r w:rsidR="00A45E9A">
          <w:rPr>
            <w:noProof/>
            <w:webHidden/>
          </w:rPr>
        </w:r>
        <w:r w:rsidR="00A45E9A">
          <w:rPr>
            <w:noProof/>
            <w:webHidden/>
          </w:rPr>
          <w:fldChar w:fldCharType="separate"/>
        </w:r>
        <w:r w:rsidR="00274B30">
          <w:rPr>
            <w:noProof/>
            <w:webHidden/>
          </w:rPr>
          <w:t>50</w:t>
        </w:r>
        <w:r w:rsidR="00A45E9A">
          <w:rPr>
            <w:noProof/>
            <w:webHidden/>
          </w:rPr>
          <w:fldChar w:fldCharType="end"/>
        </w:r>
      </w:hyperlink>
    </w:p>
    <w:p w:rsidR="00A45E9A" w:rsidRDefault="00926D7C">
      <w:pPr>
        <w:pStyle w:val="TOC1"/>
        <w:rPr>
          <w:rFonts w:asciiTheme="minorHAnsi" w:eastAsiaTheme="minorEastAsia" w:hAnsiTheme="minorHAnsi" w:cstheme="minorBidi"/>
          <w:b w:val="0"/>
          <w:bCs w:val="0"/>
          <w:caps w:val="0"/>
          <w:kern w:val="0"/>
          <w:szCs w:val="22"/>
        </w:rPr>
      </w:pPr>
      <w:hyperlink w:anchor="_Toc93910066" w:history="1">
        <w:r w:rsidR="00A45E9A" w:rsidRPr="008F4568">
          <w:rPr>
            <w:rStyle w:val="Hyperlink"/>
          </w:rPr>
          <w:t>16.0</w:t>
        </w:r>
        <w:r w:rsidR="00A45E9A">
          <w:rPr>
            <w:rFonts w:asciiTheme="minorHAnsi" w:eastAsiaTheme="minorEastAsia" w:hAnsiTheme="minorHAnsi" w:cstheme="minorBidi"/>
            <w:b w:val="0"/>
            <w:bCs w:val="0"/>
            <w:caps w:val="0"/>
            <w:kern w:val="0"/>
            <w:szCs w:val="22"/>
          </w:rPr>
          <w:tab/>
        </w:r>
        <w:r w:rsidR="00A45E9A" w:rsidRPr="008F4568">
          <w:rPr>
            <w:rStyle w:val="Hyperlink"/>
          </w:rPr>
          <w:t>PRECAST CONCRETE (if necessary)</w:t>
        </w:r>
        <w:r w:rsidR="00A45E9A">
          <w:rPr>
            <w:webHidden/>
          </w:rPr>
          <w:tab/>
        </w:r>
        <w:r w:rsidR="00A45E9A">
          <w:rPr>
            <w:webHidden/>
          </w:rPr>
          <w:fldChar w:fldCharType="begin"/>
        </w:r>
        <w:r w:rsidR="00A45E9A">
          <w:rPr>
            <w:webHidden/>
          </w:rPr>
          <w:instrText xml:space="preserve"> PAGEREF _Toc93910066 \h </w:instrText>
        </w:r>
        <w:r w:rsidR="00A45E9A">
          <w:rPr>
            <w:webHidden/>
          </w:rPr>
        </w:r>
        <w:r w:rsidR="00A45E9A">
          <w:rPr>
            <w:webHidden/>
          </w:rPr>
          <w:fldChar w:fldCharType="separate"/>
        </w:r>
        <w:r w:rsidR="00274B30">
          <w:rPr>
            <w:webHidden/>
          </w:rPr>
          <w:t>51</w:t>
        </w:r>
        <w:r w:rsidR="00A45E9A">
          <w:rPr>
            <w:webHidden/>
          </w:rPr>
          <w:fldChar w:fldCharType="end"/>
        </w:r>
      </w:hyperlink>
    </w:p>
    <w:p w:rsidR="008A3242" w:rsidRDefault="00BD2402" w:rsidP="00C1094C">
      <w:pPr>
        <w:widowControl w:val="0"/>
        <w:tabs>
          <w:tab w:val="right" w:leader="dot" w:pos="9356"/>
        </w:tabs>
        <w:bidi w:val="0"/>
        <w:mirrorIndents/>
        <w:outlineLvl w:val="1"/>
        <w:rPr>
          <w:rFonts w:ascii="Arial" w:hAnsi="Arial" w:cs="Arial"/>
          <w:szCs w:val="22"/>
          <w:lang w:bidi="fa-IR"/>
        </w:rPr>
      </w:pPr>
      <w:r w:rsidRPr="00126C3E">
        <w:rPr>
          <w:rFonts w:ascii="Calibri" w:hAnsi="Calibri" w:cs="Times New Roman"/>
          <w:szCs w:val="20"/>
        </w:rPr>
        <w:fldChar w:fldCharType="end"/>
      </w:r>
    </w:p>
    <w:p w:rsidR="00855832" w:rsidRPr="004E686A" w:rsidRDefault="00855832" w:rsidP="004E69EE">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0" w:name="_Toc343327774"/>
      <w:bookmarkStart w:id="1" w:name="_Toc325006571"/>
      <w:bookmarkStart w:id="2" w:name="_Toc328298189"/>
      <w:bookmarkStart w:id="3" w:name="_Toc93909987"/>
      <w:r w:rsidRPr="004E686A">
        <w:rPr>
          <w:rFonts w:ascii="Arial" w:hAnsi="Arial" w:cs="Arial"/>
          <w:b/>
          <w:bCs/>
          <w:caps/>
          <w:kern w:val="28"/>
          <w:sz w:val="24"/>
        </w:rPr>
        <w:t>INTRODUCTION</w:t>
      </w:r>
      <w:bookmarkEnd w:id="0"/>
      <w:bookmarkEnd w:id="1"/>
      <w:bookmarkEnd w:id="2"/>
      <w:bookmarkEnd w:id="3"/>
    </w:p>
    <w:p w:rsidR="00DE1759" w:rsidRDefault="00EB2D3E" w:rsidP="004E69EE">
      <w:pPr>
        <w:widowControl w:val="0"/>
        <w:bidi w:val="0"/>
        <w:snapToGrid w:val="0"/>
        <w:spacing w:before="240" w:after="240" w:line="276" w:lineRule="auto"/>
        <w:ind w:left="709"/>
        <w:jc w:val="lowKashida"/>
        <w:rPr>
          <w:rFonts w:cstheme="minorBidi"/>
          <w:szCs w:val="22"/>
          <w:lang w:val="en-GB"/>
        </w:rPr>
      </w:pPr>
      <w:r w:rsidRPr="00B516BA">
        <w:rPr>
          <w:rFonts w:cstheme="minorBidi"/>
          <w:szCs w:val="22"/>
          <w:lang w:val="en-GB"/>
        </w:rPr>
        <w:t xml:space="preserve">Binak </w:t>
      </w:r>
      <w:r w:rsidRPr="00924C28">
        <w:rPr>
          <w:rFonts w:cstheme="minorBidi"/>
          <w:szCs w:val="22"/>
          <w:lang w:val="en-GB"/>
        </w:rPr>
        <w:t xml:space="preserve">oilfield </w:t>
      </w:r>
      <w:r w:rsidRPr="00B516BA">
        <w:rPr>
          <w:rFonts w:cstheme="minorBidi"/>
          <w:szCs w:val="22"/>
          <w:lang w:val="en-GB"/>
        </w:rPr>
        <w:t xml:space="preserve">in Bushehr province </w:t>
      </w:r>
      <w:r w:rsidRPr="00924C28">
        <w:rPr>
          <w:rFonts w:cstheme="minorBidi"/>
          <w:szCs w:val="22"/>
          <w:lang w:val="en-GB"/>
        </w:rPr>
        <w:t xml:space="preserve">is a part of the </w:t>
      </w:r>
      <w:r w:rsidRPr="007A48CD">
        <w:rPr>
          <w:rFonts w:cstheme="minorBidi"/>
          <w:szCs w:val="22"/>
          <w:lang w:val="en-GB"/>
        </w:rPr>
        <w:t xml:space="preserve">southern oilfields of Iran, is located </w:t>
      </w:r>
      <w:r>
        <w:rPr>
          <w:rFonts w:cstheme="minorBidi"/>
          <w:szCs w:val="22"/>
          <w:lang w:val="en-GB"/>
        </w:rPr>
        <w:t>20 km northwest of Genaveh city</w:t>
      </w:r>
      <w:r w:rsidRPr="007A48CD">
        <w:rPr>
          <w:rFonts w:cstheme="minorBidi"/>
          <w:szCs w:val="22"/>
          <w:lang w:val="en-GB"/>
        </w:rPr>
        <w:t xml:space="preserve">. </w:t>
      </w:r>
    </w:p>
    <w:p w:rsidR="00DE1759" w:rsidRPr="00184766" w:rsidRDefault="00DE1759" w:rsidP="004E69EE">
      <w:pPr>
        <w:widowControl w:val="0"/>
        <w:bidi w:val="0"/>
        <w:snapToGrid w:val="0"/>
        <w:spacing w:before="240" w:after="240" w:line="276" w:lineRule="auto"/>
        <w:ind w:left="709"/>
        <w:jc w:val="lowKashida"/>
        <w:rPr>
          <w:rFonts w:cstheme="minorBidi"/>
          <w:szCs w:val="22"/>
        </w:rPr>
      </w:pPr>
      <w:r w:rsidRPr="00184766">
        <w:rPr>
          <w:rFonts w:cstheme="minorBidi"/>
          <w:szCs w:val="22"/>
          <w:lang w:val="en-GB"/>
        </w:rPr>
        <w:t xml:space="preserve">With the aim of increasing production of oil from Binak oilfield, an EPC/EPD </w:t>
      </w:r>
      <w:r w:rsidR="0047113F">
        <w:rPr>
          <w:rFonts w:cstheme="minorBidi"/>
          <w:szCs w:val="22"/>
          <w:lang w:val="en-GB"/>
        </w:rPr>
        <w:t>P</w:t>
      </w:r>
      <w:r w:rsidRPr="00184766">
        <w:rPr>
          <w:rFonts w:cstheme="minorBidi"/>
          <w:szCs w:val="22"/>
          <w:lang w:val="en-GB"/>
        </w:rPr>
        <w:t xml:space="preserve">roject has been </w:t>
      </w:r>
      <w:r w:rsidRPr="00184766">
        <w:rPr>
          <w:rFonts w:cstheme="minorBidi"/>
          <w:szCs w:val="22"/>
        </w:rPr>
        <w:t xml:space="preserve">defined </w:t>
      </w:r>
      <w:r w:rsidRPr="00184766">
        <w:rPr>
          <w:rFonts w:cstheme="minorBidi"/>
          <w:szCs w:val="22"/>
          <w:lang w:val="en-GB"/>
        </w:rPr>
        <w:t>by NIOC/NISOC and awarded to Petro Iran Development Company (PEDCO).</w:t>
      </w:r>
      <w:r>
        <w:rPr>
          <w:rFonts w:cstheme="minorBidi"/>
          <w:szCs w:val="22"/>
          <w:lang w:val="en-GB"/>
        </w:rPr>
        <w:t xml:space="preserve"> Also PEDCO</w:t>
      </w:r>
      <w:r w:rsidRPr="00B85D19">
        <w:rPr>
          <w:rFonts w:cstheme="minorBidi"/>
          <w:szCs w:val="22"/>
          <w:lang w:val="en-GB"/>
        </w:rPr>
        <w:t xml:space="preserve"> (as General Contractor) has </w:t>
      </w:r>
      <w:r>
        <w:rPr>
          <w:rFonts w:cstheme="minorBidi"/>
          <w:szCs w:val="22"/>
          <w:lang w:val="en-GB"/>
        </w:rPr>
        <w:t>assigned</w:t>
      </w:r>
      <w:r w:rsidRPr="00B85D19">
        <w:rPr>
          <w:rFonts w:cstheme="minorBidi"/>
          <w:szCs w:val="22"/>
          <w:lang w:val="en-GB"/>
        </w:rPr>
        <w:t xml:space="preserve"> the </w:t>
      </w:r>
      <w:r>
        <w:rPr>
          <w:rFonts w:cstheme="minorBidi"/>
          <w:szCs w:val="22"/>
          <w:lang w:val="en-GB"/>
        </w:rPr>
        <w:t>EPC-packages of the Project</w:t>
      </w:r>
      <w:r w:rsidRPr="00B85D19">
        <w:rPr>
          <w:rFonts w:cstheme="minorBidi"/>
          <w:szCs w:val="22"/>
          <w:lang w:val="en-GB"/>
        </w:rPr>
        <w:t xml:space="preserve"> </w:t>
      </w:r>
      <w:r>
        <w:rPr>
          <w:rFonts w:cstheme="minorBidi"/>
          <w:szCs w:val="22"/>
          <w:lang w:val="en-GB"/>
        </w:rPr>
        <w:t>to</w:t>
      </w:r>
      <w:r w:rsidRPr="00B85D19">
        <w:rPr>
          <w:rFonts w:cstheme="minorBidi"/>
          <w:szCs w:val="22"/>
          <w:lang w:val="en-GB"/>
        </w:rPr>
        <w:t xml:space="preserve"> "Hirgan </w:t>
      </w:r>
      <w:r>
        <w:rPr>
          <w:rFonts w:cstheme="minorBidi"/>
          <w:szCs w:val="22"/>
          <w:lang w:val="en-GB"/>
        </w:rPr>
        <w:t>Energy - Design and Inspection" JV.</w:t>
      </w:r>
    </w:p>
    <w:p w:rsidR="00855832" w:rsidRPr="0027058A" w:rsidRDefault="00F61F33" w:rsidP="004E69EE">
      <w:pPr>
        <w:widowControl w:val="0"/>
        <w:bidi w:val="0"/>
        <w:snapToGrid w:val="0"/>
        <w:spacing w:before="240" w:after="240" w:line="276" w:lineRule="auto"/>
        <w:ind w:left="709"/>
        <w:jc w:val="lowKashida"/>
        <w:rPr>
          <w:rFonts w:cstheme="minorBidi"/>
          <w:b/>
          <w:bCs/>
          <w:szCs w:val="22"/>
          <w:u w:val="single"/>
          <w:lang w:val="en-GB"/>
        </w:rPr>
      </w:pPr>
      <w:bookmarkStart w:id="4" w:name="_Toc343001687"/>
      <w:bookmarkStart w:id="5" w:name="_Toc343327775"/>
      <w:r w:rsidRPr="0027058A">
        <w:rPr>
          <w:rFonts w:cstheme="minorBidi"/>
          <w:b/>
          <w:bCs/>
          <w:szCs w:val="22"/>
          <w:u w:val="single"/>
          <w:lang w:val="en-GB"/>
        </w:rPr>
        <w:t>GENERAL DEFINITION</w:t>
      </w:r>
      <w:bookmarkEnd w:id="4"/>
      <w:bookmarkEnd w:id="5"/>
    </w:p>
    <w:p w:rsidR="00EB2D3E" w:rsidRPr="00B516BA" w:rsidRDefault="00EB2D3E" w:rsidP="004E69EE">
      <w:pPr>
        <w:widowControl w:val="0"/>
        <w:bidi w:val="0"/>
        <w:snapToGrid w:val="0"/>
        <w:spacing w:before="240" w:after="240" w:line="276" w:lineRule="auto"/>
        <w:ind w:left="709"/>
        <w:jc w:val="lowKashida"/>
        <w:rPr>
          <w:rFonts w:cstheme="minorBidi"/>
          <w:szCs w:val="22"/>
          <w:lang w:val="en-GB"/>
        </w:rPr>
      </w:pPr>
      <w:r w:rsidRPr="00B516BA">
        <w:rPr>
          <w:rFonts w:cstheme="minorBidi"/>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B516BA" w:rsidTr="00D868C9">
        <w:trPr>
          <w:trHeight w:val="352"/>
        </w:trPr>
        <w:tc>
          <w:tcPr>
            <w:tcW w:w="3780" w:type="dxa"/>
          </w:tcPr>
          <w:p w:rsidR="00EB2D3E" w:rsidRPr="00B516BA" w:rsidRDefault="00EB2D3E" w:rsidP="00286183">
            <w:pPr>
              <w:widowControl w:val="0"/>
              <w:bidi w:val="0"/>
              <w:snapToGrid w:val="0"/>
              <w:spacing w:before="80" w:after="80"/>
              <w:jc w:val="both"/>
              <w:rPr>
                <w:rFonts w:cstheme="minorBidi"/>
                <w:szCs w:val="22"/>
                <w:lang w:val="en-GB"/>
              </w:rPr>
            </w:pPr>
            <w:r w:rsidRPr="00B516BA">
              <w:rPr>
                <w:rFonts w:cstheme="minorBidi"/>
                <w:szCs w:val="22"/>
                <w:lang w:val="en-GB"/>
              </w:rPr>
              <w:t>C</w:t>
            </w:r>
            <w:r w:rsidR="00286183">
              <w:rPr>
                <w:rFonts w:cstheme="minorBidi"/>
                <w:szCs w:val="22"/>
                <w:lang w:val="en-GB"/>
              </w:rPr>
              <w:t>LIENT</w:t>
            </w:r>
            <w:r w:rsidRPr="00B516BA">
              <w:rPr>
                <w:rFonts w:cstheme="minorBidi"/>
                <w:szCs w:val="22"/>
                <w:lang w:val="en-GB"/>
              </w:rPr>
              <w:t>:</w:t>
            </w:r>
            <w:r w:rsidRPr="00B516BA">
              <w:rPr>
                <w:rFonts w:cstheme="minorBidi"/>
                <w:szCs w:val="22"/>
                <w:lang w:val="en-GB"/>
              </w:rPr>
              <w:tab/>
            </w:r>
          </w:p>
        </w:tc>
        <w:tc>
          <w:tcPr>
            <w:tcW w:w="5633" w:type="dxa"/>
          </w:tcPr>
          <w:p w:rsidR="00EB2D3E" w:rsidRPr="00B516BA" w:rsidRDefault="00EB2D3E" w:rsidP="003134DF">
            <w:pPr>
              <w:widowControl w:val="0"/>
              <w:bidi w:val="0"/>
              <w:snapToGrid w:val="0"/>
              <w:spacing w:before="80" w:after="80"/>
              <w:jc w:val="both"/>
              <w:rPr>
                <w:rFonts w:cstheme="minorBidi"/>
                <w:szCs w:val="22"/>
                <w:lang w:val="en-GB"/>
              </w:rPr>
            </w:pPr>
            <w:r>
              <w:rPr>
                <w:rFonts w:cstheme="minorBidi"/>
                <w:szCs w:val="22"/>
                <w:lang w:val="en-GB"/>
              </w:rPr>
              <w:t xml:space="preserve">National Iranian </w:t>
            </w:r>
            <w:r w:rsidRPr="00B516BA">
              <w:rPr>
                <w:rFonts w:cstheme="minorBidi"/>
                <w:szCs w:val="22"/>
                <w:lang w:val="en-GB"/>
              </w:rPr>
              <w:t xml:space="preserve">South Oilfields Company (NISOC) </w:t>
            </w:r>
          </w:p>
        </w:tc>
      </w:tr>
      <w:tr w:rsidR="00EB2D3E" w:rsidRPr="00B516BA" w:rsidTr="00D868C9">
        <w:tc>
          <w:tcPr>
            <w:tcW w:w="3780" w:type="dxa"/>
          </w:tcPr>
          <w:p w:rsidR="00EB2D3E" w:rsidRPr="00B516BA" w:rsidRDefault="00EB2D3E" w:rsidP="003134DF">
            <w:pPr>
              <w:widowControl w:val="0"/>
              <w:bidi w:val="0"/>
              <w:snapToGrid w:val="0"/>
              <w:spacing w:before="80" w:after="80"/>
              <w:jc w:val="both"/>
              <w:rPr>
                <w:rFonts w:cstheme="minorBidi"/>
                <w:szCs w:val="22"/>
                <w:lang w:val="en-GB"/>
              </w:rPr>
            </w:pPr>
            <w:r w:rsidRPr="00B516BA">
              <w:rPr>
                <w:rFonts w:cstheme="minorBidi"/>
                <w:szCs w:val="22"/>
                <w:lang w:val="en-GB"/>
              </w:rPr>
              <w:t>PROJECT:</w:t>
            </w:r>
          </w:p>
        </w:tc>
        <w:tc>
          <w:tcPr>
            <w:tcW w:w="5633" w:type="dxa"/>
          </w:tcPr>
          <w:p w:rsidR="00EB2D3E" w:rsidRPr="00B516BA" w:rsidRDefault="00EB2D3E" w:rsidP="003134DF">
            <w:pPr>
              <w:widowControl w:val="0"/>
              <w:bidi w:val="0"/>
              <w:snapToGrid w:val="0"/>
              <w:spacing w:before="80" w:after="80"/>
              <w:ind w:left="34"/>
              <w:jc w:val="both"/>
              <w:rPr>
                <w:rFonts w:cstheme="minorBidi"/>
                <w:szCs w:val="22"/>
                <w:lang w:val="en-GB"/>
              </w:rPr>
            </w:pPr>
            <w:r w:rsidRPr="00B516BA">
              <w:rPr>
                <w:rFonts w:cstheme="minorBidi"/>
                <w:szCs w:val="22"/>
                <w:lang w:val="en-GB"/>
              </w:rPr>
              <w:t xml:space="preserve">Binak Oilfield Development – </w:t>
            </w:r>
            <w:r w:rsidR="007F0398">
              <w:rPr>
                <w:rFonts w:cstheme="minorBidi"/>
                <w:szCs w:val="22"/>
                <w:lang w:val="en-GB"/>
              </w:rPr>
              <w:t>General</w:t>
            </w:r>
            <w:r w:rsidRPr="00B516BA">
              <w:rPr>
                <w:rFonts w:cstheme="minorBidi"/>
                <w:szCs w:val="22"/>
                <w:lang w:val="en-GB"/>
              </w:rPr>
              <w:t xml:space="preserve"> </w:t>
            </w:r>
            <w:r w:rsidR="00257024">
              <w:rPr>
                <w:rFonts w:cstheme="minorBidi"/>
                <w:szCs w:val="22"/>
                <w:lang w:val="en-GB"/>
              </w:rPr>
              <w:t>Facilities</w:t>
            </w:r>
          </w:p>
        </w:tc>
      </w:tr>
      <w:tr w:rsidR="00EB2D3E" w:rsidRPr="00B516BA" w:rsidTr="00D868C9">
        <w:tc>
          <w:tcPr>
            <w:tcW w:w="3780" w:type="dxa"/>
          </w:tcPr>
          <w:p w:rsidR="00EB2D3E" w:rsidRPr="00B516BA" w:rsidRDefault="00FF57E4" w:rsidP="00A843E9">
            <w:pPr>
              <w:widowControl w:val="0"/>
              <w:bidi w:val="0"/>
              <w:snapToGrid w:val="0"/>
              <w:spacing w:before="80" w:after="80"/>
              <w:jc w:val="both"/>
              <w:rPr>
                <w:rFonts w:cstheme="minorBidi"/>
                <w:szCs w:val="22"/>
                <w:lang w:val="en-GB"/>
              </w:rPr>
            </w:pPr>
            <w:r>
              <w:rPr>
                <w:rFonts w:cstheme="minorBidi"/>
                <w:szCs w:val="22"/>
                <w:lang w:val="en-GB"/>
              </w:rPr>
              <w:t xml:space="preserve">EPD/EPC </w:t>
            </w:r>
            <w:r w:rsidR="00EB2D3E" w:rsidRPr="00B516BA">
              <w:rPr>
                <w:rFonts w:cstheme="minorBidi"/>
                <w:szCs w:val="22"/>
                <w:lang w:val="en-GB"/>
              </w:rPr>
              <w:t>CONTRACTOR</w:t>
            </w:r>
            <w:r w:rsidR="00A843E9">
              <w:rPr>
                <w:rFonts w:cstheme="minorBidi"/>
                <w:szCs w:val="22"/>
                <w:lang w:val="en-GB"/>
              </w:rPr>
              <w:t xml:space="preserve">(GC) </w:t>
            </w:r>
            <w:r w:rsidR="00EB2D3E" w:rsidRPr="00B516BA">
              <w:rPr>
                <w:rFonts w:cstheme="minorBidi"/>
                <w:szCs w:val="22"/>
                <w:lang w:val="en-GB"/>
              </w:rPr>
              <w:t>:</w:t>
            </w:r>
          </w:p>
        </w:tc>
        <w:tc>
          <w:tcPr>
            <w:tcW w:w="5633" w:type="dxa"/>
          </w:tcPr>
          <w:p w:rsidR="00EB2D3E" w:rsidRPr="00B516BA" w:rsidRDefault="00EB2D3E" w:rsidP="003134DF">
            <w:pPr>
              <w:widowControl w:val="0"/>
              <w:bidi w:val="0"/>
              <w:snapToGrid w:val="0"/>
              <w:spacing w:before="80" w:after="80"/>
              <w:ind w:left="34"/>
              <w:jc w:val="both"/>
              <w:rPr>
                <w:rFonts w:cstheme="minorBidi"/>
                <w:szCs w:val="22"/>
                <w:lang w:val="en-GB"/>
              </w:rPr>
            </w:pPr>
            <w:r w:rsidRPr="00B516BA">
              <w:rPr>
                <w:rFonts w:cstheme="minorBidi"/>
                <w:szCs w:val="22"/>
                <w:lang w:val="en-GB"/>
              </w:rPr>
              <w:t>Petro Iran Development Company (PEDCO)</w:t>
            </w:r>
          </w:p>
        </w:tc>
      </w:tr>
      <w:tr w:rsidR="00EB2D3E" w:rsidRPr="00B516BA" w:rsidTr="00D868C9">
        <w:tc>
          <w:tcPr>
            <w:tcW w:w="3780" w:type="dxa"/>
          </w:tcPr>
          <w:p w:rsidR="00EB2D3E" w:rsidRPr="00B516BA" w:rsidRDefault="00EB2D3E" w:rsidP="003134DF">
            <w:pPr>
              <w:widowControl w:val="0"/>
              <w:bidi w:val="0"/>
              <w:snapToGrid w:val="0"/>
              <w:spacing w:before="80" w:after="80"/>
              <w:jc w:val="both"/>
              <w:rPr>
                <w:rFonts w:cstheme="minorBidi"/>
                <w:szCs w:val="22"/>
                <w:lang w:val="en-GB"/>
              </w:rPr>
            </w:pPr>
            <w:r w:rsidRPr="00B516BA">
              <w:rPr>
                <w:rFonts w:cstheme="minorBidi"/>
                <w:szCs w:val="22"/>
                <w:lang w:val="en-GB"/>
              </w:rPr>
              <w:t>EPC CONTRACTOR:</w:t>
            </w:r>
          </w:p>
        </w:tc>
        <w:tc>
          <w:tcPr>
            <w:tcW w:w="5633" w:type="dxa"/>
          </w:tcPr>
          <w:p w:rsidR="00EB2D3E" w:rsidRPr="00B516BA" w:rsidRDefault="00EB2D3E" w:rsidP="003134DF">
            <w:pPr>
              <w:widowControl w:val="0"/>
              <w:bidi w:val="0"/>
              <w:snapToGrid w:val="0"/>
              <w:spacing w:before="80" w:after="80"/>
              <w:ind w:left="34"/>
              <w:jc w:val="both"/>
              <w:rPr>
                <w:rFonts w:cstheme="minorBidi"/>
                <w:szCs w:val="22"/>
                <w:lang w:val="en-GB"/>
              </w:rPr>
            </w:pPr>
            <w:r w:rsidRPr="00B516BA">
              <w:rPr>
                <w:rFonts w:cstheme="minorBidi"/>
                <w:szCs w:val="22"/>
                <w:lang w:val="en-GB"/>
              </w:rPr>
              <w:t>Joint Venture of : Hirgan Energy – Design &amp; Inspection(D&amp;I) Companies</w:t>
            </w:r>
          </w:p>
        </w:tc>
      </w:tr>
      <w:tr w:rsidR="00EB2D3E" w:rsidRPr="00B516BA" w:rsidTr="00D868C9">
        <w:tc>
          <w:tcPr>
            <w:tcW w:w="3780" w:type="dxa"/>
          </w:tcPr>
          <w:p w:rsidR="00EB2D3E" w:rsidRPr="00B516BA" w:rsidRDefault="00EB2D3E" w:rsidP="003134DF">
            <w:pPr>
              <w:widowControl w:val="0"/>
              <w:bidi w:val="0"/>
              <w:snapToGrid w:val="0"/>
              <w:spacing w:before="80" w:after="80"/>
              <w:jc w:val="both"/>
              <w:rPr>
                <w:rFonts w:cstheme="minorBidi"/>
                <w:szCs w:val="22"/>
                <w:lang w:val="en-GB"/>
              </w:rPr>
            </w:pPr>
            <w:r w:rsidRPr="00B516BA">
              <w:rPr>
                <w:rFonts w:cstheme="minorBidi"/>
                <w:szCs w:val="22"/>
                <w:lang w:val="en-GB"/>
              </w:rPr>
              <w:t>VENDOR:</w:t>
            </w:r>
          </w:p>
        </w:tc>
        <w:tc>
          <w:tcPr>
            <w:tcW w:w="5633" w:type="dxa"/>
          </w:tcPr>
          <w:p w:rsidR="00EB2D3E" w:rsidRPr="00B516BA" w:rsidRDefault="00EB2D3E" w:rsidP="003134DF">
            <w:pPr>
              <w:widowControl w:val="0"/>
              <w:bidi w:val="0"/>
              <w:snapToGrid w:val="0"/>
              <w:spacing w:before="80" w:after="80"/>
              <w:ind w:left="34"/>
              <w:jc w:val="both"/>
              <w:rPr>
                <w:rFonts w:cstheme="minorBidi"/>
                <w:szCs w:val="22"/>
                <w:lang w:val="en-GB"/>
              </w:rPr>
            </w:pPr>
            <w:r w:rsidRPr="00B516BA">
              <w:rPr>
                <w:rFonts w:cstheme="minorBidi"/>
                <w:szCs w:val="22"/>
                <w:lang w:val="en-GB"/>
              </w:rPr>
              <w:t>The firm or person who will fabricate the equipment or material.</w:t>
            </w:r>
          </w:p>
        </w:tc>
      </w:tr>
      <w:tr w:rsidR="00EB2D3E" w:rsidRPr="00B516BA" w:rsidTr="00D868C9">
        <w:tc>
          <w:tcPr>
            <w:tcW w:w="3780" w:type="dxa"/>
          </w:tcPr>
          <w:p w:rsidR="00EB2D3E" w:rsidRPr="00B516BA" w:rsidRDefault="00EB2D3E" w:rsidP="003134DF">
            <w:pPr>
              <w:widowControl w:val="0"/>
              <w:bidi w:val="0"/>
              <w:snapToGrid w:val="0"/>
              <w:spacing w:before="80" w:after="80"/>
              <w:jc w:val="both"/>
              <w:rPr>
                <w:rFonts w:cstheme="minorBidi"/>
                <w:szCs w:val="22"/>
                <w:lang w:val="en-GB"/>
              </w:rPr>
            </w:pPr>
            <w:r w:rsidRPr="00B516BA">
              <w:rPr>
                <w:rFonts w:cstheme="minorBidi"/>
                <w:szCs w:val="22"/>
                <w:lang w:val="en-GB"/>
              </w:rPr>
              <w:t>EXECUTOR:</w:t>
            </w:r>
            <w:r w:rsidRPr="00B516BA">
              <w:rPr>
                <w:rFonts w:cstheme="minorBidi"/>
                <w:szCs w:val="22"/>
                <w:lang w:val="en-GB"/>
              </w:rPr>
              <w:tab/>
            </w:r>
          </w:p>
        </w:tc>
        <w:tc>
          <w:tcPr>
            <w:tcW w:w="5633" w:type="dxa"/>
          </w:tcPr>
          <w:p w:rsidR="00EB2D3E" w:rsidRPr="00B516BA" w:rsidRDefault="00EB2D3E" w:rsidP="003134DF">
            <w:pPr>
              <w:widowControl w:val="0"/>
              <w:bidi w:val="0"/>
              <w:snapToGrid w:val="0"/>
              <w:spacing w:before="80" w:after="80"/>
              <w:ind w:left="34"/>
              <w:jc w:val="both"/>
              <w:rPr>
                <w:rFonts w:cstheme="minorBidi"/>
                <w:szCs w:val="22"/>
                <w:lang w:val="en-GB"/>
              </w:rPr>
            </w:pPr>
            <w:r w:rsidRPr="00B516BA">
              <w:rPr>
                <w:rFonts w:cstheme="minorBidi"/>
                <w:szCs w:val="22"/>
                <w:lang w:val="en-GB"/>
              </w:rPr>
              <w:t>Executor is the party which carries out all or part of construction and/or commissioning for the project.</w:t>
            </w:r>
          </w:p>
        </w:tc>
      </w:tr>
      <w:tr w:rsidR="00EB2D3E" w:rsidRPr="00B516BA" w:rsidTr="00D868C9">
        <w:tc>
          <w:tcPr>
            <w:tcW w:w="3780" w:type="dxa"/>
          </w:tcPr>
          <w:p w:rsidR="00EB2D3E" w:rsidRPr="00B516BA" w:rsidRDefault="00EB2D3E" w:rsidP="003134DF">
            <w:pPr>
              <w:widowControl w:val="0"/>
              <w:bidi w:val="0"/>
              <w:snapToGrid w:val="0"/>
              <w:spacing w:before="80" w:after="80"/>
              <w:jc w:val="both"/>
              <w:rPr>
                <w:rFonts w:cstheme="minorBidi"/>
                <w:szCs w:val="22"/>
                <w:lang w:val="en-GB"/>
              </w:rPr>
            </w:pPr>
            <w:r w:rsidRPr="00834A5C">
              <w:rPr>
                <w:rFonts w:cstheme="minorBidi"/>
                <w:szCs w:val="22"/>
                <w:lang w:val="en-GB"/>
              </w:rPr>
              <w:t>THIRD PARTY INSPECTOR (TPI):</w:t>
            </w:r>
          </w:p>
        </w:tc>
        <w:tc>
          <w:tcPr>
            <w:tcW w:w="5633" w:type="dxa"/>
          </w:tcPr>
          <w:p w:rsidR="00EB2D3E" w:rsidRPr="001437AD" w:rsidRDefault="00785DC0" w:rsidP="003134DF">
            <w:pPr>
              <w:widowControl w:val="0"/>
              <w:bidi w:val="0"/>
              <w:snapToGrid w:val="0"/>
              <w:spacing w:before="80" w:after="80"/>
              <w:ind w:left="34"/>
              <w:jc w:val="both"/>
              <w:rPr>
                <w:rFonts w:cstheme="minorBidi"/>
                <w:szCs w:val="22"/>
                <w:lang w:val="en-GB"/>
              </w:rPr>
            </w:pPr>
            <w:r w:rsidRPr="001437AD">
              <w:rPr>
                <w:rFonts w:cstheme="minorBidi"/>
                <w:szCs w:val="22"/>
                <w:lang w:val="en-GB"/>
              </w:rPr>
              <w:t>The firm appointed by EPD/EPC CONTRA</w:t>
            </w:r>
            <w:r w:rsidR="002D05D5" w:rsidRPr="001437AD">
              <w:rPr>
                <w:rFonts w:cstheme="minorBidi"/>
                <w:szCs w:val="22"/>
                <w:lang w:val="en-GB"/>
              </w:rPr>
              <w:t>CTOR(GC) and approved by CLIENT</w:t>
            </w:r>
            <w:r w:rsidRPr="001437AD">
              <w:rPr>
                <w:rFonts w:cstheme="minorBidi"/>
                <w:szCs w:val="22"/>
                <w:lang w:val="en-GB"/>
              </w:rPr>
              <w:t xml:space="preserve"> (in writing) for the inspection of goods.</w:t>
            </w:r>
            <w:r w:rsidR="009D5B9C" w:rsidRPr="001437AD">
              <w:rPr>
                <w:rFonts w:ascii="Arial" w:hAnsi="Arial" w:cs="Arial"/>
                <w:b/>
                <w:bCs/>
                <w:noProof/>
                <w:sz w:val="32"/>
                <w:szCs w:val="32"/>
                <w:rtl/>
              </w:rPr>
              <w:t xml:space="preserve"> </w:t>
            </w:r>
          </w:p>
        </w:tc>
      </w:tr>
      <w:tr w:rsidR="00EB2D3E" w:rsidRPr="00B516BA" w:rsidTr="00D868C9">
        <w:tc>
          <w:tcPr>
            <w:tcW w:w="3780" w:type="dxa"/>
          </w:tcPr>
          <w:p w:rsidR="00EB2D3E" w:rsidRPr="00B516BA" w:rsidRDefault="00EB2D3E" w:rsidP="003134DF">
            <w:pPr>
              <w:widowControl w:val="0"/>
              <w:bidi w:val="0"/>
              <w:snapToGrid w:val="0"/>
              <w:spacing w:before="80" w:after="80"/>
              <w:jc w:val="both"/>
              <w:rPr>
                <w:rFonts w:cstheme="minorBidi"/>
                <w:szCs w:val="22"/>
                <w:lang w:val="en-GB"/>
              </w:rPr>
            </w:pPr>
            <w:r w:rsidRPr="00B516BA">
              <w:rPr>
                <w:rFonts w:cstheme="minorBidi"/>
                <w:szCs w:val="22"/>
                <w:lang w:val="en-GB"/>
              </w:rPr>
              <w:t>SHALL:</w:t>
            </w:r>
          </w:p>
        </w:tc>
        <w:tc>
          <w:tcPr>
            <w:tcW w:w="5633" w:type="dxa"/>
          </w:tcPr>
          <w:p w:rsidR="00EB2D3E" w:rsidRPr="001437AD" w:rsidRDefault="00EB2D3E" w:rsidP="003134DF">
            <w:pPr>
              <w:widowControl w:val="0"/>
              <w:bidi w:val="0"/>
              <w:snapToGrid w:val="0"/>
              <w:spacing w:before="80" w:after="80"/>
              <w:ind w:left="34"/>
              <w:jc w:val="both"/>
              <w:rPr>
                <w:rFonts w:cstheme="minorBidi"/>
                <w:szCs w:val="22"/>
                <w:lang w:val="en-GB"/>
              </w:rPr>
            </w:pPr>
            <w:r w:rsidRPr="001437AD">
              <w:rPr>
                <w:rFonts w:cstheme="minorBidi"/>
                <w:szCs w:val="22"/>
                <w:lang w:val="en-GB"/>
              </w:rPr>
              <w:t>Is used where a provision is mandatory.</w:t>
            </w:r>
          </w:p>
        </w:tc>
      </w:tr>
      <w:tr w:rsidR="00EB2D3E" w:rsidRPr="00B516BA" w:rsidTr="00D868C9">
        <w:tc>
          <w:tcPr>
            <w:tcW w:w="3780" w:type="dxa"/>
          </w:tcPr>
          <w:p w:rsidR="00EB2D3E" w:rsidRPr="00B516BA" w:rsidRDefault="00EB2D3E" w:rsidP="003134DF">
            <w:pPr>
              <w:widowControl w:val="0"/>
              <w:bidi w:val="0"/>
              <w:snapToGrid w:val="0"/>
              <w:spacing w:before="80" w:after="80"/>
              <w:jc w:val="both"/>
              <w:rPr>
                <w:rFonts w:cstheme="minorBidi"/>
                <w:szCs w:val="22"/>
                <w:lang w:val="en-GB"/>
              </w:rPr>
            </w:pPr>
            <w:r w:rsidRPr="00B516BA">
              <w:rPr>
                <w:rFonts w:cstheme="minorBidi"/>
                <w:szCs w:val="22"/>
                <w:lang w:val="en-GB"/>
              </w:rPr>
              <w:t>SHOULD:</w:t>
            </w:r>
          </w:p>
        </w:tc>
        <w:tc>
          <w:tcPr>
            <w:tcW w:w="5633" w:type="dxa"/>
          </w:tcPr>
          <w:p w:rsidR="00EB2D3E" w:rsidRPr="001437AD" w:rsidRDefault="00EB2D3E" w:rsidP="003134DF">
            <w:pPr>
              <w:widowControl w:val="0"/>
              <w:bidi w:val="0"/>
              <w:snapToGrid w:val="0"/>
              <w:spacing w:before="80" w:after="80"/>
              <w:ind w:left="34"/>
              <w:jc w:val="both"/>
              <w:rPr>
                <w:rFonts w:cstheme="minorBidi"/>
                <w:szCs w:val="22"/>
                <w:lang w:val="en-GB"/>
              </w:rPr>
            </w:pPr>
            <w:r w:rsidRPr="001437AD">
              <w:rPr>
                <w:rFonts w:cstheme="minorBidi"/>
                <w:szCs w:val="22"/>
                <w:lang w:val="en-GB"/>
              </w:rPr>
              <w:t>Is used where a provision is advisory only.</w:t>
            </w:r>
          </w:p>
        </w:tc>
      </w:tr>
      <w:tr w:rsidR="00EB2D3E" w:rsidRPr="00B516BA" w:rsidTr="00D868C9">
        <w:tc>
          <w:tcPr>
            <w:tcW w:w="3780" w:type="dxa"/>
          </w:tcPr>
          <w:p w:rsidR="00EB2D3E" w:rsidRPr="00B516BA" w:rsidRDefault="00EB2D3E" w:rsidP="003134DF">
            <w:pPr>
              <w:widowControl w:val="0"/>
              <w:bidi w:val="0"/>
              <w:snapToGrid w:val="0"/>
              <w:spacing w:before="80" w:after="80"/>
              <w:jc w:val="both"/>
              <w:rPr>
                <w:rFonts w:cstheme="minorBidi"/>
                <w:szCs w:val="22"/>
                <w:lang w:val="en-GB"/>
              </w:rPr>
            </w:pPr>
            <w:r w:rsidRPr="00B516BA">
              <w:rPr>
                <w:rFonts w:cstheme="minorBidi"/>
                <w:szCs w:val="22"/>
                <w:lang w:val="en-GB"/>
              </w:rPr>
              <w:t>WILL:</w:t>
            </w:r>
            <w:r w:rsidRPr="00B516BA">
              <w:rPr>
                <w:rFonts w:cstheme="minorBidi"/>
                <w:szCs w:val="22"/>
                <w:lang w:val="en-GB"/>
              </w:rPr>
              <w:tab/>
            </w:r>
          </w:p>
        </w:tc>
        <w:tc>
          <w:tcPr>
            <w:tcW w:w="5633" w:type="dxa"/>
          </w:tcPr>
          <w:p w:rsidR="00EB2D3E" w:rsidRPr="001437AD" w:rsidRDefault="00EB2D3E" w:rsidP="003134DF">
            <w:pPr>
              <w:widowControl w:val="0"/>
              <w:bidi w:val="0"/>
              <w:snapToGrid w:val="0"/>
              <w:spacing w:before="80" w:after="80"/>
              <w:ind w:left="34"/>
              <w:jc w:val="both"/>
              <w:rPr>
                <w:rFonts w:cstheme="minorBidi"/>
                <w:szCs w:val="22"/>
                <w:lang w:val="en-GB"/>
              </w:rPr>
            </w:pPr>
            <w:r w:rsidRPr="001437AD">
              <w:rPr>
                <w:rFonts w:cstheme="minorBidi"/>
                <w:szCs w:val="22"/>
                <w:lang w:val="en-GB"/>
              </w:rPr>
              <w:t>Is normally used in connect</w:t>
            </w:r>
            <w:r w:rsidR="002D05D5" w:rsidRPr="001437AD">
              <w:rPr>
                <w:rFonts w:cstheme="minorBidi"/>
                <w:szCs w:val="22"/>
                <w:lang w:val="en-GB"/>
              </w:rPr>
              <w:t>ion with the action by CLIENT</w:t>
            </w:r>
            <w:r w:rsidRPr="001437AD">
              <w:rPr>
                <w:rFonts w:cstheme="minorBidi"/>
                <w:szCs w:val="22"/>
                <w:lang w:val="en-GB"/>
              </w:rPr>
              <w:t xml:space="preserve"> rather than by an EPC/EPD CONTRACTOR, supplier or VENDOR.</w:t>
            </w:r>
          </w:p>
        </w:tc>
      </w:tr>
      <w:tr w:rsidR="00EB2D3E" w:rsidRPr="00B516BA" w:rsidTr="00D868C9">
        <w:tc>
          <w:tcPr>
            <w:tcW w:w="3780" w:type="dxa"/>
          </w:tcPr>
          <w:p w:rsidR="00EB2D3E" w:rsidRPr="00B516BA" w:rsidRDefault="00EB2D3E" w:rsidP="003134DF">
            <w:pPr>
              <w:widowControl w:val="0"/>
              <w:bidi w:val="0"/>
              <w:snapToGrid w:val="0"/>
              <w:spacing w:before="80" w:after="80"/>
              <w:jc w:val="both"/>
              <w:rPr>
                <w:rFonts w:cstheme="minorBidi"/>
                <w:szCs w:val="22"/>
                <w:lang w:val="en-GB"/>
              </w:rPr>
            </w:pPr>
            <w:r w:rsidRPr="00B516BA">
              <w:rPr>
                <w:rFonts w:cstheme="minorBidi"/>
                <w:szCs w:val="22"/>
                <w:lang w:val="en-GB"/>
              </w:rPr>
              <w:t>MAY:</w:t>
            </w:r>
            <w:r w:rsidRPr="00B516BA">
              <w:rPr>
                <w:rFonts w:cstheme="minorBidi"/>
                <w:szCs w:val="22"/>
                <w:lang w:val="en-GB"/>
              </w:rPr>
              <w:tab/>
            </w:r>
          </w:p>
        </w:tc>
        <w:tc>
          <w:tcPr>
            <w:tcW w:w="5633" w:type="dxa"/>
          </w:tcPr>
          <w:p w:rsidR="00EB2D3E" w:rsidRPr="00B516BA" w:rsidRDefault="00EB2D3E" w:rsidP="003134DF">
            <w:pPr>
              <w:widowControl w:val="0"/>
              <w:bidi w:val="0"/>
              <w:snapToGrid w:val="0"/>
              <w:spacing w:before="80" w:after="80"/>
              <w:ind w:left="34"/>
              <w:jc w:val="both"/>
              <w:rPr>
                <w:rFonts w:cstheme="minorBidi"/>
                <w:szCs w:val="22"/>
                <w:lang w:val="en-GB"/>
              </w:rPr>
            </w:pPr>
            <w:r w:rsidRPr="00B516BA">
              <w:rPr>
                <w:rFonts w:cstheme="minorBidi"/>
                <w:szCs w:val="22"/>
                <w:lang w:val="en-GB"/>
              </w:rPr>
              <w:t xml:space="preserve">Is </w:t>
            </w:r>
            <w:r>
              <w:rPr>
                <w:rFonts w:cstheme="minorBidi"/>
                <w:szCs w:val="22"/>
                <w:lang w:val="en-GB"/>
              </w:rPr>
              <w:t xml:space="preserve">used </w:t>
            </w:r>
            <w:r w:rsidRPr="00B516BA">
              <w:rPr>
                <w:rFonts w:cstheme="minorBidi"/>
                <w:szCs w:val="22"/>
                <w:lang w:val="en-GB"/>
              </w:rPr>
              <w:t>where</w:t>
            </w:r>
            <w:r w:rsidRPr="00B516BA">
              <w:rPr>
                <w:rFonts w:cstheme="minorBidi"/>
                <w:szCs w:val="22"/>
                <w:lang w:val="en-GB"/>
              </w:rPr>
              <w:tab/>
              <w:t>a provision is completely discretionary.</w:t>
            </w:r>
          </w:p>
        </w:tc>
      </w:tr>
    </w:tbl>
    <w:p w:rsidR="00855832" w:rsidRPr="00E508B2" w:rsidRDefault="00855832" w:rsidP="004E69EE">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6" w:name="_Toc343327080"/>
      <w:bookmarkStart w:id="7" w:name="_Toc343327777"/>
      <w:bookmarkStart w:id="8" w:name="_Toc328298191"/>
      <w:bookmarkStart w:id="9" w:name="_Toc259347570"/>
      <w:bookmarkStart w:id="10" w:name="_Toc292715166"/>
      <w:bookmarkStart w:id="11" w:name="_Toc325006574"/>
      <w:bookmarkStart w:id="12" w:name="_Toc93909988"/>
      <w:r w:rsidRPr="004D4A6A">
        <w:rPr>
          <w:rFonts w:ascii="Arial" w:hAnsi="Arial" w:cs="Arial"/>
          <w:b/>
          <w:bCs/>
          <w:caps/>
          <w:kern w:val="28"/>
          <w:sz w:val="24"/>
        </w:rPr>
        <w:lastRenderedPageBreak/>
        <w:t>Scop</w:t>
      </w:r>
      <w:r w:rsidRPr="00E508B2">
        <w:rPr>
          <w:rFonts w:ascii="Arial" w:hAnsi="Arial" w:cs="Arial"/>
          <w:b/>
          <w:bCs/>
          <w:caps/>
          <w:kern w:val="28"/>
          <w:sz w:val="24"/>
        </w:rPr>
        <w:t>e</w:t>
      </w:r>
      <w:bookmarkEnd w:id="6"/>
      <w:bookmarkEnd w:id="7"/>
      <w:bookmarkEnd w:id="12"/>
      <w:r w:rsidRPr="00E508B2">
        <w:rPr>
          <w:rFonts w:ascii="Arial" w:hAnsi="Arial" w:cs="Arial"/>
          <w:b/>
          <w:bCs/>
          <w:caps/>
          <w:kern w:val="28"/>
          <w:sz w:val="24"/>
        </w:rPr>
        <w:t xml:space="preserve"> </w:t>
      </w:r>
      <w:bookmarkEnd w:id="8"/>
    </w:p>
    <w:p w:rsidR="00B04396" w:rsidRPr="001437AD" w:rsidRDefault="00B04396" w:rsidP="004E69EE">
      <w:pPr>
        <w:widowControl w:val="0"/>
        <w:bidi w:val="0"/>
        <w:snapToGrid w:val="0"/>
        <w:spacing w:before="240" w:after="240" w:line="276" w:lineRule="auto"/>
        <w:ind w:left="709"/>
        <w:jc w:val="lowKashida"/>
        <w:rPr>
          <w:rFonts w:ascii="Arial" w:hAnsi="Arial" w:cs="Arial"/>
          <w:snapToGrid w:val="0"/>
          <w:color w:val="000000" w:themeColor="text1"/>
          <w:szCs w:val="20"/>
          <w:rtl/>
          <w:lang w:val="en-GB" w:eastAsia="en-GB"/>
        </w:rPr>
      </w:pPr>
      <w:bookmarkStart w:id="13" w:name="_Toc328298192"/>
      <w:bookmarkEnd w:id="9"/>
      <w:bookmarkEnd w:id="10"/>
      <w:bookmarkEnd w:id="11"/>
      <w:r w:rsidRPr="001437AD">
        <w:rPr>
          <w:rFonts w:ascii="Arial" w:hAnsi="Arial" w:cs="Arial"/>
          <w:snapToGrid w:val="0"/>
          <w:color w:val="000000" w:themeColor="text1"/>
          <w:szCs w:val="20"/>
          <w:lang w:val="en-GB" w:eastAsia="en-GB"/>
        </w:rPr>
        <w:t>This document covers the minim</w:t>
      </w:r>
      <w:r w:rsidR="00A57261" w:rsidRPr="001437AD">
        <w:rPr>
          <w:rFonts w:ascii="Arial" w:hAnsi="Arial" w:cs="Arial"/>
          <w:snapToGrid w:val="0"/>
          <w:color w:val="000000" w:themeColor="text1"/>
          <w:szCs w:val="20"/>
          <w:lang w:val="en-GB" w:eastAsia="en-GB"/>
        </w:rPr>
        <w:t xml:space="preserve">um requirements for the </w:t>
      </w:r>
      <w:r w:rsidRPr="001437AD">
        <w:rPr>
          <w:rFonts w:ascii="Arial" w:hAnsi="Arial" w:cs="Arial"/>
          <w:snapToGrid w:val="0"/>
          <w:color w:val="000000" w:themeColor="text1"/>
          <w:szCs w:val="20"/>
          <w:lang w:val="en-GB" w:eastAsia="en-GB"/>
        </w:rPr>
        <w:t>material, construction &amp; testing of concrete works to be constructed for this project.</w:t>
      </w:r>
    </w:p>
    <w:p w:rsidR="00465D93" w:rsidRPr="00D04F32" w:rsidRDefault="00465D93" w:rsidP="003E14B6">
      <w:pPr>
        <w:widowControl w:val="0"/>
        <w:bidi w:val="0"/>
        <w:snapToGrid w:val="0"/>
        <w:spacing w:before="240" w:after="240" w:line="276" w:lineRule="auto"/>
        <w:ind w:left="709"/>
        <w:jc w:val="lowKashida"/>
        <w:rPr>
          <w:rFonts w:ascii="Arial" w:hAnsi="Arial" w:cs="Arial"/>
          <w:snapToGrid w:val="0"/>
          <w:color w:val="000000" w:themeColor="text1"/>
          <w:szCs w:val="20"/>
          <w:lang w:val="en-GB" w:eastAsia="en-GB"/>
        </w:rPr>
      </w:pPr>
      <w:r w:rsidRPr="001437AD">
        <w:rPr>
          <w:rFonts w:ascii="Arial" w:hAnsi="Arial" w:cs="Arial"/>
          <w:snapToGrid w:val="0"/>
          <w:color w:val="000000" w:themeColor="text1"/>
          <w:szCs w:val="20"/>
          <w:lang w:val="en-GB" w:eastAsia="en-GB"/>
        </w:rPr>
        <w:t xml:space="preserve">Compliance with this specification and the accompanying data does not relieve the Construction Contractor from his own responsibilities and guarantees nor from any further contract obligations. Material and workmanship not conforming to the design drawings and specifications </w:t>
      </w:r>
      <w:r w:rsidR="003E14B6" w:rsidRPr="001437AD">
        <w:rPr>
          <w:rFonts w:ascii="Arial" w:hAnsi="Arial" w:cs="Arial"/>
          <w:snapToGrid w:val="0"/>
          <w:color w:val="000000" w:themeColor="text1"/>
          <w:szCs w:val="20"/>
          <w:lang w:val="en-GB" w:eastAsia="en-GB"/>
        </w:rPr>
        <w:t>shall</w:t>
      </w:r>
      <w:r w:rsidRPr="001437AD">
        <w:rPr>
          <w:rFonts w:ascii="Arial" w:hAnsi="Arial" w:cs="Arial"/>
          <w:snapToGrid w:val="0"/>
          <w:color w:val="000000" w:themeColor="text1"/>
          <w:szCs w:val="20"/>
          <w:lang w:val="en-GB" w:eastAsia="en-GB"/>
        </w:rPr>
        <w:t xml:space="preserve"> be rejected at any time when such defects are found.</w:t>
      </w:r>
    </w:p>
    <w:p w:rsidR="00855832" w:rsidRPr="003E5163" w:rsidRDefault="00855832" w:rsidP="004E69EE">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4" w:name="_Toc343327081"/>
      <w:bookmarkStart w:id="15" w:name="_Toc343327778"/>
      <w:bookmarkStart w:id="16" w:name="_Toc93909989"/>
      <w:bookmarkEnd w:id="13"/>
      <w:r w:rsidRPr="003E5163">
        <w:rPr>
          <w:rFonts w:ascii="Arial" w:hAnsi="Arial" w:cs="Arial"/>
          <w:b/>
          <w:bCs/>
          <w:caps/>
          <w:kern w:val="28"/>
          <w:sz w:val="24"/>
        </w:rPr>
        <w:t>NORMATIVE REFERENCES</w:t>
      </w:r>
      <w:bookmarkEnd w:id="14"/>
      <w:bookmarkEnd w:id="15"/>
      <w:bookmarkEnd w:id="16"/>
    </w:p>
    <w:p w:rsidR="00EB1FF6" w:rsidRDefault="00EB1FF6" w:rsidP="004E69EE">
      <w:pPr>
        <w:widowControl w:val="0"/>
        <w:autoSpaceDE w:val="0"/>
        <w:autoSpaceDN w:val="0"/>
        <w:bidi w:val="0"/>
        <w:adjustRightInd w:val="0"/>
        <w:spacing w:before="240" w:after="240" w:line="276" w:lineRule="auto"/>
        <w:ind w:left="706"/>
        <w:jc w:val="lowKashida"/>
        <w:rPr>
          <w:rFonts w:ascii="Arial" w:hAnsi="Arial" w:cs="Arial"/>
          <w:szCs w:val="22"/>
          <w:lang w:bidi="fa-IR"/>
        </w:rPr>
      </w:pPr>
      <w:r w:rsidRPr="00EB1FF6">
        <w:rPr>
          <w:rFonts w:ascii="Arial" w:hAnsi="Arial" w:cs="Arial"/>
          <w:szCs w:val="22"/>
          <w:lang w:bidi="fa-IR"/>
        </w:rPr>
        <w:t>The following standards and publications are referred to and to the extent specified form a part of this specification:</w:t>
      </w:r>
    </w:p>
    <w:p w:rsidR="00EB1FF6" w:rsidRPr="00EB1FF6" w:rsidRDefault="00B67842" w:rsidP="00457B04">
      <w:pPr>
        <w:pStyle w:val="ListParagraph"/>
        <w:widowControl w:val="0"/>
        <w:numPr>
          <w:ilvl w:val="0"/>
          <w:numId w:val="21"/>
        </w:numPr>
        <w:autoSpaceDE w:val="0"/>
        <w:autoSpaceDN w:val="0"/>
        <w:bidi w:val="0"/>
        <w:adjustRightInd w:val="0"/>
        <w:spacing w:before="240" w:after="240" w:line="276" w:lineRule="auto"/>
        <w:ind w:left="1134" w:hanging="428"/>
        <w:jc w:val="lowKashida"/>
        <w:rPr>
          <w:rFonts w:ascii="Arial" w:hAnsi="Arial" w:cs="Arial"/>
          <w:szCs w:val="22"/>
          <w:lang w:bidi="fa-IR"/>
        </w:rPr>
      </w:pPr>
      <w:r w:rsidRPr="00EB1FF6">
        <w:rPr>
          <w:rFonts w:ascii="Arial" w:hAnsi="Arial" w:cs="Arial"/>
          <w:szCs w:val="22"/>
          <w:lang w:bidi="fa-IR"/>
        </w:rPr>
        <w:t xml:space="preserve">AASHTO  (American Association </w:t>
      </w:r>
      <w:r>
        <w:rPr>
          <w:rFonts w:ascii="Arial" w:hAnsi="Arial" w:cs="Arial"/>
          <w:szCs w:val="22"/>
          <w:lang w:bidi="fa-IR"/>
        </w:rPr>
        <w:t>o</w:t>
      </w:r>
      <w:r w:rsidRPr="00EB1FF6">
        <w:rPr>
          <w:rFonts w:ascii="Arial" w:hAnsi="Arial" w:cs="Arial"/>
          <w:szCs w:val="22"/>
          <w:lang w:bidi="fa-IR"/>
        </w:rPr>
        <w:t xml:space="preserve">f State Highways </w:t>
      </w:r>
      <w:r>
        <w:rPr>
          <w:rFonts w:ascii="Arial" w:hAnsi="Arial" w:cs="Arial"/>
          <w:szCs w:val="22"/>
          <w:lang w:bidi="fa-IR"/>
        </w:rPr>
        <w:t>a</w:t>
      </w:r>
      <w:r w:rsidRPr="00EB1FF6">
        <w:rPr>
          <w:rFonts w:ascii="Arial" w:hAnsi="Arial" w:cs="Arial"/>
          <w:szCs w:val="22"/>
          <w:lang w:bidi="fa-IR"/>
        </w:rPr>
        <w:t>nd Transportation Organization)</w:t>
      </w:r>
    </w:p>
    <w:p w:rsidR="00EB1FF6" w:rsidRPr="003A6F06" w:rsidRDefault="00EB1FF6" w:rsidP="004E69EE">
      <w:pPr>
        <w:widowControl w:val="0"/>
        <w:autoSpaceDE w:val="0"/>
        <w:autoSpaceDN w:val="0"/>
        <w:bidi w:val="0"/>
        <w:adjustRightInd w:val="0"/>
        <w:spacing w:before="240" w:after="240" w:line="276" w:lineRule="auto"/>
        <w:ind w:left="5040" w:hanging="3878"/>
        <w:jc w:val="lowKashida"/>
        <w:rPr>
          <w:rFonts w:ascii="Arial" w:hAnsi="Arial" w:cs="Arial"/>
          <w:szCs w:val="22"/>
          <w:lang w:bidi="fa-IR"/>
        </w:rPr>
      </w:pPr>
      <w:r w:rsidRPr="00EB1FF6">
        <w:rPr>
          <w:rFonts w:ascii="Arial" w:hAnsi="Arial" w:cs="Arial"/>
          <w:szCs w:val="22"/>
          <w:lang w:bidi="fa-IR"/>
        </w:rPr>
        <w:t>AASHTO T260-84</w:t>
      </w:r>
      <w:r w:rsidR="004E69EE">
        <w:rPr>
          <w:rFonts w:ascii="Arial" w:hAnsi="Arial" w:cs="Arial" w:hint="cs"/>
          <w:szCs w:val="22"/>
          <w:rtl/>
          <w:lang w:bidi="fa-IR"/>
        </w:rPr>
        <w:tab/>
      </w:r>
      <w:r w:rsidRPr="00EB1FF6">
        <w:rPr>
          <w:rFonts w:ascii="Arial" w:hAnsi="Arial" w:cs="Arial"/>
          <w:szCs w:val="22"/>
          <w:lang w:bidi="fa-IR"/>
        </w:rPr>
        <w:t xml:space="preserve">"Method of Sampling and Testing for Total Chloride </w:t>
      </w:r>
      <w:r w:rsidRPr="003A6F06">
        <w:rPr>
          <w:rFonts w:ascii="Arial" w:hAnsi="Arial" w:cs="Arial"/>
          <w:szCs w:val="22"/>
          <w:lang w:bidi="fa-IR"/>
        </w:rPr>
        <w:t>Ion in Concrete and Concrete Raw Materials"</w:t>
      </w:r>
    </w:p>
    <w:p w:rsidR="00EB1FF6" w:rsidRPr="003A6F06" w:rsidRDefault="00EB1FF6" w:rsidP="00457B04">
      <w:pPr>
        <w:pStyle w:val="ListParagraph"/>
        <w:widowControl w:val="0"/>
        <w:numPr>
          <w:ilvl w:val="0"/>
          <w:numId w:val="21"/>
        </w:numPr>
        <w:autoSpaceDE w:val="0"/>
        <w:autoSpaceDN w:val="0"/>
        <w:bidi w:val="0"/>
        <w:adjustRightInd w:val="0"/>
        <w:spacing w:before="240" w:after="240" w:line="276" w:lineRule="auto"/>
        <w:ind w:left="1134" w:hanging="428"/>
        <w:jc w:val="lowKashida"/>
        <w:rPr>
          <w:rFonts w:ascii="Arial" w:hAnsi="Arial" w:cs="Arial"/>
          <w:szCs w:val="22"/>
          <w:lang w:bidi="fa-IR"/>
        </w:rPr>
      </w:pPr>
      <w:r w:rsidRPr="003A6F06">
        <w:rPr>
          <w:rFonts w:ascii="Arial" w:hAnsi="Arial" w:cs="Arial"/>
          <w:szCs w:val="22"/>
          <w:lang w:bidi="fa-IR"/>
        </w:rPr>
        <w:t>ACI (</w:t>
      </w:r>
      <w:r w:rsidR="00B67842" w:rsidRPr="003A6F06">
        <w:rPr>
          <w:rFonts w:ascii="Arial" w:hAnsi="Arial" w:cs="Arial"/>
          <w:szCs w:val="22"/>
          <w:lang w:bidi="fa-IR"/>
        </w:rPr>
        <w:t>American Concrete Institute</w:t>
      </w:r>
      <w:r w:rsidRPr="003A6F06">
        <w:rPr>
          <w:rFonts w:ascii="Arial" w:hAnsi="Arial" w:cs="Arial"/>
          <w:szCs w:val="22"/>
          <w:lang w:bidi="fa-IR"/>
        </w:rPr>
        <w:t>)</w:t>
      </w:r>
    </w:p>
    <w:p w:rsidR="00EB1FF6" w:rsidRPr="003A6F06" w:rsidRDefault="00EB1FF6" w:rsidP="004E69EE">
      <w:pPr>
        <w:pStyle w:val="ListParagraph"/>
        <w:widowControl w:val="0"/>
        <w:autoSpaceDE w:val="0"/>
        <w:autoSpaceDN w:val="0"/>
        <w:bidi w:val="0"/>
        <w:adjustRightInd w:val="0"/>
        <w:spacing w:before="240" w:after="240" w:line="276" w:lineRule="auto"/>
        <w:ind w:left="1066"/>
        <w:jc w:val="lowKashida"/>
        <w:rPr>
          <w:rFonts w:ascii="Arial" w:hAnsi="Arial" w:cs="Arial"/>
          <w:szCs w:val="22"/>
          <w:lang w:bidi="fa-IR"/>
        </w:rPr>
      </w:pPr>
    </w:p>
    <w:p w:rsidR="00EB1FF6" w:rsidRPr="003A6F06" w:rsidRDefault="00294FC3" w:rsidP="00457B04">
      <w:pPr>
        <w:pStyle w:val="ListParagraph"/>
        <w:widowControl w:val="0"/>
        <w:numPr>
          <w:ilvl w:val="1"/>
          <w:numId w:val="21"/>
        </w:numPr>
        <w:tabs>
          <w:tab w:val="left" w:pos="1843"/>
        </w:tabs>
        <w:autoSpaceDE w:val="0"/>
        <w:autoSpaceDN w:val="0"/>
        <w:bidi w:val="0"/>
        <w:adjustRightInd w:val="0"/>
        <w:spacing w:before="240" w:after="240" w:line="276" w:lineRule="auto"/>
        <w:ind w:left="5041" w:hanging="3907"/>
        <w:jc w:val="lowKashida"/>
        <w:rPr>
          <w:rFonts w:ascii="Arial" w:hAnsi="Arial" w:cs="Arial"/>
          <w:szCs w:val="22"/>
          <w:lang w:bidi="fa-IR"/>
        </w:rPr>
      </w:pPr>
      <w:r w:rsidRPr="003A6F06">
        <w:rPr>
          <w:rFonts w:ascii="Arial" w:hAnsi="Arial" w:cs="Arial"/>
          <w:szCs w:val="22"/>
          <w:lang w:bidi="fa-IR"/>
        </w:rPr>
        <w:t>ACI 318 M</w:t>
      </w:r>
      <w:r w:rsidR="00933694" w:rsidRPr="003A6F06">
        <w:rPr>
          <w:rFonts w:ascii="Arial" w:hAnsi="Arial" w:cs="Arial"/>
          <w:szCs w:val="22"/>
          <w:lang w:bidi="fa-IR"/>
        </w:rPr>
        <w:t>-14</w:t>
      </w:r>
      <w:r w:rsidR="007B2034" w:rsidRPr="003A6F06">
        <w:rPr>
          <w:rFonts w:ascii="Arial" w:hAnsi="Arial" w:cs="Arial" w:hint="cs"/>
          <w:szCs w:val="22"/>
          <w:rtl/>
          <w:lang w:bidi="fa-IR"/>
        </w:rPr>
        <w:tab/>
      </w:r>
      <w:r w:rsidR="00EB1FF6" w:rsidRPr="003A6F06">
        <w:rPr>
          <w:rFonts w:ascii="Arial" w:hAnsi="Arial" w:cs="Arial"/>
          <w:szCs w:val="22"/>
          <w:lang w:bidi="fa-IR"/>
        </w:rPr>
        <w:t>"Building Code Requirements for Reinforced Concrete"</w:t>
      </w:r>
    </w:p>
    <w:p w:rsidR="00EB1FF6" w:rsidRPr="003A6F06" w:rsidRDefault="00977B56" w:rsidP="00457B04">
      <w:pPr>
        <w:pStyle w:val="ListParagraph"/>
        <w:widowControl w:val="0"/>
        <w:numPr>
          <w:ilvl w:val="1"/>
          <w:numId w:val="21"/>
        </w:numPr>
        <w:tabs>
          <w:tab w:val="left" w:pos="1843"/>
        </w:tabs>
        <w:autoSpaceDE w:val="0"/>
        <w:autoSpaceDN w:val="0"/>
        <w:bidi w:val="0"/>
        <w:adjustRightInd w:val="0"/>
        <w:spacing w:before="240" w:after="240" w:line="276" w:lineRule="auto"/>
        <w:ind w:left="5041" w:hanging="3907"/>
        <w:jc w:val="lowKashida"/>
        <w:rPr>
          <w:rFonts w:ascii="Arial" w:hAnsi="Arial" w:cs="Arial"/>
          <w:szCs w:val="22"/>
          <w:lang w:bidi="fa-IR"/>
        </w:rPr>
      </w:pPr>
      <w:r w:rsidRPr="003A6F06">
        <w:rPr>
          <w:rFonts w:ascii="Arial" w:hAnsi="Arial" w:cs="Arial"/>
          <w:szCs w:val="22"/>
          <w:lang w:bidi="fa-IR"/>
        </w:rPr>
        <w:t>ACI 347</w:t>
      </w:r>
      <w:r w:rsidR="007E516B" w:rsidRPr="003A6F06">
        <w:rPr>
          <w:rFonts w:ascii="Arial" w:hAnsi="Arial" w:cs="Arial"/>
          <w:szCs w:val="22"/>
          <w:lang w:bidi="fa-IR"/>
        </w:rPr>
        <w:t>R-14</w:t>
      </w:r>
      <w:r w:rsidR="00EB1FF6" w:rsidRPr="003A6F06">
        <w:rPr>
          <w:rFonts w:ascii="Arial" w:hAnsi="Arial" w:cs="Arial"/>
          <w:szCs w:val="22"/>
          <w:lang w:bidi="fa-IR"/>
        </w:rPr>
        <w:tab/>
        <w:t>"Guide to Formwork for Concrete"</w:t>
      </w:r>
    </w:p>
    <w:p w:rsidR="00EB1FF6" w:rsidRPr="003A6F06" w:rsidRDefault="008C5C41" w:rsidP="00457B04">
      <w:pPr>
        <w:pStyle w:val="ListParagraph"/>
        <w:widowControl w:val="0"/>
        <w:numPr>
          <w:ilvl w:val="1"/>
          <w:numId w:val="21"/>
        </w:numPr>
        <w:tabs>
          <w:tab w:val="left" w:pos="1843"/>
        </w:tabs>
        <w:autoSpaceDE w:val="0"/>
        <w:autoSpaceDN w:val="0"/>
        <w:bidi w:val="0"/>
        <w:adjustRightInd w:val="0"/>
        <w:spacing w:before="240" w:after="240" w:line="276" w:lineRule="auto"/>
        <w:ind w:left="5041" w:hanging="3907"/>
        <w:jc w:val="lowKashida"/>
        <w:rPr>
          <w:rFonts w:ascii="Arial" w:hAnsi="Arial" w:cs="Arial"/>
          <w:szCs w:val="22"/>
          <w:lang w:bidi="fa-IR"/>
        </w:rPr>
      </w:pPr>
      <w:r w:rsidRPr="003A6F06">
        <w:rPr>
          <w:rFonts w:ascii="Arial" w:hAnsi="Arial" w:cs="Arial"/>
          <w:szCs w:val="22"/>
          <w:lang w:bidi="fa-IR"/>
        </w:rPr>
        <w:t xml:space="preserve">ACI </w:t>
      </w:r>
      <w:r w:rsidR="00977B56" w:rsidRPr="003A6F06">
        <w:rPr>
          <w:rFonts w:ascii="Arial" w:hAnsi="Arial" w:cs="Arial"/>
          <w:szCs w:val="22"/>
          <w:lang w:bidi="fa-IR"/>
        </w:rPr>
        <w:t>304R</w:t>
      </w:r>
      <w:r w:rsidR="008C7834" w:rsidRPr="003A6F06">
        <w:rPr>
          <w:rFonts w:ascii="Arial" w:hAnsi="Arial" w:cs="Arial"/>
          <w:szCs w:val="22"/>
          <w:lang w:bidi="fa-IR"/>
        </w:rPr>
        <w:tab/>
      </w:r>
      <w:r w:rsidR="00EB1FF6" w:rsidRPr="003A6F06">
        <w:rPr>
          <w:rFonts w:ascii="Arial" w:hAnsi="Arial" w:cs="Arial"/>
          <w:szCs w:val="22"/>
          <w:lang w:bidi="fa-IR"/>
        </w:rPr>
        <w:t>"Guide for M</w:t>
      </w:r>
      <w:r w:rsidR="00DB7C64" w:rsidRPr="003A6F06">
        <w:rPr>
          <w:rFonts w:ascii="Arial" w:hAnsi="Arial" w:cs="Arial"/>
          <w:szCs w:val="22"/>
          <w:lang w:bidi="fa-IR"/>
        </w:rPr>
        <w:t xml:space="preserve">easuring, Mixing, Transporting </w:t>
      </w:r>
      <w:r w:rsidR="00EB1FF6" w:rsidRPr="003A6F06">
        <w:rPr>
          <w:rFonts w:ascii="Arial" w:hAnsi="Arial" w:cs="Arial"/>
          <w:szCs w:val="22"/>
          <w:lang w:bidi="fa-IR"/>
        </w:rPr>
        <w:t>and Placing Concrete"</w:t>
      </w:r>
      <w:r w:rsidR="00DB7C64" w:rsidRPr="003A6F06">
        <w:rPr>
          <w:rFonts w:ascii="Arial" w:hAnsi="Arial" w:cs="Arial"/>
          <w:szCs w:val="22"/>
          <w:lang w:bidi="fa-IR"/>
        </w:rPr>
        <w:t xml:space="preserve">                                       </w:t>
      </w:r>
    </w:p>
    <w:p w:rsidR="00CC5EBD" w:rsidRDefault="00CC5EBD" w:rsidP="00457B04">
      <w:pPr>
        <w:pStyle w:val="ListParagraph"/>
        <w:widowControl w:val="0"/>
        <w:numPr>
          <w:ilvl w:val="1"/>
          <w:numId w:val="21"/>
        </w:numPr>
        <w:tabs>
          <w:tab w:val="left" w:pos="1843"/>
        </w:tabs>
        <w:autoSpaceDE w:val="0"/>
        <w:autoSpaceDN w:val="0"/>
        <w:bidi w:val="0"/>
        <w:adjustRightInd w:val="0"/>
        <w:spacing w:before="240" w:after="240" w:line="276" w:lineRule="auto"/>
        <w:ind w:left="5041" w:hanging="3907"/>
        <w:jc w:val="lowKashida"/>
        <w:rPr>
          <w:rFonts w:ascii="Arial" w:hAnsi="Arial" w:cs="Arial"/>
          <w:szCs w:val="22"/>
          <w:lang w:bidi="fa-IR"/>
        </w:rPr>
      </w:pPr>
      <w:r w:rsidRPr="003A6F06">
        <w:rPr>
          <w:rFonts w:ascii="Arial" w:hAnsi="Arial" w:cs="Arial"/>
          <w:szCs w:val="22"/>
          <w:lang w:bidi="fa-IR"/>
        </w:rPr>
        <w:t>ACI 305</w:t>
      </w:r>
      <w:r w:rsidR="00977B56" w:rsidRPr="003A6F06">
        <w:rPr>
          <w:rFonts w:ascii="Arial" w:hAnsi="Arial" w:cs="Arial"/>
          <w:szCs w:val="22"/>
          <w:lang w:bidi="fa-IR"/>
        </w:rPr>
        <w:t>R</w:t>
      </w:r>
      <w:r w:rsidR="008C7834">
        <w:rPr>
          <w:rFonts w:ascii="Arial" w:hAnsi="Arial" w:cs="Arial"/>
          <w:szCs w:val="22"/>
          <w:lang w:bidi="fa-IR"/>
        </w:rPr>
        <w:tab/>
      </w:r>
      <w:r w:rsidR="008B27EF" w:rsidRPr="00EB1FF6">
        <w:rPr>
          <w:rFonts w:ascii="Arial" w:hAnsi="Arial" w:cs="Arial"/>
          <w:szCs w:val="22"/>
          <w:lang w:bidi="fa-IR"/>
        </w:rPr>
        <w:t>"</w:t>
      </w:r>
      <w:r w:rsidR="008B27EF">
        <w:rPr>
          <w:rFonts w:ascii="Arial" w:hAnsi="Arial" w:cs="Arial"/>
          <w:szCs w:val="22"/>
          <w:lang w:bidi="fa-IR"/>
        </w:rPr>
        <w:t>Hot Weather Concreting”</w:t>
      </w:r>
    </w:p>
    <w:p w:rsidR="00CC5EBD" w:rsidRPr="003A6F06" w:rsidRDefault="00CC5EBD" w:rsidP="00457B04">
      <w:pPr>
        <w:pStyle w:val="ListParagraph"/>
        <w:widowControl w:val="0"/>
        <w:numPr>
          <w:ilvl w:val="1"/>
          <w:numId w:val="21"/>
        </w:numPr>
        <w:tabs>
          <w:tab w:val="left" w:pos="1843"/>
        </w:tabs>
        <w:autoSpaceDE w:val="0"/>
        <w:autoSpaceDN w:val="0"/>
        <w:bidi w:val="0"/>
        <w:adjustRightInd w:val="0"/>
        <w:spacing w:before="240" w:after="240" w:line="276" w:lineRule="auto"/>
        <w:ind w:left="5041" w:hanging="3907"/>
        <w:jc w:val="lowKashida"/>
        <w:rPr>
          <w:rFonts w:ascii="Arial" w:hAnsi="Arial" w:cs="Arial"/>
          <w:szCs w:val="22"/>
          <w:lang w:bidi="fa-IR"/>
        </w:rPr>
      </w:pPr>
      <w:r w:rsidRPr="00EB1FF6">
        <w:rPr>
          <w:rFonts w:ascii="Arial" w:hAnsi="Arial" w:cs="Arial"/>
          <w:szCs w:val="22"/>
          <w:lang w:bidi="fa-IR"/>
        </w:rPr>
        <w:t>ACI 614</w:t>
      </w:r>
      <w:r w:rsidR="00DC157C">
        <w:rPr>
          <w:rFonts w:ascii="Arial" w:hAnsi="Arial" w:cs="Arial"/>
          <w:szCs w:val="22"/>
          <w:lang w:bidi="fa-IR"/>
        </w:rPr>
        <w:t xml:space="preserve">    </w:t>
      </w:r>
      <w:r w:rsidR="00DB7C64">
        <w:rPr>
          <w:rFonts w:ascii="Arial" w:hAnsi="Arial" w:cs="Arial"/>
          <w:szCs w:val="22"/>
          <w:lang w:bidi="fa-IR"/>
        </w:rPr>
        <w:t xml:space="preserve">  </w:t>
      </w:r>
      <w:r w:rsidR="008C7834">
        <w:rPr>
          <w:rFonts w:ascii="Arial" w:hAnsi="Arial" w:cs="Arial"/>
          <w:szCs w:val="22"/>
          <w:lang w:bidi="fa-IR"/>
        </w:rPr>
        <w:tab/>
      </w:r>
      <w:r w:rsidR="00DC157C" w:rsidRPr="00EB1FF6">
        <w:rPr>
          <w:rFonts w:ascii="Arial" w:hAnsi="Arial" w:cs="Arial"/>
          <w:szCs w:val="22"/>
          <w:lang w:bidi="fa-IR"/>
        </w:rPr>
        <w:t>"</w:t>
      </w:r>
      <w:r w:rsidR="00DC157C">
        <w:rPr>
          <w:rFonts w:ascii="Arial" w:hAnsi="Arial" w:cs="Arial"/>
          <w:szCs w:val="22"/>
          <w:lang w:bidi="fa-IR"/>
        </w:rPr>
        <w:t xml:space="preserve">Recommended Practice for Measuring, Mixing and </w:t>
      </w:r>
      <w:r w:rsidR="00DC157C" w:rsidRPr="003A6F06">
        <w:rPr>
          <w:rFonts w:ascii="Arial" w:hAnsi="Arial" w:cs="Arial"/>
          <w:szCs w:val="22"/>
          <w:lang w:bidi="fa-IR"/>
        </w:rPr>
        <w:t>Placing Concrete"</w:t>
      </w:r>
    </w:p>
    <w:p w:rsidR="00CC5EBD" w:rsidRPr="003A6F06" w:rsidRDefault="00CC5EBD" w:rsidP="00457B04">
      <w:pPr>
        <w:pStyle w:val="ListParagraph"/>
        <w:widowControl w:val="0"/>
        <w:numPr>
          <w:ilvl w:val="1"/>
          <w:numId w:val="21"/>
        </w:numPr>
        <w:tabs>
          <w:tab w:val="left" w:pos="1843"/>
        </w:tabs>
        <w:autoSpaceDE w:val="0"/>
        <w:autoSpaceDN w:val="0"/>
        <w:bidi w:val="0"/>
        <w:adjustRightInd w:val="0"/>
        <w:spacing w:before="240" w:after="240" w:line="276" w:lineRule="auto"/>
        <w:ind w:left="5041" w:hanging="3907"/>
        <w:jc w:val="lowKashida"/>
        <w:rPr>
          <w:rFonts w:ascii="Arial" w:hAnsi="Arial" w:cs="Arial"/>
          <w:szCs w:val="22"/>
          <w:lang w:bidi="fa-IR"/>
        </w:rPr>
      </w:pPr>
      <w:r w:rsidRPr="003A6F06">
        <w:rPr>
          <w:rFonts w:ascii="Arial" w:hAnsi="Arial" w:cs="Arial"/>
          <w:szCs w:val="22"/>
          <w:lang w:bidi="fa-IR"/>
        </w:rPr>
        <w:t>ACI 214</w:t>
      </w:r>
      <w:r w:rsidR="008C7834" w:rsidRPr="003A6F06">
        <w:rPr>
          <w:rFonts w:ascii="Arial" w:hAnsi="Arial" w:cs="Arial"/>
          <w:szCs w:val="22"/>
          <w:lang w:bidi="fa-IR"/>
        </w:rPr>
        <w:tab/>
      </w:r>
      <w:r w:rsidR="00DC157C" w:rsidRPr="003A6F06">
        <w:rPr>
          <w:rFonts w:ascii="Arial" w:hAnsi="Arial" w:cs="Arial"/>
          <w:szCs w:val="22"/>
          <w:lang w:bidi="fa-IR"/>
        </w:rPr>
        <w:t>"Evaluation of Strength Test Result of Concrete"</w:t>
      </w:r>
    </w:p>
    <w:p w:rsidR="00CC5EBD" w:rsidRPr="003A6F06" w:rsidRDefault="00CC5EBD" w:rsidP="00457B04">
      <w:pPr>
        <w:pStyle w:val="ListParagraph"/>
        <w:widowControl w:val="0"/>
        <w:numPr>
          <w:ilvl w:val="1"/>
          <w:numId w:val="21"/>
        </w:numPr>
        <w:tabs>
          <w:tab w:val="left" w:pos="1843"/>
        </w:tabs>
        <w:autoSpaceDE w:val="0"/>
        <w:autoSpaceDN w:val="0"/>
        <w:bidi w:val="0"/>
        <w:adjustRightInd w:val="0"/>
        <w:spacing w:before="240" w:after="240" w:line="276" w:lineRule="auto"/>
        <w:ind w:left="5041" w:hanging="3907"/>
        <w:jc w:val="lowKashida"/>
        <w:rPr>
          <w:rFonts w:ascii="Arial" w:hAnsi="Arial" w:cs="Arial"/>
          <w:szCs w:val="22"/>
          <w:lang w:bidi="fa-IR"/>
        </w:rPr>
      </w:pPr>
      <w:r w:rsidRPr="003A6F06">
        <w:rPr>
          <w:rFonts w:ascii="Arial" w:hAnsi="Arial" w:cs="Arial"/>
          <w:szCs w:val="22"/>
          <w:lang w:bidi="fa-IR"/>
        </w:rPr>
        <w:t>ACI 212</w:t>
      </w:r>
      <w:r w:rsidR="00977B56" w:rsidRPr="003A6F06">
        <w:rPr>
          <w:rFonts w:ascii="Arial" w:hAnsi="Arial" w:cs="Arial"/>
          <w:szCs w:val="22"/>
          <w:lang w:bidi="fa-IR"/>
        </w:rPr>
        <w:t>.3R</w:t>
      </w:r>
      <w:r w:rsidR="008C7834" w:rsidRPr="003A6F06">
        <w:rPr>
          <w:rFonts w:ascii="Arial" w:hAnsi="Arial" w:cs="Arial"/>
          <w:szCs w:val="22"/>
          <w:lang w:bidi="fa-IR"/>
        </w:rPr>
        <w:tab/>
      </w:r>
      <w:r w:rsidR="00EC1E35" w:rsidRPr="003A6F06">
        <w:rPr>
          <w:rFonts w:ascii="Arial" w:hAnsi="Arial" w:cs="Arial"/>
          <w:szCs w:val="22"/>
          <w:lang w:bidi="fa-IR"/>
        </w:rPr>
        <w:t>"Chemical Admixtures for Concrete”</w:t>
      </w:r>
    </w:p>
    <w:p w:rsidR="00CC5EBD" w:rsidRPr="003A6F06" w:rsidRDefault="00CC5EBD" w:rsidP="00457B04">
      <w:pPr>
        <w:pStyle w:val="ListParagraph"/>
        <w:widowControl w:val="0"/>
        <w:numPr>
          <w:ilvl w:val="1"/>
          <w:numId w:val="21"/>
        </w:numPr>
        <w:tabs>
          <w:tab w:val="left" w:pos="1843"/>
        </w:tabs>
        <w:autoSpaceDE w:val="0"/>
        <w:autoSpaceDN w:val="0"/>
        <w:bidi w:val="0"/>
        <w:adjustRightInd w:val="0"/>
        <w:spacing w:before="240" w:after="240" w:line="276" w:lineRule="auto"/>
        <w:ind w:left="5041" w:hanging="3907"/>
        <w:jc w:val="lowKashida"/>
        <w:rPr>
          <w:rFonts w:ascii="Arial" w:hAnsi="Arial" w:cs="Arial"/>
          <w:szCs w:val="22"/>
          <w:lang w:bidi="fa-IR"/>
        </w:rPr>
      </w:pPr>
      <w:r w:rsidRPr="003A6F06">
        <w:rPr>
          <w:rFonts w:ascii="Arial" w:hAnsi="Arial" w:cs="Arial"/>
          <w:szCs w:val="22"/>
          <w:lang w:bidi="fa-IR"/>
        </w:rPr>
        <w:t>ACI 226</w:t>
      </w:r>
      <w:r w:rsidR="00EC1E35" w:rsidRPr="003A6F06">
        <w:rPr>
          <w:rFonts w:ascii="Arial" w:hAnsi="Arial" w:cs="Arial"/>
          <w:szCs w:val="22"/>
          <w:lang w:bidi="fa-IR"/>
        </w:rPr>
        <w:t xml:space="preserve">.3R   </w:t>
      </w:r>
      <w:r w:rsidR="00977B56" w:rsidRPr="003A6F06">
        <w:rPr>
          <w:rFonts w:ascii="Arial" w:hAnsi="Arial" w:cs="Arial"/>
          <w:szCs w:val="22"/>
          <w:lang w:bidi="fa-IR"/>
        </w:rPr>
        <w:t xml:space="preserve"> </w:t>
      </w:r>
      <w:r w:rsidR="00EC1E35" w:rsidRPr="003A6F06">
        <w:rPr>
          <w:rFonts w:ascii="Arial" w:hAnsi="Arial" w:cs="Arial"/>
          <w:szCs w:val="22"/>
          <w:lang w:bidi="fa-IR"/>
        </w:rPr>
        <w:t xml:space="preserve">    </w:t>
      </w:r>
      <w:r w:rsidR="008C7834" w:rsidRPr="003A6F06">
        <w:rPr>
          <w:rFonts w:ascii="Arial" w:hAnsi="Arial" w:cs="Arial"/>
          <w:szCs w:val="22"/>
          <w:lang w:bidi="fa-IR"/>
        </w:rPr>
        <w:tab/>
      </w:r>
      <w:r w:rsidR="00EC1E35" w:rsidRPr="003A6F06">
        <w:rPr>
          <w:rFonts w:ascii="Arial" w:hAnsi="Arial" w:cs="Arial"/>
          <w:szCs w:val="22"/>
          <w:lang w:bidi="fa-IR"/>
        </w:rPr>
        <w:t>"Use of Fly Ash in Concrete”</w:t>
      </w:r>
    </w:p>
    <w:p w:rsidR="00C11AB5" w:rsidRPr="003A6F06" w:rsidRDefault="00C11AB5" w:rsidP="00457B04">
      <w:pPr>
        <w:pStyle w:val="ListParagraph"/>
        <w:widowControl w:val="0"/>
        <w:numPr>
          <w:ilvl w:val="1"/>
          <w:numId w:val="21"/>
        </w:numPr>
        <w:tabs>
          <w:tab w:val="left" w:pos="1843"/>
        </w:tabs>
        <w:autoSpaceDE w:val="0"/>
        <w:autoSpaceDN w:val="0"/>
        <w:bidi w:val="0"/>
        <w:adjustRightInd w:val="0"/>
        <w:spacing w:before="240" w:after="240" w:line="276" w:lineRule="auto"/>
        <w:ind w:left="5041" w:hanging="3907"/>
        <w:jc w:val="lowKashida"/>
        <w:rPr>
          <w:rFonts w:ascii="Arial" w:hAnsi="Arial" w:cs="Arial"/>
          <w:szCs w:val="22"/>
          <w:lang w:bidi="fa-IR"/>
        </w:rPr>
      </w:pPr>
      <w:r w:rsidRPr="003A6F06">
        <w:rPr>
          <w:rFonts w:ascii="Arial" w:hAnsi="Arial" w:cs="Arial"/>
          <w:szCs w:val="22"/>
          <w:lang w:bidi="fa-IR"/>
        </w:rPr>
        <w:t xml:space="preserve">ACI 201.2R   </w:t>
      </w:r>
      <w:r w:rsidR="008C7834" w:rsidRPr="003A6F06">
        <w:rPr>
          <w:rFonts w:ascii="Arial" w:hAnsi="Arial" w:cs="Arial"/>
          <w:szCs w:val="22"/>
          <w:lang w:bidi="fa-IR"/>
        </w:rPr>
        <w:tab/>
      </w:r>
      <w:r w:rsidRPr="003A6F06">
        <w:rPr>
          <w:rFonts w:ascii="Arial" w:hAnsi="Arial" w:cs="Arial"/>
          <w:szCs w:val="22"/>
          <w:lang w:bidi="fa-IR"/>
        </w:rPr>
        <w:t>"Guide to Durable Concrete”</w:t>
      </w:r>
    </w:p>
    <w:p w:rsidR="00C11AB5" w:rsidRPr="003A6F06" w:rsidRDefault="00C11AB5" w:rsidP="00457B04">
      <w:pPr>
        <w:pStyle w:val="ListParagraph"/>
        <w:widowControl w:val="0"/>
        <w:numPr>
          <w:ilvl w:val="1"/>
          <w:numId w:val="21"/>
        </w:numPr>
        <w:tabs>
          <w:tab w:val="left" w:pos="1843"/>
        </w:tabs>
        <w:autoSpaceDE w:val="0"/>
        <w:autoSpaceDN w:val="0"/>
        <w:bidi w:val="0"/>
        <w:adjustRightInd w:val="0"/>
        <w:spacing w:before="240" w:after="240" w:line="276" w:lineRule="auto"/>
        <w:ind w:left="5041" w:hanging="3907"/>
        <w:jc w:val="lowKashida"/>
        <w:rPr>
          <w:rFonts w:ascii="Arial" w:hAnsi="Arial" w:cs="Arial"/>
          <w:szCs w:val="22"/>
          <w:lang w:bidi="fa-IR"/>
        </w:rPr>
      </w:pPr>
      <w:r w:rsidRPr="003A6F06">
        <w:rPr>
          <w:rFonts w:ascii="Arial" w:hAnsi="Arial" w:cs="Arial"/>
          <w:szCs w:val="22"/>
          <w:lang w:bidi="fa-IR"/>
        </w:rPr>
        <w:t xml:space="preserve">ACI 211-1    </w:t>
      </w:r>
      <w:r w:rsidR="008C7834" w:rsidRPr="003A6F06">
        <w:rPr>
          <w:rFonts w:ascii="Arial" w:hAnsi="Arial" w:cs="Arial"/>
          <w:szCs w:val="22"/>
          <w:lang w:bidi="fa-IR"/>
        </w:rPr>
        <w:tab/>
      </w:r>
      <w:r w:rsidRPr="003A6F06">
        <w:rPr>
          <w:rFonts w:ascii="Arial" w:hAnsi="Arial" w:cs="Arial"/>
          <w:szCs w:val="22"/>
          <w:lang w:bidi="fa-IR"/>
        </w:rPr>
        <w:t>"Standard Practice for Selecting Proportion for Normal Heavy Weight and  Mass Concrete”</w:t>
      </w:r>
    </w:p>
    <w:p w:rsidR="00F36DB5" w:rsidRPr="003A6F06" w:rsidRDefault="00F36DB5" w:rsidP="00457B04">
      <w:pPr>
        <w:pStyle w:val="ListParagraph"/>
        <w:widowControl w:val="0"/>
        <w:numPr>
          <w:ilvl w:val="1"/>
          <w:numId w:val="21"/>
        </w:numPr>
        <w:tabs>
          <w:tab w:val="left" w:pos="1843"/>
        </w:tabs>
        <w:autoSpaceDE w:val="0"/>
        <w:autoSpaceDN w:val="0"/>
        <w:bidi w:val="0"/>
        <w:adjustRightInd w:val="0"/>
        <w:spacing w:before="240" w:after="240" w:line="276" w:lineRule="auto"/>
        <w:ind w:left="5041" w:hanging="3907"/>
        <w:jc w:val="lowKashida"/>
        <w:rPr>
          <w:rFonts w:ascii="Arial" w:hAnsi="Arial" w:cs="Arial"/>
          <w:szCs w:val="22"/>
          <w:lang w:bidi="fa-IR"/>
        </w:rPr>
      </w:pPr>
      <w:r w:rsidRPr="003A6F06">
        <w:rPr>
          <w:rFonts w:ascii="Arial" w:hAnsi="Arial" w:cs="Arial"/>
          <w:szCs w:val="22"/>
          <w:lang w:bidi="fa-IR"/>
        </w:rPr>
        <w:t>ACI 2</w:t>
      </w:r>
      <w:r w:rsidR="007001DC" w:rsidRPr="003A6F06">
        <w:rPr>
          <w:rFonts w:ascii="Arial" w:hAnsi="Arial" w:cs="Arial"/>
          <w:szCs w:val="22"/>
          <w:lang w:bidi="fa-IR"/>
        </w:rPr>
        <w:t>2</w:t>
      </w:r>
      <w:r w:rsidRPr="003A6F06">
        <w:rPr>
          <w:rFonts w:ascii="Arial" w:hAnsi="Arial" w:cs="Arial"/>
          <w:szCs w:val="22"/>
          <w:lang w:bidi="fa-IR"/>
        </w:rPr>
        <w:t xml:space="preserve">1-R        </w:t>
      </w:r>
      <w:r w:rsidR="00C323A1" w:rsidRPr="003A6F06">
        <w:rPr>
          <w:rFonts w:ascii="Arial" w:hAnsi="Arial" w:cs="Arial"/>
          <w:szCs w:val="22"/>
          <w:lang w:bidi="fa-IR"/>
        </w:rPr>
        <w:tab/>
      </w:r>
      <w:r w:rsidRPr="003A6F06">
        <w:rPr>
          <w:rFonts w:ascii="Arial" w:hAnsi="Arial" w:cs="Arial"/>
          <w:szCs w:val="22"/>
          <w:lang w:bidi="fa-IR"/>
        </w:rPr>
        <w:t>"</w:t>
      </w:r>
      <w:r w:rsidR="009C5FFA" w:rsidRPr="003A6F06">
        <w:rPr>
          <w:rFonts w:ascii="Arial" w:hAnsi="Arial" w:cs="Arial"/>
          <w:szCs w:val="22"/>
          <w:lang w:bidi="fa-IR"/>
        </w:rPr>
        <w:t>Guide for Use of Normal Weight and Heavy Weight Aggregates In Concrete”</w:t>
      </w:r>
    </w:p>
    <w:p w:rsidR="007001DC" w:rsidRPr="003A6F06" w:rsidRDefault="007001DC" w:rsidP="00457B04">
      <w:pPr>
        <w:pStyle w:val="ListParagraph"/>
        <w:widowControl w:val="0"/>
        <w:numPr>
          <w:ilvl w:val="1"/>
          <w:numId w:val="21"/>
        </w:numPr>
        <w:tabs>
          <w:tab w:val="left" w:pos="1843"/>
        </w:tabs>
        <w:autoSpaceDE w:val="0"/>
        <w:autoSpaceDN w:val="0"/>
        <w:bidi w:val="0"/>
        <w:adjustRightInd w:val="0"/>
        <w:spacing w:before="240" w:after="240" w:line="276" w:lineRule="auto"/>
        <w:ind w:left="5041" w:hanging="3907"/>
        <w:jc w:val="lowKashida"/>
        <w:rPr>
          <w:rFonts w:ascii="Arial" w:hAnsi="Arial" w:cs="Arial"/>
          <w:szCs w:val="22"/>
          <w:lang w:bidi="fa-IR"/>
        </w:rPr>
      </w:pPr>
      <w:r w:rsidRPr="003A6F06">
        <w:rPr>
          <w:rFonts w:ascii="Arial" w:hAnsi="Arial" w:cs="Arial"/>
          <w:szCs w:val="22"/>
          <w:lang w:bidi="fa-IR"/>
        </w:rPr>
        <w:t>ACI 222-R</w:t>
      </w:r>
      <w:r w:rsidR="00C323A1" w:rsidRPr="003A6F06">
        <w:rPr>
          <w:rFonts w:ascii="Arial" w:hAnsi="Arial" w:cs="Arial"/>
          <w:szCs w:val="22"/>
          <w:lang w:bidi="fa-IR"/>
        </w:rPr>
        <w:tab/>
      </w:r>
      <w:r w:rsidRPr="003A6F06">
        <w:rPr>
          <w:rFonts w:ascii="Arial" w:hAnsi="Arial" w:cs="Arial"/>
          <w:szCs w:val="22"/>
          <w:lang w:bidi="fa-IR"/>
        </w:rPr>
        <w:t xml:space="preserve">"Corrosion of Metals In Concrete” </w:t>
      </w:r>
    </w:p>
    <w:p w:rsidR="007001DC" w:rsidRPr="003A6F06" w:rsidRDefault="007001DC" w:rsidP="00457B04">
      <w:pPr>
        <w:pStyle w:val="ListParagraph"/>
        <w:widowControl w:val="0"/>
        <w:numPr>
          <w:ilvl w:val="1"/>
          <w:numId w:val="21"/>
        </w:numPr>
        <w:tabs>
          <w:tab w:val="left" w:pos="1843"/>
        </w:tabs>
        <w:autoSpaceDE w:val="0"/>
        <w:autoSpaceDN w:val="0"/>
        <w:bidi w:val="0"/>
        <w:adjustRightInd w:val="0"/>
        <w:spacing w:before="240" w:after="240" w:line="276" w:lineRule="auto"/>
        <w:ind w:left="5041" w:hanging="3907"/>
        <w:jc w:val="lowKashida"/>
        <w:rPr>
          <w:rFonts w:ascii="Arial" w:hAnsi="Arial" w:cs="Arial"/>
          <w:szCs w:val="22"/>
          <w:lang w:bidi="fa-IR"/>
        </w:rPr>
      </w:pPr>
      <w:r w:rsidRPr="003A6F06">
        <w:rPr>
          <w:rFonts w:ascii="Arial" w:hAnsi="Arial" w:cs="Arial"/>
          <w:szCs w:val="22"/>
          <w:lang w:bidi="fa-IR"/>
        </w:rPr>
        <w:t xml:space="preserve">ACI 224-R         </w:t>
      </w:r>
      <w:r w:rsidR="00C323A1" w:rsidRPr="003A6F06">
        <w:rPr>
          <w:rFonts w:ascii="Arial" w:hAnsi="Arial" w:cs="Arial"/>
          <w:szCs w:val="22"/>
          <w:lang w:bidi="fa-IR"/>
        </w:rPr>
        <w:tab/>
      </w:r>
      <w:r w:rsidRPr="003A6F06">
        <w:rPr>
          <w:rFonts w:ascii="Arial" w:hAnsi="Arial" w:cs="Arial"/>
          <w:szCs w:val="22"/>
          <w:lang w:bidi="fa-IR"/>
        </w:rPr>
        <w:t xml:space="preserve">"Control of Cracking In Concrete Structures” </w:t>
      </w:r>
    </w:p>
    <w:p w:rsidR="00E2361E" w:rsidRPr="003A6F06" w:rsidRDefault="00E2361E" w:rsidP="00457B04">
      <w:pPr>
        <w:pStyle w:val="ListParagraph"/>
        <w:widowControl w:val="0"/>
        <w:numPr>
          <w:ilvl w:val="1"/>
          <w:numId w:val="21"/>
        </w:numPr>
        <w:tabs>
          <w:tab w:val="left" w:pos="1843"/>
        </w:tabs>
        <w:autoSpaceDE w:val="0"/>
        <w:autoSpaceDN w:val="0"/>
        <w:bidi w:val="0"/>
        <w:adjustRightInd w:val="0"/>
        <w:spacing w:before="240" w:after="240" w:line="276" w:lineRule="auto"/>
        <w:ind w:left="5041" w:hanging="3907"/>
        <w:jc w:val="lowKashida"/>
        <w:rPr>
          <w:rFonts w:ascii="Arial" w:hAnsi="Arial" w:cs="Arial"/>
          <w:szCs w:val="22"/>
          <w:lang w:bidi="fa-IR"/>
        </w:rPr>
      </w:pPr>
      <w:r w:rsidRPr="003A6F06">
        <w:rPr>
          <w:rFonts w:ascii="Arial" w:hAnsi="Arial" w:cs="Arial"/>
          <w:szCs w:val="22"/>
          <w:lang w:bidi="fa-IR"/>
        </w:rPr>
        <w:t>ACI 224/1-R</w:t>
      </w:r>
      <w:r w:rsidR="00E968A3" w:rsidRPr="003A6F06">
        <w:rPr>
          <w:rFonts w:ascii="Arial" w:hAnsi="Arial" w:cs="Arial"/>
          <w:szCs w:val="22"/>
          <w:lang w:bidi="fa-IR"/>
        </w:rPr>
        <w:t xml:space="preserve">      </w:t>
      </w:r>
      <w:r w:rsidR="00C323A1" w:rsidRPr="003A6F06">
        <w:rPr>
          <w:rFonts w:ascii="Arial" w:hAnsi="Arial" w:cs="Arial"/>
          <w:szCs w:val="22"/>
          <w:lang w:bidi="fa-IR"/>
        </w:rPr>
        <w:tab/>
      </w:r>
      <w:r w:rsidRPr="003A6F06">
        <w:rPr>
          <w:rFonts w:ascii="Arial" w:hAnsi="Arial" w:cs="Arial"/>
          <w:szCs w:val="22"/>
          <w:lang w:bidi="fa-IR"/>
        </w:rPr>
        <w:t>”</w:t>
      </w:r>
      <w:r w:rsidR="00E968A3" w:rsidRPr="003A6F06">
        <w:rPr>
          <w:rFonts w:ascii="Arial" w:hAnsi="Arial" w:cs="Arial"/>
          <w:szCs w:val="22"/>
          <w:lang w:bidi="fa-IR"/>
        </w:rPr>
        <w:t>Cause ,Evaluation and Repair of Cracks In Concrete Structures”</w:t>
      </w:r>
    </w:p>
    <w:p w:rsidR="00E968A3" w:rsidRPr="003A6F06" w:rsidRDefault="00E968A3" w:rsidP="00457B04">
      <w:pPr>
        <w:pStyle w:val="ListParagraph"/>
        <w:widowControl w:val="0"/>
        <w:numPr>
          <w:ilvl w:val="1"/>
          <w:numId w:val="21"/>
        </w:numPr>
        <w:tabs>
          <w:tab w:val="left" w:pos="1843"/>
        </w:tabs>
        <w:autoSpaceDE w:val="0"/>
        <w:autoSpaceDN w:val="0"/>
        <w:bidi w:val="0"/>
        <w:adjustRightInd w:val="0"/>
        <w:spacing w:before="240" w:after="240" w:line="276" w:lineRule="auto"/>
        <w:ind w:left="5041" w:hanging="3907"/>
        <w:jc w:val="lowKashida"/>
        <w:rPr>
          <w:rFonts w:ascii="Arial" w:hAnsi="Arial" w:cs="Arial"/>
          <w:szCs w:val="22"/>
          <w:lang w:bidi="fa-IR"/>
        </w:rPr>
      </w:pPr>
      <w:r w:rsidRPr="003A6F06">
        <w:rPr>
          <w:rFonts w:ascii="Arial" w:hAnsi="Arial" w:cs="Arial"/>
          <w:szCs w:val="22"/>
          <w:lang w:bidi="fa-IR"/>
        </w:rPr>
        <w:t>ACI 224/2-R</w:t>
      </w:r>
      <w:r w:rsidR="00C323A1" w:rsidRPr="003A6F06">
        <w:rPr>
          <w:rFonts w:ascii="Arial" w:hAnsi="Arial" w:cs="Arial"/>
          <w:szCs w:val="22"/>
          <w:lang w:bidi="fa-IR"/>
        </w:rPr>
        <w:tab/>
      </w:r>
      <w:r w:rsidRPr="003A6F06">
        <w:rPr>
          <w:rFonts w:ascii="Arial" w:hAnsi="Arial" w:cs="Arial"/>
          <w:szCs w:val="22"/>
          <w:lang w:bidi="fa-IR"/>
        </w:rPr>
        <w:t>”Crack of Concrete Members In Direct Tension”</w:t>
      </w:r>
    </w:p>
    <w:p w:rsidR="007001DC" w:rsidRPr="003A6F06" w:rsidRDefault="00980246" w:rsidP="00457B04">
      <w:pPr>
        <w:pStyle w:val="ListParagraph"/>
        <w:widowControl w:val="0"/>
        <w:numPr>
          <w:ilvl w:val="1"/>
          <w:numId w:val="21"/>
        </w:numPr>
        <w:tabs>
          <w:tab w:val="left" w:pos="1843"/>
        </w:tabs>
        <w:autoSpaceDE w:val="0"/>
        <w:autoSpaceDN w:val="0"/>
        <w:bidi w:val="0"/>
        <w:adjustRightInd w:val="0"/>
        <w:spacing w:before="240" w:after="240" w:line="276" w:lineRule="auto"/>
        <w:ind w:left="5041" w:hanging="3907"/>
        <w:jc w:val="lowKashida"/>
        <w:rPr>
          <w:rFonts w:ascii="Arial" w:hAnsi="Arial" w:cs="Arial"/>
          <w:szCs w:val="22"/>
          <w:lang w:bidi="fa-IR"/>
        </w:rPr>
      </w:pPr>
      <w:r w:rsidRPr="003A6F06">
        <w:rPr>
          <w:rFonts w:ascii="Arial" w:hAnsi="Arial" w:cs="Arial"/>
          <w:szCs w:val="22"/>
          <w:lang w:bidi="fa-IR"/>
        </w:rPr>
        <w:lastRenderedPageBreak/>
        <w:t xml:space="preserve">ACI 301           </w:t>
      </w:r>
      <w:r w:rsidR="00C323A1" w:rsidRPr="003A6F06">
        <w:rPr>
          <w:rFonts w:ascii="Arial" w:hAnsi="Arial" w:cs="Arial"/>
          <w:szCs w:val="22"/>
          <w:lang w:bidi="fa-IR"/>
        </w:rPr>
        <w:tab/>
        <w:t>“</w:t>
      </w:r>
      <w:r w:rsidRPr="003A6F06">
        <w:rPr>
          <w:rFonts w:ascii="Arial" w:hAnsi="Arial" w:cs="Arial"/>
          <w:szCs w:val="22"/>
          <w:lang w:bidi="fa-IR"/>
        </w:rPr>
        <w:t>Specification for Structural Concrete “</w:t>
      </w:r>
    </w:p>
    <w:p w:rsidR="00980246" w:rsidRPr="003A6F06" w:rsidRDefault="00980246" w:rsidP="00457B04">
      <w:pPr>
        <w:pStyle w:val="ListParagraph"/>
        <w:widowControl w:val="0"/>
        <w:numPr>
          <w:ilvl w:val="1"/>
          <w:numId w:val="21"/>
        </w:numPr>
        <w:tabs>
          <w:tab w:val="left" w:pos="1843"/>
        </w:tabs>
        <w:autoSpaceDE w:val="0"/>
        <w:autoSpaceDN w:val="0"/>
        <w:bidi w:val="0"/>
        <w:adjustRightInd w:val="0"/>
        <w:spacing w:before="240" w:after="240" w:line="276" w:lineRule="auto"/>
        <w:ind w:left="5041" w:hanging="3907"/>
        <w:jc w:val="lowKashida"/>
        <w:rPr>
          <w:rFonts w:ascii="Arial" w:hAnsi="Arial" w:cs="Arial"/>
          <w:szCs w:val="22"/>
          <w:lang w:bidi="fa-IR"/>
        </w:rPr>
      </w:pPr>
      <w:r w:rsidRPr="003A6F06">
        <w:rPr>
          <w:rFonts w:ascii="Arial" w:hAnsi="Arial" w:cs="Arial"/>
          <w:szCs w:val="22"/>
          <w:lang w:bidi="fa-IR"/>
        </w:rPr>
        <w:t xml:space="preserve">ACI 302/1 R    </w:t>
      </w:r>
      <w:r w:rsidR="00C323A1" w:rsidRPr="003A6F06">
        <w:rPr>
          <w:rFonts w:ascii="Arial" w:hAnsi="Arial" w:cs="Arial"/>
          <w:szCs w:val="22"/>
          <w:lang w:bidi="fa-IR"/>
        </w:rPr>
        <w:tab/>
        <w:t>“</w:t>
      </w:r>
      <w:r w:rsidR="00997593" w:rsidRPr="003A6F06">
        <w:rPr>
          <w:rFonts w:ascii="Arial" w:hAnsi="Arial" w:cs="Arial"/>
          <w:szCs w:val="22"/>
          <w:lang w:bidi="fa-IR"/>
        </w:rPr>
        <w:t>Guide for Concrete Floor and Slab Construction</w:t>
      </w:r>
      <w:r w:rsidRPr="003A6F06">
        <w:rPr>
          <w:rFonts w:ascii="Arial" w:hAnsi="Arial" w:cs="Arial"/>
          <w:szCs w:val="22"/>
          <w:lang w:bidi="fa-IR"/>
        </w:rPr>
        <w:t>“</w:t>
      </w:r>
    </w:p>
    <w:p w:rsidR="00C91A5D" w:rsidRPr="003A6F06" w:rsidRDefault="00C91A5D" w:rsidP="00457B04">
      <w:pPr>
        <w:pStyle w:val="ListParagraph"/>
        <w:widowControl w:val="0"/>
        <w:numPr>
          <w:ilvl w:val="1"/>
          <w:numId w:val="21"/>
        </w:numPr>
        <w:tabs>
          <w:tab w:val="left" w:pos="1843"/>
        </w:tabs>
        <w:autoSpaceDE w:val="0"/>
        <w:autoSpaceDN w:val="0"/>
        <w:bidi w:val="0"/>
        <w:adjustRightInd w:val="0"/>
        <w:spacing w:before="240" w:after="240" w:line="276" w:lineRule="auto"/>
        <w:ind w:left="5041" w:hanging="3907"/>
        <w:jc w:val="lowKashida"/>
        <w:rPr>
          <w:rFonts w:ascii="Arial" w:hAnsi="Arial" w:cs="Arial"/>
          <w:szCs w:val="22"/>
          <w:lang w:bidi="fa-IR"/>
        </w:rPr>
      </w:pPr>
      <w:r w:rsidRPr="003A6F06">
        <w:rPr>
          <w:rFonts w:ascii="Arial" w:hAnsi="Arial" w:cs="Arial"/>
          <w:szCs w:val="22"/>
          <w:lang w:bidi="fa-IR"/>
        </w:rPr>
        <w:t>ACI 308</w:t>
      </w:r>
      <w:r w:rsidRPr="003A6F06">
        <w:rPr>
          <w:rFonts w:ascii="Arial" w:hAnsi="Arial" w:cs="Arial"/>
          <w:szCs w:val="22"/>
          <w:lang w:bidi="fa-IR"/>
        </w:rPr>
        <w:tab/>
      </w:r>
      <w:r w:rsidR="00C323A1" w:rsidRPr="003A6F06">
        <w:rPr>
          <w:rFonts w:ascii="Arial" w:hAnsi="Arial" w:cs="Arial"/>
          <w:szCs w:val="22"/>
          <w:lang w:bidi="fa-IR"/>
        </w:rPr>
        <w:t>“</w:t>
      </w:r>
      <w:r w:rsidRPr="003A6F06">
        <w:rPr>
          <w:rFonts w:ascii="Arial" w:hAnsi="Arial" w:cs="Arial"/>
          <w:szCs w:val="22"/>
          <w:lang w:bidi="fa-IR"/>
        </w:rPr>
        <w:t>Standard Practice for Curing Concrete”</w:t>
      </w:r>
    </w:p>
    <w:p w:rsidR="002E5823" w:rsidRDefault="002E5823" w:rsidP="00457B04">
      <w:pPr>
        <w:pStyle w:val="ListParagraph"/>
        <w:widowControl w:val="0"/>
        <w:numPr>
          <w:ilvl w:val="1"/>
          <w:numId w:val="21"/>
        </w:numPr>
        <w:tabs>
          <w:tab w:val="left" w:pos="1843"/>
        </w:tabs>
        <w:autoSpaceDE w:val="0"/>
        <w:autoSpaceDN w:val="0"/>
        <w:bidi w:val="0"/>
        <w:adjustRightInd w:val="0"/>
        <w:spacing w:before="240" w:after="240" w:line="276" w:lineRule="auto"/>
        <w:ind w:left="5041" w:hanging="3907"/>
        <w:jc w:val="lowKashida"/>
        <w:rPr>
          <w:rFonts w:ascii="Arial" w:hAnsi="Arial" w:cs="Arial"/>
          <w:szCs w:val="22"/>
          <w:lang w:bidi="fa-IR"/>
        </w:rPr>
      </w:pPr>
      <w:r w:rsidRPr="003A6F06">
        <w:rPr>
          <w:rFonts w:ascii="Arial" w:hAnsi="Arial" w:cs="Arial"/>
          <w:szCs w:val="22"/>
          <w:lang w:bidi="fa-IR"/>
        </w:rPr>
        <w:t>ACI 309-R</w:t>
      </w:r>
      <w:r w:rsidRPr="003A6F06">
        <w:rPr>
          <w:rFonts w:ascii="Arial" w:hAnsi="Arial" w:cs="Arial"/>
          <w:szCs w:val="22"/>
          <w:lang w:bidi="fa-IR"/>
        </w:rPr>
        <w:tab/>
      </w:r>
      <w:r w:rsidR="00C323A1" w:rsidRPr="003A6F06">
        <w:rPr>
          <w:rFonts w:ascii="Arial" w:hAnsi="Arial" w:cs="Arial"/>
          <w:szCs w:val="22"/>
          <w:lang w:bidi="fa-IR"/>
        </w:rPr>
        <w:t>“</w:t>
      </w:r>
      <w:r w:rsidRPr="003A6F06">
        <w:rPr>
          <w:rFonts w:ascii="Arial" w:hAnsi="Arial" w:cs="Arial"/>
          <w:szCs w:val="22"/>
          <w:lang w:bidi="fa-IR"/>
        </w:rPr>
        <w:t>Guide for the Consolidation of Concrete</w:t>
      </w:r>
    </w:p>
    <w:p w:rsidR="00D01796" w:rsidRPr="003A6F06" w:rsidRDefault="00D01796" w:rsidP="00D01796">
      <w:pPr>
        <w:pStyle w:val="ListParagraph"/>
        <w:widowControl w:val="0"/>
        <w:tabs>
          <w:tab w:val="left" w:pos="1843"/>
        </w:tabs>
        <w:autoSpaceDE w:val="0"/>
        <w:autoSpaceDN w:val="0"/>
        <w:bidi w:val="0"/>
        <w:adjustRightInd w:val="0"/>
        <w:spacing w:before="240" w:after="240" w:line="276" w:lineRule="auto"/>
        <w:ind w:left="5041"/>
        <w:jc w:val="lowKashida"/>
        <w:rPr>
          <w:rFonts w:ascii="Arial" w:hAnsi="Arial" w:cs="Arial"/>
          <w:szCs w:val="22"/>
          <w:lang w:bidi="fa-IR"/>
        </w:rPr>
      </w:pPr>
    </w:p>
    <w:p w:rsidR="002E5823" w:rsidRPr="003A6F06" w:rsidRDefault="002E5823" w:rsidP="00457B04">
      <w:pPr>
        <w:pStyle w:val="ListParagraph"/>
        <w:widowControl w:val="0"/>
        <w:numPr>
          <w:ilvl w:val="1"/>
          <w:numId w:val="21"/>
        </w:numPr>
        <w:tabs>
          <w:tab w:val="left" w:pos="1843"/>
        </w:tabs>
        <w:autoSpaceDE w:val="0"/>
        <w:autoSpaceDN w:val="0"/>
        <w:bidi w:val="0"/>
        <w:adjustRightInd w:val="0"/>
        <w:spacing w:before="240" w:after="240" w:line="276" w:lineRule="auto"/>
        <w:ind w:left="5041" w:hanging="3907"/>
        <w:jc w:val="lowKashida"/>
        <w:rPr>
          <w:rFonts w:ascii="Arial" w:hAnsi="Arial" w:cs="Arial"/>
          <w:szCs w:val="22"/>
          <w:lang w:bidi="fa-IR"/>
        </w:rPr>
      </w:pPr>
      <w:r w:rsidRPr="003A6F06">
        <w:rPr>
          <w:rFonts w:ascii="Arial" w:hAnsi="Arial" w:cs="Arial"/>
          <w:szCs w:val="22"/>
          <w:lang w:bidi="fa-IR"/>
        </w:rPr>
        <w:t>ACI 309-2R</w:t>
      </w:r>
      <w:r w:rsidRPr="003A6F06">
        <w:rPr>
          <w:rFonts w:ascii="Arial" w:hAnsi="Arial" w:cs="Arial"/>
          <w:szCs w:val="22"/>
          <w:lang w:bidi="fa-IR"/>
        </w:rPr>
        <w:tab/>
      </w:r>
      <w:r w:rsidR="00C323A1" w:rsidRPr="003A6F06">
        <w:rPr>
          <w:rFonts w:ascii="Arial" w:hAnsi="Arial" w:cs="Arial"/>
          <w:szCs w:val="22"/>
          <w:lang w:bidi="fa-IR"/>
        </w:rPr>
        <w:t>“</w:t>
      </w:r>
      <w:r w:rsidRPr="003A6F06">
        <w:rPr>
          <w:rFonts w:ascii="Arial" w:hAnsi="Arial" w:cs="Arial"/>
          <w:szCs w:val="22"/>
          <w:lang w:bidi="fa-IR"/>
        </w:rPr>
        <w:t>Identification and Control of Consolidation Related Surface Defects In Formed Concrete“</w:t>
      </w:r>
    </w:p>
    <w:p w:rsidR="005D639E" w:rsidRPr="003A6F06" w:rsidRDefault="005D639E" w:rsidP="00457B04">
      <w:pPr>
        <w:pStyle w:val="ListParagraph"/>
        <w:widowControl w:val="0"/>
        <w:numPr>
          <w:ilvl w:val="1"/>
          <w:numId w:val="21"/>
        </w:numPr>
        <w:tabs>
          <w:tab w:val="left" w:pos="1843"/>
        </w:tabs>
        <w:autoSpaceDE w:val="0"/>
        <w:autoSpaceDN w:val="0"/>
        <w:bidi w:val="0"/>
        <w:adjustRightInd w:val="0"/>
        <w:spacing w:before="240" w:after="240" w:line="276" w:lineRule="auto"/>
        <w:ind w:left="5041" w:hanging="3907"/>
        <w:jc w:val="lowKashida"/>
        <w:rPr>
          <w:rFonts w:ascii="Arial" w:hAnsi="Arial" w:cs="Arial"/>
          <w:szCs w:val="22"/>
          <w:lang w:bidi="fa-IR"/>
        </w:rPr>
      </w:pPr>
      <w:r w:rsidRPr="003A6F06">
        <w:rPr>
          <w:rFonts w:ascii="Arial" w:hAnsi="Arial" w:cs="Arial"/>
          <w:szCs w:val="22"/>
          <w:lang w:bidi="fa-IR"/>
        </w:rPr>
        <w:t>ACI 311</w:t>
      </w:r>
      <w:r w:rsidRPr="003A6F06">
        <w:rPr>
          <w:rFonts w:ascii="Arial" w:hAnsi="Arial" w:cs="Arial"/>
          <w:szCs w:val="22"/>
          <w:lang w:bidi="fa-IR"/>
        </w:rPr>
        <w:tab/>
      </w:r>
      <w:r w:rsidR="00C323A1" w:rsidRPr="003A6F06">
        <w:rPr>
          <w:rFonts w:ascii="Arial" w:hAnsi="Arial" w:cs="Arial"/>
          <w:szCs w:val="22"/>
          <w:lang w:bidi="fa-IR"/>
        </w:rPr>
        <w:t>“</w:t>
      </w:r>
      <w:r w:rsidRPr="003A6F06">
        <w:rPr>
          <w:rFonts w:ascii="Arial" w:hAnsi="Arial" w:cs="Arial"/>
          <w:szCs w:val="22"/>
          <w:lang w:bidi="fa-IR"/>
        </w:rPr>
        <w:t>Manual of Concrete Inspection”</w:t>
      </w:r>
    </w:p>
    <w:p w:rsidR="00B62971" w:rsidRPr="003A6F06" w:rsidRDefault="00B62971" w:rsidP="00457B04">
      <w:pPr>
        <w:pStyle w:val="ListParagraph"/>
        <w:widowControl w:val="0"/>
        <w:numPr>
          <w:ilvl w:val="1"/>
          <w:numId w:val="21"/>
        </w:numPr>
        <w:tabs>
          <w:tab w:val="left" w:pos="1843"/>
        </w:tabs>
        <w:autoSpaceDE w:val="0"/>
        <w:autoSpaceDN w:val="0"/>
        <w:bidi w:val="0"/>
        <w:adjustRightInd w:val="0"/>
        <w:spacing w:before="240" w:after="240" w:line="276" w:lineRule="auto"/>
        <w:ind w:left="5041" w:hanging="3907"/>
        <w:jc w:val="lowKashida"/>
        <w:rPr>
          <w:rFonts w:ascii="Arial" w:hAnsi="Arial" w:cs="Arial"/>
          <w:szCs w:val="22"/>
          <w:lang w:bidi="fa-IR"/>
        </w:rPr>
      </w:pPr>
      <w:r w:rsidRPr="003A6F06">
        <w:rPr>
          <w:rFonts w:ascii="Arial" w:hAnsi="Arial" w:cs="Arial"/>
          <w:szCs w:val="22"/>
          <w:lang w:bidi="fa-IR"/>
        </w:rPr>
        <w:t>ACI 313</w:t>
      </w:r>
      <w:r w:rsidRPr="003A6F06">
        <w:rPr>
          <w:rFonts w:ascii="Arial" w:hAnsi="Arial" w:cs="Arial"/>
          <w:szCs w:val="22"/>
          <w:lang w:bidi="fa-IR"/>
        </w:rPr>
        <w:tab/>
      </w:r>
      <w:r w:rsidR="00C323A1" w:rsidRPr="003A6F06">
        <w:rPr>
          <w:rFonts w:ascii="Arial" w:hAnsi="Arial" w:cs="Arial"/>
          <w:szCs w:val="22"/>
          <w:lang w:bidi="fa-IR"/>
        </w:rPr>
        <w:t>“</w:t>
      </w:r>
      <w:r w:rsidRPr="003A6F06">
        <w:rPr>
          <w:rFonts w:ascii="Arial" w:hAnsi="Arial" w:cs="Arial"/>
          <w:szCs w:val="22"/>
          <w:lang w:bidi="fa-IR"/>
        </w:rPr>
        <w:t>Concrete silos &amp; stacking tubes for storing granular materials”</w:t>
      </w:r>
    </w:p>
    <w:p w:rsidR="00B62971" w:rsidRPr="003A6F06" w:rsidRDefault="00B62971" w:rsidP="00457B04">
      <w:pPr>
        <w:pStyle w:val="ListParagraph"/>
        <w:widowControl w:val="0"/>
        <w:numPr>
          <w:ilvl w:val="1"/>
          <w:numId w:val="21"/>
        </w:numPr>
        <w:tabs>
          <w:tab w:val="left" w:pos="1843"/>
        </w:tabs>
        <w:autoSpaceDE w:val="0"/>
        <w:autoSpaceDN w:val="0"/>
        <w:bidi w:val="0"/>
        <w:adjustRightInd w:val="0"/>
        <w:spacing w:before="240" w:after="240" w:line="276" w:lineRule="auto"/>
        <w:ind w:left="5041" w:hanging="3907"/>
        <w:jc w:val="lowKashida"/>
        <w:rPr>
          <w:rFonts w:ascii="Arial" w:hAnsi="Arial" w:cs="Arial"/>
          <w:szCs w:val="22"/>
          <w:lang w:bidi="fa-IR"/>
        </w:rPr>
      </w:pPr>
      <w:r w:rsidRPr="003A6F06">
        <w:rPr>
          <w:rFonts w:ascii="Arial" w:hAnsi="Arial" w:cs="Arial"/>
          <w:szCs w:val="22"/>
          <w:lang w:bidi="fa-IR"/>
        </w:rPr>
        <w:t>ACI 315</w:t>
      </w:r>
      <w:r w:rsidRPr="003A6F06">
        <w:rPr>
          <w:rFonts w:ascii="Arial" w:hAnsi="Arial" w:cs="Arial"/>
          <w:szCs w:val="22"/>
          <w:lang w:bidi="fa-IR"/>
        </w:rPr>
        <w:tab/>
      </w:r>
      <w:r w:rsidR="00C323A1" w:rsidRPr="003A6F06">
        <w:rPr>
          <w:rFonts w:ascii="Arial" w:hAnsi="Arial" w:cs="Arial"/>
          <w:szCs w:val="22"/>
          <w:lang w:bidi="fa-IR"/>
        </w:rPr>
        <w:t>“</w:t>
      </w:r>
      <w:r w:rsidRPr="003A6F06">
        <w:rPr>
          <w:rFonts w:ascii="Arial" w:hAnsi="Arial" w:cs="Arial"/>
          <w:szCs w:val="22"/>
          <w:lang w:bidi="fa-IR"/>
        </w:rPr>
        <w:t xml:space="preserve">Details / Detailing of </w:t>
      </w:r>
      <w:r w:rsidR="00C323A1" w:rsidRPr="003A6F06">
        <w:rPr>
          <w:rFonts w:ascii="Arial" w:hAnsi="Arial" w:cs="Arial"/>
          <w:szCs w:val="22"/>
          <w:lang w:bidi="fa-IR"/>
        </w:rPr>
        <w:t>Reinforced Concrete</w:t>
      </w:r>
      <w:r w:rsidRPr="003A6F06">
        <w:rPr>
          <w:rFonts w:ascii="Arial" w:hAnsi="Arial" w:cs="Arial"/>
          <w:szCs w:val="22"/>
          <w:lang w:bidi="fa-IR"/>
        </w:rPr>
        <w:t>“</w:t>
      </w:r>
    </w:p>
    <w:p w:rsidR="00B62971" w:rsidRPr="003A6F06" w:rsidRDefault="00B62971" w:rsidP="00457B04">
      <w:pPr>
        <w:pStyle w:val="ListParagraph"/>
        <w:widowControl w:val="0"/>
        <w:numPr>
          <w:ilvl w:val="1"/>
          <w:numId w:val="21"/>
        </w:numPr>
        <w:tabs>
          <w:tab w:val="left" w:pos="1843"/>
        </w:tabs>
        <w:autoSpaceDE w:val="0"/>
        <w:autoSpaceDN w:val="0"/>
        <w:bidi w:val="0"/>
        <w:adjustRightInd w:val="0"/>
        <w:spacing w:before="240" w:after="240" w:line="276" w:lineRule="auto"/>
        <w:ind w:left="5041" w:hanging="3907"/>
        <w:jc w:val="lowKashida"/>
        <w:rPr>
          <w:rFonts w:ascii="Arial" w:hAnsi="Arial" w:cs="Arial"/>
          <w:szCs w:val="22"/>
          <w:lang w:bidi="fa-IR"/>
        </w:rPr>
      </w:pPr>
      <w:r w:rsidRPr="003A6F06">
        <w:rPr>
          <w:rFonts w:ascii="Arial" w:hAnsi="Arial" w:cs="Arial"/>
          <w:szCs w:val="22"/>
          <w:lang w:bidi="fa-IR"/>
        </w:rPr>
        <w:t>ACI 350R</w:t>
      </w:r>
      <w:r w:rsidRPr="003A6F06">
        <w:rPr>
          <w:rFonts w:ascii="Arial" w:hAnsi="Arial" w:cs="Arial"/>
          <w:szCs w:val="22"/>
          <w:lang w:bidi="fa-IR"/>
        </w:rPr>
        <w:tab/>
      </w:r>
      <w:r w:rsidR="00C323A1" w:rsidRPr="003A6F06">
        <w:rPr>
          <w:rFonts w:ascii="Arial" w:hAnsi="Arial" w:cs="Arial"/>
          <w:szCs w:val="22"/>
          <w:lang w:bidi="fa-IR"/>
        </w:rPr>
        <w:t>“</w:t>
      </w:r>
      <w:r w:rsidRPr="003A6F06">
        <w:rPr>
          <w:rFonts w:ascii="Arial" w:hAnsi="Arial" w:cs="Arial"/>
          <w:szCs w:val="22"/>
          <w:lang w:bidi="fa-IR"/>
        </w:rPr>
        <w:t>Environmental Engineering C</w:t>
      </w:r>
      <w:r w:rsidR="00C323A1" w:rsidRPr="003A6F06">
        <w:rPr>
          <w:rFonts w:ascii="Arial" w:hAnsi="Arial" w:cs="Arial"/>
          <w:szCs w:val="22"/>
          <w:lang w:bidi="fa-IR"/>
        </w:rPr>
        <w:t xml:space="preserve">oncrete </w:t>
      </w:r>
      <w:r w:rsidRPr="003A6F06">
        <w:rPr>
          <w:rFonts w:ascii="Arial" w:hAnsi="Arial" w:cs="Arial"/>
          <w:szCs w:val="22"/>
          <w:lang w:bidi="fa-IR"/>
        </w:rPr>
        <w:t>Structures“</w:t>
      </w:r>
    </w:p>
    <w:p w:rsidR="006A33FB" w:rsidRPr="003A6F06" w:rsidRDefault="006A33FB" w:rsidP="00457B04">
      <w:pPr>
        <w:pStyle w:val="ListParagraph"/>
        <w:widowControl w:val="0"/>
        <w:numPr>
          <w:ilvl w:val="1"/>
          <w:numId w:val="21"/>
        </w:numPr>
        <w:tabs>
          <w:tab w:val="left" w:pos="1843"/>
        </w:tabs>
        <w:autoSpaceDE w:val="0"/>
        <w:autoSpaceDN w:val="0"/>
        <w:bidi w:val="0"/>
        <w:adjustRightInd w:val="0"/>
        <w:spacing w:before="240" w:after="240" w:line="276" w:lineRule="auto"/>
        <w:ind w:left="5041" w:hanging="3907"/>
        <w:jc w:val="lowKashida"/>
        <w:rPr>
          <w:rFonts w:ascii="Arial" w:hAnsi="Arial" w:cs="Arial"/>
          <w:szCs w:val="22"/>
          <w:lang w:bidi="fa-IR"/>
        </w:rPr>
      </w:pPr>
      <w:r w:rsidRPr="003A6F06">
        <w:rPr>
          <w:rFonts w:ascii="Arial" w:hAnsi="Arial" w:cs="Arial"/>
          <w:szCs w:val="22"/>
          <w:lang w:bidi="fa-IR"/>
        </w:rPr>
        <w:t>ACI 352</w:t>
      </w:r>
      <w:r w:rsidRPr="003A6F06">
        <w:rPr>
          <w:rFonts w:ascii="Arial" w:hAnsi="Arial" w:cs="Arial"/>
          <w:szCs w:val="22"/>
          <w:lang w:bidi="fa-IR"/>
        </w:rPr>
        <w:tab/>
      </w:r>
      <w:r w:rsidR="00C323A1" w:rsidRPr="003A6F06">
        <w:rPr>
          <w:rFonts w:ascii="Arial" w:hAnsi="Arial" w:cs="Arial"/>
          <w:szCs w:val="22"/>
          <w:lang w:bidi="fa-IR"/>
        </w:rPr>
        <w:t xml:space="preserve"> “</w:t>
      </w:r>
      <w:r w:rsidRPr="003A6F06">
        <w:rPr>
          <w:rFonts w:ascii="Arial" w:hAnsi="Arial" w:cs="Arial"/>
          <w:szCs w:val="22"/>
          <w:lang w:bidi="fa-IR"/>
        </w:rPr>
        <w:t>Design of Beam-Column Joints / Slab-Column Connections in Monolithic Reinforced Concrete Structures</w:t>
      </w:r>
      <w:r w:rsidR="00977B56" w:rsidRPr="003A6F06">
        <w:rPr>
          <w:rFonts w:ascii="Arial" w:hAnsi="Arial" w:cs="Arial"/>
          <w:szCs w:val="22"/>
          <w:lang w:bidi="fa-IR"/>
        </w:rPr>
        <w:t>”</w:t>
      </w:r>
    </w:p>
    <w:p w:rsidR="006A33FB" w:rsidRPr="003A6F06" w:rsidRDefault="006A33FB" w:rsidP="00457B04">
      <w:pPr>
        <w:pStyle w:val="ListParagraph"/>
        <w:widowControl w:val="0"/>
        <w:numPr>
          <w:ilvl w:val="1"/>
          <w:numId w:val="21"/>
        </w:numPr>
        <w:tabs>
          <w:tab w:val="left" w:pos="1843"/>
        </w:tabs>
        <w:autoSpaceDE w:val="0"/>
        <w:autoSpaceDN w:val="0"/>
        <w:bidi w:val="0"/>
        <w:adjustRightInd w:val="0"/>
        <w:spacing w:before="240" w:after="240" w:line="276" w:lineRule="auto"/>
        <w:ind w:left="5041" w:hanging="3907"/>
        <w:jc w:val="lowKashida"/>
        <w:rPr>
          <w:rFonts w:ascii="Arial" w:hAnsi="Arial" w:cs="Arial"/>
          <w:szCs w:val="22"/>
          <w:lang w:bidi="fa-IR"/>
        </w:rPr>
      </w:pPr>
      <w:r w:rsidRPr="003A6F06">
        <w:rPr>
          <w:rFonts w:ascii="Arial" w:hAnsi="Arial" w:cs="Arial"/>
          <w:szCs w:val="22"/>
          <w:lang w:bidi="fa-IR"/>
        </w:rPr>
        <w:t>ACI 408</w:t>
      </w:r>
      <w:r w:rsidRPr="003A6F06">
        <w:rPr>
          <w:rFonts w:ascii="Arial" w:hAnsi="Arial" w:cs="Arial"/>
          <w:szCs w:val="22"/>
          <w:lang w:bidi="fa-IR"/>
        </w:rPr>
        <w:tab/>
      </w:r>
      <w:r w:rsidR="00C323A1" w:rsidRPr="003A6F06">
        <w:rPr>
          <w:rFonts w:ascii="Arial" w:hAnsi="Arial" w:cs="Arial"/>
          <w:szCs w:val="22"/>
          <w:lang w:bidi="fa-IR"/>
        </w:rPr>
        <w:t>“</w:t>
      </w:r>
      <w:r w:rsidRPr="003A6F06">
        <w:rPr>
          <w:rFonts w:ascii="Arial" w:hAnsi="Arial" w:cs="Arial"/>
          <w:szCs w:val="22"/>
          <w:lang w:bidi="fa-IR"/>
        </w:rPr>
        <w:t xml:space="preserve">Suggested </w:t>
      </w:r>
      <w:r w:rsidR="00696CF3" w:rsidRPr="003A6F06">
        <w:rPr>
          <w:rFonts w:ascii="Arial" w:hAnsi="Arial" w:cs="Arial"/>
          <w:szCs w:val="22"/>
          <w:lang w:bidi="fa-IR"/>
        </w:rPr>
        <w:t>D</w:t>
      </w:r>
      <w:r w:rsidRPr="003A6F06">
        <w:rPr>
          <w:rFonts w:ascii="Arial" w:hAnsi="Arial" w:cs="Arial"/>
          <w:szCs w:val="22"/>
          <w:lang w:bidi="fa-IR"/>
        </w:rPr>
        <w:t xml:space="preserve">evelopment, </w:t>
      </w:r>
      <w:r w:rsidR="00696CF3" w:rsidRPr="003A6F06">
        <w:rPr>
          <w:rFonts w:ascii="Arial" w:hAnsi="Arial" w:cs="Arial"/>
          <w:szCs w:val="22"/>
          <w:lang w:bidi="fa-IR"/>
        </w:rPr>
        <w:t>S</w:t>
      </w:r>
      <w:r w:rsidRPr="003A6F06">
        <w:rPr>
          <w:rFonts w:ascii="Arial" w:hAnsi="Arial" w:cs="Arial"/>
          <w:szCs w:val="22"/>
          <w:lang w:bidi="fa-IR"/>
        </w:rPr>
        <w:t xml:space="preserve">plice, and </w:t>
      </w:r>
      <w:r w:rsidR="00696CF3" w:rsidRPr="003A6F06">
        <w:rPr>
          <w:rFonts w:ascii="Arial" w:hAnsi="Arial" w:cs="Arial"/>
          <w:szCs w:val="22"/>
          <w:lang w:bidi="fa-IR"/>
        </w:rPr>
        <w:t>S</w:t>
      </w:r>
      <w:r w:rsidRPr="003A6F06">
        <w:rPr>
          <w:rFonts w:ascii="Arial" w:hAnsi="Arial" w:cs="Arial"/>
          <w:szCs w:val="22"/>
          <w:lang w:bidi="fa-IR"/>
        </w:rPr>
        <w:t xml:space="preserve">tandard Hook </w:t>
      </w:r>
      <w:r w:rsidR="00696CF3" w:rsidRPr="003A6F06">
        <w:rPr>
          <w:rFonts w:ascii="Arial" w:hAnsi="Arial" w:cs="Arial"/>
          <w:szCs w:val="22"/>
          <w:lang w:bidi="fa-IR"/>
        </w:rPr>
        <w:t>P</w:t>
      </w:r>
      <w:r w:rsidRPr="003A6F06">
        <w:rPr>
          <w:rFonts w:ascii="Arial" w:hAnsi="Arial" w:cs="Arial"/>
          <w:szCs w:val="22"/>
          <w:lang w:bidi="fa-IR"/>
        </w:rPr>
        <w:t xml:space="preserve">rovisions for </w:t>
      </w:r>
      <w:r w:rsidR="00696CF3" w:rsidRPr="003A6F06">
        <w:rPr>
          <w:rFonts w:ascii="Arial" w:hAnsi="Arial" w:cs="Arial"/>
          <w:szCs w:val="22"/>
          <w:lang w:bidi="fa-IR"/>
        </w:rPr>
        <w:t>D</w:t>
      </w:r>
      <w:r w:rsidRPr="003A6F06">
        <w:rPr>
          <w:rFonts w:ascii="Arial" w:hAnsi="Arial" w:cs="Arial"/>
          <w:szCs w:val="22"/>
          <w:lang w:bidi="fa-IR"/>
        </w:rPr>
        <w:t xml:space="preserve">eformed </w:t>
      </w:r>
      <w:r w:rsidR="00696CF3" w:rsidRPr="003A6F06">
        <w:rPr>
          <w:rFonts w:ascii="Arial" w:hAnsi="Arial" w:cs="Arial"/>
          <w:szCs w:val="22"/>
          <w:lang w:bidi="fa-IR"/>
        </w:rPr>
        <w:t>B</w:t>
      </w:r>
      <w:r w:rsidRPr="003A6F06">
        <w:rPr>
          <w:rFonts w:ascii="Arial" w:hAnsi="Arial" w:cs="Arial"/>
          <w:szCs w:val="22"/>
          <w:lang w:bidi="fa-IR"/>
        </w:rPr>
        <w:t xml:space="preserve">ars in </w:t>
      </w:r>
      <w:r w:rsidR="00696CF3" w:rsidRPr="003A6F06">
        <w:rPr>
          <w:rFonts w:ascii="Arial" w:hAnsi="Arial" w:cs="Arial"/>
          <w:szCs w:val="22"/>
          <w:lang w:bidi="fa-IR"/>
        </w:rPr>
        <w:t>T</w:t>
      </w:r>
      <w:r w:rsidRPr="003A6F06">
        <w:rPr>
          <w:rFonts w:ascii="Arial" w:hAnsi="Arial" w:cs="Arial"/>
          <w:szCs w:val="22"/>
          <w:lang w:bidi="fa-IR"/>
        </w:rPr>
        <w:t>ension</w:t>
      </w:r>
      <w:r w:rsidR="00696CF3" w:rsidRPr="003A6F06">
        <w:rPr>
          <w:rFonts w:ascii="Arial" w:hAnsi="Arial" w:cs="Arial"/>
          <w:szCs w:val="22"/>
          <w:lang w:bidi="fa-IR"/>
        </w:rPr>
        <w:t xml:space="preserve"> “</w:t>
      </w:r>
    </w:p>
    <w:p w:rsidR="00732A8E" w:rsidRPr="003A6F06" w:rsidRDefault="00732A8E" w:rsidP="00457B04">
      <w:pPr>
        <w:pStyle w:val="ListParagraph"/>
        <w:widowControl w:val="0"/>
        <w:numPr>
          <w:ilvl w:val="1"/>
          <w:numId w:val="21"/>
        </w:numPr>
        <w:tabs>
          <w:tab w:val="left" w:pos="1843"/>
        </w:tabs>
        <w:autoSpaceDE w:val="0"/>
        <w:autoSpaceDN w:val="0"/>
        <w:bidi w:val="0"/>
        <w:adjustRightInd w:val="0"/>
        <w:spacing w:before="240" w:after="240" w:line="276" w:lineRule="auto"/>
        <w:ind w:left="5041" w:hanging="3907"/>
        <w:jc w:val="lowKashida"/>
        <w:rPr>
          <w:rFonts w:ascii="Arial" w:hAnsi="Arial" w:cs="Arial"/>
          <w:szCs w:val="22"/>
          <w:lang w:bidi="fa-IR"/>
        </w:rPr>
      </w:pPr>
      <w:r w:rsidRPr="003A6F06">
        <w:rPr>
          <w:rFonts w:ascii="Arial" w:hAnsi="Arial" w:cs="Arial"/>
          <w:szCs w:val="22"/>
          <w:lang w:bidi="fa-IR"/>
        </w:rPr>
        <w:t>ACI 442</w:t>
      </w:r>
      <w:r w:rsidRPr="003A6F06">
        <w:rPr>
          <w:rFonts w:ascii="Arial" w:hAnsi="Arial" w:cs="Arial"/>
          <w:szCs w:val="22"/>
          <w:lang w:bidi="fa-IR"/>
        </w:rPr>
        <w:tab/>
        <w:t>“ Response of Concrete Buildings to Lateral Forces”</w:t>
      </w:r>
    </w:p>
    <w:p w:rsidR="00732A8E" w:rsidRPr="003A6F06" w:rsidRDefault="00732A8E" w:rsidP="00457B04">
      <w:pPr>
        <w:pStyle w:val="ListParagraph"/>
        <w:widowControl w:val="0"/>
        <w:numPr>
          <w:ilvl w:val="1"/>
          <w:numId w:val="21"/>
        </w:numPr>
        <w:tabs>
          <w:tab w:val="left" w:pos="1843"/>
        </w:tabs>
        <w:autoSpaceDE w:val="0"/>
        <w:autoSpaceDN w:val="0"/>
        <w:bidi w:val="0"/>
        <w:adjustRightInd w:val="0"/>
        <w:spacing w:before="240" w:after="240" w:line="276" w:lineRule="auto"/>
        <w:ind w:left="5041" w:hanging="3907"/>
        <w:jc w:val="lowKashida"/>
        <w:rPr>
          <w:rFonts w:ascii="Arial" w:hAnsi="Arial" w:cs="Arial"/>
          <w:szCs w:val="22"/>
          <w:lang w:bidi="fa-IR"/>
        </w:rPr>
      </w:pPr>
      <w:r w:rsidRPr="003A6F06">
        <w:rPr>
          <w:rFonts w:ascii="Arial" w:hAnsi="Arial" w:cs="Arial"/>
          <w:szCs w:val="22"/>
          <w:lang w:bidi="fa-IR"/>
        </w:rPr>
        <w:t>ACI 504-R</w:t>
      </w:r>
      <w:r w:rsidRPr="003A6F06">
        <w:rPr>
          <w:rFonts w:ascii="Arial" w:hAnsi="Arial" w:cs="Arial"/>
          <w:szCs w:val="22"/>
          <w:lang w:bidi="fa-IR"/>
        </w:rPr>
        <w:tab/>
      </w:r>
      <w:r w:rsidR="00C323A1" w:rsidRPr="003A6F06">
        <w:rPr>
          <w:rFonts w:ascii="Arial" w:hAnsi="Arial" w:cs="Arial"/>
          <w:szCs w:val="22"/>
          <w:lang w:bidi="fa-IR"/>
        </w:rPr>
        <w:t>“</w:t>
      </w:r>
      <w:r w:rsidRPr="003A6F06">
        <w:rPr>
          <w:rFonts w:ascii="Arial" w:hAnsi="Arial" w:cs="Arial"/>
          <w:szCs w:val="22"/>
          <w:lang w:bidi="fa-IR"/>
        </w:rPr>
        <w:t xml:space="preserve">Guide to </w:t>
      </w:r>
      <w:r w:rsidR="00CB7A37" w:rsidRPr="003A6F06">
        <w:rPr>
          <w:rFonts w:ascii="Arial" w:hAnsi="Arial" w:cs="Arial"/>
          <w:szCs w:val="22"/>
          <w:lang w:bidi="fa-IR"/>
        </w:rPr>
        <w:t>S</w:t>
      </w:r>
      <w:r w:rsidRPr="003A6F06">
        <w:rPr>
          <w:rFonts w:ascii="Arial" w:hAnsi="Arial" w:cs="Arial"/>
          <w:szCs w:val="22"/>
          <w:lang w:bidi="fa-IR"/>
        </w:rPr>
        <w:t xml:space="preserve">ealing </w:t>
      </w:r>
      <w:r w:rsidR="00CB7A37" w:rsidRPr="003A6F06">
        <w:rPr>
          <w:rFonts w:ascii="Arial" w:hAnsi="Arial" w:cs="Arial"/>
          <w:szCs w:val="22"/>
          <w:lang w:bidi="fa-IR"/>
        </w:rPr>
        <w:t>J</w:t>
      </w:r>
      <w:r w:rsidRPr="003A6F06">
        <w:rPr>
          <w:rFonts w:ascii="Arial" w:hAnsi="Arial" w:cs="Arial"/>
          <w:szCs w:val="22"/>
          <w:lang w:bidi="fa-IR"/>
        </w:rPr>
        <w:t xml:space="preserve">oints in </w:t>
      </w:r>
      <w:r w:rsidR="00CB7A37" w:rsidRPr="003A6F06">
        <w:rPr>
          <w:rFonts w:ascii="Arial" w:hAnsi="Arial" w:cs="Arial"/>
          <w:szCs w:val="22"/>
          <w:lang w:bidi="fa-IR"/>
        </w:rPr>
        <w:t>C</w:t>
      </w:r>
      <w:r w:rsidRPr="003A6F06">
        <w:rPr>
          <w:rFonts w:ascii="Arial" w:hAnsi="Arial" w:cs="Arial"/>
          <w:szCs w:val="22"/>
          <w:lang w:bidi="fa-IR"/>
        </w:rPr>
        <w:t xml:space="preserve">oncrete </w:t>
      </w:r>
      <w:r w:rsidR="00CB7A37" w:rsidRPr="003A6F06">
        <w:rPr>
          <w:rFonts w:ascii="Arial" w:hAnsi="Arial" w:cs="Arial"/>
          <w:szCs w:val="22"/>
          <w:lang w:bidi="fa-IR"/>
        </w:rPr>
        <w:t>S</w:t>
      </w:r>
      <w:r w:rsidRPr="003A6F06">
        <w:rPr>
          <w:rFonts w:ascii="Arial" w:hAnsi="Arial" w:cs="Arial"/>
          <w:szCs w:val="22"/>
          <w:lang w:bidi="fa-IR"/>
        </w:rPr>
        <w:t>tructures</w:t>
      </w:r>
      <w:r w:rsidR="00CB7A37" w:rsidRPr="003A6F06">
        <w:rPr>
          <w:rFonts w:ascii="Arial" w:hAnsi="Arial" w:cs="Arial"/>
          <w:szCs w:val="22"/>
          <w:lang w:bidi="fa-IR"/>
        </w:rPr>
        <w:t>“</w:t>
      </w:r>
    </w:p>
    <w:p w:rsidR="00F36DB5" w:rsidRPr="003A6F06" w:rsidRDefault="008D04AC" w:rsidP="00457B04">
      <w:pPr>
        <w:pStyle w:val="ListParagraph"/>
        <w:widowControl w:val="0"/>
        <w:numPr>
          <w:ilvl w:val="1"/>
          <w:numId w:val="21"/>
        </w:numPr>
        <w:tabs>
          <w:tab w:val="left" w:pos="1843"/>
        </w:tabs>
        <w:autoSpaceDE w:val="0"/>
        <w:autoSpaceDN w:val="0"/>
        <w:bidi w:val="0"/>
        <w:adjustRightInd w:val="0"/>
        <w:spacing w:before="240" w:after="240" w:line="276" w:lineRule="auto"/>
        <w:ind w:left="5041" w:hanging="3907"/>
        <w:jc w:val="lowKashida"/>
        <w:rPr>
          <w:rFonts w:ascii="Arial" w:hAnsi="Arial" w:cs="Arial"/>
          <w:szCs w:val="22"/>
          <w:lang w:bidi="fa-IR"/>
        </w:rPr>
      </w:pPr>
      <w:r w:rsidRPr="003A6F06">
        <w:rPr>
          <w:rFonts w:ascii="Arial" w:hAnsi="Arial" w:cs="Arial"/>
          <w:szCs w:val="22"/>
          <w:lang w:bidi="fa-IR"/>
        </w:rPr>
        <w:t>ACI 214 -3R</w:t>
      </w:r>
      <w:r w:rsidRPr="003A6F06">
        <w:rPr>
          <w:rFonts w:ascii="Arial" w:hAnsi="Arial" w:cs="Arial"/>
          <w:szCs w:val="22"/>
          <w:lang w:bidi="fa-IR"/>
        </w:rPr>
        <w:tab/>
      </w:r>
      <w:r w:rsidR="00C323A1" w:rsidRPr="003A6F06">
        <w:rPr>
          <w:rFonts w:ascii="Arial" w:hAnsi="Arial" w:cs="Arial"/>
          <w:szCs w:val="22"/>
          <w:lang w:bidi="fa-IR"/>
        </w:rPr>
        <w:t>“</w:t>
      </w:r>
      <w:r w:rsidRPr="003A6F06">
        <w:rPr>
          <w:rFonts w:ascii="Arial" w:hAnsi="Arial" w:cs="Arial"/>
          <w:szCs w:val="22"/>
          <w:lang w:bidi="fa-IR"/>
        </w:rPr>
        <w:t>Simplified Version of the Recommended Practice for the Evaluation of Strength Test Results of Concrete”</w:t>
      </w:r>
    </w:p>
    <w:p w:rsidR="00274B2E" w:rsidRPr="00785CC8" w:rsidRDefault="00853FA9" w:rsidP="00785CC8">
      <w:pPr>
        <w:pStyle w:val="ListParagraph"/>
        <w:widowControl w:val="0"/>
        <w:numPr>
          <w:ilvl w:val="1"/>
          <w:numId w:val="21"/>
        </w:numPr>
        <w:tabs>
          <w:tab w:val="left" w:pos="1843"/>
        </w:tabs>
        <w:autoSpaceDE w:val="0"/>
        <w:autoSpaceDN w:val="0"/>
        <w:bidi w:val="0"/>
        <w:adjustRightInd w:val="0"/>
        <w:spacing w:before="240" w:after="240" w:line="276" w:lineRule="auto"/>
        <w:ind w:left="5041" w:hanging="3907"/>
        <w:contextualSpacing w:val="0"/>
        <w:jc w:val="lowKashida"/>
        <w:rPr>
          <w:rFonts w:ascii="Arial" w:hAnsi="Arial" w:cs="Arial"/>
          <w:szCs w:val="22"/>
          <w:lang w:bidi="fa-IR"/>
        </w:rPr>
      </w:pPr>
      <w:r w:rsidRPr="003A6F06">
        <w:rPr>
          <w:rFonts w:ascii="Arial" w:hAnsi="Arial" w:cs="Arial"/>
          <w:szCs w:val="22"/>
          <w:lang w:bidi="fa-IR"/>
        </w:rPr>
        <w:t>ACI 117</w:t>
      </w:r>
      <w:r w:rsidRPr="003A6F06">
        <w:rPr>
          <w:rFonts w:ascii="Arial" w:hAnsi="Arial" w:cs="Arial"/>
          <w:szCs w:val="22"/>
          <w:lang w:bidi="fa-IR"/>
        </w:rPr>
        <w:tab/>
      </w:r>
      <w:r w:rsidR="00C323A1" w:rsidRPr="003A6F06">
        <w:rPr>
          <w:rFonts w:ascii="Arial" w:hAnsi="Arial" w:cs="Arial"/>
          <w:szCs w:val="22"/>
          <w:lang w:bidi="fa-IR"/>
        </w:rPr>
        <w:t>“</w:t>
      </w:r>
      <w:r w:rsidRPr="003A6F06">
        <w:rPr>
          <w:rFonts w:ascii="Arial" w:hAnsi="Arial" w:cs="Arial"/>
          <w:szCs w:val="22"/>
          <w:lang w:bidi="fa-IR"/>
        </w:rPr>
        <w:t>Standard Tolerance of Construction and Materials”</w:t>
      </w:r>
    </w:p>
    <w:p w:rsidR="003D0D79" w:rsidRPr="003A6F06" w:rsidRDefault="00EB1FF6" w:rsidP="00457B04">
      <w:pPr>
        <w:pStyle w:val="ListParagraph"/>
        <w:widowControl w:val="0"/>
        <w:numPr>
          <w:ilvl w:val="0"/>
          <w:numId w:val="21"/>
        </w:numPr>
        <w:autoSpaceDE w:val="0"/>
        <w:autoSpaceDN w:val="0"/>
        <w:bidi w:val="0"/>
        <w:adjustRightInd w:val="0"/>
        <w:spacing w:before="240" w:after="240" w:line="276" w:lineRule="auto"/>
        <w:ind w:left="1134" w:hanging="425"/>
        <w:contextualSpacing w:val="0"/>
        <w:jc w:val="lowKashida"/>
        <w:rPr>
          <w:rFonts w:ascii="Arial" w:hAnsi="Arial" w:cs="Arial"/>
          <w:szCs w:val="22"/>
          <w:lang w:bidi="fa-IR"/>
        </w:rPr>
      </w:pPr>
      <w:r w:rsidRPr="003A6F06">
        <w:rPr>
          <w:rFonts w:ascii="Arial" w:hAnsi="Arial" w:cs="Arial"/>
          <w:szCs w:val="22"/>
          <w:lang w:bidi="fa-IR"/>
        </w:rPr>
        <w:t>ASTM (</w:t>
      </w:r>
      <w:r w:rsidR="0074725E" w:rsidRPr="003A6F06">
        <w:rPr>
          <w:rFonts w:ascii="Arial" w:hAnsi="Arial" w:cs="Arial"/>
          <w:szCs w:val="22"/>
          <w:lang w:bidi="fa-IR"/>
        </w:rPr>
        <w:t>American Society for Testing and Materials</w:t>
      </w:r>
      <w:r w:rsidRPr="003A6F06">
        <w:rPr>
          <w:rFonts w:ascii="Arial" w:hAnsi="Arial" w:cs="Arial"/>
          <w:szCs w:val="22"/>
          <w:lang w:bidi="fa-IR"/>
        </w:rPr>
        <w:t>)</w:t>
      </w:r>
    </w:p>
    <w:p w:rsidR="003D0D79" w:rsidRPr="003A6F06" w:rsidRDefault="003D0D79" w:rsidP="00457B04">
      <w:pPr>
        <w:pStyle w:val="ListParagraph"/>
        <w:widowControl w:val="0"/>
        <w:numPr>
          <w:ilvl w:val="1"/>
          <w:numId w:val="21"/>
        </w:numPr>
        <w:tabs>
          <w:tab w:val="left" w:pos="1843"/>
        </w:tabs>
        <w:autoSpaceDE w:val="0"/>
        <w:autoSpaceDN w:val="0"/>
        <w:bidi w:val="0"/>
        <w:adjustRightInd w:val="0"/>
        <w:spacing w:before="240" w:after="240" w:line="276" w:lineRule="auto"/>
        <w:ind w:left="5040" w:hanging="3906"/>
        <w:jc w:val="lowKashida"/>
        <w:rPr>
          <w:rFonts w:ascii="Arial" w:hAnsi="Arial" w:cs="Arial"/>
          <w:szCs w:val="22"/>
          <w:lang w:bidi="fa-IR"/>
        </w:rPr>
      </w:pPr>
      <w:r w:rsidRPr="003A6F06">
        <w:rPr>
          <w:rFonts w:ascii="Arial" w:hAnsi="Arial" w:cs="Arial"/>
          <w:szCs w:val="22"/>
          <w:lang w:bidi="fa-IR"/>
        </w:rPr>
        <w:t>ASTM A307</w:t>
      </w:r>
      <w:r w:rsidRPr="003A6F06">
        <w:rPr>
          <w:rFonts w:ascii="Arial" w:hAnsi="Arial" w:cs="Arial"/>
          <w:szCs w:val="22"/>
          <w:lang w:bidi="fa-IR"/>
        </w:rPr>
        <w:tab/>
        <w:t>Standard specification for carbon steel bolts and studs, 60000psi tensile strength</w:t>
      </w:r>
    </w:p>
    <w:p w:rsidR="00DB39A8" w:rsidRPr="003A6F06" w:rsidRDefault="00DB39A8" w:rsidP="00457B04">
      <w:pPr>
        <w:pStyle w:val="ListParagraph"/>
        <w:widowControl w:val="0"/>
        <w:numPr>
          <w:ilvl w:val="1"/>
          <w:numId w:val="21"/>
        </w:numPr>
        <w:tabs>
          <w:tab w:val="left" w:pos="1843"/>
        </w:tabs>
        <w:autoSpaceDE w:val="0"/>
        <w:autoSpaceDN w:val="0"/>
        <w:bidi w:val="0"/>
        <w:adjustRightInd w:val="0"/>
        <w:spacing w:before="240" w:after="240" w:line="276" w:lineRule="auto"/>
        <w:ind w:left="5040" w:hanging="3906"/>
        <w:jc w:val="lowKashida"/>
        <w:rPr>
          <w:rFonts w:ascii="Arial" w:hAnsi="Arial" w:cs="Arial"/>
          <w:szCs w:val="22"/>
          <w:lang w:bidi="fa-IR"/>
        </w:rPr>
      </w:pPr>
      <w:r w:rsidRPr="003A6F06">
        <w:rPr>
          <w:rFonts w:ascii="Arial" w:hAnsi="Arial" w:cs="Arial"/>
          <w:szCs w:val="22"/>
          <w:lang w:bidi="fa-IR"/>
        </w:rPr>
        <w:t>ASTM A615</w:t>
      </w:r>
      <w:r w:rsidRPr="003A6F06">
        <w:rPr>
          <w:rFonts w:ascii="Arial" w:hAnsi="Arial" w:cs="Arial"/>
          <w:szCs w:val="22"/>
          <w:lang w:bidi="fa-IR"/>
        </w:rPr>
        <w:tab/>
        <w:t>Standard specification for deformed and plain billet steel bars for concrete reinforcement</w:t>
      </w:r>
    </w:p>
    <w:p w:rsidR="00DB39A8" w:rsidRPr="003A6F06" w:rsidRDefault="00DB39A8" w:rsidP="00457B04">
      <w:pPr>
        <w:pStyle w:val="ListParagraph"/>
        <w:widowControl w:val="0"/>
        <w:numPr>
          <w:ilvl w:val="1"/>
          <w:numId w:val="21"/>
        </w:numPr>
        <w:tabs>
          <w:tab w:val="left" w:pos="1843"/>
        </w:tabs>
        <w:autoSpaceDE w:val="0"/>
        <w:autoSpaceDN w:val="0"/>
        <w:bidi w:val="0"/>
        <w:adjustRightInd w:val="0"/>
        <w:spacing w:before="240" w:after="240" w:line="276" w:lineRule="auto"/>
        <w:ind w:left="5040" w:hanging="3906"/>
        <w:jc w:val="lowKashida"/>
        <w:rPr>
          <w:rFonts w:ascii="Arial" w:hAnsi="Arial" w:cs="Arial"/>
          <w:szCs w:val="22"/>
          <w:lang w:bidi="fa-IR"/>
        </w:rPr>
      </w:pPr>
      <w:r w:rsidRPr="003A6F06">
        <w:rPr>
          <w:rFonts w:ascii="Arial" w:hAnsi="Arial" w:cs="Arial"/>
          <w:szCs w:val="22"/>
          <w:lang w:bidi="fa-IR"/>
        </w:rPr>
        <w:t>ASTM A185</w:t>
      </w:r>
      <w:r w:rsidRPr="003A6F06">
        <w:rPr>
          <w:rFonts w:ascii="Arial" w:hAnsi="Arial" w:cs="Arial"/>
          <w:szCs w:val="22"/>
          <w:lang w:bidi="fa-IR"/>
        </w:rPr>
        <w:tab/>
        <w:t>Standard specification for steel welded wire fabric, plain, for concrete reinforcement</w:t>
      </w:r>
    </w:p>
    <w:p w:rsidR="00DB39A8" w:rsidRPr="003A6F06" w:rsidRDefault="00DB39A8" w:rsidP="00457B04">
      <w:pPr>
        <w:pStyle w:val="ListParagraph"/>
        <w:widowControl w:val="0"/>
        <w:numPr>
          <w:ilvl w:val="1"/>
          <w:numId w:val="21"/>
        </w:numPr>
        <w:tabs>
          <w:tab w:val="left" w:pos="1843"/>
        </w:tabs>
        <w:autoSpaceDE w:val="0"/>
        <w:autoSpaceDN w:val="0"/>
        <w:bidi w:val="0"/>
        <w:adjustRightInd w:val="0"/>
        <w:spacing w:before="240" w:after="240" w:line="276" w:lineRule="auto"/>
        <w:ind w:left="5040" w:hanging="3906"/>
        <w:jc w:val="lowKashida"/>
        <w:rPr>
          <w:rFonts w:ascii="Arial" w:hAnsi="Arial" w:cs="Arial"/>
          <w:szCs w:val="22"/>
          <w:lang w:bidi="fa-IR"/>
        </w:rPr>
      </w:pPr>
      <w:r w:rsidRPr="003A6F06">
        <w:rPr>
          <w:rFonts w:ascii="Arial" w:hAnsi="Arial" w:cs="Arial"/>
          <w:szCs w:val="22"/>
          <w:lang w:bidi="fa-IR"/>
        </w:rPr>
        <w:t>ASTM A497</w:t>
      </w:r>
      <w:r w:rsidRPr="003A6F06">
        <w:rPr>
          <w:rFonts w:ascii="Arial" w:hAnsi="Arial" w:cs="Arial"/>
          <w:szCs w:val="22"/>
          <w:lang w:bidi="fa-IR"/>
        </w:rPr>
        <w:tab/>
        <w:t>Standard specification for steel welded wire fabric, deformed, for concrete reinforcement</w:t>
      </w:r>
    </w:p>
    <w:p w:rsidR="00542916" w:rsidRPr="003A6F06" w:rsidRDefault="00542916" w:rsidP="00457B04">
      <w:pPr>
        <w:pStyle w:val="ListParagraph"/>
        <w:widowControl w:val="0"/>
        <w:numPr>
          <w:ilvl w:val="1"/>
          <w:numId w:val="21"/>
        </w:numPr>
        <w:tabs>
          <w:tab w:val="left" w:pos="1843"/>
        </w:tabs>
        <w:autoSpaceDE w:val="0"/>
        <w:autoSpaceDN w:val="0"/>
        <w:bidi w:val="0"/>
        <w:adjustRightInd w:val="0"/>
        <w:spacing w:before="240" w:after="240" w:line="276" w:lineRule="auto"/>
        <w:ind w:left="5040" w:hanging="3906"/>
        <w:jc w:val="lowKashida"/>
        <w:rPr>
          <w:rFonts w:ascii="Arial" w:hAnsi="Arial" w:cs="Arial"/>
          <w:szCs w:val="22"/>
          <w:lang w:bidi="fa-IR"/>
        </w:rPr>
      </w:pPr>
      <w:r w:rsidRPr="003A6F06">
        <w:rPr>
          <w:rFonts w:ascii="Arial" w:hAnsi="Arial" w:cs="Arial"/>
          <w:szCs w:val="22"/>
          <w:lang w:bidi="fa-IR"/>
        </w:rPr>
        <w:t xml:space="preserve">ASTM C109/ C 109M </w:t>
      </w:r>
      <w:r w:rsidR="003A43F7" w:rsidRPr="003A6F06">
        <w:rPr>
          <w:rFonts w:ascii="Arial" w:hAnsi="Arial" w:cs="Arial"/>
          <w:szCs w:val="22"/>
          <w:lang w:bidi="fa-IR"/>
        </w:rPr>
        <w:tab/>
      </w:r>
      <w:r w:rsidRPr="003A6F06">
        <w:rPr>
          <w:rFonts w:ascii="Arial" w:hAnsi="Arial" w:cs="Arial"/>
          <w:szCs w:val="22"/>
          <w:lang w:bidi="fa-IR"/>
        </w:rPr>
        <w:t>“Standard Test Method for Compressive Strength of Hydraulic Cement Mortars"</w:t>
      </w:r>
    </w:p>
    <w:p w:rsidR="00DB39A8" w:rsidRPr="003A6F06" w:rsidRDefault="00DB39A8" w:rsidP="00457B04">
      <w:pPr>
        <w:pStyle w:val="ListParagraph"/>
        <w:widowControl w:val="0"/>
        <w:numPr>
          <w:ilvl w:val="1"/>
          <w:numId w:val="21"/>
        </w:numPr>
        <w:tabs>
          <w:tab w:val="left" w:pos="1843"/>
        </w:tabs>
        <w:autoSpaceDE w:val="0"/>
        <w:autoSpaceDN w:val="0"/>
        <w:bidi w:val="0"/>
        <w:adjustRightInd w:val="0"/>
        <w:spacing w:before="240" w:after="240" w:line="276" w:lineRule="auto"/>
        <w:ind w:left="5040" w:hanging="3906"/>
        <w:jc w:val="lowKashida"/>
        <w:rPr>
          <w:rFonts w:ascii="Arial" w:hAnsi="Arial" w:cs="Arial"/>
          <w:szCs w:val="22"/>
          <w:lang w:bidi="fa-IR"/>
        </w:rPr>
      </w:pPr>
      <w:r w:rsidRPr="003A6F06">
        <w:rPr>
          <w:rFonts w:ascii="Arial" w:hAnsi="Arial" w:cs="Arial"/>
          <w:szCs w:val="22"/>
          <w:lang w:bidi="fa-IR"/>
        </w:rPr>
        <w:t>ASTM C117</w:t>
      </w:r>
      <w:r w:rsidRPr="003A6F06">
        <w:rPr>
          <w:rFonts w:ascii="Arial" w:hAnsi="Arial" w:cs="Arial"/>
          <w:szCs w:val="22"/>
          <w:lang w:bidi="fa-IR"/>
        </w:rPr>
        <w:tab/>
        <w:t>Test for material finer than 75-micron (M200) sieve in mineral aggregates by washing</w:t>
      </w:r>
    </w:p>
    <w:p w:rsidR="00B1493F" w:rsidRPr="003A6F06" w:rsidRDefault="00B1493F" w:rsidP="00457B04">
      <w:pPr>
        <w:pStyle w:val="ListParagraph"/>
        <w:widowControl w:val="0"/>
        <w:numPr>
          <w:ilvl w:val="1"/>
          <w:numId w:val="21"/>
        </w:numPr>
        <w:tabs>
          <w:tab w:val="left" w:pos="1843"/>
        </w:tabs>
        <w:autoSpaceDE w:val="0"/>
        <w:autoSpaceDN w:val="0"/>
        <w:bidi w:val="0"/>
        <w:adjustRightInd w:val="0"/>
        <w:spacing w:before="240" w:after="240" w:line="276" w:lineRule="auto"/>
        <w:ind w:left="5040" w:hanging="3906"/>
        <w:jc w:val="lowKashida"/>
        <w:rPr>
          <w:rFonts w:ascii="Arial" w:hAnsi="Arial" w:cs="Arial"/>
          <w:szCs w:val="22"/>
          <w:lang w:bidi="fa-IR"/>
        </w:rPr>
      </w:pPr>
      <w:r w:rsidRPr="003A6F06">
        <w:rPr>
          <w:rFonts w:ascii="Arial" w:hAnsi="Arial" w:cs="Arial"/>
          <w:szCs w:val="22"/>
          <w:lang w:bidi="fa-IR"/>
        </w:rPr>
        <w:t>ASTM C127</w:t>
      </w:r>
      <w:r w:rsidRPr="003A6F06">
        <w:rPr>
          <w:rFonts w:ascii="Arial" w:hAnsi="Arial" w:cs="Arial"/>
          <w:szCs w:val="22"/>
          <w:lang w:bidi="fa-IR"/>
        </w:rPr>
        <w:tab/>
        <w:t>Test for specific gravity and absorption of coarse aggregate</w:t>
      </w:r>
    </w:p>
    <w:p w:rsidR="00B1493F" w:rsidRPr="003A6F06" w:rsidRDefault="00B1493F" w:rsidP="00457B04">
      <w:pPr>
        <w:pStyle w:val="ListParagraph"/>
        <w:widowControl w:val="0"/>
        <w:numPr>
          <w:ilvl w:val="1"/>
          <w:numId w:val="21"/>
        </w:numPr>
        <w:tabs>
          <w:tab w:val="left" w:pos="1843"/>
        </w:tabs>
        <w:autoSpaceDE w:val="0"/>
        <w:autoSpaceDN w:val="0"/>
        <w:bidi w:val="0"/>
        <w:adjustRightInd w:val="0"/>
        <w:spacing w:before="240" w:after="240" w:line="276" w:lineRule="auto"/>
        <w:ind w:left="5040" w:hanging="3906"/>
        <w:jc w:val="lowKashida"/>
        <w:rPr>
          <w:rFonts w:ascii="Arial" w:hAnsi="Arial" w:cs="Arial"/>
          <w:szCs w:val="22"/>
          <w:lang w:bidi="fa-IR"/>
        </w:rPr>
      </w:pPr>
      <w:r w:rsidRPr="003A6F06">
        <w:rPr>
          <w:rFonts w:ascii="Arial" w:hAnsi="Arial" w:cs="Arial"/>
          <w:szCs w:val="22"/>
          <w:lang w:bidi="fa-IR"/>
        </w:rPr>
        <w:t>ASTM C128</w:t>
      </w:r>
      <w:r w:rsidRPr="003A6F06">
        <w:rPr>
          <w:rFonts w:ascii="Arial" w:hAnsi="Arial" w:cs="Arial"/>
          <w:szCs w:val="22"/>
          <w:lang w:bidi="fa-IR"/>
        </w:rPr>
        <w:tab/>
        <w:t>Test for specific gravity and absorption of fine aggregate</w:t>
      </w:r>
    </w:p>
    <w:p w:rsidR="00B1493F" w:rsidRPr="003A6F06" w:rsidRDefault="00B1493F" w:rsidP="00457B04">
      <w:pPr>
        <w:pStyle w:val="ListParagraph"/>
        <w:widowControl w:val="0"/>
        <w:numPr>
          <w:ilvl w:val="1"/>
          <w:numId w:val="21"/>
        </w:numPr>
        <w:tabs>
          <w:tab w:val="left" w:pos="1843"/>
        </w:tabs>
        <w:autoSpaceDE w:val="0"/>
        <w:autoSpaceDN w:val="0"/>
        <w:bidi w:val="0"/>
        <w:adjustRightInd w:val="0"/>
        <w:spacing w:before="240" w:after="240" w:line="276" w:lineRule="auto"/>
        <w:ind w:left="5040" w:hanging="3906"/>
        <w:jc w:val="lowKashida"/>
        <w:rPr>
          <w:rFonts w:ascii="Arial" w:hAnsi="Arial" w:cs="Arial"/>
          <w:szCs w:val="22"/>
          <w:lang w:bidi="fa-IR"/>
        </w:rPr>
      </w:pPr>
      <w:r w:rsidRPr="003A6F06">
        <w:rPr>
          <w:rFonts w:ascii="Arial" w:hAnsi="Arial" w:cs="Arial"/>
          <w:szCs w:val="22"/>
          <w:lang w:bidi="fa-IR"/>
        </w:rPr>
        <w:lastRenderedPageBreak/>
        <w:t>ASTM C131</w:t>
      </w:r>
      <w:r w:rsidRPr="003A6F06">
        <w:rPr>
          <w:rFonts w:ascii="Arial" w:hAnsi="Arial" w:cs="Arial"/>
          <w:szCs w:val="22"/>
          <w:lang w:bidi="fa-IR"/>
        </w:rPr>
        <w:tab/>
        <w:t>Test for resistance to degradation of small size coarse aggregates by impact/abrasion of the Los Angeles machine</w:t>
      </w:r>
    </w:p>
    <w:p w:rsidR="00B1493F" w:rsidRPr="003A6F06" w:rsidRDefault="00B1493F" w:rsidP="00457B04">
      <w:pPr>
        <w:pStyle w:val="ListParagraph"/>
        <w:widowControl w:val="0"/>
        <w:numPr>
          <w:ilvl w:val="1"/>
          <w:numId w:val="21"/>
        </w:numPr>
        <w:tabs>
          <w:tab w:val="left" w:pos="1843"/>
        </w:tabs>
        <w:autoSpaceDE w:val="0"/>
        <w:autoSpaceDN w:val="0"/>
        <w:bidi w:val="0"/>
        <w:adjustRightInd w:val="0"/>
        <w:spacing w:before="240" w:after="240" w:line="276" w:lineRule="auto"/>
        <w:ind w:left="5040" w:hanging="3906"/>
        <w:jc w:val="lowKashida"/>
        <w:rPr>
          <w:rFonts w:ascii="Arial" w:hAnsi="Arial" w:cs="Arial"/>
          <w:szCs w:val="22"/>
          <w:lang w:bidi="fa-IR"/>
        </w:rPr>
      </w:pPr>
      <w:r w:rsidRPr="003A6F06">
        <w:rPr>
          <w:rFonts w:ascii="Arial" w:hAnsi="Arial" w:cs="Arial"/>
          <w:szCs w:val="22"/>
          <w:lang w:bidi="fa-IR"/>
        </w:rPr>
        <w:t>ASTM C136 (</w:t>
      </w:r>
      <w:r w:rsidR="000E07D7" w:rsidRPr="003A6F06">
        <w:rPr>
          <w:rFonts w:ascii="Arial" w:hAnsi="Arial" w:cs="Arial"/>
          <w:szCs w:val="22"/>
          <w:lang w:bidi="fa-IR"/>
        </w:rPr>
        <w:t>R</w:t>
      </w:r>
      <w:r w:rsidRPr="003A6F06">
        <w:rPr>
          <w:rFonts w:ascii="Arial" w:hAnsi="Arial" w:cs="Arial"/>
          <w:szCs w:val="22"/>
          <w:lang w:bidi="fa-IR"/>
        </w:rPr>
        <w:t>ev.A)</w:t>
      </w:r>
      <w:r w:rsidRPr="003A6F06">
        <w:rPr>
          <w:rFonts w:ascii="Arial" w:hAnsi="Arial" w:cs="Arial"/>
          <w:szCs w:val="22"/>
          <w:lang w:bidi="fa-IR"/>
        </w:rPr>
        <w:tab/>
        <w:t>Test for sieve or screen analysis of fine and coarse aggregates</w:t>
      </w:r>
    </w:p>
    <w:p w:rsidR="00B1493F" w:rsidRPr="003A6F06" w:rsidRDefault="00B1493F" w:rsidP="00457B04">
      <w:pPr>
        <w:pStyle w:val="ListParagraph"/>
        <w:widowControl w:val="0"/>
        <w:numPr>
          <w:ilvl w:val="1"/>
          <w:numId w:val="21"/>
        </w:numPr>
        <w:tabs>
          <w:tab w:val="left" w:pos="1843"/>
        </w:tabs>
        <w:autoSpaceDE w:val="0"/>
        <w:autoSpaceDN w:val="0"/>
        <w:bidi w:val="0"/>
        <w:adjustRightInd w:val="0"/>
        <w:spacing w:before="240" w:after="240" w:line="276" w:lineRule="auto"/>
        <w:ind w:left="5040" w:hanging="3906"/>
        <w:jc w:val="lowKashida"/>
        <w:rPr>
          <w:rFonts w:ascii="Arial" w:hAnsi="Arial" w:cs="Arial"/>
          <w:szCs w:val="22"/>
          <w:lang w:bidi="fa-IR"/>
        </w:rPr>
      </w:pPr>
      <w:r w:rsidRPr="003A6F06">
        <w:rPr>
          <w:rFonts w:ascii="Arial" w:hAnsi="Arial" w:cs="Arial"/>
          <w:szCs w:val="22"/>
          <w:lang w:bidi="fa-IR"/>
        </w:rPr>
        <w:t>ASTM C 138</w:t>
      </w:r>
      <w:r w:rsidRPr="003A6F06">
        <w:rPr>
          <w:rFonts w:ascii="Arial" w:hAnsi="Arial" w:cs="Arial"/>
          <w:szCs w:val="22"/>
          <w:lang w:bidi="fa-IR"/>
        </w:rPr>
        <w:tab/>
        <w:t>Test for unit weight, yield and air content (gravimetric) of concrete</w:t>
      </w:r>
    </w:p>
    <w:p w:rsidR="00B1493F" w:rsidRPr="003A6F06" w:rsidRDefault="00B1493F" w:rsidP="00457B04">
      <w:pPr>
        <w:pStyle w:val="ListParagraph"/>
        <w:widowControl w:val="0"/>
        <w:numPr>
          <w:ilvl w:val="1"/>
          <w:numId w:val="21"/>
        </w:numPr>
        <w:tabs>
          <w:tab w:val="left" w:pos="1843"/>
        </w:tabs>
        <w:autoSpaceDE w:val="0"/>
        <w:autoSpaceDN w:val="0"/>
        <w:bidi w:val="0"/>
        <w:adjustRightInd w:val="0"/>
        <w:spacing w:before="240" w:after="240" w:line="276" w:lineRule="auto"/>
        <w:ind w:left="5040" w:hanging="3906"/>
        <w:jc w:val="lowKashida"/>
        <w:rPr>
          <w:rFonts w:ascii="Arial" w:hAnsi="Arial" w:cs="Arial"/>
          <w:szCs w:val="22"/>
          <w:lang w:bidi="fa-IR"/>
        </w:rPr>
      </w:pPr>
      <w:r w:rsidRPr="003A6F06">
        <w:rPr>
          <w:rFonts w:ascii="Arial" w:hAnsi="Arial" w:cs="Arial"/>
          <w:szCs w:val="22"/>
          <w:lang w:bidi="fa-IR"/>
        </w:rPr>
        <w:t>ASTM C 142</w:t>
      </w:r>
      <w:r w:rsidRPr="003A6F06">
        <w:rPr>
          <w:rFonts w:ascii="Arial" w:hAnsi="Arial" w:cs="Arial"/>
          <w:szCs w:val="22"/>
          <w:lang w:bidi="fa-IR"/>
        </w:rPr>
        <w:tab/>
        <w:t>Test for clay lumps and friable particles in aggregates</w:t>
      </w:r>
    </w:p>
    <w:p w:rsidR="000E07D7" w:rsidRPr="003A6F06" w:rsidRDefault="000E07D7" w:rsidP="00457B04">
      <w:pPr>
        <w:pStyle w:val="ListParagraph"/>
        <w:widowControl w:val="0"/>
        <w:numPr>
          <w:ilvl w:val="1"/>
          <w:numId w:val="21"/>
        </w:numPr>
        <w:tabs>
          <w:tab w:val="left" w:pos="1843"/>
        </w:tabs>
        <w:autoSpaceDE w:val="0"/>
        <w:autoSpaceDN w:val="0"/>
        <w:bidi w:val="0"/>
        <w:adjustRightInd w:val="0"/>
        <w:spacing w:before="240" w:after="240" w:line="276" w:lineRule="auto"/>
        <w:ind w:left="5040" w:hanging="3906"/>
        <w:jc w:val="lowKashida"/>
        <w:rPr>
          <w:rFonts w:ascii="Arial" w:hAnsi="Arial" w:cs="Arial"/>
          <w:szCs w:val="22"/>
          <w:lang w:bidi="fa-IR"/>
        </w:rPr>
      </w:pPr>
      <w:r w:rsidRPr="003A6F06">
        <w:rPr>
          <w:rFonts w:ascii="Arial" w:hAnsi="Arial" w:cs="Arial"/>
          <w:szCs w:val="22"/>
          <w:lang w:bidi="fa-IR"/>
        </w:rPr>
        <w:t>ASTM C 150 (Rev.A)</w:t>
      </w:r>
      <w:r w:rsidR="00EB1092" w:rsidRPr="003A6F06">
        <w:rPr>
          <w:rFonts w:ascii="Arial" w:hAnsi="Arial" w:cs="Arial"/>
          <w:szCs w:val="22"/>
          <w:lang w:bidi="fa-IR"/>
        </w:rPr>
        <w:t xml:space="preserve"> </w:t>
      </w:r>
      <w:r w:rsidR="00C323A1" w:rsidRPr="003A6F06">
        <w:rPr>
          <w:rFonts w:ascii="Arial" w:hAnsi="Arial" w:cs="Arial"/>
          <w:szCs w:val="22"/>
          <w:lang w:bidi="fa-IR"/>
        </w:rPr>
        <w:tab/>
      </w:r>
      <w:r w:rsidR="00EB1092" w:rsidRPr="003A6F06">
        <w:rPr>
          <w:rFonts w:ascii="Arial" w:hAnsi="Arial" w:cs="Arial"/>
          <w:szCs w:val="22"/>
          <w:lang w:bidi="fa-IR"/>
        </w:rPr>
        <w:t>Standard Specification for Portland Cement</w:t>
      </w:r>
    </w:p>
    <w:p w:rsidR="000A348F" w:rsidRPr="003A6F06" w:rsidRDefault="000A348F" w:rsidP="00457B04">
      <w:pPr>
        <w:pStyle w:val="ListParagraph"/>
        <w:widowControl w:val="0"/>
        <w:numPr>
          <w:ilvl w:val="1"/>
          <w:numId w:val="21"/>
        </w:numPr>
        <w:tabs>
          <w:tab w:val="left" w:pos="1843"/>
        </w:tabs>
        <w:autoSpaceDE w:val="0"/>
        <w:autoSpaceDN w:val="0"/>
        <w:bidi w:val="0"/>
        <w:adjustRightInd w:val="0"/>
        <w:spacing w:before="240" w:after="240" w:line="276" w:lineRule="auto"/>
        <w:ind w:left="5040" w:hanging="3906"/>
        <w:jc w:val="lowKashida"/>
        <w:rPr>
          <w:rFonts w:ascii="Arial" w:hAnsi="Arial" w:cs="Arial"/>
          <w:szCs w:val="22"/>
          <w:lang w:bidi="fa-IR"/>
        </w:rPr>
      </w:pPr>
      <w:r w:rsidRPr="003A6F06">
        <w:rPr>
          <w:rFonts w:ascii="Arial" w:hAnsi="Arial" w:cs="Arial"/>
          <w:szCs w:val="22"/>
          <w:lang w:bidi="fa-IR"/>
        </w:rPr>
        <w:t xml:space="preserve">ASTM C171 (Rev.A) </w:t>
      </w:r>
      <w:r w:rsidR="00C323A1" w:rsidRPr="003A6F06">
        <w:rPr>
          <w:rFonts w:ascii="Arial" w:hAnsi="Arial" w:cs="Arial"/>
          <w:szCs w:val="22"/>
          <w:lang w:bidi="fa-IR"/>
        </w:rPr>
        <w:tab/>
      </w:r>
      <w:r w:rsidRPr="003A6F06">
        <w:rPr>
          <w:rFonts w:ascii="Arial" w:hAnsi="Arial" w:cs="Arial"/>
          <w:szCs w:val="22"/>
          <w:lang w:bidi="fa-IR"/>
        </w:rPr>
        <w:t>"Standard Specification for Sheet Materials for Curing Concrete"</w:t>
      </w:r>
    </w:p>
    <w:p w:rsidR="00B1493F" w:rsidRPr="003A6F06" w:rsidRDefault="00B1493F" w:rsidP="00457B04">
      <w:pPr>
        <w:pStyle w:val="ListParagraph"/>
        <w:widowControl w:val="0"/>
        <w:numPr>
          <w:ilvl w:val="1"/>
          <w:numId w:val="21"/>
        </w:numPr>
        <w:tabs>
          <w:tab w:val="left" w:pos="1843"/>
        </w:tabs>
        <w:autoSpaceDE w:val="0"/>
        <w:autoSpaceDN w:val="0"/>
        <w:bidi w:val="0"/>
        <w:adjustRightInd w:val="0"/>
        <w:spacing w:before="240" w:after="240" w:line="276" w:lineRule="auto"/>
        <w:ind w:left="5040" w:hanging="3906"/>
        <w:jc w:val="lowKashida"/>
        <w:rPr>
          <w:rFonts w:ascii="Arial" w:hAnsi="Arial" w:cs="Arial"/>
          <w:szCs w:val="22"/>
          <w:lang w:bidi="fa-IR"/>
        </w:rPr>
      </w:pPr>
      <w:r w:rsidRPr="003A6F06">
        <w:rPr>
          <w:rFonts w:ascii="Arial" w:hAnsi="Arial" w:cs="Arial"/>
          <w:szCs w:val="22"/>
          <w:lang w:bidi="fa-IR"/>
        </w:rPr>
        <w:t>ASTM C227 (</w:t>
      </w:r>
      <w:r w:rsidR="000E07D7" w:rsidRPr="003A6F06">
        <w:rPr>
          <w:rFonts w:ascii="Arial" w:hAnsi="Arial" w:cs="Arial"/>
          <w:szCs w:val="22"/>
          <w:lang w:bidi="fa-IR"/>
        </w:rPr>
        <w:t>R</w:t>
      </w:r>
      <w:r w:rsidRPr="003A6F06">
        <w:rPr>
          <w:rFonts w:ascii="Arial" w:hAnsi="Arial" w:cs="Arial"/>
          <w:szCs w:val="22"/>
          <w:lang w:bidi="fa-IR"/>
        </w:rPr>
        <w:t>ev.A)</w:t>
      </w:r>
      <w:r w:rsidRPr="003A6F06">
        <w:rPr>
          <w:rFonts w:ascii="Arial" w:hAnsi="Arial" w:cs="Arial"/>
          <w:szCs w:val="22"/>
          <w:lang w:bidi="fa-IR"/>
        </w:rPr>
        <w:tab/>
        <w:t>Test method for potential Alkali reactivity of cement aggregate combinations (mortar bar method)</w:t>
      </w:r>
    </w:p>
    <w:p w:rsidR="008A13F1" w:rsidRPr="003A6F06" w:rsidRDefault="008A13F1" w:rsidP="00457B04">
      <w:pPr>
        <w:pStyle w:val="ListParagraph"/>
        <w:widowControl w:val="0"/>
        <w:numPr>
          <w:ilvl w:val="1"/>
          <w:numId w:val="21"/>
        </w:numPr>
        <w:tabs>
          <w:tab w:val="left" w:pos="1843"/>
        </w:tabs>
        <w:autoSpaceDE w:val="0"/>
        <w:autoSpaceDN w:val="0"/>
        <w:bidi w:val="0"/>
        <w:adjustRightInd w:val="0"/>
        <w:spacing w:before="240" w:after="240" w:line="276" w:lineRule="auto"/>
        <w:ind w:left="5040" w:hanging="3906"/>
        <w:jc w:val="lowKashida"/>
        <w:rPr>
          <w:rFonts w:ascii="Arial" w:hAnsi="Arial" w:cs="Arial"/>
          <w:szCs w:val="22"/>
          <w:lang w:bidi="fa-IR"/>
        </w:rPr>
      </w:pPr>
      <w:r w:rsidRPr="003A6F06">
        <w:rPr>
          <w:rFonts w:ascii="Arial" w:hAnsi="Arial" w:cs="Arial"/>
          <w:szCs w:val="22"/>
          <w:lang w:bidi="fa-IR"/>
        </w:rPr>
        <w:t xml:space="preserve">ASTM C260 </w:t>
      </w:r>
      <w:r w:rsidR="00C323A1" w:rsidRPr="003A6F06">
        <w:rPr>
          <w:rFonts w:ascii="Arial" w:hAnsi="Arial" w:cs="Arial"/>
          <w:szCs w:val="22"/>
          <w:lang w:bidi="fa-IR"/>
        </w:rPr>
        <w:tab/>
      </w:r>
      <w:r w:rsidRPr="003A6F06">
        <w:rPr>
          <w:rFonts w:ascii="Arial" w:hAnsi="Arial" w:cs="Arial"/>
          <w:szCs w:val="22"/>
          <w:lang w:bidi="fa-IR"/>
        </w:rPr>
        <w:t>"Standard Specification for Air-Entraining Admixtures for Concrete"</w:t>
      </w:r>
    </w:p>
    <w:p w:rsidR="00B1493F" w:rsidRPr="003A6F06" w:rsidRDefault="00B1493F" w:rsidP="00457B04">
      <w:pPr>
        <w:pStyle w:val="ListParagraph"/>
        <w:widowControl w:val="0"/>
        <w:numPr>
          <w:ilvl w:val="1"/>
          <w:numId w:val="21"/>
        </w:numPr>
        <w:tabs>
          <w:tab w:val="left" w:pos="1843"/>
        </w:tabs>
        <w:autoSpaceDE w:val="0"/>
        <w:autoSpaceDN w:val="0"/>
        <w:bidi w:val="0"/>
        <w:adjustRightInd w:val="0"/>
        <w:spacing w:before="240" w:after="240" w:line="276" w:lineRule="auto"/>
        <w:ind w:left="5040" w:hanging="3906"/>
        <w:jc w:val="lowKashida"/>
        <w:rPr>
          <w:rFonts w:ascii="Arial" w:hAnsi="Arial" w:cs="Arial"/>
          <w:szCs w:val="22"/>
          <w:lang w:bidi="fa-IR"/>
        </w:rPr>
      </w:pPr>
      <w:r w:rsidRPr="003A6F06">
        <w:rPr>
          <w:rFonts w:ascii="Arial" w:hAnsi="Arial" w:cs="Arial"/>
          <w:szCs w:val="22"/>
          <w:lang w:bidi="fa-IR"/>
        </w:rPr>
        <w:t>ASTM C289</w:t>
      </w:r>
      <w:r w:rsidRPr="003A6F06">
        <w:rPr>
          <w:rFonts w:ascii="Arial" w:hAnsi="Arial" w:cs="Arial"/>
          <w:szCs w:val="22"/>
          <w:lang w:bidi="fa-IR"/>
        </w:rPr>
        <w:tab/>
        <w:t>Test method for potential reactivity of aggregates (chemical method)</w:t>
      </w:r>
    </w:p>
    <w:p w:rsidR="00F95B51" w:rsidRPr="003A6F06" w:rsidRDefault="00F95B51" w:rsidP="00457B04">
      <w:pPr>
        <w:pStyle w:val="ListParagraph"/>
        <w:widowControl w:val="0"/>
        <w:numPr>
          <w:ilvl w:val="1"/>
          <w:numId w:val="21"/>
        </w:numPr>
        <w:tabs>
          <w:tab w:val="left" w:pos="1843"/>
        </w:tabs>
        <w:autoSpaceDE w:val="0"/>
        <w:autoSpaceDN w:val="0"/>
        <w:bidi w:val="0"/>
        <w:adjustRightInd w:val="0"/>
        <w:spacing w:before="240" w:after="240" w:line="276" w:lineRule="auto"/>
        <w:ind w:left="5040" w:hanging="3906"/>
        <w:jc w:val="lowKashida"/>
        <w:rPr>
          <w:rFonts w:ascii="Arial" w:hAnsi="Arial" w:cs="Arial"/>
          <w:szCs w:val="22"/>
          <w:lang w:bidi="fa-IR"/>
        </w:rPr>
      </w:pPr>
      <w:r w:rsidRPr="003A6F06">
        <w:rPr>
          <w:rFonts w:ascii="Arial" w:hAnsi="Arial" w:cs="Arial"/>
          <w:szCs w:val="22"/>
          <w:lang w:bidi="fa-IR"/>
        </w:rPr>
        <w:t>ASTM C 535</w:t>
      </w:r>
      <w:r w:rsidRPr="003A6F06">
        <w:rPr>
          <w:rFonts w:ascii="Arial" w:hAnsi="Arial" w:cs="Arial"/>
          <w:szCs w:val="22"/>
          <w:lang w:bidi="fa-IR"/>
        </w:rPr>
        <w:tab/>
        <w:t>Test for resistance to abrasion of large size coarse aggregate by impact/abrasion of the Los Angeles machine</w:t>
      </w:r>
    </w:p>
    <w:p w:rsidR="00F95B51" w:rsidRPr="003A6F06" w:rsidRDefault="00F95B51" w:rsidP="00457B04">
      <w:pPr>
        <w:pStyle w:val="ListParagraph"/>
        <w:widowControl w:val="0"/>
        <w:numPr>
          <w:ilvl w:val="1"/>
          <w:numId w:val="21"/>
        </w:numPr>
        <w:tabs>
          <w:tab w:val="left" w:pos="1843"/>
        </w:tabs>
        <w:autoSpaceDE w:val="0"/>
        <w:autoSpaceDN w:val="0"/>
        <w:bidi w:val="0"/>
        <w:adjustRightInd w:val="0"/>
        <w:spacing w:before="240" w:after="240" w:line="276" w:lineRule="auto"/>
        <w:ind w:left="5040" w:hanging="3906"/>
        <w:jc w:val="lowKashida"/>
        <w:rPr>
          <w:rFonts w:ascii="Arial" w:hAnsi="Arial" w:cs="Arial"/>
          <w:szCs w:val="22"/>
          <w:lang w:bidi="fa-IR"/>
        </w:rPr>
      </w:pPr>
      <w:r w:rsidRPr="003A6F06">
        <w:rPr>
          <w:rFonts w:ascii="Arial" w:hAnsi="Arial" w:cs="Arial"/>
          <w:szCs w:val="22"/>
          <w:lang w:bidi="fa-IR"/>
        </w:rPr>
        <w:t>ASTM C 566</w:t>
      </w:r>
      <w:r w:rsidRPr="003A6F06">
        <w:rPr>
          <w:rFonts w:ascii="Arial" w:hAnsi="Arial" w:cs="Arial"/>
          <w:szCs w:val="22"/>
          <w:lang w:bidi="fa-IR"/>
        </w:rPr>
        <w:tab/>
        <w:t>Total moisture content of aggregate by drying</w:t>
      </w:r>
    </w:p>
    <w:p w:rsidR="00F95B51" w:rsidRPr="003A6F06" w:rsidRDefault="00F95B51" w:rsidP="00457B04">
      <w:pPr>
        <w:pStyle w:val="ListParagraph"/>
        <w:widowControl w:val="0"/>
        <w:numPr>
          <w:ilvl w:val="1"/>
          <w:numId w:val="21"/>
        </w:numPr>
        <w:tabs>
          <w:tab w:val="left" w:pos="1843"/>
        </w:tabs>
        <w:autoSpaceDE w:val="0"/>
        <w:autoSpaceDN w:val="0"/>
        <w:bidi w:val="0"/>
        <w:adjustRightInd w:val="0"/>
        <w:spacing w:before="240" w:after="240" w:line="276" w:lineRule="auto"/>
        <w:ind w:left="5040" w:hanging="3906"/>
        <w:jc w:val="lowKashida"/>
        <w:rPr>
          <w:rFonts w:ascii="Arial" w:hAnsi="Arial" w:cs="Arial"/>
          <w:szCs w:val="22"/>
          <w:lang w:bidi="fa-IR"/>
        </w:rPr>
      </w:pPr>
      <w:r w:rsidRPr="003A6F06">
        <w:rPr>
          <w:rFonts w:ascii="Arial" w:hAnsi="Arial" w:cs="Arial"/>
          <w:szCs w:val="22"/>
          <w:lang w:bidi="fa-IR"/>
        </w:rPr>
        <w:t>ASTM C 579</w:t>
      </w:r>
      <w:r w:rsidRPr="003A6F06">
        <w:rPr>
          <w:rFonts w:ascii="Arial" w:hAnsi="Arial" w:cs="Arial"/>
          <w:szCs w:val="22"/>
          <w:lang w:bidi="fa-IR"/>
        </w:rPr>
        <w:tab/>
        <w:t>Standard test methods for compressive strength of chemical resistant mortars, grout, monolithic surfacing and polymer concretes</w:t>
      </w:r>
    </w:p>
    <w:p w:rsidR="00F95B51" w:rsidRPr="003A6F06" w:rsidRDefault="00F95B51" w:rsidP="00457B04">
      <w:pPr>
        <w:pStyle w:val="ListParagraph"/>
        <w:widowControl w:val="0"/>
        <w:numPr>
          <w:ilvl w:val="1"/>
          <w:numId w:val="21"/>
        </w:numPr>
        <w:tabs>
          <w:tab w:val="left" w:pos="1843"/>
        </w:tabs>
        <w:autoSpaceDE w:val="0"/>
        <w:autoSpaceDN w:val="0"/>
        <w:bidi w:val="0"/>
        <w:adjustRightInd w:val="0"/>
        <w:spacing w:before="240" w:after="240" w:line="276" w:lineRule="auto"/>
        <w:ind w:left="5040" w:hanging="3906"/>
        <w:jc w:val="lowKashida"/>
        <w:rPr>
          <w:rFonts w:ascii="Arial" w:hAnsi="Arial" w:cs="Arial"/>
          <w:szCs w:val="22"/>
          <w:lang w:bidi="fa-IR"/>
        </w:rPr>
      </w:pPr>
      <w:r w:rsidRPr="003A6F06">
        <w:rPr>
          <w:rFonts w:ascii="Arial" w:hAnsi="Arial" w:cs="Arial"/>
          <w:szCs w:val="22"/>
          <w:lang w:bidi="fa-IR"/>
        </w:rPr>
        <w:t>ASTM D 512</w:t>
      </w:r>
      <w:r w:rsidRPr="003A6F06">
        <w:rPr>
          <w:rFonts w:ascii="Arial" w:hAnsi="Arial" w:cs="Arial"/>
          <w:szCs w:val="22"/>
          <w:lang w:bidi="fa-IR"/>
        </w:rPr>
        <w:tab/>
        <w:t>Tests for chloride ion in water and wastewater</w:t>
      </w:r>
    </w:p>
    <w:p w:rsidR="00F95B51" w:rsidRPr="003A6F06" w:rsidRDefault="00F95B51" w:rsidP="00457B04">
      <w:pPr>
        <w:pStyle w:val="ListParagraph"/>
        <w:widowControl w:val="0"/>
        <w:numPr>
          <w:ilvl w:val="1"/>
          <w:numId w:val="21"/>
        </w:numPr>
        <w:tabs>
          <w:tab w:val="left" w:pos="1843"/>
        </w:tabs>
        <w:autoSpaceDE w:val="0"/>
        <w:autoSpaceDN w:val="0"/>
        <w:bidi w:val="0"/>
        <w:adjustRightInd w:val="0"/>
        <w:spacing w:before="240" w:after="240" w:line="276" w:lineRule="auto"/>
        <w:ind w:left="5040" w:hanging="3906"/>
        <w:jc w:val="lowKashida"/>
        <w:rPr>
          <w:rFonts w:ascii="Arial" w:hAnsi="Arial" w:cs="Arial"/>
          <w:szCs w:val="22"/>
          <w:lang w:bidi="fa-IR"/>
        </w:rPr>
      </w:pPr>
      <w:r w:rsidRPr="003A6F06">
        <w:rPr>
          <w:rFonts w:ascii="Arial" w:hAnsi="Arial" w:cs="Arial"/>
          <w:szCs w:val="22"/>
          <w:lang w:bidi="fa-IR"/>
        </w:rPr>
        <w:t>ASTM D 516</w:t>
      </w:r>
      <w:r w:rsidRPr="003A6F06">
        <w:rPr>
          <w:rFonts w:ascii="Arial" w:hAnsi="Arial" w:cs="Arial"/>
          <w:szCs w:val="22"/>
          <w:lang w:bidi="fa-IR"/>
        </w:rPr>
        <w:tab/>
        <w:t>Tests for sulfate ion in water and wastewater</w:t>
      </w:r>
    </w:p>
    <w:p w:rsidR="00C43A8F" w:rsidRPr="003A6F06" w:rsidRDefault="00C43A8F" w:rsidP="00457B04">
      <w:pPr>
        <w:pStyle w:val="ListParagraph"/>
        <w:widowControl w:val="0"/>
        <w:numPr>
          <w:ilvl w:val="1"/>
          <w:numId w:val="21"/>
        </w:numPr>
        <w:tabs>
          <w:tab w:val="left" w:pos="1843"/>
        </w:tabs>
        <w:autoSpaceDE w:val="0"/>
        <w:autoSpaceDN w:val="0"/>
        <w:bidi w:val="0"/>
        <w:adjustRightInd w:val="0"/>
        <w:spacing w:before="240" w:after="240" w:line="276" w:lineRule="auto"/>
        <w:ind w:left="5040" w:hanging="3906"/>
        <w:jc w:val="lowKashida"/>
        <w:rPr>
          <w:rFonts w:ascii="Arial" w:hAnsi="Arial" w:cs="Arial"/>
          <w:szCs w:val="22"/>
          <w:lang w:bidi="fa-IR"/>
        </w:rPr>
      </w:pPr>
      <w:r w:rsidRPr="003A6F06">
        <w:rPr>
          <w:rFonts w:ascii="Arial" w:hAnsi="Arial" w:cs="Arial"/>
          <w:szCs w:val="22"/>
          <w:lang w:bidi="fa-IR"/>
        </w:rPr>
        <w:t xml:space="preserve">ASTM C618 </w:t>
      </w:r>
      <w:r w:rsidR="00C323A1" w:rsidRPr="003A6F06">
        <w:rPr>
          <w:rFonts w:ascii="Arial" w:hAnsi="Arial" w:cs="Arial"/>
          <w:szCs w:val="22"/>
          <w:lang w:bidi="fa-IR"/>
        </w:rPr>
        <w:tab/>
      </w:r>
      <w:r w:rsidRPr="003A6F06">
        <w:rPr>
          <w:rFonts w:ascii="Arial" w:hAnsi="Arial" w:cs="Arial"/>
          <w:szCs w:val="22"/>
          <w:lang w:bidi="fa-IR"/>
        </w:rPr>
        <w:t>"Standard Specification for Coal Fly Ash and Raw or Calcined Natural Pozzolan for Use in Concrete"</w:t>
      </w:r>
    </w:p>
    <w:p w:rsidR="00F95B51" w:rsidRPr="003A6F06" w:rsidRDefault="00F95B51" w:rsidP="00457B04">
      <w:pPr>
        <w:pStyle w:val="ListParagraph"/>
        <w:widowControl w:val="0"/>
        <w:numPr>
          <w:ilvl w:val="1"/>
          <w:numId w:val="21"/>
        </w:numPr>
        <w:tabs>
          <w:tab w:val="left" w:pos="1843"/>
        </w:tabs>
        <w:autoSpaceDE w:val="0"/>
        <w:autoSpaceDN w:val="0"/>
        <w:bidi w:val="0"/>
        <w:adjustRightInd w:val="0"/>
        <w:spacing w:before="240" w:after="240" w:line="276" w:lineRule="auto"/>
        <w:ind w:left="5040" w:hanging="3906"/>
        <w:jc w:val="lowKashida"/>
        <w:rPr>
          <w:rFonts w:ascii="Arial" w:hAnsi="Arial" w:cs="Arial"/>
          <w:szCs w:val="22"/>
          <w:lang w:bidi="fa-IR"/>
        </w:rPr>
      </w:pPr>
      <w:r w:rsidRPr="003A6F06">
        <w:rPr>
          <w:rFonts w:ascii="Arial" w:hAnsi="Arial" w:cs="Arial"/>
          <w:szCs w:val="22"/>
          <w:lang w:bidi="fa-IR"/>
        </w:rPr>
        <w:t>ASTM C 1064</w:t>
      </w:r>
      <w:r w:rsidRPr="003A6F06">
        <w:rPr>
          <w:rFonts w:ascii="Arial" w:hAnsi="Arial" w:cs="Arial"/>
          <w:szCs w:val="22"/>
          <w:lang w:bidi="fa-IR"/>
        </w:rPr>
        <w:tab/>
        <w:t>Test method for temperature of freshly mixed Portland cement concrete</w:t>
      </w:r>
    </w:p>
    <w:p w:rsidR="00F95B51" w:rsidRPr="003A6F06" w:rsidRDefault="00F95B51" w:rsidP="00457B04">
      <w:pPr>
        <w:pStyle w:val="ListParagraph"/>
        <w:widowControl w:val="0"/>
        <w:numPr>
          <w:ilvl w:val="1"/>
          <w:numId w:val="21"/>
        </w:numPr>
        <w:tabs>
          <w:tab w:val="left" w:pos="1843"/>
        </w:tabs>
        <w:autoSpaceDE w:val="0"/>
        <w:autoSpaceDN w:val="0"/>
        <w:bidi w:val="0"/>
        <w:adjustRightInd w:val="0"/>
        <w:spacing w:before="240" w:after="240" w:line="276" w:lineRule="auto"/>
        <w:ind w:left="5040" w:hanging="3906"/>
        <w:jc w:val="lowKashida"/>
        <w:rPr>
          <w:rFonts w:ascii="Arial" w:hAnsi="Arial" w:cs="Arial"/>
          <w:szCs w:val="22"/>
          <w:lang w:bidi="fa-IR"/>
        </w:rPr>
      </w:pPr>
      <w:r w:rsidRPr="003A6F06">
        <w:rPr>
          <w:rFonts w:ascii="Arial" w:hAnsi="Arial" w:cs="Arial"/>
          <w:szCs w:val="22"/>
          <w:lang w:bidi="fa-IR"/>
        </w:rPr>
        <w:t>ASTM C 1078</w:t>
      </w:r>
      <w:r w:rsidRPr="003A6F06">
        <w:rPr>
          <w:rFonts w:ascii="Arial" w:hAnsi="Arial" w:cs="Arial"/>
          <w:szCs w:val="22"/>
          <w:lang w:bidi="fa-IR"/>
        </w:rPr>
        <w:tab/>
        <w:t>Test method for determining the cement content of freshly mixed concrete</w:t>
      </w:r>
    </w:p>
    <w:p w:rsidR="00F95B51" w:rsidRPr="003A6F06" w:rsidRDefault="00F95B51" w:rsidP="00457B04">
      <w:pPr>
        <w:pStyle w:val="ListParagraph"/>
        <w:widowControl w:val="0"/>
        <w:numPr>
          <w:ilvl w:val="1"/>
          <w:numId w:val="21"/>
        </w:numPr>
        <w:tabs>
          <w:tab w:val="left" w:pos="1843"/>
        </w:tabs>
        <w:autoSpaceDE w:val="0"/>
        <w:autoSpaceDN w:val="0"/>
        <w:bidi w:val="0"/>
        <w:adjustRightInd w:val="0"/>
        <w:spacing w:before="240" w:after="240" w:line="276" w:lineRule="auto"/>
        <w:ind w:left="5040" w:hanging="3906"/>
        <w:jc w:val="lowKashida"/>
        <w:rPr>
          <w:rFonts w:ascii="Arial" w:hAnsi="Arial" w:cs="Arial"/>
          <w:szCs w:val="22"/>
          <w:lang w:bidi="fa-IR"/>
        </w:rPr>
      </w:pPr>
      <w:r w:rsidRPr="003A6F06">
        <w:rPr>
          <w:rFonts w:ascii="Arial" w:hAnsi="Arial" w:cs="Arial"/>
          <w:szCs w:val="22"/>
          <w:lang w:bidi="fa-IR"/>
        </w:rPr>
        <w:t>ASTM C 1079</w:t>
      </w:r>
      <w:r w:rsidRPr="003A6F06">
        <w:rPr>
          <w:rFonts w:ascii="Arial" w:hAnsi="Arial" w:cs="Arial"/>
          <w:szCs w:val="22"/>
          <w:lang w:bidi="fa-IR"/>
        </w:rPr>
        <w:tab/>
        <w:t>Test method for determining the water content of freshly mixed concrete</w:t>
      </w:r>
    </w:p>
    <w:p w:rsidR="000D6E7B" w:rsidRPr="003A6F06" w:rsidRDefault="000D6E7B" w:rsidP="003A43F7">
      <w:pPr>
        <w:pStyle w:val="ListParagraph"/>
        <w:widowControl w:val="0"/>
        <w:autoSpaceDE w:val="0"/>
        <w:autoSpaceDN w:val="0"/>
        <w:bidi w:val="0"/>
        <w:adjustRightInd w:val="0"/>
        <w:spacing w:before="240" w:after="240" w:line="276" w:lineRule="auto"/>
        <w:ind w:left="1426"/>
        <w:jc w:val="lowKashida"/>
        <w:rPr>
          <w:rFonts w:ascii="Arial" w:hAnsi="Arial" w:cs="Arial"/>
          <w:szCs w:val="22"/>
          <w:lang w:bidi="fa-IR"/>
        </w:rPr>
      </w:pPr>
    </w:p>
    <w:p w:rsidR="00EB1FF6" w:rsidRPr="003A6F06" w:rsidRDefault="00EB1FF6" w:rsidP="00457B04">
      <w:pPr>
        <w:pStyle w:val="ListParagraph"/>
        <w:widowControl w:val="0"/>
        <w:numPr>
          <w:ilvl w:val="0"/>
          <w:numId w:val="21"/>
        </w:numPr>
        <w:autoSpaceDE w:val="0"/>
        <w:autoSpaceDN w:val="0"/>
        <w:bidi w:val="0"/>
        <w:adjustRightInd w:val="0"/>
        <w:spacing w:before="240" w:after="240" w:line="276" w:lineRule="auto"/>
        <w:ind w:left="1134" w:hanging="425"/>
        <w:contextualSpacing w:val="0"/>
        <w:jc w:val="lowKashida"/>
        <w:rPr>
          <w:rFonts w:ascii="Arial" w:hAnsi="Arial" w:cs="Arial"/>
          <w:szCs w:val="22"/>
          <w:lang w:bidi="fa-IR"/>
        </w:rPr>
      </w:pPr>
      <w:r w:rsidRPr="003A6F06">
        <w:rPr>
          <w:rFonts w:ascii="Arial" w:hAnsi="Arial" w:cs="Arial"/>
          <w:szCs w:val="22"/>
          <w:lang w:bidi="fa-IR"/>
        </w:rPr>
        <w:t>PCA (</w:t>
      </w:r>
      <w:r w:rsidR="0074725E" w:rsidRPr="003A6F06">
        <w:rPr>
          <w:rFonts w:ascii="Arial" w:hAnsi="Arial" w:cs="Arial"/>
          <w:szCs w:val="22"/>
          <w:lang w:bidi="fa-IR"/>
        </w:rPr>
        <w:t>Portland Cement Association</w:t>
      </w:r>
      <w:r w:rsidRPr="003A6F06">
        <w:rPr>
          <w:rFonts w:ascii="Arial" w:hAnsi="Arial" w:cs="Arial"/>
          <w:szCs w:val="22"/>
          <w:lang w:bidi="fa-IR"/>
        </w:rPr>
        <w:t>)</w:t>
      </w:r>
    </w:p>
    <w:p w:rsidR="00EB1FF6" w:rsidRPr="003A6F06" w:rsidRDefault="00EB1FF6" w:rsidP="00457B04">
      <w:pPr>
        <w:pStyle w:val="ListParagraph"/>
        <w:widowControl w:val="0"/>
        <w:numPr>
          <w:ilvl w:val="1"/>
          <w:numId w:val="21"/>
        </w:numPr>
        <w:autoSpaceDE w:val="0"/>
        <w:autoSpaceDN w:val="0"/>
        <w:bidi w:val="0"/>
        <w:adjustRightInd w:val="0"/>
        <w:spacing w:before="240" w:after="240" w:line="276" w:lineRule="auto"/>
        <w:ind w:left="1764" w:hanging="644"/>
        <w:jc w:val="lowKashida"/>
        <w:rPr>
          <w:rFonts w:ascii="Arial" w:hAnsi="Arial" w:cs="Arial"/>
          <w:szCs w:val="22"/>
          <w:lang w:bidi="fa-IR"/>
        </w:rPr>
      </w:pPr>
      <w:r w:rsidRPr="003A6F06">
        <w:rPr>
          <w:rFonts w:ascii="Arial" w:hAnsi="Arial" w:cs="Arial"/>
          <w:szCs w:val="22"/>
          <w:lang w:bidi="fa-IR"/>
        </w:rPr>
        <w:t>"Design and Control of C</w:t>
      </w:r>
      <w:r w:rsidR="00977B56" w:rsidRPr="003A6F06">
        <w:rPr>
          <w:rFonts w:ascii="Arial" w:hAnsi="Arial" w:cs="Arial"/>
          <w:szCs w:val="22"/>
          <w:lang w:bidi="fa-IR"/>
        </w:rPr>
        <w:t>oncrete Mixtures"</w:t>
      </w:r>
    </w:p>
    <w:p w:rsidR="00A866DE" w:rsidRPr="003A6F06" w:rsidRDefault="00A866DE" w:rsidP="00A866DE">
      <w:pPr>
        <w:pStyle w:val="ListParagraph"/>
        <w:widowControl w:val="0"/>
        <w:autoSpaceDE w:val="0"/>
        <w:autoSpaceDN w:val="0"/>
        <w:bidi w:val="0"/>
        <w:adjustRightInd w:val="0"/>
        <w:spacing w:before="240" w:after="240" w:line="276" w:lineRule="auto"/>
        <w:ind w:left="1764"/>
        <w:jc w:val="lowKashida"/>
        <w:rPr>
          <w:rFonts w:ascii="Arial" w:hAnsi="Arial" w:cs="Arial"/>
          <w:szCs w:val="22"/>
          <w:lang w:bidi="fa-IR"/>
        </w:rPr>
      </w:pPr>
    </w:p>
    <w:p w:rsidR="00EB1FF6" w:rsidRPr="003A6F06" w:rsidRDefault="00EB1FF6" w:rsidP="00457B04">
      <w:pPr>
        <w:pStyle w:val="ListParagraph"/>
        <w:widowControl w:val="0"/>
        <w:numPr>
          <w:ilvl w:val="0"/>
          <w:numId w:val="21"/>
        </w:numPr>
        <w:autoSpaceDE w:val="0"/>
        <w:autoSpaceDN w:val="0"/>
        <w:bidi w:val="0"/>
        <w:adjustRightInd w:val="0"/>
        <w:spacing w:before="240" w:after="240" w:line="276" w:lineRule="auto"/>
        <w:ind w:left="1134" w:hanging="425"/>
        <w:contextualSpacing w:val="0"/>
        <w:jc w:val="lowKashida"/>
        <w:rPr>
          <w:rFonts w:ascii="Arial" w:hAnsi="Arial" w:cs="Arial"/>
          <w:szCs w:val="22"/>
          <w:lang w:bidi="fa-IR"/>
        </w:rPr>
      </w:pPr>
      <w:r w:rsidRPr="003A6F06">
        <w:rPr>
          <w:rFonts w:ascii="Arial" w:hAnsi="Arial" w:cs="Arial"/>
          <w:szCs w:val="22"/>
          <w:lang w:bidi="fa-IR"/>
        </w:rPr>
        <w:t>IPS (</w:t>
      </w:r>
      <w:r w:rsidR="0074725E" w:rsidRPr="003A6F06">
        <w:rPr>
          <w:rFonts w:ascii="Arial" w:hAnsi="Arial" w:cs="Arial"/>
          <w:szCs w:val="22"/>
          <w:lang w:bidi="fa-IR"/>
        </w:rPr>
        <w:t>Iranian Petrolium Standard</w:t>
      </w:r>
      <w:r w:rsidRPr="003A6F06">
        <w:rPr>
          <w:rFonts w:ascii="Arial" w:hAnsi="Arial" w:cs="Arial"/>
          <w:szCs w:val="22"/>
          <w:lang w:bidi="fa-IR"/>
        </w:rPr>
        <w:t>)</w:t>
      </w:r>
    </w:p>
    <w:p w:rsidR="00DF6752" w:rsidRPr="003A6F06" w:rsidRDefault="00EB1FF6" w:rsidP="00457B04">
      <w:pPr>
        <w:pStyle w:val="ListParagraph"/>
        <w:widowControl w:val="0"/>
        <w:numPr>
          <w:ilvl w:val="1"/>
          <w:numId w:val="21"/>
        </w:numPr>
        <w:autoSpaceDE w:val="0"/>
        <w:autoSpaceDN w:val="0"/>
        <w:bidi w:val="0"/>
        <w:adjustRightInd w:val="0"/>
        <w:spacing w:before="240" w:after="240" w:line="276" w:lineRule="auto"/>
        <w:ind w:left="1764" w:hanging="644"/>
        <w:jc w:val="lowKashida"/>
        <w:rPr>
          <w:rFonts w:ascii="Arial" w:hAnsi="Arial" w:cs="Arial"/>
          <w:szCs w:val="22"/>
          <w:lang w:bidi="fa-IR"/>
        </w:rPr>
      </w:pPr>
      <w:r w:rsidRPr="003A6F06">
        <w:rPr>
          <w:rFonts w:ascii="Arial" w:hAnsi="Arial" w:cs="Arial"/>
          <w:szCs w:val="22"/>
          <w:lang w:bidi="fa-IR"/>
        </w:rPr>
        <w:lastRenderedPageBreak/>
        <w:t>IPS-C-CE-200 "Construction Standard for Concrete Structure"</w:t>
      </w:r>
    </w:p>
    <w:p w:rsidR="0036312D" w:rsidRDefault="00EB1FF6" w:rsidP="00457B04">
      <w:pPr>
        <w:pStyle w:val="ListParagraph"/>
        <w:widowControl w:val="0"/>
        <w:numPr>
          <w:ilvl w:val="1"/>
          <w:numId w:val="21"/>
        </w:numPr>
        <w:autoSpaceDE w:val="0"/>
        <w:autoSpaceDN w:val="0"/>
        <w:bidi w:val="0"/>
        <w:adjustRightInd w:val="0"/>
        <w:spacing w:before="240" w:after="240" w:line="276" w:lineRule="auto"/>
        <w:ind w:left="1764" w:hanging="644"/>
        <w:jc w:val="lowKashida"/>
        <w:rPr>
          <w:rFonts w:ascii="Arial" w:hAnsi="Arial" w:cs="Arial"/>
          <w:szCs w:val="22"/>
          <w:lang w:bidi="fa-IR"/>
        </w:rPr>
      </w:pPr>
      <w:r w:rsidRPr="003A6F06">
        <w:rPr>
          <w:rFonts w:ascii="Arial" w:hAnsi="Arial" w:cs="Arial"/>
          <w:szCs w:val="22"/>
          <w:lang w:bidi="fa-IR"/>
        </w:rPr>
        <w:t>IPS-E-CE-200 "Engineering Standard for Concrete Structure"</w:t>
      </w:r>
    </w:p>
    <w:p w:rsidR="00CC5EBD" w:rsidRPr="003A6F06" w:rsidRDefault="00CC5EBD" w:rsidP="003A43F7">
      <w:pPr>
        <w:pStyle w:val="ListParagraph"/>
        <w:widowControl w:val="0"/>
        <w:autoSpaceDE w:val="0"/>
        <w:autoSpaceDN w:val="0"/>
        <w:bidi w:val="0"/>
        <w:adjustRightInd w:val="0"/>
        <w:spacing w:before="240" w:after="240" w:line="276" w:lineRule="auto"/>
        <w:ind w:left="1426"/>
        <w:jc w:val="lowKashida"/>
        <w:rPr>
          <w:rFonts w:ascii="Arial" w:hAnsi="Arial" w:cs="Arial"/>
          <w:szCs w:val="22"/>
          <w:lang w:bidi="fa-IR"/>
        </w:rPr>
      </w:pPr>
    </w:p>
    <w:p w:rsidR="00CC5EBD" w:rsidRPr="003A6F06" w:rsidRDefault="00CC5EBD" w:rsidP="00457B04">
      <w:pPr>
        <w:pStyle w:val="ListParagraph"/>
        <w:widowControl w:val="0"/>
        <w:numPr>
          <w:ilvl w:val="0"/>
          <w:numId w:val="21"/>
        </w:numPr>
        <w:autoSpaceDE w:val="0"/>
        <w:autoSpaceDN w:val="0"/>
        <w:bidi w:val="0"/>
        <w:adjustRightInd w:val="0"/>
        <w:spacing w:before="240" w:after="240" w:line="276" w:lineRule="auto"/>
        <w:ind w:left="1134" w:hanging="425"/>
        <w:contextualSpacing w:val="0"/>
        <w:jc w:val="lowKashida"/>
        <w:rPr>
          <w:rFonts w:ascii="Arial" w:hAnsi="Arial" w:cs="Arial"/>
          <w:szCs w:val="22"/>
          <w:lang w:bidi="fa-IR"/>
        </w:rPr>
      </w:pPr>
      <w:r w:rsidRPr="003A6F06">
        <w:rPr>
          <w:rFonts w:ascii="Arial" w:hAnsi="Arial" w:cs="Arial"/>
          <w:szCs w:val="22"/>
          <w:lang w:bidi="fa-IR"/>
        </w:rPr>
        <w:t>Iranian Standard</w:t>
      </w:r>
      <w:r w:rsidR="00A425B2" w:rsidRPr="003A6F06">
        <w:rPr>
          <w:rFonts w:ascii="Arial" w:hAnsi="Arial" w:cs="Arial"/>
          <w:szCs w:val="22"/>
          <w:lang w:bidi="fa-IR"/>
        </w:rPr>
        <w:t>s</w:t>
      </w:r>
    </w:p>
    <w:p w:rsidR="00CC5EBD" w:rsidRPr="001437AD" w:rsidRDefault="00CC5EBD" w:rsidP="00457B04">
      <w:pPr>
        <w:pStyle w:val="ListParagraph"/>
        <w:widowControl w:val="0"/>
        <w:numPr>
          <w:ilvl w:val="1"/>
          <w:numId w:val="21"/>
        </w:numPr>
        <w:autoSpaceDE w:val="0"/>
        <w:autoSpaceDN w:val="0"/>
        <w:bidi w:val="0"/>
        <w:adjustRightInd w:val="0"/>
        <w:spacing w:before="240" w:after="240" w:line="276" w:lineRule="auto"/>
        <w:ind w:left="1806" w:hanging="630"/>
        <w:jc w:val="lowKashida"/>
        <w:rPr>
          <w:rFonts w:ascii="Arial" w:hAnsi="Arial" w:cs="Arial"/>
          <w:szCs w:val="22"/>
          <w:lang w:bidi="fa-IR"/>
        </w:rPr>
      </w:pPr>
      <w:bookmarkStart w:id="17" w:name="_Toc325006576"/>
      <w:r w:rsidRPr="001437AD">
        <w:rPr>
          <w:rFonts w:ascii="Arial" w:hAnsi="Arial" w:cs="Arial"/>
          <w:szCs w:val="22"/>
          <w:lang w:bidi="fa-IR"/>
        </w:rPr>
        <w:t>INBC Part 9</w:t>
      </w:r>
      <w:r w:rsidR="00A425B2" w:rsidRPr="001437AD">
        <w:rPr>
          <w:rFonts w:ascii="Arial" w:hAnsi="Arial" w:cs="Arial"/>
          <w:szCs w:val="22"/>
          <w:lang w:bidi="fa-IR"/>
        </w:rPr>
        <w:t xml:space="preserve">, </w:t>
      </w:r>
      <w:r w:rsidRPr="001437AD">
        <w:rPr>
          <w:rFonts w:ascii="Arial" w:hAnsi="Arial" w:cs="Arial"/>
          <w:szCs w:val="22"/>
          <w:lang w:bidi="fa-IR"/>
        </w:rPr>
        <w:t>Iranian National Building Code, Part 9 (</w:t>
      </w:r>
      <w:r w:rsidR="00054599" w:rsidRPr="001437AD">
        <w:rPr>
          <w:rFonts w:ascii="Arial" w:hAnsi="Arial" w:cs="Arial"/>
          <w:szCs w:val="22"/>
          <w:lang w:bidi="fa-IR"/>
        </w:rPr>
        <w:t>1399</w:t>
      </w:r>
      <w:r w:rsidRPr="001437AD">
        <w:rPr>
          <w:rFonts w:ascii="Arial" w:hAnsi="Arial" w:cs="Arial"/>
          <w:szCs w:val="22"/>
          <w:lang w:bidi="fa-IR"/>
        </w:rPr>
        <w:t>)</w:t>
      </w:r>
    </w:p>
    <w:p w:rsidR="004F61BE" w:rsidRPr="001437AD" w:rsidRDefault="00E97FBF" w:rsidP="00A427A6">
      <w:pPr>
        <w:pStyle w:val="ListParagraph"/>
        <w:widowControl w:val="0"/>
        <w:numPr>
          <w:ilvl w:val="1"/>
          <w:numId w:val="21"/>
        </w:numPr>
        <w:autoSpaceDE w:val="0"/>
        <w:autoSpaceDN w:val="0"/>
        <w:bidi w:val="0"/>
        <w:adjustRightInd w:val="0"/>
        <w:spacing w:before="240" w:after="240" w:line="276" w:lineRule="auto"/>
        <w:ind w:left="1806" w:hanging="630"/>
        <w:jc w:val="lowKashida"/>
        <w:rPr>
          <w:rFonts w:ascii="Arial" w:hAnsi="Arial" w:cs="Arial"/>
          <w:szCs w:val="22"/>
          <w:lang w:bidi="fa-IR"/>
        </w:rPr>
      </w:pPr>
      <w:r w:rsidRPr="001437AD">
        <w:rPr>
          <w:rFonts w:ascii="Arial" w:hAnsi="Arial" w:cs="Arial"/>
          <w:szCs w:val="22"/>
          <w:lang w:bidi="fa-IR"/>
        </w:rPr>
        <w:t>Iranian Seismic Design Code for Oil Industries (</w:t>
      </w:r>
      <w:r w:rsidR="00A427A6" w:rsidRPr="001437AD">
        <w:rPr>
          <w:rFonts w:ascii="Arial" w:hAnsi="Arial" w:cs="Arial"/>
          <w:szCs w:val="22"/>
          <w:lang w:bidi="fa-IR"/>
        </w:rPr>
        <w:t>3</w:t>
      </w:r>
      <w:r w:rsidR="00A427A6" w:rsidRPr="001437AD">
        <w:rPr>
          <w:rFonts w:ascii="Arial" w:hAnsi="Arial" w:cs="Arial"/>
          <w:szCs w:val="22"/>
          <w:vertAlign w:val="superscript"/>
          <w:lang w:bidi="fa-IR"/>
        </w:rPr>
        <w:t>r</w:t>
      </w:r>
      <w:r w:rsidRPr="001437AD">
        <w:rPr>
          <w:rFonts w:ascii="Arial" w:hAnsi="Arial" w:cs="Arial"/>
          <w:szCs w:val="22"/>
          <w:vertAlign w:val="superscript"/>
          <w:lang w:bidi="fa-IR"/>
        </w:rPr>
        <w:t>d</w:t>
      </w:r>
      <w:r w:rsidRPr="001437AD">
        <w:rPr>
          <w:rFonts w:ascii="Arial" w:hAnsi="Arial" w:cs="Arial"/>
          <w:szCs w:val="22"/>
          <w:lang w:bidi="fa-IR"/>
        </w:rPr>
        <w:t xml:space="preserve"> Edition) Pub.No.038-1</w:t>
      </w:r>
      <w:r w:rsidR="00A427A6" w:rsidRPr="001437AD">
        <w:rPr>
          <w:rFonts w:ascii="Arial" w:hAnsi="Arial" w:cs="Arial"/>
          <w:szCs w:val="22"/>
          <w:lang w:bidi="fa-IR"/>
        </w:rPr>
        <w:t>8</w:t>
      </w:r>
    </w:p>
    <w:p w:rsidR="004266CA" w:rsidRPr="001437AD" w:rsidRDefault="003907F9" w:rsidP="00457B04">
      <w:pPr>
        <w:pStyle w:val="ListParagraph"/>
        <w:widowControl w:val="0"/>
        <w:numPr>
          <w:ilvl w:val="1"/>
          <w:numId w:val="21"/>
        </w:numPr>
        <w:autoSpaceDE w:val="0"/>
        <w:autoSpaceDN w:val="0"/>
        <w:bidi w:val="0"/>
        <w:adjustRightInd w:val="0"/>
        <w:spacing w:before="240" w:after="240" w:line="276" w:lineRule="auto"/>
        <w:ind w:left="1806" w:hanging="630"/>
        <w:jc w:val="lowKashida"/>
        <w:rPr>
          <w:rFonts w:ascii="Arial" w:hAnsi="Arial" w:cs="Arial"/>
          <w:szCs w:val="22"/>
          <w:lang w:bidi="fa-IR"/>
        </w:rPr>
      </w:pPr>
      <w:r w:rsidRPr="001437AD">
        <w:rPr>
          <w:rFonts w:ascii="Arial" w:hAnsi="Arial" w:cs="Arial"/>
          <w:szCs w:val="22"/>
          <w:lang w:bidi="fa-IR"/>
        </w:rPr>
        <w:t xml:space="preserve">General </w:t>
      </w:r>
      <w:r w:rsidR="004266CA" w:rsidRPr="001437AD">
        <w:rPr>
          <w:rFonts w:ascii="Arial" w:hAnsi="Arial" w:cs="Arial"/>
          <w:szCs w:val="22"/>
          <w:lang w:bidi="fa-IR"/>
        </w:rPr>
        <w:t>Technical Specification for Construction</w:t>
      </w:r>
      <w:r w:rsidRPr="001437AD">
        <w:rPr>
          <w:rFonts w:ascii="Arial" w:hAnsi="Arial" w:cs="Arial"/>
          <w:szCs w:val="22"/>
          <w:lang w:bidi="fa-IR"/>
        </w:rPr>
        <w:t xml:space="preserve"> </w:t>
      </w:r>
      <w:r w:rsidR="004266CA" w:rsidRPr="001437AD">
        <w:rPr>
          <w:rFonts w:ascii="Arial" w:hAnsi="Arial" w:cs="Arial"/>
          <w:szCs w:val="22"/>
          <w:lang w:bidi="fa-IR"/>
        </w:rPr>
        <w:t>Works,</w:t>
      </w:r>
      <w:r w:rsidR="00122515" w:rsidRPr="001437AD">
        <w:rPr>
          <w:rFonts w:ascii="Arial" w:hAnsi="Arial" w:cs="Arial"/>
          <w:szCs w:val="22"/>
          <w:lang w:bidi="fa-IR"/>
        </w:rPr>
        <w:t xml:space="preserve"> </w:t>
      </w:r>
      <w:r w:rsidR="004266CA" w:rsidRPr="001437AD">
        <w:rPr>
          <w:rFonts w:ascii="Arial" w:hAnsi="Arial" w:cs="Arial"/>
          <w:szCs w:val="22"/>
          <w:lang w:bidi="fa-IR"/>
        </w:rPr>
        <w:t xml:space="preserve">Iranian Ministry </w:t>
      </w:r>
      <w:r w:rsidRPr="001437AD">
        <w:rPr>
          <w:rFonts w:ascii="Arial" w:hAnsi="Arial" w:cs="Arial"/>
          <w:szCs w:val="22"/>
          <w:lang w:bidi="fa-IR"/>
        </w:rPr>
        <w:t xml:space="preserve">of </w:t>
      </w:r>
      <w:r w:rsidR="004266CA" w:rsidRPr="001437AD">
        <w:rPr>
          <w:rFonts w:ascii="Arial" w:hAnsi="Arial" w:cs="Arial"/>
          <w:szCs w:val="22"/>
          <w:lang w:bidi="fa-IR"/>
        </w:rPr>
        <w:t xml:space="preserve">Planning and Budget Publication </w:t>
      </w:r>
      <w:r w:rsidR="00F31463" w:rsidRPr="001437AD">
        <w:rPr>
          <w:rFonts w:ascii="Arial" w:hAnsi="Arial" w:cs="Arial"/>
          <w:szCs w:val="22"/>
          <w:lang w:bidi="fa-IR"/>
        </w:rPr>
        <w:t>, Publication No.55</w:t>
      </w:r>
    </w:p>
    <w:p w:rsidR="00E97FBF" w:rsidRPr="001437AD" w:rsidRDefault="00122515" w:rsidP="00BD1BC7">
      <w:pPr>
        <w:pStyle w:val="ListParagraph"/>
        <w:widowControl w:val="0"/>
        <w:numPr>
          <w:ilvl w:val="1"/>
          <w:numId w:val="21"/>
        </w:numPr>
        <w:autoSpaceDE w:val="0"/>
        <w:autoSpaceDN w:val="0"/>
        <w:bidi w:val="0"/>
        <w:adjustRightInd w:val="0"/>
        <w:spacing w:before="240" w:after="240" w:line="276" w:lineRule="auto"/>
        <w:ind w:left="1806" w:hanging="630"/>
        <w:jc w:val="lowKashida"/>
        <w:rPr>
          <w:rFonts w:ascii="Arial" w:hAnsi="Arial" w:cs="Arial"/>
          <w:szCs w:val="22"/>
          <w:lang w:bidi="fa-IR"/>
        </w:rPr>
      </w:pPr>
      <w:r w:rsidRPr="001437AD">
        <w:rPr>
          <w:rFonts w:ascii="Arial" w:hAnsi="Arial" w:cs="Arial"/>
          <w:szCs w:val="22"/>
          <w:lang w:bidi="fa-IR"/>
        </w:rPr>
        <w:t>Iranian Code of Practice for Seismic Resistant Design of Buildings, STD No:2800</w:t>
      </w:r>
      <w:r w:rsidR="00BD1BC7" w:rsidRPr="001437AD">
        <w:rPr>
          <w:rFonts w:ascii="Arial" w:hAnsi="Arial" w:cs="Arial"/>
          <w:szCs w:val="22"/>
          <w:lang w:bidi="fa-IR"/>
        </w:rPr>
        <w:t xml:space="preserve">    </w:t>
      </w:r>
      <w:r w:rsidRPr="001437AD">
        <w:rPr>
          <w:rFonts w:ascii="Arial" w:hAnsi="Arial" w:cs="Arial"/>
          <w:szCs w:val="22"/>
          <w:lang w:bidi="fa-IR"/>
        </w:rPr>
        <w:t>(4</w:t>
      </w:r>
      <w:r w:rsidR="003907F9" w:rsidRPr="001437AD">
        <w:rPr>
          <w:rFonts w:ascii="Arial" w:hAnsi="Arial" w:cs="Arial"/>
          <w:szCs w:val="22"/>
          <w:vertAlign w:val="superscript"/>
          <w:lang w:bidi="fa-IR"/>
        </w:rPr>
        <w:t>th</w:t>
      </w:r>
      <w:r w:rsidRPr="001437AD">
        <w:rPr>
          <w:rFonts w:ascii="Arial" w:hAnsi="Arial" w:cs="Arial"/>
          <w:szCs w:val="22"/>
          <w:lang w:bidi="fa-IR"/>
        </w:rPr>
        <w:t xml:space="preserve"> </w:t>
      </w:r>
      <w:r w:rsidR="006B3563" w:rsidRPr="001437AD">
        <w:rPr>
          <w:rFonts w:ascii="Arial" w:hAnsi="Arial" w:cs="Arial"/>
          <w:szCs w:val="22"/>
          <w:lang w:bidi="fa-IR"/>
        </w:rPr>
        <w:t>Edition)</w:t>
      </w:r>
    </w:p>
    <w:p w:rsidR="006F7FA8" w:rsidRPr="001437AD" w:rsidRDefault="006F7FA8" w:rsidP="003A43F7">
      <w:pPr>
        <w:pStyle w:val="ListParagraph"/>
        <w:widowControl w:val="0"/>
        <w:autoSpaceDE w:val="0"/>
        <w:autoSpaceDN w:val="0"/>
        <w:bidi w:val="0"/>
        <w:adjustRightInd w:val="0"/>
        <w:spacing w:before="240" w:after="240" w:line="276" w:lineRule="auto"/>
        <w:ind w:left="1440"/>
        <w:jc w:val="lowKashida"/>
        <w:rPr>
          <w:rFonts w:ascii="Arial" w:hAnsi="Arial" w:cs="Arial"/>
          <w:szCs w:val="22"/>
          <w:lang w:bidi="fa-IR"/>
        </w:rPr>
      </w:pPr>
    </w:p>
    <w:p w:rsidR="005E41EF" w:rsidRPr="001437AD" w:rsidRDefault="005E41EF" w:rsidP="00457B04">
      <w:pPr>
        <w:pStyle w:val="ListParagraph"/>
        <w:widowControl w:val="0"/>
        <w:numPr>
          <w:ilvl w:val="0"/>
          <w:numId w:val="21"/>
        </w:numPr>
        <w:autoSpaceDE w:val="0"/>
        <w:autoSpaceDN w:val="0"/>
        <w:bidi w:val="0"/>
        <w:adjustRightInd w:val="0"/>
        <w:spacing w:before="240" w:after="240" w:line="276" w:lineRule="auto"/>
        <w:ind w:left="1134" w:hanging="425"/>
        <w:contextualSpacing w:val="0"/>
        <w:jc w:val="lowKashida"/>
        <w:rPr>
          <w:rFonts w:ascii="Arial" w:hAnsi="Arial" w:cs="Arial"/>
          <w:szCs w:val="22"/>
          <w:lang w:bidi="fa-IR"/>
        </w:rPr>
      </w:pPr>
      <w:r w:rsidRPr="001437AD">
        <w:rPr>
          <w:rFonts w:ascii="Arial" w:hAnsi="Arial" w:cs="Arial"/>
          <w:szCs w:val="22"/>
          <w:lang w:bidi="fa-IR"/>
        </w:rPr>
        <w:t>British Standards Institute (BS)</w:t>
      </w:r>
    </w:p>
    <w:p w:rsidR="005E41EF" w:rsidRPr="001437AD" w:rsidRDefault="005E41EF" w:rsidP="00457B04">
      <w:pPr>
        <w:pStyle w:val="ListParagraph"/>
        <w:widowControl w:val="0"/>
        <w:numPr>
          <w:ilvl w:val="1"/>
          <w:numId w:val="21"/>
        </w:numPr>
        <w:autoSpaceDE w:val="0"/>
        <w:autoSpaceDN w:val="0"/>
        <w:bidi w:val="0"/>
        <w:adjustRightInd w:val="0"/>
        <w:spacing w:before="240" w:after="240" w:line="276" w:lineRule="auto"/>
        <w:ind w:left="1792" w:hanging="658"/>
        <w:jc w:val="lowKashida"/>
        <w:rPr>
          <w:rFonts w:ascii="Arial" w:hAnsi="Arial" w:cs="Arial"/>
          <w:szCs w:val="22"/>
          <w:lang w:bidi="fa-IR"/>
        </w:rPr>
      </w:pPr>
      <w:r w:rsidRPr="001437AD">
        <w:rPr>
          <w:rFonts w:ascii="Arial" w:hAnsi="Arial" w:cs="Arial"/>
          <w:szCs w:val="22"/>
          <w:lang w:bidi="fa-IR"/>
        </w:rPr>
        <w:t>B.S.812  : “ Method of sampling and testing mineral aggregates, sand and fillers”</w:t>
      </w:r>
    </w:p>
    <w:p w:rsidR="005B7BA6" w:rsidRPr="001437AD" w:rsidRDefault="005B7BA6" w:rsidP="003A43F7">
      <w:pPr>
        <w:pStyle w:val="ListParagraph"/>
        <w:widowControl w:val="0"/>
        <w:autoSpaceDE w:val="0"/>
        <w:autoSpaceDN w:val="0"/>
        <w:bidi w:val="0"/>
        <w:adjustRightInd w:val="0"/>
        <w:spacing w:before="240" w:after="240" w:line="276" w:lineRule="auto"/>
        <w:ind w:left="1440"/>
        <w:jc w:val="lowKashida"/>
        <w:rPr>
          <w:rFonts w:ascii="Arial" w:hAnsi="Arial" w:cs="Arial"/>
          <w:szCs w:val="22"/>
          <w:lang w:bidi="fa-IR"/>
        </w:rPr>
      </w:pPr>
    </w:p>
    <w:p w:rsidR="005B7BA6" w:rsidRPr="001437AD" w:rsidRDefault="005B7BA6" w:rsidP="00457B04">
      <w:pPr>
        <w:pStyle w:val="ListParagraph"/>
        <w:widowControl w:val="0"/>
        <w:numPr>
          <w:ilvl w:val="0"/>
          <w:numId w:val="21"/>
        </w:numPr>
        <w:autoSpaceDE w:val="0"/>
        <w:autoSpaceDN w:val="0"/>
        <w:bidi w:val="0"/>
        <w:adjustRightInd w:val="0"/>
        <w:spacing w:before="240" w:after="240" w:line="276" w:lineRule="auto"/>
        <w:ind w:left="1134" w:hanging="425"/>
        <w:contextualSpacing w:val="0"/>
        <w:jc w:val="lowKashida"/>
        <w:rPr>
          <w:rFonts w:ascii="Arial" w:hAnsi="Arial" w:cs="Arial"/>
          <w:szCs w:val="22"/>
          <w:lang w:bidi="fa-IR"/>
        </w:rPr>
      </w:pPr>
      <w:r w:rsidRPr="001437AD">
        <w:rPr>
          <w:rFonts w:ascii="Arial" w:hAnsi="Arial" w:cs="Arial"/>
          <w:szCs w:val="22"/>
          <w:lang w:bidi="fa-IR"/>
        </w:rPr>
        <w:t>Other Project Document</w:t>
      </w:r>
    </w:p>
    <w:p w:rsidR="005B7BA6" w:rsidRPr="001437AD" w:rsidRDefault="0077433C" w:rsidP="0077433C">
      <w:pPr>
        <w:pStyle w:val="ListParagraph"/>
        <w:widowControl w:val="0"/>
        <w:numPr>
          <w:ilvl w:val="1"/>
          <w:numId w:val="21"/>
        </w:numPr>
        <w:autoSpaceDE w:val="0"/>
        <w:autoSpaceDN w:val="0"/>
        <w:bidi w:val="0"/>
        <w:adjustRightInd w:val="0"/>
        <w:spacing w:before="240" w:after="240" w:line="276" w:lineRule="auto"/>
        <w:jc w:val="lowKashida"/>
        <w:rPr>
          <w:rFonts w:ascii="Arial" w:hAnsi="Arial" w:cs="Arial"/>
          <w:szCs w:val="22"/>
          <w:lang w:bidi="fa-IR"/>
        </w:rPr>
      </w:pPr>
      <w:r w:rsidRPr="001437AD">
        <w:rPr>
          <w:rFonts w:ascii="Arial" w:hAnsi="Arial" w:cs="Arial"/>
          <w:szCs w:val="22"/>
          <w:lang w:bidi="fa-IR"/>
        </w:rPr>
        <w:t xml:space="preserve">Structural Design Criteria </w:t>
      </w:r>
      <w:r w:rsidR="003907F9" w:rsidRPr="001437AD">
        <w:rPr>
          <w:rFonts w:ascii="Arial" w:hAnsi="Arial" w:cs="Arial"/>
          <w:szCs w:val="22"/>
          <w:lang w:bidi="fa-IR"/>
        </w:rPr>
        <w:t>,</w:t>
      </w:r>
      <w:r w:rsidR="00B5027F" w:rsidRPr="001437AD">
        <w:rPr>
          <w:rFonts w:ascii="Arial" w:hAnsi="Arial" w:cs="Arial"/>
          <w:szCs w:val="22"/>
          <w:lang w:bidi="fa-IR"/>
        </w:rPr>
        <w:t xml:space="preserve"> Doc</w:t>
      </w:r>
      <w:r w:rsidR="00030372" w:rsidRPr="001437AD">
        <w:rPr>
          <w:rFonts w:ascii="Arial" w:hAnsi="Arial" w:cs="Arial"/>
          <w:szCs w:val="22"/>
          <w:lang w:bidi="fa-IR"/>
        </w:rPr>
        <w:t xml:space="preserve"> </w:t>
      </w:r>
      <w:r w:rsidR="003907F9" w:rsidRPr="001437AD">
        <w:rPr>
          <w:rFonts w:ascii="Arial" w:hAnsi="Arial" w:cs="Arial"/>
          <w:szCs w:val="22"/>
          <w:lang w:bidi="fa-IR"/>
        </w:rPr>
        <w:t>No:</w:t>
      </w:r>
      <w:r w:rsidR="00030372" w:rsidRPr="001437AD">
        <w:rPr>
          <w:rFonts w:ascii="Arial" w:hAnsi="Arial" w:cs="Arial"/>
          <w:szCs w:val="22"/>
          <w:lang w:bidi="fa-IR"/>
        </w:rPr>
        <w:t xml:space="preserve"> </w:t>
      </w:r>
      <w:r w:rsidR="003907F9" w:rsidRPr="001437AD">
        <w:rPr>
          <w:rFonts w:ascii="Arial" w:hAnsi="Arial" w:cs="Arial"/>
          <w:szCs w:val="22"/>
          <w:lang w:bidi="fa-IR"/>
        </w:rPr>
        <w:t>BK-GNRAL-PEDCO-000-ST-DC-0001</w:t>
      </w:r>
    </w:p>
    <w:p w:rsidR="009F6B17" w:rsidRDefault="009F6B17" w:rsidP="009F6B17">
      <w:pPr>
        <w:pStyle w:val="ListParagraph"/>
        <w:widowControl w:val="0"/>
        <w:autoSpaceDE w:val="0"/>
        <w:autoSpaceDN w:val="0"/>
        <w:bidi w:val="0"/>
        <w:adjustRightInd w:val="0"/>
        <w:spacing w:before="240" w:after="240" w:line="276" w:lineRule="auto"/>
        <w:ind w:left="1806"/>
        <w:jc w:val="lowKashida"/>
        <w:rPr>
          <w:rFonts w:ascii="Arial" w:hAnsi="Arial" w:cs="Arial"/>
          <w:szCs w:val="22"/>
          <w:lang w:bidi="fa-IR"/>
        </w:rPr>
      </w:pPr>
    </w:p>
    <w:p w:rsidR="00D868C9" w:rsidRPr="003A6F06" w:rsidRDefault="00D868C9" w:rsidP="004E69EE">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8" w:name="_Toc531184840"/>
      <w:bookmarkStart w:id="19" w:name="_Toc93909990"/>
      <w:bookmarkEnd w:id="17"/>
      <w:r w:rsidRPr="003A6F06">
        <w:rPr>
          <w:rFonts w:ascii="Arial" w:hAnsi="Arial" w:cs="Arial"/>
          <w:b/>
          <w:bCs/>
          <w:caps/>
          <w:kern w:val="28"/>
          <w:sz w:val="24"/>
        </w:rPr>
        <w:t>MATERIALS</w:t>
      </w:r>
      <w:bookmarkEnd w:id="18"/>
      <w:bookmarkEnd w:id="19"/>
    </w:p>
    <w:p w:rsidR="00D868C9" w:rsidRPr="00AE7EBB" w:rsidRDefault="00D868C9" w:rsidP="00457B04">
      <w:pPr>
        <w:pStyle w:val="Heading2"/>
        <w:numPr>
          <w:ilvl w:val="0"/>
          <w:numId w:val="35"/>
        </w:numPr>
        <w:ind w:hanging="720"/>
      </w:pPr>
      <w:bookmarkStart w:id="20" w:name="_Toc93909991"/>
      <w:r w:rsidRPr="00AE7EBB">
        <w:t>Cements</w:t>
      </w:r>
      <w:bookmarkEnd w:id="20"/>
    </w:p>
    <w:p w:rsidR="00D868C9" w:rsidRPr="00693D9A" w:rsidRDefault="00D868C9" w:rsidP="004E69EE">
      <w:pPr>
        <w:widowControl w:val="0"/>
        <w:autoSpaceDE w:val="0"/>
        <w:autoSpaceDN w:val="0"/>
        <w:bidi w:val="0"/>
        <w:adjustRightInd w:val="0"/>
        <w:spacing w:before="240" w:after="240" w:line="276" w:lineRule="auto"/>
        <w:ind w:left="706"/>
        <w:jc w:val="lowKashida"/>
        <w:rPr>
          <w:rFonts w:ascii="Arial" w:hAnsi="Arial" w:cs="Arial"/>
          <w:szCs w:val="22"/>
          <w:lang w:bidi="fa-IR"/>
        </w:rPr>
      </w:pPr>
      <w:r w:rsidRPr="00693D9A">
        <w:rPr>
          <w:rFonts w:ascii="Arial" w:hAnsi="Arial" w:cs="Arial"/>
          <w:szCs w:val="22"/>
          <w:lang w:bidi="fa-IR"/>
        </w:rPr>
        <w:t xml:space="preserve">Cement shall conform </w:t>
      </w:r>
      <w:bookmarkStart w:id="21" w:name="_bookmark1"/>
      <w:bookmarkEnd w:id="21"/>
      <w:r w:rsidRPr="00693D9A">
        <w:rPr>
          <w:rFonts w:ascii="Arial" w:hAnsi="Arial" w:cs="Arial"/>
          <w:szCs w:val="22"/>
          <w:lang w:bidi="fa-IR"/>
        </w:rPr>
        <w:t>to the following specifications for Portland cement:</w:t>
      </w:r>
    </w:p>
    <w:p w:rsidR="00D868C9" w:rsidRPr="00693D9A" w:rsidRDefault="00D868C9" w:rsidP="004E69EE">
      <w:pPr>
        <w:widowControl w:val="0"/>
        <w:autoSpaceDE w:val="0"/>
        <w:autoSpaceDN w:val="0"/>
        <w:bidi w:val="0"/>
        <w:adjustRightInd w:val="0"/>
        <w:spacing w:before="240" w:after="240" w:line="276" w:lineRule="auto"/>
        <w:ind w:left="706"/>
        <w:jc w:val="lowKashida"/>
        <w:rPr>
          <w:rFonts w:ascii="Arial" w:hAnsi="Arial" w:cs="Arial"/>
          <w:szCs w:val="22"/>
          <w:lang w:bidi="fa-IR"/>
        </w:rPr>
      </w:pPr>
      <w:r w:rsidRPr="00693D9A">
        <w:rPr>
          <w:rFonts w:ascii="Arial" w:hAnsi="Arial" w:cs="Arial"/>
          <w:szCs w:val="22"/>
          <w:lang w:bidi="fa-IR"/>
        </w:rPr>
        <w:t>a) "Standard Specification for Portland Cement" (ASTM C 150). [5.1, 6.1.1]</w:t>
      </w:r>
    </w:p>
    <w:p w:rsidR="00D868C9" w:rsidRPr="0017007F" w:rsidRDefault="00D868C9" w:rsidP="004E69EE">
      <w:pPr>
        <w:widowControl w:val="0"/>
        <w:autoSpaceDE w:val="0"/>
        <w:autoSpaceDN w:val="0"/>
        <w:bidi w:val="0"/>
        <w:adjustRightInd w:val="0"/>
        <w:spacing w:before="240" w:after="240" w:line="276" w:lineRule="auto"/>
        <w:ind w:left="706"/>
        <w:jc w:val="lowKashida"/>
        <w:rPr>
          <w:rFonts w:ascii="Arial" w:hAnsi="Arial" w:cs="Arial"/>
          <w:szCs w:val="22"/>
        </w:rPr>
      </w:pPr>
      <w:r w:rsidRPr="0017007F">
        <w:rPr>
          <w:rFonts w:ascii="Arial" w:hAnsi="Arial" w:cs="Arial"/>
          <w:szCs w:val="22"/>
        </w:rPr>
        <w:t>Cement type shall be considered according to geotechnical investigation report.</w:t>
      </w:r>
    </w:p>
    <w:p w:rsidR="00D868C9" w:rsidRPr="00693D9A" w:rsidRDefault="00D868C9" w:rsidP="004E69EE">
      <w:pPr>
        <w:widowControl w:val="0"/>
        <w:autoSpaceDE w:val="0"/>
        <w:autoSpaceDN w:val="0"/>
        <w:bidi w:val="0"/>
        <w:adjustRightInd w:val="0"/>
        <w:spacing w:before="240" w:after="240" w:line="276" w:lineRule="auto"/>
        <w:ind w:left="706"/>
        <w:jc w:val="lowKashida"/>
        <w:rPr>
          <w:rFonts w:ascii="Arial" w:hAnsi="Arial" w:cs="Arial"/>
          <w:szCs w:val="22"/>
          <w:lang w:bidi="fa-IR"/>
        </w:rPr>
      </w:pPr>
      <w:r w:rsidRPr="00693D9A">
        <w:rPr>
          <w:rFonts w:ascii="Arial" w:hAnsi="Arial" w:cs="Arial"/>
          <w:szCs w:val="22"/>
          <w:lang w:bidi="fa-IR"/>
        </w:rPr>
        <w:t>Cement used in the work shall correspond to that on which selection of concrete proportions was based. [5.1, 6.1.2]</w:t>
      </w:r>
    </w:p>
    <w:p w:rsidR="00D868C9" w:rsidRDefault="00D868C9" w:rsidP="004E69EE">
      <w:pPr>
        <w:widowControl w:val="0"/>
        <w:autoSpaceDE w:val="0"/>
        <w:autoSpaceDN w:val="0"/>
        <w:bidi w:val="0"/>
        <w:adjustRightInd w:val="0"/>
        <w:spacing w:before="240" w:after="240" w:line="276" w:lineRule="auto"/>
        <w:ind w:left="706"/>
        <w:jc w:val="lowKashida"/>
        <w:rPr>
          <w:rFonts w:ascii="Arial" w:hAnsi="Arial" w:cs="Arial"/>
          <w:szCs w:val="22"/>
          <w:lang w:bidi="fa-IR"/>
        </w:rPr>
      </w:pPr>
      <w:r w:rsidRPr="00693D9A">
        <w:rPr>
          <w:rFonts w:ascii="Arial" w:hAnsi="Arial" w:cs="Arial"/>
          <w:szCs w:val="22"/>
          <w:lang w:bidi="fa-IR"/>
        </w:rPr>
        <w:t>Fly Ash or other pozzolans shall conform to  ASTM  C  618   "Standard Specification for Coal Fly Ash and Raw or Calcined Natural Pozzolan for Use in Concrete" For more information about other kinds of pozzolans see Iranian national concrete code Publication No.-120 of management and planning organization part 3-6- 4-2. [5.1, 6.1.3]</w:t>
      </w:r>
    </w:p>
    <w:p w:rsidR="00D868C9" w:rsidRPr="00AE7EBB" w:rsidRDefault="00D868C9" w:rsidP="00457B04">
      <w:pPr>
        <w:pStyle w:val="Heading2"/>
        <w:numPr>
          <w:ilvl w:val="0"/>
          <w:numId w:val="35"/>
        </w:numPr>
        <w:ind w:hanging="720"/>
      </w:pPr>
      <w:bookmarkStart w:id="22" w:name="_Toc93909992"/>
      <w:r w:rsidRPr="00AE7EBB">
        <w:t>Aggregates</w:t>
      </w:r>
      <w:bookmarkEnd w:id="22"/>
    </w:p>
    <w:p w:rsidR="00D868C9" w:rsidRPr="00693D9A" w:rsidRDefault="00D868C9" w:rsidP="004E69EE">
      <w:pPr>
        <w:widowControl w:val="0"/>
        <w:autoSpaceDE w:val="0"/>
        <w:autoSpaceDN w:val="0"/>
        <w:bidi w:val="0"/>
        <w:adjustRightInd w:val="0"/>
        <w:spacing w:before="240" w:after="240" w:line="276" w:lineRule="auto"/>
        <w:ind w:left="706"/>
        <w:jc w:val="lowKashida"/>
        <w:rPr>
          <w:rFonts w:ascii="Arial" w:hAnsi="Arial" w:cs="Arial"/>
          <w:szCs w:val="22"/>
          <w:lang w:bidi="fa-IR"/>
        </w:rPr>
      </w:pPr>
      <w:r w:rsidRPr="00693D9A">
        <w:rPr>
          <w:rFonts w:ascii="Arial" w:hAnsi="Arial" w:cs="Arial"/>
          <w:szCs w:val="22"/>
          <w:lang w:bidi="fa-IR"/>
        </w:rPr>
        <w:t>Concrete aggregates shall conform to one of the following specifications:</w:t>
      </w:r>
    </w:p>
    <w:p w:rsidR="00D868C9" w:rsidRPr="00BF6E2D" w:rsidRDefault="00D868C9" w:rsidP="00997B90">
      <w:pPr>
        <w:pStyle w:val="ListParagraph"/>
        <w:widowControl w:val="0"/>
        <w:numPr>
          <w:ilvl w:val="0"/>
          <w:numId w:val="5"/>
        </w:numPr>
        <w:autoSpaceDE w:val="0"/>
        <w:autoSpaceDN w:val="0"/>
        <w:bidi w:val="0"/>
        <w:adjustRightInd w:val="0"/>
        <w:spacing w:before="240" w:after="240" w:line="276" w:lineRule="auto"/>
        <w:jc w:val="lowKashida"/>
        <w:rPr>
          <w:rFonts w:ascii="Arial" w:hAnsi="Arial" w:cs="Arial"/>
          <w:szCs w:val="22"/>
          <w:lang w:bidi="fa-IR"/>
        </w:rPr>
      </w:pPr>
      <w:r w:rsidRPr="00BF6E2D">
        <w:rPr>
          <w:rFonts w:ascii="Arial" w:hAnsi="Arial" w:cs="Arial"/>
          <w:szCs w:val="22"/>
          <w:lang w:bidi="fa-IR"/>
        </w:rPr>
        <w:t>Standard Specification for Concrete Aggregates (ASTM C 33).</w:t>
      </w:r>
    </w:p>
    <w:p w:rsidR="00D868C9" w:rsidRPr="00BF6E2D" w:rsidRDefault="00D868C9" w:rsidP="00997B90">
      <w:pPr>
        <w:pStyle w:val="ListParagraph"/>
        <w:widowControl w:val="0"/>
        <w:numPr>
          <w:ilvl w:val="0"/>
          <w:numId w:val="5"/>
        </w:numPr>
        <w:autoSpaceDE w:val="0"/>
        <w:autoSpaceDN w:val="0"/>
        <w:bidi w:val="0"/>
        <w:adjustRightInd w:val="0"/>
        <w:spacing w:before="240" w:after="240" w:line="276" w:lineRule="auto"/>
        <w:jc w:val="lowKashida"/>
        <w:rPr>
          <w:rFonts w:ascii="Arial" w:hAnsi="Arial" w:cs="Arial"/>
          <w:szCs w:val="22"/>
          <w:lang w:bidi="fa-IR"/>
        </w:rPr>
      </w:pPr>
      <w:r w:rsidRPr="00BF6E2D">
        <w:rPr>
          <w:rFonts w:ascii="Arial" w:hAnsi="Arial" w:cs="Arial"/>
          <w:szCs w:val="22"/>
          <w:lang w:bidi="fa-IR"/>
        </w:rPr>
        <w:lastRenderedPageBreak/>
        <w:t>Standard Specification for Lightweight Aggregates for Structural Concrete (ASTM C 330).</w:t>
      </w:r>
    </w:p>
    <w:p w:rsidR="00D868C9" w:rsidRDefault="00D868C9" w:rsidP="00997B90">
      <w:pPr>
        <w:pStyle w:val="ListParagraph"/>
        <w:widowControl w:val="0"/>
        <w:numPr>
          <w:ilvl w:val="0"/>
          <w:numId w:val="5"/>
        </w:numPr>
        <w:autoSpaceDE w:val="0"/>
        <w:autoSpaceDN w:val="0"/>
        <w:bidi w:val="0"/>
        <w:adjustRightInd w:val="0"/>
        <w:spacing w:before="240" w:after="240" w:line="276" w:lineRule="auto"/>
        <w:jc w:val="lowKashida"/>
        <w:rPr>
          <w:rFonts w:ascii="Arial" w:hAnsi="Arial" w:cs="Arial"/>
          <w:szCs w:val="22"/>
          <w:lang w:bidi="fa-IR"/>
        </w:rPr>
      </w:pPr>
      <w:r w:rsidRPr="00BF6E2D">
        <w:rPr>
          <w:rFonts w:ascii="Arial" w:hAnsi="Arial" w:cs="Arial"/>
          <w:szCs w:val="22"/>
          <w:lang w:bidi="fa-IR"/>
        </w:rPr>
        <w:t>Gradation  of  fine  aggregates  and  coarse  aggregates  shall  be  within  the  limit mentioned in Tables 1 and 2.</w:t>
      </w:r>
      <w:r w:rsidRPr="00693D9A">
        <w:rPr>
          <w:rFonts w:ascii="Arial" w:hAnsi="Arial" w:cs="Arial"/>
          <w:szCs w:val="22"/>
          <w:lang w:bidi="fa-IR"/>
        </w:rPr>
        <w:t xml:space="preserve"> [5.1, 6.2.1]</w:t>
      </w:r>
    </w:p>
    <w:p w:rsidR="009F6B17" w:rsidRDefault="009F6B17" w:rsidP="009F6B17">
      <w:pPr>
        <w:pStyle w:val="ListParagraph"/>
        <w:widowControl w:val="0"/>
        <w:autoSpaceDE w:val="0"/>
        <w:autoSpaceDN w:val="0"/>
        <w:bidi w:val="0"/>
        <w:adjustRightInd w:val="0"/>
        <w:spacing w:before="240" w:after="240" w:line="276" w:lineRule="auto"/>
        <w:ind w:left="1426"/>
        <w:jc w:val="lowKashida"/>
        <w:rPr>
          <w:rFonts w:ascii="Arial" w:hAnsi="Arial" w:cs="Arial"/>
          <w:szCs w:val="22"/>
          <w:lang w:bidi="fa-IR"/>
        </w:rPr>
      </w:pPr>
    </w:p>
    <w:p w:rsidR="00D868C9" w:rsidRPr="00693D9A" w:rsidRDefault="00D868C9" w:rsidP="004E69EE">
      <w:pPr>
        <w:widowControl w:val="0"/>
        <w:autoSpaceDE w:val="0"/>
        <w:autoSpaceDN w:val="0"/>
        <w:bidi w:val="0"/>
        <w:adjustRightInd w:val="0"/>
        <w:spacing w:before="240" w:after="240" w:line="276" w:lineRule="auto"/>
        <w:ind w:left="706"/>
        <w:jc w:val="lowKashida"/>
        <w:rPr>
          <w:rFonts w:ascii="Arial" w:hAnsi="Arial" w:cs="Arial"/>
          <w:szCs w:val="22"/>
          <w:lang w:bidi="fa-IR"/>
        </w:rPr>
      </w:pPr>
      <w:r w:rsidRPr="00693D9A">
        <w:rPr>
          <w:rFonts w:ascii="Arial" w:hAnsi="Arial" w:cs="Arial"/>
          <w:szCs w:val="22"/>
          <w:lang w:bidi="fa-IR"/>
        </w:rPr>
        <w:t xml:space="preserve">Exception: Aggregates which have been shown by special test or actual service to produce concrete of adequate strength and durability and approved by </w:t>
      </w:r>
      <w:r w:rsidRPr="00DC3499">
        <w:rPr>
          <w:rFonts w:ascii="Arial" w:hAnsi="Arial" w:cs="Arial"/>
          <w:color w:val="000000" w:themeColor="text1"/>
          <w:szCs w:val="22"/>
          <w:lang w:bidi="fa-IR"/>
        </w:rPr>
        <w:t>the A</w:t>
      </w:r>
      <w:r w:rsidR="00BB72FA">
        <w:rPr>
          <w:rFonts w:ascii="Arial" w:hAnsi="Arial" w:cs="Arial"/>
          <w:color w:val="000000" w:themeColor="text1"/>
          <w:szCs w:val="22"/>
          <w:lang w:bidi="fa-IR"/>
        </w:rPr>
        <w:t xml:space="preserve">uthorized </w:t>
      </w:r>
      <w:r w:rsidRPr="00DC3499">
        <w:rPr>
          <w:rFonts w:ascii="Arial" w:hAnsi="Arial" w:cs="Arial"/>
          <w:color w:val="000000" w:themeColor="text1"/>
          <w:szCs w:val="22"/>
          <w:lang w:bidi="fa-IR"/>
        </w:rPr>
        <w:t>R</w:t>
      </w:r>
      <w:r w:rsidR="00BB72FA">
        <w:rPr>
          <w:rFonts w:ascii="Arial" w:hAnsi="Arial" w:cs="Arial"/>
          <w:color w:val="000000" w:themeColor="text1"/>
          <w:szCs w:val="22"/>
          <w:lang w:bidi="fa-IR"/>
        </w:rPr>
        <w:t>epresentative</w:t>
      </w:r>
      <w:r w:rsidRPr="00DC3499">
        <w:rPr>
          <w:rFonts w:ascii="Arial" w:hAnsi="Arial" w:cs="Arial"/>
          <w:color w:val="000000" w:themeColor="text1"/>
          <w:szCs w:val="22"/>
          <w:lang w:bidi="fa-IR"/>
        </w:rPr>
        <w:t>*.</w:t>
      </w:r>
    </w:p>
    <w:tbl>
      <w:tblPr>
        <w:tblW w:w="0" w:type="auto"/>
        <w:jc w:val="center"/>
        <w:tblLayout w:type="fixed"/>
        <w:tblCellMar>
          <w:left w:w="0" w:type="dxa"/>
          <w:right w:w="0" w:type="dxa"/>
        </w:tblCellMar>
        <w:tblLook w:val="01E0" w:firstRow="1" w:lastRow="1" w:firstColumn="1" w:lastColumn="1" w:noHBand="0" w:noVBand="0"/>
      </w:tblPr>
      <w:tblGrid>
        <w:gridCol w:w="4154"/>
        <w:gridCol w:w="3921"/>
      </w:tblGrid>
      <w:tr w:rsidR="00843AF1" w:rsidRPr="00BF6E2D" w:rsidTr="00BF6E2D">
        <w:trPr>
          <w:trHeight w:hRule="exact" w:val="576"/>
          <w:jc w:val="center"/>
        </w:trPr>
        <w:tc>
          <w:tcPr>
            <w:tcW w:w="8075" w:type="dxa"/>
            <w:gridSpan w:val="2"/>
            <w:tcBorders>
              <w:top w:val="single" w:sz="5" w:space="0" w:color="000000"/>
              <w:left w:val="single" w:sz="5" w:space="0" w:color="000000"/>
              <w:bottom w:val="single" w:sz="5" w:space="0" w:color="000000"/>
              <w:right w:val="single" w:sz="5" w:space="0" w:color="000000"/>
            </w:tcBorders>
            <w:shd w:val="clear" w:color="auto" w:fill="B6DDE8" w:themeFill="accent5" w:themeFillTint="66"/>
            <w:vAlign w:val="center"/>
          </w:tcPr>
          <w:p w:rsidR="00843AF1" w:rsidRPr="00B0457A" w:rsidRDefault="00843AF1" w:rsidP="00CA11BC">
            <w:pPr>
              <w:spacing w:before="31"/>
              <w:jc w:val="center"/>
              <w:rPr>
                <w:rFonts w:cstheme="minorBidi"/>
                <w:b/>
                <w:szCs w:val="20"/>
              </w:rPr>
            </w:pPr>
            <w:r w:rsidRPr="00BF6E2D">
              <w:rPr>
                <w:rFonts w:cstheme="minorBidi"/>
                <w:b/>
                <w:szCs w:val="20"/>
              </w:rPr>
              <w:t>TAB</w:t>
            </w:r>
            <w:r w:rsidRPr="00B0457A">
              <w:rPr>
                <w:rFonts w:cstheme="minorBidi"/>
                <w:b/>
                <w:szCs w:val="20"/>
              </w:rPr>
              <w:t>L</w:t>
            </w:r>
            <w:r w:rsidRPr="00BF6E2D">
              <w:rPr>
                <w:rFonts w:cstheme="minorBidi"/>
                <w:b/>
                <w:szCs w:val="20"/>
              </w:rPr>
              <w:t>E</w:t>
            </w:r>
            <w:r w:rsidRPr="00B0457A">
              <w:rPr>
                <w:rFonts w:cstheme="minorBidi"/>
                <w:b/>
                <w:szCs w:val="20"/>
              </w:rPr>
              <w:t xml:space="preserve"> </w:t>
            </w:r>
            <w:r w:rsidRPr="00BF6E2D">
              <w:rPr>
                <w:rFonts w:cstheme="minorBidi"/>
                <w:b/>
                <w:szCs w:val="20"/>
              </w:rPr>
              <w:t>1</w:t>
            </w:r>
            <w:r w:rsidRPr="00B0457A">
              <w:rPr>
                <w:rFonts w:cstheme="minorBidi"/>
                <w:b/>
                <w:szCs w:val="20"/>
              </w:rPr>
              <w:t xml:space="preserve"> </w:t>
            </w:r>
            <w:r w:rsidRPr="00BF6E2D">
              <w:rPr>
                <w:rFonts w:cstheme="minorBidi"/>
                <w:b/>
                <w:szCs w:val="20"/>
              </w:rPr>
              <w:t>-</w:t>
            </w:r>
            <w:r w:rsidRPr="00B0457A">
              <w:rPr>
                <w:rFonts w:cstheme="minorBidi"/>
                <w:b/>
                <w:szCs w:val="20"/>
              </w:rPr>
              <w:t xml:space="preserve"> </w:t>
            </w:r>
            <w:r w:rsidRPr="00BF6E2D">
              <w:rPr>
                <w:rFonts w:cstheme="minorBidi"/>
                <w:b/>
                <w:szCs w:val="20"/>
              </w:rPr>
              <w:t>GRADING</w:t>
            </w:r>
            <w:r w:rsidRPr="00B0457A">
              <w:rPr>
                <w:rFonts w:cstheme="minorBidi"/>
                <w:b/>
                <w:szCs w:val="20"/>
              </w:rPr>
              <w:t xml:space="preserve"> </w:t>
            </w:r>
            <w:r w:rsidRPr="00BF6E2D">
              <w:rPr>
                <w:rFonts w:cstheme="minorBidi"/>
                <w:b/>
                <w:szCs w:val="20"/>
              </w:rPr>
              <w:t>REQUIR</w:t>
            </w:r>
            <w:r w:rsidRPr="00B0457A">
              <w:rPr>
                <w:rFonts w:cstheme="minorBidi"/>
                <w:b/>
                <w:szCs w:val="20"/>
              </w:rPr>
              <w:t>E</w:t>
            </w:r>
            <w:r w:rsidRPr="00BF6E2D">
              <w:rPr>
                <w:rFonts w:cstheme="minorBidi"/>
                <w:b/>
                <w:szCs w:val="20"/>
              </w:rPr>
              <w:t>MENTS</w:t>
            </w:r>
            <w:r w:rsidRPr="00B0457A">
              <w:rPr>
                <w:rFonts w:cstheme="minorBidi"/>
                <w:b/>
                <w:szCs w:val="20"/>
              </w:rPr>
              <w:t xml:space="preserve"> </w:t>
            </w:r>
            <w:r w:rsidRPr="00BF6E2D">
              <w:rPr>
                <w:rFonts w:cstheme="minorBidi"/>
                <w:b/>
                <w:szCs w:val="20"/>
              </w:rPr>
              <w:t>FOR</w:t>
            </w:r>
            <w:r w:rsidRPr="00B0457A">
              <w:rPr>
                <w:rFonts w:cstheme="minorBidi"/>
                <w:b/>
                <w:szCs w:val="20"/>
              </w:rPr>
              <w:t xml:space="preserve"> </w:t>
            </w:r>
            <w:r w:rsidRPr="00BF6E2D">
              <w:rPr>
                <w:rFonts w:cstheme="minorBidi"/>
                <w:b/>
                <w:szCs w:val="20"/>
              </w:rPr>
              <w:t>FINE</w:t>
            </w:r>
            <w:r w:rsidRPr="00B0457A">
              <w:rPr>
                <w:rFonts w:cstheme="minorBidi"/>
                <w:b/>
                <w:szCs w:val="20"/>
              </w:rPr>
              <w:t xml:space="preserve"> AGGREGATES</w:t>
            </w:r>
          </w:p>
        </w:tc>
      </w:tr>
      <w:tr w:rsidR="00843AF1" w:rsidRPr="00BF6E2D" w:rsidTr="00BF6E2D">
        <w:trPr>
          <w:trHeight w:hRule="exact" w:val="432"/>
          <w:jc w:val="center"/>
        </w:trPr>
        <w:tc>
          <w:tcPr>
            <w:tcW w:w="4154" w:type="dxa"/>
            <w:tcBorders>
              <w:top w:val="single" w:sz="5" w:space="0" w:color="000000"/>
              <w:left w:val="single" w:sz="5" w:space="0" w:color="000000"/>
              <w:bottom w:val="single" w:sz="5" w:space="0" w:color="000000"/>
              <w:right w:val="single" w:sz="5" w:space="0" w:color="000000"/>
            </w:tcBorders>
            <w:shd w:val="clear" w:color="auto" w:fill="DAEEF3" w:themeFill="accent5" w:themeFillTint="33"/>
            <w:vAlign w:val="center"/>
          </w:tcPr>
          <w:p w:rsidR="00843AF1" w:rsidRPr="00BF6E2D" w:rsidRDefault="00843AF1" w:rsidP="00CA11BC">
            <w:pPr>
              <w:spacing w:before="80" w:after="80"/>
              <w:ind w:left="486"/>
              <w:jc w:val="center"/>
              <w:rPr>
                <w:rFonts w:cstheme="minorBidi"/>
                <w:szCs w:val="20"/>
              </w:rPr>
            </w:pPr>
            <w:r w:rsidRPr="00BF6E2D">
              <w:rPr>
                <w:rFonts w:cstheme="minorBidi"/>
                <w:b/>
                <w:szCs w:val="20"/>
              </w:rPr>
              <w:t xml:space="preserve">SIEVE </w:t>
            </w:r>
            <w:r w:rsidRPr="00BF6E2D">
              <w:rPr>
                <w:rFonts w:cstheme="minorBidi"/>
                <w:b/>
                <w:spacing w:val="1"/>
                <w:szCs w:val="20"/>
              </w:rPr>
              <w:t xml:space="preserve"> </w:t>
            </w:r>
            <w:r w:rsidRPr="00BF6E2D">
              <w:rPr>
                <w:rFonts w:cstheme="minorBidi"/>
                <w:b/>
                <w:szCs w:val="20"/>
              </w:rPr>
              <w:t>(SPEC</w:t>
            </w:r>
            <w:r w:rsidRPr="00BF6E2D">
              <w:rPr>
                <w:rFonts w:cstheme="minorBidi"/>
                <w:b/>
                <w:spacing w:val="1"/>
                <w:szCs w:val="20"/>
              </w:rPr>
              <w:t>I</w:t>
            </w:r>
            <w:r w:rsidRPr="00BF6E2D">
              <w:rPr>
                <w:rFonts w:cstheme="minorBidi"/>
                <w:b/>
                <w:szCs w:val="20"/>
              </w:rPr>
              <w:t xml:space="preserve">FICATION E </w:t>
            </w:r>
            <w:r w:rsidRPr="00BF6E2D">
              <w:rPr>
                <w:rFonts w:cstheme="minorBidi"/>
                <w:b/>
                <w:spacing w:val="1"/>
                <w:szCs w:val="20"/>
              </w:rPr>
              <w:t xml:space="preserve"> </w:t>
            </w:r>
            <w:r w:rsidRPr="00BF6E2D">
              <w:rPr>
                <w:rFonts w:cstheme="minorBidi"/>
                <w:b/>
                <w:szCs w:val="20"/>
              </w:rPr>
              <w:t>11)</w:t>
            </w:r>
          </w:p>
        </w:tc>
        <w:tc>
          <w:tcPr>
            <w:tcW w:w="3921" w:type="dxa"/>
            <w:tcBorders>
              <w:top w:val="single" w:sz="5" w:space="0" w:color="000000"/>
              <w:left w:val="single" w:sz="5" w:space="0" w:color="000000"/>
              <w:bottom w:val="single" w:sz="5" w:space="0" w:color="000000"/>
              <w:right w:val="single" w:sz="5" w:space="0" w:color="000000"/>
            </w:tcBorders>
            <w:shd w:val="clear" w:color="auto" w:fill="DAEEF3" w:themeFill="accent5" w:themeFillTint="33"/>
            <w:vAlign w:val="center"/>
          </w:tcPr>
          <w:p w:rsidR="00843AF1" w:rsidRPr="00BF6E2D" w:rsidRDefault="00843AF1" w:rsidP="00CA11BC">
            <w:pPr>
              <w:spacing w:before="80" w:after="80"/>
              <w:ind w:left="665" w:right="666"/>
              <w:jc w:val="center"/>
              <w:rPr>
                <w:rFonts w:cstheme="minorBidi"/>
                <w:szCs w:val="20"/>
              </w:rPr>
            </w:pPr>
            <w:r w:rsidRPr="00BF6E2D">
              <w:rPr>
                <w:rFonts w:cstheme="minorBidi"/>
                <w:b/>
                <w:szCs w:val="20"/>
              </w:rPr>
              <w:t xml:space="preserve">PERCENT </w:t>
            </w:r>
            <w:r w:rsidRPr="00BF6E2D">
              <w:rPr>
                <w:rFonts w:cstheme="minorBidi"/>
                <w:b/>
                <w:spacing w:val="1"/>
                <w:szCs w:val="20"/>
              </w:rPr>
              <w:t xml:space="preserve"> </w:t>
            </w:r>
            <w:r w:rsidRPr="00BF6E2D">
              <w:rPr>
                <w:rFonts w:cstheme="minorBidi"/>
                <w:b/>
                <w:szCs w:val="20"/>
              </w:rPr>
              <w:t>PASS</w:t>
            </w:r>
            <w:r w:rsidRPr="00BF6E2D">
              <w:rPr>
                <w:rFonts w:cstheme="minorBidi"/>
                <w:b/>
                <w:spacing w:val="1"/>
                <w:szCs w:val="20"/>
              </w:rPr>
              <w:t>I</w:t>
            </w:r>
            <w:r w:rsidRPr="00BF6E2D">
              <w:rPr>
                <w:rFonts w:cstheme="minorBidi"/>
                <w:b/>
                <w:szCs w:val="20"/>
              </w:rPr>
              <w:t>NG</w:t>
            </w:r>
          </w:p>
        </w:tc>
      </w:tr>
      <w:tr w:rsidR="00843AF1" w:rsidRPr="00BF6E2D" w:rsidTr="00BF6E2D">
        <w:trPr>
          <w:trHeight w:hRule="exact" w:val="432"/>
          <w:jc w:val="center"/>
        </w:trPr>
        <w:tc>
          <w:tcPr>
            <w:tcW w:w="4154" w:type="dxa"/>
            <w:tcBorders>
              <w:top w:val="single" w:sz="5" w:space="0" w:color="000000"/>
              <w:left w:val="single" w:sz="5" w:space="0" w:color="000000"/>
              <w:bottom w:val="single" w:sz="5" w:space="0" w:color="000000"/>
              <w:right w:val="single" w:sz="5" w:space="0" w:color="000000"/>
            </w:tcBorders>
            <w:vAlign w:val="center"/>
          </w:tcPr>
          <w:p w:rsidR="00843AF1" w:rsidRPr="00BF6E2D" w:rsidRDefault="00843AF1" w:rsidP="00CA11BC">
            <w:pPr>
              <w:spacing w:before="80" w:after="80"/>
              <w:jc w:val="center"/>
              <w:rPr>
                <w:rFonts w:cstheme="minorBidi"/>
                <w:szCs w:val="20"/>
              </w:rPr>
            </w:pPr>
            <w:r w:rsidRPr="00BF6E2D">
              <w:rPr>
                <w:rFonts w:cstheme="minorBidi"/>
                <w:szCs w:val="20"/>
              </w:rPr>
              <w:t xml:space="preserve">9.5-mm  </w:t>
            </w:r>
            <w:r w:rsidRPr="00BF6E2D">
              <w:rPr>
                <w:rFonts w:cstheme="minorBidi"/>
                <w:spacing w:val="20"/>
                <w:szCs w:val="20"/>
              </w:rPr>
              <w:t xml:space="preserve"> </w:t>
            </w:r>
            <w:r w:rsidRPr="00BF6E2D">
              <w:rPr>
                <w:rFonts w:cstheme="minorBidi"/>
                <w:szCs w:val="20"/>
              </w:rPr>
              <w:t>(</w:t>
            </w:r>
            <w:r w:rsidRPr="00BF6E2D">
              <w:rPr>
                <w:rFonts w:cstheme="minorBidi"/>
                <w:spacing w:val="1"/>
                <w:szCs w:val="20"/>
              </w:rPr>
              <w:t>⅜</w:t>
            </w:r>
            <w:r w:rsidRPr="00BF6E2D">
              <w:rPr>
                <w:rFonts w:cstheme="minorBidi"/>
                <w:szCs w:val="20"/>
              </w:rPr>
              <w:t>-in)</w:t>
            </w:r>
          </w:p>
        </w:tc>
        <w:tc>
          <w:tcPr>
            <w:tcW w:w="3921" w:type="dxa"/>
            <w:tcBorders>
              <w:top w:val="single" w:sz="5" w:space="0" w:color="000000"/>
              <w:left w:val="single" w:sz="5" w:space="0" w:color="000000"/>
              <w:bottom w:val="single" w:sz="5" w:space="0" w:color="000000"/>
              <w:right w:val="single" w:sz="5" w:space="0" w:color="000000"/>
            </w:tcBorders>
            <w:vAlign w:val="center"/>
          </w:tcPr>
          <w:p w:rsidR="00843AF1" w:rsidRPr="00BF6E2D" w:rsidRDefault="00843AF1" w:rsidP="00CA11BC">
            <w:pPr>
              <w:spacing w:before="80" w:after="80"/>
              <w:jc w:val="center"/>
              <w:rPr>
                <w:rFonts w:cstheme="minorBidi"/>
                <w:szCs w:val="20"/>
              </w:rPr>
            </w:pPr>
            <w:r w:rsidRPr="00BF6E2D">
              <w:rPr>
                <w:rFonts w:cstheme="minorBidi"/>
                <w:szCs w:val="20"/>
              </w:rPr>
              <w:t>100</w:t>
            </w:r>
          </w:p>
        </w:tc>
      </w:tr>
      <w:tr w:rsidR="00843AF1" w:rsidRPr="00BF6E2D" w:rsidTr="00BF6E2D">
        <w:trPr>
          <w:trHeight w:hRule="exact" w:val="432"/>
          <w:jc w:val="center"/>
        </w:trPr>
        <w:tc>
          <w:tcPr>
            <w:tcW w:w="4154" w:type="dxa"/>
            <w:tcBorders>
              <w:top w:val="single" w:sz="5" w:space="0" w:color="000000"/>
              <w:left w:val="single" w:sz="5" w:space="0" w:color="000000"/>
              <w:bottom w:val="single" w:sz="5" w:space="0" w:color="000000"/>
              <w:right w:val="single" w:sz="5" w:space="0" w:color="000000"/>
            </w:tcBorders>
            <w:vAlign w:val="center"/>
          </w:tcPr>
          <w:p w:rsidR="00843AF1" w:rsidRPr="00BF6E2D" w:rsidRDefault="00843AF1" w:rsidP="00CA11BC">
            <w:pPr>
              <w:spacing w:before="80" w:after="80"/>
              <w:jc w:val="center"/>
              <w:rPr>
                <w:rFonts w:cstheme="minorBidi"/>
                <w:szCs w:val="20"/>
              </w:rPr>
            </w:pPr>
            <w:r w:rsidRPr="00BF6E2D">
              <w:rPr>
                <w:rFonts w:cstheme="minorBidi"/>
                <w:szCs w:val="20"/>
              </w:rPr>
              <w:t>4.75-mm(No.</w:t>
            </w:r>
            <w:r w:rsidRPr="00BF6E2D">
              <w:rPr>
                <w:rFonts w:cstheme="minorBidi"/>
                <w:spacing w:val="1"/>
                <w:szCs w:val="20"/>
              </w:rPr>
              <w:t xml:space="preserve"> </w:t>
            </w:r>
            <w:r w:rsidRPr="00BF6E2D">
              <w:rPr>
                <w:rFonts w:cstheme="minorBidi"/>
                <w:szCs w:val="20"/>
              </w:rPr>
              <w:t>4)</w:t>
            </w:r>
          </w:p>
        </w:tc>
        <w:tc>
          <w:tcPr>
            <w:tcW w:w="3921" w:type="dxa"/>
            <w:tcBorders>
              <w:top w:val="single" w:sz="5" w:space="0" w:color="000000"/>
              <w:left w:val="single" w:sz="5" w:space="0" w:color="000000"/>
              <w:bottom w:val="single" w:sz="5" w:space="0" w:color="000000"/>
              <w:right w:val="single" w:sz="5" w:space="0" w:color="000000"/>
            </w:tcBorders>
            <w:vAlign w:val="center"/>
          </w:tcPr>
          <w:p w:rsidR="00843AF1" w:rsidRPr="00BF6E2D" w:rsidRDefault="00843AF1" w:rsidP="00CA11BC">
            <w:pPr>
              <w:spacing w:before="80" w:after="80"/>
              <w:jc w:val="center"/>
              <w:rPr>
                <w:rFonts w:cstheme="minorBidi"/>
                <w:szCs w:val="20"/>
              </w:rPr>
            </w:pPr>
            <w:r w:rsidRPr="00BF6E2D">
              <w:rPr>
                <w:rFonts w:cstheme="minorBidi"/>
                <w:szCs w:val="20"/>
              </w:rPr>
              <w:t xml:space="preserve">95  </w:t>
            </w:r>
            <w:r w:rsidRPr="00BF6E2D">
              <w:rPr>
                <w:rFonts w:cstheme="minorBidi"/>
                <w:spacing w:val="1"/>
                <w:szCs w:val="20"/>
              </w:rPr>
              <w:t xml:space="preserve"> </w:t>
            </w:r>
            <w:r w:rsidRPr="00BF6E2D">
              <w:rPr>
                <w:rFonts w:cstheme="minorBidi"/>
                <w:szCs w:val="20"/>
              </w:rPr>
              <w:t>to 100</w:t>
            </w:r>
          </w:p>
        </w:tc>
      </w:tr>
      <w:tr w:rsidR="00843AF1" w:rsidRPr="00BF6E2D" w:rsidTr="00BF6E2D">
        <w:trPr>
          <w:trHeight w:hRule="exact" w:val="432"/>
          <w:jc w:val="center"/>
        </w:trPr>
        <w:tc>
          <w:tcPr>
            <w:tcW w:w="4154" w:type="dxa"/>
            <w:tcBorders>
              <w:top w:val="single" w:sz="5" w:space="0" w:color="000000"/>
              <w:left w:val="single" w:sz="5" w:space="0" w:color="000000"/>
              <w:bottom w:val="single" w:sz="5" w:space="0" w:color="000000"/>
              <w:right w:val="single" w:sz="5" w:space="0" w:color="000000"/>
            </w:tcBorders>
            <w:vAlign w:val="center"/>
          </w:tcPr>
          <w:p w:rsidR="00843AF1" w:rsidRPr="00BF6E2D" w:rsidRDefault="00843AF1" w:rsidP="00CA11BC">
            <w:pPr>
              <w:spacing w:before="80" w:after="80"/>
              <w:jc w:val="center"/>
              <w:rPr>
                <w:rFonts w:cstheme="minorBidi"/>
                <w:szCs w:val="20"/>
              </w:rPr>
            </w:pPr>
            <w:r w:rsidRPr="00BF6E2D">
              <w:rPr>
                <w:rFonts w:cstheme="minorBidi"/>
                <w:szCs w:val="20"/>
              </w:rPr>
              <w:t>2.36-mm(No.</w:t>
            </w:r>
            <w:r w:rsidRPr="00BF6E2D">
              <w:rPr>
                <w:rFonts w:cstheme="minorBidi"/>
                <w:spacing w:val="1"/>
                <w:szCs w:val="20"/>
              </w:rPr>
              <w:t xml:space="preserve"> </w:t>
            </w:r>
            <w:r w:rsidRPr="00BF6E2D">
              <w:rPr>
                <w:rFonts w:cstheme="minorBidi"/>
                <w:szCs w:val="20"/>
              </w:rPr>
              <w:t>8)</w:t>
            </w:r>
          </w:p>
        </w:tc>
        <w:tc>
          <w:tcPr>
            <w:tcW w:w="3921" w:type="dxa"/>
            <w:tcBorders>
              <w:top w:val="single" w:sz="5" w:space="0" w:color="000000"/>
              <w:left w:val="single" w:sz="5" w:space="0" w:color="000000"/>
              <w:bottom w:val="single" w:sz="5" w:space="0" w:color="000000"/>
              <w:right w:val="single" w:sz="5" w:space="0" w:color="000000"/>
            </w:tcBorders>
            <w:vAlign w:val="center"/>
          </w:tcPr>
          <w:p w:rsidR="00843AF1" w:rsidRPr="00BF6E2D" w:rsidRDefault="00843AF1" w:rsidP="00CA11BC">
            <w:pPr>
              <w:spacing w:before="80" w:after="80"/>
              <w:jc w:val="center"/>
              <w:rPr>
                <w:rFonts w:cstheme="minorBidi"/>
                <w:szCs w:val="20"/>
              </w:rPr>
            </w:pPr>
            <w:r w:rsidRPr="00BF6E2D">
              <w:rPr>
                <w:rFonts w:cstheme="minorBidi"/>
                <w:szCs w:val="20"/>
              </w:rPr>
              <w:t xml:space="preserve">80  </w:t>
            </w:r>
            <w:r w:rsidRPr="00BF6E2D">
              <w:rPr>
                <w:rFonts w:cstheme="minorBidi"/>
                <w:spacing w:val="1"/>
                <w:szCs w:val="20"/>
              </w:rPr>
              <w:t xml:space="preserve"> </w:t>
            </w:r>
            <w:r w:rsidRPr="00BF6E2D">
              <w:rPr>
                <w:rFonts w:cstheme="minorBidi"/>
                <w:szCs w:val="20"/>
              </w:rPr>
              <w:t xml:space="preserve">to  </w:t>
            </w:r>
            <w:r w:rsidRPr="00BF6E2D">
              <w:rPr>
                <w:rFonts w:cstheme="minorBidi"/>
                <w:spacing w:val="1"/>
                <w:szCs w:val="20"/>
              </w:rPr>
              <w:t xml:space="preserve"> </w:t>
            </w:r>
            <w:r w:rsidRPr="00BF6E2D">
              <w:rPr>
                <w:rFonts w:cstheme="minorBidi"/>
                <w:szCs w:val="20"/>
              </w:rPr>
              <w:t>100</w:t>
            </w:r>
          </w:p>
        </w:tc>
      </w:tr>
      <w:tr w:rsidR="00843AF1" w:rsidRPr="00BF6E2D" w:rsidTr="00BF6E2D">
        <w:trPr>
          <w:trHeight w:hRule="exact" w:val="432"/>
          <w:jc w:val="center"/>
        </w:trPr>
        <w:tc>
          <w:tcPr>
            <w:tcW w:w="4154" w:type="dxa"/>
            <w:tcBorders>
              <w:top w:val="single" w:sz="5" w:space="0" w:color="000000"/>
              <w:left w:val="single" w:sz="5" w:space="0" w:color="000000"/>
              <w:bottom w:val="single" w:sz="5" w:space="0" w:color="000000"/>
              <w:right w:val="single" w:sz="5" w:space="0" w:color="000000"/>
            </w:tcBorders>
            <w:vAlign w:val="center"/>
          </w:tcPr>
          <w:p w:rsidR="00843AF1" w:rsidRPr="00BF6E2D" w:rsidRDefault="00843AF1" w:rsidP="00CA11BC">
            <w:pPr>
              <w:spacing w:before="80" w:after="80"/>
              <w:jc w:val="center"/>
              <w:rPr>
                <w:rFonts w:cstheme="minorBidi"/>
                <w:szCs w:val="20"/>
              </w:rPr>
            </w:pPr>
            <w:r w:rsidRPr="00BF6E2D">
              <w:rPr>
                <w:rFonts w:cstheme="minorBidi"/>
                <w:szCs w:val="20"/>
              </w:rPr>
              <w:t>1.18-mm(No.</w:t>
            </w:r>
            <w:r w:rsidRPr="00BF6E2D">
              <w:rPr>
                <w:rFonts w:cstheme="minorBidi"/>
                <w:spacing w:val="1"/>
                <w:szCs w:val="20"/>
              </w:rPr>
              <w:t xml:space="preserve"> </w:t>
            </w:r>
            <w:r w:rsidRPr="00BF6E2D">
              <w:rPr>
                <w:rFonts w:cstheme="minorBidi"/>
                <w:szCs w:val="20"/>
              </w:rPr>
              <w:t>16)</w:t>
            </w:r>
          </w:p>
        </w:tc>
        <w:tc>
          <w:tcPr>
            <w:tcW w:w="3921" w:type="dxa"/>
            <w:tcBorders>
              <w:top w:val="single" w:sz="5" w:space="0" w:color="000000"/>
              <w:left w:val="single" w:sz="5" w:space="0" w:color="000000"/>
              <w:bottom w:val="single" w:sz="5" w:space="0" w:color="000000"/>
              <w:right w:val="single" w:sz="5" w:space="0" w:color="000000"/>
            </w:tcBorders>
            <w:vAlign w:val="center"/>
          </w:tcPr>
          <w:p w:rsidR="00843AF1" w:rsidRPr="00BF6E2D" w:rsidRDefault="00843AF1" w:rsidP="00CA11BC">
            <w:pPr>
              <w:spacing w:before="80" w:after="80"/>
              <w:jc w:val="center"/>
              <w:rPr>
                <w:rFonts w:cstheme="minorBidi"/>
                <w:szCs w:val="20"/>
              </w:rPr>
            </w:pPr>
            <w:r w:rsidRPr="00BF6E2D">
              <w:rPr>
                <w:rFonts w:cstheme="minorBidi"/>
                <w:szCs w:val="20"/>
              </w:rPr>
              <w:t xml:space="preserve">50  </w:t>
            </w:r>
            <w:r w:rsidRPr="00BF6E2D">
              <w:rPr>
                <w:rFonts w:cstheme="minorBidi"/>
                <w:spacing w:val="1"/>
                <w:szCs w:val="20"/>
              </w:rPr>
              <w:t xml:space="preserve"> </w:t>
            </w:r>
            <w:r w:rsidRPr="00BF6E2D">
              <w:rPr>
                <w:rFonts w:cstheme="minorBidi"/>
                <w:szCs w:val="20"/>
              </w:rPr>
              <w:t xml:space="preserve">to  </w:t>
            </w:r>
            <w:r w:rsidRPr="00BF6E2D">
              <w:rPr>
                <w:rFonts w:cstheme="minorBidi"/>
                <w:spacing w:val="1"/>
                <w:szCs w:val="20"/>
              </w:rPr>
              <w:t xml:space="preserve"> </w:t>
            </w:r>
            <w:r w:rsidRPr="00BF6E2D">
              <w:rPr>
                <w:rFonts w:cstheme="minorBidi"/>
                <w:szCs w:val="20"/>
              </w:rPr>
              <w:t>85</w:t>
            </w:r>
          </w:p>
        </w:tc>
      </w:tr>
      <w:tr w:rsidR="00843AF1" w:rsidRPr="00BF6E2D" w:rsidTr="00BF6E2D">
        <w:trPr>
          <w:trHeight w:hRule="exact" w:val="432"/>
          <w:jc w:val="center"/>
        </w:trPr>
        <w:tc>
          <w:tcPr>
            <w:tcW w:w="4154" w:type="dxa"/>
            <w:tcBorders>
              <w:top w:val="single" w:sz="5" w:space="0" w:color="000000"/>
              <w:left w:val="single" w:sz="5" w:space="0" w:color="000000"/>
              <w:bottom w:val="single" w:sz="5" w:space="0" w:color="000000"/>
              <w:right w:val="single" w:sz="5" w:space="0" w:color="000000"/>
            </w:tcBorders>
            <w:vAlign w:val="center"/>
          </w:tcPr>
          <w:p w:rsidR="00843AF1" w:rsidRPr="00BF6E2D" w:rsidRDefault="00843AF1" w:rsidP="00CA11BC">
            <w:pPr>
              <w:spacing w:before="80" w:after="80"/>
              <w:jc w:val="center"/>
              <w:rPr>
                <w:rFonts w:cstheme="minorBidi"/>
                <w:szCs w:val="20"/>
              </w:rPr>
            </w:pPr>
            <w:r w:rsidRPr="00BF6E2D">
              <w:rPr>
                <w:rFonts w:cstheme="minorBidi"/>
                <w:szCs w:val="20"/>
              </w:rPr>
              <w:t xml:space="preserve">600-μm  </w:t>
            </w:r>
            <w:r w:rsidRPr="00BF6E2D">
              <w:rPr>
                <w:rFonts w:cstheme="minorBidi"/>
                <w:spacing w:val="19"/>
                <w:szCs w:val="20"/>
              </w:rPr>
              <w:t xml:space="preserve"> </w:t>
            </w:r>
            <w:r w:rsidRPr="00BF6E2D">
              <w:rPr>
                <w:rFonts w:cstheme="minorBidi"/>
                <w:szCs w:val="20"/>
              </w:rPr>
              <w:t>(No.</w:t>
            </w:r>
            <w:r w:rsidRPr="00BF6E2D">
              <w:rPr>
                <w:rFonts w:cstheme="minorBidi"/>
                <w:spacing w:val="1"/>
                <w:szCs w:val="20"/>
              </w:rPr>
              <w:t xml:space="preserve"> </w:t>
            </w:r>
            <w:r w:rsidRPr="00BF6E2D">
              <w:rPr>
                <w:rFonts w:cstheme="minorBidi"/>
                <w:szCs w:val="20"/>
              </w:rPr>
              <w:t>30)</w:t>
            </w:r>
          </w:p>
        </w:tc>
        <w:tc>
          <w:tcPr>
            <w:tcW w:w="3921" w:type="dxa"/>
            <w:tcBorders>
              <w:top w:val="single" w:sz="5" w:space="0" w:color="000000"/>
              <w:left w:val="single" w:sz="5" w:space="0" w:color="000000"/>
              <w:bottom w:val="single" w:sz="5" w:space="0" w:color="000000"/>
              <w:right w:val="single" w:sz="5" w:space="0" w:color="000000"/>
            </w:tcBorders>
            <w:vAlign w:val="center"/>
          </w:tcPr>
          <w:p w:rsidR="00843AF1" w:rsidRPr="00BF6E2D" w:rsidRDefault="00843AF1" w:rsidP="00CA11BC">
            <w:pPr>
              <w:spacing w:before="80" w:after="80"/>
              <w:jc w:val="center"/>
              <w:rPr>
                <w:rFonts w:cstheme="minorBidi"/>
                <w:szCs w:val="20"/>
              </w:rPr>
            </w:pPr>
            <w:r w:rsidRPr="00BF6E2D">
              <w:rPr>
                <w:rFonts w:cstheme="minorBidi"/>
                <w:szCs w:val="20"/>
              </w:rPr>
              <w:t xml:space="preserve">25  </w:t>
            </w:r>
            <w:r w:rsidRPr="00BF6E2D">
              <w:rPr>
                <w:rFonts w:cstheme="minorBidi"/>
                <w:spacing w:val="1"/>
                <w:szCs w:val="20"/>
              </w:rPr>
              <w:t xml:space="preserve"> </w:t>
            </w:r>
            <w:r w:rsidRPr="00BF6E2D">
              <w:rPr>
                <w:rFonts w:cstheme="minorBidi"/>
                <w:szCs w:val="20"/>
              </w:rPr>
              <w:t xml:space="preserve">to  </w:t>
            </w:r>
            <w:r w:rsidRPr="00BF6E2D">
              <w:rPr>
                <w:rFonts w:cstheme="minorBidi"/>
                <w:spacing w:val="1"/>
                <w:szCs w:val="20"/>
              </w:rPr>
              <w:t xml:space="preserve"> </w:t>
            </w:r>
            <w:r w:rsidRPr="00BF6E2D">
              <w:rPr>
                <w:rFonts w:cstheme="minorBidi"/>
                <w:szCs w:val="20"/>
              </w:rPr>
              <w:t>60</w:t>
            </w:r>
          </w:p>
        </w:tc>
      </w:tr>
      <w:tr w:rsidR="00843AF1" w:rsidRPr="00BF6E2D" w:rsidTr="00BF6E2D">
        <w:trPr>
          <w:trHeight w:hRule="exact" w:val="432"/>
          <w:jc w:val="center"/>
        </w:trPr>
        <w:tc>
          <w:tcPr>
            <w:tcW w:w="4154" w:type="dxa"/>
            <w:tcBorders>
              <w:top w:val="single" w:sz="5" w:space="0" w:color="000000"/>
              <w:left w:val="single" w:sz="5" w:space="0" w:color="000000"/>
              <w:bottom w:val="single" w:sz="5" w:space="0" w:color="000000"/>
              <w:right w:val="single" w:sz="5" w:space="0" w:color="000000"/>
            </w:tcBorders>
            <w:vAlign w:val="center"/>
          </w:tcPr>
          <w:p w:rsidR="00843AF1" w:rsidRPr="00BF6E2D" w:rsidRDefault="00843AF1" w:rsidP="00CA11BC">
            <w:pPr>
              <w:spacing w:before="80" w:after="80"/>
              <w:jc w:val="center"/>
              <w:rPr>
                <w:rFonts w:cstheme="minorBidi"/>
                <w:szCs w:val="20"/>
              </w:rPr>
            </w:pPr>
            <w:r w:rsidRPr="00BF6E2D">
              <w:rPr>
                <w:rFonts w:cstheme="minorBidi"/>
                <w:szCs w:val="20"/>
              </w:rPr>
              <w:t xml:space="preserve">300-μm  </w:t>
            </w:r>
            <w:r w:rsidRPr="00BF6E2D">
              <w:rPr>
                <w:rFonts w:cstheme="minorBidi"/>
                <w:spacing w:val="19"/>
                <w:szCs w:val="20"/>
              </w:rPr>
              <w:t xml:space="preserve"> </w:t>
            </w:r>
            <w:r w:rsidRPr="00BF6E2D">
              <w:rPr>
                <w:rFonts w:cstheme="minorBidi"/>
                <w:szCs w:val="20"/>
              </w:rPr>
              <w:t>(No.</w:t>
            </w:r>
            <w:r w:rsidRPr="00BF6E2D">
              <w:rPr>
                <w:rFonts w:cstheme="minorBidi"/>
                <w:spacing w:val="1"/>
                <w:szCs w:val="20"/>
              </w:rPr>
              <w:t xml:space="preserve"> </w:t>
            </w:r>
            <w:r w:rsidRPr="00BF6E2D">
              <w:rPr>
                <w:rFonts w:cstheme="minorBidi"/>
                <w:szCs w:val="20"/>
              </w:rPr>
              <w:t>50)</w:t>
            </w:r>
          </w:p>
        </w:tc>
        <w:tc>
          <w:tcPr>
            <w:tcW w:w="3921" w:type="dxa"/>
            <w:tcBorders>
              <w:top w:val="single" w:sz="5" w:space="0" w:color="000000"/>
              <w:left w:val="single" w:sz="5" w:space="0" w:color="000000"/>
              <w:bottom w:val="single" w:sz="5" w:space="0" w:color="000000"/>
              <w:right w:val="single" w:sz="5" w:space="0" w:color="000000"/>
            </w:tcBorders>
            <w:vAlign w:val="center"/>
          </w:tcPr>
          <w:p w:rsidR="00843AF1" w:rsidRPr="00BF6E2D" w:rsidRDefault="00843AF1" w:rsidP="00CA11BC">
            <w:pPr>
              <w:spacing w:before="80" w:after="80"/>
              <w:jc w:val="center"/>
              <w:rPr>
                <w:rFonts w:cstheme="minorBidi"/>
                <w:szCs w:val="20"/>
              </w:rPr>
            </w:pPr>
            <w:r w:rsidRPr="00BF6E2D">
              <w:rPr>
                <w:rFonts w:cstheme="minorBidi"/>
                <w:szCs w:val="20"/>
              </w:rPr>
              <w:t xml:space="preserve">5  </w:t>
            </w:r>
            <w:r w:rsidRPr="00BF6E2D">
              <w:rPr>
                <w:rFonts w:cstheme="minorBidi"/>
                <w:spacing w:val="1"/>
                <w:szCs w:val="20"/>
              </w:rPr>
              <w:t xml:space="preserve"> </w:t>
            </w:r>
            <w:r w:rsidRPr="00BF6E2D">
              <w:rPr>
                <w:rFonts w:cstheme="minorBidi"/>
                <w:szCs w:val="20"/>
              </w:rPr>
              <w:t xml:space="preserve">to  </w:t>
            </w:r>
            <w:r w:rsidRPr="00BF6E2D">
              <w:rPr>
                <w:rFonts w:cstheme="minorBidi"/>
                <w:spacing w:val="1"/>
                <w:szCs w:val="20"/>
              </w:rPr>
              <w:t xml:space="preserve"> </w:t>
            </w:r>
            <w:r w:rsidRPr="00BF6E2D">
              <w:rPr>
                <w:rFonts w:cstheme="minorBidi"/>
                <w:szCs w:val="20"/>
              </w:rPr>
              <w:t>30</w:t>
            </w:r>
          </w:p>
        </w:tc>
      </w:tr>
      <w:tr w:rsidR="00843AF1" w:rsidRPr="00BF6E2D" w:rsidTr="00BF6E2D">
        <w:trPr>
          <w:trHeight w:hRule="exact" w:val="432"/>
          <w:jc w:val="center"/>
        </w:trPr>
        <w:tc>
          <w:tcPr>
            <w:tcW w:w="4154" w:type="dxa"/>
            <w:tcBorders>
              <w:top w:val="single" w:sz="5" w:space="0" w:color="000000"/>
              <w:left w:val="single" w:sz="5" w:space="0" w:color="000000"/>
              <w:bottom w:val="single" w:sz="5" w:space="0" w:color="000000"/>
              <w:right w:val="single" w:sz="5" w:space="0" w:color="000000"/>
            </w:tcBorders>
            <w:vAlign w:val="center"/>
          </w:tcPr>
          <w:p w:rsidR="00843AF1" w:rsidRPr="00BF6E2D" w:rsidRDefault="00843AF1" w:rsidP="00CA11BC">
            <w:pPr>
              <w:spacing w:before="80" w:after="80"/>
              <w:jc w:val="center"/>
              <w:rPr>
                <w:rFonts w:cstheme="minorBidi"/>
                <w:szCs w:val="20"/>
              </w:rPr>
            </w:pPr>
            <w:r w:rsidRPr="00BF6E2D">
              <w:rPr>
                <w:rFonts w:cstheme="minorBidi"/>
                <w:szCs w:val="20"/>
              </w:rPr>
              <w:t xml:space="preserve">150-μm  </w:t>
            </w:r>
            <w:r w:rsidRPr="00BF6E2D">
              <w:rPr>
                <w:rFonts w:cstheme="minorBidi"/>
                <w:spacing w:val="19"/>
                <w:szCs w:val="20"/>
              </w:rPr>
              <w:t xml:space="preserve"> </w:t>
            </w:r>
            <w:r w:rsidRPr="00BF6E2D">
              <w:rPr>
                <w:rFonts w:cstheme="minorBidi"/>
                <w:szCs w:val="20"/>
              </w:rPr>
              <w:t>(No.100)</w:t>
            </w:r>
          </w:p>
        </w:tc>
        <w:tc>
          <w:tcPr>
            <w:tcW w:w="3921" w:type="dxa"/>
            <w:tcBorders>
              <w:top w:val="single" w:sz="5" w:space="0" w:color="000000"/>
              <w:left w:val="single" w:sz="5" w:space="0" w:color="000000"/>
              <w:bottom w:val="single" w:sz="5" w:space="0" w:color="000000"/>
              <w:right w:val="single" w:sz="5" w:space="0" w:color="000000"/>
            </w:tcBorders>
            <w:vAlign w:val="center"/>
          </w:tcPr>
          <w:p w:rsidR="00843AF1" w:rsidRPr="00BF6E2D" w:rsidRDefault="00843AF1" w:rsidP="00CA11BC">
            <w:pPr>
              <w:spacing w:before="80" w:after="80"/>
              <w:jc w:val="center"/>
              <w:rPr>
                <w:rFonts w:cstheme="minorBidi"/>
                <w:szCs w:val="20"/>
              </w:rPr>
            </w:pPr>
            <w:r w:rsidRPr="00BF6E2D">
              <w:rPr>
                <w:rFonts w:cstheme="minorBidi"/>
                <w:szCs w:val="20"/>
              </w:rPr>
              <w:t xml:space="preserve">0  </w:t>
            </w:r>
            <w:r w:rsidRPr="00BF6E2D">
              <w:rPr>
                <w:rFonts w:cstheme="minorBidi"/>
                <w:spacing w:val="1"/>
                <w:szCs w:val="20"/>
              </w:rPr>
              <w:t xml:space="preserve"> </w:t>
            </w:r>
            <w:r w:rsidRPr="00BF6E2D">
              <w:rPr>
                <w:rFonts w:cstheme="minorBidi"/>
                <w:szCs w:val="20"/>
              </w:rPr>
              <w:t xml:space="preserve">to  </w:t>
            </w:r>
            <w:r w:rsidRPr="00BF6E2D">
              <w:rPr>
                <w:rFonts w:cstheme="minorBidi"/>
                <w:spacing w:val="1"/>
                <w:szCs w:val="20"/>
              </w:rPr>
              <w:t xml:space="preserve"> </w:t>
            </w:r>
            <w:r w:rsidRPr="00BF6E2D">
              <w:rPr>
                <w:rFonts w:cstheme="minorBidi"/>
                <w:szCs w:val="20"/>
              </w:rPr>
              <w:t>10</w:t>
            </w:r>
          </w:p>
        </w:tc>
      </w:tr>
    </w:tbl>
    <w:p w:rsidR="00BF6E2D" w:rsidRDefault="00BF6E2D" w:rsidP="00843AF1">
      <w:pPr>
        <w:widowControl w:val="0"/>
        <w:autoSpaceDE w:val="0"/>
        <w:autoSpaceDN w:val="0"/>
        <w:bidi w:val="0"/>
        <w:adjustRightInd w:val="0"/>
        <w:spacing w:before="240" w:after="240"/>
        <w:jc w:val="both"/>
        <w:rPr>
          <w:rFonts w:ascii="Arial" w:hAnsi="Arial" w:cs="Arial"/>
          <w:szCs w:val="22"/>
          <w:lang w:bidi="fa-IR"/>
        </w:rPr>
      </w:pPr>
    </w:p>
    <w:p w:rsidR="00BF6E2D" w:rsidRDefault="00BF6E2D">
      <w:pPr>
        <w:bidi w:val="0"/>
        <w:rPr>
          <w:rFonts w:ascii="Arial" w:hAnsi="Arial" w:cs="Arial"/>
          <w:szCs w:val="22"/>
          <w:lang w:bidi="fa-IR"/>
        </w:rPr>
        <w:sectPr w:rsidR="00BF6E2D" w:rsidSect="00591DC3">
          <w:headerReference w:type="default" r:id="rId8"/>
          <w:pgSz w:w="11907" w:h="16839" w:code="9"/>
          <w:pgMar w:top="1321" w:right="851" w:bottom="851" w:left="851" w:header="714" w:footer="522" w:gutter="0"/>
          <w:pgBorders w:offsetFrom="page">
            <w:top w:val="single" w:sz="8" w:space="24" w:color="auto"/>
            <w:left w:val="single" w:sz="8" w:space="24" w:color="auto"/>
            <w:bottom w:val="single" w:sz="8" w:space="24" w:color="auto"/>
            <w:right w:val="single" w:sz="8" w:space="24" w:color="auto"/>
          </w:pgBorders>
          <w:cols w:space="720"/>
          <w:docGrid w:linePitch="299"/>
        </w:sectPr>
      </w:pPr>
      <w:r>
        <w:rPr>
          <w:rFonts w:ascii="Arial" w:hAnsi="Arial" w:cs="Arial"/>
          <w:szCs w:val="22"/>
          <w:lang w:bidi="fa-IR"/>
        </w:rPr>
        <w:br w:type="page"/>
      </w:r>
    </w:p>
    <w:tbl>
      <w:tblPr>
        <w:tblW w:w="5000" w:type="pct"/>
        <w:tblLayout w:type="fixed"/>
        <w:tblLook w:val="04A0" w:firstRow="1" w:lastRow="0" w:firstColumn="1" w:lastColumn="0" w:noHBand="0" w:noVBand="1"/>
      </w:tblPr>
      <w:tblGrid>
        <w:gridCol w:w="859"/>
        <w:gridCol w:w="1473"/>
        <w:gridCol w:w="908"/>
        <w:gridCol w:w="977"/>
        <w:gridCol w:w="851"/>
        <w:gridCol w:w="989"/>
        <w:gridCol w:w="977"/>
        <w:gridCol w:w="1023"/>
        <w:gridCol w:w="952"/>
        <w:gridCol w:w="1020"/>
        <w:gridCol w:w="949"/>
        <w:gridCol w:w="958"/>
        <w:gridCol w:w="906"/>
        <w:gridCol w:w="857"/>
        <w:gridCol w:w="863"/>
        <w:gridCol w:w="792"/>
      </w:tblGrid>
      <w:tr w:rsidR="00A009A8" w:rsidRPr="00BF6E2D" w:rsidTr="002A5D65">
        <w:trPr>
          <w:trHeight w:val="304"/>
          <w:tblHeader/>
        </w:trPr>
        <w:tc>
          <w:tcPr>
            <w:tcW w:w="5000" w:type="pct"/>
            <w:gridSpan w:val="16"/>
            <w:tcBorders>
              <w:top w:val="single" w:sz="8" w:space="0" w:color="auto"/>
              <w:left w:val="single" w:sz="8" w:space="0" w:color="auto"/>
              <w:bottom w:val="single" w:sz="8" w:space="0" w:color="000000"/>
              <w:right w:val="single" w:sz="8" w:space="0" w:color="000000"/>
            </w:tcBorders>
            <w:shd w:val="clear" w:color="auto" w:fill="B6DDE8" w:themeFill="accent5" w:themeFillTint="66"/>
            <w:vAlign w:val="center"/>
          </w:tcPr>
          <w:p w:rsidR="00A009A8" w:rsidRPr="00BF6E2D" w:rsidRDefault="00A009A8" w:rsidP="002A5D65">
            <w:pPr>
              <w:bidi w:val="0"/>
              <w:spacing w:before="80" w:after="80"/>
              <w:jc w:val="center"/>
              <w:rPr>
                <w:rFonts w:cstheme="minorBidi"/>
                <w:b/>
                <w:bCs/>
                <w:color w:val="000000"/>
                <w:sz w:val="16"/>
                <w:szCs w:val="16"/>
              </w:rPr>
            </w:pPr>
            <w:r w:rsidRPr="00BF6E2D">
              <w:rPr>
                <w:rFonts w:cstheme="minorBidi"/>
                <w:b/>
                <w:bCs/>
                <w:sz w:val="16"/>
                <w:szCs w:val="16"/>
              </w:rPr>
              <w:lastRenderedPageBreak/>
              <w:t>TABLE 2 - GRADING REQUIREMENTS FOR COARSE AGGREGATES</w:t>
            </w:r>
          </w:p>
        </w:tc>
      </w:tr>
      <w:tr w:rsidR="002A5D65" w:rsidRPr="00BF6E2D" w:rsidTr="002A5D65">
        <w:trPr>
          <w:trHeight w:val="398"/>
          <w:tblHeader/>
        </w:trPr>
        <w:tc>
          <w:tcPr>
            <w:tcW w:w="280" w:type="pct"/>
            <w:vMerge w:val="restart"/>
            <w:tcBorders>
              <w:top w:val="single" w:sz="8" w:space="0" w:color="auto"/>
              <w:left w:val="single" w:sz="8" w:space="0" w:color="auto"/>
              <w:bottom w:val="single" w:sz="8" w:space="0" w:color="000000"/>
              <w:right w:val="single" w:sz="4" w:space="0" w:color="auto"/>
            </w:tcBorders>
            <w:shd w:val="clear" w:color="000000" w:fill="DAEEF3"/>
            <w:vAlign w:val="center"/>
            <w:hideMark/>
          </w:tcPr>
          <w:p w:rsidR="00A009A8" w:rsidRPr="00BF6E2D" w:rsidRDefault="00A009A8" w:rsidP="002A5D65">
            <w:pPr>
              <w:bidi w:val="0"/>
              <w:spacing w:before="80" w:after="80"/>
              <w:jc w:val="center"/>
              <w:rPr>
                <w:rFonts w:cstheme="minorBidi"/>
                <w:b/>
                <w:bCs/>
                <w:color w:val="000000"/>
                <w:sz w:val="16"/>
                <w:szCs w:val="16"/>
              </w:rPr>
            </w:pPr>
            <w:r w:rsidRPr="00BF6E2D">
              <w:rPr>
                <w:rFonts w:cstheme="minorBidi"/>
                <w:b/>
                <w:bCs/>
                <w:color w:val="000000"/>
                <w:sz w:val="16"/>
                <w:szCs w:val="16"/>
              </w:rPr>
              <w:t xml:space="preserve">Size Number </w:t>
            </w:r>
          </w:p>
        </w:tc>
        <w:tc>
          <w:tcPr>
            <w:tcW w:w="480" w:type="pct"/>
            <w:vMerge w:val="restart"/>
            <w:tcBorders>
              <w:top w:val="single" w:sz="8" w:space="0" w:color="auto"/>
              <w:left w:val="single" w:sz="4" w:space="0" w:color="auto"/>
              <w:bottom w:val="single" w:sz="8" w:space="0" w:color="000000"/>
              <w:right w:val="single" w:sz="8" w:space="0" w:color="auto"/>
            </w:tcBorders>
            <w:shd w:val="clear" w:color="000000" w:fill="DAEEF3"/>
            <w:vAlign w:val="center"/>
            <w:hideMark/>
          </w:tcPr>
          <w:p w:rsidR="00A009A8" w:rsidRPr="00BF6E2D" w:rsidRDefault="00A009A8" w:rsidP="002A5D65">
            <w:pPr>
              <w:bidi w:val="0"/>
              <w:spacing w:before="80" w:after="80"/>
              <w:jc w:val="center"/>
              <w:rPr>
                <w:rFonts w:cstheme="minorBidi"/>
                <w:b/>
                <w:bCs/>
                <w:color w:val="000000"/>
                <w:sz w:val="16"/>
                <w:szCs w:val="16"/>
              </w:rPr>
            </w:pPr>
            <w:r w:rsidRPr="00BF6E2D">
              <w:rPr>
                <w:rFonts w:cstheme="minorBidi"/>
                <w:b/>
                <w:bCs/>
                <w:color w:val="000000"/>
                <w:sz w:val="16"/>
                <w:szCs w:val="16"/>
              </w:rPr>
              <w:t xml:space="preserve">Nominal Size (Sieves with Square Openings) </w:t>
            </w:r>
          </w:p>
        </w:tc>
        <w:tc>
          <w:tcPr>
            <w:tcW w:w="4240" w:type="pct"/>
            <w:gridSpan w:val="14"/>
            <w:tcBorders>
              <w:top w:val="single" w:sz="8" w:space="0" w:color="auto"/>
              <w:left w:val="nil"/>
              <w:bottom w:val="single" w:sz="8" w:space="0" w:color="auto"/>
              <w:right w:val="single" w:sz="8" w:space="0" w:color="000000"/>
            </w:tcBorders>
            <w:shd w:val="clear" w:color="000000" w:fill="DAEEF3"/>
            <w:noWrap/>
            <w:vAlign w:val="center"/>
            <w:hideMark/>
          </w:tcPr>
          <w:p w:rsidR="00A009A8" w:rsidRPr="00BF6E2D" w:rsidRDefault="00A009A8" w:rsidP="002A5D65">
            <w:pPr>
              <w:bidi w:val="0"/>
              <w:spacing w:before="80" w:after="80"/>
              <w:jc w:val="center"/>
              <w:rPr>
                <w:rFonts w:cstheme="minorBidi"/>
                <w:b/>
                <w:bCs/>
                <w:color w:val="000000"/>
                <w:sz w:val="16"/>
                <w:szCs w:val="16"/>
              </w:rPr>
            </w:pPr>
            <w:r w:rsidRPr="00BF6E2D">
              <w:rPr>
                <w:rFonts w:cstheme="minorBidi"/>
                <w:b/>
                <w:bCs/>
                <w:color w:val="000000"/>
                <w:sz w:val="16"/>
                <w:szCs w:val="16"/>
              </w:rPr>
              <w:t>Amounts Finer than Each Laboratory Sieve (Square-Openings), Mass Percent</w:t>
            </w:r>
          </w:p>
        </w:tc>
      </w:tr>
      <w:tr w:rsidR="002A5D65" w:rsidRPr="00BF6E2D" w:rsidTr="005D3675">
        <w:trPr>
          <w:trHeight w:val="750"/>
          <w:tblHeader/>
        </w:trPr>
        <w:tc>
          <w:tcPr>
            <w:tcW w:w="280" w:type="pct"/>
            <w:vMerge/>
            <w:tcBorders>
              <w:top w:val="single" w:sz="8" w:space="0" w:color="auto"/>
              <w:left w:val="single" w:sz="8" w:space="0" w:color="auto"/>
              <w:bottom w:val="single" w:sz="8" w:space="0" w:color="000000"/>
              <w:right w:val="single" w:sz="4" w:space="0" w:color="auto"/>
            </w:tcBorders>
            <w:vAlign w:val="center"/>
            <w:hideMark/>
          </w:tcPr>
          <w:p w:rsidR="00A009A8" w:rsidRPr="00BF6E2D" w:rsidRDefault="00A009A8" w:rsidP="002A5D65">
            <w:pPr>
              <w:bidi w:val="0"/>
              <w:spacing w:before="80" w:after="80"/>
              <w:rPr>
                <w:rFonts w:cstheme="minorBidi"/>
                <w:b/>
                <w:bCs/>
                <w:color w:val="000000"/>
                <w:sz w:val="16"/>
                <w:szCs w:val="16"/>
              </w:rPr>
            </w:pPr>
          </w:p>
        </w:tc>
        <w:tc>
          <w:tcPr>
            <w:tcW w:w="480" w:type="pct"/>
            <w:vMerge/>
            <w:tcBorders>
              <w:top w:val="single" w:sz="8" w:space="0" w:color="auto"/>
              <w:left w:val="single" w:sz="4" w:space="0" w:color="auto"/>
              <w:bottom w:val="single" w:sz="8" w:space="0" w:color="000000"/>
              <w:right w:val="single" w:sz="8" w:space="0" w:color="auto"/>
            </w:tcBorders>
            <w:vAlign w:val="center"/>
            <w:hideMark/>
          </w:tcPr>
          <w:p w:rsidR="00A009A8" w:rsidRPr="00BF6E2D" w:rsidRDefault="00A009A8" w:rsidP="002A5D65">
            <w:pPr>
              <w:bidi w:val="0"/>
              <w:spacing w:before="80" w:after="80"/>
              <w:rPr>
                <w:rFonts w:cstheme="minorBidi"/>
                <w:b/>
                <w:bCs/>
                <w:color w:val="000000"/>
                <w:sz w:val="16"/>
                <w:szCs w:val="16"/>
              </w:rPr>
            </w:pPr>
          </w:p>
        </w:tc>
        <w:tc>
          <w:tcPr>
            <w:tcW w:w="296" w:type="pct"/>
            <w:tcBorders>
              <w:top w:val="nil"/>
              <w:left w:val="nil"/>
              <w:bottom w:val="single" w:sz="8" w:space="0" w:color="auto"/>
              <w:right w:val="single" w:sz="4" w:space="0" w:color="000000"/>
            </w:tcBorders>
            <w:shd w:val="clear" w:color="000000" w:fill="DAEEF3"/>
            <w:vAlign w:val="center"/>
            <w:hideMark/>
          </w:tcPr>
          <w:p w:rsidR="00A009A8" w:rsidRPr="00BF6E2D" w:rsidRDefault="00A009A8" w:rsidP="002A5D65">
            <w:pPr>
              <w:bidi w:val="0"/>
              <w:spacing w:before="80" w:after="80"/>
              <w:jc w:val="center"/>
              <w:rPr>
                <w:rFonts w:cstheme="minorBidi"/>
                <w:b/>
                <w:bCs/>
                <w:color w:val="000000"/>
                <w:sz w:val="16"/>
                <w:szCs w:val="16"/>
              </w:rPr>
            </w:pPr>
            <w:r w:rsidRPr="00BF6E2D">
              <w:rPr>
                <w:rFonts w:cstheme="minorBidi"/>
                <w:b/>
                <w:bCs/>
                <w:color w:val="000000"/>
                <w:sz w:val="16"/>
                <w:szCs w:val="16"/>
              </w:rPr>
              <w:t>100mm</w:t>
            </w:r>
            <w:r w:rsidRPr="00BF6E2D">
              <w:rPr>
                <w:rFonts w:cstheme="minorBidi"/>
                <w:b/>
                <w:bCs/>
                <w:color w:val="000000"/>
                <w:sz w:val="16"/>
                <w:szCs w:val="16"/>
              </w:rPr>
              <w:br/>
              <w:t>(4 in.)</w:t>
            </w:r>
          </w:p>
        </w:tc>
        <w:tc>
          <w:tcPr>
            <w:tcW w:w="318" w:type="pct"/>
            <w:tcBorders>
              <w:top w:val="nil"/>
              <w:left w:val="nil"/>
              <w:bottom w:val="single" w:sz="8" w:space="0" w:color="auto"/>
              <w:right w:val="single" w:sz="4" w:space="0" w:color="000000"/>
            </w:tcBorders>
            <w:shd w:val="clear" w:color="000000" w:fill="DAEEF3"/>
            <w:vAlign w:val="center"/>
            <w:hideMark/>
          </w:tcPr>
          <w:p w:rsidR="00A009A8" w:rsidRPr="00BF6E2D" w:rsidRDefault="00A009A8" w:rsidP="005D3675">
            <w:pPr>
              <w:bidi w:val="0"/>
              <w:spacing w:before="80" w:after="80"/>
              <w:jc w:val="center"/>
              <w:rPr>
                <w:rFonts w:cstheme="minorBidi"/>
                <w:b/>
                <w:bCs/>
                <w:color w:val="000000"/>
                <w:sz w:val="16"/>
                <w:szCs w:val="16"/>
              </w:rPr>
            </w:pPr>
            <w:r w:rsidRPr="00BF6E2D">
              <w:rPr>
                <w:rFonts w:cstheme="minorBidi"/>
                <w:b/>
                <w:bCs/>
                <w:color w:val="000000"/>
                <w:sz w:val="16"/>
                <w:szCs w:val="16"/>
              </w:rPr>
              <w:t>90mm</w:t>
            </w:r>
            <w:r w:rsidRPr="00BF6E2D">
              <w:rPr>
                <w:rFonts w:cstheme="minorBidi"/>
                <w:b/>
                <w:bCs/>
                <w:color w:val="000000"/>
                <w:sz w:val="16"/>
                <w:szCs w:val="16"/>
              </w:rPr>
              <w:br/>
              <w:t>(3½ in.)</w:t>
            </w:r>
          </w:p>
        </w:tc>
        <w:tc>
          <w:tcPr>
            <w:tcW w:w="277" w:type="pct"/>
            <w:tcBorders>
              <w:top w:val="nil"/>
              <w:left w:val="nil"/>
              <w:bottom w:val="single" w:sz="8" w:space="0" w:color="auto"/>
              <w:right w:val="single" w:sz="4" w:space="0" w:color="000000"/>
            </w:tcBorders>
            <w:shd w:val="clear" w:color="000000" w:fill="DAEEF3"/>
            <w:vAlign w:val="center"/>
            <w:hideMark/>
          </w:tcPr>
          <w:p w:rsidR="00A009A8" w:rsidRPr="00BF6E2D" w:rsidRDefault="00A009A8" w:rsidP="002A5D65">
            <w:pPr>
              <w:bidi w:val="0"/>
              <w:spacing w:before="80" w:after="80"/>
              <w:jc w:val="center"/>
              <w:rPr>
                <w:rFonts w:cstheme="minorBidi"/>
                <w:b/>
                <w:bCs/>
                <w:color w:val="000000"/>
                <w:sz w:val="16"/>
                <w:szCs w:val="16"/>
              </w:rPr>
            </w:pPr>
            <w:r w:rsidRPr="00BF6E2D">
              <w:rPr>
                <w:rFonts w:cstheme="minorBidi"/>
                <w:b/>
                <w:bCs/>
                <w:color w:val="000000"/>
                <w:sz w:val="16"/>
                <w:szCs w:val="16"/>
              </w:rPr>
              <w:t>75mm</w:t>
            </w:r>
            <w:r w:rsidRPr="00BF6E2D">
              <w:rPr>
                <w:rFonts w:cstheme="minorBidi"/>
                <w:b/>
                <w:bCs/>
                <w:color w:val="000000"/>
                <w:sz w:val="16"/>
                <w:szCs w:val="16"/>
              </w:rPr>
              <w:br/>
              <w:t>(3 in.)</w:t>
            </w:r>
          </w:p>
        </w:tc>
        <w:tc>
          <w:tcPr>
            <w:tcW w:w="322" w:type="pct"/>
            <w:tcBorders>
              <w:top w:val="nil"/>
              <w:left w:val="nil"/>
              <w:bottom w:val="single" w:sz="8" w:space="0" w:color="auto"/>
              <w:right w:val="single" w:sz="4" w:space="0" w:color="000000"/>
            </w:tcBorders>
            <w:shd w:val="clear" w:color="000000" w:fill="DAEEF3"/>
            <w:vAlign w:val="center"/>
            <w:hideMark/>
          </w:tcPr>
          <w:p w:rsidR="00A009A8" w:rsidRPr="00BF6E2D" w:rsidRDefault="00A009A8" w:rsidP="002A5D65">
            <w:pPr>
              <w:bidi w:val="0"/>
              <w:spacing w:before="80" w:after="80"/>
              <w:jc w:val="center"/>
              <w:rPr>
                <w:rFonts w:cstheme="minorBidi"/>
                <w:b/>
                <w:bCs/>
                <w:color w:val="000000"/>
                <w:sz w:val="16"/>
                <w:szCs w:val="16"/>
              </w:rPr>
            </w:pPr>
            <w:r w:rsidRPr="00BF6E2D">
              <w:rPr>
                <w:rFonts w:cstheme="minorBidi"/>
                <w:b/>
                <w:bCs/>
                <w:color w:val="000000"/>
                <w:sz w:val="16"/>
                <w:szCs w:val="16"/>
              </w:rPr>
              <w:t>63mm</w:t>
            </w:r>
            <w:r w:rsidRPr="00BF6E2D">
              <w:rPr>
                <w:rFonts w:cstheme="minorBidi"/>
                <w:b/>
                <w:bCs/>
                <w:color w:val="000000"/>
                <w:sz w:val="16"/>
                <w:szCs w:val="16"/>
              </w:rPr>
              <w:br/>
              <w:t>(2½ in.)</w:t>
            </w:r>
          </w:p>
        </w:tc>
        <w:tc>
          <w:tcPr>
            <w:tcW w:w="318" w:type="pct"/>
            <w:tcBorders>
              <w:top w:val="nil"/>
              <w:left w:val="nil"/>
              <w:bottom w:val="single" w:sz="8" w:space="0" w:color="auto"/>
              <w:right w:val="single" w:sz="4" w:space="0" w:color="000000"/>
            </w:tcBorders>
            <w:shd w:val="clear" w:color="000000" w:fill="DAEEF3"/>
            <w:vAlign w:val="center"/>
            <w:hideMark/>
          </w:tcPr>
          <w:p w:rsidR="00A009A8" w:rsidRPr="00BF6E2D" w:rsidRDefault="00A009A8" w:rsidP="002A5D65">
            <w:pPr>
              <w:bidi w:val="0"/>
              <w:spacing w:before="80" w:after="80"/>
              <w:jc w:val="center"/>
              <w:rPr>
                <w:rFonts w:cstheme="minorBidi"/>
                <w:b/>
                <w:bCs/>
                <w:color w:val="000000"/>
                <w:sz w:val="16"/>
                <w:szCs w:val="16"/>
              </w:rPr>
            </w:pPr>
            <w:r w:rsidRPr="00BF6E2D">
              <w:rPr>
                <w:rFonts w:cstheme="minorBidi"/>
                <w:b/>
                <w:bCs/>
                <w:color w:val="000000"/>
                <w:sz w:val="16"/>
                <w:szCs w:val="16"/>
              </w:rPr>
              <w:t>50mm</w:t>
            </w:r>
            <w:r w:rsidRPr="00BF6E2D">
              <w:rPr>
                <w:rFonts w:cstheme="minorBidi"/>
                <w:b/>
                <w:bCs/>
                <w:color w:val="000000"/>
                <w:sz w:val="16"/>
                <w:szCs w:val="16"/>
              </w:rPr>
              <w:br/>
              <w:t>(2 in.)</w:t>
            </w:r>
          </w:p>
        </w:tc>
        <w:tc>
          <w:tcPr>
            <w:tcW w:w="333" w:type="pct"/>
            <w:tcBorders>
              <w:top w:val="nil"/>
              <w:left w:val="nil"/>
              <w:bottom w:val="single" w:sz="8" w:space="0" w:color="auto"/>
              <w:right w:val="single" w:sz="4" w:space="0" w:color="000000"/>
            </w:tcBorders>
            <w:shd w:val="clear" w:color="000000" w:fill="DAEEF3"/>
            <w:vAlign w:val="center"/>
            <w:hideMark/>
          </w:tcPr>
          <w:p w:rsidR="00A009A8" w:rsidRPr="00BF6E2D" w:rsidRDefault="00A009A8" w:rsidP="002A5D65">
            <w:pPr>
              <w:bidi w:val="0"/>
              <w:spacing w:before="80" w:after="80"/>
              <w:jc w:val="center"/>
              <w:rPr>
                <w:rFonts w:cstheme="minorBidi"/>
                <w:b/>
                <w:bCs/>
                <w:color w:val="000000"/>
                <w:sz w:val="16"/>
                <w:szCs w:val="16"/>
              </w:rPr>
            </w:pPr>
            <w:r w:rsidRPr="00BF6E2D">
              <w:rPr>
                <w:rFonts w:cstheme="minorBidi"/>
                <w:b/>
                <w:bCs/>
                <w:color w:val="000000"/>
                <w:sz w:val="16"/>
                <w:szCs w:val="16"/>
              </w:rPr>
              <w:t>37.5mm</w:t>
            </w:r>
            <w:r w:rsidRPr="00BF6E2D">
              <w:rPr>
                <w:rFonts w:cstheme="minorBidi"/>
                <w:b/>
                <w:bCs/>
                <w:color w:val="000000"/>
                <w:sz w:val="16"/>
                <w:szCs w:val="16"/>
              </w:rPr>
              <w:br/>
              <w:t>(1½ in.)</w:t>
            </w:r>
          </w:p>
        </w:tc>
        <w:tc>
          <w:tcPr>
            <w:tcW w:w="310" w:type="pct"/>
            <w:tcBorders>
              <w:top w:val="nil"/>
              <w:left w:val="nil"/>
              <w:bottom w:val="single" w:sz="8" w:space="0" w:color="auto"/>
              <w:right w:val="single" w:sz="4" w:space="0" w:color="000000"/>
            </w:tcBorders>
            <w:shd w:val="clear" w:color="000000" w:fill="DAEEF3"/>
            <w:vAlign w:val="center"/>
            <w:hideMark/>
          </w:tcPr>
          <w:p w:rsidR="00A009A8" w:rsidRPr="00BF6E2D" w:rsidRDefault="00A009A8" w:rsidP="002A5D65">
            <w:pPr>
              <w:bidi w:val="0"/>
              <w:spacing w:before="80" w:after="80"/>
              <w:jc w:val="center"/>
              <w:rPr>
                <w:rFonts w:cstheme="minorBidi"/>
                <w:b/>
                <w:bCs/>
                <w:color w:val="000000"/>
                <w:sz w:val="16"/>
                <w:szCs w:val="16"/>
              </w:rPr>
            </w:pPr>
            <w:r w:rsidRPr="00BF6E2D">
              <w:rPr>
                <w:rFonts w:cstheme="minorBidi"/>
                <w:b/>
                <w:bCs/>
                <w:color w:val="000000"/>
                <w:sz w:val="16"/>
                <w:szCs w:val="16"/>
              </w:rPr>
              <w:t>25.0mm</w:t>
            </w:r>
            <w:r w:rsidRPr="00BF6E2D">
              <w:rPr>
                <w:rFonts w:cstheme="minorBidi"/>
                <w:b/>
                <w:bCs/>
                <w:color w:val="000000"/>
                <w:sz w:val="16"/>
                <w:szCs w:val="16"/>
              </w:rPr>
              <w:br/>
              <w:t>(1 in.)</w:t>
            </w:r>
          </w:p>
        </w:tc>
        <w:tc>
          <w:tcPr>
            <w:tcW w:w="332" w:type="pct"/>
            <w:tcBorders>
              <w:top w:val="nil"/>
              <w:left w:val="nil"/>
              <w:bottom w:val="single" w:sz="8" w:space="0" w:color="auto"/>
              <w:right w:val="single" w:sz="4" w:space="0" w:color="000000"/>
            </w:tcBorders>
            <w:shd w:val="clear" w:color="000000" w:fill="DAEEF3"/>
            <w:vAlign w:val="center"/>
            <w:hideMark/>
          </w:tcPr>
          <w:p w:rsidR="00A009A8" w:rsidRPr="00BF6E2D" w:rsidRDefault="00A009A8" w:rsidP="002A5D65">
            <w:pPr>
              <w:bidi w:val="0"/>
              <w:spacing w:before="80" w:after="80"/>
              <w:jc w:val="center"/>
              <w:rPr>
                <w:rFonts w:cstheme="minorBidi"/>
                <w:b/>
                <w:bCs/>
                <w:color w:val="000000"/>
                <w:sz w:val="16"/>
                <w:szCs w:val="16"/>
              </w:rPr>
            </w:pPr>
            <w:r w:rsidRPr="00BF6E2D">
              <w:rPr>
                <w:rFonts w:cstheme="minorBidi"/>
                <w:b/>
                <w:bCs/>
                <w:color w:val="000000"/>
                <w:sz w:val="16"/>
                <w:szCs w:val="16"/>
              </w:rPr>
              <w:t>19.0mm</w:t>
            </w:r>
            <w:r w:rsidRPr="00BF6E2D">
              <w:rPr>
                <w:rFonts w:cstheme="minorBidi"/>
                <w:b/>
                <w:bCs/>
                <w:color w:val="000000"/>
                <w:sz w:val="16"/>
                <w:szCs w:val="16"/>
              </w:rPr>
              <w:br/>
              <w:t>(¾ in.)</w:t>
            </w:r>
          </w:p>
        </w:tc>
        <w:tc>
          <w:tcPr>
            <w:tcW w:w="309" w:type="pct"/>
            <w:tcBorders>
              <w:top w:val="nil"/>
              <w:left w:val="nil"/>
              <w:bottom w:val="single" w:sz="8" w:space="0" w:color="auto"/>
              <w:right w:val="single" w:sz="4" w:space="0" w:color="000000"/>
            </w:tcBorders>
            <w:shd w:val="clear" w:color="000000" w:fill="DAEEF3"/>
            <w:vAlign w:val="center"/>
            <w:hideMark/>
          </w:tcPr>
          <w:p w:rsidR="00A009A8" w:rsidRPr="00BF6E2D" w:rsidRDefault="00A009A8" w:rsidP="002A5D65">
            <w:pPr>
              <w:bidi w:val="0"/>
              <w:spacing w:before="80" w:after="80"/>
              <w:jc w:val="center"/>
              <w:rPr>
                <w:rFonts w:cstheme="minorBidi"/>
                <w:b/>
                <w:bCs/>
                <w:color w:val="000000"/>
                <w:sz w:val="16"/>
                <w:szCs w:val="16"/>
              </w:rPr>
            </w:pPr>
            <w:r w:rsidRPr="00BF6E2D">
              <w:rPr>
                <w:rFonts w:cstheme="minorBidi"/>
                <w:b/>
                <w:bCs/>
                <w:color w:val="000000"/>
                <w:sz w:val="16"/>
                <w:szCs w:val="16"/>
              </w:rPr>
              <w:t>12.5mm</w:t>
            </w:r>
            <w:r w:rsidRPr="00BF6E2D">
              <w:rPr>
                <w:rFonts w:cstheme="minorBidi"/>
                <w:b/>
                <w:bCs/>
                <w:color w:val="000000"/>
                <w:sz w:val="16"/>
                <w:szCs w:val="16"/>
              </w:rPr>
              <w:br/>
              <w:t>(½ in.)</w:t>
            </w:r>
          </w:p>
        </w:tc>
        <w:tc>
          <w:tcPr>
            <w:tcW w:w="312" w:type="pct"/>
            <w:tcBorders>
              <w:top w:val="nil"/>
              <w:left w:val="nil"/>
              <w:bottom w:val="single" w:sz="8" w:space="0" w:color="auto"/>
              <w:right w:val="single" w:sz="4" w:space="0" w:color="000000"/>
            </w:tcBorders>
            <w:shd w:val="clear" w:color="000000" w:fill="DAEEF3"/>
            <w:vAlign w:val="center"/>
            <w:hideMark/>
          </w:tcPr>
          <w:p w:rsidR="00A009A8" w:rsidRPr="00BF6E2D" w:rsidRDefault="00A009A8" w:rsidP="002A5D65">
            <w:pPr>
              <w:bidi w:val="0"/>
              <w:spacing w:before="80" w:after="80"/>
              <w:jc w:val="center"/>
              <w:rPr>
                <w:rFonts w:cstheme="minorBidi"/>
                <w:b/>
                <w:bCs/>
                <w:color w:val="000000"/>
                <w:sz w:val="16"/>
                <w:szCs w:val="16"/>
              </w:rPr>
            </w:pPr>
            <w:r w:rsidRPr="00BF6E2D">
              <w:rPr>
                <w:rFonts w:cstheme="minorBidi"/>
                <w:b/>
                <w:bCs/>
                <w:color w:val="000000"/>
                <w:sz w:val="16"/>
                <w:szCs w:val="16"/>
              </w:rPr>
              <w:t>9.5mm</w:t>
            </w:r>
            <w:r w:rsidRPr="00BF6E2D">
              <w:rPr>
                <w:rFonts w:cstheme="minorBidi"/>
                <w:b/>
                <w:bCs/>
                <w:color w:val="000000"/>
                <w:sz w:val="16"/>
                <w:szCs w:val="16"/>
              </w:rPr>
              <w:br/>
              <w:t>(⅜ in.)</w:t>
            </w:r>
          </w:p>
        </w:tc>
        <w:tc>
          <w:tcPr>
            <w:tcW w:w="295" w:type="pct"/>
            <w:tcBorders>
              <w:top w:val="nil"/>
              <w:left w:val="nil"/>
              <w:bottom w:val="single" w:sz="8" w:space="0" w:color="auto"/>
              <w:right w:val="single" w:sz="4" w:space="0" w:color="000000"/>
            </w:tcBorders>
            <w:shd w:val="clear" w:color="000000" w:fill="DAEEF3"/>
            <w:vAlign w:val="center"/>
            <w:hideMark/>
          </w:tcPr>
          <w:p w:rsidR="00A009A8" w:rsidRPr="00BF6E2D" w:rsidRDefault="00A009A8" w:rsidP="002A5D65">
            <w:pPr>
              <w:bidi w:val="0"/>
              <w:spacing w:before="80" w:after="80"/>
              <w:jc w:val="center"/>
              <w:rPr>
                <w:rFonts w:cstheme="minorBidi"/>
                <w:b/>
                <w:bCs/>
                <w:color w:val="000000"/>
                <w:sz w:val="16"/>
                <w:szCs w:val="16"/>
              </w:rPr>
            </w:pPr>
            <w:r w:rsidRPr="00BF6E2D">
              <w:rPr>
                <w:rFonts w:cstheme="minorBidi"/>
                <w:b/>
                <w:bCs/>
                <w:color w:val="000000"/>
                <w:sz w:val="16"/>
                <w:szCs w:val="16"/>
              </w:rPr>
              <w:t>4.75mm</w:t>
            </w:r>
            <w:r w:rsidRPr="00BF6E2D">
              <w:rPr>
                <w:rFonts w:cstheme="minorBidi"/>
                <w:b/>
                <w:bCs/>
                <w:color w:val="000000"/>
                <w:sz w:val="16"/>
                <w:szCs w:val="16"/>
              </w:rPr>
              <w:br/>
              <w:t>(No.4)</w:t>
            </w:r>
          </w:p>
        </w:tc>
        <w:tc>
          <w:tcPr>
            <w:tcW w:w="279" w:type="pct"/>
            <w:tcBorders>
              <w:top w:val="nil"/>
              <w:left w:val="nil"/>
              <w:bottom w:val="single" w:sz="8" w:space="0" w:color="auto"/>
              <w:right w:val="single" w:sz="4" w:space="0" w:color="000000"/>
            </w:tcBorders>
            <w:shd w:val="clear" w:color="000000" w:fill="DAEEF3"/>
            <w:vAlign w:val="center"/>
            <w:hideMark/>
          </w:tcPr>
          <w:p w:rsidR="00A009A8" w:rsidRPr="00BF6E2D" w:rsidRDefault="00A009A8" w:rsidP="002A5D65">
            <w:pPr>
              <w:bidi w:val="0"/>
              <w:spacing w:before="80" w:after="80"/>
              <w:jc w:val="center"/>
              <w:rPr>
                <w:rFonts w:cstheme="minorBidi"/>
                <w:b/>
                <w:bCs/>
                <w:color w:val="000000"/>
                <w:sz w:val="16"/>
                <w:szCs w:val="16"/>
              </w:rPr>
            </w:pPr>
            <w:r w:rsidRPr="00BF6E2D">
              <w:rPr>
                <w:rFonts w:cstheme="minorBidi"/>
                <w:b/>
                <w:bCs/>
                <w:color w:val="000000"/>
                <w:sz w:val="16"/>
                <w:szCs w:val="16"/>
              </w:rPr>
              <w:t>2.36mm</w:t>
            </w:r>
            <w:r w:rsidRPr="00BF6E2D">
              <w:rPr>
                <w:rFonts w:cstheme="minorBidi"/>
                <w:b/>
                <w:bCs/>
                <w:color w:val="000000"/>
                <w:sz w:val="16"/>
                <w:szCs w:val="16"/>
              </w:rPr>
              <w:br/>
              <w:t>(No.8)</w:t>
            </w:r>
          </w:p>
        </w:tc>
        <w:tc>
          <w:tcPr>
            <w:tcW w:w="281" w:type="pct"/>
            <w:tcBorders>
              <w:top w:val="nil"/>
              <w:left w:val="nil"/>
              <w:bottom w:val="single" w:sz="8" w:space="0" w:color="auto"/>
              <w:right w:val="single" w:sz="4" w:space="0" w:color="000000"/>
            </w:tcBorders>
            <w:shd w:val="clear" w:color="000000" w:fill="DAEEF3"/>
            <w:vAlign w:val="center"/>
            <w:hideMark/>
          </w:tcPr>
          <w:p w:rsidR="00A009A8" w:rsidRPr="00BF6E2D" w:rsidRDefault="00A009A8" w:rsidP="002A5D65">
            <w:pPr>
              <w:bidi w:val="0"/>
              <w:spacing w:before="80" w:after="80"/>
              <w:jc w:val="center"/>
              <w:rPr>
                <w:rFonts w:cstheme="minorBidi"/>
                <w:b/>
                <w:bCs/>
                <w:color w:val="000000"/>
                <w:sz w:val="16"/>
                <w:szCs w:val="16"/>
              </w:rPr>
            </w:pPr>
            <w:r w:rsidRPr="00BF6E2D">
              <w:rPr>
                <w:rFonts w:cstheme="minorBidi"/>
                <w:b/>
                <w:bCs/>
                <w:color w:val="000000"/>
                <w:sz w:val="16"/>
                <w:szCs w:val="16"/>
              </w:rPr>
              <w:t>1.18mm</w:t>
            </w:r>
            <w:r w:rsidRPr="00BF6E2D">
              <w:rPr>
                <w:rFonts w:cstheme="minorBidi"/>
                <w:b/>
                <w:bCs/>
                <w:color w:val="000000"/>
                <w:sz w:val="16"/>
                <w:szCs w:val="16"/>
              </w:rPr>
              <w:br/>
              <w:t>(No.16)</w:t>
            </w:r>
          </w:p>
        </w:tc>
        <w:tc>
          <w:tcPr>
            <w:tcW w:w="257" w:type="pct"/>
            <w:tcBorders>
              <w:top w:val="nil"/>
              <w:left w:val="nil"/>
              <w:bottom w:val="single" w:sz="8" w:space="0" w:color="auto"/>
              <w:right w:val="single" w:sz="8" w:space="0" w:color="auto"/>
            </w:tcBorders>
            <w:shd w:val="clear" w:color="000000" w:fill="DAEEF3"/>
            <w:vAlign w:val="center"/>
            <w:hideMark/>
          </w:tcPr>
          <w:p w:rsidR="00A009A8" w:rsidRPr="00BF6E2D" w:rsidRDefault="00A009A8" w:rsidP="002A5D65">
            <w:pPr>
              <w:bidi w:val="0"/>
              <w:spacing w:before="80" w:after="80"/>
              <w:jc w:val="center"/>
              <w:rPr>
                <w:rFonts w:cstheme="minorBidi"/>
                <w:b/>
                <w:bCs/>
                <w:color w:val="000000"/>
                <w:sz w:val="16"/>
                <w:szCs w:val="16"/>
              </w:rPr>
            </w:pPr>
            <w:r w:rsidRPr="00BF6E2D">
              <w:rPr>
                <w:rFonts w:cstheme="minorBidi"/>
                <w:b/>
                <w:bCs/>
                <w:color w:val="000000"/>
                <w:sz w:val="16"/>
                <w:szCs w:val="16"/>
              </w:rPr>
              <w:t>300μm</w:t>
            </w:r>
            <w:r w:rsidRPr="00BF6E2D">
              <w:rPr>
                <w:rFonts w:cstheme="minorBidi"/>
                <w:b/>
                <w:bCs/>
                <w:color w:val="000000"/>
                <w:sz w:val="16"/>
                <w:szCs w:val="16"/>
              </w:rPr>
              <w:br/>
              <w:t>(No.50)</w:t>
            </w:r>
          </w:p>
        </w:tc>
      </w:tr>
      <w:tr w:rsidR="002A5D65" w:rsidRPr="00BF6E2D" w:rsidTr="002A5D65">
        <w:trPr>
          <w:trHeight w:val="680"/>
        </w:trPr>
        <w:tc>
          <w:tcPr>
            <w:tcW w:w="280" w:type="pct"/>
            <w:tcBorders>
              <w:top w:val="nil"/>
              <w:left w:val="single" w:sz="8" w:space="0" w:color="auto"/>
              <w:bottom w:val="single" w:sz="4" w:space="0" w:color="auto"/>
              <w:right w:val="single" w:sz="4" w:space="0" w:color="auto"/>
            </w:tcBorders>
            <w:shd w:val="clear" w:color="000000" w:fill="F2F2F2"/>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1</w:t>
            </w:r>
          </w:p>
        </w:tc>
        <w:tc>
          <w:tcPr>
            <w:tcW w:w="480" w:type="pct"/>
            <w:tcBorders>
              <w:top w:val="nil"/>
              <w:left w:val="nil"/>
              <w:bottom w:val="single" w:sz="4" w:space="0" w:color="auto"/>
              <w:right w:val="single" w:sz="8" w:space="0" w:color="auto"/>
            </w:tcBorders>
            <w:shd w:val="clear" w:color="000000" w:fill="F2F2F2"/>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90 to 37.5mm</w:t>
            </w:r>
            <w:r w:rsidRPr="00BF6E2D">
              <w:rPr>
                <w:rFonts w:cstheme="minorBidi"/>
                <w:color w:val="000000"/>
                <w:sz w:val="16"/>
                <w:szCs w:val="16"/>
              </w:rPr>
              <w:br/>
              <w:t>(3½ to 1½ in.)</w:t>
            </w:r>
          </w:p>
        </w:tc>
        <w:tc>
          <w:tcPr>
            <w:tcW w:w="296"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100</w:t>
            </w:r>
          </w:p>
        </w:tc>
        <w:tc>
          <w:tcPr>
            <w:tcW w:w="318"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90 to 100</w:t>
            </w:r>
          </w:p>
        </w:tc>
        <w:tc>
          <w:tcPr>
            <w:tcW w:w="277"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322"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25 to 60</w:t>
            </w:r>
          </w:p>
        </w:tc>
        <w:tc>
          <w:tcPr>
            <w:tcW w:w="318"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333"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0 to 15</w:t>
            </w:r>
          </w:p>
        </w:tc>
        <w:tc>
          <w:tcPr>
            <w:tcW w:w="310"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332"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0 to 5</w:t>
            </w:r>
          </w:p>
        </w:tc>
        <w:tc>
          <w:tcPr>
            <w:tcW w:w="309"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312"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295"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279"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281"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257" w:type="pct"/>
            <w:tcBorders>
              <w:top w:val="nil"/>
              <w:left w:val="nil"/>
              <w:bottom w:val="single" w:sz="4" w:space="0" w:color="auto"/>
              <w:right w:val="single" w:sz="8"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r>
      <w:tr w:rsidR="002A5D65" w:rsidRPr="00BF6E2D" w:rsidTr="002A5D65">
        <w:trPr>
          <w:trHeight w:val="732"/>
        </w:trPr>
        <w:tc>
          <w:tcPr>
            <w:tcW w:w="280" w:type="pct"/>
            <w:tcBorders>
              <w:top w:val="nil"/>
              <w:left w:val="single" w:sz="8" w:space="0" w:color="auto"/>
              <w:bottom w:val="single" w:sz="4" w:space="0" w:color="auto"/>
              <w:right w:val="single" w:sz="4" w:space="0" w:color="auto"/>
            </w:tcBorders>
            <w:shd w:val="clear" w:color="000000" w:fill="F2F2F2"/>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2</w:t>
            </w:r>
          </w:p>
        </w:tc>
        <w:tc>
          <w:tcPr>
            <w:tcW w:w="480" w:type="pct"/>
            <w:tcBorders>
              <w:top w:val="nil"/>
              <w:left w:val="nil"/>
              <w:bottom w:val="single" w:sz="4" w:space="0" w:color="auto"/>
              <w:right w:val="single" w:sz="8" w:space="0" w:color="auto"/>
            </w:tcBorders>
            <w:shd w:val="clear" w:color="000000" w:fill="F2F2F2"/>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63 to 37.5mm</w:t>
            </w:r>
            <w:r w:rsidRPr="00BF6E2D">
              <w:rPr>
                <w:rFonts w:cstheme="minorBidi"/>
                <w:color w:val="000000"/>
                <w:sz w:val="16"/>
                <w:szCs w:val="16"/>
              </w:rPr>
              <w:br/>
              <w:t>(2½ to 1½ in.)</w:t>
            </w:r>
          </w:p>
        </w:tc>
        <w:tc>
          <w:tcPr>
            <w:tcW w:w="296"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318"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277"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100</w:t>
            </w:r>
          </w:p>
        </w:tc>
        <w:tc>
          <w:tcPr>
            <w:tcW w:w="322"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90 to 100</w:t>
            </w:r>
          </w:p>
        </w:tc>
        <w:tc>
          <w:tcPr>
            <w:tcW w:w="318"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35 to  70</w:t>
            </w:r>
          </w:p>
        </w:tc>
        <w:tc>
          <w:tcPr>
            <w:tcW w:w="333"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0 to 15</w:t>
            </w:r>
          </w:p>
        </w:tc>
        <w:tc>
          <w:tcPr>
            <w:tcW w:w="310"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332"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0 to 5</w:t>
            </w:r>
          </w:p>
        </w:tc>
        <w:tc>
          <w:tcPr>
            <w:tcW w:w="309"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312"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295"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279"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281"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257" w:type="pct"/>
            <w:tcBorders>
              <w:top w:val="nil"/>
              <w:left w:val="nil"/>
              <w:bottom w:val="single" w:sz="4" w:space="0" w:color="auto"/>
              <w:right w:val="single" w:sz="8"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r>
      <w:tr w:rsidR="002A5D65" w:rsidRPr="00BF6E2D" w:rsidTr="002A5D65">
        <w:trPr>
          <w:trHeight w:val="608"/>
        </w:trPr>
        <w:tc>
          <w:tcPr>
            <w:tcW w:w="280" w:type="pct"/>
            <w:tcBorders>
              <w:top w:val="nil"/>
              <w:left w:val="single" w:sz="8" w:space="0" w:color="auto"/>
              <w:bottom w:val="single" w:sz="4" w:space="0" w:color="auto"/>
              <w:right w:val="single" w:sz="4" w:space="0" w:color="auto"/>
            </w:tcBorders>
            <w:shd w:val="clear" w:color="000000" w:fill="F2F2F2"/>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3</w:t>
            </w:r>
          </w:p>
        </w:tc>
        <w:tc>
          <w:tcPr>
            <w:tcW w:w="480" w:type="pct"/>
            <w:tcBorders>
              <w:top w:val="nil"/>
              <w:left w:val="nil"/>
              <w:bottom w:val="single" w:sz="4" w:space="0" w:color="auto"/>
              <w:right w:val="single" w:sz="8" w:space="0" w:color="auto"/>
            </w:tcBorders>
            <w:shd w:val="clear" w:color="000000" w:fill="F2F2F2"/>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50 to 25.0mm</w:t>
            </w:r>
            <w:r w:rsidRPr="00BF6E2D">
              <w:rPr>
                <w:rFonts w:cstheme="minorBidi"/>
                <w:color w:val="000000"/>
                <w:sz w:val="16"/>
                <w:szCs w:val="16"/>
              </w:rPr>
              <w:br/>
              <w:t>(2 to 1 in.)</w:t>
            </w:r>
          </w:p>
        </w:tc>
        <w:tc>
          <w:tcPr>
            <w:tcW w:w="296"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318"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277"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322"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100</w:t>
            </w:r>
          </w:p>
        </w:tc>
        <w:tc>
          <w:tcPr>
            <w:tcW w:w="318"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90 to 100</w:t>
            </w:r>
          </w:p>
        </w:tc>
        <w:tc>
          <w:tcPr>
            <w:tcW w:w="333"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35 to 70</w:t>
            </w:r>
          </w:p>
        </w:tc>
        <w:tc>
          <w:tcPr>
            <w:tcW w:w="310"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0 to 15</w:t>
            </w:r>
          </w:p>
        </w:tc>
        <w:tc>
          <w:tcPr>
            <w:tcW w:w="332"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309"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0 to 5</w:t>
            </w:r>
          </w:p>
        </w:tc>
        <w:tc>
          <w:tcPr>
            <w:tcW w:w="312"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295" w:type="pct"/>
            <w:tcBorders>
              <w:top w:val="nil"/>
              <w:left w:val="nil"/>
              <w:bottom w:val="nil"/>
              <w:right w:val="nil"/>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281"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257" w:type="pct"/>
            <w:tcBorders>
              <w:top w:val="nil"/>
              <w:left w:val="nil"/>
              <w:bottom w:val="single" w:sz="4" w:space="0" w:color="auto"/>
              <w:right w:val="single" w:sz="8"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r>
      <w:tr w:rsidR="002A5D65" w:rsidRPr="00BF6E2D" w:rsidTr="002A5D65">
        <w:trPr>
          <w:trHeight w:val="648"/>
        </w:trPr>
        <w:tc>
          <w:tcPr>
            <w:tcW w:w="280" w:type="pct"/>
            <w:tcBorders>
              <w:top w:val="nil"/>
              <w:left w:val="single" w:sz="8" w:space="0" w:color="auto"/>
              <w:bottom w:val="single" w:sz="4" w:space="0" w:color="auto"/>
              <w:right w:val="single" w:sz="4" w:space="0" w:color="auto"/>
            </w:tcBorders>
            <w:shd w:val="clear" w:color="000000" w:fill="F2F2F2"/>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357</w:t>
            </w:r>
          </w:p>
        </w:tc>
        <w:tc>
          <w:tcPr>
            <w:tcW w:w="480" w:type="pct"/>
            <w:tcBorders>
              <w:top w:val="nil"/>
              <w:left w:val="nil"/>
              <w:bottom w:val="single" w:sz="4" w:space="0" w:color="auto"/>
              <w:right w:val="single" w:sz="8" w:space="0" w:color="auto"/>
            </w:tcBorders>
            <w:shd w:val="clear" w:color="000000" w:fill="F2F2F2"/>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50 to 4.75mm</w:t>
            </w:r>
            <w:r w:rsidRPr="00BF6E2D">
              <w:rPr>
                <w:rFonts w:cstheme="minorBidi"/>
                <w:color w:val="000000"/>
                <w:sz w:val="16"/>
                <w:szCs w:val="16"/>
              </w:rPr>
              <w:br/>
              <w:t>(2 in. to No.4)</w:t>
            </w:r>
          </w:p>
        </w:tc>
        <w:tc>
          <w:tcPr>
            <w:tcW w:w="296"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318"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277"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322"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100</w:t>
            </w:r>
          </w:p>
        </w:tc>
        <w:tc>
          <w:tcPr>
            <w:tcW w:w="318"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95 to 100</w:t>
            </w:r>
          </w:p>
        </w:tc>
        <w:tc>
          <w:tcPr>
            <w:tcW w:w="333"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310"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35 to 70</w:t>
            </w:r>
          </w:p>
        </w:tc>
        <w:tc>
          <w:tcPr>
            <w:tcW w:w="332"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309"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10 to 30</w:t>
            </w:r>
          </w:p>
        </w:tc>
        <w:tc>
          <w:tcPr>
            <w:tcW w:w="312"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295" w:type="pct"/>
            <w:tcBorders>
              <w:top w:val="single" w:sz="4" w:space="0" w:color="auto"/>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0 to 5</w:t>
            </w:r>
          </w:p>
        </w:tc>
        <w:tc>
          <w:tcPr>
            <w:tcW w:w="279"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281"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257" w:type="pct"/>
            <w:tcBorders>
              <w:top w:val="nil"/>
              <w:left w:val="nil"/>
              <w:bottom w:val="single" w:sz="4" w:space="0" w:color="auto"/>
              <w:right w:val="single" w:sz="8"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r>
      <w:tr w:rsidR="002A5D65" w:rsidRPr="00BF6E2D" w:rsidTr="002A5D65">
        <w:trPr>
          <w:trHeight w:val="613"/>
        </w:trPr>
        <w:tc>
          <w:tcPr>
            <w:tcW w:w="280" w:type="pct"/>
            <w:tcBorders>
              <w:top w:val="nil"/>
              <w:left w:val="single" w:sz="8" w:space="0" w:color="auto"/>
              <w:bottom w:val="single" w:sz="4" w:space="0" w:color="auto"/>
              <w:right w:val="single" w:sz="4" w:space="0" w:color="auto"/>
            </w:tcBorders>
            <w:shd w:val="clear" w:color="000000" w:fill="F2F2F2"/>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4</w:t>
            </w:r>
          </w:p>
        </w:tc>
        <w:tc>
          <w:tcPr>
            <w:tcW w:w="480" w:type="pct"/>
            <w:tcBorders>
              <w:top w:val="nil"/>
              <w:left w:val="nil"/>
              <w:bottom w:val="single" w:sz="4" w:space="0" w:color="auto"/>
              <w:right w:val="single" w:sz="8" w:space="0" w:color="auto"/>
            </w:tcBorders>
            <w:shd w:val="clear" w:color="000000" w:fill="F2F2F2"/>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37.5 to 19.0mm</w:t>
            </w:r>
            <w:r w:rsidRPr="00BF6E2D">
              <w:rPr>
                <w:rFonts w:cstheme="minorBidi"/>
                <w:color w:val="000000"/>
                <w:sz w:val="16"/>
                <w:szCs w:val="16"/>
              </w:rPr>
              <w:br/>
              <w:t>(1½ to ¾ in.)</w:t>
            </w:r>
          </w:p>
        </w:tc>
        <w:tc>
          <w:tcPr>
            <w:tcW w:w="296"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318"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277"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322"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318"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100</w:t>
            </w:r>
          </w:p>
        </w:tc>
        <w:tc>
          <w:tcPr>
            <w:tcW w:w="333"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90 to 100</w:t>
            </w:r>
          </w:p>
        </w:tc>
        <w:tc>
          <w:tcPr>
            <w:tcW w:w="310"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20 to 55</w:t>
            </w:r>
          </w:p>
        </w:tc>
        <w:tc>
          <w:tcPr>
            <w:tcW w:w="332" w:type="pct"/>
            <w:tcBorders>
              <w:top w:val="nil"/>
              <w:left w:val="nil"/>
              <w:bottom w:val="nil"/>
              <w:right w:val="nil"/>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0 to 15</w:t>
            </w:r>
          </w:p>
        </w:tc>
        <w:tc>
          <w:tcPr>
            <w:tcW w:w="309" w:type="pct"/>
            <w:tcBorders>
              <w:top w:val="nil"/>
              <w:left w:val="single" w:sz="4" w:space="0" w:color="auto"/>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312"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0 to 5</w:t>
            </w:r>
          </w:p>
        </w:tc>
        <w:tc>
          <w:tcPr>
            <w:tcW w:w="295"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279"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281"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257" w:type="pct"/>
            <w:tcBorders>
              <w:top w:val="nil"/>
              <w:left w:val="nil"/>
              <w:bottom w:val="single" w:sz="4" w:space="0" w:color="auto"/>
              <w:right w:val="single" w:sz="8"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r>
      <w:tr w:rsidR="002A5D65" w:rsidRPr="00BF6E2D" w:rsidTr="002A5D65">
        <w:trPr>
          <w:trHeight w:val="693"/>
        </w:trPr>
        <w:tc>
          <w:tcPr>
            <w:tcW w:w="280" w:type="pct"/>
            <w:tcBorders>
              <w:top w:val="nil"/>
              <w:left w:val="single" w:sz="8" w:space="0" w:color="auto"/>
              <w:bottom w:val="single" w:sz="4" w:space="0" w:color="auto"/>
              <w:right w:val="single" w:sz="4" w:space="0" w:color="auto"/>
            </w:tcBorders>
            <w:shd w:val="clear" w:color="000000" w:fill="F2F2F2"/>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467</w:t>
            </w:r>
          </w:p>
        </w:tc>
        <w:tc>
          <w:tcPr>
            <w:tcW w:w="480" w:type="pct"/>
            <w:tcBorders>
              <w:top w:val="nil"/>
              <w:left w:val="nil"/>
              <w:bottom w:val="single" w:sz="4" w:space="0" w:color="auto"/>
              <w:right w:val="single" w:sz="8" w:space="0" w:color="auto"/>
            </w:tcBorders>
            <w:shd w:val="clear" w:color="000000" w:fill="F2F2F2"/>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37.5 to 4.75mm</w:t>
            </w:r>
            <w:r w:rsidRPr="00BF6E2D">
              <w:rPr>
                <w:rFonts w:cstheme="minorBidi"/>
                <w:color w:val="000000"/>
                <w:sz w:val="16"/>
                <w:szCs w:val="16"/>
              </w:rPr>
              <w:br/>
              <w:t>(1½ in. to No. 4)</w:t>
            </w:r>
          </w:p>
        </w:tc>
        <w:tc>
          <w:tcPr>
            <w:tcW w:w="296"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318"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277"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322"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318"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100</w:t>
            </w:r>
          </w:p>
        </w:tc>
        <w:tc>
          <w:tcPr>
            <w:tcW w:w="333"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100</w:t>
            </w:r>
          </w:p>
        </w:tc>
        <w:tc>
          <w:tcPr>
            <w:tcW w:w="310"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332" w:type="pct"/>
            <w:tcBorders>
              <w:top w:val="single" w:sz="4" w:space="0" w:color="auto"/>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35 to 70</w:t>
            </w:r>
          </w:p>
        </w:tc>
        <w:tc>
          <w:tcPr>
            <w:tcW w:w="309"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312"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10 to 30</w:t>
            </w:r>
          </w:p>
        </w:tc>
        <w:tc>
          <w:tcPr>
            <w:tcW w:w="295"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0 to 5</w:t>
            </w:r>
          </w:p>
        </w:tc>
        <w:tc>
          <w:tcPr>
            <w:tcW w:w="279"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281"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257" w:type="pct"/>
            <w:tcBorders>
              <w:top w:val="nil"/>
              <w:left w:val="nil"/>
              <w:bottom w:val="single" w:sz="4" w:space="0" w:color="auto"/>
              <w:right w:val="single" w:sz="8"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r>
      <w:tr w:rsidR="002A5D65" w:rsidRPr="00BF6E2D" w:rsidTr="002A5D65">
        <w:trPr>
          <w:trHeight w:val="688"/>
        </w:trPr>
        <w:tc>
          <w:tcPr>
            <w:tcW w:w="280" w:type="pct"/>
            <w:tcBorders>
              <w:top w:val="nil"/>
              <w:left w:val="single" w:sz="8" w:space="0" w:color="auto"/>
              <w:bottom w:val="single" w:sz="4" w:space="0" w:color="auto"/>
              <w:right w:val="single" w:sz="4" w:space="0" w:color="auto"/>
            </w:tcBorders>
            <w:shd w:val="clear" w:color="000000" w:fill="F2F2F2"/>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5</w:t>
            </w:r>
          </w:p>
        </w:tc>
        <w:tc>
          <w:tcPr>
            <w:tcW w:w="480" w:type="pct"/>
            <w:tcBorders>
              <w:top w:val="nil"/>
              <w:left w:val="nil"/>
              <w:bottom w:val="single" w:sz="4" w:space="0" w:color="auto"/>
              <w:right w:val="single" w:sz="8" w:space="0" w:color="auto"/>
            </w:tcBorders>
            <w:shd w:val="clear" w:color="000000" w:fill="F2F2F2"/>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25.0 to 12.5mm</w:t>
            </w:r>
            <w:r w:rsidRPr="00BF6E2D">
              <w:rPr>
                <w:rFonts w:cstheme="minorBidi"/>
                <w:color w:val="000000"/>
                <w:sz w:val="16"/>
                <w:szCs w:val="16"/>
              </w:rPr>
              <w:br/>
              <w:t>(1 to ½ in.)</w:t>
            </w:r>
          </w:p>
        </w:tc>
        <w:tc>
          <w:tcPr>
            <w:tcW w:w="296"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318"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277"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322"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318"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333"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100</w:t>
            </w:r>
          </w:p>
        </w:tc>
        <w:tc>
          <w:tcPr>
            <w:tcW w:w="310"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90 to 100</w:t>
            </w:r>
          </w:p>
        </w:tc>
        <w:tc>
          <w:tcPr>
            <w:tcW w:w="332"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20 to 55</w:t>
            </w:r>
          </w:p>
        </w:tc>
        <w:tc>
          <w:tcPr>
            <w:tcW w:w="309"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0 to 10</w:t>
            </w:r>
          </w:p>
        </w:tc>
        <w:tc>
          <w:tcPr>
            <w:tcW w:w="312" w:type="pct"/>
            <w:tcBorders>
              <w:top w:val="nil"/>
              <w:left w:val="nil"/>
              <w:bottom w:val="nil"/>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0 to 15</w:t>
            </w:r>
          </w:p>
        </w:tc>
        <w:tc>
          <w:tcPr>
            <w:tcW w:w="295"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279"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281"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257" w:type="pct"/>
            <w:tcBorders>
              <w:top w:val="nil"/>
              <w:left w:val="nil"/>
              <w:bottom w:val="single" w:sz="4" w:space="0" w:color="auto"/>
              <w:right w:val="single" w:sz="8"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r>
      <w:tr w:rsidR="002A5D65" w:rsidRPr="00BF6E2D" w:rsidTr="002A5D65">
        <w:trPr>
          <w:trHeight w:val="630"/>
        </w:trPr>
        <w:tc>
          <w:tcPr>
            <w:tcW w:w="280" w:type="pct"/>
            <w:tcBorders>
              <w:top w:val="nil"/>
              <w:left w:val="single" w:sz="8" w:space="0" w:color="auto"/>
              <w:bottom w:val="single" w:sz="4" w:space="0" w:color="auto"/>
              <w:right w:val="single" w:sz="4" w:space="0" w:color="auto"/>
            </w:tcBorders>
            <w:shd w:val="clear" w:color="000000" w:fill="F2F2F2"/>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56</w:t>
            </w:r>
          </w:p>
        </w:tc>
        <w:tc>
          <w:tcPr>
            <w:tcW w:w="480" w:type="pct"/>
            <w:tcBorders>
              <w:top w:val="nil"/>
              <w:left w:val="nil"/>
              <w:bottom w:val="single" w:sz="4" w:space="0" w:color="auto"/>
              <w:right w:val="single" w:sz="8" w:space="0" w:color="auto"/>
            </w:tcBorders>
            <w:shd w:val="clear" w:color="000000" w:fill="F2F2F2"/>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25.0 to 9.5mm</w:t>
            </w:r>
            <w:r w:rsidRPr="00BF6E2D">
              <w:rPr>
                <w:rFonts w:cstheme="minorBidi"/>
                <w:color w:val="000000"/>
                <w:sz w:val="16"/>
                <w:szCs w:val="16"/>
              </w:rPr>
              <w:br/>
              <w:t>(1 to ⅜ in.)</w:t>
            </w:r>
          </w:p>
        </w:tc>
        <w:tc>
          <w:tcPr>
            <w:tcW w:w="296"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318"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277"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322"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318"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333"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100</w:t>
            </w:r>
          </w:p>
        </w:tc>
        <w:tc>
          <w:tcPr>
            <w:tcW w:w="310"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90 to 100</w:t>
            </w:r>
          </w:p>
        </w:tc>
        <w:tc>
          <w:tcPr>
            <w:tcW w:w="332"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40 to 85</w:t>
            </w:r>
          </w:p>
        </w:tc>
        <w:tc>
          <w:tcPr>
            <w:tcW w:w="309"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10 to 40</w:t>
            </w:r>
          </w:p>
        </w:tc>
        <w:tc>
          <w:tcPr>
            <w:tcW w:w="312" w:type="pct"/>
            <w:tcBorders>
              <w:top w:val="single" w:sz="4" w:space="0" w:color="auto"/>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0 to 5</w:t>
            </w:r>
          </w:p>
        </w:tc>
        <w:tc>
          <w:tcPr>
            <w:tcW w:w="295"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0 to 5</w:t>
            </w:r>
          </w:p>
        </w:tc>
        <w:tc>
          <w:tcPr>
            <w:tcW w:w="279" w:type="pct"/>
            <w:tcBorders>
              <w:top w:val="nil"/>
              <w:left w:val="nil"/>
              <w:bottom w:val="nil"/>
              <w:right w:val="nil"/>
            </w:tcBorders>
            <w:shd w:val="clear" w:color="auto" w:fill="auto"/>
            <w:noWrap/>
            <w:vAlign w:val="bottom"/>
            <w:hideMark/>
          </w:tcPr>
          <w:p w:rsidR="00A009A8" w:rsidRPr="00BF6E2D" w:rsidRDefault="00A009A8" w:rsidP="002A5D65">
            <w:pPr>
              <w:bidi w:val="0"/>
              <w:spacing w:before="80" w:after="80"/>
              <w:rPr>
                <w:rFonts w:cstheme="minorBidi"/>
                <w:color w:val="000000"/>
                <w:sz w:val="16"/>
                <w:szCs w:val="16"/>
              </w:rPr>
            </w:pPr>
          </w:p>
        </w:tc>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257" w:type="pct"/>
            <w:tcBorders>
              <w:top w:val="nil"/>
              <w:left w:val="nil"/>
              <w:bottom w:val="single" w:sz="4" w:space="0" w:color="auto"/>
              <w:right w:val="single" w:sz="8"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r>
      <w:tr w:rsidR="002A5D65" w:rsidRPr="00BF6E2D" w:rsidTr="002A5D65">
        <w:trPr>
          <w:trHeight w:val="684"/>
        </w:trPr>
        <w:tc>
          <w:tcPr>
            <w:tcW w:w="280" w:type="pct"/>
            <w:tcBorders>
              <w:top w:val="nil"/>
              <w:left w:val="single" w:sz="8" w:space="0" w:color="auto"/>
              <w:bottom w:val="single" w:sz="4" w:space="0" w:color="auto"/>
              <w:right w:val="single" w:sz="4" w:space="0" w:color="auto"/>
            </w:tcBorders>
            <w:shd w:val="clear" w:color="000000" w:fill="F2F2F2"/>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lastRenderedPageBreak/>
              <w:t>57</w:t>
            </w:r>
          </w:p>
        </w:tc>
        <w:tc>
          <w:tcPr>
            <w:tcW w:w="480" w:type="pct"/>
            <w:tcBorders>
              <w:top w:val="nil"/>
              <w:left w:val="nil"/>
              <w:bottom w:val="single" w:sz="4" w:space="0" w:color="auto"/>
              <w:right w:val="single" w:sz="8" w:space="0" w:color="auto"/>
            </w:tcBorders>
            <w:shd w:val="clear" w:color="000000" w:fill="F2F2F2"/>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25.0 to 4.75mm</w:t>
            </w:r>
            <w:r w:rsidRPr="00BF6E2D">
              <w:rPr>
                <w:rFonts w:cstheme="minorBidi"/>
                <w:color w:val="000000"/>
                <w:sz w:val="16"/>
                <w:szCs w:val="16"/>
              </w:rPr>
              <w:br/>
              <w:t>(1 in. to No. 4)</w:t>
            </w:r>
          </w:p>
        </w:tc>
        <w:tc>
          <w:tcPr>
            <w:tcW w:w="296"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318"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277"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322"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318"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333"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310"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95 to 100</w:t>
            </w:r>
          </w:p>
        </w:tc>
        <w:tc>
          <w:tcPr>
            <w:tcW w:w="332"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309"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25 to 60</w:t>
            </w:r>
          </w:p>
        </w:tc>
        <w:tc>
          <w:tcPr>
            <w:tcW w:w="312" w:type="pct"/>
            <w:tcBorders>
              <w:top w:val="nil"/>
              <w:left w:val="nil"/>
              <w:bottom w:val="nil"/>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295"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0 to 10</w:t>
            </w:r>
          </w:p>
        </w:tc>
        <w:tc>
          <w:tcPr>
            <w:tcW w:w="279" w:type="pct"/>
            <w:tcBorders>
              <w:top w:val="single" w:sz="4" w:space="0" w:color="auto"/>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0 to 5</w:t>
            </w:r>
          </w:p>
        </w:tc>
        <w:tc>
          <w:tcPr>
            <w:tcW w:w="281"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257" w:type="pct"/>
            <w:tcBorders>
              <w:top w:val="nil"/>
              <w:left w:val="nil"/>
              <w:bottom w:val="single" w:sz="4" w:space="0" w:color="auto"/>
              <w:right w:val="single" w:sz="8"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r>
      <w:tr w:rsidR="002A5D65" w:rsidRPr="00BF6E2D" w:rsidTr="002A5D65">
        <w:trPr>
          <w:trHeight w:val="692"/>
        </w:trPr>
        <w:tc>
          <w:tcPr>
            <w:tcW w:w="280" w:type="pct"/>
            <w:tcBorders>
              <w:top w:val="nil"/>
              <w:left w:val="single" w:sz="8" w:space="0" w:color="auto"/>
              <w:bottom w:val="single" w:sz="4" w:space="0" w:color="auto"/>
              <w:right w:val="single" w:sz="4" w:space="0" w:color="auto"/>
            </w:tcBorders>
            <w:shd w:val="clear" w:color="000000" w:fill="F2F2F2"/>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6</w:t>
            </w:r>
          </w:p>
        </w:tc>
        <w:tc>
          <w:tcPr>
            <w:tcW w:w="480" w:type="pct"/>
            <w:tcBorders>
              <w:top w:val="nil"/>
              <w:left w:val="nil"/>
              <w:bottom w:val="single" w:sz="4" w:space="0" w:color="auto"/>
              <w:right w:val="single" w:sz="8" w:space="0" w:color="auto"/>
            </w:tcBorders>
            <w:shd w:val="clear" w:color="000000" w:fill="F2F2F2"/>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19.0 to 9.5mm</w:t>
            </w:r>
            <w:r w:rsidRPr="00BF6E2D">
              <w:rPr>
                <w:rFonts w:cstheme="minorBidi"/>
                <w:color w:val="000000"/>
                <w:sz w:val="16"/>
                <w:szCs w:val="16"/>
              </w:rPr>
              <w:br/>
              <w:t>(¾ to ⅜ in.)</w:t>
            </w:r>
          </w:p>
        </w:tc>
        <w:tc>
          <w:tcPr>
            <w:tcW w:w="296"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318"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277"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322"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318"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333"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310"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100</w:t>
            </w:r>
          </w:p>
        </w:tc>
        <w:tc>
          <w:tcPr>
            <w:tcW w:w="332"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90 to 100</w:t>
            </w:r>
          </w:p>
        </w:tc>
        <w:tc>
          <w:tcPr>
            <w:tcW w:w="309"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20 to 55</w:t>
            </w:r>
          </w:p>
        </w:tc>
        <w:tc>
          <w:tcPr>
            <w:tcW w:w="312" w:type="pct"/>
            <w:tcBorders>
              <w:top w:val="single" w:sz="4" w:space="0" w:color="auto"/>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0 to 15</w:t>
            </w:r>
          </w:p>
        </w:tc>
        <w:tc>
          <w:tcPr>
            <w:tcW w:w="295"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0 to 5</w:t>
            </w:r>
          </w:p>
        </w:tc>
        <w:tc>
          <w:tcPr>
            <w:tcW w:w="279"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281"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257" w:type="pct"/>
            <w:tcBorders>
              <w:top w:val="nil"/>
              <w:left w:val="nil"/>
              <w:bottom w:val="single" w:sz="4" w:space="0" w:color="auto"/>
              <w:right w:val="single" w:sz="8"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r>
      <w:tr w:rsidR="002A5D65" w:rsidRPr="00BF6E2D" w:rsidTr="002A5D65">
        <w:trPr>
          <w:trHeight w:val="761"/>
        </w:trPr>
        <w:tc>
          <w:tcPr>
            <w:tcW w:w="280" w:type="pct"/>
            <w:tcBorders>
              <w:top w:val="nil"/>
              <w:left w:val="single" w:sz="8" w:space="0" w:color="auto"/>
              <w:bottom w:val="single" w:sz="4" w:space="0" w:color="auto"/>
              <w:right w:val="single" w:sz="4" w:space="0" w:color="auto"/>
            </w:tcBorders>
            <w:shd w:val="clear" w:color="000000" w:fill="F2F2F2"/>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67</w:t>
            </w:r>
          </w:p>
        </w:tc>
        <w:tc>
          <w:tcPr>
            <w:tcW w:w="480" w:type="pct"/>
            <w:tcBorders>
              <w:top w:val="nil"/>
              <w:left w:val="nil"/>
              <w:bottom w:val="single" w:sz="4" w:space="0" w:color="auto"/>
              <w:right w:val="single" w:sz="8" w:space="0" w:color="auto"/>
            </w:tcBorders>
            <w:shd w:val="clear" w:color="000000" w:fill="F2F2F2"/>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19.0 to 4.75mm</w:t>
            </w:r>
            <w:r w:rsidRPr="00BF6E2D">
              <w:rPr>
                <w:rFonts w:cstheme="minorBidi"/>
                <w:color w:val="000000"/>
                <w:sz w:val="16"/>
                <w:szCs w:val="16"/>
              </w:rPr>
              <w:br/>
              <w:t>(¾ in. to No. 4)</w:t>
            </w:r>
          </w:p>
        </w:tc>
        <w:tc>
          <w:tcPr>
            <w:tcW w:w="296"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318"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277"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322"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318"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333"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310"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100</w:t>
            </w:r>
          </w:p>
        </w:tc>
        <w:tc>
          <w:tcPr>
            <w:tcW w:w="332"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90 to 100</w:t>
            </w:r>
          </w:p>
        </w:tc>
        <w:tc>
          <w:tcPr>
            <w:tcW w:w="309"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312"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20 to 55</w:t>
            </w:r>
          </w:p>
        </w:tc>
        <w:tc>
          <w:tcPr>
            <w:tcW w:w="295"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0 to 10</w:t>
            </w:r>
          </w:p>
        </w:tc>
        <w:tc>
          <w:tcPr>
            <w:tcW w:w="279"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0 to 5</w:t>
            </w:r>
          </w:p>
        </w:tc>
        <w:tc>
          <w:tcPr>
            <w:tcW w:w="281"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257" w:type="pct"/>
            <w:tcBorders>
              <w:top w:val="nil"/>
              <w:left w:val="nil"/>
              <w:bottom w:val="single" w:sz="4" w:space="0" w:color="auto"/>
              <w:right w:val="single" w:sz="8"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r>
      <w:tr w:rsidR="002A5D65" w:rsidRPr="00BF6E2D" w:rsidTr="002A5D65">
        <w:trPr>
          <w:trHeight w:val="795"/>
        </w:trPr>
        <w:tc>
          <w:tcPr>
            <w:tcW w:w="280" w:type="pct"/>
            <w:tcBorders>
              <w:top w:val="nil"/>
              <w:left w:val="single" w:sz="8" w:space="0" w:color="auto"/>
              <w:bottom w:val="single" w:sz="4" w:space="0" w:color="auto"/>
              <w:right w:val="single" w:sz="4" w:space="0" w:color="auto"/>
            </w:tcBorders>
            <w:shd w:val="clear" w:color="000000" w:fill="F2F2F2"/>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7</w:t>
            </w:r>
          </w:p>
        </w:tc>
        <w:tc>
          <w:tcPr>
            <w:tcW w:w="480" w:type="pct"/>
            <w:tcBorders>
              <w:top w:val="nil"/>
              <w:left w:val="nil"/>
              <w:bottom w:val="single" w:sz="4" w:space="0" w:color="auto"/>
              <w:right w:val="single" w:sz="8" w:space="0" w:color="auto"/>
            </w:tcBorders>
            <w:shd w:val="clear" w:color="000000" w:fill="F2F2F2"/>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12.5 to 4.75mm</w:t>
            </w:r>
            <w:r w:rsidRPr="00BF6E2D">
              <w:rPr>
                <w:rFonts w:cstheme="minorBidi"/>
                <w:color w:val="000000"/>
                <w:sz w:val="16"/>
                <w:szCs w:val="16"/>
              </w:rPr>
              <w:br/>
              <w:t>(½ in. to No. 4)</w:t>
            </w:r>
          </w:p>
        </w:tc>
        <w:tc>
          <w:tcPr>
            <w:tcW w:w="296"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318"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277"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322"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318"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333"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310"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332"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100</w:t>
            </w:r>
          </w:p>
        </w:tc>
        <w:tc>
          <w:tcPr>
            <w:tcW w:w="309"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90 to 100</w:t>
            </w:r>
          </w:p>
        </w:tc>
        <w:tc>
          <w:tcPr>
            <w:tcW w:w="312"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40 to 70</w:t>
            </w:r>
          </w:p>
        </w:tc>
        <w:tc>
          <w:tcPr>
            <w:tcW w:w="295"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0 to 15</w:t>
            </w:r>
          </w:p>
        </w:tc>
        <w:tc>
          <w:tcPr>
            <w:tcW w:w="279"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0 to 5</w:t>
            </w:r>
          </w:p>
        </w:tc>
        <w:tc>
          <w:tcPr>
            <w:tcW w:w="281" w:type="pct"/>
            <w:tcBorders>
              <w:top w:val="nil"/>
              <w:left w:val="nil"/>
              <w:bottom w:val="nil"/>
              <w:right w:val="nil"/>
            </w:tcBorders>
            <w:shd w:val="clear" w:color="auto" w:fill="auto"/>
            <w:noWrap/>
            <w:vAlign w:val="bottom"/>
            <w:hideMark/>
          </w:tcPr>
          <w:p w:rsidR="00A009A8" w:rsidRPr="00BF6E2D" w:rsidRDefault="00A009A8" w:rsidP="002A5D65">
            <w:pPr>
              <w:bidi w:val="0"/>
              <w:spacing w:before="80" w:after="80"/>
              <w:rPr>
                <w:rFonts w:cstheme="minorBidi"/>
                <w:color w:val="000000"/>
                <w:sz w:val="16"/>
                <w:szCs w:val="16"/>
              </w:rPr>
            </w:pPr>
          </w:p>
        </w:tc>
        <w:tc>
          <w:tcPr>
            <w:tcW w:w="257" w:type="pct"/>
            <w:tcBorders>
              <w:top w:val="nil"/>
              <w:left w:val="single" w:sz="4" w:space="0" w:color="auto"/>
              <w:bottom w:val="single" w:sz="4" w:space="0" w:color="auto"/>
              <w:right w:val="single" w:sz="8"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r>
      <w:tr w:rsidR="002A5D65" w:rsidRPr="00BF6E2D" w:rsidTr="002A5D65">
        <w:trPr>
          <w:trHeight w:val="795"/>
        </w:trPr>
        <w:tc>
          <w:tcPr>
            <w:tcW w:w="280" w:type="pct"/>
            <w:tcBorders>
              <w:top w:val="nil"/>
              <w:left w:val="single" w:sz="8" w:space="0" w:color="auto"/>
              <w:bottom w:val="single" w:sz="4" w:space="0" w:color="auto"/>
              <w:right w:val="single" w:sz="4" w:space="0" w:color="auto"/>
            </w:tcBorders>
            <w:shd w:val="clear" w:color="000000" w:fill="F2F2F2"/>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8</w:t>
            </w:r>
          </w:p>
        </w:tc>
        <w:tc>
          <w:tcPr>
            <w:tcW w:w="480" w:type="pct"/>
            <w:tcBorders>
              <w:top w:val="nil"/>
              <w:left w:val="nil"/>
              <w:bottom w:val="single" w:sz="4" w:space="0" w:color="auto"/>
              <w:right w:val="single" w:sz="8" w:space="0" w:color="auto"/>
            </w:tcBorders>
            <w:shd w:val="clear" w:color="000000" w:fill="F2F2F2"/>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9.5 to 2.36mm</w:t>
            </w:r>
            <w:r w:rsidRPr="00BF6E2D">
              <w:rPr>
                <w:rFonts w:cstheme="minorBidi"/>
                <w:color w:val="000000"/>
                <w:sz w:val="16"/>
                <w:szCs w:val="16"/>
              </w:rPr>
              <w:br/>
              <w:t>(⅜ in. to No. 8)</w:t>
            </w:r>
          </w:p>
        </w:tc>
        <w:tc>
          <w:tcPr>
            <w:tcW w:w="296"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318"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277"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322"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318"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333"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310"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332"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309"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100</w:t>
            </w:r>
          </w:p>
        </w:tc>
        <w:tc>
          <w:tcPr>
            <w:tcW w:w="312"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85 to 100</w:t>
            </w:r>
          </w:p>
        </w:tc>
        <w:tc>
          <w:tcPr>
            <w:tcW w:w="295"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10 to 30</w:t>
            </w:r>
          </w:p>
        </w:tc>
        <w:tc>
          <w:tcPr>
            <w:tcW w:w="279"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0 to 10</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0 to 5</w:t>
            </w:r>
          </w:p>
        </w:tc>
        <w:tc>
          <w:tcPr>
            <w:tcW w:w="257" w:type="pct"/>
            <w:tcBorders>
              <w:top w:val="nil"/>
              <w:left w:val="nil"/>
              <w:bottom w:val="nil"/>
              <w:right w:val="single" w:sz="8"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r>
      <w:tr w:rsidR="002A5D65" w:rsidRPr="00BF6E2D" w:rsidTr="002A5D65">
        <w:trPr>
          <w:trHeight w:val="631"/>
        </w:trPr>
        <w:tc>
          <w:tcPr>
            <w:tcW w:w="280" w:type="pct"/>
            <w:tcBorders>
              <w:top w:val="nil"/>
              <w:left w:val="single" w:sz="8" w:space="0" w:color="auto"/>
              <w:bottom w:val="single" w:sz="4" w:space="0" w:color="auto"/>
              <w:right w:val="single" w:sz="4" w:space="0" w:color="auto"/>
            </w:tcBorders>
            <w:shd w:val="clear" w:color="000000" w:fill="F2F2F2"/>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89</w:t>
            </w:r>
          </w:p>
        </w:tc>
        <w:tc>
          <w:tcPr>
            <w:tcW w:w="480" w:type="pct"/>
            <w:tcBorders>
              <w:top w:val="nil"/>
              <w:left w:val="nil"/>
              <w:bottom w:val="single" w:sz="4" w:space="0" w:color="auto"/>
              <w:right w:val="single" w:sz="8" w:space="0" w:color="auto"/>
            </w:tcBorders>
            <w:shd w:val="clear" w:color="000000" w:fill="F2F2F2"/>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9.5 to 1.18mm</w:t>
            </w:r>
            <w:r w:rsidRPr="00BF6E2D">
              <w:rPr>
                <w:rFonts w:cstheme="minorBidi"/>
                <w:color w:val="000000"/>
                <w:sz w:val="16"/>
                <w:szCs w:val="16"/>
              </w:rPr>
              <w:br/>
              <w:t>(⅜ in. to No. 16)</w:t>
            </w:r>
          </w:p>
        </w:tc>
        <w:tc>
          <w:tcPr>
            <w:tcW w:w="296"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318"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277"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322"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318"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333"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310"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332"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309"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100</w:t>
            </w:r>
          </w:p>
        </w:tc>
        <w:tc>
          <w:tcPr>
            <w:tcW w:w="312"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90 to 100</w:t>
            </w:r>
          </w:p>
        </w:tc>
        <w:tc>
          <w:tcPr>
            <w:tcW w:w="295"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20 to 55</w:t>
            </w:r>
          </w:p>
        </w:tc>
        <w:tc>
          <w:tcPr>
            <w:tcW w:w="279"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5 to 30</w:t>
            </w:r>
          </w:p>
        </w:tc>
        <w:tc>
          <w:tcPr>
            <w:tcW w:w="281"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0 to 10</w:t>
            </w:r>
          </w:p>
        </w:tc>
        <w:tc>
          <w:tcPr>
            <w:tcW w:w="257" w:type="pct"/>
            <w:tcBorders>
              <w:top w:val="single" w:sz="4" w:space="0" w:color="auto"/>
              <w:left w:val="nil"/>
              <w:bottom w:val="single" w:sz="4" w:space="0" w:color="auto"/>
              <w:right w:val="single" w:sz="8"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0 to 5</w:t>
            </w:r>
          </w:p>
        </w:tc>
      </w:tr>
      <w:tr w:rsidR="002A5D65" w:rsidRPr="00BF6E2D" w:rsidTr="002A5D65">
        <w:trPr>
          <w:trHeight w:val="480"/>
        </w:trPr>
        <w:tc>
          <w:tcPr>
            <w:tcW w:w="280" w:type="pct"/>
            <w:tcBorders>
              <w:top w:val="nil"/>
              <w:left w:val="single" w:sz="8" w:space="0" w:color="auto"/>
              <w:bottom w:val="single" w:sz="8" w:space="0" w:color="auto"/>
              <w:right w:val="single" w:sz="4" w:space="0" w:color="auto"/>
            </w:tcBorders>
            <w:shd w:val="clear" w:color="000000" w:fill="F2F2F2"/>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90</w:t>
            </w:r>
          </w:p>
        </w:tc>
        <w:tc>
          <w:tcPr>
            <w:tcW w:w="480" w:type="pct"/>
            <w:tcBorders>
              <w:top w:val="nil"/>
              <w:left w:val="nil"/>
              <w:bottom w:val="single" w:sz="8" w:space="0" w:color="auto"/>
              <w:right w:val="single" w:sz="8" w:space="0" w:color="auto"/>
            </w:tcBorders>
            <w:shd w:val="clear" w:color="000000" w:fill="F2F2F2"/>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4.75 to 1.18mm</w:t>
            </w:r>
            <w:r w:rsidRPr="00BF6E2D">
              <w:rPr>
                <w:rFonts w:cstheme="minorBidi"/>
                <w:color w:val="000000"/>
                <w:sz w:val="16"/>
                <w:szCs w:val="16"/>
              </w:rPr>
              <w:br/>
              <w:t>(No. 4 to No. 16)</w:t>
            </w:r>
          </w:p>
        </w:tc>
        <w:tc>
          <w:tcPr>
            <w:tcW w:w="296" w:type="pct"/>
            <w:tcBorders>
              <w:top w:val="nil"/>
              <w:left w:val="nil"/>
              <w:bottom w:val="single" w:sz="8"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318" w:type="pct"/>
            <w:tcBorders>
              <w:top w:val="nil"/>
              <w:left w:val="nil"/>
              <w:bottom w:val="single" w:sz="8"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277" w:type="pct"/>
            <w:tcBorders>
              <w:top w:val="nil"/>
              <w:left w:val="nil"/>
              <w:bottom w:val="single" w:sz="8"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322" w:type="pct"/>
            <w:tcBorders>
              <w:top w:val="nil"/>
              <w:left w:val="nil"/>
              <w:bottom w:val="single" w:sz="8"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318" w:type="pct"/>
            <w:tcBorders>
              <w:top w:val="nil"/>
              <w:left w:val="nil"/>
              <w:bottom w:val="single" w:sz="8"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333" w:type="pct"/>
            <w:tcBorders>
              <w:top w:val="nil"/>
              <w:left w:val="nil"/>
              <w:bottom w:val="single" w:sz="8"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310" w:type="pct"/>
            <w:tcBorders>
              <w:top w:val="nil"/>
              <w:left w:val="nil"/>
              <w:bottom w:val="single" w:sz="8"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332" w:type="pct"/>
            <w:tcBorders>
              <w:top w:val="nil"/>
              <w:left w:val="nil"/>
              <w:bottom w:val="single" w:sz="8"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309" w:type="pct"/>
            <w:tcBorders>
              <w:top w:val="nil"/>
              <w:left w:val="nil"/>
              <w:bottom w:val="single" w:sz="8"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312" w:type="pct"/>
            <w:tcBorders>
              <w:top w:val="nil"/>
              <w:left w:val="nil"/>
              <w:bottom w:val="single" w:sz="8"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100</w:t>
            </w:r>
          </w:p>
        </w:tc>
        <w:tc>
          <w:tcPr>
            <w:tcW w:w="295" w:type="pct"/>
            <w:tcBorders>
              <w:top w:val="nil"/>
              <w:left w:val="nil"/>
              <w:bottom w:val="single" w:sz="8"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85 to 100</w:t>
            </w:r>
          </w:p>
        </w:tc>
        <w:tc>
          <w:tcPr>
            <w:tcW w:w="279" w:type="pct"/>
            <w:tcBorders>
              <w:top w:val="nil"/>
              <w:left w:val="nil"/>
              <w:bottom w:val="single" w:sz="8"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10 to 40</w:t>
            </w:r>
          </w:p>
        </w:tc>
        <w:tc>
          <w:tcPr>
            <w:tcW w:w="281" w:type="pct"/>
            <w:tcBorders>
              <w:top w:val="nil"/>
              <w:left w:val="nil"/>
              <w:bottom w:val="single" w:sz="8"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0 to 10</w:t>
            </w:r>
          </w:p>
        </w:tc>
        <w:tc>
          <w:tcPr>
            <w:tcW w:w="257" w:type="pct"/>
            <w:tcBorders>
              <w:top w:val="nil"/>
              <w:left w:val="nil"/>
              <w:bottom w:val="single" w:sz="8" w:space="0" w:color="auto"/>
              <w:right w:val="single" w:sz="8"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0 to 5</w:t>
            </w:r>
          </w:p>
        </w:tc>
      </w:tr>
      <w:tr w:rsidR="00A009A8" w:rsidRPr="00BF6E2D" w:rsidTr="002A5D65">
        <w:trPr>
          <w:trHeight w:val="615"/>
        </w:trPr>
        <w:tc>
          <w:tcPr>
            <w:tcW w:w="5000" w:type="pct"/>
            <w:gridSpan w:val="16"/>
            <w:tcBorders>
              <w:top w:val="single" w:sz="8" w:space="0" w:color="auto"/>
              <w:left w:val="single" w:sz="8" w:space="0" w:color="auto"/>
              <w:bottom w:val="single" w:sz="8" w:space="0" w:color="auto"/>
              <w:right w:val="single" w:sz="8" w:space="0" w:color="auto"/>
            </w:tcBorders>
            <w:shd w:val="clear" w:color="000000" w:fill="F2F2F2"/>
            <w:noWrap/>
            <w:vAlign w:val="center"/>
          </w:tcPr>
          <w:p w:rsidR="00A009A8" w:rsidRPr="00BF6E2D" w:rsidRDefault="00A009A8" w:rsidP="002A5D65">
            <w:pPr>
              <w:tabs>
                <w:tab w:val="left" w:pos="15038"/>
              </w:tabs>
              <w:bidi w:val="0"/>
              <w:spacing w:before="80" w:after="80"/>
              <w:ind w:left="230"/>
              <w:rPr>
                <w:rFonts w:cstheme="minorBidi"/>
                <w:bCs/>
                <w:sz w:val="16"/>
                <w:szCs w:val="16"/>
              </w:rPr>
            </w:pPr>
            <w:r w:rsidRPr="00BF6E2D">
              <w:rPr>
                <w:rFonts w:cstheme="minorBidi"/>
                <w:bCs/>
                <w:position w:val="6"/>
                <w:sz w:val="16"/>
                <w:szCs w:val="16"/>
              </w:rPr>
              <w:t>A</w:t>
            </w:r>
            <w:r w:rsidRPr="00BF6E2D">
              <w:rPr>
                <w:rFonts w:cstheme="minorBidi"/>
                <w:bCs/>
                <w:spacing w:val="13"/>
                <w:position w:val="6"/>
                <w:sz w:val="16"/>
                <w:szCs w:val="16"/>
              </w:rPr>
              <w:t xml:space="preserve"> </w:t>
            </w:r>
            <w:r w:rsidRPr="00BF6E2D">
              <w:rPr>
                <w:rFonts w:cstheme="minorBidi"/>
                <w:bCs/>
                <w:sz w:val="16"/>
                <w:szCs w:val="16"/>
              </w:rPr>
              <w:t>Size nu</w:t>
            </w:r>
            <w:r w:rsidRPr="00BF6E2D">
              <w:rPr>
                <w:rFonts w:cstheme="minorBidi"/>
                <w:bCs/>
                <w:spacing w:val="-1"/>
                <w:sz w:val="16"/>
                <w:szCs w:val="16"/>
              </w:rPr>
              <w:t>m</w:t>
            </w:r>
            <w:r w:rsidRPr="00BF6E2D">
              <w:rPr>
                <w:rFonts w:cstheme="minorBidi"/>
                <w:bCs/>
                <w:sz w:val="16"/>
                <w:szCs w:val="16"/>
              </w:rPr>
              <w:t>ber</w:t>
            </w:r>
            <w:r w:rsidRPr="00BF6E2D">
              <w:rPr>
                <w:rFonts w:cstheme="minorBidi"/>
                <w:bCs/>
                <w:spacing w:val="-1"/>
                <w:sz w:val="16"/>
                <w:szCs w:val="16"/>
              </w:rPr>
              <w:t xml:space="preserve"> </w:t>
            </w:r>
            <w:r w:rsidRPr="00BF6E2D">
              <w:rPr>
                <w:rFonts w:cstheme="minorBidi"/>
                <w:bCs/>
                <w:sz w:val="16"/>
                <w:szCs w:val="16"/>
              </w:rPr>
              <w:t xml:space="preserve">9 </w:t>
            </w:r>
            <w:r w:rsidRPr="00BF6E2D">
              <w:rPr>
                <w:rFonts w:cstheme="minorBidi"/>
                <w:bCs/>
                <w:spacing w:val="-1"/>
                <w:sz w:val="16"/>
                <w:szCs w:val="16"/>
              </w:rPr>
              <w:t>agg</w:t>
            </w:r>
            <w:r w:rsidRPr="00BF6E2D">
              <w:rPr>
                <w:rFonts w:cstheme="minorBidi"/>
                <w:bCs/>
                <w:sz w:val="16"/>
                <w:szCs w:val="16"/>
              </w:rPr>
              <w:t>re</w:t>
            </w:r>
            <w:r w:rsidRPr="00BF6E2D">
              <w:rPr>
                <w:rFonts w:cstheme="minorBidi"/>
                <w:bCs/>
                <w:spacing w:val="-1"/>
                <w:sz w:val="16"/>
                <w:szCs w:val="16"/>
              </w:rPr>
              <w:t>g</w:t>
            </w:r>
            <w:r w:rsidRPr="00BF6E2D">
              <w:rPr>
                <w:rFonts w:cstheme="minorBidi"/>
                <w:bCs/>
                <w:sz w:val="16"/>
                <w:szCs w:val="16"/>
              </w:rPr>
              <w:t>ate</w:t>
            </w:r>
            <w:r w:rsidRPr="00BF6E2D">
              <w:rPr>
                <w:rFonts w:cstheme="minorBidi"/>
                <w:bCs/>
                <w:spacing w:val="-1"/>
                <w:sz w:val="16"/>
                <w:szCs w:val="16"/>
              </w:rPr>
              <w:t xml:space="preserve"> </w:t>
            </w:r>
            <w:r w:rsidRPr="00BF6E2D">
              <w:rPr>
                <w:rFonts w:cstheme="minorBidi"/>
                <w:bCs/>
                <w:sz w:val="16"/>
                <w:szCs w:val="16"/>
              </w:rPr>
              <w:t>is de</w:t>
            </w:r>
            <w:r w:rsidRPr="00BF6E2D">
              <w:rPr>
                <w:rFonts w:cstheme="minorBidi"/>
                <w:bCs/>
                <w:spacing w:val="-1"/>
                <w:sz w:val="16"/>
                <w:szCs w:val="16"/>
              </w:rPr>
              <w:t>f</w:t>
            </w:r>
            <w:r w:rsidRPr="00BF6E2D">
              <w:rPr>
                <w:rFonts w:cstheme="minorBidi"/>
                <w:bCs/>
                <w:spacing w:val="1"/>
                <w:sz w:val="16"/>
                <w:szCs w:val="16"/>
              </w:rPr>
              <w:t>i</w:t>
            </w:r>
            <w:r w:rsidRPr="00BF6E2D">
              <w:rPr>
                <w:rFonts w:cstheme="minorBidi"/>
                <w:bCs/>
                <w:sz w:val="16"/>
                <w:szCs w:val="16"/>
              </w:rPr>
              <w:t>n</w:t>
            </w:r>
            <w:r w:rsidRPr="00BF6E2D">
              <w:rPr>
                <w:rFonts w:cstheme="minorBidi"/>
                <w:bCs/>
                <w:spacing w:val="-1"/>
                <w:sz w:val="16"/>
                <w:szCs w:val="16"/>
              </w:rPr>
              <w:t>e</w:t>
            </w:r>
            <w:r w:rsidRPr="00BF6E2D">
              <w:rPr>
                <w:rFonts w:cstheme="minorBidi"/>
                <w:bCs/>
                <w:sz w:val="16"/>
                <w:szCs w:val="16"/>
              </w:rPr>
              <w:t>d in</w:t>
            </w:r>
            <w:r w:rsidRPr="00BF6E2D">
              <w:rPr>
                <w:rFonts w:cstheme="minorBidi"/>
                <w:bCs/>
                <w:spacing w:val="-1"/>
                <w:sz w:val="16"/>
                <w:szCs w:val="16"/>
              </w:rPr>
              <w:t xml:space="preserve"> </w:t>
            </w:r>
            <w:r w:rsidRPr="00BF6E2D">
              <w:rPr>
                <w:rFonts w:cstheme="minorBidi"/>
                <w:bCs/>
                <w:sz w:val="16"/>
                <w:szCs w:val="16"/>
              </w:rPr>
              <w:t>Ter</w:t>
            </w:r>
            <w:r w:rsidRPr="00BF6E2D">
              <w:rPr>
                <w:rFonts w:cstheme="minorBidi"/>
                <w:bCs/>
                <w:spacing w:val="-1"/>
                <w:sz w:val="16"/>
                <w:szCs w:val="16"/>
              </w:rPr>
              <w:t>m</w:t>
            </w:r>
            <w:r w:rsidRPr="00BF6E2D">
              <w:rPr>
                <w:rFonts w:cstheme="minorBidi"/>
                <w:bCs/>
                <w:sz w:val="16"/>
                <w:szCs w:val="16"/>
              </w:rPr>
              <w:t>i</w:t>
            </w:r>
            <w:r w:rsidRPr="00BF6E2D">
              <w:rPr>
                <w:rFonts w:cstheme="minorBidi"/>
                <w:bCs/>
                <w:spacing w:val="-1"/>
                <w:sz w:val="16"/>
                <w:szCs w:val="16"/>
              </w:rPr>
              <w:t>n</w:t>
            </w:r>
            <w:r w:rsidRPr="00BF6E2D">
              <w:rPr>
                <w:rFonts w:cstheme="minorBidi"/>
                <w:bCs/>
                <w:sz w:val="16"/>
                <w:szCs w:val="16"/>
              </w:rPr>
              <w:t>o</w:t>
            </w:r>
            <w:r w:rsidRPr="00BF6E2D">
              <w:rPr>
                <w:rFonts w:cstheme="minorBidi"/>
                <w:bCs/>
                <w:spacing w:val="-1"/>
                <w:sz w:val="16"/>
                <w:szCs w:val="16"/>
              </w:rPr>
              <w:t>lo</w:t>
            </w:r>
            <w:r w:rsidRPr="00BF6E2D">
              <w:rPr>
                <w:rFonts w:cstheme="minorBidi"/>
                <w:bCs/>
                <w:sz w:val="16"/>
                <w:szCs w:val="16"/>
              </w:rPr>
              <w:t>gy</w:t>
            </w:r>
            <w:r w:rsidRPr="00BF6E2D">
              <w:rPr>
                <w:rFonts w:cstheme="minorBidi"/>
                <w:bCs/>
                <w:spacing w:val="-1"/>
                <w:sz w:val="16"/>
                <w:szCs w:val="16"/>
              </w:rPr>
              <w:t xml:space="preserve"> </w:t>
            </w:r>
            <w:r w:rsidRPr="00BF6E2D">
              <w:rPr>
                <w:rFonts w:cstheme="minorBidi"/>
                <w:bCs/>
                <w:sz w:val="16"/>
                <w:szCs w:val="16"/>
              </w:rPr>
              <w:t>C</w:t>
            </w:r>
            <w:r w:rsidRPr="00BF6E2D">
              <w:rPr>
                <w:rFonts w:cstheme="minorBidi"/>
                <w:bCs/>
                <w:spacing w:val="-1"/>
                <w:sz w:val="16"/>
                <w:szCs w:val="16"/>
              </w:rPr>
              <w:t xml:space="preserve"> </w:t>
            </w:r>
            <w:r w:rsidRPr="00BF6E2D">
              <w:rPr>
                <w:rFonts w:cstheme="minorBidi"/>
                <w:bCs/>
                <w:sz w:val="16"/>
                <w:szCs w:val="16"/>
              </w:rPr>
              <w:t>1</w:t>
            </w:r>
            <w:r w:rsidRPr="00BF6E2D">
              <w:rPr>
                <w:rFonts w:cstheme="minorBidi"/>
                <w:bCs/>
                <w:spacing w:val="-1"/>
                <w:sz w:val="16"/>
                <w:szCs w:val="16"/>
              </w:rPr>
              <w:t>2</w:t>
            </w:r>
            <w:r w:rsidRPr="00BF6E2D">
              <w:rPr>
                <w:rFonts w:cstheme="minorBidi"/>
                <w:bCs/>
                <w:sz w:val="16"/>
                <w:szCs w:val="16"/>
              </w:rPr>
              <w:t>5</w:t>
            </w:r>
            <w:r w:rsidRPr="00BF6E2D">
              <w:rPr>
                <w:rFonts w:cstheme="minorBidi"/>
                <w:bCs/>
                <w:spacing w:val="-1"/>
                <w:sz w:val="16"/>
                <w:szCs w:val="16"/>
              </w:rPr>
              <w:t xml:space="preserve"> </w:t>
            </w:r>
            <w:r w:rsidRPr="00BF6E2D">
              <w:rPr>
                <w:rFonts w:cstheme="minorBidi"/>
                <w:bCs/>
                <w:sz w:val="16"/>
                <w:szCs w:val="16"/>
              </w:rPr>
              <w:t>as</w:t>
            </w:r>
            <w:r w:rsidRPr="00BF6E2D">
              <w:rPr>
                <w:rFonts w:cstheme="minorBidi"/>
                <w:bCs/>
                <w:spacing w:val="-1"/>
                <w:sz w:val="16"/>
                <w:szCs w:val="16"/>
              </w:rPr>
              <w:t xml:space="preserve"> </w:t>
            </w:r>
            <w:r w:rsidRPr="00BF6E2D">
              <w:rPr>
                <w:rFonts w:cstheme="minorBidi"/>
                <w:bCs/>
                <w:sz w:val="16"/>
                <w:szCs w:val="16"/>
              </w:rPr>
              <w:t>a fi</w:t>
            </w:r>
            <w:r w:rsidRPr="00BF6E2D">
              <w:rPr>
                <w:rFonts w:cstheme="minorBidi"/>
                <w:bCs/>
                <w:spacing w:val="-1"/>
                <w:sz w:val="16"/>
                <w:szCs w:val="16"/>
              </w:rPr>
              <w:t>n</w:t>
            </w:r>
            <w:r w:rsidRPr="00BF6E2D">
              <w:rPr>
                <w:rFonts w:cstheme="minorBidi"/>
                <w:bCs/>
                <w:sz w:val="16"/>
                <w:szCs w:val="16"/>
              </w:rPr>
              <w:t xml:space="preserve">e </w:t>
            </w:r>
            <w:r w:rsidRPr="00BF6E2D">
              <w:rPr>
                <w:rFonts w:cstheme="minorBidi"/>
                <w:bCs/>
                <w:spacing w:val="-1"/>
                <w:sz w:val="16"/>
                <w:szCs w:val="16"/>
              </w:rPr>
              <w:t>ag</w:t>
            </w:r>
            <w:r w:rsidRPr="00BF6E2D">
              <w:rPr>
                <w:rFonts w:cstheme="minorBidi"/>
                <w:bCs/>
                <w:spacing w:val="1"/>
                <w:sz w:val="16"/>
                <w:szCs w:val="16"/>
              </w:rPr>
              <w:t>g</w:t>
            </w:r>
            <w:r w:rsidRPr="00BF6E2D">
              <w:rPr>
                <w:rFonts w:cstheme="minorBidi"/>
                <w:bCs/>
                <w:sz w:val="16"/>
                <w:szCs w:val="16"/>
              </w:rPr>
              <w:t>r</w:t>
            </w:r>
            <w:r w:rsidRPr="00BF6E2D">
              <w:rPr>
                <w:rFonts w:cstheme="minorBidi"/>
                <w:bCs/>
                <w:spacing w:val="-1"/>
                <w:sz w:val="16"/>
                <w:szCs w:val="16"/>
              </w:rPr>
              <w:t>e</w:t>
            </w:r>
            <w:r w:rsidRPr="00BF6E2D">
              <w:rPr>
                <w:rFonts w:cstheme="minorBidi"/>
                <w:bCs/>
                <w:sz w:val="16"/>
                <w:szCs w:val="16"/>
              </w:rPr>
              <w:t>ga</w:t>
            </w:r>
            <w:r w:rsidRPr="00BF6E2D">
              <w:rPr>
                <w:rFonts w:cstheme="minorBidi"/>
                <w:bCs/>
                <w:spacing w:val="-1"/>
                <w:sz w:val="16"/>
                <w:szCs w:val="16"/>
              </w:rPr>
              <w:t>t</w:t>
            </w:r>
            <w:r w:rsidRPr="00BF6E2D">
              <w:rPr>
                <w:rFonts w:cstheme="minorBidi"/>
                <w:bCs/>
                <w:sz w:val="16"/>
                <w:szCs w:val="16"/>
              </w:rPr>
              <w:t xml:space="preserve">e. It </w:t>
            </w:r>
            <w:r w:rsidRPr="00BF6E2D">
              <w:rPr>
                <w:rFonts w:cstheme="minorBidi"/>
                <w:bCs/>
                <w:spacing w:val="-1"/>
                <w:sz w:val="16"/>
                <w:szCs w:val="16"/>
              </w:rPr>
              <w:t>i</w:t>
            </w:r>
            <w:r w:rsidRPr="00BF6E2D">
              <w:rPr>
                <w:rFonts w:cstheme="minorBidi"/>
                <w:bCs/>
                <w:sz w:val="16"/>
                <w:szCs w:val="16"/>
              </w:rPr>
              <w:t>s i</w:t>
            </w:r>
            <w:r w:rsidRPr="00BF6E2D">
              <w:rPr>
                <w:rFonts w:cstheme="minorBidi"/>
                <w:bCs/>
                <w:spacing w:val="-1"/>
                <w:sz w:val="16"/>
                <w:szCs w:val="16"/>
              </w:rPr>
              <w:t>n</w:t>
            </w:r>
            <w:r w:rsidRPr="00BF6E2D">
              <w:rPr>
                <w:rFonts w:cstheme="minorBidi"/>
                <w:bCs/>
                <w:sz w:val="16"/>
                <w:szCs w:val="16"/>
              </w:rPr>
              <w:t>clu</w:t>
            </w:r>
            <w:r w:rsidRPr="00BF6E2D">
              <w:rPr>
                <w:rFonts w:cstheme="minorBidi"/>
                <w:bCs/>
                <w:spacing w:val="-1"/>
                <w:sz w:val="16"/>
                <w:szCs w:val="16"/>
              </w:rPr>
              <w:t>d</w:t>
            </w:r>
            <w:r w:rsidRPr="00BF6E2D">
              <w:rPr>
                <w:rFonts w:cstheme="minorBidi"/>
                <w:bCs/>
                <w:sz w:val="16"/>
                <w:szCs w:val="16"/>
              </w:rPr>
              <w:t xml:space="preserve">ed </w:t>
            </w:r>
            <w:r w:rsidRPr="00BF6E2D">
              <w:rPr>
                <w:rFonts w:cstheme="minorBidi"/>
                <w:bCs/>
                <w:spacing w:val="-1"/>
                <w:sz w:val="16"/>
                <w:szCs w:val="16"/>
              </w:rPr>
              <w:t>a</w:t>
            </w:r>
            <w:r w:rsidRPr="00BF6E2D">
              <w:rPr>
                <w:rFonts w:cstheme="minorBidi"/>
                <w:bCs/>
                <w:sz w:val="16"/>
                <w:szCs w:val="16"/>
              </w:rPr>
              <w:t xml:space="preserve">s a </w:t>
            </w:r>
            <w:r w:rsidRPr="00BF6E2D">
              <w:rPr>
                <w:rFonts w:cstheme="minorBidi"/>
                <w:bCs/>
                <w:spacing w:val="-1"/>
                <w:sz w:val="16"/>
                <w:szCs w:val="16"/>
              </w:rPr>
              <w:t>co</w:t>
            </w:r>
            <w:r w:rsidRPr="00BF6E2D">
              <w:rPr>
                <w:rFonts w:cstheme="minorBidi"/>
                <w:bCs/>
                <w:sz w:val="16"/>
                <w:szCs w:val="16"/>
              </w:rPr>
              <w:t>ar</w:t>
            </w:r>
            <w:r w:rsidRPr="00BF6E2D">
              <w:rPr>
                <w:rFonts w:cstheme="minorBidi"/>
                <w:bCs/>
                <w:spacing w:val="-1"/>
                <w:sz w:val="16"/>
                <w:szCs w:val="16"/>
              </w:rPr>
              <w:t>s</w:t>
            </w:r>
            <w:r w:rsidRPr="00BF6E2D">
              <w:rPr>
                <w:rFonts w:cstheme="minorBidi"/>
                <w:bCs/>
                <w:sz w:val="16"/>
                <w:szCs w:val="16"/>
              </w:rPr>
              <w:t xml:space="preserve">e </w:t>
            </w:r>
            <w:r w:rsidRPr="00BF6E2D">
              <w:rPr>
                <w:rFonts w:cstheme="minorBidi"/>
                <w:bCs/>
                <w:spacing w:val="-1"/>
                <w:sz w:val="16"/>
                <w:szCs w:val="16"/>
              </w:rPr>
              <w:t>ag</w:t>
            </w:r>
            <w:r w:rsidRPr="00BF6E2D">
              <w:rPr>
                <w:rFonts w:cstheme="minorBidi"/>
                <w:bCs/>
                <w:spacing w:val="1"/>
                <w:sz w:val="16"/>
                <w:szCs w:val="16"/>
              </w:rPr>
              <w:t>g</w:t>
            </w:r>
            <w:r w:rsidRPr="00BF6E2D">
              <w:rPr>
                <w:rFonts w:cstheme="minorBidi"/>
                <w:bCs/>
                <w:sz w:val="16"/>
                <w:szCs w:val="16"/>
              </w:rPr>
              <w:t>r</w:t>
            </w:r>
            <w:r w:rsidRPr="00BF6E2D">
              <w:rPr>
                <w:rFonts w:cstheme="minorBidi"/>
                <w:bCs/>
                <w:spacing w:val="-1"/>
                <w:sz w:val="16"/>
                <w:szCs w:val="16"/>
              </w:rPr>
              <w:t>e</w:t>
            </w:r>
            <w:r w:rsidRPr="00BF6E2D">
              <w:rPr>
                <w:rFonts w:cstheme="minorBidi"/>
                <w:bCs/>
                <w:sz w:val="16"/>
                <w:szCs w:val="16"/>
              </w:rPr>
              <w:t>ga</w:t>
            </w:r>
            <w:r w:rsidRPr="00BF6E2D">
              <w:rPr>
                <w:rFonts w:cstheme="minorBidi"/>
                <w:bCs/>
                <w:spacing w:val="-1"/>
                <w:sz w:val="16"/>
                <w:szCs w:val="16"/>
              </w:rPr>
              <w:t>t</w:t>
            </w:r>
            <w:r w:rsidRPr="00BF6E2D">
              <w:rPr>
                <w:rFonts w:cstheme="minorBidi"/>
                <w:bCs/>
                <w:sz w:val="16"/>
                <w:szCs w:val="16"/>
              </w:rPr>
              <w:t>e w</w:t>
            </w:r>
            <w:r w:rsidRPr="00BF6E2D">
              <w:rPr>
                <w:rFonts w:cstheme="minorBidi"/>
                <w:bCs/>
                <w:spacing w:val="-1"/>
                <w:sz w:val="16"/>
                <w:szCs w:val="16"/>
              </w:rPr>
              <w:t>h</w:t>
            </w:r>
            <w:r w:rsidRPr="00BF6E2D">
              <w:rPr>
                <w:rFonts w:cstheme="minorBidi"/>
                <w:bCs/>
                <w:sz w:val="16"/>
                <w:szCs w:val="16"/>
              </w:rPr>
              <w:t>en</w:t>
            </w:r>
            <w:r w:rsidRPr="00BF6E2D">
              <w:rPr>
                <w:rFonts w:cstheme="minorBidi"/>
                <w:bCs/>
                <w:spacing w:val="-1"/>
                <w:sz w:val="16"/>
                <w:szCs w:val="16"/>
              </w:rPr>
              <w:t xml:space="preserve"> </w:t>
            </w:r>
            <w:r w:rsidRPr="00BF6E2D">
              <w:rPr>
                <w:rFonts w:cstheme="minorBidi"/>
                <w:bCs/>
                <w:sz w:val="16"/>
                <w:szCs w:val="16"/>
              </w:rPr>
              <w:t xml:space="preserve">it </w:t>
            </w:r>
            <w:r w:rsidRPr="00BF6E2D">
              <w:rPr>
                <w:rFonts w:cstheme="minorBidi"/>
                <w:bCs/>
                <w:spacing w:val="-1"/>
                <w:sz w:val="16"/>
                <w:szCs w:val="16"/>
              </w:rPr>
              <w:t>i</w:t>
            </w:r>
            <w:r w:rsidRPr="00BF6E2D">
              <w:rPr>
                <w:rFonts w:cstheme="minorBidi"/>
                <w:bCs/>
                <w:sz w:val="16"/>
                <w:szCs w:val="16"/>
              </w:rPr>
              <w:t xml:space="preserve">s </w:t>
            </w:r>
            <w:r w:rsidRPr="00BF6E2D">
              <w:rPr>
                <w:rFonts w:cstheme="minorBidi"/>
                <w:bCs/>
                <w:spacing w:val="-1"/>
                <w:sz w:val="16"/>
                <w:szCs w:val="16"/>
              </w:rPr>
              <w:t>c</w:t>
            </w:r>
            <w:r w:rsidRPr="00BF6E2D">
              <w:rPr>
                <w:rFonts w:cstheme="minorBidi"/>
                <w:bCs/>
                <w:sz w:val="16"/>
                <w:szCs w:val="16"/>
              </w:rPr>
              <w:t>o</w:t>
            </w:r>
            <w:r w:rsidRPr="00BF6E2D">
              <w:rPr>
                <w:rFonts w:cstheme="minorBidi"/>
                <w:bCs/>
                <w:spacing w:val="-1"/>
                <w:sz w:val="16"/>
                <w:szCs w:val="16"/>
              </w:rPr>
              <w:t>mb</w:t>
            </w:r>
            <w:r w:rsidRPr="00BF6E2D">
              <w:rPr>
                <w:rFonts w:cstheme="minorBidi"/>
                <w:bCs/>
                <w:spacing w:val="1"/>
                <w:sz w:val="16"/>
                <w:szCs w:val="16"/>
              </w:rPr>
              <w:t>i</w:t>
            </w:r>
            <w:r w:rsidRPr="00BF6E2D">
              <w:rPr>
                <w:rFonts w:cstheme="minorBidi"/>
                <w:bCs/>
                <w:sz w:val="16"/>
                <w:szCs w:val="16"/>
              </w:rPr>
              <w:t>ned</w:t>
            </w:r>
            <w:r w:rsidRPr="00BF6E2D">
              <w:rPr>
                <w:rFonts w:cstheme="minorBidi"/>
                <w:bCs/>
                <w:spacing w:val="-1"/>
                <w:sz w:val="16"/>
                <w:szCs w:val="16"/>
              </w:rPr>
              <w:t xml:space="preserve"> </w:t>
            </w:r>
            <w:r w:rsidRPr="00BF6E2D">
              <w:rPr>
                <w:rFonts w:cstheme="minorBidi"/>
                <w:bCs/>
                <w:sz w:val="16"/>
                <w:szCs w:val="16"/>
              </w:rPr>
              <w:t>w</w:t>
            </w:r>
            <w:r w:rsidRPr="00BF6E2D">
              <w:rPr>
                <w:rFonts w:cstheme="minorBidi"/>
                <w:bCs/>
                <w:spacing w:val="-1"/>
                <w:sz w:val="16"/>
                <w:szCs w:val="16"/>
              </w:rPr>
              <w:t>i</w:t>
            </w:r>
            <w:r w:rsidRPr="00BF6E2D">
              <w:rPr>
                <w:rFonts w:cstheme="minorBidi"/>
                <w:bCs/>
                <w:sz w:val="16"/>
                <w:szCs w:val="16"/>
              </w:rPr>
              <w:t>th</w:t>
            </w:r>
            <w:r w:rsidRPr="00BF6E2D">
              <w:rPr>
                <w:rFonts w:cstheme="minorBidi"/>
                <w:bCs/>
                <w:spacing w:val="-1"/>
                <w:sz w:val="16"/>
                <w:szCs w:val="16"/>
              </w:rPr>
              <w:t xml:space="preserve"> </w:t>
            </w:r>
            <w:r w:rsidRPr="00BF6E2D">
              <w:rPr>
                <w:rFonts w:cstheme="minorBidi"/>
                <w:bCs/>
                <w:sz w:val="16"/>
                <w:szCs w:val="16"/>
              </w:rPr>
              <w:t xml:space="preserve">a </w:t>
            </w:r>
            <w:r w:rsidRPr="00BF6E2D">
              <w:rPr>
                <w:rFonts w:cstheme="minorBidi"/>
                <w:bCs/>
                <w:spacing w:val="-1"/>
                <w:sz w:val="16"/>
                <w:szCs w:val="16"/>
              </w:rPr>
              <w:t>s</w:t>
            </w:r>
            <w:r w:rsidRPr="00BF6E2D">
              <w:rPr>
                <w:rFonts w:cstheme="minorBidi"/>
                <w:bCs/>
                <w:spacing w:val="1"/>
                <w:sz w:val="16"/>
                <w:szCs w:val="16"/>
              </w:rPr>
              <w:t>i</w:t>
            </w:r>
            <w:r w:rsidRPr="00BF6E2D">
              <w:rPr>
                <w:rFonts w:cstheme="minorBidi"/>
                <w:bCs/>
                <w:sz w:val="16"/>
                <w:szCs w:val="16"/>
              </w:rPr>
              <w:t>ze nu</w:t>
            </w:r>
            <w:r w:rsidRPr="00BF6E2D">
              <w:rPr>
                <w:rFonts w:cstheme="minorBidi"/>
                <w:bCs/>
                <w:spacing w:val="-1"/>
                <w:sz w:val="16"/>
                <w:szCs w:val="16"/>
              </w:rPr>
              <w:t>m</w:t>
            </w:r>
            <w:r w:rsidRPr="00BF6E2D">
              <w:rPr>
                <w:rFonts w:cstheme="minorBidi"/>
                <w:bCs/>
                <w:sz w:val="16"/>
                <w:szCs w:val="16"/>
              </w:rPr>
              <w:t>b</w:t>
            </w:r>
            <w:r w:rsidRPr="00BF6E2D">
              <w:rPr>
                <w:rFonts w:cstheme="minorBidi"/>
                <w:bCs/>
                <w:spacing w:val="-1"/>
                <w:sz w:val="16"/>
                <w:szCs w:val="16"/>
              </w:rPr>
              <w:t>e</w:t>
            </w:r>
            <w:r w:rsidRPr="00BF6E2D">
              <w:rPr>
                <w:rFonts w:cstheme="minorBidi"/>
                <w:bCs/>
                <w:sz w:val="16"/>
                <w:szCs w:val="16"/>
              </w:rPr>
              <w:t xml:space="preserve">r 8 </w:t>
            </w:r>
            <w:r w:rsidRPr="00BF6E2D">
              <w:rPr>
                <w:rFonts w:cstheme="minorBidi"/>
                <w:bCs/>
                <w:spacing w:val="-1"/>
                <w:sz w:val="16"/>
                <w:szCs w:val="16"/>
              </w:rPr>
              <w:t>mat</w:t>
            </w:r>
            <w:r w:rsidRPr="00BF6E2D">
              <w:rPr>
                <w:rFonts w:cstheme="minorBidi"/>
                <w:bCs/>
                <w:sz w:val="16"/>
                <w:szCs w:val="16"/>
              </w:rPr>
              <w:t>er</w:t>
            </w:r>
            <w:r w:rsidRPr="00BF6E2D">
              <w:rPr>
                <w:rFonts w:cstheme="minorBidi"/>
                <w:bCs/>
                <w:spacing w:val="-1"/>
                <w:sz w:val="16"/>
                <w:szCs w:val="16"/>
              </w:rPr>
              <w:t>i</w:t>
            </w:r>
            <w:r w:rsidRPr="00BF6E2D">
              <w:rPr>
                <w:rFonts w:cstheme="minorBidi"/>
                <w:bCs/>
                <w:sz w:val="16"/>
                <w:szCs w:val="16"/>
              </w:rPr>
              <w:t xml:space="preserve">al </w:t>
            </w:r>
            <w:r w:rsidRPr="00BF6E2D">
              <w:rPr>
                <w:rFonts w:cstheme="minorBidi"/>
                <w:bCs/>
                <w:spacing w:val="-1"/>
                <w:sz w:val="16"/>
                <w:szCs w:val="16"/>
              </w:rPr>
              <w:t>t</w:t>
            </w:r>
            <w:r w:rsidRPr="00BF6E2D">
              <w:rPr>
                <w:rFonts w:cstheme="minorBidi"/>
                <w:bCs/>
                <w:sz w:val="16"/>
                <w:szCs w:val="16"/>
              </w:rPr>
              <w:t>o cr</w:t>
            </w:r>
            <w:r w:rsidRPr="00BF6E2D">
              <w:rPr>
                <w:rFonts w:cstheme="minorBidi"/>
                <w:bCs/>
                <w:spacing w:val="-1"/>
                <w:sz w:val="16"/>
                <w:szCs w:val="16"/>
              </w:rPr>
              <w:t>e</w:t>
            </w:r>
            <w:r w:rsidRPr="00BF6E2D">
              <w:rPr>
                <w:rFonts w:cstheme="minorBidi"/>
                <w:bCs/>
                <w:sz w:val="16"/>
                <w:szCs w:val="16"/>
              </w:rPr>
              <w:t>ate</w:t>
            </w:r>
            <w:r w:rsidRPr="00BF6E2D">
              <w:rPr>
                <w:rFonts w:cstheme="minorBidi"/>
                <w:bCs/>
                <w:spacing w:val="-1"/>
                <w:sz w:val="16"/>
                <w:szCs w:val="16"/>
              </w:rPr>
              <w:t xml:space="preserve"> </w:t>
            </w:r>
            <w:r w:rsidRPr="00BF6E2D">
              <w:rPr>
                <w:rFonts w:cstheme="minorBidi"/>
                <w:bCs/>
                <w:sz w:val="16"/>
                <w:szCs w:val="16"/>
              </w:rPr>
              <w:t xml:space="preserve">a </w:t>
            </w:r>
            <w:r w:rsidRPr="00BF6E2D">
              <w:rPr>
                <w:rFonts w:cstheme="minorBidi"/>
                <w:bCs/>
                <w:spacing w:val="-1"/>
                <w:sz w:val="16"/>
                <w:szCs w:val="16"/>
              </w:rPr>
              <w:t>s</w:t>
            </w:r>
            <w:r w:rsidRPr="00BF6E2D">
              <w:rPr>
                <w:rFonts w:cstheme="minorBidi"/>
                <w:bCs/>
                <w:spacing w:val="1"/>
                <w:sz w:val="16"/>
                <w:szCs w:val="16"/>
              </w:rPr>
              <w:t>i</w:t>
            </w:r>
            <w:r w:rsidRPr="00BF6E2D">
              <w:rPr>
                <w:rFonts w:cstheme="minorBidi"/>
                <w:bCs/>
                <w:sz w:val="16"/>
                <w:szCs w:val="16"/>
              </w:rPr>
              <w:t>ze</w:t>
            </w:r>
            <w:r w:rsidRPr="00BF6E2D">
              <w:rPr>
                <w:rFonts w:cstheme="minorBidi"/>
                <w:bCs/>
                <w:spacing w:val="-1"/>
                <w:sz w:val="16"/>
                <w:szCs w:val="16"/>
              </w:rPr>
              <w:t xml:space="preserve"> </w:t>
            </w:r>
            <w:r w:rsidRPr="00BF6E2D">
              <w:rPr>
                <w:rFonts w:cstheme="minorBidi"/>
                <w:bCs/>
                <w:sz w:val="16"/>
                <w:szCs w:val="16"/>
              </w:rPr>
              <w:t>number 89, w</w:t>
            </w:r>
            <w:r w:rsidRPr="00BF6E2D">
              <w:rPr>
                <w:rFonts w:cstheme="minorBidi"/>
                <w:bCs/>
                <w:spacing w:val="-1"/>
                <w:sz w:val="16"/>
                <w:szCs w:val="16"/>
              </w:rPr>
              <w:t>h</w:t>
            </w:r>
            <w:r w:rsidRPr="00BF6E2D">
              <w:rPr>
                <w:rFonts w:cstheme="minorBidi"/>
                <w:bCs/>
                <w:sz w:val="16"/>
                <w:szCs w:val="16"/>
              </w:rPr>
              <w:t>ich</w:t>
            </w:r>
            <w:r w:rsidRPr="00BF6E2D">
              <w:rPr>
                <w:rFonts w:cstheme="minorBidi"/>
                <w:bCs/>
                <w:spacing w:val="-1"/>
                <w:sz w:val="16"/>
                <w:szCs w:val="16"/>
              </w:rPr>
              <w:t xml:space="preserve"> </w:t>
            </w:r>
            <w:r w:rsidRPr="00BF6E2D">
              <w:rPr>
                <w:rFonts w:cstheme="minorBidi"/>
                <w:bCs/>
                <w:sz w:val="16"/>
                <w:szCs w:val="16"/>
              </w:rPr>
              <w:t>is</w:t>
            </w:r>
            <w:r w:rsidRPr="00BF6E2D">
              <w:rPr>
                <w:rFonts w:cstheme="minorBidi"/>
                <w:bCs/>
                <w:spacing w:val="-1"/>
                <w:sz w:val="16"/>
                <w:szCs w:val="16"/>
              </w:rPr>
              <w:t xml:space="preserve"> </w:t>
            </w:r>
            <w:r w:rsidRPr="00BF6E2D">
              <w:rPr>
                <w:rFonts w:cstheme="minorBidi"/>
                <w:bCs/>
                <w:sz w:val="16"/>
                <w:szCs w:val="16"/>
              </w:rPr>
              <w:t>a coa</w:t>
            </w:r>
            <w:r w:rsidRPr="00BF6E2D">
              <w:rPr>
                <w:rFonts w:cstheme="minorBidi"/>
                <w:bCs/>
                <w:spacing w:val="-1"/>
                <w:sz w:val="16"/>
                <w:szCs w:val="16"/>
              </w:rPr>
              <w:t>r</w:t>
            </w:r>
            <w:r w:rsidRPr="00BF6E2D">
              <w:rPr>
                <w:rFonts w:cstheme="minorBidi"/>
                <w:bCs/>
                <w:sz w:val="16"/>
                <w:szCs w:val="16"/>
              </w:rPr>
              <w:t>se aggr</w:t>
            </w:r>
            <w:r w:rsidRPr="00BF6E2D">
              <w:rPr>
                <w:rFonts w:cstheme="minorBidi"/>
                <w:bCs/>
                <w:spacing w:val="-1"/>
                <w:sz w:val="16"/>
                <w:szCs w:val="16"/>
              </w:rPr>
              <w:t>e</w:t>
            </w:r>
            <w:r w:rsidRPr="00BF6E2D">
              <w:rPr>
                <w:rFonts w:cstheme="minorBidi"/>
                <w:bCs/>
                <w:sz w:val="16"/>
                <w:szCs w:val="16"/>
              </w:rPr>
              <w:t>gate</w:t>
            </w:r>
            <w:r w:rsidRPr="00BF6E2D">
              <w:rPr>
                <w:rFonts w:cstheme="minorBidi"/>
                <w:bCs/>
                <w:spacing w:val="-1"/>
                <w:sz w:val="16"/>
                <w:szCs w:val="16"/>
              </w:rPr>
              <w:t xml:space="preserve"> </w:t>
            </w:r>
            <w:r w:rsidRPr="00BF6E2D">
              <w:rPr>
                <w:rFonts w:cstheme="minorBidi"/>
                <w:bCs/>
                <w:sz w:val="16"/>
                <w:szCs w:val="16"/>
              </w:rPr>
              <w:t>as defin</w:t>
            </w:r>
            <w:r w:rsidRPr="00BF6E2D">
              <w:rPr>
                <w:rFonts w:cstheme="minorBidi"/>
                <w:bCs/>
                <w:spacing w:val="-1"/>
                <w:sz w:val="16"/>
                <w:szCs w:val="16"/>
              </w:rPr>
              <w:t>e</w:t>
            </w:r>
            <w:r w:rsidRPr="00BF6E2D">
              <w:rPr>
                <w:rFonts w:cstheme="minorBidi"/>
                <w:bCs/>
                <w:sz w:val="16"/>
                <w:szCs w:val="16"/>
              </w:rPr>
              <w:t>d by t</w:t>
            </w:r>
            <w:r w:rsidRPr="00BF6E2D">
              <w:rPr>
                <w:rFonts w:cstheme="minorBidi"/>
                <w:bCs/>
                <w:spacing w:val="-1"/>
                <w:sz w:val="16"/>
                <w:szCs w:val="16"/>
              </w:rPr>
              <w:t>e</w:t>
            </w:r>
            <w:r w:rsidRPr="00BF6E2D">
              <w:rPr>
                <w:rFonts w:cstheme="minorBidi"/>
                <w:bCs/>
                <w:sz w:val="16"/>
                <w:szCs w:val="16"/>
              </w:rPr>
              <w:t>rmi</w:t>
            </w:r>
            <w:r w:rsidRPr="00BF6E2D">
              <w:rPr>
                <w:rFonts w:cstheme="minorBidi"/>
                <w:bCs/>
                <w:spacing w:val="-1"/>
                <w:sz w:val="16"/>
                <w:szCs w:val="16"/>
              </w:rPr>
              <w:t>n</w:t>
            </w:r>
            <w:r w:rsidRPr="00BF6E2D">
              <w:rPr>
                <w:rFonts w:cstheme="minorBidi"/>
                <w:bCs/>
                <w:sz w:val="16"/>
                <w:szCs w:val="16"/>
              </w:rPr>
              <w:t>ology.</w:t>
            </w:r>
          </w:p>
        </w:tc>
      </w:tr>
    </w:tbl>
    <w:p w:rsidR="002A5D65" w:rsidRDefault="002A5D65" w:rsidP="00BF6E2D">
      <w:pPr>
        <w:widowControl w:val="0"/>
        <w:bidi w:val="0"/>
        <w:spacing w:line="360" w:lineRule="auto"/>
        <w:jc w:val="both"/>
        <w:rPr>
          <w:rFonts w:ascii="Arial" w:hAnsi="Arial" w:cs="Arial"/>
          <w:color w:val="000000"/>
          <w:szCs w:val="22"/>
          <w:lang w:val="en-GB"/>
        </w:rPr>
        <w:sectPr w:rsidR="002A5D65" w:rsidSect="00591DC3">
          <w:headerReference w:type="default" r:id="rId9"/>
          <w:footerReference w:type="default" r:id="rId10"/>
          <w:pgSz w:w="16840" w:h="11920" w:orient="landscape"/>
          <w:pgMar w:top="851" w:right="851" w:bottom="851" w:left="851" w:header="714" w:footer="522" w:gutter="0"/>
          <w:pgBorders w:offsetFrom="page">
            <w:top w:val="single" w:sz="8" w:space="24" w:color="auto"/>
            <w:left w:val="single" w:sz="8" w:space="24" w:color="auto"/>
            <w:bottom w:val="single" w:sz="8" w:space="24" w:color="auto"/>
            <w:right w:val="single" w:sz="8" w:space="24" w:color="auto"/>
          </w:pgBorders>
          <w:cols w:space="720"/>
        </w:sectPr>
      </w:pPr>
    </w:p>
    <w:p w:rsidR="00F21B96" w:rsidRPr="00F21B96" w:rsidRDefault="00F21B96" w:rsidP="001176BD">
      <w:pPr>
        <w:widowControl w:val="0"/>
        <w:autoSpaceDE w:val="0"/>
        <w:autoSpaceDN w:val="0"/>
        <w:bidi w:val="0"/>
        <w:adjustRightInd w:val="0"/>
        <w:spacing w:before="240" w:after="240"/>
        <w:ind w:left="706"/>
        <w:jc w:val="both"/>
        <w:rPr>
          <w:rFonts w:ascii="Arial" w:hAnsi="Arial" w:cs="Arial"/>
          <w:szCs w:val="22"/>
          <w:lang w:bidi="fa-IR"/>
        </w:rPr>
      </w:pPr>
      <w:r w:rsidRPr="00F21B96">
        <w:rPr>
          <w:rFonts w:ascii="Arial" w:hAnsi="Arial" w:cs="Arial"/>
          <w:szCs w:val="22"/>
          <w:lang w:bidi="fa-IR"/>
        </w:rPr>
        <w:lastRenderedPageBreak/>
        <w:t>Nominal maximum size of coarse aggregate shall be not larger than:</w:t>
      </w:r>
    </w:p>
    <w:p w:rsidR="00F21B96" w:rsidRPr="005E0398" w:rsidRDefault="00F21B96" w:rsidP="00997B90">
      <w:pPr>
        <w:pStyle w:val="ListParagraph"/>
        <w:widowControl w:val="0"/>
        <w:numPr>
          <w:ilvl w:val="0"/>
          <w:numId w:val="6"/>
        </w:numPr>
        <w:autoSpaceDE w:val="0"/>
        <w:autoSpaceDN w:val="0"/>
        <w:bidi w:val="0"/>
        <w:adjustRightInd w:val="0"/>
        <w:spacing w:before="240" w:after="240"/>
        <w:jc w:val="both"/>
        <w:rPr>
          <w:rFonts w:ascii="Arial" w:hAnsi="Arial" w:cs="Arial"/>
          <w:szCs w:val="22"/>
          <w:lang w:bidi="fa-IR"/>
        </w:rPr>
      </w:pPr>
      <w:r w:rsidRPr="005E0398">
        <w:rPr>
          <w:rFonts w:ascii="Arial" w:hAnsi="Arial" w:cs="Arial"/>
          <w:szCs w:val="22"/>
          <w:lang w:bidi="fa-IR"/>
        </w:rPr>
        <w:t>1/5 the narrowest dimension between sides of forms, nor;</w:t>
      </w:r>
    </w:p>
    <w:p w:rsidR="00F21B96" w:rsidRPr="005E0398" w:rsidRDefault="00F21B96" w:rsidP="00997B90">
      <w:pPr>
        <w:pStyle w:val="ListParagraph"/>
        <w:widowControl w:val="0"/>
        <w:numPr>
          <w:ilvl w:val="0"/>
          <w:numId w:val="6"/>
        </w:numPr>
        <w:autoSpaceDE w:val="0"/>
        <w:autoSpaceDN w:val="0"/>
        <w:bidi w:val="0"/>
        <w:adjustRightInd w:val="0"/>
        <w:spacing w:before="240" w:after="240"/>
        <w:jc w:val="both"/>
        <w:rPr>
          <w:rFonts w:ascii="Arial" w:hAnsi="Arial" w:cs="Arial"/>
          <w:szCs w:val="22"/>
          <w:lang w:bidi="fa-IR"/>
        </w:rPr>
      </w:pPr>
      <w:r w:rsidRPr="005E0398">
        <w:rPr>
          <w:rFonts w:ascii="Arial" w:hAnsi="Arial" w:cs="Arial"/>
          <w:szCs w:val="22"/>
          <w:lang w:bidi="fa-IR"/>
        </w:rPr>
        <w:t>1/3 the depth of slabs, nor;</w:t>
      </w:r>
    </w:p>
    <w:p w:rsidR="00F21B96" w:rsidRPr="005E0398" w:rsidRDefault="00F21B96" w:rsidP="00997B90">
      <w:pPr>
        <w:pStyle w:val="ListParagraph"/>
        <w:widowControl w:val="0"/>
        <w:numPr>
          <w:ilvl w:val="0"/>
          <w:numId w:val="6"/>
        </w:numPr>
        <w:autoSpaceDE w:val="0"/>
        <w:autoSpaceDN w:val="0"/>
        <w:bidi w:val="0"/>
        <w:adjustRightInd w:val="0"/>
        <w:spacing w:before="240" w:after="240"/>
        <w:jc w:val="both"/>
        <w:rPr>
          <w:rFonts w:ascii="Arial" w:hAnsi="Arial" w:cs="Arial"/>
          <w:szCs w:val="22"/>
          <w:lang w:bidi="fa-IR"/>
        </w:rPr>
      </w:pPr>
      <w:r w:rsidRPr="005E0398">
        <w:rPr>
          <w:rFonts w:ascii="Arial" w:hAnsi="Arial" w:cs="Arial"/>
          <w:szCs w:val="22"/>
          <w:lang w:bidi="fa-IR"/>
        </w:rPr>
        <w:t>3/4 the minimum clear spacing between individual reinforcing bars or wires, bundles of bars, or pre</w:t>
      </w:r>
      <w:r w:rsidR="00797BC2">
        <w:rPr>
          <w:rFonts w:ascii="Arial" w:hAnsi="Arial" w:cs="Arial"/>
          <w:szCs w:val="22"/>
          <w:lang w:bidi="fa-IR"/>
        </w:rPr>
        <w:t xml:space="preserve"> </w:t>
      </w:r>
      <w:r w:rsidRPr="005E0398">
        <w:rPr>
          <w:rFonts w:ascii="Arial" w:hAnsi="Arial" w:cs="Arial"/>
          <w:szCs w:val="22"/>
          <w:lang w:bidi="fa-IR"/>
        </w:rPr>
        <w:t>stressing tendons or ducts.</w:t>
      </w:r>
    </w:p>
    <w:p w:rsidR="00F21B96" w:rsidRPr="00F21B96" w:rsidRDefault="00F21B96" w:rsidP="00F21B96">
      <w:pPr>
        <w:widowControl w:val="0"/>
        <w:autoSpaceDE w:val="0"/>
        <w:autoSpaceDN w:val="0"/>
        <w:bidi w:val="0"/>
        <w:adjustRightInd w:val="0"/>
        <w:spacing w:before="240" w:after="240"/>
        <w:ind w:left="706"/>
        <w:jc w:val="both"/>
        <w:rPr>
          <w:rFonts w:ascii="Arial" w:hAnsi="Arial" w:cs="Arial"/>
          <w:szCs w:val="22"/>
          <w:lang w:bidi="fa-IR"/>
        </w:rPr>
      </w:pPr>
      <w:r w:rsidRPr="00F21B96">
        <w:rPr>
          <w:rFonts w:ascii="Arial" w:hAnsi="Arial" w:cs="Arial"/>
          <w:szCs w:val="22"/>
          <w:lang w:bidi="fa-IR"/>
        </w:rPr>
        <w:t>These limitations shall not apply if, in the judgment of the AR, workability and methods of consolidation are such that concrete can be placed without honeycomb or voids. [5.1, 6.2.2]</w:t>
      </w:r>
    </w:p>
    <w:p w:rsidR="00F21B96" w:rsidRDefault="00F21B96" w:rsidP="00F21B96">
      <w:pPr>
        <w:widowControl w:val="0"/>
        <w:autoSpaceDE w:val="0"/>
        <w:autoSpaceDN w:val="0"/>
        <w:bidi w:val="0"/>
        <w:adjustRightInd w:val="0"/>
        <w:spacing w:before="240" w:after="240"/>
        <w:ind w:left="706"/>
        <w:jc w:val="both"/>
        <w:rPr>
          <w:rFonts w:ascii="Arial" w:hAnsi="Arial" w:cs="Arial"/>
          <w:szCs w:val="22"/>
          <w:lang w:bidi="fa-IR"/>
        </w:rPr>
      </w:pPr>
      <w:r w:rsidRPr="00F21B96">
        <w:rPr>
          <w:rFonts w:ascii="Arial" w:hAnsi="Arial" w:cs="Arial"/>
          <w:szCs w:val="22"/>
          <w:lang w:bidi="fa-IR"/>
        </w:rPr>
        <w:t>Where aggregates are alkali-reactive, impose restrictions on materials to minimize deterioration. [5.1, 6.2.3]</w:t>
      </w:r>
    </w:p>
    <w:p w:rsidR="005E0398" w:rsidRPr="00AE7EBB" w:rsidRDefault="005E0398" w:rsidP="00457B04">
      <w:pPr>
        <w:pStyle w:val="Heading2"/>
        <w:numPr>
          <w:ilvl w:val="0"/>
          <w:numId w:val="35"/>
        </w:numPr>
        <w:ind w:hanging="720"/>
      </w:pPr>
      <w:bookmarkStart w:id="23" w:name="_Toc93909993"/>
      <w:r w:rsidRPr="00AE7EBB">
        <w:t>Water</w:t>
      </w:r>
      <w:bookmarkEnd w:id="23"/>
    </w:p>
    <w:p w:rsidR="005E0398" w:rsidRPr="005E0398" w:rsidRDefault="005E0398" w:rsidP="005E0398">
      <w:pPr>
        <w:widowControl w:val="0"/>
        <w:autoSpaceDE w:val="0"/>
        <w:autoSpaceDN w:val="0"/>
        <w:bidi w:val="0"/>
        <w:adjustRightInd w:val="0"/>
        <w:spacing w:before="240" w:after="240"/>
        <w:ind w:left="706"/>
        <w:jc w:val="both"/>
        <w:rPr>
          <w:rFonts w:ascii="Arial" w:hAnsi="Arial" w:cs="Arial"/>
          <w:szCs w:val="22"/>
          <w:lang w:bidi="fa-IR"/>
        </w:rPr>
      </w:pPr>
      <w:r w:rsidRPr="005E0398">
        <w:rPr>
          <w:rFonts w:ascii="Arial" w:hAnsi="Arial" w:cs="Arial"/>
          <w:szCs w:val="22"/>
          <w:lang w:bidi="fa-IR"/>
        </w:rPr>
        <w:t>Water used in mixing concrete shall be clean and free from injurious amounts of oils, acids, alkalis, salts, organic materials, or other substances that may be deleterious to concrete or reinforcement. [5.1, 6.3.1]</w:t>
      </w:r>
    </w:p>
    <w:p w:rsidR="005E0398" w:rsidRPr="005E0398" w:rsidRDefault="005E0398" w:rsidP="005E0398">
      <w:pPr>
        <w:widowControl w:val="0"/>
        <w:autoSpaceDE w:val="0"/>
        <w:autoSpaceDN w:val="0"/>
        <w:bidi w:val="0"/>
        <w:adjustRightInd w:val="0"/>
        <w:spacing w:before="240" w:after="240"/>
        <w:ind w:left="706"/>
        <w:jc w:val="both"/>
        <w:rPr>
          <w:rFonts w:ascii="Arial" w:hAnsi="Arial" w:cs="Arial"/>
          <w:szCs w:val="22"/>
          <w:lang w:bidi="fa-IR"/>
        </w:rPr>
      </w:pPr>
      <w:r w:rsidRPr="005E0398">
        <w:rPr>
          <w:rFonts w:ascii="Arial" w:hAnsi="Arial" w:cs="Arial"/>
          <w:szCs w:val="22"/>
          <w:lang w:bidi="fa-IR"/>
        </w:rPr>
        <w:t>Mixing water for pre-stressed concrete or for concrete that will contain aluminum embedment, including that portion of mixing water contributed in the form of free moisture on aggregates, shall not contain deleterious amounts of chloride ion. [5.1, 6.3.2]</w:t>
      </w:r>
    </w:p>
    <w:p w:rsidR="005E0398" w:rsidRPr="005E0398" w:rsidRDefault="005E0398" w:rsidP="005E0398">
      <w:pPr>
        <w:widowControl w:val="0"/>
        <w:autoSpaceDE w:val="0"/>
        <w:autoSpaceDN w:val="0"/>
        <w:bidi w:val="0"/>
        <w:adjustRightInd w:val="0"/>
        <w:spacing w:before="240" w:after="240"/>
        <w:ind w:left="706"/>
        <w:jc w:val="both"/>
        <w:rPr>
          <w:rFonts w:ascii="Arial" w:hAnsi="Arial" w:cs="Arial"/>
          <w:szCs w:val="22"/>
          <w:lang w:bidi="fa-IR"/>
        </w:rPr>
      </w:pPr>
      <w:r w:rsidRPr="005E0398">
        <w:rPr>
          <w:rFonts w:ascii="Arial" w:hAnsi="Arial" w:cs="Arial"/>
          <w:szCs w:val="22"/>
          <w:lang w:bidi="fa-IR"/>
        </w:rPr>
        <w:t>Non-potable water shall not be used in concrete unless the following are satisfied:</w:t>
      </w:r>
    </w:p>
    <w:p w:rsidR="005E0398" w:rsidRPr="005E0398" w:rsidRDefault="005E0398" w:rsidP="00997B90">
      <w:pPr>
        <w:pStyle w:val="ListParagraph"/>
        <w:widowControl w:val="0"/>
        <w:numPr>
          <w:ilvl w:val="0"/>
          <w:numId w:val="7"/>
        </w:numPr>
        <w:autoSpaceDE w:val="0"/>
        <w:autoSpaceDN w:val="0"/>
        <w:bidi w:val="0"/>
        <w:adjustRightInd w:val="0"/>
        <w:spacing w:before="240" w:after="240"/>
        <w:jc w:val="both"/>
        <w:rPr>
          <w:rFonts w:ascii="Arial" w:hAnsi="Arial" w:cs="Arial"/>
          <w:szCs w:val="22"/>
          <w:lang w:bidi="fa-IR"/>
        </w:rPr>
      </w:pPr>
      <w:r w:rsidRPr="005E0398">
        <w:rPr>
          <w:rFonts w:ascii="Arial" w:hAnsi="Arial" w:cs="Arial"/>
          <w:szCs w:val="22"/>
          <w:lang w:bidi="fa-IR"/>
        </w:rPr>
        <w:t>Selection of concrete proportions shall be based on concrete mixes using water from the same source.</w:t>
      </w:r>
    </w:p>
    <w:p w:rsidR="005E0398" w:rsidRPr="004C3299" w:rsidRDefault="005E0398" w:rsidP="00997B90">
      <w:pPr>
        <w:pStyle w:val="ListParagraph"/>
        <w:widowControl w:val="0"/>
        <w:numPr>
          <w:ilvl w:val="0"/>
          <w:numId w:val="7"/>
        </w:numPr>
        <w:autoSpaceDE w:val="0"/>
        <w:autoSpaceDN w:val="0"/>
        <w:bidi w:val="0"/>
        <w:adjustRightInd w:val="0"/>
        <w:spacing w:before="240" w:after="240"/>
        <w:jc w:val="both"/>
        <w:rPr>
          <w:rFonts w:ascii="Arial" w:hAnsi="Arial" w:cs="Arial"/>
          <w:szCs w:val="22"/>
          <w:lang w:bidi="fa-IR"/>
        </w:rPr>
      </w:pPr>
      <w:r w:rsidRPr="005E0398">
        <w:rPr>
          <w:rFonts w:ascii="Arial" w:hAnsi="Arial" w:cs="Arial"/>
          <w:szCs w:val="22"/>
          <w:lang w:bidi="fa-IR"/>
        </w:rPr>
        <w:t xml:space="preserve">Mortar test cubes made with non-potable mixing water shall have 7-day and 28-day strengths equal to at least 90 percent of strengths of similar specimens made with potable water. Strength test comparison shall be made on mortars, identical except for the mixing </w:t>
      </w:r>
      <w:r w:rsidRPr="004C3299">
        <w:rPr>
          <w:rFonts w:ascii="Arial" w:hAnsi="Arial" w:cs="Arial"/>
          <w:szCs w:val="22"/>
          <w:lang w:bidi="fa-IR"/>
        </w:rPr>
        <w:t>water, prepared and tested in accordance with "Standard Test Method for Compressive Strength of Hydraulic Cement Mortars (Using 50-mm Cube Specimens)" (ASTM C 109). [5.1, 6.3.3]</w:t>
      </w:r>
    </w:p>
    <w:p w:rsidR="005E0398" w:rsidRPr="004C3299" w:rsidRDefault="005E0398" w:rsidP="005E0398">
      <w:pPr>
        <w:widowControl w:val="0"/>
        <w:autoSpaceDE w:val="0"/>
        <w:autoSpaceDN w:val="0"/>
        <w:bidi w:val="0"/>
        <w:adjustRightInd w:val="0"/>
        <w:spacing w:before="240" w:after="240"/>
        <w:ind w:left="706"/>
        <w:jc w:val="both"/>
        <w:rPr>
          <w:rFonts w:ascii="Arial" w:hAnsi="Arial" w:cs="Arial"/>
          <w:szCs w:val="22"/>
          <w:lang w:bidi="fa-IR"/>
        </w:rPr>
      </w:pPr>
      <w:r w:rsidRPr="004C3299">
        <w:rPr>
          <w:rFonts w:ascii="Arial" w:hAnsi="Arial" w:cs="Arial"/>
          <w:szCs w:val="22"/>
          <w:lang w:bidi="fa-IR"/>
        </w:rPr>
        <w:t>Sea water shall not be used as mixing water. [5.1, 6.3.4]</w:t>
      </w:r>
    </w:p>
    <w:p w:rsidR="0007288C" w:rsidRPr="004C3299" w:rsidRDefault="0007288C" w:rsidP="00457B04">
      <w:pPr>
        <w:pStyle w:val="Heading2"/>
        <w:numPr>
          <w:ilvl w:val="0"/>
          <w:numId w:val="35"/>
        </w:numPr>
        <w:ind w:hanging="720"/>
      </w:pPr>
      <w:bookmarkStart w:id="24" w:name="_Toc93909994"/>
      <w:r w:rsidRPr="004C3299">
        <w:t>Steel Reinforcement</w:t>
      </w:r>
      <w:bookmarkEnd w:id="24"/>
    </w:p>
    <w:p w:rsidR="0007288C" w:rsidRPr="004C3299" w:rsidRDefault="0007288C" w:rsidP="0007288C">
      <w:pPr>
        <w:widowControl w:val="0"/>
        <w:autoSpaceDE w:val="0"/>
        <w:autoSpaceDN w:val="0"/>
        <w:bidi w:val="0"/>
        <w:adjustRightInd w:val="0"/>
        <w:spacing w:before="240" w:after="240"/>
        <w:ind w:left="706"/>
        <w:jc w:val="both"/>
        <w:rPr>
          <w:rFonts w:ascii="Arial" w:hAnsi="Arial" w:cs="Arial"/>
          <w:szCs w:val="22"/>
          <w:lang w:bidi="fa-IR"/>
        </w:rPr>
      </w:pPr>
      <w:r w:rsidRPr="004C3299">
        <w:rPr>
          <w:rFonts w:ascii="Arial" w:hAnsi="Arial" w:cs="Arial"/>
          <w:szCs w:val="22"/>
          <w:lang w:bidi="fa-IR"/>
        </w:rPr>
        <w:t xml:space="preserve">For general description and method of use of concrete reinforcement refer to Section 3.5 of </w:t>
      </w:r>
      <w:r w:rsidR="00737DA1" w:rsidRPr="004C3299">
        <w:rPr>
          <w:rFonts w:ascii="Arial" w:hAnsi="Arial" w:cs="Arial"/>
          <w:szCs w:val="22"/>
          <w:lang w:bidi="fa-IR"/>
        </w:rPr>
        <w:t xml:space="preserve">    </w:t>
      </w:r>
      <w:r w:rsidRPr="004C3299">
        <w:rPr>
          <w:rFonts w:ascii="Arial" w:hAnsi="Arial" w:cs="Arial"/>
          <w:szCs w:val="22"/>
          <w:lang w:bidi="fa-IR"/>
        </w:rPr>
        <w:t>ACI-318M. [5.1, 6.4]</w:t>
      </w:r>
    </w:p>
    <w:p w:rsidR="00FD77F8" w:rsidRDefault="00FD77F8" w:rsidP="000D628C">
      <w:pPr>
        <w:widowControl w:val="0"/>
        <w:autoSpaceDE w:val="0"/>
        <w:autoSpaceDN w:val="0"/>
        <w:bidi w:val="0"/>
        <w:adjustRightInd w:val="0"/>
        <w:spacing w:before="240" w:after="240"/>
        <w:ind w:left="706"/>
        <w:jc w:val="both"/>
        <w:rPr>
          <w:rFonts w:ascii="Arial" w:hAnsi="Arial" w:cs="Arial"/>
          <w:szCs w:val="22"/>
          <w:lang w:bidi="fa-IR"/>
        </w:rPr>
      </w:pPr>
      <w:r w:rsidRPr="00DC3499">
        <w:rPr>
          <w:rFonts w:ascii="Arial" w:hAnsi="Arial" w:cs="Arial"/>
          <w:szCs w:val="22"/>
          <w:lang w:bidi="fa-IR"/>
        </w:rPr>
        <w:t xml:space="preserve">Reinforcing bars shall be S400 according to: ISIRI3132 and INBC9 with minimum tensile yield strength 400 </w:t>
      </w:r>
      <w:r w:rsidR="000D628C" w:rsidRPr="00DC3499">
        <w:rPr>
          <w:rFonts w:ascii="Arial" w:hAnsi="Arial" w:cs="Arial"/>
          <w:szCs w:val="22"/>
          <w:lang w:bidi="fa-IR"/>
        </w:rPr>
        <w:t>N</w:t>
      </w:r>
      <w:r w:rsidRPr="00DC3499">
        <w:rPr>
          <w:rFonts w:ascii="Arial" w:hAnsi="Arial" w:cs="Arial"/>
          <w:szCs w:val="22"/>
          <w:lang w:bidi="fa-IR"/>
        </w:rPr>
        <w:t>/mm</w:t>
      </w:r>
      <w:r w:rsidRPr="00DC3499">
        <w:rPr>
          <w:rFonts w:ascii="Arial" w:hAnsi="Arial" w:cs="Arial"/>
          <w:szCs w:val="22"/>
          <w:vertAlign w:val="superscript"/>
          <w:lang w:bidi="fa-IR"/>
        </w:rPr>
        <w:t>2</w:t>
      </w:r>
      <w:r w:rsidRPr="00DC3499">
        <w:rPr>
          <w:rFonts w:ascii="Arial" w:hAnsi="Arial" w:cs="Arial"/>
          <w:szCs w:val="22"/>
          <w:lang w:bidi="fa-IR"/>
        </w:rPr>
        <w:t xml:space="preserve"> </w:t>
      </w:r>
      <w:r w:rsidR="00413803" w:rsidRPr="00DC3499">
        <w:rPr>
          <w:rFonts w:ascii="Arial" w:hAnsi="Arial" w:cs="Arial"/>
          <w:szCs w:val="22"/>
          <w:lang w:bidi="fa-IR"/>
        </w:rPr>
        <w:t xml:space="preserve"> .</w:t>
      </w:r>
      <w:r w:rsidRPr="00FD77F8">
        <w:rPr>
          <w:rFonts w:ascii="Arial" w:hAnsi="Arial" w:cs="Arial"/>
          <w:szCs w:val="22"/>
          <w:lang w:bidi="fa-IR"/>
        </w:rPr>
        <w:t xml:space="preserve">  </w:t>
      </w:r>
    </w:p>
    <w:p w:rsidR="0007288C" w:rsidRDefault="0007288C" w:rsidP="0007288C">
      <w:pPr>
        <w:widowControl w:val="0"/>
        <w:autoSpaceDE w:val="0"/>
        <w:autoSpaceDN w:val="0"/>
        <w:bidi w:val="0"/>
        <w:adjustRightInd w:val="0"/>
        <w:spacing w:before="240" w:after="240"/>
        <w:ind w:left="706"/>
        <w:jc w:val="both"/>
        <w:rPr>
          <w:rFonts w:ascii="Arial" w:hAnsi="Arial" w:cs="Arial"/>
          <w:szCs w:val="22"/>
          <w:lang w:bidi="fa-IR"/>
        </w:rPr>
      </w:pPr>
      <w:r w:rsidRPr="0007288C">
        <w:rPr>
          <w:rFonts w:ascii="Arial" w:hAnsi="Arial" w:cs="Arial"/>
          <w:szCs w:val="22"/>
          <w:lang w:bidi="fa-IR"/>
        </w:rPr>
        <w:t xml:space="preserve">All foundations shall be placed on </w:t>
      </w:r>
      <w:r w:rsidRPr="007852A8">
        <w:rPr>
          <w:rFonts w:ascii="Arial" w:hAnsi="Arial" w:cs="Arial"/>
          <w:szCs w:val="22"/>
          <w:lang w:bidi="fa-IR"/>
        </w:rPr>
        <w:t xml:space="preserve">minimum 100 mm lean </w:t>
      </w:r>
      <w:r w:rsidRPr="0007288C">
        <w:rPr>
          <w:rFonts w:ascii="Arial" w:hAnsi="Arial" w:cs="Arial"/>
          <w:szCs w:val="22"/>
          <w:lang w:bidi="fa-IR"/>
        </w:rPr>
        <w:t>concrete.</w:t>
      </w:r>
    </w:p>
    <w:p w:rsidR="00FD77F8" w:rsidRDefault="00FD77F8" w:rsidP="00FD77F8">
      <w:pPr>
        <w:widowControl w:val="0"/>
        <w:autoSpaceDE w:val="0"/>
        <w:autoSpaceDN w:val="0"/>
        <w:bidi w:val="0"/>
        <w:adjustRightInd w:val="0"/>
        <w:spacing w:before="240" w:after="240"/>
        <w:ind w:left="706"/>
        <w:jc w:val="both"/>
        <w:rPr>
          <w:rFonts w:ascii="Arial" w:hAnsi="Arial" w:cs="Arial"/>
          <w:szCs w:val="22"/>
          <w:lang w:bidi="fa-IR"/>
        </w:rPr>
      </w:pPr>
    </w:p>
    <w:p w:rsidR="0007288C" w:rsidRPr="00AE7EBB" w:rsidRDefault="0007288C" w:rsidP="00457B04">
      <w:pPr>
        <w:pStyle w:val="Heading2"/>
        <w:numPr>
          <w:ilvl w:val="0"/>
          <w:numId w:val="35"/>
        </w:numPr>
        <w:ind w:hanging="720"/>
      </w:pPr>
      <w:bookmarkStart w:id="25" w:name="_Toc93909995"/>
      <w:r w:rsidRPr="00AE7EBB">
        <w:lastRenderedPageBreak/>
        <w:t>Admixtures and Additives</w:t>
      </w:r>
      <w:bookmarkEnd w:id="25"/>
    </w:p>
    <w:p w:rsidR="0007288C" w:rsidRPr="00305B83" w:rsidRDefault="0007288C" w:rsidP="00305B83">
      <w:pPr>
        <w:widowControl w:val="0"/>
        <w:autoSpaceDE w:val="0"/>
        <w:autoSpaceDN w:val="0"/>
        <w:bidi w:val="0"/>
        <w:adjustRightInd w:val="0"/>
        <w:spacing w:before="240" w:after="240"/>
        <w:ind w:left="706"/>
        <w:jc w:val="both"/>
        <w:rPr>
          <w:rFonts w:ascii="Arial" w:hAnsi="Arial" w:cs="Arial"/>
          <w:szCs w:val="22"/>
          <w:lang w:bidi="fa-IR"/>
        </w:rPr>
      </w:pPr>
      <w:r w:rsidRPr="00305B83">
        <w:rPr>
          <w:rFonts w:ascii="Arial" w:hAnsi="Arial" w:cs="Arial"/>
          <w:szCs w:val="22"/>
          <w:lang w:bidi="fa-IR"/>
        </w:rPr>
        <w:t>An admixture shall be capable of maintaining essentially the same composition and performance throughout the work as the product used in establishing concrete proportions in accordance with Clause 5.2 ACI 318M. [5.1, 6.5.1]</w:t>
      </w:r>
    </w:p>
    <w:p w:rsidR="0007288C" w:rsidRPr="00305B83" w:rsidRDefault="0007288C" w:rsidP="00305B83">
      <w:pPr>
        <w:widowControl w:val="0"/>
        <w:autoSpaceDE w:val="0"/>
        <w:autoSpaceDN w:val="0"/>
        <w:bidi w:val="0"/>
        <w:adjustRightInd w:val="0"/>
        <w:spacing w:before="240" w:after="240"/>
        <w:ind w:left="706"/>
        <w:jc w:val="both"/>
        <w:rPr>
          <w:rFonts w:ascii="Arial" w:hAnsi="Arial" w:cs="Arial"/>
          <w:szCs w:val="22"/>
          <w:lang w:bidi="fa-IR"/>
        </w:rPr>
      </w:pPr>
      <w:r w:rsidRPr="00305B83">
        <w:rPr>
          <w:rFonts w:ascii="Arial" w:hAnsi="Arial" w:cs="Arial"/>
          <w:szCs w:val="22"/>
          <w:lang w:bidi="fa-IR"/>
        </w:rPr>
        <w:t>Admixtures to be used in concrete shall be subject to written approval of AR. [5.1, 6.5.2]</w:t>
      </w:r>
    </w:p>
    <w:p w:rsidR="0007288C" w:rsidRPr="00305B83" w:rsidRDefault="0007288C" w:rsidP="00305B83">
      <w:pPr>
        <w:widowControl w:val="0"/>
        <w:autoSpaceDE w:val="0"/>
        <w:autoSpaceDN w:val="0"/>
        <w:bidi w:val="0"/>
        <w:adjustRightInd w:val="0"/>
        <w:spacing w:before="240" w:after="240"/>
        <w:ind w:left="706"/>
        <w:jc w:val="both"/>
        <w:rPr>
          <w:rFonts w:ascii="Arial" w:hAnsi="Arial" w:cs="Arial"/>
          <w:szCs w:val="22"/>
          <w:lang w:bidi="fa-IR"/>
        </w:rPr>
      </w:pPr>
      <w:r w:rsidRPr="00305B83">
        <w:rPr>
          <w:rFonts w:ascii="Arial" w:hAnsi="Arial" w:cs="Arial"/>
          <w:szCs w:val="22"/>
          <w:lang w:bidi="fa-IR"/>
        </w:rPr>
        <w:t>Air-entraining admixtures shall conform to ASTM C 260, "Standard Specification for Air-Entraining Admixtures for Concrete". [5.1, 6.5.3]</w:t>
      </w:r>
    </w:p>
    <w:p w:rsidR="0007288C" w:rsidRPr="00305B83" w:rsidRDefault="0007288C" w:rsidP="00305B83">
      <w:pPr>
        <w:widowControl w:val="0"/>
        <w:autoSpaceDE w:val="0"/>
        <w:autoSpaceDN w:val="0"/>
        <w:bidi w:val="0"/>
        <w:adjustRightInd w:val="0"/>
        <w:spacing w:before="240" w:after="240"/>
        <w:ind w:left="706"/>
        <w:jc w:val="both"/>
        <w:rPr>
          <w:rFonts w:ascii="Arial" w:hAnsi="Arial" w:cs="Arial"/>
          <w:szCs w:val="22"/>
          <w:lang w:bidi="fa-IR"/>
        </w:rPr>
      </w:pPr>
      <w:r w:rsidRPr="00305B83">
        <w:rPr>
          <w:rFonts w:ascii="Arial" w:hAnsi="Arial" w:cs="Arial"/>
          <w:szCs w:val="22"/>
          <w:lang w:bidi="fa-IR"/>
        </w:rPr>
        <w:t>Water-reducing admixtures, retarding admixtures, accelerating admixtures; water reducing and retarding admixtures and water reducing and accelerating admixtures shall conform to ASTM C 494, "Standard Specification for Chemical Admixtures for Concrete".[5.1, 6.5.4]</w:t>
      </w:r>
    </w:p>
    <w:p w:rsidR="0007288C" w:rsidRPr="00305B83" w:rsidRDefault="0007288C" w:rsidP="00305B83">
      <w:pPr>
        <w:widowControl w:val="0"/>
        <w:autoSpaceDE w:val="0"/>
        <w:autoSpaceDN w:val="0"/>
        <w:bidi w:val="0"/>
        <w:adjustRightInd w:val="0"/>
        <w:spacing w:before="240" w:after="240"/>
        <w:ind w:left="706"/>
        <w:jc w:val="both"/>
        <w:rPr>
          <w:rFonts w:ascii="Arial" w:hAnsi="Arial" w:cs="Arial"/>
          <w:szCs w:val="22"/>
          <w:lang w:bidi="fa-IR"/>
        </w:rPr>
      </w:pPr>
      <w:r w:rsidRPr="00305B83">
        <w:rPr>
          <w:rFonts w:ascii="Arial" w:hAnsi="Arial" w:cs="Arial"/>
          <w:szCs w:val="22"/>
          <w:lang w:bidi="fa-IR"/>
        </w:rPr>
        <w:t>Fly Ash or other pozzolans used as admixtures shall conform to ASTM C 618, "Standard Specification for Coal Fly Ash and Raw or Calcined Natural Pozzolan for Use in Concrete" For more information about other kinds of pozzolans see Iranian national concrete code publication No.-120 of management and planning organization part 3-6-4-2. [5.1, 6.5.5]</w:t>
      </w:r>
    </w:p>
    <w:p w:rsidR="0007288C" w:rsidRPr="00305B83" w:rsidRDefault="0007288C" w:rsidP="00305B83">
      <w:pPr>
        <w:widowControl w:val="0"/>
        <w:autoSpaceDE w:val="0"/>
        <w:autoSpaceDN w:val="0"/>
        <w:bidi w:val="0"/>
        <w:adjustRightInd w:val="0"/>
        <w:spacing w:before="240" w:after="240"/>
        <w:ind w:left="706"/>
        <w:jc w:val="both"/>
        <w:rPr>
          <w:rFonts w:ascii="Arial" w:hAnsi="Arial" w:cs="Arial"/>
          <w:szCs w:val="22"/>
          <w:lang w:bidi="fa-IR"/>
        </w:rPr>
      </w:pPr>
      <w:r w:rsidRPr="00305B83">
        <w:rPr>
          <w:rFonts w:ascii="Arial" w:hAnsi="Arial" w:cs="Arial"/>
          <w:szCs w:val="22"/>
          <w:lang w:bidi="fa-IR"/>
        </w:rPr>
        <w:t>Ground granulated blast-furnace slag used as an admixture shall conform to "Standard Specification for Ground Granulated Blast-Furnace Slag for Use in Concrete and Mortars" (ASTM C 989). [5.1, 6.5.6]</w:t>
      </w:r>
    </w:p>
    <w:p w:rsidR="00151ACC" w:rsidRDefault="0007288C" w:rsidP="00151ACC">
      <w:pPr>
        <w:widowControl w:val="0"/>
        <w:autoSpaceDE w:val="0"/>
        <w:autoSpaceDN w:val="0"/>
        <w:bidi w:val="0"/>
        <w:adjustRightInd w:val="0"/>
        <w:spacing w:before="240" w:after="240"/>
        <w:ind w:left="706"/>
        <w:jc w:val="both"/>
        <w:rPr>
          <w:rFonts w:ascii="Arial" w:hAnsi="Arial" w:cs="Arial"/>
          <w:szCs w:val="22"/>
          <w:lang w:bidi="fa-IR"/>
        </w:rPr>
      </w:pPr>
      <w:r w:rsidRPr="00305B83">
        <w:rPr>
          <w:rFonts w:ascii="Arial" w:hAnsi="Arial" w:cs="Arial"/>
          <w:szCs w:val="22"/>
          <w:lang w:bidi="fa-IR"/>
        </w:rPr>
        <w:t>The types of admixtures suitable for use in concrete to obtain the desired effect are listed in Table 3. [5.1, 6.5.7]</w:t>
      </w:r>
    </w:p>
    <w:tbl>
      <w:tblPr>
        <w:tblW w:w="9382" w:type="dxa"/>
        <w:jc w:val="right"/>
        <w:tblCellMar>
          <w:left w:w="0" w:type="dxa"/>
          <w:right w:w="0" w:type="dxa"/>
        </w:tblCellMar>
        <w:tblLook w:val="04A0" w:firstRow="1" w:lastRow="0" w:firstColumn="1" w:lastColumn="0" w:noHBand="0" w:noVBand="1"/>
      </w:tblPr>
      <w:tblGrid>
        <w:gridCol w:w="5352"/>
        <w:gridCol w:w="4030"/>
      </w:tblGrid>
      <w:tr w:rsidR="00A009A8" w:rsidRPr="00B77C9A" w:rsidTr="00B77C9A">
        <w:trPr>
          <w:trHeight w:val="447"/>
          <w:tblHeader/>
          <w:jc w:val="right"/>
        </w:trPr>
        <w:tc>
          <w:tcPr>
            <w:tcW w:w="9382" w:type="dxa"/>
            <w:gridSpan w:val="2"/>
            <w:tcBorders>
              <w:top w:val="single" w:sz="4" w:space="0" w:color="000000"/>
              <w:left w:val="single" w:sz="4" w:space="0" w:color="000000"/>
              <w:bottom w:val="single" w:sz="4" w:space="0" w:color="000000"/>
              <w:right w:val="single" w:sz="4" w:space="0" w:color="000000"/>
            </w:tcBorders>
            <w:shd w:val="clear" w:color="auto" w:fill="DAEEF3" w:themeFill="accent5" w:themeFillTint="33"/>
            <w:noWrap/>
            <w:tcMar>
              <w:top w:w="15" w:type="dxa"/>
              <w:left w:w="15" w:type="dxa"/>
              <w:bottom w:w="0" w:type="dxa"/>
              <w:right w:w="15" w:type="dxa"/>
            </w:tcMar>
            <w:vAlign w:val="center"/>
          </w:tcPr>
          <w:p w:rsidR="00A009A8" w:rsidRPr="00B77C9A" w:rsidRDefault="00A009A8" w:rsidP="00CA11BC">
            <w:pPr>
              <w:spacing w:before="31"/>
              <w:ind w:left="2281" w:right="2275"/>
              <w:jc w:val="center"/>
              <w:rPr>
                <w:rFonts w:cstheme="minorBidi"/>
                <w:b/>
                <w:szCs w:val="20"/>
              </w:rPr>
            </w:pPr>
            <w:r w:rsidRPr="00B77C9A">
              <w:rPr>
                <w:rFonts w:cstheme="minorBidi"/>
                <w:b/>
                <w:szCs w:val="20"/>
              </w:rPr>
              <w:t>TAB</w:t>
            </w:r>
            <w:r w:rsidRPr="00B77C9A">
              <w:rPr>
                <w:rFonts w:cstheme="minorBidi"/>
                <w:b/>
                <w:spacing w:val="1"/>
                <w:szCs w:val="20"/>
              </w:rPr>
              <w:t>L</w:t>
            </w:r>
            <w:r w:rsidRPr="00B77C9A">
              <w:rPr>
                <w:rFonts w:cstheme="minorBidi"/>
                <w:b/>
                <w:szCs w:val="20"/>
              </w:rPr>
              <w:t>E</w:t>
            </w:r>
            <w:r w:rsidRPr="00B77C9A">
              <w:rPr>
                <w:rFonts w:cstheme="minorBidi"/>
                <w:b/>
                <w:spacing w:val="-7"/>
                <w:szCs w:val="20"/>
              </w:rPr>
              <w:t xml:space="preserve"> </w:t>
            </w:r>
            <w:r w:rsidRPr="00B77C9A">
              <w:rPr>
                <w:rFonts w:cstheme="minorBidi"/>
                <w:b/>
                <w:szCs w:val="20"/>
              </w:rPr>
              <w:t>3-</w:t>
            </w:r>
            <w:r w:rsidRPr="00B77C9A">
              <w:rPr>
                <w:rFonts w:cstheme="minorBidi"/>
                <w:b/>
                <w:spacing w:val="-2"/>
                <w:szCs w:val="20"/>
              </w:rPr>
              <w:t xml:space="preserve"> </w:t>
            </w:r>
            <w:r w:rsidRPr="00B77C9A">
              <w:rPr>
                <w:rFonts w:cstheme="minorBidi"/>
                <w:b/>
                <w:szCs w:val="20"/>
              </w:rPr>
              <w:t>ADMI</w:t>
            </w:r>
            <w:r w:rsidRPr="00B77C9A">
              <w:rPr>
                <w:rFonts w:cstheme="minorBidi"/>
                <w:b/>
                <w:spacing w:val="1"/>
                <w:szCs w:val="20"/>
              </w:rPr>
              <w:t>X</w:t>
            </w:r>
            <w:r w:rsidRPr="00B77C9A">
              <w:rPr>
                <w:rFonts w:cstheme="minorBidi"/>
                <w:b/>
                <w:szCs w:val="20"/>
              </w:rPr>
              <w:t>TUR</w:t>
            </w:r>
            <w:r w:rsidRPr="00B77C9A">
              <w:rPr>
                <w:rFonts w:cstheme="minorBidi"/>
                <w:b/>
                <w:spacing w:val="1"/>
                <w:szCs w:val="20"/>
              </w:rPr>
              <w:t>E</w:t>
            </w:r>
            <w:r w:rsidRPr="00B77C9A">
              <w:rPr>
                <w:rFonts w:cstheme="minorBidi"/>
                <w:b/>
                <w:szCs w:val="20"/>
              </w:rPr>
              <w:t>S</w:t>
            </w:r>
            <w:r w:rsidRPr="00B77C9A">
              <w:rPr>
                <w:rFonts w:cstheme="minorBidi"/>
                <w:b/>
                <w:spacing w:val="-15"/>
                <w:szCs w:val="20"/>
              </w:rPr>
              <w:t xml:space="preserve"> </w:t>
            </w:r>
            <w:r w:rsidRPr="00B77C9A">
              <w:rPr>
                <w:rFonts w:cstheme="minorBidi"/>
                <w:b/>
                <w:szCs w:val="20"/>
              </w:rPr>
              <w:t>BY</w:t>
            </w:r>
            <w:r w:rsidRPr="00B77C9A">
              <w:rPr>
                <w:rFonts w:cstheme="minorBidi"/>
                <w:b/>
                <w:spacing w:val="-3"/>
                <w:szCs w:val="20"/>
              </w:rPr>
              <w:t xml:space="preserve"> </w:t>
            </w:r>
            <w:r w:rsidRPr="00B77C9A">
              <w:rPr>
                <w:rFonts w:cstheme="minorBidi"/>
                <w:b/>
                <w:szCs w:val="20"/>
              </w:rPr>
              <w:t>CLA</w:t>
            </w:r>
            <w:r w:rsidRPr="00B77C9A">
              <w:rPr>
                <w:rFonts w:cstheme="minorBidi"/>
                <w:b/>
                <w:spacing w:val="1"/>
                <w:szCs w:val="20"/>
              </w:rPr>
              <w:t>S</w:t>
            </w:r>
            <w:r w:rsidRPr="00B77C9A">
              <w:rPr>
                <w:rFonts w:cstheme="minorBidi"/>
                <w:b/>
                <w:szCs w:val="20"/>
              </w:rPr>
              <w:t>SIFIC</w:t>
            </w:r>
            <w:r w:rsidRPr="00B77C9A">
              <w:rPr>
                <w:rFonts w:cstheme="minorBidi"/>
                <w:b/>
                <w:spacing w:val="1"/>
                <w:szCs w:val="20"/>
              </w:rPr>
              <w:t>A</w:t>
            </w:r>
            <w:r w:rsidRPr="00B77C9A">
              <w:rPr>
                <w:rFonts w:cstheme="minorBidi"/>
                <w:b/>
                <w:szCs w:val="20"/>
              </w:rPr>
              <w:t>T</w:t>
            </w:r>
            <w:r w:rsidRPr="00B77C9A">
              <w:rPr>
                <w:rFonts w:cstheme="minorBidi"/>
                <w:b/>
                <w:spacing w:val="1"/>
                <w:szCs w:val="20"/>
              </w:rPr>
              <w:t>I</w:t>
            </w:r>
            <w:r w:rsidRPr="00B77C9A">
              <w:rPr>
                <w:rFonts w:cstheme="minorBidi"/>
                <w:b/>
                <w:szCs w:val="20"/>
              </w:rPr>
              <w:t>ON</w:t>
            </w:r>
          </w:p>
        </w:tc>
      </w:tr>
      <w:tr w:rsidR="00A009A8" w:rsidRPr="00B77C9A" w:rsidTr="00B77C9A">
        <w:trPr>
          <w:trHeight w:val="144"/>
          <w:jc w:val="right"/>
        </w:trPr>
        <w:tc>
          <w:tcPr>
            <w:tcW w:w="53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A009A8" w:rsidRPr="00B77C9A" w:rsidRDefault="00A009A8" w:rsidP="00A009A8">
            <w:pPr>
              <w:spacing w:before="120" w:after="120"/>
              <w:jc w:val="center"/>
              <w:rPr>
                <w:rFonts w:cstheme="minorBidi"/>
                <w:color w:val="000000"/>
                <w:szCs w:val="20"/>
              </w:rPr>
            </w:pPr>
            <w:r w:rsidRPr="00B77C9A">
              <w:rPr>
                <w:rFonts w:cstheme="minorBidi"/>
                <w:color w:val="000000"/>
                <w:szCs w:val="20"/>
              </w:rPr>
              <w:t>Air-entraining admixtures</w:t>
            </w:r>
          </w:p>
        </w:tc>
        <w:tc>
          <w:tcPr>
            <w:tcW w:w="403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009A8" w:rsidRPr="00B77C9A" w:rsidRDefault="00A009A8" w:rsidP="00A009A8">
            <w:pPr>
              <w:spacing w:before="120" w:after="120"/>
              <w:ind w:left="161" w:right="54"/>
              <w:jc w:val="center"/>
              <w:rPr>
                <w:rFonts w:cstheme="minorBidi"/>
                <w:color w:val="000000"/>
                <w:szCs w:val="20"/>
              </w:rPr>
            </w:pPr>
            <w:r w:rsidRPr="00B77C9A">
              <w:rPr>
                <w:rFonts w:cstheme="minorBidi"/>
                <w:color w:val="000000"/>
                <w:szCs w:val="20"/>
              </w:rPr>
              <w:t>ASTM C 260, AASHTO M 154;</w:t>
            </w:r>
          </w:p>
        </w:tc>
      </w:tr>
      <w:tr w:rsidR="00A009A8" w:rsidRPr="00B77C9A" w:rsidTr="00B77C9A">
        <w:trPr>
          <w:trHeight w:val="144"/>
          <w:jc w:val="right"/>
        </w:trPr>
        <w:tc>
          <w:tcPr>
            <w:tcW w:w="5352"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A009A8" w:rsidRPr="00B77C9A" w:rsidRDefault="00A009A8" w:rsidP="00A009A8">
            <w:pPr>
              <w:spacing w:before="120" w:after="120"/>
              <w:jc w:val="center"/>
              <w:rPr>
                <w:rFonts w:cstheme="minorBidi"/>
                <w:color w:val="000000"/>
                <w:szCs w:val="20"/>
              </w:rPr>
            </w:pPr>
            <w:r w:rsidRPr="00B77C9A">
              <w:rPr>
                <w:rFonts w:cstheme="minorBidi"/>
                <w:color w:val="000000"/>
                <w:szCs w:val="20"/>
              </w:rPr>
              <w:t>Accelerating admixtures;</w:t>
            </w:r>
          </w:p>
        </w:tc>
        <w:tc>
          <w:tcPr>
            <w:tcW w:w="403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009A8" w:rsidRPr="00B77C9A" w:rsidRDefault="00A009A8" w:rsidP="00A009A8">
            <w:pPr>
              <w:spacing w:before="120" w:after="120"/>
              <w:ind w:left="161" w:right="54"/>
              <w:jc w:val="center"/>
              <w:rPr>
                <w:rFonts w:cstheme="minorBidi"/>
                <w:color w:val="000000"/>
                <w:szCs w:val="20"/>
              </w:rPr>
            </w:pPr>
            <w:r w:rsidRPr="00B77C9A">
              <w:rPr>
                <w:rFonts w:cstheme="minorBidi"/>
                <w:color w:val="000000"/>
                <w:szCs w:val="20"/>
              </w:rPr>
              <w:t>ASTM C 494 Type C</w:t>
            </w:r>
          </w:p>
        </w:tc>
      </w:tr>
      <w:tr w:rsidR="00A009A8" w:rsidRPr="00B77C9A" w:rsidTr="00B77C9A">
        <w:trPr>
          <w:trHeight w:val="144"/>
          <w:jc w:val="right"/>
        </w:trPr>
        <w:tc>
          <w:tcPr>
            <w:tcW w:w="5352"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A009A8" w:rsidRPr="00B77C9A" w:rsidRDefault="00A009A8" w:rsidP="00A009A8">
            <w:pPr>
              <w:spacing w:before="120" w:after="120"/>
              <w:jc w:val="center"/>
              <w:rPr>
                <w:rFonts w:cstheme="minorBidi"/>
                <w:color w:val="000000"/>
                <w:szCs w:val="20"/>
              </w:rPr>
            </w:pPr>
            <w:r w:rsidRPr="00B77C9A">
              <w:rPr>
                <w:rFonts w:cstheme="minorBidi"/>
                <w:color w:val="000000"/>
                <w:szCs w:val="20"/>
              </w:rPr>
              <w:t>Water-reducing admixtures;</w:t>
            </w:r>
          </w:p>
        </w:tc>
        <w:tc>
          <w:tcPr>
            <w:tcW w:w="403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009A8" w:rsidRPr="00B77C9A" w:rsidRDefault="00A009A8" w:rsidP="00A009A8">
            <w:pPr>
              <w:spacing w:before="120" w:after="120"/>
              <w:ind w:left="161" w:right="54"/>
              <w:jc w:val="center"/>
              <w:rPr>
                <w:rFonts w:cstheme="minorBidi"/>
                <w:color w:val="000000"/>
                <w:szCs w:val="20"/>
              </w:rPr>
            </w:pPr>
            <w:r w:rsidRPr="00B77C9A">
              <w:rPr>
                <w:rFonts w:cstheme="minorBidi"/>
                <w:color w:val="000000"/>
                <w:szCs w:val="20"/>
              </w:rPr>
              <w:t>ASTM C 494 Type A</w:t>
            </w:r>
          </w:p>
        </w:tc>
      </w:tr>
      <w:tr w:rsidR="00A009A8" w:rsidRPr="00B77C9A" w:rsidTr="00B77C9A">
        <w:trPr>
          <w:trHeight w:val="144"/>
          <w:jc w:val="right"/>
        </w:trPr>
        <w:tc>
          <w:tcPr>
            <w:tcW w:w="5352"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A009A8" w:rsidRPr="00B77C9A" w:rsidRDefault="00A009A8" w:rsidP="00A009A8">
            <w:pPr>
              <w:spacing w:before="120" w:after="120"/>
              <w:jc w:val="center"/>
              <w:rPr>
                <w:rFonts w:cstheme="minorBidi"/>
                <w:color w:val="000000"/>
                <w:szCs w:val="20"/>
              </w:rPr>
            </w:pPr>
            <w:r w:rsidRPr="00B77C9A">
              <w:rPr>
                <w:rFonts w:cstheme="minorBidi"/>
                <w:color w:val="000000"/>
                <w:szCs w:val="20"/>
              </w:rPr>
              <w:t>Retarding admixtures</w:t>
            </w:r>
          </w:p>
        </w:tc>
        <w:tc>
          <w:tcPr>
            <w:tcW w:w="403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A009A8" w:rsidRPr="00B77C9A" w:rsidRDefault="00A009A8" w:rsidP="00A009A8">
            <w:pPr>
              <w:spacing w:before="120" w:after="120"/>
              <w:ind w:left="161" w:right="54"/>
              <w:jc w:val="center"/>
              <w:rPr>
                <w:rFonts w:cstheme="minorBidi"/>
                <w:color w:val="000000"/>
                <w:szCs w:val="20"/>
              </w:rPr>
            </w:pPr>
            <w:r w:rsidRPr="00B77C9A">
              <w:rPr>
                <w:rFonts w:cstheme="minorBidi"/>
                <w:color w:val="000000"/>
                <w:szCs w:val="20"/>
              </w:rPr>
              <w:t>ASTM C 494 Type B</w:t>
            </w:r>
          </w:p>
        </w:tc>
      </w:tr>
      <w:tr w:rsidR="00A009A8" w:rsidRPr="00B77C9A" w:rsidTr="00B77C9A">
        <w:trPr>
          <w:trHeight w:val="144"/>
          <w:jc w:val="right"/>
        </w:trPr>
        <w:tc>
          <w:tcPr>
            <w:tcW w:w="5352"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009A8" w:rsidRPr="00B77C9A" w:rsidRDefault="00A009A8" w:rsidP="00A009A8">
            <w:pPr>
              <w:spacing w:before="120" w:after="120"/>
              <w:jc w:val="center"/>
              <w:rPr>
                <w:rFonts w:cstheme="minorBidi"/>
                <w:color w:val="000000"/>
                <w:szCs w:val="20"/>
              </w:rPr>
            </w:pPr>
            <w:r w:rsidRPr="00B77C9A">
              <w:rPr>
                <w:rFonts w:cstheme="minorBidi"/>
                <w:color w:val="000000"/>
                <w:szCs w:val="20"/>
              </w:rPr>
              <w:t>Water-reducing and retarding admixtures;</w:t>
            </w:r>
          </w:p>
        </w:tc>
        <w:tc>
          <w:tcPr>
            <w:tcW w:w="403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009A8" w:rsidRPr="00B77C9A" w:rsidRDefault="00A009A8" w:rsidP="00A009A8">
            <w:pPr>
              <w:spacing w:before="120" w:after="120"/>
              <w:ind w:left="161" w:right="54"/>
              <w:jc w:val="center"/>
              <w:rPr>
                <w:rFonts w:cstheme="minorBidi"/>
                <w:color w:val="000000"/>
                <w:szCs w:val="20"/>
              </w:rPr>
            </w:pPr>
            <w:r w:rsidRPr="00B77C9A">
              <w:rPr>
                <w:rFonts w:cstheme="minorBidi"/>
                <w:color w:val="000000"/>
                <w:szCs w:val="20"/>
              </w:rPr>
              <w:t>ASTM C 494 Type D</w:t>
            </w:r>
          </w:p>
        </w:tc>
      </w:tr>
      <w:tr w:rsidR="00A009A8" w:rsidRPr="00B77C9A" w:rsidTr="00B77C9A">
        <w:trPr>
          <w:trHeight w:val="144"/>
          <w:jc w:val="right"/>
        </w:trPr>
        <w:tc>
          <w:tcPr>
            <w:tcW w:w="5352"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009A8" w:rsidRPr="00B77C9A" w:rsidRDefault="00A009A8" w:rsidP="00A009A8">
            <w:pPr>
              <w:spacing w:before="120" w:after="120"/>
              <w:jc w:val="center"/>
              <w:rPr>
                <w:rFonts w:cstheme="minorBidi"/>
                <w:color w:val="000000"/>
                <w:szCs w:val="20"/>
              </w:rPr>
            </w:pPr>
            <w:r w:rsidRPr="00B77C9A">
              <w:rPr>
                <w:rFonts w:cstheme="minorBidi"/>
                <w:color w:val="000000"/>
                <w:szCs w:val="20"/>
              </w:rPr>
              <w:t>Water-reducing and accelerating admixtures</w:t>
            </w:r>
          </w:p>
        </w:tc>
        <w:tc>
          <w:tcPr>
            <w:tcW w:w="403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009A8" w:rsidRPr="00B77C9A" w:rsidRDefault="00A009A8" w:rsidP="00A009A8">
            <w:pPr>
              <w:spacing w:before="120" w:after="120"/>
              <w:ind w:left="161" w:right="54"/>
              <w:jc w:val="center"/>
              <w:rPr>
                <w:rFonts w:cstheme="minorBidi"/>
                <w:color w:val="000000"/>
                <w:szCs w:val="20"/>
              </w:rPr>
            </w:pPr>
            <w:r w:rsidRPr="00B77C9A">
              <w:rPr>
                <w:rFonts w:cstheme="minorBidi"/>
                <w:color w:val="000000"/>
                <w:szCs w:val="20"/>
              </w:rPr>
              <w:t>ASTM C 494 Type E</w:t>
            </w:r>
          </w:p>
        </w:tc>
      </w:tr>
      <w:tr w:rsidR="00A009A8" w:rsidRPr="00B77C9A" w:rsidTr="00B77C9A">
        <w:trPr>
          <w:trHeight w:val="533"/>
          <w:jc w:val="right"/>
        </w:trPr>
        <w:tc>
          <w:tcPr>
            <w:tcW w:w="5352"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009A8" w:rsidRPr="00B77C9A" w:rsidRDefault="00A009A8" w:rsidP="00A009A8">
            <w:pPr>
              <w:spacing w:before="120" w:after="120"/>
              <w:jc w:val="center"/>
              <w:rPr>
                <w:rFonts w:cstheme="minorBidi"/>
                <w:color w:val="000000"/>
                <w:szCs w:val="20"/>
              </w:rPr>
            </w:pPr>
            <w:r w:rsidRPr="00B77C9A">
              <w:rPr>
                <w:rFonts w:cstheme="minorBidi"/>
                <w:color w:val="000000"/>
                <w:szCs w:val="20"/>
              </w:rPr>
              <w:t>Water-reducing, high-range admixtures</w:t>
            </w:r>
          </w:p>
        </w:tc>
        <w:tc>
          <w:tcPr>
            <w:tcW w:w="403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009A8" w:rsidRPr="00B77C9A" w:rsidRDefault="00A009A8" w:rsidP="00A009A8">
            <w:pPr>
              <w:spacing w:before="120" w:after="120"/>
              <w:ind w:left="161" w:right="54"/>
              <w:jc w:val="center"/>
              <w:rPr>
                <w:rFonts w:cstheme="minorBidi"/>
                <w:color w:val="000000"/>
                <w:szCs w:val="20"/>
              </w:rPr>
            </w:pPr>
            <w:r w:rsidRPr="00B77C9A">
              <w:rPr>
                <w:rFonts w:cstheme="minorBidi"/>
                <w:color w:val="000000"/>
                <w:szCs w:val="20"/>
                <w:rtl/>
              </w:rPr>
              <w:t xml:space="preserve">ا </w:t>
            </w:r>
            <w:r w:rsidRPr="00B77C9A">
              <w:rPr>
                <w:rFonts w:cstheme="minorBidi"/>
                <w:color w:val="000000"/>
                <w:szCs w:val="20"/>
              </w:rPr>
              <w:t>ASTM C 494 Type F</w:t>
            </w:r>
          </w:p>
        </w:tc>
      </w:tr>
      <w:tr w:rsidR="00A009A8" w:rsidRPr="00B77C9A" w:rsidTr="00B77C9A">
        <w:trPr>
          <w:trHeight w:val="533"/>
          <w:jc w:val="right"/>
        </w:trPr>
        <w:tc>
          <w:tcPr>
            <w:tcW w:w="5352"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009A8" w:rsidRPr="00B77C9A" w:rsidRDefault="00A009A8" w:rsidP="00A009A8">
            <w:pPr>
              <w:spacing w:before="120" w:after="120"/>
              <w:jc w:val="center"/>
              <w:rPr>
                <w:rFonts w:cstheme="minorBidi"/>
                <w:color w:val="000000"/>
                <w:szCs w:val="20"/>
              </w:rPr>
            </w:pPr>
            <w:r w:rsidRPr="00B77C9A">
              <w:rPr>
                <w:rFonts w:cstheme="minorBidi"/>
                <w:color w:val="000000"/>
                <w:szCs w:val="20"/>
              </w:rPr>
              <w:t>Water-reducing, high-range, and retarding admixtures.</w:t>
            </w:r>
          </w:p>
        </w:tc>
        <w:tc>
          <w:tcPr>
            <w:tcW w:w="403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009A8" w:rsidRPr="00B77C9A" w:rsidRDefault="00A009A8" w:rsidP="00A009A8">
            <w:pPr>
              <w:spacing w:before="120" w:after="120"/>
              <w:ind w:left="161" w:right="54"/>
              <w:jc w:val="center"/>
              <w:rPr>
                <w:rFonts w:cstheme="minorBidi"/>
                <w:color w:val="000000"/>
                <w:szCs w:val="20"/>
              </w:rPr>
            </w:pPr>
            <w:r w:rsidRPr="00B77C9A">
              <w:rPr>
                <w:rFonts w:cstheme="minorBidi"/>
                <w:color w:val="000000"/>
                <w:szCs w:val="20"/>
                <w:rtl/>
              </w:rPr>
              <w:t xml:space="preserve">ا </w:t>
            </w:r>
            <w:r w:rsidRPr="00B77C9A">
              <w:rPr>
                <w:rFonts w:cstheme="minorBidi"/>
                <w:color w:val="000000"/>
                <w:szCs w:val="20"/>
              </w:rPr>
              <w:t>ASTM C 494 Type G</w:t>
            </w:r>
          </w:p>
        </w:tc>
      </w:tr>
      <w:tr w:rsidR="00A009A8" w:rsidRPr="00B77C9A" w:rsidTr="00B77C9A">
        <w:trPr>
          <w:trHeight w:val="544"/>
          <w:jc w:val="right"/>
        </w:trPr>
        <w:tc>
          <w:tcPr>
            <w:tcW w:w="5352"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009A8" w:rsidRPr="00B77C9A" w:rsidRDefault="00A009A8" w:rsidP="00A009A8">
            <w:pPr>
              <w:spacing w:before="120" w:after="120"/>
              <w:jc w:val="center"/>
              <w:rPr>
                <w:rFonts w:cstheme="minorBidi"/>
                <w:color w:val="000000"/>
                <w:szCs w:val="20"/>
              </w:rPr>
            </w:pPr>
            <w:r w:rsidRPr="00B77C9A">
              <w:rPr>
                <w:rFonts w:cstheme="minorBidi"/>
                <w:color w:val="000000"/>
                <w:szCs w:val="20"/>
              </w:rPr>
              <w:t>Admixtures for flowing concrete</w:t>
            </w:r>
          </w:p>
        </w:tc>
        <w:tc>
          <w:tcPr>
            <w:tcW w:w="403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A009A8" w:rsidRPr="00B77C9A" w:rsidRDefault="00A009A8" w:rsidP="00A009A8">
            <w:pPr>
              <w:spacing w:before="120" w:after="120"/>
              <w:ind w:left="161" w:right="54"/>
              <w:jc w:val="center"/>
              <w:rPr>
                <w:rFonts w:cstheme="minorBidi"/>
                <w:color w:val="000000"/>
                <w:szCs w:val="20"/>
              </w:rPr>
            </w:pPr>
            <w:r w:rsidRPr="00B77C9A">
              <w:rPr>
                <w:rFonts w:cstheme="minorBidi"/>
                <w:color w:val="000000"/>
                <w:szCs w:val="20"/>
              </w:rPr>
              <w:t xml:space="preserve">ASTM C 1017, Type I or Type II </w:t>
            </w:r>
            <w:r w:rsidR="0046213A">
              <w:rPr>
                <w:rFonts w:cstheme="minorBidi"/>
                <w:color w:val="000000"/>
                <w:szCs w:val="20"/>
              </w:rPr>
              <w:t xml:space="preserve">  </w:t>
            </w:r>
            <w:r w:rsidRPr="00B77C9A">
              <w:rPr>
                <w:rFonts w:cstheme="minorBidi"/>
                <w:color w:val="000000"/>
                <w:szCs w:val="20"/>
              </w:rPr>
              <w:t>(retarding ):</w:t>
            </w:r>
          </w:p>
        </w:tc>
      </w:tr>
      <w:tr w:rsidR="00A009A8" w:rsidRPr="00B77C9A" w:rsidTr="00B77C9A">
        <w:trPr>
          <w:trHeight w:val="578"/>
          <w:jc w:val="right"/>
        </w:trPr>
        <w:tc>
          <w:tcPr>
            <w:tcW w:w="5352"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009A8" w:rsidRPr="00B77C9A" w:rsidRDefault="00A009A8" w:rsidP="00A009A8">
            <w:pPr>
              <w:spacing w:before="120" w:after="120"/>
              <w:jc w:val="center"/>
              <w:rPr>
                <w:rFonts w:cstheme="minorBidi"/>
                <w:color w:val="000000"/>
                <w:szCs w:val="20"/>
              </w:rPr>
            </w:pPr>
            <w:r w:rsidRPr="00B77C9A">
              <w:rPr>
                <w:rFonts w:cstheme="minorBidi"/>
                <w:color w:val="000000"/>
                <w:szCs w:val="20"/>
              </w:rPr>
              <w:lastRenderedPageBreak/>
              <w:t>Miscellaneous admixtures:</w:t>
            </w:r>
          </w:p>
        </w:tc>
        <w:tc>
          <w:tcPr>
            <w:tcW w:w="403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009A8" w:rsidRPr="00B77C9A" w:rsidRDefault="00A009A8" w:rsidP="00A009A8">
            <w:pPr>
              <w:spacing w:before="120" w:after="120"/>
              <w:ind w:left="161" w:right="54"/>
              <w:jc w:val="center"/>
              <w:rPr>
                <w:rFonts w:cstheme="minorBidi"/>
                <w:color w:val="000000"/>
                <w:szCs w:val="20"/>
              </w:rPr>
            </w:pPr>
            <w:r w:rsidRPr="00B77C9A">
              <w:rPr>
                <w:rFonts w:cstheme="minorBidi"/>
                <w:color w:val="000000"/>
                <w:szCs w:val="20"/>
              </w:rPr>
              <w:t>ACI 212 section 6.</w:t>
            </w:r>
          </w:p>
        </w:tc>
      </w:tr>
      <w:tr w:rsidR="00A009A8" w:rsidRPr="00B77C9A" w:rsidTr="00B77C9A">
        <w:trPr>
          <w:trHeight w:val="578"/>
          <w:jc w:val="right"/>
        </w:trPr>
        <w:tc>
          <w:tcPr>
            <w:tcW w:w="5352"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009A8" w:rsidRPr="00B77C9A" w:rsidRDefault="00A009A8" w:rsidP="00A009A8">
            <w:pPr>
              <w:spacing w:before="120" w:after="120"/>
              <w:jc w:val="center"/>
              <w:rPr>
                <w:rFonts w:cstheme="minorBidi"/>
                <w:color w:val="000000"/>
                <w:szCs w:val="20"/>
              </w:rPr>
            </w:pPr>
            <w:r w:rsidRPr="00B77C9A">
              <w:rPr>
                <w:rFonts w:cstheme="minorBidi"/>
                <w:color w:val="000000"/>
                <w:szCs w:val="20"/>
              </w:rPr>
              <w:t>Gas-forming admixtures</w:t>
            </w:r>
          </w:p>
        </w:tc>
        <w:tc>
          <w:tcPr>
            <w:tcW w:w="403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009A8" w:rsidRPr="00B77C9A" w:rsidRDefault="00C6606B" w:rsidP="00A009A8">
            <w:pPr>
              <w:spacing w:before="120" w:after="120"/>
              <w:ind w:left="161" w:right="54"/>
              <w:jc w:val="center"/>
              <w:rPr>
                <w:rFonts w:cstheme="minorBidi"/>
                <w:color w:val="000000"/>
                <w:szCs w:val="20"/>
              </w:rPr>
            </w:pPr>
            <w:r w:rsidRPr="00B77C9A">
              <w:rPr>
                <w:rFonts w:cstheme="minorBidi"/>
                <w:color w:val="000000"/>
                <w:szCs w:val="20"/>
              </w:rPr>
              <w:t xml:space="preserve"> ACI 212 section 6.</w:t>
            </w:r>
            <w:r>
              <w:rPr>
                <w:rFonts w:cstheme="minorBidi"/>
                <w:color w:val="000000"/>
                <w:szCs w:val="20"/>
              </w:rPr>
              <w:t>1</w:t>
            </w:r>
          </w:p>
        </w:tc>
      </w:tr>
      <w:tr w:rsidR="00A009A8" w:rsidRPr="00B77C9A" w:rsidTr="00B77C9A">
        <w:trPr>
          <w:trHeight w:val="540"/>
          <w:jc w:val="right"/>
        </w:trPr>
        <w:tc>
          <w:tcPr>
            <w:tcW w:w="5352"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A009A8" w:rsidRPr="00B77C9A" w:rsidRDefault="00A009A8" w:rsidP="00A009A8">
            <w:pPr>
              <w:spacing w:before="120" w:after="120"/>
              <w:jc w:val="center"/>
              <w:rPr>
                <w:rFonts w:cstheme="minorBidi"/>
                <w:color w:val="000000"/>
                <w:szCs w:val="20"/>
              </w:rPr>
            </w:pPr>
            <w:r w:rsidRPr="00B77C9A">
              <w:rPr>
                <w:rFonts w:cstheme="minorBidi"/>
                <w:color w:val="000000"/>
                <w:szCs w:val="20"/>
              </w:rPr>
              <w:t>Grouting admixt</w:t>
            </w:r>
          </w:p>
        </w:tc>
        <w:tc>
          <w:tcPr>
            <w:tcW w:w="403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A009A8" w:rsidRPr="00B77C9A" w:rsidRDefault="00C6606B" w:rsidP="00C6606B">
            <w:pPr>
              <w:spacing w:before="120" w:after="120"/>
              <w:ind w:left="161" w:right="54"/>
              <w:jc w:val="center"/>
              <w:rPr>
                <w:rFonts w:cstheme="minorBidi"/>
                <w:color w:val="000000"/>
                <w:szCs w:val="20"/>
              </w:rPr>
            </w:pPr>
            <w:r w:rsidRPr="00B77C9A">
              <w:rPr>
                <w:rFonts w:cstheme="minorBidi"/>
                <w:color w:val="000000"/>
                <w:szCs w:val="20"/>
              </w:rPr>
              <w:t>ACI 212 section 6.</w:t>
            </w:r>
            <w:r>
              <w:rPr>
                <w:rFonts w:cstheme="minorBidi"/>
                <w:color w:val="000000"/>
                <w:szCs w:val="20"/>
              </w:rPr>
              <w:t>2</w:t>
            </w:r>
          </w:p>
        </w:tc>
      </w:tr>
      <w:tr w:rsidR="00A009A8" w:rsidRPr="00B77C9A" w:rsidTr="00B77C9A">
        <w:trPr>
          <w:trHeight w:val="578"/>
          <w:jc w:val="right"/>
        </w:trPr>
        <w:tc>
          <w:tcPr>
            <w:tcW w:w="5352"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009A8" w:rsidRPr="00B77C9A" w:rsidRDefault="00A009A8" w:rsidP="00A009A8">
            <w:pPr>
              <w:spacing w:before="120" w:after="120"/>
              <w:jc w:val="center"/>
              <w:rPr>
                <w:rFonts w:cstheme="minorBidi"/>
                <w:color w:val="000000"/>
                <w:szCs w:val="20"/>
              </w:rPr>
            </w:pPr>
            <w:r w:rsidRPr="00B77C9A">
              <w:rPr>
                <w:rFonts w:cstheme="minorBidi"/>
                <w:color w:val="000000"/>
                <w:szCs w:val="20"/>
              </w:rPr>
              <w:t>Extended set-control admixtures</w:t>
            </w:r>
          </w:p>
        </w:tc>
        <w:tc>
          <w:tcPr>
            <w:tcW w:w="403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009A8" w:rsidRPr="00B77C9A" w:rsidRDefault="00C6606B" w:rsidP="00C6606B">
            <w:pPr>
              <w:spacing w:before="120" w:after="120"/>
              <w:ind w:left="161" w:right="54"/>
              <w:jc w:val="center"/>
              <w:rPr>
                <w:rFonts w:cstheme="minorBidi"/>
                <w:color w:val="000000"/>
                <w:szCs w:val="20"/>
              </w:rPr>
            </w:pPr>
            <w:r w:rsidRPr="00B77C9A">
              <w:rPr>
                <w:rFonts w:cstheme="minorBidi"/>
                <w:color w:val="000000"/>
                <w:szCs w:val="20"/>
              </w:rPr>
              <w:t>ACI 212 section 6.</w:t>
            </w:r>
            <w:r>
              <w:rPr>
                <w:rFonts w:cstheme="minorBidi"/>
                <w:color w:val="000000"/>
                <w:szCs w:val="20"/>
              </w:rPr>
              <w:t>3</w:t>
            </w:r>
          </w:p>
        </w:tc>
      </w:tr>
      <w:tr w:rsidR="00A009A8" w:rsidRPr="00B77C9A" w:rsidTr="00B77C9A">
        <w:trPr>
          <w:trHeight w:val="578"/>
          <w:jc w:val="right"/>
        </w:trPr>
        <w:tc>
          <w:tcPr>
            <w:tcW w:w="5352"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009A8" w:rsidRPr="00B77C9A" w:rsidRDefault="00A009A8" w:rsidP="00A009A8">
            <w:pPr>
              <w:spacing w:before="120" w:after="120"/>
              <w:jc w:val="center"/>
              <w:rPr>
                <w:rFonts w:cstheme="minorBidi"/>
                <w:color w:val="000000"/>
                <w:szCs w:val="20"/>
              </w:rPr>
            </w:pPr>
            <w:r w:rsidRPr="00B77C9A">
              <w:rPr>
                <w:rFonts w:cstheme="minorBidi"/>
                <w:color w:val="000000"/>
                <w:szCs w:val="20"/>
              </w:rPr>
              <w:t>Bonding admixtures</w:t>
            </w:r>
          </w:p>
        </w:tc>
        <w:tc>
          <w:tcPr>
            <w:tcW w:w="403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009A8" w:rsidRPr="00B77C9A" w:rsidRDefault="00C6606B" w:rsidP="00C6606B">
            <w:pPr>
              <w:spacing w:before="120" w:after="120"/>
              <w:ind w:left="161" w:right="54"/>
              <w:jc w:val="center"/>
              <w:rPr>
                <w:rFonts w:cstheme="minorBidi"/>
                <w:color w:val="000000"/>
                <w:szCs w:val="20"/>
              </w:rPr>
            </w:pPr>
            <w:r w:rsidRPr="00B77C9A">
              <w:rPr>
                <w:rFonts w:cstheme="minorBidi"/>
                <w:color w:val="000000"/>
                <w:szCs w:val="20"/>
              </w:rPr>
              <w:t>ACI 212 section 6.</w:t>
            </w:r>
            <w:r>
              <w:rPr>
                <w:rFonts w:cstheme="minorBidi"/>
                <w:color w:val="000000"/>
                <w:szCs w:val="20"/>
              </w:rPr>
              <w:t>4</w:t>
            </w:r>
          </w:p>
        </w:tc>
      </w:tr>
      <w:tr w:rsidR="00A009A8" w:rsidRPr="00B77C9A" w:rsidTr="00B77C9A">
        <w:trPr>
          <w:trHeight w:val="578"/>
          <w:jc w:val="right"/>
        </w:trPr>
        <w:tc>
          <w:tcPr>
            <w:tcW w:w="5352"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009A8" w:rsidRPr="00B77C9A" w:rsidRDefault="00A009A8" w:rsidP="00A009A8">
            <w:pPr>
              <w:spacing w:before="120" w:after="120"/>
              <w:jc w:val="center"/>
              <w:rPr>
                <w:rFonts w:cstheme="minorBidi"/>
                <w:color w:val="000000"/>
                <w:szCs w:val="20"/>
              </w:rPr>
            </w:pPr>
            <w:r w:rsidRPr="00B77C9A">
              <w:rPr>
                <w:rFonts w:cstheme="minorBidi"/>
                <w:color w:val="000000"/>
                <w:szCs w:val="20"/>
              </w:rPr>
              <w:t>Pumping aids</w:t>
            </w:r>
          </w:p>
        </w:tc>
        <w:tc>
          <w:tcPr>
            <w:tcW w:w="403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009A8" w:rsidRPr="00B77C9A" w:rsidRDefault="00C6606B" w:rsidP="00C6606B">
            <w:pPr>
              <w:spacing w:before="120" w:after="120"/>
              <w:ind w:left="161" w:right="54"/>
              <w:jc w:val="center"/>
              <w:rPr>
                <w:rFonts w:cstheme="minorBidi"/>
                <w:color w:val="000000"/>
                <w:szCs w:val="20"/>
              </w:rPr>
            </w:pPr>
            <w:r w:rsidRPr="00B77C9A">
              <w:rPr>
                <w:rFonts w:cstheme="minorBidi"/>
                <w:color w:val="000000"/>
                <w:szCs w:val="20"/>
              </w:rPr>
              <w:t>ACI 212 section 6.</w:t>
            </w:r>
            <w:r>
              <w:rPr>
                <w:rFonts w:cstheme="minorBidi"/>
                <w:color w:val="000000"/>
                <w:szCs w:val="20"/>
              </w:rPr>
              <w:t>5</w:t>
            </w:r>
          </w:p>
        </w:tc>
      </w:tr>
      <w:tr w:rsidR="00A009A8" w:rsidRPr="00B77C9A" w:rsidTr="00B77C9A">
        <w:trPr>
          <w:trHeight w:val="458"/>
          <w:jc w:val="right"/>
        </w:trPr>
        <w:tc>
          <w:tcPr>
            <w:tcW w:w="5352"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A009A8" w:rsidRPr="00B77C9A" w:rsidRDefault="00A009A8" w:rsidP="00A009A8">
            <w:pPr>
              <w:spacing w:before="120" w:after="120"/>
              <w:jc w:val="center"/>
              <w:rPr>
                <w:rFonts w:cstheme="minorBidi"/>
                <w:color w:val="000000"/>
                <w:szCs w:val="20"/>
              </w:rPr>
            </w:pPr>
            <w:r w:rsidRPr="00B77C9A">
              <w:rPr>
                <w:rFonts w:cstheme="minorBidi"/>
                <w:color w:val="000000"/>
                <w:szCs w:val="20"/>
              </w:rPr>
              <w:t>Pigments(To produce colors)</w:t>
            </w:r>
          </w:p>
        </w:tc>
        <w:tc>
          <w:tcPr>
            <w:tcW w:w="403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009A8" w:rsidRPr="00B77C9A" w:rsidRDefault="00C6606B" w:rsidP="00C6606B">
            <w:pPr>
              <w:spacing w:before="120" w:after="120"/>
              <w:ind w:left="161" w:right="54"/>
              <w:jc w:val="center"/>
              <w:rPr>
                <w:rFonts w:cstheme="minorBidi"/>
                <w:color w:val="000000"/>
                <w:szCs w:val="20"/>
              </w:rPr>
            </w:pPr>
            <w:r w:rsidRPr="00B77C9A">
              <w:rPr>
                <w:rFonts w:cstheme="minorBidi"/>
                <w:color w:val="000000"/>
                <w:szCs w:val="20"/>
              </w:rPr>
              <w:t>ACI 212 section 6.</w:t>
            </w:r>
            <w:r>
              <w:rPr>
                <w:rFonts w:cstheme="minorBidi"/>
                <w:color w:val="000000"/>
                <w:szCs w:val="20"/>
              </w:rPr>
              <w:t>6</w:t>
            </w:r>
          </w:p>
        </w:tc>
      </w:tr>
      <w:tr w:rsidR="00A009A8" w:rsidRPr="00B77C9A" w:rsidTr="00B77C9A">
        <w:trPr>
          <w:trHeight w:val="567"/>
          <w:jc w:val="right"/>
        </w:trPr>
        <w:tc>
          <w:tcPr>
            <w:tcW w:w="5352"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009A8" w:rsidRPr="00B77C9A" w:rsidRDefault="00A009A8" w:rsidP="00A009A8">
            <w:pPr>
              <w:spacing w:before="120" w:after="120"/>
              <w:jc w:val="center"/>
              <w:rPr>
                <w:rFonts w:cstheme="minorBidi"/>
                <w:color w:val="000000"/>
                <w:szCs w:val="20"/>
              </w:rPr>
            </w:pPr>
            <w:r w:rsidRPr="00B77C9A">
              <w:rPr>
                <w:rFonts w:cstheme="minorBidi"/>
                <w:color w:val="000000"/>
                <w:szCs w:val="20"/>
              </w:rPr>
              <w:t>Permeability-reducing admixtures</w:t>
            </w:r>
          </w:p>
        </w:tc>
        <w:tc>
          <w:tcPr>
            <w:tcW w:w="403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009A8" w:rsidRPr="00B77C9A" w:rsidRDefault="00C6606B" w:rsidP="00C6606B">
            <w:pPr>
              <w:spacing w:before="120" w:after="120"/>
              <w:ind w:left="161" w:right="54"/>
              <w:jc w:val="center"/>
              <w:rPr>
                <w:rFonts w:cstheme="minorBidi"/>
                <w:color w:val="000000"/>
                <w:szCs w:val="20"/>
              </w:rPr>
            </w:pPr>
            <w:r w:rsidRPr="00B77C9A">
              <w:rPr>
                <w:rFonts w:cstheme="minorBidi"/>
                <w:color w:val="000000"/>
                <w:szCs w:val="20"/>
              </w:rPr>
              <w:t>ACI 212 section 6.</w:t>
            </w:r>
            <w:r>
              <w:rPr>
                <w:rFonts w:cstheme="minorBidi"/>
                <w:color w:val="000000"/>
                <w:szCs w:val="20"/>
              </w:rPr>
              <w:t>9</w:t>
            </w:r>
          </w:p>
        </w:tc>
      </w:tr>
      <w:tr w:rsidR="00A009A8" w:rsidRPr="00B77C9A" w:rsidTr="00B77C9A">
        <w:trPr>
          <w:trHeight w:val="578"/>
          <w:jc w:val="right"/>
        </w:trPr>
        <w:tc>
          <w:tcPr>
            <w:tcW w:w="5352"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009A8" w:rsidRPr="00B77C9A" w:rsidRDefault="00A009A8" w:rsidP="00A009A8">
            <w:pPr>
              <w:spacing w:before="120" w:after="120"/>
              <w:jc w:val="center"/>
              <w:rPr>
                <w:rFonts w:cstheme="minorBidi"/>
                <w:color w:val="000000"/>
                <w:szCs w:val="20"/>
              </w:rPr>
            </w:pPr>
            <w:r w:rsidRPr="00B77C9A">
              <w:rPr>
                <w:rFonts w:cstheme="minorBidi"/>
                <w:color w:val="000000"/>
                <w:szCs w:val="20"/>
              </w:rPr>
              <w:t>Chemical admixtures to reduce alkali-aggregate reaction expansion</w:t>
            </w:r>
          </w:p>
        </w:tc>
        <w:tc>
          <w:tcPr>
            <w:tcW w:w="403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009A8" w:rsidRPr="00B77C9A" w:rsidRDefault="00C6606B" w:rsidP="00A009A8">
            <w:pPr>
              <w:spacing w:before="120" w:after="120"/>
              <w:ind w:left="161" w:right="54"/>
              <w:jc w:val="center"/>
              <w:rPr>
                <w:rFonts w:cstheme="minorBidi"/>
                <w:color w:val="000000"/>
                <w:szCs w:val="20"/>
              </w:rPr>
            </w:pPr>
            <w:r w:rsidRPr="00B77C9A">
              <w:rPr>
                <w:rFonts w:cstheme="minorBidi"/>
                <w:color w:val="000000"/>
                <w:szCs w:val="20"/>
              </w:rPr>
              <w:t>ACI 212 section 6.</w:t>
            </w:r>
            <w:r>
              <w:rPr>
                <w:rFonts w:cstheme="minorBidi"/>
                <w:color w:val="000000"/>
                <w:szCs w:val="20"/>
              </w:rPr>
              <w:t>10</w:t>
            </w:r>
          </w:p>
        </w:tc>
      </w:tr>
      <w:tr w:rsidR="00A009A8" w:rsidRPr="00B77C9A" w:rsidTr="00B77C9A">
        <w:trPr>
          <w:trHeight w:val="567"/>
          <w:jc w:val="right"/>
        </w:trPr>
        <w:tc>
          <w:tcPr>
            <w:tcW w:w="5352"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009A8" w:rsidRPr="00B77C9A" w:rsidRDefault="00A009A8" w:rsidP="00A009A8">
            <w:pPr>
              <w:spacing w:before="120" w:after="120"/>
              <w:jc w:val="center"/>
              <w:rPr>
                <w:rFonts w:cstheme="minorBidi"/>
                <w:color w:val="000000"/>
                <w:szCs w:val="20"/>
              </w:rPr>
            </w:pPr>
            <w:r w:rsidRPr="00B77C9A">
              <w:rPr>
                <w:rFonts w:cstheme="minorBidi"/>
                <w:color w:val="000000"/>
                <w:szCs w:val="20"/>
              </w:rPr>
              <w:t>Corrosion-inhibiting admixtures</w:t>
            </w:r>
          </w:p>
        </w:tc>
        <w:tc>
          <w:tcPr>
            <w:tcW w:w="403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009A8" w:rsidRPr="00B77C9A" w:rsidRDefault="00C6606B" w:rsidP="00706EFC">
            <w:pPr>
              <w:spacing w:before="120" w:after="120"/>
              <w:ind w:left="161" w:right="54"/>
              <w:jc w:val="center"/>
              <w:rPr>
                <w:rFonts w:cstheme="minorBidi"/>
                <w:color w:val="000000"/>
                <w:szCs w:val="20"/>
              </w:rPr>
            </w:pPr>
            <w:r w:rsidRPr="00B77C9A">
              <w:rPr>
                <w:rFonts w:cstheme="minorBidi"/>
                <w:color w:val="000000"/>
                <w:szCs w:val="20"/>
              </w:rPr>
              <w:t>ACI 212 section 6.</w:t>
            </w:r>
            <w:r>
              <w:rPr>
                <w:rFonts w:cstheme="minorBidi"/>
                <w:color w:val="000000"/>
                <w:szCs w:val="20"/>
              </w:rPr>
              <w:t>1</w:t>
            </w:r>
            <w:r w:rsidR="00706EFC">
              <w:rPr>
                <w:rFonts w:cstheme="minorBidi"/>
                <w:color w:val="000000"/>
                <w:szCs w:val="20"/>
              </w:rPr>
              <w:t>1</w:t>
            </w:r>
          </w:p>
        </w:tc>
      </w:tr>
      <w:tr w:rsidR="00A009A8" w:rsidRPr="00B77C9A" w:rsidTr="00B77C9A">
        <w:trPr>
          <w:trHeight w:val="567"/>
          <w:jc w:val="right"/>
        </w:trPr>
        <w:tc>
          <w:tcPr>
            <w:tcW w:w="5352"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009A8" w:rsidRPr="00B77C9A" w:rsidRDefault="00A009A8" w:rsidP="00A009A8">
            <w:pPr>
              <w:spacing w:before="120" w:after="120"/>
              <w:jc w:val="center"/>
              <w:rPr>
                <w:rFonts w:cstheme="minorBidi"/>
                <w:color w:val="000000"/>
                <w:szCs w:val="20"/>
              </w:rPr>
            </w:pPr>
            <w:r w:rsidRPr="00B77C9A">
              <w:rPr>
                <w:rFonts w:cstheme="minorBidi"/>
                <w:color w:val="000000"/>
                <w:szCs w:val="20"/>
              </w:rPr>
              <w:t>Antiwashout admixtures</w:t>
            </w:r>
          </w:p>
        </w:tc>
        <w:tc>
          <w:tcPr>
            <w:tcW w:w="403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009A8" w:rsidRPr="00B77C9A" w:rsidRDefault="00C6606B" w:rsidP="00A009A8">
            <w:pPr>
              <w:spacing w:before="120" w:after="120"/>
              <w:ind w:left="161" w:right="54"/>
              <w:jc w:val="center"/>
              <w:rPr>
                <w:rFonts w:cstheme="minorBidi"/>
                <w:color w:val="000000"/>
                <w:szCs w:val="20"/>
              </w:rPr>
            </w:pPr>
            <w:r w:rsidRPr="00B77C9A">
              <w:rPr>
                <w:rFonts w:cstheme="minorBidi"/>
                <w:color w:val="000000"/>
                <w:szCs w:val="20"/>
              </w:rPr>
              <w:t>ACI 212 section 6.</w:t>
            </w:r>
            <w:r>
              <w:rPr>
                <w:rFonts w:cstheme="minorBidi"/>
                <w:color w:val="000000"/>
                <w:szCs w:val="20"/>
              </w:rPr>
              <w:t>1</w:t>
            </w:r>
            <w:r w:rsidR="00706EFC">
              <w:rPr>
                <w:rFonts w:cstheme="minorBidi"/>
                <w:color w:val="000000"/>
                <w:szCs w:val="20"/>
              </w:rPr>
              <w:t>2</w:t>
            </w:r>
          </w:p>
        </w:tc>
      </w:tr>
      <w:tr w:rsidR="00A009A8" w:rsidRPr="00B77C9A" w:rsidTr="00B77C9A">
        <w:trPr>
          <w:trHeight w:val="567"/>
          <w:jc w:val="right"/>
        </w:trPr>
        <w:tc>
          <w:tcPr>
            <w:tcW w:w="5352"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009A8" w:rsidRPr="00B77C9A" w:rsidRDefault="00A009A8" w:rsidP="00A009A8">
            <w:pPr>
              <w:spacing w:before="120" w:after="120"/>
              <w:jc w:val="center"/>
              <w:rPr>
                <w:rFonts w:cstheme="minorBidi"/>
                <w:color w:val="000000"/>
                <w:szCs w:val="20"/>
              </w:rPr>
            </w:pPr>
            <w:r w:rsidRPr="00B77C9A">
              <w:rPr>
                <w:rFonts w:cstheme="minorBidi"/>
                <w:color w:val="000000"/>
                <w:szCs w:val="20"/>
              </w:rPr>
              <w:t>Freeze-resistant admixtures</w:t>
            </w:r>
          </w:p>
        </w:tc>
        <w:tc>
          <w:tcPr>
            <w:tcW w:w="403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009A8" w:rsidRPr="00B77C9A" w:rsidRDefault="00C6606B" w:rsidP="00706EFC">
            <w:pPr>
              <w:spacing w:before="120" w:after="120"/>
              <w:ind w:left="161" w:right="54"/>
              <w:jc w:val="center"/>
              <w:rPr>
                <w:rFonts w:cstheme="minorBidi"/>
                <w:color w:val="000000"/>
                <w:szCs w:val="20"/>
              </w:rPr>
            </w:pPr>
            <w:r w:rsidRPr="00B77C9A">
              <w:rPr>
                <w:rFonts w:cstheme="minorBidi"/>
                <w:color w:val="000000"/>
                <w:szCs w:val="20"/>
              </w:rPr>
              <w:t>ACI 212 section 6.</w:t>
            </w:r>
            <w:r>
              <w:rPr>
                <w:rFonts w:cstheme="minorBidi"/>
                <w:color w:val="000000"/>
                <w:szCs w:val="20"/>
              </w:rPr>
              <w:t>1</w:t>
            </w:r>
            <w:r w:rsidR="00706EFC">
              <w:rPr>
                <w:rFonts w:cstheme="minorBidi"/>
                <w:color w:val="000000"/>
                <w:szCs w:val="20"/>
              </w:rPr>
              <w:t>3</w:t>
            </w:r>
          </w:p>
        </w:tc>
      </w:tr>
    </w:tbl>
    <w:p w:rsidR="00305B83" w:rsidRPr="00305B83" w:rsidRDefault="00305B83" w:rsidP="00457B04">
      <w:pPr>
        <w:pStyle w:val="Heading2"/>
        <w:numPr>
          <w:ilvl w:val="0"/>
          <w:numId w:val="35"/>
        </w:numPr>
        <w:ind w:hanging="720"/>
      </w:pPr>
      <w:bookmarkStart w:id="26" w:name="_Toc93909996"/>
      <w:r w:rsidRPr="00305B83">
        <w:t>Storage of Materials</w:t>
      </w:r>
      <w:bookmarkEnd w:id="26"/>
    </w:p>
    <w:p w:rsidR="00305B83" w:rsidRPr="00305B83" w:rsidRDefault="00305B83" w:rsidP="00305B83">
      <w:pPr>
        <w:widowControl w:val="0"/>
        <w:autoSpaceDE w:val="0"/>
        <w:autoSpaceDN w:val="0"/>
        <w:bidi w:val="0"/>
        <w:adjustRightInd w:val="0"/>
        <w:spacing w:before="240" w:after="240"/>
        <w:ind w:left="706"/>
        <w:jc w:val="both"/>
        <w:rPr>
          <w:rFonts w:ascii="Arial" w:hAnsi="Arial" w:cs="Arial"/>
          <w:szCs w:val="22"/>
          <w:lang w:bidi="fa-IR"/>
        </w:rPr>
      </w:pPr>
      <w:r w:rsidRPr="00305B83">
        <w:rPr>
          <w:rFonts w:ascii="Arial" w:hAnsi="Arial" w:cs="Arial"/>
          <w:szCs w:val="22"/>
          <w:lang w:bidi="fa-IR"/>
        </w:rPr>
        <w:t>Cement and aggregates shall be stored in such manner as to prevent deterioration or intrusion of foreign matter and in dry shaded and weatherproof conditions. [5.1, 6.6.1]</w:t>
      </w:r>
    </w:p>
    <w:p w:rsidR="00305B83" w:rsidRPr="00305B83" w:rsidRDefault="00305B83" w:rsidP="00305B83">
      <w:pPr>
        <w:widowControl w:val="0"/>
        <w:autoSpaceDE w:val="0"/>
        <w:autoSpaceDN w:val="0"/>
        <w:bidi w:val="0"/>
        <w:adjustRightInd w:val="0"/>
        <w:spacing w:before="240" w:after="240"/>
        <w:ind w:left="706"/>
        <w:jc w:val="both"/>
        <w:rPr>
          <w:rFonts w:ascii="Arial" w:hAnsi="Arial" w:cs="Arial"/>
          <w:szCs w:val="22"/>
          <w:lang w:bidi="fa-IR"/>
        </w:rPr>
      </w:pPr>
      <w:r w:rsidRPr="00305B83">
        <w:rPr>
          <w:rFonts w:ascii="Arial" w:hAnsi="Arial" w:cs="Arial"/>
          <w:szCs w:val="22"/>
          <w:lang w:bidi="fa-IR"/>
        </w:rPr>
        <w:t>Any material that has deteriorated or has been contaminated shall not be used for concrete.</w:t>
      </w:r>
      <w:r w:rsidR="00485398">
        <w:rPr>
          <w:rFonts w:ascii="Arial" w:hAnsi="Arial" w:cs="Arial"/>
          <w:szCs w:val="22"/>
          <w:lang w:bidi="fa-IR"/>
        </w:rPr>
        <w:t xml:space="preserve"> </w:t>
      </w:r>
      <w:r w:rsidRPr="00305B83">
        <w:rPr>
          <w:rFonts w:ascii="Arial" w:hAnsi="Arial" w:cs="Arial"/>
          <w:szCs w:val="22"/>
          <w:lang w:bidi="fa-IR"/>
        </w:rPr>
        <w:t xml:space="preserve"> [5.1, 6.6.2]</w:t>
      </w:r>
    </w:p>
    <w:p w:rsidR="00305B83" w:rsidRPr="00305B83" w:rsidRDefault="00305B83" w:rsidP="00457B04">
      <w:pPr>
        <w:pStyle w:val="Heading2"/>
        <w:numPr>
          <w:ilvl w:val="0"/>
          <w:numId w:val="35"/>
        </w:numPr>
        <w:ind w:hanging="720"/>
      </w:pPr>
      <w:bookmarkStart w:id="27" w:name="_Toc93909997"/>
      <w:r w:rsidRPr="00305B83">
        <w:t>Test of Materials</w:t>
      </w:r>
      <w:bookmarkEnd w:id="27"/>
    </w:p>
    <w:p w:rsidR="00305B83" w:rsidRDefault="00305B83" w:rsidP="00305B83">
      <w:pPr>
        <w:widowControl w:val="0"/>
        <w:autoSpaceDE w:val="0"/>
        <w:autoSpaceDN w:val="0"/>
        <w:bidi w:val="0"/>
        <w:adjustRightInd w:val="0"/>
        <w:spacing w:before="240" w:after="240"/>
        <w:ind w:left="706"/>
        <w:jc w:val="both"/>
        <w:rPr>
          <w:rFonts w:ascii="Arial" w:hAnsi="Arial" w:cs="Arial"/>
          <w:szCs w:val="22"/>
          <w:lang w:bidi="fa-IR"/>
        </w:rPr>
      </w:pPr>
      <w:r w:rsidRPr="00305B83">
        <w:rPr>
          <w:rFonts w:ascii="Arial" w:hAnsi="Arial" w:cs="Arial"/>
          <w:szCs w:val="22"/>
          <w:lang w:bidi="fa-IR"/>
        </w:rPr>
        <w:t>Tests of reinforcing materials and of concrete shall be made in accordance with standards listed in Clause 3.8 of ACI 318 M. [5.1, 6.7.1]</w:t>
      </w:r>
    </w:p>
    <w:p w:rsidR="008C5614" w:rsidRDefault="008C5614" w:rsidP="00305B83">
      <w:pPr>
        <w:widowControl w:val="0"/>
        <w:autoSpaceDE w:val="0"/>
        <w:autoSpaceDN w:val="0"/>
        <w:bidi w:val="0"/>
        <w:adjustRightInd w:val="0"/>
        <w:spacing w:before="240" w:after="240"/>
        <w:ind w:left="706"/>
        <w:jc w:val="both"/>
        <w:rPr>
          <w:rFonts w:ascii="Arial" w:hAnsi="Arial" w:cs="Arial"/>
          <w:szCs w:val="22"/>
          <w:lang w:bidi="fa-IR"/>
        </w:rPr>
      </w:pPr>
    </w:p>
    <w:p w:rsidR="008C5614" w:rsidRPr="00102502" w:rsidRDefault="008C5614" w:rsidP="008C5614">
      <w:pPr>
        <w:keepNext/>
        <w:widowControl w:val="0"/>
        <w:numPr>
          <w:ilvl w:val="0"/>
          <w:numId w:val="1"/>
        </w:numPr>
        <w:bidi w:val="0"/>
        <w:spacing w:before="240" w:after="240"/>
        <w:jc w:val="both"/>
        <w:outlineLvl w:val="0"/>
      </w:pPr>
      <w:bookmarkStart w:id="28" w:name="_Toc531184841"/>
      <w:bookmarkStart w:id="29" w:name="_Toc93909998"/>
      <w:r w:rsidRPr="008C5614">
        <w:rPr>
          <w:rFonts w:ascii="Arial" w:hAnsi="Arial" w:cs="Arial"/>
          <w:b/>
          <w:bCs/>
          <w:caps/>
          <w:kern w:val="28"/>
          <w:sz w:val="24"/>
        </w:rPr>
        <w:lastRenderedPageBreak/>
        <w:t>PROPORTIONING</w:t>
      </w:r>
      <w:bookmarkEnd w:id="28"/>
      <w:bookmarkEnd w:id="29"/>
    </w:p>
    <w:p w:rsidR="008C5614" w:rsidRPr="00AE7EBB" w:rsidRDefault="008C5614" w:rsidP="00457B04">
      <w:pPr>
        <w:pStyle w:val="Heading2"/>
        <w:numPr>
          <w:ilvl w:val="0"/>
          <w:numId w:val="34"/>
        </w:numPr>
        <w:ind w:hanging="720"/>
      </w:pPr>
      <w:bookmarkStart w:id="30" w:name="_Toc93909999"/>
      <w:r w:rsidRPr="00AE7EBB">
        <w:t>Strength</w:t>
      </w:r>
      <w:bookmarkEnd w:id="30"/>
      <w:r w:rsidR="00C7025D">
        <w:t xml:space="preserve"> </w:t>
      </w:r>
    </w:p>
    <w:p w:rsidR="008C5614" w:rsidRPr="008C5614" w:rsidRDefault="008C5614" w:rsidP="008C5614">
      <w:pPr>
        <w:widowControl w:val="0"/>
        <w:autoSpaceDE w:val="0"/>
        <w:autoSpaceDN w:val="0"/>
        <w:bidi w:val="0"/>
        <w:adjustRightInd w:val="0"/>
        <w:spacing w:before="240" w:after="240"/>
        <w:ind w:left="706"/>
        <w:jc w:val="both"/>
        <w:rPr>
          <w:rFonts w:ascii="Arial" w:hAnsi="Arial" w:cs="Arial"/>
          <w:szCs w:val="22"/>
          <w:lang w:bidi="fa-IR"/>
        </w:rPr>
      </w:pPr>
      <w:r w:rsidRPr="008C5614">
        <w:rPr>
          <w:rFonts w:ascii="Arial" w:hAnsi="Arial" w:cs="Arial"/>
          <w:szCs w:val="22"/>
          <w:lang w:bidi="fa-IR"/>
        </w:rPr>
        <w:t>The following grades of concrete according to minimum compressive characteristic strength at 28 days (f'c) on cylinder specimen (ATSM C39) shall be used.</w:t>
      </w:r>
    </w:p>
    <w:p w:rsidR="008C5614" w:rsidRPr="001437AD" w:rsidRDefault="008C5614" w:rsidP="00926D7C">
      <w:pPr>
        <w:pStyle w:val="ListParagraph"/>
        <w:widowControl w:val="0"/>
        <w:numPr>
          <w:ilvl w:val="0"/>
          <w:numId w:val="8"/>
        </w:numPr>
        <w:autoSpaceDE w:val="0"/>
        <w:autoSpaceDN w:val="0"/>
        <w:bidi w:val="0"/>
        <w:adjustRightInd w:val="0"/>
        <w:spacing w:before="240" w:after="240"/>
        <w:jc w:val="both"/>
        <w:rPr>
          <w:rFonts w:ascii="Arial" w:hAnsi="Arial" w:cs="Arial"/>
          <w:szCs w:val="22"/>
          <w:lang w:bidi="fa-IR"/>
        </w:rPr>
      </w:pPr>
      <w:r w:rsidRPr="001437AD">
        <w:rPr>
          <w:rFonts w:ascii="Arial" w:hAnsi="Arial" w:cs="Arial"/>
          <w:szCs w:val="22"/>
          <w:lang w:bidi="fa-IR"/>
        </w:rPr>
        <w:t>Cast in place concrete</w:t>
      </w:r>
      <w:r w:rsidR="00B77C9A" w:rsidRPr="001437AD">
        <w:rPr>
          <w:rFonts w:ascii="Arial" w:hAnsi="Arial" w:cs="Arial"/>
          <w:szCs w:val="22"/>
          <w:lang w:bidi="fa-IR"/>
        </w:rPr>
        <w:tab/>
      </w:r>
      <w:r w:rsidR="00B77C9A" w:rsidRPr="001437AD">
        <w:rPr>
          <w:rFonts w:ascii="Arial" w:hAnsi="Arial" w:cs="Arial"/>
          <w:szCs w:val="22"/>
          <w:lang w:bidi="fa-IR"/>
        </w:rPr>
        <w:tab/>
      </w:r>
      <w:r w:rsidR="00B77C9A" w:rsidRPr="001437AD">
        <w:rPr>
          <w:rFonts w:ascii="Arial" w:hAnsi="Arial" w:cs="Arial"/>
          <w:szCs w:val="22"/>
          <w:lang w:bidi="fa-IR"/>
        </w:rPr>
        <w:tab/>
      </w:r>
      <w:r w:rsidRPr="001437AD">
        <w:rPr>
          <w:rFonts w:ascii="Arial" w:hAnsi="Arial" w:cs="Arial"/>
          <w:szCs w:val="22"/>
          <w:lang w:bidi="fa-IR"/>
        </w:rPr>
        <w:t>f</w:t>
      </w:r>
      <w:r w:rsidR="00FA0E9D" w:rsidRPr="001437AD">
        <w:rPr>
          <w:rFonts w:ascii="Arial" w:hAnsi="Arial" w:cs="Arial"/>
          <w:szCs w:val="22"/>
          <w:lang w:bidi="fa-IR"/>
        </w:rPr>
        <w:t>’</w:t>
      </w:r>
      <w:r w:rsidRPr="001437AD">
        <w:rPr>
          <w:rFonts w:ascii="Arial" w:hAnsi="Arial" w:cs="Arial"/>
          <w:szCs w:val="22"/>
          <w:lang w:bidi="fa-IR"/>
        </w:rPr>
        <w:t>c=</w:t>
      </w:r>
      <w:r w:rsidR="00926D7C">
        <w:rPr>
          <w:rFonts w:ascii="Arial" w:hAnsi="Arial" w:cs="Arial"/>
          <w:szCs w:val="22"/>
          <w:lang w:bidi="fa-IR"/>
        </w:rPr>
        <w:t>30</w:t>
      </w:r>
      <w:r w:rsidRPr="001437AD">
        <w:rPr>
          <w:rFonts w:ascii="Arial" w:hAnsi="Arial" w:cs="Arial"/>
          <w:szCs w:val="22"/>
          <w:lang w:bidi="fa-IR"/>
        </w:rPr>
        <w:t xml:space="preserve"> </w:t>
      </w:r>
      <w:r w:rsidR="00FA0E9D" w:rsidRPr="001437AD">
        <w:rPr>
          <w:rFonts w:ascii="Arial" w:hAnsi="Arial" w:cs="Arial"/>
          <w:szCs w:val="22"/>
          <w:lang w:bidi="fa-IR"/>
        </w:rPr>
        <w:t xml:space="preserve"> Mpa</w:t>
      </w:r>
    </w:p>
    <w:p w:rsidR="008C5614" w:rsidRPr="001437AD" w:rsidRDefault="008C5614" w:rsidP="00997B90">
      <w:pPr>
        <w:pStyle w:val="ListParagraph"/>
        <w:widowControl w:val="0"/>
        <w:numPr>
          <w:ilvl w:val="0"/>
          <w:numId w:val="8"/>
        </w:numPr>
        <w:autoSpaceDE w:val="0"/>
        <w:autoSpaceDN w:val="0"/>
        <w:bidi w:val="0"/>
        <w:adjustRightInd w:val="0"/>
        <w:spacing w:before="240" w:after="240"/>
        <w:jc w:val="both"/>
        <w:rPr>
          <w:rFonts w:ascii="Arial" w:hAnsi="Arial" w:cs="Arial"/>
          <w:szCs w:val="22"/>
          <w:lang w:bidi="fa-IR"/>
        </w:rPr>
      </w:pPr>
      <w:r w:rsidRPr="001437AD">
        <w:rPr>
          <w:rFonts w:ascii="Arial" w:hAnsi="Arial" w:cs="Arial"/>
          <w:szCs w:val="22"/>
          <w:lang w:bidi="fa-IR"/>
        </w:rPr>
        <w:t>Precast concrete</w:t>
      </w:r>
      <w:r w:rsidR="00B77C9A" w:rsidRPr="001437AD">
        <w:rPr>
          <w:rFonts w:ascii="Arial" w:hAnsi="Arial" w:cs="Arial"/>
          <w:szCs w:val="22"/>
          <w:lang w:bidi="fa-IR"/>
        </w:rPr>
        <w:tab/>
      </w:r>
      <w:r w:rsidR="00B77C9A" w:rsidRPr="001437AD">
        <w:rPr>
          <w:rFonts w:ascii="Arial" w:hAnsi="Arial" w:cs="Arial"/>
          <w:szCs w:val="22"/>
          <w:lang w:bidi="fa-IR"/>
        </w:rPr>
        <w:tab/>
      </w:r>
      <w:r w:rsidR="00B77C9A" w:rsidRPr="001437AD">
        <w:rPr>
          <w:rFonts w:ascii="Arial" w:hAnsi="Arial" w:cs="Arial"/>
          <w:szCs w:val="22"/>
          <w:lang w:bidi="fa-IR"/>
        </w:rPr>
        <w:tab/>
      </w:r>
      <w:r w:rsidR="00B77C9A" w:rsidRPr="001437AD">
        <w:rPr>
          <w:rFonts w:ascii="Arial" w:hAnsi="Arial" w:cs="Arial"/>
          <w:szCs w:val="22"/>
          <w:lang w:bidi="fa-IR"/>
        </w:rPr>
        <w:tab/>
      </w:r>
      <w:r w:rsidR="00F11197" w:rsidRPr="001437AD">
        <w:rPr>
          <w:rFonts w:ascii="Arial" w:hAnsi="Arial" w:cs="Arial"/>
          <w:szCs w:val="22"/>
          <w:lang w:bidi="fa-IR"/>
        </w:rPr>
        <w:t>f’</w:t>
      </w:r>
      <w:r w:rsidRPr="001437AD">
        <w:rPr>
          <w:rFonts w:ascii="Arial" w:hAnsi="Arial" w:cs="Arial"/>
          <w:szCs w:val="22"/>
          <w:lang w:bidi="fa-IR"/>
        </w:rPr>
        <w:t>c=</w:t>
      </w:r>
      <w:r w:rsidR="00F11197" w:rsidRPr="001437AD">
        <w:rPr>
          <w:rFonts w:ascii="Arial" w:hAnsi="Arial" w:cs="Arial"/>
          <w:szCs w:val="22"/>
          <w:lang w:bidi="fa-IR"/>
        </w:rPr>
        <w:t>25  Mpa</w:t>
      </w:r>
    </w:p>
    <w:p w:rsidR="008C5614" w:rsidRPr="001437AD" w:rsidRDefault="008C5614" w:rsidP="00926D7C">
      <w:pPr>
        <w:pStyle w:val="ListParagraph"/>
        <w:widowControl w:val="0"/>
        <w:numPr>
          <w:ilvl w:val="0"/>
          <w:numId w:val="8"/>
        </w:numPr>
        <w:autoSpaceDE w:val="0"/>
        <w:autoSpaceDN w:val="0"/>
        <w:bidi w:val="0"/>
        <w:adjustRightInd w:val="0"/>
        <w:spacing w:before="240" w:after="240"/>
        <w:jc w:val="both"/>
        <w:rPr>
          <w:rFonts w:ascii="Arial" w:hAnsi="Arial" w:cs="Arial"/>
          <w:szCs w:val="22"/>
          <w:lang w:bidi="fa-IR"/>
        </w:rPr>
      </w:pPr>
      <w:r w:rsidRPr="001437AD">
        <w:rPr>
          <w:rFonts w:ascii="Arial" w:hAnsi="Arial" w:cs="Arial"/>
          <w:szCs w:val="22"/>
          <w:lang w:bidi="fa-IR"/>
        </w:rPr>
        <w:t>Tank &amp; reservoirs</w:t>
      </w:r>
      <w:r w:rsidR="00B77C9A" w:rsidRPr="001437AD">
        <w:rPr>
          <w:rFonts w:ascii="Arial" w:hAnsi="Arial" w:cs="Arial"/>
          <w:szCs w:val="22"/>
          <w:lang w:bidi="fa-IR"/>
        </w:rPr>
        <w:tab/>
      </w:r>
      <w:r w:rsidR="00B77C9A" w:rsidRPr="001437AD">
        <w:rPr>
          <w:rFonts w:ascii="Arial" w:hAnsi="Arial" w:cs="Arial"/>
          <w:szCs w:val="22"/>
          <w:lang w:bidi="fa-IR"/>
        </w:rPr>
        <w:tab/>
      </w:r>
      <w:r w:rsidR="00B77C9A" w:rsidRPr="001437AD">
        <w:rPr>
          <w:rFonts w:ascii="Arial" w:hAnsi="Arial" w:cs="Arial"/>
          <w:szCs w:val="22"/>
          <w:lang w:bidi="fa-IR"/>
        </w:rPr>
        <w:tab/>
      </w:r>
      <w:r w:rsidR="00B77C9A" w:rsidRPr="001437AD">
        <w:rPr>
          <w:rFonts w:ascii="Arial" w:hAnsi="Arial" w:cs="Arial"/>
          <w:szCs w:val="22"/>
          <w:lang w:bidi="fa-IR"/>
        </w:rPr>
        <w:tab/>
      </w:r>
      <w:r w:rsidRPr="001437AD">
        <w:rPr>
          <w:rFonts w:ascii="Arial" w:hAnsi="Arial" w:cs="Arial"/>
          <w:szCs w:val="22"/>
          <w:lang w:bidi="fa-IR"/>
        </w:rPr>
        <w:t>f</w:t>
      </w:r>
      <w:r w:rsidR="00F11197" w:rsidRPr="001437AD">
        <w:rPr>
          <w:rFonts w:ascii="Arial" w:hAnsi="Arial" w:cs="Arial"/>
          <w:szCs w:val="22"/>
          <w:lang w:bidi="fa-IR"/>
        </w:rPr>
        <w:t>’</w:t>
      </w:r>
      <w:r w:rsidRPr="001437AD">
        <w:rPr>
          <w:rFonts w:ascii="Arial" w:hAnsi="Arial" w:cs="Arial"/>
          <w:szCs w:val="22"/>
          <w:lang w:bidi="fa-IR"/>
        </w:rPr>
        <w:t>c=</w:t>
      </w:r>
      <w:r w:rsidR="00926D7C">
        <w:rPr>
          <w:rFonts w:ascii="Arial" w:hAnsi="Arial" w:cs="Arial"/>
          <w:szCs w:val="22"/>
          <w:lang w:bidi="fa-IR"/>
        </w:rPr>
        <w:t>30</w:t>
      </w:r>
      <w:r w:rsidR="00F11197" w:rsidRPr="001437AD">
        <w:rPr>
          <w:rFonts w:ascii="Arial" w:hAnsi="Arial" w:cs="Arial"/>
          <w:szCs w:val="22"/>
          <w:lang w:bidi="fa-IR"/>
        </w:rPr>
        <w:t xml:space="preserve">  Mpa</w:t>
      </w:r>
    </w:p>
    <w:p w:rsidR="008C5614" w:rsidRPr="001437AD" w:rsidRDefault="008C5614" w:rsidP="00997B90">
      <w:pPr>
        <w:pStyle w:val="ListParagraph"/>
        <w:widowControl w:val="0"/>
        <w:numPr>
          <w:ilvl w:val="0"/>
          <w:numId w:val="8"/>
        </w:numPr>
        <w:autoSpaceDE w:val="0"/>
        <w:autoSpaceDN w:val="0"/>
        <w:bidi w:val="0"/>
        <w:adjustRightInd w:val="0"/>
        <w:spacing w:before="240" w:after="240"/>
        <w:jc w:val="both"/>
        <w:rPr>
          <w:rFonts w:ascii="Arial" w:hAnsi="Arial" w:cs="Arial"/>
          <w:szCs w:val="22"/>
          <w:lang w:bidi="fa-IR"/>
        </w:rPr>
      </w:pPr>
      <w:r w:rsidRPr="001437AD">
        <w:rPr>
          <w:rFonts w:ascii="Arial" w:hAnsi="Arial" w:cs="Arial"/>
          <w:szCs w:val="22"/>
          <w:lang w:bidi="fa-IR"/>
        </w:rPr>
        <w:t>Pre</w:t>
      </w:r>
      <w:r w:rsidR="00525114" w:rsidRPr="001437AD">
        <w:rPr>
          <w:rFonts w:ascii="Arial" w:hAnsi="Arial" w:cs="Arial"/>
          <w:szCs w:val="22"/>
          <w:lang w:bidi="fa-IR"/>
        </w:rPr>
        <w:t>-</w:t>
      </w:r>
      <w:r w:rsidRPr="001437AD">
        <w:rPr>
          <w:rFonts w:ascii="Arial" w:hAnsi="Arial" w:cs="Arial"/>
          <w:szCs w:val="22"/>
          <w:lang w:bidi="fa-IR"/>
        </w:rPr>
        <w:t>stressed co</w:t>
      </w:r>
      <w:r w:rsidR="00E40AE8" w:rsidRPr="001437AD">
        <w:rPr>
          <w:rFonts w:ascii="Arial" w:hAnsi="Arial" w:cs="Arial"/>
          <w:szCs w:val="22"/>
          <w:lang w:bidi="fa-IR"/>
        </w:rPr>
        <w:t>ncrete</w:t>
      </w:r>
      <w:r w:rsidR="00B77C9A" w:rsidRPr="001437AD">
        <w:rPr>
          <w:rFonts w:ascii="Arial" w:hAnsi="Arial" w:cs="Arial"/>
          <w:szCs w:val="22"/>
          <w:lang w:bidi="fa-IR"/>
        </w:rPr>
        <w:tab/>
      </w:r>
      <w:r w:rsidR="00B77C9A" w:rsidRPr="001437AD">
        <w:rPr>
          <w:rFonts w:ascii="Arial" w:hAnsi="Arial" w:cs="Arial"/>
          <w:szCs w:val="22"/>
          <w:lang w:bidi="fa-IR"/>
        </w:rPr>
        <w:tab/>
      </w:r>
      <w:r w:rsidR="00B77C9A" w:rsidRPr="001437AD">
        <w:rPr>
          <w:rFonts w:ascii="Arial" w:hAnsi="Arial" w:cs="Arial"/>
          <w:szCs w:val="22"/>
          <w:lang w:bidi="fa-IR"/>
        </w:rPr>
        <w:tab/>
      </w:r>
      <w:r w:rsidR="00B77C9A" w:rsidRPr="001437AD">
        <w:rPr>
          <w:rFonts w:ascii="Arial" w:hAnsi="Arial" w:cs="Arial"/>
          <w:szCs w:val="22"/>
          <w:lang w:bidi="fa-IR"/>
        </w:rPr>
        <w:tab/>
      </w:r>
      <w:r w:rsidR="00E930A7" w:rsidRPr="001437AD">
        <w:rPr>
          <w:rFonts w:ascii="Arial" w:hAnsi="Arial" w:cs="Arial"/>
          <w:szCs w:val="22"/>
          <w:lang w:bidi="fa-IR"/>
        </w:rPr>
        <w:t>f’</w:t>
      </w:r>
      <w:r w:rsidRPr="001437AD">
        <w:rPr>
          <w:rFonts w:ascii="Arial" w:hAnsi="Arial" w:cs="Arial"/>
          <w:szCs w:val="22"/>
          <w:lang w:bidi="fa-IR"/>
        </w:rPr>
        <w:t>c=35</w:t>
      </w:r>
      <w:r w:rsidR="00E930A7" w:rsidRPr="001437AD">
        <w:rPr>
          <w:rFonts w:ascii="Arial" w:hAnsi="Arial" w:cs="Arial"/>
          <w:szCs w:val="22"/>
          <w:lang w:bidi="fa-IR"/>
        </w:rPr>
        <w:t xml:space="preserve"> </w:t>
      </w:r>
      <w:r w:rsidRPr="001437AD">
        <w:rPr>
          <w:rFonts w:ascii="Arial" w:hAnsi="Arial" w:cs="Arial"/>
          <w:szCs w:val="22"/>
          <w:lang w:bidi="fa-IR"/>
        </w:rPr>
        <w:t xml:space="preserve"> </w:t>
      </w:r>
      <w:r w:rsidR="00E930A7" w:rsidRPr="001437AD">
        <w:rPr>
          <w:rFonts w:ascii="Arial" w:hAnsi="Arial" w:cs="Arial"/>
          <w:szCs w:val="22"/>
          <w:lang w:bidi="fa-IR"/>
        </w:rPr>
        <w:t>Mpa</w:t>
      </w:r>
    </w:p>
    <w:p w:rsidR="008C5614" w:rsidRPr="001437AD" w:rsidRDefault="008C5614" w:rsidP="00997B90">
      <w:pPr>
        <w:pStyle w:val="ListParagraph"/>
        <w:widowControl w:val="0"/>
        <w:numPr>
          <w:ilvl w:val="0"/>
          <w:numId w:val="8"/>
        </w:numPr>
        <w:autoSpaceDE w:val="0"/>
        <w:autoSpaceDN w:val="0"/>
        <w:bidi w:val="0"/>
        <w:adjustRightInd w:val="0"/>
        <w:spacing w:before="240" w:after="240"/>
        <w:jc w:val="both"/>
        <w:rPr>
          <w:rFonts w:ascii="Arial" w:hAnsi="Arial" w:cs="Arial"/>
          <w:szCs w:val="22"/>
          <w:lang w:bidi="fa-IR"/>
        </w:rPr>
      </w:pPr>
      <w:r w:rsidRPr="001437AD">
        <w:rPr>
          <w:rFonts w:ascii="Arial" w:hAnsi="Arial" w:cs="Arial"/>
          <w:szCs w:val="22"/>
          <w:lang w:bidi="fa-IR"/>
        </w:rPr>
        <w:t>Foundation for vibrating machine</w:t>
      </w:r>
      <w:r w:rsidR="00B77C9A" w:rsidRPr="001437AD">
        <w:rPr>
          <w:rFonts w:ascii="Arial" w:hAnsi="Arial" w:cs="Arial"/>
          <w:szCs w:val="22"/>
          <w:lang w:bidi="fa-IR"/>
        </w:rPr>
        <w:tab/>
      </w:r>
      <w:r w:rsidR="00B77C9A" w:rsidRPr="001437AD">
        <w:rPr>
          <w:rFonts w:ascii="Arial" w:hAnsi="Arial" w:cs="Arial"/>
          <w:szCs w:val="22"/>
          <w:lang w:bidi="fa-IR"/>
        </w:rPr>
        <w:tab/>
      </w:r>
      <w:r w:rsidR="00E930A7" w:rsidRPr="001437AD">
        <w:rPr>
          <w:rFonts w:ascii="Arial" w:hAnsi="Arial" w:cs="Arial"/>
          <w:szCs w:val="22"/>
          <w:lang w:bidi="fa-IR"/>
        </w:rPr>
        <w:t>f’c=25  Mpa</w:t>
      </w:r>
    </w:p>
    <w:p w:rsidR="008C5614" w:rsidRPr="001437AD" w:rsidRDefault="008C5614" w:rsidP="00997B90">
      <w:pPr>
        <w:pStyle w:val="ListParagraph"/>
        <w:widowControl w:val="0"/>
        <w:numPr>
          <w:ilvl w:val="0"/>
          <w:numId w:val="8"/>
        </w:numPr>
        <w:autoSpaceDE w:val="0"/>
        <w:autoSpaceDN w:val="0"/>
        <w:bidi w:val="0"/>
        <w:adjustRightInd w:val="0"/>
        <w:spacing w:before="240" w:after="240"/>
        <w:jc w:val="both"/>
        <w:rPr>
          <w:rFonts w:ascii="Arial" w:hAnsi="Arial" w:cs="Arial"/>
          <w:szCs w:val="22"/>
          <w:lang w:bidi="fa-IR"/>
        </w:rPr>
      </w:pPr>
      <w:r w:rsidRPr="001437AD">
        <w:rPr>
          <w:rFonts w:ascii="Arial" w:hAnsi="Arial" w:cs="Arial"/>
          <w:szCs w:val="22"/>
          <w:lang w:bidi="fa-IR"/>
        </w:rPr>
        <w:t>Lean concrete</w:t>
      </w:r>
      <w:r w:rsidR="00B77C9A" w:rsidRPr="001437AD">
        <w:rPr>
          <w:rFonts w:ascii="Arial" w:hAnsi="Arial" w:cs="Arial"/>
          <w:szCs w:val="22"/>
          <w:lang w:bidi="fa-IR"/>
        </w:rPr>
        <w:tab/>
      </w:r>
      <w:r w:rsidR="00B77C9A" w:rsidRPr="001437AD">
        <w:rPr>
          <w:rFonts w:ascii="Arial" w:hAnsi="Arial" w:cs="Arial"/>
          <w:szCs w:val="22"/>
          <w:lang w:bidi="fa-IR"/>
        </w:rPr>
        <w:tab/>
      </w:r>
      <w:r w:rsidR="00B77C9A" w:rsidRPr="001437AD">
        <w:rPr>
          <w:rFonts w:ascii="Arial" w:hAnsi="Arial" w:cs="Arial"/>
          <w:szCs w:val="22"/>
          <w:lang w:bidi="fa-IR"/>
        </w:rPr>
        <w:tab/>
      </w:r>
      <w:r w:rsidR="00B77C9A" w:rsidRPr="001437AD">
        <w:rPr>
          <w:rFonts w:ascii="Arial" w:hAnsi="Arial" w:cs="Arial"/>
          <w:szCs w:val="22"/>
          <w:lang w:bidi="fa-IR"/>
        </w:rPr>
        <w:tab/>
      </w:r>
      <w:r w:rsidR="00B77C9A" w:rsidRPr="001437AD">
        <w:rPr>
          <w:rFonts w:ascii="Arial" w:hAnsi="Arial" w:cs="Arial"/>
          <w:szCs w:val="22"/>
          <w:lang w:bidi="fa-IR"/>
        </w:rPr>
        <w:tab/>
      </w:r>
      <w:r w:rsidR="00E930A7" w:rsidRPr="001437AD">
        <w:rPr>
          <w:rFonts w:ascii="Arial" w:hAnsi="Arial" w:cs="Arial"/>
          <w:szCs w:val="22"/>
          <w:lang w:bidi="fa-IR"/>
        </w:rPr>
        <w:t>f’c=10  Mpa</w:t>
      </w:r>
    </w:p>
    <w:p w:rsidR="008C5614" w:rsidRPr="001437AD" w:rsidRDefault="008C5614" w:rsidP="00F46D9D">
      <w:pPr>
        <w:pStyle w:val="ListParagraph"/>
        <w:widowControl w:val="0"/>
        <w:numPr>
          <w:ilvl w:val="0"/>
          <w:numId w:val="8"/>
        </w:numPr>
        <w:autoSpaceDE w:val="0"/>
        <w:autoSpaceDN w:val="0"/>
        <w:bidi w:val="0"/>
        <w:adjustRightInd w:val="0"/>
        <w:spacing w:before="240" w:after="240"/>
        <w:jc w:val="both"/>
        <w:rPr>
          <w:rFonts w:ascii="Arial" w:hAnsi="Arial" w:cs="Arial"/>
          <w:szCs w:val="22"/>
          <w:lang w:bidi="fa-IR"/>
        </w:rPr>
      </w:pPr>
      <w:r w:rsidRPr="001437AD">
        <w:rPr>
          <w:rFonts w:ascii="Arial" w:hAnsi="Arial" w:cs="Arial"/>
          <w:szCs w:val="22"/>
          <w:lang w:bidi="fa-IR"/>
        </w:rPr>
        <w:t>Fire proofing concrete</w:t>
      </w:r>
      <w:r w:rsidR="00B77C9A" w:rsidRPr="001437AD">
        <w:rPr>
          <w:rFonts w:ascii="Arial" w:hAnsi="Arial" w:cs="Arial"/>
          <w:szCs w:val="22"/>
          <w:lang w:bidi="fa-IR"/>
        </w:rPr>
        <w:tab/>
      </w:r>
      <w:r w:rsidR="00B77C9A" w:rsidRPr="001437AD">
        <w:rPr>
          <w:rFonts w:ascii="Arial" w:hAnsi="Arial" w:cs="Arial"/>
          <w:szCs w:val="22"/>
          <w:lang w:bidi="fa-IR"/>
        </w:rPr>
        <w:tab/>
      </w:r>
      <w:r w:rsidR="00B77C9A" w:rsidRPr="001437AD">
        <w:rPr>
          <w:rFonts w:ascii="Arial" w:hAnsi="Arial" w:cs="Arial"/>
          <w:szCs w:val="22"/>
          <w:lang w:bidi="fa-IR"/>
        </w:rPr>
        <w:tab/>
      </w:r>
      <w:r w:rsidR="00B77C9A" w:rsidRPr="001437AD">
        <w:rPr>
          <w:rFonts w:ascii="Arial" w:hAnsi="Arial" w:cs="Arial"/>
          <w:szCs w:val="22"/>
          <w:lang w:bidi="fa-IR"/>
        </w:rPr>
        <w:tab/>
      </w:r>
      <w:r w:rsidR="00E930A7" w:rsidRPr="001437AD">
        <w:rPr>
          <w:rFonts w:ascii="Arial" w:hAnsi="Arial" w:cs="Arial"/>
          <w:szCs w:val="22"/>
          <w:lang w:bidi="fa-IR"/>
        </w:rPr>
        <w:t>f’c=2</w:t>
      </w:r>
      <w:r w:rsidR="00F46D9D" w:rsidRPr="001437AD">
        <w:rPr>
          <w:rFonts w:ascii="Arial" w:hAnsi="Arial" w:cs="Arial" w:hint="cs"/>
          <w:szCs w:val="22"/>
          <w:rtl/>
          <w:lang w:bidi="fa-IR"/>
        </w:rPr>
        <w:t>1</w:t>
      </w:r>
      <w:r w:rsidR="00E930A7" w:rsidRPr="001437AD">
        <w:rPr>
          <w:rFonts w:ascii="Arial" w:hAnsi="Arial" w:cs="Arial"/>
          <w:szCs w:val="22"/>
          <w:lang w:bidi="fa-IR"/>
        </w:rPr>
        <w:t xml:space="preserve">  Mpa</w:t>
      </w:r>
    </w:p>
    <w:p w:rsidR="008C5614" w:rsidRPr="001437AD" w:rsidRDefault="008C5614" w:rsidP="00997B90">
      <w:pPr>
        <w:pStyle w:val="ListParagraph"/>
        <w:widowControl w:val="0"/>
        <w:numPr>
          <w:ilvl w:val="0"/>
          <w:numId w:val="8"/>
        </w:numPr>
        <w:autoSpaceDE w:val="0"/>
        <w:autoSpaceDN w:val="0"/>
        <w:bidi w:val="0"/>
        <w:adjustRightInd w:val="0"/>
        <w:spacing w:before="240" w:after="240"/>
        <w:jc w:val="both"/>
        <w:rPr>
          <w:rFonts w:ascii="Arial" w:hAnsi="Arial" w:cs="Arial"/>
          <w:szCs w:val="22"/>
          <w:lang w:bidi="fa-IR"/>
        </w:rPr>
      </w:pPr>
      <w:r w:rsidRPr="001437AD">
        <w:rPr>
          <w:rFonts w:ascii="Arial" w:hAnsi="Arial" w:cs="Arial"/>
          <w:szCs w:val="22"/>
          <w:lang w:bidi="fa-IR"/>
        </w:rPr>
        <w:t>Ordinary foundation</w:t>
      </w:r>
      <w:r w:rsidR="00B77C9A" w:rsidRPr="001437AD">
        <w:rPr>
          <w:rFonts w:ascii="Arial" w:hAnsi="Arial" w:cs="Arial"/>
          <w:szCs w:val="22"/>
          <w:lang w:bidi="fa-IR"/>
        </w:rPr>
        <w:tab/>
      </w:r>
      <w:r w:rsidR="00B77C9A" w:rsidRPr="001437AD">
        <w:rPr>
          <w:rFonts w:ascii="Arial" w:hAnsi="Arial" w:cs="Arial"/>
          <w:szCs w:val="22"/>
          <w:lang w:bidi="fa-IR"/>
        </w:rPr>
        <w:tab/>
      </w:r>
      <w:r w:rsidR="00B77C9A" w:rsidRPr="001437AD">
        <w:rPr>
          <w:rFonts w:ascii="Arial" w:hAnsi="Arial" w:cs="Arial"/>
          <w:szCs w:val="22"/>
          <w:lang w:bidi="fa-IR"/>
        </w:rPr>
        <w:tab/>
      </w:r>
      <w:r w:rsidR="00B77C9A" w:rsidRPr="001437AD">
        <w:rPr>
          <w:rFonts w:ascii="Arial" w:hAnsi="Arial" w:cs="Arial"/>
          <w:szCs w:val="22"/>
          <w:lang w:bidi="fa-IR"/>
        </w:rPr>
        <w:tab/>
      </w:r>
      <w:r w:rsidR="00E930A7" w:rsidRPr="001437AD">
        <w:rPr>
          <w:rFonts w:ascii="Arial" w:hAnsi="Arial" w:cs="Arial"/>
          <w:szCs w:val="22"/>
          <w:lang w:bidi="fa-IR"/>
        </w:rPr>
        <w:t>f’c=21  Mpa</w:t>
      </w:r>
    </w:p>
    <w:p w:rsidR="008C5614" w:rsidRPr="001437AD" w:rsidRDefault="008C5614" w:rsidP="00997B90">
      <w:pPr>
        <w:pStyle w:val="ListParagraph"/>
        <w:widowControl w:val="0"/>
        <w:numPr>
          <w:ilvl w:val="0"/>
          <w:numId w:val="8"/>
        </w:numPr>
        <w:autoSpaceDE w:val="0"/>
        <w:autoSpaceDN w:val="0"/>
        <w:bidi w:val="0"/>
        <w:adjustRightInd w:val="0"/>
        <w:spacing w:before="240" w:after="240"/>
        <w:jc w:val="both"/>
        <w:rPr>
          <w:rFonts w:ascii="Arial" w:hAnsi="Arial" w:cs="Arial"/>
          <w:szCs w:val="22"/>
          <w:lang w:bidi="fa-IR"/>
        </w:rPr>
      </w:pPr>
      <w:r w:rsidRPr="001437AD">
        <w:rPr>
          <w:rFonts w:ascii="Arial" w:hAnsi="Arial" w:cs="Arial"/>
          <w:szCs w:val="22"/>
          <w:lang w:bidi="fa-IR"/>
        </w:rPr>
        <w:t>Fence foundation</w:t>
      </w:r>
      <w:r w:rsidR="00B77C9A" w:rsidRPr="001437AD">
        <w:rPr>
          <w:rFonts w:ascii="Arial" w:hAnsi="Arial" w:cs="Arial"/>
          <w:szCs w:val="22"/>
          <w:lang w:bidi="fa-IR"/>
        </w:rPr>
        <w:tab/>
      </w:r>
      <w:r w:rsidR="00B77C9A" w:rsidRPr="001437AD">
        <w:rPr>
          <w:rFonts w:ascii="Arial" w:hAnsi="Arial" w:cs="Arial"/>
          <w:szCs w:val="22"/>
          <w:lang w:bidi="fa-IR"/>
        </w:rPr>
        <w:tab/>
      </w:r>
      <w:r w:rsidR="00B77C9A" w:rsidRPr="001437AD">
        <w:rPr>
          <w:rFonts w:ascii="Arial" w:hAnsi="Arial" w:cs="Arial"/>
          <w:szCs w:val="22"/>
          <w:lang w:bidi="fa-IR"/>
        </w:rPr>
        <w:tab/>
      </w:r>
      <w:r w:rsidR="00B77C9A" w:rsidRPr="001437AD">
        <w:rPr>
          <w:rFonts w:ascii="Arial" w:hAnsi="Arial" w:cs="Arial"/>
          <w:szCs w:val="22"/>
          <w:lang w:bidi="fa-IR"/>
        </w:rPr>
        <w:tab/>
      </w:r>
      <w:r w:rsidR="00E930A7" w:rsidRPr="001437AD">
        <w:rPr>
          <w:rFonts w:ascii="Arial" w:hAnsi="Arial" w:cs="Arial"/>
          <w:szCs w:val="22"/>
          <w:lang w:bidi="fa-IR"/>
        </w:rPr>
        <w:t>f’c=21  Mpa</w:t>
      </w:r>
    </w:p>
    <w:p w:rsidR="008C5614" w:rsidRPr="001437AD" w:rsidRDefault="008C5614" w:rsidP="00997B90">
      <w:pPr>
        <w:pStyle w:val="ListParagraph"/>
        <w:widowControl w:val="0"/>
        <w:numPr>
          <w:ilvl w:val="0"/>
          <w:numId w:val="8"/>
        </w:numPr>
        <w:autoSpaceDE w:val="0"/>
        <w:autoSpaceDN w:val="0"/>
        <w:bidi w:val="0"/>
        <w:adjustRightInd w:val="0"/>
        <w:spacing w:before="240" w:after="240"/>
        <w:jc w:val="both"/>
        <w:rPr>
          <w:rFonts w:ascii="Arial" w:hAnsi="Arial" w:cs="Arial"/>
          <w:szCs w:val="22"/>
          <w:lang w:bidi="fa-IR"/>
        </w:rPr>
      </w:pPr>
      <w:r w:rsidRPr="001437AD">
        <w:rPr>
          <w:rFonts w:ascii="Arial" w:hAnsi="Arial" w:cs="Arial"/>
          <w:szCs w:val="22"/>
          <w:lang w:bidi="fa-IR"/>
        </w:rPr>
        <w:t>Concrete Trenches and paving</w:t>
      </w:r>
      <w:r w:rsidR="00B77C9A" w:rsidRPr="001437AD">
        <w:rPr>
          <w:rFonts w:ascii="Arial" w:hAnsi="Arial" w:cs="Arial"/>
          <w:szCs w:val="22"/>
          <w:lang w:bidi="fa-IR"/>
        </w:rPr>
        <w:tab/>
      </w:r>
      <w:r w:rsidR="00B77C9A" w:rsidRPr="001437AD">
        <w:rPr>
          <w:rFonts w:ascii="Arial" w:hAnsi="Arial" w:cs="Arial"/>
          <w:szCs w:val="22"/>
          <w:lang w:bidi="fa-IR"/>
        </w:rPr>
        <w:tab/>
      </w:r>
      <w:r w:rsidR="0027726D" w:rsidRPr="001437AD">
        <w:rPr>
          <w:rFonts w:ascii="Arial" w:hAnsi="Arial" w:cs="Arial"/>
          <w:szCs w:val="22"/>
          <w:lang w:bidi="fa-IR"/>
        </w:rPr>
        <w:t>f’c=21  Mpa</w:t>
      </w:r>
    </w:p>
    <w:p w:rsidR="008C5614" w:rsidRPr="001437AD" w:rsidRDefault="008C5614" w:rsidP="00997B90">
      <w:pPr>
        <w:pStyle w:val="ListParagraph"/>
        <w:widowControl w:val="0"/>
        <w:numPr>
          <w:ilvl w:val="0"/>
          <w:numId w:val="8"/>
        </w:numPr>
        <w:autoSpaceDE w:val="0"/>
        <w:autoSpaceDN w:val="0"/>
        <w:bidi w:val="0"/>
        <w:adjustRightInd w:val="0"/>
        <w:spacing w:before="240" w:after="240"/>
        <w:jc w:val="both"/>
        <w:rPr>
          <w:rFonts w:ascii="Arial" w:hAnsi="Arial" w:cs="Arial"/>
          <w:szCs w:val="22"/>
          <w:lang w:bidi="fa-IR"/>
        </w:rPr>
      </w:pPr>
      <w:r w:rsidRPr="001437AD">
        <w:rPr>
          <w:rFonts w:ascii="Arial" w:hAnsi="Arial" w:cs="Arial"/>
          <w:szCs w:val="22"/>
          <w:lang w:bidi="fa-IR"/>
        </w:rPr>
        <w:t>Cast-in-place pile</w:t>
      </w:r>
      <w:r w:rsidR="00B77C9A" w:rsidRPr="001437AD">
        <w:rPr>
          <w:rFonts w:ascii="Arial" w:hAnsi="Arial" w:cs="Arial"/>
          <w:szCs w:val="22"/>
          <w:lang w:bidi="fa-IR"/>
        </w:rPr>
        <w:tab/>
      </w:r>
      <w:r w:rsidR="00B77C9A" w:rsidRPr="001437AD">
        <w:rPr>
          <w:rFonts w:ascii="Arial" w:hAnsi="Arial" w:cs="Arial"/>
          <w:szCs w:val="22"/>
          <w:lang w:bidi="fa-IR"/>
        </w:rPr>
        <w:tab/>
      </w:r>
      <w:r w:rsidR="00B77C9A" w:rsidRPr="001437AD">
        <w:rPr>
          <w:rFonts w:ascii="Arial" w:hAnsi="Arial" w:cs="Arial"/>
          <w:szCs w:val="22"/>
          <w:lang w:bidi="fa-IR"/>
        </w:rPr>
        <w:tab/>
      </w:r>
      <w:r w:rsidR="00B77C9A" w:rsidRPr="001437AD">
        <w:rPr>
          <w:rFonts w:ascii="Arial" w:hAnsi="Arial" w:cs="Arial"/>
          <w:szCs w:val="22"/>
          <w:lang w:bidi="fa-IR"/>
        </w:rPr>
        <w:tab/>
      </w:r>
      <w:r w:rsidR="002C5D64" w:rsidRPr="001437AD">
        <w:rPr>
          <w:rFonts w:ascii="Arial" w:hAnsi="Arial" w:cs="Arial"/>
          <w:szCs w:val="22"/>
          <w:lang w:bidi="fa-IR"/>
        </w:rPr>
        <w:t>f’c=30  Mpa</w:t>
      </w:r>
    </w:p>
    <w:p w:rsidR="00B7158C" w:rsidRPr="00AE7EBB" w:rsidRDefault="00B7158C" w:rsidP="00457B04">
      <w:pPr>
        <w:pStyle w:val="Heading2"/>
        <w:numPr>
          <w:ilvl w:val="0"/>
          <w:numId w:val="34"/>
        </w:numPr>
        <w:ind w:hanging="720"/>
      </w:pPr>
      <w:bookmarkStart w:id="31" w:name="_Toc93910000"/>
      <w:r w:rsidRPr="00AE7EBB">
        <w:t>Slump</w:t>
      </w:r>
      <w:bookmarkEnd w:id="31"/>
    </w:p>
    <w:p w:rsidR="00B7158C" w:rsidRDefault="00B7158C" w:rsidP="001448D9">
      <w:pPr>
        <w:pStyle w:val="BodyText"/>
        <w:spacing w:before="41" w:line="275" w:lineRule="auto"/>
        <w:ind w:right="771"/>
        <w:jc w:val="right"/>
        <w:rPr>
          <w:rFonts w:ascii="Arial" w:hAnsi="Arial" w:cs="Arial"/>
          <w:szCs w:val="22"/>
          <w:lang w:bidi="fa-IR"/>
        </w:rPr>
      </w:pPr>
      <w:r w:rsidRPr="00B7158C">
        <w:rPr>
          <w:rFonts w:ascii="Arial" w:hAnsi="Arial" w:cs="Arial"/>
          <w:szCs w:val="22"/>
          <w:lang w:bidi="fa-IR"/>
        </w:rPr>
        <w:t>The concrete consistency as determined by the slump concrete test (ASTM C143 or Pub N</w:t>
      </w:r>
      <w:r w:rsidR="001448D9">
        <w:rPr>
          <w:rFonts w:ascii="Arial" w:hAnsi="Arial" w:cs="Arial"/>
          <w:szCs w:val="22"/>
          <w:lang w:bidi="fa-IR"/>
        </w:rPr>
        <w:t>o</w:t>
      </w:r>
      <w:r w:rsidRPr="00B7158C">
        <w:rPr>
          <w:rFonts w:ascii="Arial" w:hAnsi="Arial" w:cs="Arial"/>
          <w:szCs w:val="22"/>
          <w:lang w:bidi="fa-IR"/>
        </w:rPr>
        <w:t xml:space="preserve"> .55) shall have the following range:</w:t>
      </w:r>
    </w:p>
    <w:p w:rsidR="00B7158C" w:rsidRPr="00B7158C" w:rsidRDefault="00B7158C" w:rsidP="00B7158C">
      <w:pPr>
        <w:ind w:left="90" w:right="-243"/>
        <w:jc w:val="center"/>
        <w:rPr>
          <w:rFonts w:ascii="Arial" w:eastAsia="Arial" w:hAnsi="Arial" w:cs="Arial"/>
          <w:b/>
          <w:bCs/>
          <w:szCs w:val="20"/>
        </w:rPr>
      </w:pPr>
    </w:p>
    <w:tbl>
      <w:tblPr>
        <w:tblW w:w="9405" w:type="dxa"/>
        <w:jc w:val="center"/>
        <w:tblLayout w:type="fixed"/>
        <w:tblCellMar>
          <w:left w:w="0" w:type="dxa"/>
          <w:right w:w="0" w:type="dxa"/>
        </w:tblCellMar>
        <w:tblLook w:val="01E0" w:firstRow="1" w:lastRow="1" w:firstColumn="1" w:lastColumn="1" w:noHBand="0" w:noVBand="0"/>
      </w:tblPr>
      <w:tblGrid>
        <w:gridCol w:w="4645"/>
        <w:gridCol w:w="2127"/>
        <w:gridCol w:w="2633"/>
      </w:tblGrid>
      <w:tr w:rsidR="001E4D12" w:rsidRPr="00B77C9A" w:rsidTr="00057727">
        <w:trPr>
          <w:trHeight w:hRule="exact" w:val="576"/>
          <w:jc w:val="center"/>
        </w:trPr>
        <w:tc>
          <w:tcPr>
            <w:tcW w:w="9405" w:type="dxa"/>
            <w:gridSpan w:val="3"/>
            <w:tcBorders>
              <w:top w:val="single" w:sz="13" w:space="0" w:color="000000"/>
              <w:left w:val="single" w:sz="13" w:space="0" w:color="000000"/>
              <w:right w:val="single" w:sz="12" w:space="0" w:color="000000"/>
            </w:tcBorders>
            <w:shd w:val="clear" w:color="auto" w:fill="DAEEF3" w:themeFill="accent5" w:themeFillTint="33"/>
            <w:vAlign w:val="center"/>
          </w:tcPr>
          <w:p w:rsidR="001E4D12" w:rsidRPr="00057727" w:rsidRDefault="001E4D12" w:rsidP="00057727">
            <w:pPr>
              <w:ind w:left="90" w:right="-243"/>
              <w:jc w:val="center"/>
              <w:rPr>
                <w:rFonts w:ascii="Arial" w:eastAsia="Arial" w:hAnsi="Arial" w:cs="Arial"/>
                <w:b/>
                <w:bCs/>
                <w:szCs w:val="20"/>
              </w:rPr>
            </w:pPr>
            <w:r w:rsidRPr="00B7158C">
              <w:rPr>
                <w:rFonts w:ascii="Arial" w:eastAsia="Arial" w:hAnsi="Arial" w:cs="Arial"/>
                <w:b/>
                <w:bCs/>
                <w:szCs w:val="20"/>
              </w:rPr>
              <w:t>RECOMMENDED SLUMPS FOR VARIOUS TYPES OF CONSTRUCTION</w:t>
            </w:r>
          </w:p>
        </w:tc>
      </w:tr>
      <w:tr w:rsidR="00B77C9A" w:rsidRPr="00B77C9A" w:rsidTr="001E4D12">
        <w:trPr>
          <w:trHeight w:hRule="exact" w:val="357"/>
          <w:jc w:val="center"/>
        </w:trPr>
        <w:tc>
          <w:tcPr>
            <w:tcW w:w="4645" w:type="dxa"/>
            <w:vMerge w:val="restart"/>
            <w:tcBorders>
              <w:top w:val="single" w:sz="13" w:space="0" w:color="000000"/>
              <w:left w:val="single" w:sz="13" w:space="0" w:color="000000"/>
              <w:right w:val="single" w:sz="5" w:space="0" w:color="000000"/>
            </w:tcBorders>
            <w:shd w:val="clear" w:color="auto" w:fill="DAEEF3" w:themeFill="accent5" w:themeFillTint="33"/>
            <w:vAlign w:val="center"/>
          </w:tcPr>
          <w:p w:rsidR="00B77C9A" w:rsidRPr="00B77C9A" w:rsidRDefault="00B77C9A" w:rsidP="00B77C9A">
            <w:pPr>
              <w:pStyle w:val="TableParagraph"/>
              <w:spacing w:line="274" w:lineRule="exact"/>
              <w:ind w:left="92"/>
              <w:rPr>
                <w:rFonts w:eastAsia="Arial" w:cstheme="minorBidi"/>
                <w:sz w:val="20"/>
                <w:szCs w:val="20"/>
              </w:rPr>
            </w:pPr>
            <w:r w:rsidRPr="00B77C9A">
              <w:rPr>
                <w:rFonts w:eastAsia="Arial" w:cstheme="minorBidi"/>
                <w:b/>
                <w:bCs/>
                <w:spacing w:val="1"/>
                <w:sz w:val="20"/>
                <w:szCs w:val="20"/>
              </w:rPr>
              <w:t>T</w:t>
            </w:r>
            <w:r w:rsidRPr="00B77C9A">
              <w:rPr>
                <w:rFonts w:eastAsia="Arial" w:cstheme="minorBidi"/>
                <w:b/>
                <w:bCs/>
                <w:spacing w:val="-4"/>
                <w:sz w:val="20"/>
                <w:szCs w:val="20"/>
              </w:rPr>
              <w:t>y</w:t>
            </w:r>
            <w:r w:rsidRPr="00B77C9A">
              <w:rPr>
                <w:rFonts w:eastAsia="Arial" w:cstheme="minorBidi"/>
                <w:b/>
                <w:bCs/>
                <w:sz w:val="20"/>
                <w:szCs w:val="20"/>
              </w:rPr>
              <w:t>pes</w:t>
            </w:r>
            <w:r w:rsidRPr="00B77C9A">
              <w:rPr>
                <w:rFonts w:eastAsia="Arial" w:cstheme="minorBidi"/>
                <w:b/>
                <w:bCs/>
                <w:spacing w:val="1"/>
                <w:sz w:val="20"/>
                <w:szCs w:val="20"/>
              </w:rPr>
              <w:t xml:space="preserve"> </w:t>
            </w:r>
            <w:r w:rsidRPr="00B77C9A">
              <w:rPr>
                <w:rFonts w:eastAsia="Arial" w:cstheme="minorBidi"/>
                <w:b/>
                <w:bCs/>
                <w:sz w:val="20"/>
                <w:szCs w:val="20"/>
              </w:rPr>
              <w:t>of C</w:t>
            </w:r>
            <w:r w:rsidRPr="00B77C9A">
              <w:rPr>
                <w:rFonts w:eastAsia="Arial" w:cstheme="minorBidi"/>
                <w:b/>
                <w:bCs/>
                <w:spacing w:val="-1"/>
                <w:sz w:val="20"/>
                <w:szCs w:val="20"/>
              </w:rPr>
              <w:t>o</w:t>
            </w:r>
            <w:r w:rsidRPr="00B77C9A">
              <w:rPr>
                <w:rFonts w:eastAsia="Arial" w:cstheme="minorBidi"/>
                <w:b/>
                <w:bCs/>
                <w:sz w:val="20"/>
                <w:szCs w:val="20"/>
              </w:rPr>
              <w:t>nstruction</w:t>
            </w:r>
          </w:p>
        </w:tc>
        <w:tc>
          <w:tcPr>
            <w:tcW w:w="2127" w:type="dxa"/>
            <w:tcBorders>
              <w:top w:val="single" w:sz="13" w:space="0" w:color="000000"/>
              <w:left w:val="single" w:sz="5" w:space="0" w:color="000000"/>
              <w:bottom w:val="single" w:sz="5" w:space="0" w:color="000000"/>
              <w:right w:val="single" w:sz="5" w:space="0" w:color="000000"/>
            </w:tcBorders>
            <w:shd w:val="clear" w:color="auto" w:fill="DAEEF3" w:themeFill="accent5" w:themeFillTint="33"/>
            <w:vAlign w:val="center"/>
          </w:tcPr>
          <w:p w:rsidR="00B77C9A" w:rsidRPr="00B77C9A" w:rsidRDefault="00B77C9A" w:rsidP="001E4D12">
            <w:pPr>
              <w:pStyle w:val="TableParagraph"/>
              <w:spacing w:line="292" w:lineRule="exact"/>
              <w:ind w:left="493"/>
              <w:jc w:val="center"/>
              <w:rPr>
                <w:rFonts w:eastAsia="Arial" w:cstheme="minorBidi"/>
                <w:sz w:val="20"/>
                <w:szCs w:val="20"/>
              </w:rPr>
            </w:pPr>
            <w:r w:rsidRPr="00B77C9A">
              <w:rPr>
                <w:rFonts w:eastAsia="Arial" w:cstheme="minorBidi"/>
                <w:spacing w:val="-1"/>
                <w:sz w:val="20"/>
                <w:szCs w:val="20"/>
              </w:rPr>
              <w:t>M</w:t>
            </w:r>
            <w:r w:rsidRPr="00B77C9A">
              <w:rPr>
                <w:rFonts w:eastAsia="Arial" w:cstheme="minorBidi"/>
                <w:sz w:val="20"/>
                <w:szCs w:val="20"/>
              </w:rPr>
              <w:t>a</w:t>
            </w:r>
            <w:r w:rsidRPr="00B77C9A">
              <w:rPr>
                <w:rFonts w:eastAsia="Arial" w:cstheme="minorBidi"/>
                <w:spacing w:val="-3"/>
                <w:sz w:val="20"/>
                <w:szCs w:val="20"/>
              </w:rPr>
              <w:t>x</w:t>
            </w:r>
            <w:r w:rsidRPr="00B77C9A">
              <w:rPr>
                <w:rFonts w:eastAsia="Arial" w:cstheme="minorBidi"/>
                <w:sz w:val="20"/>
                <w:szCs w:val="20"/>
              </w:rPr>
              <w:t>imum</w:t>
            </w:r>
          </w:p>
        </w:tc>
        <w:tc>
          <w:tcPr>
            <w:tcW w:w="2633" w:type="dxa"/>
            <w:tcBorders>
              <w:top w:val="single" w:sz="13" w:space="0" w:color="000000"/>
              <w:left w:val="single" w:sz="5" w:space="0" w:color="000000"/>
              <w:bottom w:val="single" w:sz="5" w:space="0" w:color="000000"/>
              <w:right w:val="single" w:sz="12" w:space="0" w:color="000000"/>
            </w:tcBorders>
            <w:shd w:val="clear" w:color="auto" w:fill="DAEEF3" w:themeFill="accent5" w:themeFillTint="33"/>
            <w:vAlign w:val="center"/>
          </w:tcPr>
          <w:p w:rsidR="00B77C9A" w:rsidRPr="00B77C9A" w:rsidRDefault="00B77C9A" w:rsidP="001E4D12">
            <w:pPr>
              <w:pStyle w:val="TableParagraph"/>
              <w:spacing w:line="274" w:lineRule="exact"/>
              <w:ind w:left="728"/>
              <w:rPr>
                <w:rFonts w:eastAsia="Arial" w:cstheme="minorBidi"/>
                <w:sz w:val="20"/>
                <w:szCs w:val="20"/>
              </w:rPr>
            </w:pPr>
            <w:r w:rsidRPr="00B77C9A">
              <w:rPr>
                <w:rFonts w:eastAsia="Arial" w:cstheme="minorBidi"/>
                <w:spacing w:val="-1"/>
                <w:sz w:val="20"/>
                <w:szCs w:val="20"/>
              </w:rPr>
              <w:t>M</w:t>
            </w:r>
            <w:r w:rsidRPr="00B77C9A">
              <w:rPr>
                <w:rFonts w:eastAsia="Arial" w:cstheme="minorBidi"/>
                <w:sz w:val="20"/>
                <w:szCs w:val="20"/>
              </w:rPr>
              <w:t>ini</w:t>
            </w:r>
            <w:r w:rsidRPr="00B77C9A">
              <w:rPr>
                <w:rFonts w:eastAsia="Arial" w:cstheme="minorBidi"/>
                <w:spacing w:val="1"/>
                <w:sz w:val="20"/>
                <w:szCs w:val="20"/>
              </w:rPr>
              <w:t>m</w:t>
            </w:r>
            <w:r w:rsidRPr="00B77C9A">
              <w:rPr>
                <w:rFonts w:eastAsia="Arial" w:cstheme="minorBidi"/>
                <w:sz w:val="20"/>
                <w:szCs w:val="20"/>
              </w:rPr>
              <w:t>um</w:t>
            </w:r>
          </w:p>
        </w:tc>
      </w:tr>
      <w:tr w:rsidR="00B77C9A" w:rsidRPr="00B77C9A" w:rsidTr="001E4D12">
        <w:trPr>
          <w:trHeight w:hRule="exact" w:val="329"/>
          <w:jc w:val="center"/>
        </w:trPr>
        <w:tc>
          <w:tcPr>
            <w:tcW w:w="4645" w:type="dxa"/>
            <w:vMerge/>
            <w:tcBorders>
              <w:left w:val="single" w:sz="13" w:space="0" w:color="000000"/>
              <w:bottom w:val="single" w:sz="5" w:space="0" w:color="000000"/>
              <w:right w:val="single" w:sz="5" w:space="0" w:color="000000"/>
            </w:tcBorders>
            <w:shd w:val="clear" w:color="auto" w:fill="DAEEF3" w:themeFill="accent5" w:themeFillTint="33"/>
          </w:tcPr>
          <w:p w:rsidR="00B77C9A" w:rsidRPr="00B77C9A" w:rsidRDefault="00B77C9A" w:rsidP="00B77C9A">
            <w:pPr>
              <w:rPr>
                <w:rFonts w:cstheme="minorBidi"/>
                <w:szCs w:val="20"/>
              </w:rPr>
            </w:pPr>
          </w:p>
        </w:tc>
        <w:tc>
          <w:tcPr>
            <w:tcW w:w="2127" w:type="dxa"/>
            <w:tcBorders>
              <w:top w:val="single" w:sz="5" w:space="0" w:color="000000"/>
              <w:left w:val="single" w:sz="5" w:space="0" w:color="000000"/>
              <w:bottom w:val="single" w:sz="5" w:space="0" w:color="000000"/>
              <w:right w:val="single" w:sz="5" w:space="0" w:color="000000"/>
            </w:tcBorders>
            <w:shd w:val="clear" w:color="auto" w:fill="DAEEF3" w:themeFill="accent5" w:themeFillTint="33"/>
            <w:vAlign w:val="center"/>
          </w:tcPr>
          <w:p w:rsidR="00B77C9A" w:rsidRPr="00B77C9A" w:rsidRDefault="00B77C9A" w:rsidP="001E4D12">
            <w:pPr>
              <w:pStyle w:val="TableParagraph"/>
              <w:spacing w:line="275" w:lineRule="exact"/>
              <w:ind w:left="854" w:right="820"/>
              <w:jc w:val="center"/>
              <w:rPr>
                <w:rFonts w:eastAsia="Arial" w:cstheme="minorBidi"/>
                <w:sz w:val="20"/>
                <w:szCs w:val="20"/>
              </w:rPr>
            </w:pPr>
            <w:r w:rsidRPr="00B77C9A">
              <w:rPr>
                <w:rFonts w:eastAsia="Arial" w:cstheme="minorBidi"/>
                <w:spacing w:val="1"/>
                <w:sz w:val="20"/>
                <w:szCs w:val="20"/>
              </w:rPr>
              <w:t>mm</w:t>
            </w:r>
          </w:p>
        </w:tc>
        <w:tc>
          <w:tcPr>
            <w:tcW w:w="2633" w:type="dxa"/>
            <w:tcBorders>
              <w:top w:val="single" w:sz="5" w:space="0" w:color="000000"/>
              <w:left w:val="single" w:sz="5" w:space="0" w:color="000000"/>
              <w:bottom w:val="single" w:sz="5" w:space="0" w:color="000000"/>
              <w:right w:val="single" w:sz="12" w:space="0" w:color="000000"/>
            </w:tcBorders>
            <w:shd w:val="clear" w:color="auto" w:fill="DAEEF3" w:themeFill="accent5" w:themeFillTint="33"/>
            <w:vAlign w:val="center"/>
          </w:tcPr>
          <w:p w:rsidR="00B77C9A" w:rsidRPr="00B77C9A" w:rsidRDefault="00B77C9A" w:rsidP="001E4D12">
            <w:pPr>
              <w:pStyle w:val="TableParagraph"/>
              <w:spacing w:line="275" w:lineRule="exact"/>
              <w:ind w:left="44"/>
              <w:jc w:val="center"/>
              <w:rPr>
                <w:rFonts w:eastAsia="Arial" w:cstheme="minorBidi"/>
                <w:sz w:val="20"/>
                <w:szCs w:val="20"/>
              </w:rPr>
            </w:pPr>
            <w:r w:rsidRPr="00B77C9A">
              <w:rPr>
                <w:rFonts w:eastAsia="Arial" w:cstheme="minorBidi"/>
                <w:spacing w:val="1"/>
                <w:sz w:val="20"/>
                <w:szCs w:val="20"/>
              </w:rPr>
              <w:t>m</w:t>
            </w:r>
            <w:r w:rsidRPr="00B77C9A">
              <w:rPr>
                <w:rFonts w:eastAsia="Arial" w:cstheme="minorBidi"/>
                <w:spacing w:val="-1"/>
                <w:sz w:val="20"/>
                <w:szCs w:val="20"/>
              </w:rPr>
              <w:t>m</w:t>
            </w:r>
            <w:r w:rsidRPr="00B77C9A">
              <w:rPr>
                <w:rFonts w:eastAsia="Arial" w:cstheme="minorBidi"/>
                <w:sz w:val="20"/>
                <w:szCs w:val="20"/>
              </w:rPr>
              <w:t>.</w:t>
            </w:r>
          </w:p>
        </w:tc>
      </w:tr>
      <w:tr w:rsidR="00B7158C" w:rsidRPr="00B77C9A" w:rsidTr="00B77C9A">
        <w:trPr>
          <w:trHeight w:hRule="exact" w:val="326"/>
          <w:jc w:val="center"/>
        </w:trPr>
        <w:tc>
          <w:tcPr>
            <w:tcW w:w="4645" w:type="dxa"/>
            <w:tcBorders>
              <w:top w:val="single" w:sz="5" w:space="0" w:color="000000"/>
              <w:left w:val="single" w:sz="13" w:space="0" w:color="000000"/>
              <w:bottom w:val="single" w:sz="5" w:space="0" w:color="000000"/>
              <w:right w:val="single" w:sz="5" w:space="0" w:color="000000"/>
            </w:tcBorders>
          </w:tcPr>
          <w:p w:rsidR="00B7158C" w:rsidRPr="00B77C9A" w:rsidRDefault="00B7158C" w:rsidP="00B77C9A">
            <w:pPr>
              <w:pStyle w:val="TableParagraph"/>
              <w:spacing w:line="273" w:lineRule="exact"/>
              <w:ind w:left="92"/>
              <w:rPr>
                <w:rFonts w:eastAsia="Arial" w:cstheme="minorBidi"/>
                <w:sz w:val="20"/>
                <w:szCs w:val="20"/>
              </w:rPr>
            </w:pPr>
            <w:r w:rsidRPr="00B77C9A">
              <w:rPr>
                <w:rFonts w:eastAsia="Arial" w:cstheme="minorBidi"/>
                <w:sz w:val="20"/>
                <w:szCs w:val="20"/>
              </w:rPr>
              <w:t>Rei</w:t>
            </w:r>
            <w:r w:rsidRPr="00B77C9A">
              <w:rPr>
                <w:rFonts w:eastAsia="Arial" w:cstheme="minorBidi"/>
                <w:spacing w:val="-2"/>
                <w:sz w:val="20"/>
                <w:szCs w:val="20"/>
              </w:rPr>
              <w:t>n</w:t>
            </w:r>
            <w:r w:rsidRPr="00B77C9A">
              <w:rPr>
                <w:rFonts w:eastAsia="Arial" w:cstheme="minorBidi"/>
                <w:spacing w:val="2"/>
                <w:sz w:val="20"/>
                <w:szCs w:val="20"/>
              </w:rPr>
              <w:t>f</w:t>
            </w:r>
            <w:r w:rsidRPr="00B77C9A">
              <w:rPr>
                <w:rFonts w:eastAsia="Arial" w:cstheme="minorBidi"/>
                <w:sz w:val="20"/>
                <w:szCs w:val="20"/>
              </w:rPr>
              <w:t>orced</w:t>
            </w:r>
            <w:r w:rsidRPr="00B77C9A">
              <w:rPr>
                <w:rFonts w:eastAsia="Arial" w:cstheme="minorBidi"/>
                <w:spacing w:val="-4"/>
                <w:sz w:val="20"/>
                <w:szCs w:val="20"/>
              </w:rPr>
              <w:t xml:space="preserve"> </w:t>
            </w:r>
            <w:r w:rsidRPr="00B77C9A">
              <w:rPr>
                <w:rFonts w:eastAsia="Arial" w:cstheme="minorBidi"/>
                <w:spacing w:val="2"/>
                <w:sz w:val="20"/>
                <w:szCs w:val="20"/>
              </w:rPr>
              <w:t>f</w:t>
            </w:r>
            <w:r w:rsidRPr="00B77C9A">
              <w:rPr>
                <w:rFonts w:eastAsia="Arial" w:cstheme="minorBidi"/>
                <w:spacing w:val="-2"/>
                <w:sz w:val="20"/>
                <w:szCs w:val="20"/>
              </w:rPr>
              <w:t>o</w:t>
            </w:r>
            <w:r w:rsidRPr="00B77C9A">
              <w:rPr>
                <w:rFonts w:eastAsia="Arial" w:cstheme="minorBidi"/>
                <w:sz w:val="20"/>
                <w:szCs w:val="20"/>
              </w:rPr>
              <w:t>un</w:t>
            </w:r>
            <w:r w:rsidRPr="00B77C9A">
              <w:rPr>
                <w:rFonts w:eastAsia="Arial" w:cstheme="minorBidi"/>
                <w:spacing w:val="-2"/>
                <w:sz w:val="20"/>
                <w:szCs w:val="20"/>
              </w:rPr>
              <w:t>d</w:t>
            </w:r>
            <w:r w:rsidRPr="00B77C9A">
              <w:rPr>
                <w:rFonts w:eastAsia="Arial" w:cstheme="minorBidi"/>
                <w:sz w:val="20"/>
                <w:szCs w:val="20"/>
              </w:rPr>
              <w:t>ation</w:t>
            </w:r>
            <w:r w:rsidRPr="00B77C9A">
              <w:rPr>
                <w:rFonts w:eastAsia="Arial" w:cstheme="minorBidi"/>
                <w:spacing w:val="-4"/>
                <w:sz w:val="20"/>
                <w:szCs w:val="20"/>
              </w:rPr>
              <w:t xml:space="preserve"> </w:t>
            </w:r>
            <w:r w:rsidRPr="00B77C9A">
              <w:rPr>
                <w:rFonts w:eastAsia="Arial" w:cstheme="minorBidi"/>
                <w:spacing w:val="-3"/>
                <w:sz w:val="20"/>
                <w:szCs w:val="20"/>
              </w:rPr>
              <w:t>w</w:t>
            </w:r>
            <w:r w:rsidRPr="00B77C9A">
              <w:rPr>
                <w:rFonts w:eastAsia="Arial" w:cstheme="minorBidi"/>
                <w:sz w:val="20"/>
                <w:szCs w:val="20"/>
              </w:rPr>
              <w:t>all</w:t>
            </w:r>
            <w:r w:rsidRPr="00B77C9A">
              <w:rPr>
                <w:rFonts w:eastAsia="Arial" w:cstheme="minorBidi"/>
                <w:spacing w:val="-1"/>
                <w:sz w:val="20"/>
                <w:szCs w:val="20"/>
              </w:rPr>
              <w:t xml:space="preserve"> </w:t>
            </w:r>
            <w:r w:rsidRPr="00B77C9A">
              <w:rPr>
                <w:rFonts w:eastAsia="Arial" w:cstheme="minorBidi"/>
                <w:sz w:val="20"/>
                <w:szCs w:val="20"/>
              </w:rPr>
              <w:t xml:space="preserve">&amp; </w:t>
            </w:r>
            <w:r w:rsidRPr="00B77C9A">
              <w:rPr>
                <w:rFonts w:eastAsia="Arial" w:cstheme="minorBidi"/>
                <w:spacing w:val="3"/>
                <w:sz w:val="20"/>
                <w:szCs w:val="20"/>
              </w:rPr>
              <w:t>f</w:t>
            </w:r>
            <w:r w:rsidRPr="00B77C9A">
              <w:rPr>
                <w:rFonts w:eastAsia="Arial" w:cstheme="minorBidi"/>
                <w:sz w:val="20"/>
                <w:szCs w:val="20"/>
              </w:rPr>
              <w:t>o</w:t>
            </w:r>
            <w:r w:rsidRPr="00B77C9A">
              <w:rPr>
                <w:rFonts w:eastAsia="Arial" w:cstheme="minorBidi"/>
                <w:spacing w:val="-2"/>
                <w:sz w:val="20"/>
                <w:szCs w:val="20"/>
              </w:rPr>
              <w:t>o</w:t>
            </w:r>
            <w:r w:rsidRPr="00B77C9A">
              <w:rPr>
                <w:rFonts w:eastAsia="Arial" w:cstheme="minorBidi"/>
                <w:sz w:val="20"/>
                <w:szCs w:val="20"/>
              </w:rPr>
              <w:t>ting</w:t>
            </w:r>
          </w:p>
        </w:tc>
        <w:tc>
          <w:tcPr>
            <w:tcW w:w="2127" w:type="dxa"/>
            <w:tcBorders>
              <w:top w:val="single" w:sz="5" w:space="0" w:color="000000"/>
              <w:left w:val="single" w:sz="5" w:space="0" w:color="000000"/>
              <w:bottom w:val="single" w:sz="5" w:space="0" w:color="000000"/>
              <w:right w:val="single" w:sz="5" w:space="0" w:color="000000"/>
            </w:tcBorders>
          </w:tcPr>
          <w:p w:rsidR="00B7158C" w:rsidRPr="00B77C9A" w:rsidRDefault="00B7158C" w:rsidP="00B77C9A">
            <w:pPr>
              <w:pStyle w:val="TableParagraph"/>
              <w:spacing w:line="273" w:lineRule="exact"/>
              <w:ind w:left="854" w:right="820"/>
              <w:rPr>
                <w:rFonts w:eastAsia="Arial" w:cstheme="minorBidi"/>
                <w:sz w:val="20"/>
                <w:szCs w:val="20"/>
              </w:rPr>
            </w:pPr>
            <w:r w:rsidRPr="00B77C9A">
              <w:rPr>
                <w:rFonts w:eastAsia="Arial" w:cstheme="minorBidi"/>
                <w:sz w:val="20"/>
                <w:szCs w:val="20"/>
              </w:rPr>
              <w:t>75</w:t>
            </w:r>
          </w:p>
        </w:tc>
        <w:tc>
          <w:tcPr>
            <w:tcW w:w="2633" w:type="dxa"/>
            <w:tcBorders>
              <w:top w:val="single" w:sz="5" w:space="0" w:color="000000"/>
              <w:left w:val="single" w:sz="5" w:space="0" w:color="000000"/>
              <w:bottom w:val="single" w:sz="5" w:space="0" w:color="000000"/>
              <w:right w:val="single" w:sz="12" w:space="0" w:color="000000"/>
            </w:tcBorders>
          </w:tcPr>
          <w:p w:rsidR="00B7158C" w:rsidRPr="00B77C9A" w:rsidRDefault="00B7158C" w:rsidP="00B77C9A">
            <w:pPr>
              <w:pStyle w:val="TableParagraph"/>
              <w:spacing w:line="273" w:lineRule="exact"/>
              <w:ind w:left="1062" w:right="1020"/>
              <w:rPr>
                <w:rFonts w:eastAsia="Arial" w:cstheme="minorBidi"/>
                <w:sz w:val="20"/>
                <w:szCs w:val="20"/>
              </w:rPr>
            </w:pPr>
            <w:r w:rsidRPr="00B77C9A">
              <w:rPr>
                <w:rFonts w:eastAsia="Arial" w:cstheme="minorBidi"/>
                <w:sz w:val="20"/>
                <w:szCs w:val="20"/>
              </w:rPr>
              <w:t>25</w:t>
            </w:r>
          </w:p>
        </w:tc>
      </w:tr>
      <w:tr w:rsidR="00B7158C" w:rsidRPr="00B77C9A" w:rsidTr="00B77C9A">
        <w:trPr>
          <w:trHeight w:hRule="exact" w:val="329"/>
          <w:jc w:val="center"/>
        </w:trPr>
        <w:tc>
          <w:tcPr>
            <w:tcW w:w="4645" w:type="dxa"/>
            <w:tcBorders>
              <w:top w:val="single" w:sz="5" w:space="0" w:color="000000"/>
              <w:left w:val="single" w:sz="13" w:space="0" w:color="000000"/>
              <w:bottom w:val="single" w:sz="5" w:space="0" w:color="000000"/>
              <w:right w:val="single" w:sz="5" w:space="0" w:color="000000"/>
            </w:tcBorders>
          </w:tcPr>
          <w:p w:rsidR="00B7158C" w:rsidRPr="00B77C9A" w:rsidRDefault="00B7158C" w:rsidP="00B77C9A">
            <w:pPr>
              <w:pStyle w:val="TableParagraph"/>
              <w:spacing w:line="273" w:lineRule="exact"/>
              <w:ind w:left="92"/>
              <w:rPr>
                <w:rFonts w:eastAsia="Arial" w:cstheme="minorBidi"/>
                <w:sz w:val="20"/>
                <w:szCs w:val="20"/>
              </w:rPr>
            </w:pPr>
            <w:r w:rsidRPr="00B77C9A">
              <w:rPr>
                <w:rFonts w:eastAsia="Arial" w:cstheme="minorBidi"/>
                <w:sz w:val="20"/>
                <w:szCs w:val="20"/>
              </w:rPr>
              <w:t>Plain</w:t>
            </w:r>
            <w:r w:rsidRPr="00B77C9A">
              <w:rPr>
                <w:rFonts w:eastAsia="Arial" w:cstheme="minorBidi"/>
                <w:spacing w:val="-2"/>
                <w:sz w:val="20"/>
                <w:szCs w:val="20"/>
              </w:rPr>
              <w:t xml:space="preserve"> </w:t>
            </w:r>
            <w:r w:rsidRPr="00B77C9A">
              <w:rPr>
                <w:rFonts w:eastAsia="Arial" w:cstheme="minorBidi"/>
                <w:spacing w:val="2"/>
                <w:sz w:val="20"/>
                <w:szCs w:val="20"/>
              </w:rPr>
              <w:t>f</w:t>
            </w:r>
            <w:r w:rsidRPr="00B77C9A">
              <w:rPr>
                <w:rFonts w:eastAsia="Arial" w:cstheme="minorBidi"/>
                <w:spacing w:val="-2"/>
                <w:sz w:val="20"/>
                <w:szCs w:val="20"/>
              </w:rPr>
              <w:t>o</w:t>
            </w:r>
            <w:r w:rsidRPr="00B77C9A">
              <w:rPr>
                <w:rFonts w:eastAsia="Arial" w:cstheme="minorBidi"/>
                <w:sz w:val="20"/>
                <w:szCs w:val="20"/>
              </w:rPr>
              <w:t>oting</w:t>
            </w:r>
            <w:r w:rsidRPr="00B77C9A">
              <w:rPr>
                <w:rFonts w:eastAsia="Arial" w:cstheme="minorBidi"/>
                <w:spacing w:val="-2"/>
                <w:sz w:val="20"/>
                <w:szCs w:val="20"/>
              </w:rPr>
              <w:t xml:space="preserve"> </w:t>
            </w:r>
            <w:r w:rsidRPr="00B77C9A">
              <w:rPr>
                <w:rFonts w:eastAsia="Arial" w:cstheme="minorBidi"/>
                <w:sz w:val="20"/>
                <w:szCs w:val="20"/>
              </w:rPr>
              <w:t xml:space="preserve">, </w:t>
            </w:r>
            <w:r w:rsidRPr="00B77C9A">
              <w:rPr>
                <w:rFonts w:eastAsia="Arial" w:cstheme="minorBidi"/>
                <w:spacing w:val="-2"/>
                <w:sz w:val="20"/>
                <w:szCs w:val="20"/>
              </w:rPr>
              <w:t>c</w:t>
            </w:r>
            <w:r w:rsidRPr="00B77C9A">
              <w:rPr>
                <w:rFonts w:eastAsia="Arial" w:cstheme="minorBidi"/>
                <w:sz w:val="20"/>
                <w:szCs w:val="20"/>
              </w:rPr>
              <w:t>aisso</w:t>
            </w:r>
            <w:r w:rsidRPr="00B77C9A">
              <w:rPr>
                <w:rFonts w:eastAsia="Arial" w:cstheme="minorBidi"/>
                <w:spacing w:val="1"/>
                <w:sz w:val="20"/>
                <w:szCs w:val="20"/>
              </w:rPr>
              <w:t>n</w:t>
            </w:r>
            <w:r w:rsidRPr="00B77C9A">
              <w:rPr>
                <w:rFonts w:eastAsia="Arial" w:cstheme="minorBidi"/>
                <w:sz w:val="20"/>
                <w:szCs w:val="20"/>
              </w:rPr>
              <w:t>s</w:t>
            </w:r>
            <w:r w:rsidRPr="00B77C9A">
              <w:rPr>
                <w:rFonts w:eastAsia="Arial" w:cstheme="minorBidi"/>
                <w:spacing w:val="-3"/>
                <w:sz w:val="20"/>
                <w:szCs w:val="20"/>
              </w:rPr>
              <w:t xml:space="preserve"> </w:t>
            </w:r>
            <w:r w:rsidRPr="00B77C9A">
              <w:rPr>
                <w:rFonts w:eastAsia="Arial" w:cstheme="minorBidi"/>
                <w:sz w:val="20"/>
                <w:szCs w:val="20"/>
              </w:rPr>
              <w:t>&amp; s</w:t>
            </w:r>
            <w:r w:rsidRPr="00B77C9A">
              <w:rPr>
                <w:rFonts w:eastAsia="Arial" w:cstheme="minorBidi"/>
                <w:spacing w:val="1"/>
                <w:sz w:val="20"/>
                <w:szCs w:val="20"/>
              </w:rPr>
              <w:t>u</w:t>
            </w:r>
            <w:r w:rsidRPr="00B77C9A">
              <w:rPr>
                <w:rFonts w:eastAsia="Arial" w:cstheme="minorBidi"/>
                <w:sz w:val="20"/>
                <w:szCs w:val="20"/>
              </w:rPr>
              <w:t>b</w:t>
            </w:r>
            <w:r w:rsidRPr="00B77C9A">
              <w:rPr>
                <w:rFonts w:eastAsia="Arial" w:cstheme="minorBidi"/>
                <w:spacing w:val="-3"/>
                <w:sz w:val="20"/>
                <w:szCs w:val="20"/>
              </w:rPr>
              <w:t>s</w:t>
            </w:r>
            <w:r w:rsidRPr="00B77C9A">
              <w:rPr>
                <w:rFonts w:eastAsia="Arial" w:cstheme="minorBidi"/>
                <w:sz w:val="20"/>
                <w:szCs w:val="20"/>
              </w:rPr>
              <w:t>tructure</w:t>
            </w:r>
          </w:p>
        </w:tc>
        <w:tc>
          <w:tcPr>
            <w:tcW w:w="2127" w:type="dxa"/>
            <w:tcBorders>
              <w:top w:val="single" w:sz="5" w:space="0" w:color="000000"/>
              <w:left w:val="single" w:sz="5" w:space="0" w:color="000000"/>
              <w:bottom w:val="single" w:sz="5" w:space="0" w:color="000000"/>
              <w:right w:val="single" w:sz="5" w:space="0" w:color="000000"/>
            </w:tcBorders>
          </w:tcPr>
          <w:p w:rsidR="00B7158C" w:rsidRPr="00B77C9A" w:rsidRDefault="00B7158C" w:rsidP="00B77C9A">
            <w:pPr>
              <w:pStyle w:val="TableParagraph"/>
              <w:spacing w:line="273" w:lineRule="exact"/>
              <w:ind w:left="854" w:right="820"/>
              <w:rPr>
                <w:rFonts w:eastAsia="Arial" w:cstheme="minorBidi"/>
                <w:sz w:val="20"/>
                <w:szCs w:val="20"/>
              </w:rPr>
            </w:pPr>
            <w:r w:rsidRPr="00B77C9A">
              <w:rPr>
                <w:rFonts w:eastAsia="Arial" w:cstheme="minorBidi"/>
                <w:sz w:val="20"/>
                <w:szCs w:val="20"/>
              </w:rPr>
              <w:t>75</w:t>
            </w:r>
          </w:p>
        </w:tc>
        <w:tc>
          <w:tcPr>
            <w:tcW w:w="2633" w:type="dxa"/>
            <w:tcBorders>
              <w:top w:val="single" w:sz="5" w:space="0" w:color="000000"/>
              <w:left w:val="single" w:sz="5" w:space="0" w:color="000000"/>
              <w:bottom w:val="single" w:sz="5" w:space="0" w:color="000000"/>
              <w:right w:val="single" w:sz="12" w:space="0" w:color="000000"/>
            </w:tcBorders>
          </w:tcPr>
          <w:p w:rsidR="00B7158C" w:rsidRPr="00B77C9A" w:rsidRDefault="00B7158C" w:rsidP="00B77C9A">
            <w:pPr>
              <w:pStyle w:val="TableParagraph"/>
              <w:spacing w:line="273" w:lineRule="exact"/>
              <w:ind w:left="1062" w:right="1020"/>
              <w:rPr>
                <w:rFonts w:eastAsia="Arial" w:cstheme="minorBidi"/>
                <w:sz w:val="20"/>
                <w:szCs w:val="20"/>
              </w:rPr>
            </w:pPr>
            <w:r w:rsidRPr="00B77C9A">
              <w:rPr>
                <w:rFonts w:eastAsia="Arial" w:cstheme="minorBidi"/>
                <w:sz w:val="20"/>
                <w:szCs w:val="20"/>
              </w:rPr>
              <w:t>25</w:t>
            </w:r>
          </w:p>
        </w:tc>
      </w:tr>
      <w:tr w:rsidR="00B7158C" w:rsidRPr="00B77C9A" w:rsidTr="00B77C9A">
        <w:trPr>
          <w:trHeight w:hRule="exact" w:val="326"/>
          <w:jc w:val="center"/>
        </w:trPr>
        <w:tc>
          <w:tcPr>
            <w:tcW w:w="4645" w:type="dxa"/>
            <w:tcBorders>
              <w:top w:val="single" w:sz="5" w:space="0" w:color="000000"/>
              <w:left w:val="single" w:sz="13" w:space="0" w:color="000000"/>
              <w:bottom w:val="single" w:sz="5" w:space="0" w:color="000000"/>
              <w:right w:val="single" w:sz="5" w:space="0" w:color="000000"/>
            </w:tcBorders>
          </w:tcPr>
          <w:p w:rsidR="00B7158C" w:rsidRPr="00B77C9A" w:rsidRDefault="00B7158C" w:rsidP="00B77C9A">
            <w:pPr>
              <w:pStyle w:val="TableParagraph"/>
              <w:spacing w:line="273" w:lineRule="exact"/>
              <w:ind w:left="92"/>
              <w:rPr>
                <w:rFonts w:eastAsia="Arial" w:cstheme="minorBidi"/>
                <w:sz w:val="20"/>
                <w:szCs w:val="20"/>
              </w:rPr>
            </w:pPr>
            <w:r w:rsidRPr="00B77C9A">
              <w:rPr>
                <w:rFonts w:eastAsia="Arial" w:cstheme="minorBidi"/>
                <w:sz w:val="20"/>
                <w:szCs w:val="20"/>
              </w:rPr>
              <w:t>Sla</w:t>
            </w:r>
            <w:r w:rsidRPr="00B77C9A">
              <w:rPr>
                <w:rFonts w:eastAsia="Arial" w:cstheme="minorBidi"/>
                <w:spacing w:val="1"/>
                <w:sz w:val="20"/>
                <w:szCs w:val="20"/>
              </w:rPr>
              <w:t>b</w:t>
            </w:r>
            <w:r w:rsidRPr="00B77C9A">
              <w:rPr>
                <w:rFonts w:eastAsia="Arial" w:cstheme="minorBidi"/>
                <w:sz w:val="20"/>
                <w:szCs w:val="20"/>
              </w:rPr>
              <w:t>s ,</w:t>
            </w:r>
            <w:r w:rsidRPr="00B77C9A">
              <w:rPr>
                <w:rFonts w:eastAsia="Arial" w:cstheme="minorBidi"/>
                <w:spacing w:val="-2"/>
                <w:sz w:val="20"/>
                <w:szCs w:val="20"/>
              </w:rPr>
              <w:t xml:space="preserve"> </w:t>
            </w:r>
            <w:r w:rsidRPr="00B77C9A">
              <w:rPr>
                <w:rFonts w:eastAsia="Arial" w:cstheme="minorBidi"/>
                <w:sz w:val="20"/>
                <w:szCs w:val="20"/>
              </w:rPr>
              <w:t>b</w:t>
            </w:r>
            <w:r w:rsidRPr="00B77C9A">
              <w:rPr>
                <w:rFonts w:eastAsia="Arial" w:cstheme="minorBidi"/>
                <w:spacing w:val="-2"/>
                <w:sz w:val="20"/>
                <w:szCs w:val="20"/>
              </w:rPr>
              <w:t>e</w:t>
            </w:r>
            <w:r w:rsidRPr="00B77C9A">
              <w:rPr>
                <w:rFonts w:eastAsia="Arial" w:cstheme="minorBidi"/>
                <w:sz w:val="20"/>
                <w:szCs w:val="20"/>
              </w:rPr>
              <w:t>a</w:t>
            </w:r>
            <w:r w:rsidRPr="00B77C9A">
              <w:rPr>
                <w:rFonts w:eastAsia="Arial" w:cstheme="minorBidi"/>
                <w:spacing w:val="1"/>
                <w:sz w:val="20"/>
                <w:szCs w:val="20"/>
              </w:rPr>
              <w:t>m</w:t>
            </w:r>
            <w:r w:rsidRPr="00B77C9A">
              <w:rPr>
                <w:rFonts w:eastAsia="Arial" w:cstheme="minorBidi"/>
                <w:sz w:val="20"/>
                <w:szCs w:val="20"/>
              </w:rPr>
              <w:t>s</w:t>
            </w:r>
            <w:r w:rsidRPr="00B77C9A">
              <w:rPr>
                <w:rFonts w:eastAsia="Arial" w:cstheme="minorBidi"/>
                <w:spacing w:val="-3"/>
                <w:sz w:val="20"/>
                <w:szCs w:val="20"/>
              </w:rPr>
              <w:t xml:space="preserve"> </w:t>
            </w:r>
            <w:r w:rsidRPr="00B77C9A">
              <w:rPr>
                <w:rFonts w:eastAsia="Arial" w:cstheme="minorBidi"/>
                <w:sz w:val="20"/>
                <w:szCs w:val="20"/>
              </w:rPr>
              <w:t xml:space="preserve">, &amp; </w:t>
            </w:r>
            <w:r w:rsidRPr="00B77C9A">
              <w:rPr>
                <w:rFonts w:eastAsia="Arial" w:cstheme="minorBidi"/>
                <w:spacing w:val="-3"/>
                <w:sz w:val="20"/>
                <w:szCs w:val="20"/>
              </w:rPr>
              <w:t>r</w:t>
            </w:r>
            <w:r w:rsidRPr="00B77C9A">
              <w:rPr>
                <w:rFonts w:eastAsia="Arial" w:cstheme="minorBidi"/>
                <w:sz w:val="20"/>
                <w:szCs w:val="20"/>
              </w:rPr>
              <w:t>ei</w:t>
            </w:r>
            <w:r w:rsidRPr="00B77C9A">
              <w:rPr>
                <w:rFonts w:eastAsia="Arial" w:cstheme="minorBidi"/>
                <w:spacing w:val="-2"/>
                <w:sz w:val="20"/>
                <w:szCs w:val="20"/>
              </w:rPr>
              <w:t>n</w:t>
            </w:r>
            <w:r w:rsidRPr="00B77C9A">
              <w:rPr>
                <w:rFonts w:eastAsia="Arial" w:cstheme="minorBidi"/>
                <w:sz w:val="20"/>
                <w:szCs w:val="20"/>
              </w:rPr>
              <w:t>f</w:t>
            </w:r>
            <w:r w:rsidRPr="00B77C9A">
              <w:rPr>
                <w:rFonts w:eastAsia="Arial" w:cstheme="minorBidi"/>
                <w:spacing w:val="1"/>
                <w:sz w:val="20"/>
                <w:szCs w:val="20"/>
              </w:rPr>
              <w:t>o</w:t>
            </w:r>
            <w:r w:rsidRPr="00B77C9A">
              <w:rPr>
                <w:rFonts w:eastAsia="Arial" w:cstheme="minorBidi"/>
                <w:sz w:val="20"/>
                <w:szCs w:val="20"/>
              </w:rPr>
              <w:t xml:space="preserve">rced </w:t>
            </w:r>
            <w:r w:rsidRPr="00B77C9A">
              <w:rPr>
                <w:rFonts w:eastAsia="Arial" w:cstheme="minorBidi"/>
                <w:spacing w:val="-3"/>
                <w:sz w:val="20"/>
                <w:szCs w:val="20"/>
              </w:rPr>
              <w:t>w</w:t>
            </w:r>
            <w:r w:rsidRPr="00B77C9A">
              <w:rPr>
                <w:rFonts w:eastAsia="Arial" w:cstheme="minorBidi"/>
                <w:sz w:val="20"/>
                <w:szCs w:val="20"/>
              </w:rPr>
              <w:t>al</w:t>
            </w:r>
            <w:r w:rsidRPr="00B77C9A">
              <w:rPr>
                <w:rFonts w:eastAsia="Arial" w:cstheme="minorBidi"/>
                <w:spacing w:val="-1"/>
                <w:sz w:val="20"/>
                <w:szCs w:val="20"/>
              </w:rPr>
              <w:t>l</w:t>
            </w:r>
            <w:r w:rsidRPr="00B77C9A">
              <w:rPr>
                <w:rFonts w:eastAsia="Arial" w:cstheme="minorBidi"/>
                <w:sz w:val="20"/>
                <w:szCs w:val="20"/>
              </w:rPr>
              <w:t>s</w:t>
            </w:r>
          </w:p>
        </w:tc>
        <w:tc>
          <w:tcPr>
            <w:tcW w:w="2127" w:type="dxa"/>
            <w:tcBorders>
              <w:top w:val="single" w:sz="5" w:space="0" w:color="000000"/>
              <w:left w:val="single" w:sz="5" w:space="0" w:color="000000"/>
              <w:bottom w:val="single" w:sz="5" w:space="0" w:color="000000"/>
              <w:right w:val="single" w:sz="5" w:space="0" w:color="000000"/>
            </w:tcBorders>
          </w:tcPr>
          <w:p w:rsidR="00B7158C" w:rsidRPr="00B77C9A" w:rsidRDefault="00B7158C" w:rsidP="00B77C9A">
            <w:pPr>
              <w:pStyle w:val="TableParagraph"/>
              <w:spacing w:line="273" w:lineRule="exact"/>
              <w:ind w:left="854" w:right="820"/>
              <w:rPr>
                <w:rFonts w:eastAsia="Arial" w:cstheme="minorBidi"/>
                <w:sz w:val="20"/>
                <w:szCs w:val="20"/>
              </w:rPr>
            </w:pPr>
            <w:r w:rsidRPr="00B77C9A">
              <w:rPr>
                <w:rFonts w:eastAsia="Arial" w:cstheme="minorBidi"/>
                <w:sz w:val="20"/>
                <w:szCs w:val="20"/>
              </w:rPr>
              <w:t>100</w:t>
            </w:r>
          </w:p>
        </w:tc>
        <w:tc>
          <w:tcPr>
            <w:tcW w:w="2633" w:type="dxa"/>
            <w:tcBorders>
              <w:top w:val="single" w:sz="5" w:space="0" w:color="000000"/>
              <w:left w:val="single" w:sz="5" w:space="0" w:color="000000"/>
              <w:bottom w:val="single" w:sz="5" w:space="0" w:color="000000"/>
              <w:right w:val="single" w:sz="12" w:space="0" w:color="000000"/>
            </w:tcBorders>
          </w:tcPr>
          <w:p w:rsidR="00B7158C" w:rsidRPr="00B77C9A" w:rsidRDefault="00B7158C" w:rsidP="00B77C9A">
            <w:pPr>
              <w:pStyle w:val="TableParagraph"/>
              <w:spacing w:line="273" w:lineRule="exact"/>
              <w:ind w:left="1062" w:right="1020"/>
              <w:rPr>
                <w:rFonts w:eastAsia="Arial" w:cstheme="minorBidi"/>
                <w:sz w:val="20"/>
                <w:szCs w:val="20"/>
              </w:rPr>
            </w:pPr>
            <w:r w:rsidRPr="00B77C9A">
              <w:rPr>
                <w:rFonts w:eastAsia="Arial" w:cstheme="minorBidi"/>
                <w:sz w:val="20"/>
                <w:szCs w:val="20"/>
              </w:rPr>
              <w:t>25</w:t>
            </w:r>
          </w:p>
        </w:tc>
      </w:tr>
      <w:tr w:rsidR="00B7158C" w:rsidRPr="00B77C9A" w:rsidTr="00B77C9A">
        <w:trPr>
          <w:trHeight w:hRule="exact" w:val="326"/>
          <w:jc w:val="center"/>
        </w:trPr>
        <w:tc>
          <w:tcPr>
            <w:tcW w:w="4645" w:type="dxa"/>
            <w:tcBorders>
              <w:top w:val="single" w:sz="5" w:space="0" w:color="000000"/>
              <w:left w:val="single" w:sz="13" w:space="0" w:color="000000"/>
              <w:bottom w:val="single" w:sz="5" w:space="0" w:color="000000"/>
              <w:right w:val="single" w:sz="5" w:space="0" w:color="000000"/>
            </w:tcBorders>
          </w:tcPr>
          <w:p w:rsidR="00B7158C" w:rsidRPr="00B77C9A" w:rsidRDefault="00B7158C" w:rsidP="00B77C9A">
            <w:pPr>
              <w:pStyle w:val="TableParagraph"/>
              <w:spacing w:line="273" w:lineRule="exact"/>
              <w:ind w:left="92"/>
              <w:rPr>
                <w:rFonts w:eastAsia="Arial" w:cstheme="minorBidi"/>
                <w:sz w:val="20"/>
                <w:szCs w:val="20"/>
              </w:rPr>
            </w:pPr>
            <w:r w:rsidRPr="00B77C9A">
              <w:rPr>
                <w:rFonts w:eastAsia="Arial" w:cstheme="minorBidi"/>
                <w:sz w:val="20"/>
                <w:szCs w:val="20"/>
              </w:rPr>
              <w:t>Bui</w:t>
            </w:r>
            <w:r w:rsidRPr="00B77C9A">
              <w:rPr>
                <w:rFonts w:eastAsia="Arial" w:cstheme="minorBidi"/>
                <w:spacing w:val="-1"/>
                <w:sz w:val="20"/>
                <w:szCs w:val="20"/>
              </w:rPr>
              <w:t>l</w:t>
            </w:r>
            <w:r w:rsidRPr="00B77C9A">
              <w:rPr>
                <w:rFonts w:eastAsia="Arial" w:cstheme="minorBidi"/>
                <w:sz w:val="20"/>
                <w:szCs w:val="20"/>
              </w:rPr>
              <w:t>ding</w:t>
            </w:r>
            <w:r w:rsidRPr="00B77C9A">
              <w:rPr>
                <w:rFonts w:eastAsia="Arial" w:cstheme="minorBidi"/>
                <w:spacing w:val="-1"/>
                <w:sz w:val="20"/>
                <w:szCs w:val="20"/>
              </w:rPr>
              <w:t xml:space="preserve"> </w:t>
            </w:r>
            <w:r w:rsidRPr="00B77C9A">
              <w:rPr>
                <w:rFonts w:eastAsia="Arial" w:cstheme="minorBidi"/>
                <w:sz w:val="20"/>
                <w:szCs w:val="20"/>
              </w:rPr>
              <w:t>c</w:t>
            </w:r>
            <w:r w:rsidRPr="00B77C9A">
              <w:rPr>
                <w:rFonts w:eastAsia="Arial" w:cstheme="minorBidi"/>
                <w:spacing w:val="1"/>
                <w:sz w:val="20"/>
                <w:szCs w:val="20"/>
              </w:rPr>
              <w:t>o</w:t>
            </w:r>
            <w:r w:rsidRPr="00B77C9A">
              <w:rPr>
                <w:rFonts w:eastAsia="Arial" w:cstheme="minorBidi"/>
                <w:sz w:val="20"/>
                <w:szCs w:val="20"/>
              </w:rPr>
              <w:t>l</w:t>
            </w:r>
            <w:r w:rsidRPr="00B77C9A">
              <w:rPr>
                <w:rFonts w:eastAsia="Arial" w:cstheme="minorBidi"/>
                <w:spacing w:val="-2"/>
                <w:sz w:val="20"/>
                <w:szCs w:val="20"/>
              </w:rPr>
              <w:t>u</w:t>
            </w:r>
            <w:r w:rsidRPr="00B77C9A">
              <w:rPr>
                <w:rFonts w:eastAsia="Arial" w:cstheme="minorBidi"/>
                <w:spacing w:val="1"/>
                <w:sz w:val="20"/>
                <w:szCs w:val="20"/>
              </w:rPr>
              <w:t>m</w:t>
            </w:r>
            <w:r w:rsidRPr="00B77C9A">
              <w:rPr>
                <w:rFonts w:eastAsia="Arial" w:cstheme="minorBidi"/>
                <w:sz w:val="20"/>
                <w:szCs w:val="20"/>
              </w:rPr>
              <w:t>ns</w:t>
            </w:r>
          </w:p>
        </w:tc>
        <w:tc>
          <w:tcPr>
            <w:tcW w:w="2127" w:type="dxa"/>
            <w:tcBorders>
              <w:top w:val="single" w:sz="5" w:space="0" w:color="000000"/>
              <w:left w:val="single" w:sz="5" w:space="0" w:color="000000"/>
              <w:bottom w:val="single" w:sz="5" w:space="0" w:color="000000"/>
              <w:right w:val="single" w:sz="5" w:space="0" w:color="000000"/>
            </w:tcBorders>
          </w:tcPr>
          <w:p w:rsidR="00B7158C" w:rsidRPr="00B77C9A" w:rsidRDefault="00B7158C" w:rsidP="00B77C9A">
            <w:pPr>
              <w:pStyle w:val="TableParagraph"/>
              <w:spacing w:line="273" w:lineRule="exact"/>
              <w:ind w:left="854" w:right="820"/>
              <w:rPr>
                <w:rFonts w:eastAsia="Arial" w:cstheme="minorBidi"/>
                <w:sz w:val="20"/>
                <w:szCs w:val="20"/>
              </w:rPr>
            </w:pPr>
            <w:r w:rsidRPr="00B77C9A">
              <w:rPr>
                <w:rFonts w:eastAsia="Arial" w:cstheme="minorBidi"/>
                <w:sz w:val="20"/>
                <w:szCs w:val="20"/>
              </w:rPr>
              <w:t>100</w:t>
            </w:r>
          </w:p>
        </w:tc>
        <w:tc>
          <w:tcPr>
            <w:tcW w:w="2633" w:type="dxa"/>
            <w:tcBorders>
              <w:top w:val="single" w:sz="5" w:space="0" w:color="000000"/>
              <w:left w:val="single" w:sz="5" w:space="0" w:color="000000"/>
              <w:bottom w:val="single" w:sz="5" w:space="0" w:color="000000"/>
              <w:right w:val="single" w:sz="12" w:space="0" w:color="000000"/>
            </w:tcBorders>
          </w:tcPr>
          <w:p w:rsidR="00B7158C" w:rsidRPr="00B77C9A" w:rsidRDefault="00B7158C" w:rsidP="00B77C9A">
            <w:pPr>
              <w:pStyle w:val="TableParagraph"/>
              <w:spacing w:line="273" w:lineRule="exact"/>
              <w:ind w:left="1062" w:right="1020"/>
              <w:rPr>
                <w:rFonts w:eastAsia="Arial" w:cstheme="minorBidi"/>
                <w:sz w:val="20"/>
                <w:szCs w:val="20"/>
              </w:rPr>
            </w:pPr>
            <w:r w:rsidRPr="00B77C9A">
              <w:rPr>
                <w:rFonts w:eastAsia="Arial" w:cstheme="minorBidi"/>
                <w:sz w:val="20"/>
                <w:szCs w:val="20"/>
              </w:rPr>
              <w:t>25</w:t>
            </w:r>
          </w:p>
        </w:tc>
      </w:tr>
      <w:tr w:rsidR="00B7158C" w:rsidRPr="00B77C9A" w:rsidTr="00B77C9A">
        <w:trPr>
          <w:trHeight w:hRule="exact" w:val="329"/>
          <w:jc w:val="center"/>
        </w:trPr>
        <w:tc>
          <w:tcPr>
            <w:tcW w:w="4645" w:type="dxa"/>
            <w:tcBorders>
              <w:top w:val="single" w:sz="5" w:space="0" w:color="000000"/>
              <w:left w:val="single" w:sz="13" w:space="0" w:color="000000"/>
              <w:bottom w:val="single" w:sz="5" w:space="0" w:color="000000"/>
              <w:right w:val="single" w:sz="5" w:space="0" w:color="000000"/>
            </w:tcBorders>
          </w:tcPr>
          <w:p w:rsidR="00B7158C" w:rsidRPr="00B77C9A" w:rsidRDefault="00B7158C" w:rsidP="00B77C9A">
            <w:pPr>
              <w:pStyle w:val="TableParagraph"/>
              <w:spacing w:line="275" w:lineRule="exact"/>
              <w:ind w:left="92"/>
              <w:rPr>
                <w:rFonts w:eastAsia="Arial" w:cstheme="minorBidi"/>
                <w:sz w:val="20"/>
                <w:szCs w:val="20"/>
              </w:rPr>
            </w:pPr>
            <w:r w:rsidRPr="00B77C9A">
              <w:rPr>
                <w:rFonts w:eastAsia="Arial" w:cstheme="minorBidi"/>
                <w:sz w:val="20"/>
                <w:szCs w:val="20"/>
              </w:rPr>
              <w:t>Pa</w:t>
            </w:r>
            <w:r w:rsidRPr="00B77C9A">
              <w:rPr>
                <w:rFonts w:eastAsia="Arial" w:cstheme="minorBidi"/>
                <w:spacing w:val="-3"/>
                <w:sz w:val="20"/>
                <w:szCs w:val="20"/>
              </w:rPr>
              <w:t>v</w:t>
            </w:r>
            <w:r w:rsidRPr="00B77C9A">
              <w:rPr>
                <w:rFonts w:eastAsia="Arial" w:cstheme="minorBidi"/>
                <w:sz w:val="20"/>
                <w:szCs w:val="20"/>
              </w:rPr>
              <w:t>e</w:t>
            </w:r>
            <w:r w:rsidRPr="00B77C9A">
              <w:rPr>
                <w:rFonts w:eastAsia="Arial" w:cstheme="minorBidi"/>
                <w:spacing w:val="1"/>
                <w:sz w:val="20"/>
                <w:szCs w:val="20"/>
              </w:rPr>
              <w:t>m</w:t>
            </w:r>
            <w:r w:rsidRPr="00B77C9A">
              <w:rPr>
                <w:rFonts w:eastAsia="Arial" w:cstheme="minorBidi"/>
                <w:spacing w:val="-2"/>
                <w:sz w:val="20"/>
                <w:szCs w:val="20"/>
              </w:rPr>
              <w:t>e</w:t>
            </w:r>
            <w:r w:rsidRPr="00B77C9A">
              <w:rPr>
                <w:rFonts w:eastAsia="Arial" w:cstheme="minorBidi"/>
                <w:sz w:val="20"/>
                <w:szCs w:val="20"/>
              </w:rPr>
              <w:t>nts</w:t>
            </w:r>
          </w:p>
        </w:tc>
        <w:tc>
          <w:tcPr>
            <w:tcW w:w="2127" w:type="dxa"/>
            <w:tcBorders>
              <w:top w:val="single" w:sz="5" w:space="0" w:color="000000"/>
              <w:left w:val="single" w:sz="5" w:space="0" w:color="000000"/>
              <w:bottom w:val="single" w:sz="5" w:space="0" w:color="000000"/>
              <w:right w:val="single" w:sz="5" w:space="0" w:color="000000"/>
            </w:tcBorders>
          </w:tcPr>
          <w:p w:rsidR="00B7158C" w:rsidRPr="00B77C9A" w:rsidRDefault="00B7158C" w:rsidP="00B77C9A">
            <w:pPr>
              <w:pStyle w:val="TableParagraph"/>
              <w:spacing w:line="275" w:lineRule="exact"/>
              <w:ind w:left="854" w:right="820"/>
              <w:rPr>
                <w:rFonts w:eastAsia="Arial" w:cstheme="minorBidi"/>
                <w:sz w:val="20"/>
                <w:szCs w:val="20"/>
              </w:rPr>
            </w:pPr>
            <w:r w:rsidRPr="00B77C9A">
              <w:rPr>
                <w:rFonts w:eastAsia="Arial" w:cstheme="minorBidi"/>
                <w:sz w:val="20"/>
                <w:szCs w:val="20"/>
              </w:rPr>
              <w:t>75</w:t>
            </w:r>
          </w:p>
        </w:tc>
        <w:tc>
          <w:tcPr>
            <w:tcW w:w="2633" w:type="dxa"/>
            <w:tcBorders>
              <w:top w:val="single" w:sz="5" w:space="0" w:color="000000"/>
              <w:left w:val="single" w:sz="5" w:space="0" w:color="000000"/>
              <w:bottom w:val="single" w:sz="5" w:space="0" w:color="000000"/>
              <w:right w:val="single" w:sz="12" w:space="0" w:color="000000"/>
            </w:tcBorders>
          </w:tcPr>
          <w:p w:rsidR="00B7158C" w:rsidRPr="00B77C9A" w:rsidRDefault="00B7158C" w:rsidP="00B77C9A">
            <w:pPr>
              <w:pStyle w:val="TableParagraph"/>
              <w:spacing w:line="275" w:lineRule="exact"/>
              <w:ind w:left="1062" w:right="1020"/>
              <w:rPr>
                <w:rFonts w:eastAsia="Arial" w:cstheme="minorBidi"/>
                <w:sz w:val="20"/>
                <w:szCs w:val="20"/>
              </w:rPr>
            </w:pPr>
            <w:r w:rsidRPr="00B77C9A">
              <w:rPr>
                <w:rFonts w:eastAsia="Arial" w:cstheme="minorBidi"/>
                <w:sz w:val="20"/>
                <w:szCs w:val="20"/>
              </w:rPr>
              <w:t>25</w:t>
            </w:r>
          </w:p>
        </w:tc>
      </w:tr>
      <w:tr w:rsidR="00B7158C" w:rsidRPr="00B77C9A" w:rsidTr="00B77C9A">
        <w:trPr>
          <w:trHeight w:hRule="exact" w:val="336"/>
          <w:jc w:val="center"/>
        </w:trPr>
        <w:tc>
          <w:tcPr>
            <w:tcW w:w="4645" w:type="dxa"/>
            <w:tcBorders>
              <w:top w:val="single" w:sz="5" w:space="0" w:color="000000"/>
              <w:left w:val="single" w:sz="13" w:space="0" w:color="000000"/>
              <w:bottom w:val="single" w:sz="12" w:space="0" w:color="000000"/>
              <w:right w:val="single" w:sz="5" w:space="0" w:color="000000"/>
            </w:tcBorders>
          </w:tcPr>
          <w:p w:rsidR="00B7158C" w:rsidRPr="00B77C9A" w:rsidRDefault="00B7158C" w:rsidP="00B77C9A">
            <w:pPr>
              <w:pStyle w:val="TableParagraph"/>
              <w:spacing w:line="273" w:lineRule="exact"/>
              <w:ind w:left="92"/>
              <w:rPr>
                <w:rFonts w:eastAsia="Arial" w:cstheme="minorBidi"/>
                <w:sz w:val="20"/>
                <w:szCs w:val="20"/>
              </w:rPr>
            </w:pPr>
            <w:r w:rsidRPr="00B77C9A">
              <w:rPr>
                <w:rFonts w:eastAsia="Arial" w:cstheme="minorBidi"/>
                <w:sz w:val="20"/>
                <w:szCs w:val="20"/>
              </w:rPr>
              <w:t>He</w:t>
            </w:r>
            <w:r w:rsidRPr="00B77C9A">
              <w:rPr>
                <w:rFonts w:eastAsia="Arial" w:cstheme="minorBidi"/>
                <w:spacing w:val="1"/>
                <w:sz w:val="20"/>
                <w:szCs w:val="20"/>
              </w:rPr>
              <w:t>a</w:t>
            </w:r>
            <w:r w:rsidRPr="00B77C9A">
              <w:rPr>
                <w:rFonts w:eastAsia="Arial" w:cstheme="minorBidi"/>
                <w:spacing w:val="-3"/>
                <w:sz w:val="20"/>
                <w:szCs w:val="20"/>
              </w:rPr>
              <w:t>v</w:t>
            </w:r>
            <w:r w:rsidRPr="00B77C9A">
              <w:rPr>
                <w:rFonts w:eastAsia="Arial" w:cstheme="minorBidi"/>
                <w:sz w:val="20"/>
                <w:szCs w:val="20"/>
              </w:rPr>
              <w:t>y</w:t>
            </w:r>
            <w:r w:rsidRPr="00B77C9A">
              <w:rPr>
                <w:rFonts w:eastAsia="Arial" w:cstheme="minorBidi"/>
                <w:spacing w:val="-3"/>
                <w:sz w:val="20"/>
                <w:szCs w:val="20"/>
              </w:rPr>
              <w:t xml:space="preserve"> </w:t>
            </w:r>
            <w:r w:rsidRPr="00B77C9A">
              <w:rPr>
                <w:rFonts w:eastAsia="Arial" w:cstheme="minorBidi"/>
                <w:spacing w:val="1"/>
                <w:sz w:val="20"/>
                <w:szCs w:val="20"/>
              </w:rPr>
              <w:t>m</w:t>
            </w:r>
            <w:r w:rsidRPr="00B77C9A">
              <w:rPr>
                <w:rFonts w:eastAsia="Arial" w:cstheme="minorBidi"/>
                <w:sz w:val="20"/>
                <w:szCs w:val="20"/>
              </w:rPr>
              <w:t>ass c</w:t>
            </w:r>
            <w:r w:rsidRPr="00B77C9A">
              <w:rPr>
                <w:rFonts w:eastAsia="Arial" w:cstheme="minorBidi"/>
                <w:spacing w:val="1"/>
                <w:sz w:val="20"/>
                <w:szCs w:val="20"/>
              </w:rPr>
              <w:t>o</w:t>
            </w:r>
            <w:r w:rsidRPr="00B77C9A">
              <w:rPr>
                <w:rFonts w:eastAsia="Arial" w:cstheme="minorBidi"/>
                <w:sz w:val="20"/>
                <w:szCs w:val="20"/>
              </w:rPr>
              <w:t>nstruct</w:t>
            </w:r>
            <w:r w:rsidRPr="00B77C9A">
              <w:rPr>
                <w:rFonts w:eastAsia="Arial" w:cstheme="minorBidi"/>
                <w:spacing w:val="-3"/>
                <w:sz w:val="20"/>
                <w:szCs w:val="20"/>
              </w:rPr>
              <w:t>i</w:t>
            </w:r>
            <w:r w:rsidRPr="00B77C9A">
              <w:rPr>
                <w:rFonts w:eastAsia="Arial" w:cstheme="minorBidi"/>
                <w:sz w:val="20"/>
                <w:szCs w:val="20"/>
              </w:rPr>
              <w:t>on</w:t>
            </w:r>
          </w:p>
        </w:tc>
        <w:tc>
          <w:tcPr>
            <w:tcW w:w="2127" w:type="dxa"/>
            <w:tcBorders>
              <w:top w:val="single" w:sz="5" w:space="0" w:color="000000"/>
              <w:left w:val="single" w:sz="5" w:space="0" w:color="000000"/>
              <w:bottom w:val="single" w:sz="12" w:space="0" w:color="000000"/>
              <w:right w:val="single" w:sz="5" w:space="0" w:color="000000"/>
            </w:tcBorders>
          </w:tcPr>
          <w:p w:rsidR="00B7158C" w:rsidRPr="00B77C9A" w:rsidRDefault="00B7158C" w:rsidP="00B77C9A">
            <w:pPr>
              <w:pStyle w:val="TableParagraph"/>
              <w:spacing w:line="273" w:lineRule="exact"/>
              <w:ind w:left="854" w:right="820"/>
              <w:rPr>
                <w:rFonts w:eastAsia="Arial" w:cstheme="minorBidi"/>
                <w:sz w:val="20"/>
                <w:szCs w:val="20"/>
              </w:rPr>
            </w:pPr>
            <w:r w:rsidRPr="00B77C9A">
              <w:rPr>
                <w:rFonts w:eastAsia="Arial" w:cstheme="minorBidi"/>
                <w:sz w:val="20"/>
                <w:szCs w:val="20"/>
              </w:rPr>
              <w:t>50</w:t>
            </w:r>
          </w:p>
        </w:tc>
        <w:tc>
          <w:tcPr>
            <w:tcW w:w="2633" w:type="dxa"/>
            <w:tcBorders>
              <w:top w:val="single" w:sz="5" w:space="0" w:color="000000"/>
              <w:left w:val="single" w:sz="5" w:space="0" w:color="000000"/>
              <w:bottom w:val="single" w:sz="12" w:space="0" w:color="000000"/>
              <w:right w:val="single" w:sz="12" w:space="0" w:color="000000"/>
            </w:tcBorders>
          </w:tcPr>
          <w:p w:rsidR="00B7158C" w:rsidRPr="00B77C9A" w:rsidRDefault="00B7158C" w:rsidP="00B77C9A">
            <w:pPr>
              <w:pStyle w:val="TableParagraph"/>
              <w:spacing w:line="273" w:lineRule="exact"/>
              <w:ind w:left="1062" w:right="1020"/>
              <w:rPr>
                <w:rFonts w:eastAsia="Arial" w:cstheme="minorBidi"/>
                <w:sz w:val="20"/>
                <w:szCs w:val="20"/>
              </w:rPr>
            </w:pPr>
            <w:r w:rsidRPr="00B77C9A">
              <w:rPr>
                <w:rFonts w:eastAsia="Arial" w:cstheme="minorBidi"/>
                <w:sz w:val="20"/>
                <w:szCs w:val="20"/>
              </w:rPr>
              <w:t>25</w:t>
            </w:r>
          </w:p>
        </w:tc>
      </w:tr>
    </w:tbl>
    <w:p w:rsidR="00B7158C" w:rsidRDefault="00B7158C" w:rsidP="00B7158C">
      <w:pPr>
        <w:ind w:left="90" w:right="-243"/>
        <w:jc w:val="center"/>
        <w:rPr>
          <w:rFonts w:ascii="Arial" w:eastAsia="Arial" w:hAnsi="Arial" w:cs="Arial"/>
          <w:szCs w:val="20"/>
        </w:rPr>
      </w:pPr>
      <w:r w:rsidRPr="00731411">
        <w:rPr>
          <w:rFonts w:ascii="Arial" w:eastAsia="Arial" w:hAnsi="Arial" w:cs="Arial"/>
          <w:szCs w:val="20"/>
        </w:rPr>
        <w:t>Note</w:t>
      </w:r>
      <w:r w:rsidRPr="00731411">
        <w:rPr>
          <w:rFonts w:ascii="Arial" w:eastAsia="Arial" w:hAnsi="Arial" w:cs="Arial"/>
          <w:spacing w:val="-6"/>
          <w:szCs w:val="20"/>
        </w:rPr>
        <w:t xml:space="preserve"> </w:t>
      </w:r>
      <w:r w:rsidRPr="00731411">
        <w:rPr>
          <w:rFonts w:ascii="Arial" w:eastAsia="Arial" w:hAnsi="Arial" w:cs="Arial"/>
          <w:spacing w:val="-1"/>
          <w:szCs w:val="20"/>
        </w:rPr>
        <w:t>1</w:t>
      </w:r>
      <w:r w:rsidRPr="00731411">
        <w:rPr>
          <w:rFonts w:ascii="Arial" w:eastAsia="Arial" w:hAnsi="Arial" w:cs="Arial"/>
          <w:szCs w:val="20"/>
        </w:rPr>
        <w:t>:</w:t>
      </w:r>
      <w:r w:rsidRPr="00731411">
        <w:rPr>
          <w:rFonts w:ascii="Arial" w:eastAsia="Arial" w:hAnsi="Arial" w:cs="Arial"/>
          <w:spacing w:val="-5"/>
          <w:szCs w:val="20"/>
        </w:rPr>
        <w:t xml:space="preserve"> </w:t>
      </w:r>
      <w:r w:rsidRPr="00731411">
        <w:rPr>
          <w:rFonts w:ascii="Arial" w:eastAsia="Arial" w:hAnsi="Arial" w:cs="Arial"/>
          <w:szCs w:val="20"/>
        </w:rPr>
        <w:t>In</w:t>
      </w:r>
      <w:r w:rsidRPr="00731411">
        <w:rPr>
          <w:rFonts w:ascii="Arial" w:eastAsia="Arial" w:hAnsi="Arial" w:cs="Arial"/>
          <w:spacing w:val="-6"/>
          <w:szCs w:val="20"/>
        </w:rPr>
        <w:t xml:space="preserve"> </w:t>
      </w:r>
      <w:r w:rsidRPr="00731411">
        <w:rPr>
          <w:rFonts w:ascii="Arial" w:eastAsia="Arial" w:hAnsi="Arial" w:cs="Arial"/>
          <w:szCs w:val="20"/>
        </w:rPr>
        <w:t>the</w:t>
      </w:r>
      <w:r w:rsidRPr="00731411">
        <w:rPr>
          <w:rFonts w:ascii="Arial" w:eastAsia="Arial" w:hAnsi="Arial" w:cs="Arial"/>
          <w:spacing w:val="-6"/>
          <w:szCs w:val="20"/>
        </w:rPr>
        <w:t xml:space="preserve"> </w:t>
      </w:r>
      <w:r w:rsidRPr="00731411">
        <w:rPr>
          <w:rFonts w:ascii="Arial" w:eastAsia="Arial" w:hAnsi="Arial" w:cs="Arial"/>
          <w:spacing w:val="-1"/>
          <w:szCs w:val="20"/>
        </w:rPr>
        <w:t>c</w:t>
      </w:r>
      <w:r w:rsidRPr="00731411">
        <w:rPr>
          <w:rFonts w:ascii="Arial" w:eastAsia="Arial" w:hAnsi="Arial" w:cs="Arial"/>
          <w:szCs w:val="20"/>
        </w:rPr>
        <w:t>a</w:t>
      </w:r>
      <w:r w:rsidRPr="00731411">
        <w:rPr>
          <w:rFonts w:ascii="Arial" w:eastAsia="Arial" w:hAnsi="Arial" w:cs="Arial"/>
          <w:spacing w:val="-1"/>
          <w:szCs w:val="20"/>
        </w:rPr>
        <w:t>s</w:t>
      </w:r>
      <w:r w:rsidRPr="00731411">
        <w:rPr>
          <w:rFonts w:ascii="Arial" w:eastAsia="Arial" w:hAnsi="Arial" w:cs="Arial"/>
          <w:szCs w:val="20"/>
        </w:rPr>
        <w:t>e</w:t>
      </w:r>
      <w:r w:rsidRPr="00731411">
        <w:rPr>
          <w:rFonts w:ascii="Arial" w:eastAsia="Arial" w:hAnsi="Arial" w:cs="Arial"/>
          <w:spacing w:val="-6"/>
          <w:szCs w:val="20"/>
        </w:rPr>
        <w:t xml:space="preserve"> </w:t>
      </w:r>
      <w:r w:rsidRPr="00731411">
        <w:rPr>
          <w:rFonts w:ascii="Arial" w:eastAsia="Arial" w:hAnsi="Arial" w:cs="Arial"/>
          <w:szCs w:val="20"/>
        </w:rPr>
        <w:t>of</w:t>
      </w:r>
      <w:r w:rsidRPr="00731411">
        <w:rPr>
          <w:rFonts w:ascii="Arial" w:eastAsia="Arial" w:hAnsi="Arial" w:cs="Arial"/>
          <w:spacing w:val="-4"/>
          <w:szCs w:val="20"/>
        </w:rPr>
        <w:t xml:space="preserve"> </w:t>
      </w:r>
      <w:r w:rsidRPr="00731411">
        <w:rPr>
          <w:rFonts w:ascii="Arial" w:eastAsia="Arial" w:hAnsi="Arial" w:cs="Arial"/>
          <w:szCs w:val="20"/>
        </w:rPr>
        <w:t>h</w:t>
      </w:r>
      <w:r w:rsidRPr="00731411">
        <w:rPr>
          <w:rFonts w:ascii="Arial" w:eastAsia="Arial" w:hAnsi="Arial" w:cs="Arial"/>
          <w:spacing w:val="1"/>
          <w:szCs w:val="20"/>
        </w:rPr>
        <w:t>a</w:t>
      </w:r>
      <w:r w:rsidRPr="00731411">
        <w:rPr>
          <w:rFonts w:ascii="Arial" w:eastAsia="Arial" w:hAnsi="Arial" w:cs="Arial"/>
          <w:szCs w:val="20"/>
        </w:rPr>
        <w:t>nd</w:t>
      </w:r>
      <w:r w:rsidRPr="00731411">
        <w:rPr>
          <w:rFonts w:ascii="Arial" w:eastAsia="Arial" w:hAnsi="Arial" w:cs="Arial"/>
          <w:spacing w:val="-4"/>
          <w:szCs w:val="20"/>
        </w:rPr>
        <w:t xml:space="preserve"> </w:t>
      </w:r>
      <w:r w:rsidRPr="00731411">
        <w:rPr>
          <w:rFonts w:ascii="Arial" w:eastAsia="Arial" w:hAnsi="Arial" w:cs="Arial"/>
          <w:spacing w:val="1"/>
          <w:szCs w:val="20"/>
        </w:rPr>
        <w:t>v</w:t>
      </w:r>
      <w:r w:rsidRPr="00731411">
        <w:rPr>
          <w:rFonts w:ascii="Arial" w:eastAsia="Arial" w:hAnsi="Arial" w:cs="Arial"/>
          <w:szCs w:val="20"/>
        </w:rPr>
        <w:t>ibrating</w:t>
      </w:r>
      <w:r w:rsidRPr="00731411">
        <w:rPr>
          <w:rFonts w:ascii="Arial" w:eastAsia="Arial" w:hAnsi="Arial" w:cs="Arial"/>
          <w:spacing w:val="-5"/>
          <w:szCs w:val="20"/>
        </w:rPr>
        <w:t xml:space="preserve"> </w:t>
      </w:r>
      <w:r w:rsidRPr="00731411">
        <w:rPr>
          <w:rFonts w:ascii="Arial" w:eastAsia="Arial" w:hAnsi="Arial" w:cs="Arial"/>
          <w:szCs w:val="20"/>
        </w:rPr>
        <w:t>methods,</w:t>
      </w:r>
      <w:r w:rsidRPr="00731411">
        <w:rPr>
          <w:rFonts w:ascii="Arial" w:eastAsia="Arial" w:hAnsi="Arial" w:cs="Arial"/>
          <w:spacing w:val="-6"/>
          <w:szCs w:val="20"/>
        </w:rPr>
        <w:t xml:space="preserve"> </w:t>
      </w:r>
      <w:r w:rsidRPr="00731411">
        <w:rPr>
          <w:rFonts w:ascii="Arial" w:eastAsia="Arial" w:hAnsi="Arial" w:cs="Arial"/>
          <w:szCs w:val="20"/>
        </w:rPr>
        <w:t>the</w:t>
      </w:r>
      <w:r w:rsidRPr="00731411">
        <w:rPr>
          <w:rFonts w:ascii="Arial" w:eastAsia="Arial" w:hAnsi="Arial" w:cs="Arial"/>
          <w:spacing w:val="-4"/>
          <w:szCs w:val="20"/>
        </w:rPr>
        <w:t xml:space="preserve"> </w:t>
      </w:r>
      <w:r w:rsidRPr="00731411">
        <w:rPr>
          <w:rFonts w:ascii="Arial" w:eastAsia="Arial" w:hAnsi="Arial" w:cs="Arial"/>
          <w:szCs w:val="20"/>
        </w:rPr>
        <w:t>max.</w:t>
      </w:r>
      <w:r w:rsidRPr="00731411">
        <w:rPr>
          <w:rFonts w:ascii="Arial" w:eastAsia="Arial" w:hAnsi="Arial" w:cs="Arial"/>
          <w:spacing w:val="-4"/>
          <w:szCs w:val="20"/>
        </w:rPr>
        <w:t xml:space="preserve"> </w:t>
      </w:r>
      <w:r w:rsidRPr="00731411">
        <w:rPr>
          <w:rFonts w:ascii="Arial" w:eastAsia="Arial" w:hAnsi="Arial" w:cs="Arial"/>
          <w:spacing w:val="-1"/>
          <w:szCs w:val="20"/>
        </w:rPr>
        <w:t>V</w:t>
      </w:r>
      <w:r w:rsidRPr="00731411">
        <w:rPr>
          <w:rFonts w:ascii="Arial" w:eastAsia="Arial" w:hAnsi="Arial" w:cs="Arial"/>
          <w:szCs w:val="20"/>
        </w:rPr>
        <w:t>al</w:t>
      </w:r>
      <w:r w:rsidRPr="00731411">
        <w:rPr>
          <w:rFonts w:ascii="Arial" w:eastAsia="Arial" w:hAnsi="Arial" w:cs="Arial"/>
          <w:spacing w:val="2"/>
          <w:szCs w:val="20"/>
        </w:rPr>
        <w:t>u</w:t>
      </w:r>
      <w:r w:rsidRPr="00731411">
        <w:rPr>
          <w:rFonts w:ascii="Arial" w:eastAsia="Arial" w:hAnsi="Arial" w:cs="Arial"/>
          <w:szCs w:val="20"/>
        </w:rPr>
        <w:t>e</w:t>
      </w:r>
      <w:r w:rsidRPr="00731411">
        <w:rPr>
          <w:rFonts w:ascii="Arial" w:eastAsia="Arial" w:hAnsi="Arial" w:cs="Arial"/>
          <w:spacing w:val="-6"/>
          <w:szCs w:val="20"/>
        </w:rPr>
        <w:t xml:space="preserve"> </w:t>
      </w:r>
      <w:r w:rsidRPr="00731411">
        <w:rPr>
          <w:rFonts w:ascii="Arial" w:eastAsia="Arial" w:hAnsi="Arial" w:cs="Arial"/>
          <w:szCs w:val="20"/>
        </w:rPr>
        <w:t>m</w:t>
      </w:r>
      <w:r w:rsidRPr="00731411">
        <w:rPr>
          <w:rFonts w:ascii="Arial" w:eastAsia="Arial" w:hAnsi="Arial" w:cs="Arial"/>
          <w:spacing w:val="1"/>
          <w:szCs w:val="20"/>
        </w:rPr>
        <w:t>a</w:t>
      </w:r>
      <w:r w:rsidRPr="00731411">
        <w:rPr>
          <w:rFonts w:ascii="Arial" w:eastAsia="Arial" w:hAnsi="Arial" w:cs="Arial"/>
          <w:szCs w:val="20"/>
        </w:rPr>
        <w:t>y</w:t>
      </w:r>
      <w:r w:rsidRPr="00731411">
        <w:rPr>
          <w:rFonts w:ascii="Arial" w:eastAsia="Arial" w:hAnsi="Arial" w:cs="Arial"/>
          <w:spacing w:val="-6"/>
          <w:szCs w:val="20"/>
        </w:rPr>
        <w:t xml:space="preserve"> </w:t>
      </w:r>
      <w:r w:rsidRPr="00731411">
        <w:rPr>
          <w:rFonts w:ascii="Arial" w:eastAsia="Arial" w:hAnsi="Arial" w:cs="Arial"/>
          <w:szCs w:val="20"/>
        </w:rPr>
        <w:t>be</w:t>
      </w:r>
      <w:r w:rsidRPr="00731411">
        <w:rPr>
          <w:rFonts w:ascii="Arial" w:eastAsia="Arial" w:hAnsi="Arial" w:cs="Arial"/>
          <w:spacing w:val="-6"/>
          <w:szCs w:val="20"/>
        </w:rPr>
        <w:t xml:space="preserve"> </w:t>
      </w:r>
      <w:r w:rsidRPr="00731411">
        <w:rPr>
          <w:rFonts w:ascii="Arial" w:eastAsia="Arial" w:hAnsi="Arial" w:cs="Arial"/>
          <w:szCs w:val="20"/>
        </w:rPr>
        <w:t>i</w:t>
      </w:r>
      <w:r w:rsidRPr="00731411">
        <w:rPr>
          <w:rFonts w:ascii="Arial" w:eastAsia="Arial" w:hAnsi="Arial" w:cs="Arial"/>
          <w:spacing w:val="2"/>
          <w:szCs w:val="20"/>
        </w:rPr>
        <w:t>n</w:t>
      </w:r>
      <w:r w:rsidRPr="00731411">
        <w:rPr>
          <w:rFonts w:ascii="Arial" w:eastAsia="Arial" w:hAnsi="Arial" w:cs="Arial"/>
          <w:szCs w:val="20"/>
        </w:rPr>
        <w:t>c</w:t>
      </w:r>
      <w:r w:rsidRPr="00731411">
        <w:rPr>
          <w:rFonts w:ascii="Arial" w:eastAsia="Arial" w:hAnsi="Arial" w:cs="Arial"/>
          <w:spacing w:val="-1"/>
          <w:szCs w:val="20"/>
        </w:rPr>
        <w:t>r</w:t>
      </w:r>
      <w:r w:rsidRPr="00731411">
        <w:rPr>
          <w:rFonts w:ascii="Arial" w:eastAsia="Arial" w:hAnsi="Arial" w:cs="Arial"/>
          <w:spacing w:val="1"/>
          <w:szCs w:val="20"/>
        </w:rPr>
        <w:t>e</w:t>
      </w:r>
      <w:r w:rsidRPr="00731411">
        <w:rPr>
          <w:rFonts w:ascii="Arial" w:eastAsia="Arial" w:hAnsi="Arial" w:cs="Arial"/>
          <w:szCs w:val="20"/>
        </w:rPr>
        <w:t>a</w:t>
      </w:r>
      <w:r w:rsidRPr="00731411">
        <w:rPr>
          <w:rFonts w:ascii="Arial" w:eastAsia="Arial" w:hAnsi="Arial" w:cs="Arial"/>
          <w:spacing w:val="-1"/>
          <w:szCs w:val="20"/>
        </w:rPr>
        <w:t>s</w:t>
      </w:r>
      <w:r w:rsidRPr="00731411">
        <w:rPr>
          <w:rFonts w:ascii="Arial" w:eastAsia="Arial" w:hAnsi="Arial" w:cs="Arial"/>
          <w:szCs w:val="20"/>
        </w:rPr>
        <w:t>ed</w:t>
      </w:r>
      <w:r w:rsidRPr="00731411">
        <w:rPr>
          <w:rFonts w:ascii="Arial" w:eastAsia="Arial" w:hAnsi="Arial" w:cs="Arial"/>
          <w:spacing w:val="-5"/>
          <w:szCs w:val="20"/>
        </w:rPr>
        <w:t xml:space="preserve"> </w:t>
      </w:r>
      <w:r w:rsidRPr="00731411">
        <w:rPr>
          <w:rFonts w:ascii="Arial" w:eastAsia="Arial" w:hAnsi="Arial" w:cs="Arial"/>
          <w:spacing w:val="3"/>
          <w:szCs w:val="20"/>
        </w:rPr>
        <w:t>b</w:t>
      </w:r>
      <w:r w:rsidRPr="00731411">
        <w:rPr>
          <w:rFonts w:ascii="Arial" w:eastAsia="Arial" w:hAnsi="Arial" w:cs="Arial"/>
          <w:szCs w:val="20"/>
        </w:rPr>
        <w:t>y</w:t>
      </w:r>
      <w:r w:rsidRPr="00731411">
        <w:rPr>
          <w:rFonts w:ascii="Arial" w:eastAsia="Arial" w:hAnsi="Arial" w:cs="Arial"/>
          <w:spacing w:val="-6"/>
          <w:szCs w:val="20"/>
        </w:rPr>
        <w:t xml:space="preserve"> </w:t>
      </w:r>
      <w:r w:rsidRPr="00731411">
        <w:rPr>
          <w:rFonts w:ascii="Arial" w:eastAsia="Arial" w:hAnsi="Arial" w:cs="Arial"/>
          <w:spacing w:val="-1"/>
          <w:szCs w:val="20"/>
        </w:rPr>
        <w:t>2</w:t>
      </w:r>
      <w:r w:rsidRPr="00731411">
        <w:rPr>
          <w:rFonts w:ascii="Arial" w:eastAsia="Arial" w:hAnsi="Arial" w:cs="Arial"/>
          <w:szCs w:val="20"/>
        </w:rPr>
        <w:t>5m</w:t>
      </w:r>
      <w:r w:rsidRPr="00731411">
        <w:rPr>
          <w:rFonts w:ascii="Arial" w:eastAsia="Arial" w:hAnsi="Arial" w:cs="Arial"/>
          <w:spacing w:val="2"/>
          <w:szCs w:val="20"/>
        </w:rPr>
        <w:t>m</w:t>
      </w:r>
      <w:r w:rsidRPr="00731411">
        <w:rPr>
          <w:rFonts w:ascii="Arial" w:eastAsia="Arial" w:hAnsi="Arial" w:cs="Arial"/>
          <w:szCs w:val="20"/>
        </w:rPr>
        <w:t>.</w:t>
      </w:r>
    </w:p>
    <w:p w:rsidR="00274B30" w:rsidRDefault="00274B30" w:rsidP="00B7158C">
      <w:pPr>
        <w:ind w:left="90" w:right="-243"/>
        <w:jc w:val="center"/>
        <w:rPr>
          <w:rFonts w:ascii="Arial" w:eastAsia="Arial" w:hAnsi="Arial" w:cs="Arial"/>
          <w:szCs w:val="20"/>
        </w:rPr>
      </w:pPr>
    </w:p>
    <w:p w:rsidR="00274B30" w:rsidRDefault="00274B30" w:rsidP="00B7158C">
      <w:pPr>
        <w:ind w:left="90" w:right="-243"/>
        <w:jc w:val="center"/>
        <w:rPr>
          <w:rFonts w:ascii="Arial" w:eastAsia="Arial" w:hAnsi="Arial" w:cs="Arial"/>
          <w:szCs w:val="20"/>
        </w:rPr>
      </w:pPr>
    </w:p>
    <w:p w:rsidR="00274B30" w:rsidRDefault="00274B30" w:rsidP="00B7158C">
      <w:pPr>
        <w:ind w:left="90" w:right="-243"/>
        <w:jc w:val="center"/>
        <w:rPr>
          <w:rFonts w:ascii="Arial" w:eastAsia="Arial" w:hAnsi="Arial" w:cs="Arial"/>
          <w:szCs w:val="20"/>
        </w:rPr>
      </w:pPr>
    </w:p>
    <w:p w:rsidR="00274B30" w:rsidRDefault="00274B30" w:rsidP="00B7158C">
      <w:pPr>
        <w:ind w:left="90" w:right="-243"/>
        <w:jc w:val="center"/>
        <w:rPr>
          <w:rFonts w:ascii="Arial" w:eastAsia="Arial" w:hAnsi="Arial" w:cs="Arial"/>
          <w:szCs w:val="20"/>
        </w:rPr>
      </w:pPr>
    </w:p>
    <w:p w:rsidR="00274B30" w:rsidRPr="00731411" w:rsidRDefault="00274B30" w:rsidP="00B7158C">
      <w:pPr>
        <w:ind w:left="90" w:right="-243"/>
        <w:jc w:val="center"/>
        <w:rPr>
          <w:rFonts w:ascii="Arial" w:eastAsia="Arial" w:hAnsi="Arial" w:cs="Arial"/>
          <w:szCs w:val="20"/>
        </w:rPr>
      </w:pPr>
    </w:p>
    <w:p w:rsidR="00B7158C" w:rsidRPr="001551CA" w:rsidRDefault="00B7158C" w:rsidP="00457B04">
      <w:pPr>
        <w:pStyle w:val="Heading2"/>
        <w:numPr>
          <w:ilvl w:val="0"/>
          <w:numId w:val="34"/>
        </w:numPr>
        <w:ind w:hanging="720"/>
      </w:pPr>
      <w:bookmarkStart w:id="32" w:name="_Toc93910001"/>
      <w:r w:rsidRPr="001551CA">
        <w:lastRenderedPageBreak/>
        <w:t>Max size of aggregates in any case should not exceed the values below:</w:t>
      </w:r>
      <w:bookmarkEnd w:id="32"/>
    </w:p>
    <w:p w:rsidR="00B7158C" w:rsidRPr="007E6439" w:rsidRDefault="00B7158C" w:rsidP="00997B90">
      <w:pPr>
        <w:pStyle w:val="ListParagraph"/>
        <w:widowControl w:val="0"/>
        <w:numPr>
          <w:ilvl w:val="0"/>
          <w:numId w:val="9"/>
        </w:numPr>
        <w:autoSpaceDE w:val="0"/>
        <w:autoSpaceDN w:val="0"/>
        <w:bidi w:val="0"/>
        <w:adjustRightInd w:val="0"/>
        <w:spacing w:before="240" w:after="240"/>
        <w:jc w:val="both"/>
        <w:rPr>
          <w:rFonts w:ascii="Arial" w:hAnsi="Arial" w:cs="Arial"/>
          <w:szCs w:val="22"/>
          <w:lang w:bidi="fa-IR"/>
        </w:rPr>
      </w:pPr>
      <w:r w:rsidRPr="007E6439">
        <w:rPr>
          <w:rFonts w:ascii="Arial" w:hAnsi="Arial" w:cs="Arial"/>
          <w:szCs w:val="22"/>
          <w:lang w:bidi="fa-IR"/>
        </w:rPr>
        <w:t>1/5 of smallest interior faces of formwork</w:t>
      </w:r>
    </w:p>
    <w:p w:rsidR="00B7158C" w:rsidRPr="007E6439" w:rsidRDefault="00B7158C" w:rsidP="00997B90">
      <w:pPr>
        <w:pStyle w:val="ListParagraph"/>
        <w:widowControl w:val="0"/>
        <w:numPr>
          <w:ilvl w:val="0"/>
          <w:numId w:val="9"/>
        </w:numPr>
        <w:autoSpaceDE w:val="0"/>
        <w:autoSpaceDN w:val="0"/>
        <w:bidi w:val="0"/>
        <w:adjustRightInd w:val="0"/>
        <w:spacing w:before="240" w:after="240"/>
        <w:jc w:val="both"/>
        <w:rPr>
          <w:rFonts w:ascii="Arial" w:hAnsi="Arial" w:cs="Arial"/>
          <w:szCs w:val="22"/>
          <w:lang w:bidi="fa-IR"/>
        </w:rPr>
      </w:pPr>
      <w:r w:rsidRPr="007E6439">
        <w:rPr>
          <w:rFonts w:ascii="Arial" w:hAnsi="Arial" w:cs="Arial"/>
          <w:szCs w:val="22"/>
          <w:lang w:bidi="fa-IR"/>
        </w:rPr>
        <w:t>1/3 of concrete slab thickness</w:t>
      </w:r>
    </w:p>
    <w:p w:rsidR="00B7158C" w:rsidRPr="007E6439" w:rsidRDefault="00B7158C" w:rsidP="00997B90">
      <w:pPr>
        <w:pStyle w:val="ListParagraph"/>
        <w:widowControl w:val="0"/>
        <w:numPr>
          <w:ilvl w:val="0"/>
          <w:numId w:val="9"/>
        </w:numPr>
        <w:autoSpaceDE w:val="0"/>
        <w:autoSpaceDN w:val="0"/>
        <w:bidi w:val="0"/>
        <w:adjustRightInd w:val="0"/>
        <w:spacing w:before="240" w:after="240"/>
        <w:jc w:val="both"/>
        <w:rPr>
          <w:rFonts w:ascii="Arial" w:hAnsi="Arial" w:cs="Arial"/>
          <w:szCs w:val="22"/>
          <w:lang w:bidi="fa-IR"/>
        </w:rPr>
      </w:pPr>
      <w:r w:rsidRPr="007E6439">
        <w:rPr>
          <w:rFonts w:ascii="Arial" w:hAnsi="Arial" w:cs="Arial"/>
          <w:szCs w:val="22"/>
          <w:lang w:bidi="fa-IR"/>
        </w:rPr>
        <w:t>3/4 of min interior spaced bars</w:t>
      </w:r>
    </w:p>
    <w:p w:rsidR="00B7158C" w:rsidRPr="007E6439" w:rsidRDefault="00B7158C" w:rsidP="00997B90">
      <w:pPr>
        <w:pStyle w:val="ListParagraph"/>
        <w:widowControl w:val="0"/>
        <w:numPr>
          <w:ilvl w:val="0"/>
          <w:numId w:val="9"/>
        </w:numPr>
        <w:autoSpaceDE w:val="0"/>
        <w:autoSpaceDN w:val="0"/>
        <w:bidi w:val="0"/>
        <w:adjustRightInd w:val="0"/>
        <w:spacing w:before="240" w:after="240"/>
        <w:jc w:val="both"/>
        <w:rPr>
          <w:rFonts w:ascii="Arial" w:hAnsi="Arial" w:cs="Arial"/>
          <w:szCs w:val="22"/>
          <w:lang w:bidi="fa-IR"/>
        </w:rPr>
      </w:pPr>
      <w:r w:rsidRPr="007E6439">
        <w:rPr>
          <w:rFonts w:ascii="Arial" w:hAnsi="Arial" w:cs="Arial"/>
          <w:szCs w:val="22"/>
          <w:lang w:bidi="fa-IR"/>
        </w:rPr>
        <w:t>3/4 of concrete cover</w:t>
      </w:r>
    </w:p>
    <w:p w:rsidR="00B7158C" w:rsidRPr="007E6439" w:rsidRDefault="00B7158C" w:rsidP="00997B90">
      <w:pPr>
        <w:pStyle w:val="ListParagraph"/>
        <w:widowControl w:val="0"/>
        <w:numPr>
          <w:ilvl w:val="0"/>
          <w:numId w:val="9"/>
        </w:numPr>
        <w:autoSpaceDE w:val="0"/>
        <w:autoSpaceDN w:val="0"/>
        <w:bidi w:val="0"/>
        <w:adjustRightInd w:val="0"/>
        <w:spacing w:before="240" w:after="240"/>
        <w:jc w:val="both"/>
        <w:rPr>
          <w:rFonts w:ascii="Arial" w:hAnsi="Arial" w:cs="Arial"/>
          <w:szCs w:val="22"/>
          <w:lang w:bidi="fa-IR"/>
        </w:rPr>
      </w:pPr>
      <w:r w:rsidRPr="007E6439">
        <w:rPr>
          <w:rFonts w:ascii="Arial" w:hAnsi="Arial" w:cs="Arial"/>
          <w:szCs w:val="22"/>
          <w:lang w:bidi="fa-IR"/>
        </w:rPr>
        <w:t>38 mm</w:t>
      </w:r>
    </w:p>
    <w:p w:rsidR="007E6439" w:rsidRPr="00102502" w:rsidRDefault="007E6439" w:rsidP="00457B04">
      <w:pPr>
        <w:pStyle w:val="Heading2"/>
        <w:numPr>
          <w:ilvl w:val="0"/>
          <w:numId w:val="34"/>
        </w:numPr>
        <w:ind w:hanging="720"/>
      </w:pPr>
      <w:bookmarkStart w:id="33" w:name="_Toc93910002"/>
      <w:r w:rsidRPr="00102502">
        <w:t>P</w:t>
      </w:r>
      <w:r w:rsidRPr="007E6439">
        <w:t>r</w:t>
      </w:r>
      <w:r w:rsidRPr="00102502">
        <w:t>oporti</w:t>
      </w:r>
      <w:r w:rsidRPr="007E6439">
        <w:t>o</w:t>
      </w:r>
      <w:r w:rsidRPr="00102502">
        <w:t>ning of In</w:t>
      </w:r>
      <w:r w:rsidRPr="007E6439">
        <w:t>g</w:t>
      </w:r>
      <w:r w:rsidRPr="00102502">
        <w:t>redie</w:t>
      </w:r>
      <w:r w:rsidRPr="007E6439">
        <w:t>n</w:t>
      </w:r>
      <w:r w:rsidRPr="00102502">
        <w:t>ts</w:t>
      </w:r>
      <w:bookmarkEnd w:id="33"/>
    </w:p>
    <w:p w:rsidR="007E6439" w:rsidRPr="007E6439" w:rsidRDefault="007E6439" w:rsidP="007E6439">
      <w:pPr>
        <w:widowControl w:val="0"/>
        <w:autoSpaceDE w:val="0"/>
        <w:autoSpaceDN w:val="0"/>
        <w:bidi w:val="0"/>
        <w:adjustRightInd w:val="0"/>
        <w:spacing w:before="240" w:after="240"/>
        <w:ind w:left="706"/>
        <w:jc w:val="both"/>
        <w:rPr>
          <w:rFonts w:ascii="Arial" w:hAnsi="Arial" w:cs="Arial"/>
          <w:szCs w:val="22"/>
          <w:lang w:bidi="fa-IR"/>
        </w:rPr>
      </w:pPr>
      <w:r w:rsidRPr="007E6439">
        <w:rPr>
          <w:rFonts w:ascii="Arial" w:hAnsi="Arial" w:cs="Arial"/>
          <w:szCs w:val="22"/>
          <w:lang w:bidi="fa-IR"/>
        </w:rPr>
        <w:t>The proportioning of concrete ingredients shall conform to ACI standard 211.1 "Recommended practice for Selection proportions for Normal and Heavy weight Concrete".</w:t>
      </w:r>
    </w:p>
    <w:p w:rsidR="007E6439" w:rsidRPr="007E6439" w:rsidRDefault="007E6439" w:rsidP="007E6439">
      <w:pPr>
        <w:widowControl w:val="0"/>
        <w:autoSpaceDE w:val="0"/>
        <w:autoSpaceDN w:val="0"/>
        <w:bidi w:val="0"/>
        <w:adjustRightInd w:val="0"/>
        <w:spacing w:before="240" w:after="240"/>
        <w:ind w:left="706"/>
        <w:jc w:val="both"/>
        <w:rPr>
          <w:rFonts w:ascii="Arial" w:hAnsi="Arial" w:cs="Arial"/>
          <w:szCs w:val="22"/>
          <w:lang w:bidi="fa-IR"/>
        </w:rPr>
      </w:pPr>
      <w:r w:rsidRPr="007E6439">
        <w:rPr>
          <w:rFonts w:ascii="Arial" w:hAnsi="Arial" w:cs="Arial"/>
          <w:szCs w:val="22"/>
          <w:lang w:bidi="fa-IR"/>
        </w:rPr>
        <w:t>Maximum water cement ratio shall not be greater than 0.48.</w:t>
      </w:r>
    </w:p>
    <w:p w:rsidR="007E6439" w:rsidRDefault="007E6439" w:rsidP="007E6439">
      <w:pPr>
        <w:widowControl w:val="0"/>
        <w:autoSpaceDE w:val="0"/>
        <w:autoSpaceDN w:val="0"/>
        <w:bidi w:val="0"/>
        <w:adjustRightInd w:val="0"/>
        <w:spacing w:before="240" w:after="240"/>
        <w:ind w:left="706"/>
        <w:jc w:val="both"/>
        <w:rPr>
          <w:rFonts w:ascii="Arial" w:hAnsi="Arial" w:cs="Arial"/>
          <w:szCs w:val="22"/>
          <w:lang w:bidi="fa-IR"/>
        </w:rPr>
      </w:pPr>
      <w:r w:rsidRPr="007E6439">
        <w:rPr>
          <w:rFonts w:ascii="Arial" w:hAnsi="Arial" w:cs="Arial"/>
          <w:szCs w:val="22"/>
          <w:lang w:bidi="fa-IR"/>
        </w:rPr>
        <w:t>A part from aforementioned requirements for durability of concrete (which includes compressive strength and the ratio W/C and each grade and type of cement), the geotechnical study results shall also be considered for that if study results are more preferable.</w:t>
      </w:r>
    </w:p>
    <w:p w:rsidR="00BC18A5" w:rsidRDefault="00BC18A5" w:rsidP="00BC18A5">
      <w:pPr>
        <w:widowControl w:val="0"/>
        <w:autoSpaceDE w:val="0"/>
        <w:autoSpaceDN w:val="0"/>
        <w:bidi w:val="0"/>
        <w:adjustRightInd w:val="0"/>
        <w:spacing w:before="240" w:after="240"/>
        <w:ind w:left="706"/>
        <w:jc w:val="both"/>
        <w:rPr>
          <w:rFonts w:ascii="Arial" w:hAnsi="Arial" w:cs="Arial"/>
          <w:szCs w:val="22"/>
          <w:lang w:bidi="fa-IR"/>
        </w:rPr>
      </w:pPr>
    </w:p>
    <w:p w:rsidR="00BD47AA" w:rsidRPr="00BD47AA" w:rsidRDefault="00BD47AA" w:rsidP="00BD47AA">
      <w:pPr>
        <w:keepNext/>
        <w:widowControl w:val="0"/>
        <w:numPr>
          <w:ilvl w:val="0"/>
          <w:numId w:val="1"/>
        </w:numPr>
        <w:bidi w:val="0"/>
        <w:spacing w:before="240" w:after="240"/>
        <w:jc w:val="both"/>
        <w:outlineLvl w:val="0"/>
        <w:rPr>
          <w:rFonts w:ascii="Arial" w:hAnsi="Arial" w:cs="Arial"/>
          <w:b/>
          <w:bCs/>
          <w:caps/>
          <w:kern w:val="28"/>
          <w:sz w:val="24"/>
        </w:rPr>
      </w:pPr>
      <w:bookmarkStart w:id="34" w:name="_Toc531184842"/>
      <w:bookmarkStart w:id="35" w:name="_Toc93910003"/>
      <w:r w:rsidRPr="00BD47AA">
        <w:rPr>
          <w:rFonts w:ascii="Arial" w:hAnsi="Arial" w:cs="Arial"/>
          <w:b/>
          <w:bCs/>
          <w:caps/>
          <w:kern w:val="28"/>
          <w:sz w:val="24"/>
        </w:rPr>
        <w:t>DURABILITY REQUIREMENTS</w:t>
      </w:r>
      <w:bookmarkEnd w:id="34"/>
      <w:bookmarkEnd w:id="35"/>
    </w:p>
    <w:p w:rsidR="00BD47AA" w:rsidRPr="00AE7EBB" w:rsidRDefault="00BD47AA" w:rsidP="00457B04">
      <w:pPr>
        <w:pStyle w:val="Heading2"/>
        <w:numPr>
          <w:ilvl w:val="0"/>
          <w:numId w:val="36"/>
        </w:numPr>
        <w:ind w:left="1440" w:hanging="720"/>
      </w:pPr>
      <w:bookmarkStart w:id="36" w:name="_Toc93910004"/>
      <w:r w:rsidRPr="00AE7EBB">
        <w:t>Freezing and Thawing Exposures</w:t>
      </w:r>
      <w:bookmarkEnd w:id="36"/>
    </w:p>
    <w:p w:rsidR="00BD47AA" w:rsidRPr="00BD47AA" w:rsidRDefault="00BD47AA" w:rsidP="00BD47AA">
      <w:pPr>
        <w:widowControl w:val="0"/>
        <w:autoSpaceDE w:val="0"/>
        <w:autoSpaceDN w:val="0"/>
        <w:bidi w:val="0"/>
        <w:adjustRightInd w:val="0"/>
        <w:spacing w:before="240" w:after="240"/>
        <w:ind w:left="706"/>
        <w:jc w:val="both"/>
        <w:rPr>
          <w:rFonts w:ascii="Arial" w:hAnsi="Arial" w:cs="Arial"/>
          <w:szCs w:val="22"/>
          <w:lang w:bidi="fa-IR"/>
        </w:rPr>
      </w:pPr>
      <w:r w:rsidRPr="00BD47AA">
        <w:rPr>
          <w:rFonts w:ascii="Arial" w:hAnsi="Arial" w:cs="Arial"/>
          <w:szCs w:val="22"/>
          <w:lang w:bidi="fa-IR"/>
        </w:rPr>
        <w:t>Normal density and low-density concrete exposed to freezing and thawing or deicer chemicals shall be air entrained with air content indicated in Table 4. Tolerance on air content as delivered shall be ±1.5 percent. For specified compressive strength f’c greater than 35 MPa, air content indicated in Table 4 may be reduced 1 percent.</w:t>
      </w:r>
    </w:p>
    <w:tbl>
      <w:tblPr>
        <w:tblW w:w="9450" w:type="dxa"/>
        <w:tblInd w:w="726" w:type="dxa"/>
        <w:tblCellMar>
          <w:left w:w="0" w:type="dxa"/>
          <w:right w:w="0" w:type="dxa"/>
        </w:tblCellMar>
        <w:tblLook w:val="01E0" w:firstRow="1" w:lastRow="1" w:firstColumn="1" w:lastColumn="1" w:noHBand="0" w:noVBand="0"/>
      </w:tblPr>
      <w:tblGrid>
        <w:gridCol w:w="3709"/>
        <w:gridCol w:w="3010"/>
        <w:gridCol w:w="2731"/>
      </w:tblGrid>
      <w:tr w:rsidR="00C81CF2" w:rsidRPr="00B77C9A" w:rsidTr="00FD1E2A">
        <w:trPr>
          <w:trHeight w:hRule="exact" w:val="619"/>
          <w:tblHeader/>
        </w:trPr>
        <w:tc>
          <w:tcPr>
            <w:tcW w:w="9450" w:type="dxa"/>
            <w:gridSpan w:val="3"/>
            <w:tcBorders>
              <w:top w:val="single" w:sz="5" w:space="0" w:color="000000"/>
              <w:left w:val="single" w:sz="5" w:space="0" w:color="000000"/>
              <w:right w:val="single" w:sz="5" w:space="0" w:color="000000"/>
            </w:tcBorders>
            <w:shd w:val="clear" w:color="auto" w:fill="B6DDE8" w:themeFill="accent5" w:themeFillTint="66"/>
            <w:vAlign w:val="center"/>
          </w:tcPr>
          <w:p w:rsidR="00C81CF2" w:rsidRPr="00FD1E2A" w:rsidRDefault="00C81CF2" w:rsidP="00FD1E2A">
            <w:pPr>
              <w:spacing w:before="120" w:after="120"/>
              <w:jc w:val="center"/>
              <w:rPr>
                <w:rFonts w:cstheme="minorBidi"/>
                <w:b/>
                <w:szCs w:val="20"/>
              </w:rPr>
            </w:pPr>
            <w:r w:rsidRPr="00FD1E2A">
              <w:rPr>
                <w:rFonts w:cstheme="minorBidi"/>
                <w:b/>
                <w:szCs w:val="20"/>
              </w:rPr>
              <w:t>TABLE 4 - TOTAL AIR CONTENT FOR FROST -</w:t>
            </w:r>
            <w:r w:rsidR="004420AF" w:rsidRPr="00FD1E2A">
              <w:rPr>
                <w:rFonts w:cstheme="minorBidi"/>
                <w:b/>
                <w:szCs w:val="20"/>
              </w:rPr>
              <w:t xml:space="preserve"> </w:t>
            </w:r>
            <w:r w:rsidR="00FD1E2A">
              <w:rPr>
                <w:rFonts w:cstheme="minorBidi"/>
                <w:b/>
                <w:szCs w:val="20"/>
              </w:rPr>
              <w:t xml:space="preserve"> </w:t>
            </w:r>
            <w:r w:rsidRPr="00FD1E2A">
              <w:rPr>
                <w:rFonts w:cstheme="minorBidi"/>
                <w:b/>
                <w:szCs w:val="20"/>
              </w:rPr>
              <w:t>RESISTANT CONCRETE</w:t>
            </w:r>
          </w:p>
        </w:tc>
      </w:tr>
      <w:tr w:rsidR="00C81CF2" w:rsidRPr="00B77C9A" w:rsidTr="00FD1E2A">
        <w:trPr>
          <w:trHeight w:hRule="exact" w:val="288"/>
          <w:tblHeader/>
        </w:trPr>
        <w:tc>
          <w:tcPr>
            <w:tcW w:w="3709" w:type="dxa"/>
            <w:vMerge w:val="restart"/>
            <w:tcBorders>
              <w:top w:val="single" w:sz="5" w:space="0" w:color="000000"/>
              <w:left w:val="single" w:sz="5" w:space="0" w:color="000000"/>
              <w:right w:val="nil"/>
            </w:tcBorders>
            <w:shd w:val="clear" w:color="auto" w:fill="DAEEF3" w:themeFill="accent5" w:themeFillTint="33"/>
            <w:vAlign w:val="center"/>
          </w:tcPr>
          <w:p w:rsidR="00C81CF2" w:rsidRPr="00B77C9A" w:rsidRDefault="00C81CF2" w:rsidP="00CA11BC">
            <w:pPr>
              <w:spacing w:before="120" w:after="120"/>
              <w:ind w:left="490" w:right="496" w:firstLine="1"/>
              <w:contextualSpacing/>
              <w:jc w:val="center"/>
              <w:rPr>
                <w:rFonts w:eastAsia="B Nazanin" w:cstheme="minorBidi"/>
                <w:szCs w:val="20"/>
              </w:rPr>
            </w:pPr>
            <w:r w:rsidRPr="00B77C9A">
              <w:rPr>
                <w:rFonts w:cstheme="minorBidi"/>
                <w:b/>
                <w:szCs w:val="20"/>
              </w:rPr>
              <w:t xml:space="preserve">NOMINAL </w:t>
            </w:r>
            <w:r w:rsidRPr="00B77C9A">
              <w:rPr>
                <w:rFonts w:cstheme="minorBidi"/>
                <w:b/>
                <w:spacing w:val="1"/>
                <w:szCs w:val="20"/>
              </w:rPr>
              <w:t xml:space="preserve"> </w:t>
            </w:r>
            <w:r w:rsidRPr="00B77C9A">
              <w:rPr>
                <w:rFonts w:cstheme="minorBidi"/>
                <w:b/>
                <w:spacing w:val="-1"/>
                <w:szCs w:val="20"/>
              </w:rPr>
              <w:t>M</w:t>
            </w:r>
            <w:r w:rsidRPr="00B77C9A">
              <w:rPr>
                <w:rFonts w:cstheme="minorBidi"/>
                <w:b/>
                <w:szCs w:val="20"/>
              </w:rPr>
              <w:t>A</w:t>
            </w:r>
            <w:r w:rsidRPr="00B77C9A">
              <w:rPr>
                <w:rFonts w:cstheme="minorBidi"/>
                <w:b/>
                <w:spacing w:val="2"/>
                <w:szCs w:val="20"/>
              </w:rPr>
              <w:t>X</w:t>
            </w:r>
            <w:r w:rsidRPr="00B77C9A">
              <w:rPr>
                <w:rFonts w:cstheme="minorBidi"/>
                <w:b/>
                <w:szCs w:val="20"/>
              </w:rPr>
              <w:t>IM</w:t>
            </w:r>
            <w:r w:rsidRPr="00B77C9A">
              <w:rPr>
                <w:rFonts w:cstheme="minorBidi"/>
                <w:b/>
                <w:spacing w:val="-2"/>
                <w:szCs w:val="20"/>
              </w:rPr>
              <w:t>U</w:t>
            </w:r>
            <w:r w:rsidRPr="00B77C9A">
              <w:rPr>
                <w:rFonts w:cstheme="minorBidi"/>
                <w:b/>
                <w:szCs w:val="20"/>
              </w:rPr>
              <w:t xml:space="preserve">M AGGREGATE </w:t>
            </w:r>
            <w:r w:rsidRPr="00B77C9A">
              <w:rPr>
                <w:rFonts w:cstheme="minorBidi"/>
                <w:b/>
                <w:spacing w:val="1"/>
                <w:szCs w:val="20"/>
              </w:rPr>
              <w:t xml:space="preserve"> </w:t>
            </w:r>
            <w:r w:rsidRPr="00B77C9A">
              <w:rPr>
                <w:rFonts w:cstheme="minorBidi"/>
                <w:b/>
                <w:szCs w:val="20"/>
              </w:rPr>
              <w:t>SI</w:t>
            </w:r>
            <w:r w:rsidRPr="00B77C9A">
              <w:rPr>
                <w:rFonts w:cstheme="minorBidi"/>
                <w:b/>
                <w:spacing w:val="-3"/>
                <w:szCs w:val="20"/>
              </w:rPr>
              <w:t>Z</w:t>
            </w:r>
            <w:r w:rsidRPr="00B77C9A">
              <w:rPr>
                <w:rFonts w:cstheme="minorBidi"/>
                <w:b/>
                <w:szCs w:val="20"/>
              </w:rPr>
              <w:t xml:space="preserve">E, </w:t>
            </w:r>
            <w:r w:rsidRPr="00B77C9A">
              <w:rPr>
                <w:rFonts w:cstheme="minorBidi"/>
                <w:b/>
                <w:spacing w:val="1"/>
                <w:szCs w:val="20"/>
              </w:rPr>
              <w:t xml:space="preserve"> </w:t>
            </w:r>
            <w:r w:rsidRPr="00B77C9A">
              <w:rPr>
                <w:rFonts w:cstheme="minorBidi"/>
                <w:b/>
                <w:szCs w:val="20"/>
              </w:rPr>
              <w:t>m</w:t>
            </w:r>
            <w:r w:rsidRPr="00B77C9A">
              <w:rPr>
                <w:rFonts w:cstheme="minorBidi"/>
                <w:b/>
                <w:spacing w:val="-1"/>
                <w:szCs w:val="20"/>
              </w:rPr>
              <w:t>m</w:t>
            </w:r>
            <w:r w:rsidRPr="00B77C9A">
              <w:rPr>
                <w:rFonts w:cstheme="minorBidi"/>
                <w:b/>
                <w:position w:val="8"/>
                <w:szCs w:val="20"/>
              </w:rPr>
              <w:t>(1)</w:t>
            </w:r>
          </w:p>
        </w:tc>
        <w:tc>
          <w:tcPr>
            <w:tcW w:w="5741" w:type="dxa"/>
            <w:gridSpan w:val="2"/>
            <w:tcBorders>
              <w:top w:val="single" w:sz="5" w:space="0" w:color="000000"/>
              <w:left w:val="single" w:sz="5" w:space="0" w:color="000000"/>
              <w:bottom w:val="single" w:sz="5" w:space="0" w:color="000000"/>
              <w:right w:val="single" w:sz="5" w:space="0" w:color="000000"/>
            </w:tcBorders>
            <w:shd w:val="clear" w:color="auto" w:fill="DAEEF3" w:themeFill="accent5" w:themeFillTint="33"/>
            <w:vAlign w:val="center"/>
          </w:tcPr>
          <w:p w:rsidR="00C81CF2" w:rsidRPr="00B77C9A" w:rsidRDefault="00C81CF2" w:rsidP="00CA11BC">
            <w:pPr>
              <w:spacing w:before="120" w:after="120"/>
              <w:ind w:left="1332" w:right="1334"/>
              <w:contextualSpacing/>
              <w:jc w:val="center"/>
              <w:rPr>
                <w:rFonts w:cstheme="minorBidi"/>
                <w:szCs w:val="20"/>
              </w:rPr>
            </w:pPr>
            <w:r w:rsidRPr="00B77C9A">
              <w:rPr>
                <w:rFonts w:cstheme="minorBidi"/>
                <w:b/>
                <w:szCs w:val="20"/>
              </w:rPr>
              <w:t xml:space="preserve">AIR </w:t>
            </w:r>
            <w:r w:rsidRPr="00B77C9A">
              <w:rPr>
                <w:rFonts w:cstheme="minorBidi"/>
                <w:b/>
                <w:spacing w:val="1"/>
                <w:szCs w:val="20"/>
              </w:rPr>
              <w:t xml:space="preserve"> </w:t>
            </w:r>
            <w:r w:rsidRPr="00B77C9A">
              <w:rPr>
                <w:rFonts w:cstheme="minorBidi"/>
                <w:b/>
                <w:szCs w:val="20"/>
              </w:rPr>
              <w:t>CONTE</w:t>
            </w:r>
            <w:r w:rsidRPr="00B77C9A">
              <w:rPr>
                <w:rFonts w:cstheme="minorBidi"/>
                <w:b/>
                <w:spacing w:val="1"/>
                <w:szCs w:val="20"/>
              </w:rPr>
              <w:t>N</w:t>
            </w:r>
            <w:r w:rsidRPr="00B77C9A">
              <w:rPr>
                <w:rFonts w:cstheme="minorBidi"/>
                <w:b/>
                <w:szCs w:val="20"/>
              </w:rPr>
              <w:t>T,  PERCENT</w:t>
            </w:r>
          </w:p>
        </w:tc>
      </w:tr>
      <w:tr w:rsidR="00C81CF2" w:rsidRPr="00B77C9A" w:rsidTr="00FD1E2A">
        <w:trPr>
          <w:trHeight w:hRule="exact" w:val="576"/>
          <w:tblHeader/>
        </w:trPr>
        <w:tc>
          <w:tcPr>
            <w:tcW w:w="3709" w:type="dxa"/>
            <w:vMerge/>
            <w:tcBorders>
              <w:left w:val="single" w:sz="5" w:space="0" w:color="000000"/>
              <w:bottom w:val="single" w:sz="5" w:space="0" w:color="000000"/>
              <w:right w:val="nil"/>
            </w:tcBorders>
            <w:shd w:val="clear" w:color="auto" w:fill="DAEEF3" w:themeFill="accent5" w:themeFillTint="33"/>
            <w:vAlign w:val="center"/>
          </w:tcPr>
          <w:p w:rsidR="00C81CF2" w:rsidRPr="00B77C9A" w:rsidRDefault="00C81CF2" w:rsidP="00CA11BC">
            <w:pPr>
              <w:spacing w:before="120" w:after="120"/>
              <w:contextualSpacing/>
              <w:jc w:val="center"/>
              <w:rPr>
                <w:rFonts w:cstheme="minorBidi"/>
                <w:szCs w:val="20"/>
              </w:rPr>
            </w:pPr>
          </w:p>
        </w:tc>
        <w:tc>
          <w:tcPr>
            <w:tcW w:w="3010" w:type="dxa"/>
            <w:tcBorders>
              <w:top w:val="single" w:sz="5" w:space="0" w:color="000000"/>
              <w:left w:val="single" w:sz="5" w:space="0" w:color="000000"/>
              <w:bottom w:val="single" w:sz="5" w:space="0" w:color="000000"/>
              <w:right w:val="single" w:sz="5" w:space="0" w:color="000000"/>
            </w:tcBorders>
            <w:shd w:val="clear" w:color="auto" w:fill="DAEEF3" w:themeFill="accent5" w:themeFillTint="33"/>
            <w:vAlign w:val="center"/>
          </w:tcPr>
          <w:p w:rsidR="00C81CF2" w:rsidRPr="00B77C9A" w:rsidRDefault="00C81CF2" w:rsidP="00CA11BC">
            <w:pPr>
              <w:spacing w:before="120" w:after="120"/>
              <w:ind w:left="797" w:right="799" w:firstLine="1"/>
              <w:contextualSpacing/>
              <w:jc w:val="center"/>
              <w:rPr>
                <w:rFonts w:cstheme="minorBidi"/>
                <w:szCs w:val="20"/>
              </w:rPr>
            </w:pPr>
            <w:r w:rsidRPr="00B77C9A">
              <w:rPr>
                <w:rFonts w:cstheme="minorBidi"/>
                <w:b/>
                <w:szCs w:val="20"/>
              </w:rPr>
              <w:t>SEVERE E</w:t>
            </w:r>
            <w:r w:rsidRPr="00B77C9A">
              <w:rPr>
                <w:rFonts w:cstheme="minorBidi"/>
                <w:b/>
                <w:spacing w:val="2"/>
                <w:szCs w:val="20"/>
              </w:rPr>
              <w:t>X</w:t>
            </w:r>
            <w:r w:rsidRPr="00B77C9A">
              <w:rPr>
                <w:rFonts w:cstheme="minorBidi"/>
                <w:b/>
                <w:szCs w:val="20"/>
              </w:rPr>
              <w:t>POSURE</w:t>
            </w:r>
          </w:p>
        </w:tc>
        <w:tc>
          <w:tcPr>
            <w:tcW w:w="2731" w:type="dxa"/>
            <w:tcBorders>
              <w:top w:val="single" w:sz="5" w:space="0" w:color="000000"/>
              <w:left w:val="single" w:sz="5" w:space="0" w:color="000000"/>
              <w:bottom w:val="single" w:sz="5" w:space="0" w:color="000000"/>
              <w:right w:val="single" w:sz="5" w:space="0" w:color="000000"/>
            </w:tcBorders>
            <w:shd w:val="clear" w:color="auto" w:fill="DAEEF3" w:themeFill="accent5" w:themeFillTint="33"/>
            <w:vAlign w:val="center"/>
          </w:tcPr>
          <w:p w:rsidR="00C81CF2" w:rsidRPr="00B77C9A" w:rsidRDefault="00C81CF2" w:rsidP="00CA11BC">
            <w:pPr>
              <w:spacing w:before="120" w:after="120"/>
              <w:ind w:left="664" w:right="665"/>
              <w:contextualSpacing/>
              <w:jc w:val="center"/>
              <w:rPr>
                <w:rFonts w:cstheme="minorBidi"/>
                <w:szCs w:val="20"/>
              </w:rPr>
            </w:pPr>
            <w:r w:rsidRPr="00B77C9A">
              <w:rPr>
                <w:rFonts w:cstheme="minorBidi"/>
                <w:b/>
                <w:szCs w:val="20"/>
              </w:rPr>
              <w:t>MODERATE E</w:t>
            </w:r>
            <w:r w:rsidRPr="00B77C9A">
              <w:rPr>
                <w:rFonts w:cstheme="minorBidi"/>
                <w:b/>
                <w:spacing w:val="2"/>
                <w:szCs w:val="20"/>
              </w:rPr>
              <w:t>X</w:t>
            </w:r>
            <w:r w:rsidRPr="00B77C9A">
              <w:rPr>
                <w:rFonts w:cstheme="minorBidi"/>
                <w:b/>
                <w:szCs w:val="20"/>
              </w:rPr>
              <w:t>POSURE</w:t>
            </w:r>
          </w:p>
        </w:tc>
      </w:tr>
      <w:tr w:rsidR="00C81CF2" w:rsidRPr="00B77C9A" w:rsidTr="00FD1E2A">
        <w:trPr>
          <w:trHeight w:hRule="exact" w:val="571"/>
        </w:trPr>
        <w:tc>
          <w:tcPr>
            <w:tcW w:w="3709" w:type="dxa"/>
            <w:tcBorders>
              <w:top w:val="single" w:sz="5" w:space="0" w:color="000000"/>
              <w:left w:val="single" w:sz="5" w:space="0" w:color="000000"/>
              <w:bottom w:val="single" w:sz="5" w:space="0" w:color="000000"/>
              <w:right w:val="single" w:sz="5" w:space="0" w:color="000000"/>
            </w:tcBorders>
            <w:vAlign w:val="center"/>
          </w:tcPr>
          <w:p w:rsidR="00C81CF2" w:rsidRPr="00B77C9A" w:rsidRDefault="00C81CF2" w:rsidP="00CA11BC">
            <w:pPr>
              <w:spacing w:before="120" w:after="120"/>
              <w:ind w:left="1491" w:right="1492"/>
              <w:contextualSpacing/>
              <w:jc w:val="center"/>
              <w:rPr>
                <w:rFonts w:cstheme="minorBidi"/>
                <w:szCs w:val="20"/>
              </w:rPr>
            </w:pPr>
            <w:r w:rsidRPr="00B77C9A">
              <w:rPr>
                <w:rFonts w:cstheme="minorBidi"/>
                <w:szCs w:val="20"/>
              </w:rPr>
              <w:t>9.5</w:t>
            </w:r>
          </w:p>
        </w:tc>
        <w:tc>
          <w:tcPr>
            <w:tcW w:w="3010" w:type="dxa"/>
            <w:tcBorders>
              <w:top w:val="single" w:sz="5" w:space="0" w:color="000000"/>
              <w:left w:val="single" w:sz="5" w:space="0" w:color="000000"/>
              <w:bottom w:val="single" w:sz="5" w:space="0" w:color="000000"/>
              <w:right w:val="single" w:sz="5" w:space="0" w:color="000000"/>
            </w:tcBorders>
            <w:vAlign w:val="center"/>
          </w:tcPr>
          <w:p w:rsidR="00C81CF2" w:rsidRPr="00B77C9A" w:rsidRDefault="00C81CF2" w:rsidP="00CA11BC">
            <w:pPr>
              <w:spacing w:before="120" w:after="120"/>
              <w:ind w:left="1134" w:right="1135"/>
              <w:contextualSpacing/>
              <w:jc w:val="center"/>
              <w:rPr>
                <w:rFonts w:cstheme="minorBidi"/>
                <w:szCs w:val="20"/>
              </w:rPr>
            </w:pPr>
            <w:r w:rsidRPr="00B77C9A">
              <w:rPr>
                <w:rFonts w:cstheme="minorBidi"/>
                <w:szCs w:val="20"/>
              </w:rPr>
              <w:t>7</w:t>
            </w:r>
            <w:r w:rsidRPr="00B77C9A">
              <w:rPr>
                <w:rFonts w:cstheme="minorBidi"/>
                <w:spacing w:val="1"/>
                <w:szCs w:val="20"/>
              </w:rPr>
              <w:t xml:space="preserve"> </w:t>
            </w:r>
            <w:r w:rsidRPr="00B77C9A">
              <w:rPr>
                <w:rFonts w:cstheme="minorBidi"/>
                <w:szCs w:val="20"/>
              </w:rPr>
              <w:t>½</w:t>
            </w:r>
          </w:p>
        </w:tc>
        <w:tc>
          <w:tcPr>
            <w:tcW w:w="2731" w:type="dxa"/>
            <w:tcBorders>
              <w:top w:val="single" w:sz="5" w:space="0" w:color="000000"/>
              <w:left w:val="single" w:sz="5" w:space="0" w:color="000000"/>
              <w:bottom w:val="single" w:sz="5" w:space="0" w:color="000000"/>
              <w:right w:val="single" w:sz="5" w:space="0" w:color="000000"/>
            </w:tcBorders>
            <w:vAlign w:val="center"/>
          </w:tcPr>
          <w:p w:rsidR="00C81CF2" w:rsidRPr="00B77C9A" w:rsidRDefault="00C81CF2" w:rsidP="00CA11BC">
            <w:pPr>
              <w:spacing w:before="120" w:after="120"/>
              <w:ind w:left="1130" w:right="1132"/>
              <w:contextualSpacing/>
              <w:jc w:val="center"/>
              <w:rPr>
                <w:rFonts w:cstheme="minorBidi"/>
                <w:szCs w:val="20"/>
              </w:rPr>
            </w:pPr>
            <w:r w:rsidRPr="00B77C9A">
              <w:rPr>
                <w:rFonts w:cstheme="minorBidi"/>
                <w:szCs w:val="20"/>
              </w:rPr>
              <w:t>6</w:t>
            </w:r>
          </w:p>
        </w:tc>
      </w:tr>
      <w:tr w:rsidR="00C81CF2" w:rsidRPr="00B77C9A" w:rsidTr="00FD1E2A">
        <w:trPr>
          <w:trHeight w:val="429"/>
        </w:trPr>
        <w:tc>
          <w:tcPr>
            <w:tcW w:w="3709" w:type="dxa"/>
            <w:tcBorders>
              <w:top w:val="single" w:sz="5" w:space="0" w:color="000000"/>
              <w:left w:val="single" w:sz="5" w:space="0" w:color="000000"/>
              <w:bottom w:val="single" w:sz="5" w:space="0" w:color="000000"/>
              <w:right w:val="single" w:sz="5" w:space="0" w:color="000000"/>
            </w:tcBorders>
            <w:vAlign w:val="center"/>
          </w:tcPr>
          <w:p w:rsidR="00C81CF2" w:rsidRPr="00B77C9A" w:rsidRDefault="00C81CF2" w:rsidP="00CA11BC">
            <w:pPr>
              <w:spacing w:before="120" w:after="120"/>
              <w:ind w:left="1446" w:right="1446"/>
              <w:contextualSpacing/>
              <w:jc w:val="center"/>
              <w:rPr>
                <w:rFonts w:cstheme="minorBidi"/>
                <w:szCs w:val="20"/>
              </w:rPr>
            </w:pPr>
            <w:r w:rsidRPr="00B77C9A">
              <w:rPr>
                <w:rFonts w:cstheme="minorBidi"/>
                <w:szCs w:val="20"/>
              </w:rPr>
              <w:t>12.5</w:t>
            </w:r>
          </w:p>
        </w:tc>
        <w:tc>
          <w:tcPr>
            <w:tcW w:w="3010" w:type="dxa"/>
            <w:tcBorders>
              <w:top w:val="single" w:sz="5" w:space="0" w:color="000000"/>
              <w:left w:val="single" w:sz="5" w:space="0" w:color="000000"/>
              <w:bottom w:val="single" w:sz="5" w:space="0" w:color="000000"/>
              <w:right w:val="single" w:sz="5" w:space="0" w:color="000000"/>
            </w:tcBorders>
            <w:vAlign w:val="center"/>
          </w:tcPr>
          <w:p w:rsidR="00C81CF2" w:rsidRPr="00B77C9A" w:rsidRDefault="00C81CF2" w:rsidP="00CA11BC">
            <w:pPr>
              <w:spacing w:before="120" w:after="120"/>
              <w:ind w:left="1224" w:right="1225"/>
              <w:contextualSpacing/>
              <w:jc w:val="center"/>
              <w:rPr>
                <w:rFonts w:cstheme="minorBidi"/>
                <w:szCs w:val="20"/>
              </w:rPr>
            </w:pPr>
            <w:r w:rsidRPr="00B77C9A">
              <w:rPr>
                <w:rFonts w:cstheme="minorBidi"/>
                <w:szCs w:val="20"/>
              </w:rPr>
              <w:t>7</w:t>
            </w:r>
          </w:p>
        </w:tc>
        <w:tc>
          <w:tcPr>
            <w:tcW w:w="2731" w:type="dxa"/>
            <w:tcBorders>
              <w:top w:val="single" w:sz="5" w:space="0" w:color="000000"/>
              <w:left w:val="single" w:sz="5" w:space="0" w:color="000000"/>
              <w:bottom w:val="single" w:sz="5" w:space="0" w:color="000000"/>
              <w:right w:val="single" w:sz="5" w:space="0" w:color="000000"/>
            </w:tcBorders>
            <w:vAlign w:val="center"/>
          </w:tcPr>
          <w:p w:rsidR="00C81CF2" w:rsidRPr="00B77C9A" w:rsidRDefault="00C81CF2" w:rsidP="00CA11BC">
            <w:pPr>
              <w:spacing w:before="120" w:after="120"/>
              <w:ind w:left="1041" w:right="1041"/>
              <w:contextualSpacing/>
              <w:jc w:val="center"/>
              <w:rPr>
                <w:rFonts w:cstheme="minorBidi"/>
                <w:szCs w:val="20"/>
              </w:rPr>
            </w:pPr>
            <w:r w:rsidRPr="00B77C9A">
              <w:rPr>
                <w:rFonts w:cstheme="minorBidi"/>
                <w:szCs w:val="20"/>
              </w:rPr>
              <w:t>5</w:t>
            </w:r>
            <w:r w:rsidRPr="00B77C9A">
              <w:rPr>
                <w:rFonts w:cstheme="minorBidi"/>
                <w:spacing w:val="1"/>
                <w:szCs w:val="20"/>
              </w:rPr>
              <w:t xml:space="preserve"> </w:t>
            </w:r>
            <w:r w:rsidRPr="00B77C9A">
              <w:rPr>
                <w:rFonts w:cstheme="minorBidi"/>
                <w:szCs w:val="20"/>
              </w:rPr>
              <w:t>½</w:t>
            </w:r>
          </w:p>
        </w:tc>
      </w:tr>
      <w:tr w:rsidR="00C81CF2" w:rsidRPr="00B77C9A" w:rsidTr="00FD1E2A">
        <w:trPr>
          <w:trHeight w:val="471"/>
        </w:trPr>
        <w:tc>
          <w:tcPr>
            <w:tcW w:w="3709" w:type="dxa"/>
            <w:tcBorders>
              <w:top w:val="single" w:sz="5" w:space="0" w:color="000000"/>
              <w:left w:val="single" w:sz="5" w:space="0" w:color="000000"/>
              <w:bottom w:val="single" w:sz="5" w:space="0" w:color="000000"/>
              <w:right w:val="single" w:sz="5" w:space="0" w:color="000000"/>
            </w:tcBorders>
            <w:vAlign w:val="center"/>
          </w:tcPr>
          <w:p w:rsidR="00C81CF2" w:rsidRPr="00B77C9A" w:rsidRDefault="00C81CF2" w:rsidP="00CA11BC">
            <w:pPr>
              <w:spacing w:before="120" w:after="120"/>
              <w:ind w:left="1446" w:right="1447"/>
              <w:contextualSpacing/>
              <w:jc w:val="center"/>
              <w:rPr>
                <w:rFonts w:cstheme="minorBidi"/>
                <w:szCs w:val="20"/>
              </w:rPr>
            </w:pPr>
            <w:r w:rsidRPr="00B77C9A">
              <w:rPr>
                <w:rFonts w:cstheme="minorBidi"/>
                <w:szCs w:val="20"/>
              </w:rPr>
              <w:t>19.0</w:t>
            </w:r>
          </w:p>
        </w:tc>
        <w:tc>
          <w:tcPr>
            <w:tcW w:w="3010" w:type="dxa"/>
            <w:tcBorders>
              <w:top w:val="single" w:sz="5" w:space="0" w:color="000000"/>
              <w:left w:val="single" w:sz="5" w:space="0" w:color="000000"/>
              <w:bottom w:val="single" w:sz="5" w:space="0" w:color="000000"/>
              <w:right w:val="single" w:sz="5" w:space="0" w:color="000000"/>
            </w:tcBorders>
            <w:vAlign w:val="center"/>
          </w:tcPr>
          <w:p w:rsidR="00C81CF2" w:rsidRPr="00B77C9A" w:rsidRDefault="00C81CF2" w:rsidP="00CA11BC">
            <w:pPr>
              <w:spacing w:before="120" w:after="120"/>
              <w:ind w:left="1224" w:right="1226"/>
              <w:contextualSpacing/>
              <w:jc w:val="center"/>
              <w:rPr>
                <w:rFonts w:cstheme="minorBidi"/>
                <w:szCs w:val="20"/>
              </w:rPr>
            </w:pPr>
            <w:r w:rsidRPr="00B77C9A">
              <w:rPr>
                <w:rFonts w:cstheme="minorBidi"/>
                <w:szCs w:val="20"/>
              </w:rPr>
              <w:t>6</w:t>
            </w:r>
          </w:p>
        </w:tc>
        <w:tc>
          <w:tcPr>
            <w:tcW w:w="2731" w:type="dxa"/>
            <w:tcBorders>
              <w:top w:val="single" w:sz="5" w:space="0" w:color="000000"/>
              <w:left w:val="single" w:sz="5" w:space="0" w:color="000000"/>
              <w:bottom w:val="single" w:sz="5" w:space="0" w:color="000000"/>
              <w:right w:val="single" w:sz="5" w:space="0" w:color="000000"/>
            </w:tcBorders>
            <w:vAlign w:val="center"/>
          </w:tcPr>
          <w:p w:rsidR="00C81CF2" w:rsidRPr="00B77C9A" w:rsidRDefault="00C81CF2" w:rsidP="00CA11BC">
            <w:pPr>
              <w:spacing w:before="120" w:after="120"/>
              <w:ind w:left="1130" w:right="1132"/>
              <w:contextualSpacing/>
              <w:jc w:val="center"/>
              <w:rPr>
                <w:rFonts w:cstheme="minorBidi"/>
                <w:szCs w:val="20"/>
              </w:rPr>
            </w:pPr>
            <w:r w:rsidRPr="00B77C9A">
              <w:rPr>
                <w:rFonts w:cstheme="minorBidi"/>
                <w:szCs w:val="20"/>
              </w:rPr>
              <w:t>5</w:t>
            </w:r>
          </w:p>
        </w:tc>
      </w:tr>
      <w:tr w:rsidR="00C81CF2" w:rsidRPr="00B77C9A" w:rsidTr="00FD1E2A">
        <w:trPr>
          <w:trHeight w:val="485"/>
        </w:trPr>
        <w:tc>
          <w:tcPr>
            <w:tcW w:w="3709" w:type="dxa"/>
            <w:tcBorders>
              <w:top w:val="single" w:sz="5" w:space="0" w:color="000000"/>
              <w:left w:val="single" w:sz="5" w:space="0" w:color="000000"/>
              <w:bottom w:val="single" w:sz="5" w:space="0" w:color="000000"/>
              <w:right w:val="single" w:sz="5" w:space="0" w:color="000000"/>
            </w:tcBorders>
            <w:vAlign w:val="center"/>
          </w:tcPr>
          <w:p w:rsidR="00C81CF2" w:rsidRPr="00B77C9A" w:rsidRDefault="00C81CF2" w:rsidP="00CA11BC">
            <w:pPr>
              <w:spacing w:before="120" w:after="120"/>
              <w:ind w:left="1446" w:right="1446"/>
              <w:contextualSpacing/>
              <w:jc w:val="center"/>
              <w:rPr>
                <w:rFonts w:cstheme="minorBidi"/>
                <w:szCs w:val="20"/>
              </w:rPr>
            </w:pPr>
            <w:r w:rsidRPr="00B77C9A">
              <w:rPr>
                <w:rFonts w:cstheme="minorBidi"/>
                <w:szCs w:val="20"/>
              </w:rPr>
              <w:t>25.0</w:t>
            </w:r>
          </w:p>
        </w:tc>
        <w:tc>
          <w:tcPr>
            <w:tcW w:w="3010" w:type="dxa"/>
            <w:tcBorders>
              <w:top w:val="single" w:sz="5" w:space="0" w:color="000000"/>
              <w:left w:val="single" w:sz="5" w:space="0" w:color="000000"/>
              <w:bottom w:val="single" w:sz="5" w:space="0" w:color="000000"/>
              <w:right w:val="single" w:sz="5" w:space="0" w:color="000000"/>
            </w:tcBorders>
            <w:vAlign w:val="center"/>
          </w:tcPr>
          <w:p w:rsidR="00C81CF2" w:rsidRPr="00B77C9A" w:rsidRDefault="00C81CF2" w:rsidP="00CA11BC">
            <w:pPr>
              <w:spacing w:before="120" w:after="120"/>
              <w:ind w:left="1224" w:right="1225"/>
              <w:contextualSpacing/>
              <w:jc w:val="center"/>
              <w:rPr>
                <w:rFonts w:cstheme="minorBidi"/>
                <w:szCs w:val="20"/>
              </w:rPr>
            </w:pPr>
            <w:r w:rsidRPr="00B77C9A">
              <w:rPr>
                <w:rFonts w:cstheme="minorBidi"/>
                <w:szCs w:val="20"/>
              </w:rPr>
              <w:t>6</w:t>
            </w:r>
          </w:p>
        </w:tc>
        <w:tc>
          <w:tcPr>
            <w:tcW w:w="2731" w:type="dxa"/>
            <w:tcBorders>
              <w:top w:val="single" w:sz="5" w:space="0" w:color="000000"/>
              <w:left w:val="single" w:sz="5" w:space="0" w:color="000000"/>
              <w:bottom w:val="single" w:sz="5" w:space="0" w:color="000000"/>
              <w:right w:val="single" w:sz="5" w:space="0" w:color="000000"/>
            </w:tcBorders>
            <w:vAlign w:val="center"/>
          </w:tcPr>
          <w:p w:rsidR="00C81CF2" w:rsidRPr="00B77C9A" w:rsidRDefault="00C81CF2" w:rsidP="00CA11BC">
            <w:pPr>
              <w:spacing w:before="120" w:after="120"/>
              <w:ind w:left="1041" w:right="1041"/>
              <w:contextualSpacing/>
              <w:jc w:val="center"/>
              <w:rPr>
                <w:rFonts w:cstheme="minorBidi"/>
                <w:szCs w:val="20"/>
              </w:rPr>
            </w:pPr>
            <w:r w:rsidRPr="00B77C9A">
              <w:rPr>
                <w:rFonts w:cstheme="minorBidi"/>
                <w:szCs w:val="20"/>
              </w:rPr>
              <w:t>4</w:t>
            </w:r>
            <w:r w:rsidRPr="00B77C9A">
              <w:rPr>
                <w:rFonts w:cstheme="minorBidi"/>
                <w:spacing w:val="1"/>
                <w:szCs w:val="20"/>
              </w:rPr>
              <w:t xml:space="preserve"> </w:t>
            </w:r>
            <w:r w:rsidRPr="00B77C9A">
              <w:rPr>
                <w:rFonts w:cstheme="minorBidi"/>
                <w:szCs w:val="20"/>
              </w:rPr>
              <w:t>½</w:t>
            </w:r>
          </w:p>
        </w:tc>
      </w:tr>
      <w:tr w:rsidR="00C81CF2" w:rsidRPr="00B77C9A" w:rsidTr="00FD1E2A">
        <w:trPr>
          <w:trHeight w:hRule="exact" w:val="542"/>
        </w:trPr>
        <w:tc>
          <w:tcPr>
            <w:tcW w:w="3709" w:type="dxa"/>
            <w:tcBorders>
              <w:top w:val="single" w:sz="5" w:space="0" w:color="000000"/>
              <w:left w:val="single" w:sz="5" w:space="0" w:color="000000"/>
              <w:bottom w:val="single" w:sz="5" w:space="0" w:color="000000"/>
              <w:right w:val="single" w:sz="5" w:space="0" w:color="000000"/>
            </w:tcBorders>
            <w:vAlign w:val="center"/>
          </w:tcPr>
          <w:p w:rsidR="00C81CF2" w:rsidRPr="00B77C9A" w:rsidRDefault="00C81CF2" w:rsidP="00CA11BC">
            <w:pPr>
              <w:spacing w:before="120" w:after="120"/>
              <w:ind w:left="1446" w:right="1446"/>
              <w:contextualSpacing/>
              <w:jc w:val="center"/>
              <w:rPr>
                <w:rFonts w:cstheme="minorBidi"/>
                <w:szCs w:val="20"/>
              </w:rPr>
            </w:pPr>
            <w:r w:rsidRPr="00B77C9A">
              <w:rPr>
                <w:rFonts w:cstheme="minorBidi"/>
                <w:szCs w:val="20"/>
              </w:rPr>
              <w:t>37.5</w:t>
            </w:r>
          </w:p>
        </w:tc>
        <w:tc>
          <w:tcPr>
            <w:tcW w:w="3010" w:type="dxa"/>
            <w:tcBorders>
              <w:top w:val="single" w:sz="5" w:space="0" w:color="000000"/>
              <w:left w:val="single" w:sz="5" w:space="0" w:color="000000"/>
              <w:bottom w:val="single" w:sz="5" w:space="0" w:color="000000"/>
              <w:right w:val="single" w:sz="5" w:space="0" w:color="000000"/>
            </w:tcBorders>
            <w:vAlign w:val="center"/>
          </w:tcPr>
          <w:p w:rsidR="00C81CF2" w:rsidRPr="00B77C9A" w:rsidRDefault="00C81CF2" w:rsidP="00CA11BC">
            <w:pPr>
              <w:spacing w:before="120" w:after="120"/>
              <w:ind w:left="1135" w:right="1134"/>
              <w:contextualSpacing/>
              <w:jc w:val="center"/>
              <w:rPr>
                <w:rFonts w:cstheme="minorBidi"/>
                <w:szCs w:val="20"/>
              </w:rPr>
            </w:pPr>
            <w:r w:rsidRPr="00B77C9A">
              <w:rPr>
                <w:rFonts w:cstheme="minorBidi"/>
                <w:szCs w:val="20"/>
              </w:rPr>
              <w:t>5</w:t>
            </w:r>
            <w:r w:rsidRPr="00B77C9A">
              <w:rPr>
                <w:rFonts w:cstheme="minorBidi"/>
                <w:spacing w:val="1"/>
                <w:szCs w:val="20"/>
              </w:rPr>
              <w:t xml:space="preserve"> </w:t>
            </w:r>
            <w:r w:rsidRPr="00B77C9A">
              <w:rPr>
                <w:rFonts w:cstheme="minorBidi"/>
                <w:szCs w:val="20"/>
              </w:rPr>
              <w:t>½</w:t>
            </w:r>
          </w:p>
        </w:tc>
        <w:tc>
          <w:tcPr>
            <w:tcW w:w="2731" w:type="dxa"/>
            <w:tcBorders>
              <w:top w:val="single" w:sz="5" w:space="0" w:color="000000"/>
              <w:left w:val="single" w:sz="5" w:space="0" w:color="000000"/>
              <w:bottom w:val="single" w:sz="5" w:space="0" w:color="000000"/>
              <w:right w:val="single" w:sz="5" w:space="0" w:color="000000"/>
            </w:tcBorders>
            <w:vAlign w:val="center"/>
          </w:tcPr>
          <w:p w:rsidR="00C81CF2" w:rsidRPr="00B77C9A" w:rsidRDefault="00C81CF2" w:rsidP="00CA11BC">
            <w:pPr>
              <w:spacing w:before="120" w:after="120"/>
              <w:ind w:left="1041" w:right="1041"/>
              <w:contextualSpacing/>
              <w:jc w:val="center"/>
              <w:rPr>
                <w:rFonts w:cstheme="minorBidi"/>
                <w:szCs w:val="20"/>
              </w:rPr>
            </w:pPr>
            <w:r w:rsidRPr="00B77C9A">
              <w:rPr>
                <w:rFonts w:cstheme="minorBidi"/>
                <w:szCs w:val="20"/>
              </w:rPr>
              <w:t>4</w:t>
            </w:r>
            <w:r w:rsidRPr="00B77C9A">
              <w:rPr>
                <w:rFonts w:cstheme="minorBidi"/>
                <w:spacing w:val="1"/>
                <w:szCs w:val="20"/>
              </w:rPr>
              <w:t xml:space="preserve"> </w:t>
            </w:r>
            <w:r w:rsidRPr="00B77C9A">
              <w:rPr>
                <w:rFonts w:cstheme="minorBidi"/>
                <w:szCs w:val="20"/>
              </w:rPr>
              <w:t>½</w:t>
            </w:r>
          </w:p>
        </w:tc>
      </w:tr>
      <w:tr w:rsidR="00C81CF2" w:rsidRPr="00B77C9A" w:rsidTr="00FD1E2A">
        <w:trPr>
          <w:trHeight w:val="428"/>
        </w:trPr>
        <w:tc>
          <w:tcPr>
            <w:tcW w:w="3709" w:type="dxa"/>
            <w:tcBorders>
              <w:top w:val="single" w:sz="5" w:space="0" w:color="000000"/>
              <w:left w:val="single" w:sz="5" w:space="0" w:color="000000"/>
              <w:bottom w:val="single" w:sz="5" w:space="0" w:color="000000"/>
              <w:right w:val="single" w:sz="5" w:space="0" w:color="000000"/>
            </w:tcBorders>
            <w:vAlign w:val="center"/>
          </w:tcPr>
          <w:p w:rsidR="00C81CF2" w:rsidRPr="00B77C9A" w:rsidRDefault="00C81CF2" w:rsidP="00CA11BC">
            <w:pPr>
              <w:spacing w:before="120" w:after="120"/>
              <w:ind w:left="1439" w:right="1440"/>
              <w:contextualSpacing/>
              <w:jc w:val="center"/>
              <w:rPr>
                <w:rFonts w:cstheme="minorBidi"/>
                <w:szCs w:val="20"/>
              </w:rPr>
            </w:pPr>
            <w:r w:rsidRPr="00B77C9A">
              <w:rPr>
                <w:rFonts w:cstheme="minorBidi"/>
                <w:position w:val="-8"/>
                <w:szCs w:val="20"/>
              </w:rPr>
              <w:lastRenderedPageBreak/>
              <w:t>50</w:t>
            </w:r>
            <w:r w:rsidRPr="00B77C9A">
              <w:rPr>
                <w:rFonts w:cstheme="minorBidi"/>
                <w:spacing w:val="-1"/>
                <w:position w:val="-8"/>
                <w:szCs w:val="20"/>
              </w:rPr>
              <w:t xml:space="preserve"> </w:t>
            </w:r>
            <w:r w:rsidR="004420AF" w:rsidRPr="003A603E">
              <w:rPr>
                <w:rFonts w:cstheme="minorBidi"/>
                <w:szCs w:val="20"/>
                <w:vertAlign w:val="superscript"/>
              </w:rPr>
              <w:t>2</w:t>
            </w:r>
          </w:p>
        </w:tc>
        <w:tc>
          <w:tcPr>
            <w:tcW w:w="3010" w:type="dxa"/>
            <w:tcBorders>
              <w:top w:val="single" w:sz="5" w:space="0" w:color="000000"/>
              <w:left w:val="single" w:sz="5" w:space="0" w:color="000000"/>
              <w:bottom w:val="single" w:sz="5" w:space="0" w:color="000000"/>
              <w:right w:val="single" w:sz="5" w:space="0" w:color="000000"/>
            </w:tcBorders>
            <w:vAlign w:val="center"/>
          </w:tcPr>
          <w:p w:rsidR="00C81CF2" w:rsidRPr="00B77C9A" w:rsidRDefault="00C81CF2" w:rsidP="00CA11BC">
            <w:pPr>
              <w:spacing w:before="120" w:after="120"/>
              <w:ind w:left="1224" w:right="1225"/>
              <w:contextualSpacing/>
              <w:jc w:val="center"/>
              <w:rPr>
                <w:rFonts w:cstheme="minorBidi"/>
                <w:szCs w:val="20"/>
              </w:rPr>
            </w:pPr>
            <w:r w:rsidRPr="00B77C9A">
              <w:rPr>
                <w:rFonts w:cstheme="minorBidi"/>
                <w:szCs w:val="20"/>
              </w:rPr>
              <w:t>5</w:t>
            </w:r>
          </w:p>
        </w:tc>
        <w:tc>
          <w:tcPr>
            <w:tcW w:w="2731" w:type="dxa"/>
            <w:tcBorders>
              <w:top w:val="single" w:sz="5" w:space="0" w:color="000000"/>
              <w:left w:val="single" w:sz="5" w:space="0" w:color="000000"/>
              <w:bottom w:val="single" w:sz="5" w:space="0" w:color="000000"/>
              <w:right w:val="single" w:sz="5" w:space="0" w:color="000000"/>
            </w:tcBorders>
            <w:vAlign w:val="center"/>
          </w:tcPr>
          <w:p w:rsidR="00C81CF2" w:rsidRPr="00B77C9A" w:rsidRDefault="00C81CF2" w:rsidP="00CA11BC">
            <w:pPr>
              <w:spacing w:before="120" w:after="120"/>
              <w:ind w:left="1128" w:right="1129"/>
              <w:contextualSpacing/>
              <w:jc w:val="center"/>
              <w:rPr>
                <w:rFonts w:cstheme="minorBidi"/>
                <w:szCs w:val="20"/>
              </w:rPr>
            </w:pPr>
            <w:r w:rsidRPr="00B77C9A">
              <w:rPr>
                <w:rFonts w:cstheme="minorBidi"/>
                <w:szCs w:val="20"/>
              </w:rPr>
              <w:t>4</w:t>
            </w:r>
          </w:p>
        </w:tc>
      </w:tr>
      <w:tr w:rsidR="00C81CF2" w:rsidRPr="00B77C9A" w:rsidTr="00FD1E2A">
        <w:trPr>
          <w:trHeight w:val="429"/>
        </w:trPr>
        <w:tc>
          <w:tcPr>
            <w:tcW w:w="3709" w:type="dxa"/>
            <w:tcBorders>
              <w:top w:val="single" w:sz="5" w:space="0" w:color="000000"/>
              <w:left w:val="single" w:sz="5" w:space="0" w:color="000000"/>
              <w:bottom w:val="single" w:sz="5" w:space="0" w:color="000000"/>
              <w:right w:val="single" w:sz="5" w:space="0" w:color="000000"/>
            </w:tcBorders>
            <w:vAlign w:val="center"/>
          </w:tcPr>
          <w:p w:rsidR="00C81CF2" w:rsidRPr="00B77C9A" w:rsidRDefault="00C81CF2" w:rsidP="00CA11BC">
            <w:pPr>
              <w:spacing w:before="120" w:after="120"/>
              <w:ind w:left="1439" w:right="1440"/>
              <w:contextualSpacing/>
              <w:jc w:val="center"/>
              <w:rPr>
                <w:rFonts w:cstheme="minorBidi"/>
                <w:szCs w:val="20"/>
              </w:rPr>
            </w:pPr>
            <w:r w:rsidRPr="00B77C9A">
              <w:rPr>
                <w:rFonts w:cstheme="minorBidi"/>
                <w:position w:val="-8"/>
                <w:szCs w:val="20"/>
              </w:rPr>
              <w:t>75</w:t>
            </w:r>
            <w:r w:rsidRPr="00B77C9A">
              <w:rPr>
                <w:rFonts w:cstheme="minorBidi"/>
                <w:spacing w:val="-1"/>
                <w:position w:val="-8"/>
                <w:szCs w:val="20"/>
              </w:rPr>
              <w:t xml:space="preserve"> </w:t>
            </w:r>
            <w:r w:rsidR="004420AF" w:rsidRPr="003A603E">
              <w:rPr>
                <w:rFonts w:cstheme="minorBidi"/>
                <w:szCs w:val="20"/>
                <w:vertAlign w:val="superscript"/>
              </w:rPr>
              <w:t>2</w:t>
            </w:r>
          </w:p>
        </w:tc>
        <w:tc>
          <w:tcPr>
            <w:tcW w:w="3010" w:type="dxa"/>
            <w:tcBorders>
              <w:top w:val="single" w:sz="5" w:space="0" w:color="000000"/>
              <w:left w:val="single" w:sz="5" w:space="0" w:color="000000"/>
              <w:bottom w:val="single" w:sz="5" w:space="0" w:color="000000"/>
              <w:right w:val="single" w:sz="5" w:space="0" w:color="000000"/>
            </w:tcBorders>
            <w:vAlign w:val="center"/>
          </w:tcPr>
          <w:p w:rsidR="00C81CF2" w:rsidRPr="00B77C9A" w:rsidRDefault="00C81CF2" w:rsidP="00CA11BC">
            <w:pPr>
              <w:spacing w:before="120" w:after="120"/>
              <w:ind w:left="1134" w:right="1135"/>
              <w:contextualSpacing/>
              <w:jc w:val="center"/>
              <w:rPr>
                <w:rFonts w:cstheme="minorBidi"/>
                <w:szCs w:val="20"/>
              </w:rPr>
            </w:pPr>
            <w:r w:rsidRPr="00B77C9A">
              <w:rPr>
                <w:rFonts w:cstheme="minorBidi"/>
                <w:szCs w:val="20"/>
              </w:rPr>
              <w:t>4</w:t>
            </w:r>
            <w:r w:rsidRPr="00B77C9A">
              <w:rPr>
                <w:rFonts w:cstheme="minorBidi"/>
                <w:spacing w:val="1"/>
                <w:szCs w:val="20"/>
              </w:rPr>
              <w:t xml:space="preserve"> </w:t>
            </w:r>
            <w:r w:rsidRPr="00B77C9A">
              <w:rPr>
                <w:rFonts w:cstheme="minorBidi"/>
                <w:szCs w:val="20"/>
              </w:rPr>
              <w:t>½</w:t>
            </w:r>
          </w:p>
        </w:tc>
        <w:tc>
          <w:tcPr>
            <w:tcW w:w="2731" w:type="dxa"/>
            <w:tcBorders>
              <w:top w:val="single" w:sz="5" w:space="0" w:color="000000"/>
              <w:left w:val="single" w:sz="5" w:space="0" w:color="000000"/>
              <w:bottom w:val="single" w:sz="5" w:space="0" w:color="000000"/>
              <w:right w:val="single" w:sz="5" w:space="0" w:color="000000"/>
            </w:tcBorders>
            <w:vAlign w:val="center"/>
          </w:tcPr>
          <w:p w:rsidR="00C81CF2" w:rsidRPr="00B77C9A" w:rsidRDefault="00C81CF2" w:rsidP="00CA11BC">
            <w:pPr>
              <w:spacing w:before="120" w:after="120"/>
              <w:ind w:left="1038" w:right="1039"/>
              <w:contextualSpacing/>
              <w:jc w:val="center"/>
              <w:rPr>
                <w:rFonts w:cstheme="minorBidi"/>
                <w:szCs w:val="20"/>
              </w:rPr>
            </w:pPr>
            <w:r w:rsidRPr="00B77C9A">
              <w:rPr>
                <w:rFonts w:cstheme="minorBidi"/>
                <w:szCs w:val="20"/>
              </w:rPr>
              <w:t>3</w:t>
            </w:r>
            <w:r w:rsidRPr="00B77C9A">
              <w:rPr>
                <w:rFonts w:cstheme="minorBidi"/>
                <w:spacing w:val="1"/>
                <w:szCs w:val="20"/>
              </w:rPr>
              <w:t xml:space="preserve"> </w:t>
            </w:r>
            <w:r w:rsidRPr="00B77C9A">
              <w:rPr>
                <w:rFonts w:cstheme="minorBidi"/>
                <w:szCs w:val="20"/>
              </w:rPr>
              <w:t>½</w:t>
            </w:r>
          </w:p>
        </w:tc>
      </w:tr>
    </w:tbl>
    <w:p w:rsidR="00BC18A5" w:rsidRPr="00BC18A5" w:rsidRDefault="00BC18A5" w:rsidP="00457B04">
      <w:pPr>
        <w:pStyle w:val="ListParagraph"/>
        <w:widowControl w:val="0"/>
        <w:numPr>
          <w:ilvl w:val="0"/>
          <w:numId w:val="15"/>
        </w:numPr>
        <w:autoSpaceDE w:val="0"/>
        <w:autoSpaceDN w:val="0"/>
        <w:bidi w:val="0"/>
        <w:adjustRightInd w:val="0"/>
        <w:spacing w:before="240" w:after="240"/>
        <w:jc w:val="both"/>
        <w:rPr>
          <w:rFonts w:ascii="Arial" w:hAnsi="Arial" w:cs="Arial"/>
          <w:szCs w:val="22"/>
          <w:lang w:bidi="fa-IR"/>
        </w:rPr>
      </w:pPr>
      <w:r w:rsidRPr="00BC18A5">
        <w:rPr>
          <w:rFonts w:ascii="Arial" w:hAnsi="Arial" w:cs="Arial"/>
          <w:szCs w:val="22"/>
          <w:lang w:bidi="fa-IR"/>
        </w:rPr>
        <w:t>See ASTM C33 for tolerances on oversize for various nominal maximum size designations.</w:t>
      </w:r>
    </w:p>
    <w:p w:rsidR="00BC18A5" w:rsidRPr="00BC18A5" w:rsidRDefault="00BC18A5" w:rsidP="00457B04">
      <w:pPr>
        <w:pStyle w:val="ListParagraph"/>
        <w:widowControl w:val="0"/>
        <w:numPr>
          <w:ilvl w:val="0"/>
          <w:numId w:val="15"/>
        </w:numPr>
        <w:autoSpaceDE w:val="0"/>
        <w:autoSpaceDN w:val="0"/>
        <w:bidi w:val="0"/>
        <w:adjustRightInd w:val="0"/>
        <w:spacing w:before="240" w:after="240"/>
        <w:jc w:val="both"/>
        <w:rPr>
          <w:rFonts w:ascii="Arial" w:hAnsi="Arial" w:cs="Arial"/>
          <w:szCs w:val="22"/>
          <w:lang w:bidi="fa-IR"/>
        </w:rPr>
      </w:pPr>
      <w:r w:rsidRPr="00BC18A5">
        <w:rPr>
          <w:rFonts w:ascii="Arial" w:hAnsi="Arial" w:cs="Arial"/>
          <w:szCs w:val="22"/>
          <w:lang w:bidi="fa-IR"/>
        </w:rPr>
        <w:t>These air contents apply to total mix, as for the preceding aggregate sizes. When testing these concretes, however, aggregate larger than 37.5 mm is removed by hand-picking or sieving and air content is determined on the minus 37.5 mm fraction of mix, (Tolerance on air content as delivered applies to this value) Air content of total mix is computed from value determined on the minus 37.5 mm fraction. [5.1, 7.1.1]</w:t>
      </w:r>
    </w:p>
    <w:p w:rsidR="00BC18A5" w:rsidRPr="00BC18A5" w:rsidRDefault="00BC18A5" w:rsidP="00BC18A5">
      <w:pPr>
        <w:widowControl w:val="0"/>
        <w:autoSpaceDE w:val="0"/>
        <w:autoSpaceDN w:val="0"/>
        <w:bidi w:val="0"/>
        <w:adjustRightInd w:val="0"/>
        <w:spacing w:before="240" w:after="240"/>
        <w:ind w:left="706"/>
        <w:jc w:val="both"/>
        <w:rPr>
          <w:rFonts w:ascii="Arial" w:hAnsi="Arial" w:cs="Arial"/>
          <w:szCs w:val="22"/>
          <w:lang w:bidi="fa-IR"/>
        </w:rPr>
      </w:pPr>
      <w:r w:rsidRPr="00BC18A5">
        <w:rPr>
          <w:rFonts w:ascii="Arial" w:hAnsi="Arial" w:cs="Arial"/>
          <w:szCs w:val="22"/>
          <w:lang w:bidi="fa-IR"/>
        </w:rPr>
        <w:t>Concrete that will be subject to freezing and thawing in a moist condition, intended to have low permeability to water or be exposed to deicing salts, brackish water, sea water, or spray from these sources shall conform to the requirements of Table 5. [5.1, 7.1.2]</w:t>
      </w:r>
    </w:p>
    <w:p w:rsidR="00BC18A5" w:rsidRPr="00AE7EBB" w:rsidRDefault="00BC18A5" w:rsidP="00457B04">
      <w:pPr>
        <w:pStyle w:val="Heading2"/>
        <w:numPr>
          <w:ilvl w:val="0"/>
          <w:numId w:val="36"/>
        </w:numPr>
        <w:ind w:left="1440" w:hanging="720"/>
      </w:pPr>
      <w:bookmarkStart w:id="37" w:name="_Toc93910005"/>
      <w:r w:rsidRPr="00AE7EBB">
        <w:t>Corrosion Protection</w:t>
      </w:r>
      <w:bookmarkEnd w:id="37"/>
    </w:p>
    <w:p w:rsidR="00BC18A5" w:rsidRDefault="00BC18A5" w:rsidP="00770C17">
      <w:pPr>
        <w:widowControl w:val="0"/>
        <w:autoSpaceDE w:val="0"/>
        <w:autoSpaceDN w:val="0"/>
        <w:bidi w:val="0"/>
        <w:adjustRightInd w:val="0"/>
        <w:spacing w:before="240" w:after="240"/>
        <w:ind w:left="706"/>
        <w:jc w:val="both"/>
        <w:rPr>
          <w:rFonts w:ascii="Arial" w:hAnsi="Arial" w:cs="Arial"/>
          <w:szCs w:val="22"/>
          <w:lang w:bidi="fa-IR"/>
        </w:rPr>
      </w:pPr>
      <w:r w:rsidRPr="00BC18A5">
        <w:rPr>
          <w:rFonts w:ascii="Arial" w:hAnsi="Arial" w:cs="Arial"/>
          <w:szCs w:val="22"/>
          <w:lang w:bidi="fa-IR"/>
        </w:rPr>
        <w:t xml:space="preserve">When reinforced concrete will be exposed to chloride from deicing salts, brackish water, sea water, or spray from these sources, requirements of Table 5 for water- cement ratio or concrete strength and minimum concrete cover requirements </w:t>
      </w:r>
      <w:r w:rsidRPr="00E859B8">
        <w:rPr>
          <w:rFonts w:ascii="Arial" w:hAnsi="Arial" w:cs="Arial"/>
          <w:szCs w:val="22"/>
          <w:lang w:bidi="fa-IR"/>
        </w:rPr>
        <w:t>of Clause 1</w:t>
      </w:r>
      <w:r w:rsidR="00770C17" w:rsidRPr="00E859B8">
        <w:rPr>
          <w:rFonts w:ascii="Arial" w:hAnsi="Arial" w:cs="Arial"/>
          <w:szCs w:val="22"/>
          <w:lang w:bidi="fa-IR"/>
        </w:rPr>
        <w:t>1</w:t>
      </w:r>
      <w:r w:rsidRPr="00E859B8">
        <w:rPr>
          <w:rFonts w:ascii="Arial" w:hAnsi="Arial" w:cs="Arial"/>
          <w:szCs w:val="22"/>
          <w:lang w:bidi="fa-IR"/>
        </w:rPr>
        <w:t>.7</w:t>
      </w:r>
      <w:r w:rsidRPr="00BC18A5">
        <w:rPr>
          <w:rFonts w:ascii="Arial" w:hAnsi="Arial" w:cs="Arial"/>
          <w:szCs w:val="22"/>
          <w:lang w:bidi="fa-IR"/>
        </w:rPr>
        <w:t xml:space="preserve"> shall be satisfied.</w:t>
      </w:r>
    </w:p>
    <w:tbl>
      <w:tblPr>
        <w:tblW w:w="9494" w:type="dxa"/>
        <w:tblInd w:w="816" w:type="dxa"/>
        <w:tblLayout w:type="fixed"/>
        <w:tblCellMar>
          <w:left w:w="0" w:type="dxa"/>
          <w:right w:w="0" w:type="dxa"/>
        </w:tblCellMar>
        <w:tblLook w:val="01E0" w:firstRow="1" w:lastRow="1" w:firstColumn="1" w:lastColumn="1" w:noHBand="0" w:noVBand="0"/>
      </w:tblPr>
      <w:tblGrid>
        <w:gridCol w:w="4680"/>
        <w:gridCol w:w="2520"/>
        <w:gridCol w:w="2294"/>
      </w:tblGrid>
      <w:tr w:rsidR="00CA11BC" w:rsidRPr="00B77C9A" w:rsidTr="00FD1E2A">
        <w:trPr>
          <w:trHeight w:hRule="exact" w:val="619"/>
          <w:tblHeader/>
        </w:trPr>
        <w:tc>
          <w:tcPr>
            <w:tcW w:w="9494" w:type="dxa"/>
            <w:gridSpan w:val="3"/>
            <w:tcBorders>
              <w:top w:val="single" w:sz="5" w:space="0" w:color="000000"/>
              <w:left w:val="single" w:sz="5" w:space="0" w:color="000000"/>
              <w:bottom w:val="single" w:sz="5" w:space="0" w:color="000000"/>
              <w:right w:val="single" w:sz="5" w:space="0" w:color="000000"/>
            </w:tcBorders>
            <w:shd w:val="clear" w:color="auto" w:fill="B6DDE8" w:themeFill="accent5" w:themeFillTint="66"/>
            <w:vAlign w:val="center"/>
          </w:tcPr>
          <w:p w:rsidR="00CA11BC" w:rsidRPr="00B77C9A" w:rsidRDefault="00CA11BC" w:rsidP="00B77C9A">
            <w:pPr>
              <w:spacing w:before="120" w:after="120"/>
              <w:jc w:val="center"/>
              <w:rPr>
                <w:rFonts w:cstheme="minorBidi"/>
                <w:b/>
                <w:szCs w:val="20"/>
              </w:rPr>
            </w:pPr>
            <w:r w:rsidRPr="00B77C9A">
              <w:rPr>
                <w:rFonts w:cstheme="minorBidi"/>
                <w:b/>
                <w:szCs w:val="20"/>
              </w:rPr>
              <w:t>TAB</w:t>
            </w:r>
            <w:r w:rsidRPr="00FD1E2A">
              <w:rPr>
                <w:rFonts w:cstheme="minorBidi"/>
                <w:b/>
                <w:szCs w:val="20"/>
              </w:rPr>
              <w:t>L</w:t>
            </w:r>
            <w:r w:rsidRPr="00B77C9A">
              <w:rPr>
                <w:rFonts w:cstheme="minorBidi"/>
                <w:b/>
                <w:szCs w:val="20"/>
              </w:rPr>
              <w:t>E</w:t>
            </w:r>
            <w:r w:rsidRPr="00FD1E2A">
              <w:rPr>
                <w:rFonts w:cstheme="minorBidi"/>
                <w:b/>
                <w:szCs w:val="20"/>
              </w:rPr>
              <w:t xml:space="preserve"> </w:t>
            </w:r>
            <w:r w:rsidRPr="00B77C9A">
              <w:rPr>
                <w:rFonts w:cstheme="minorBidi"/>
                <w:b/>
                <w:szCs w:val="20"/>
              </w:rPr>
              <w:t>5</w:t>
            </w:r>
            <w:r w:rsidRPr="00FD1E2A">
              <w:rPr>
                <w:rFonts w:cstheme="minorBidi"/>
                <w:b/>
                <w:szCs w:val="20"/>
              </w:rPr>
              <w:t xml:space="preserve"> </w:t>
            </w:r>
            <w:r w:rsidRPr="00B77C9A">
              <w:rPr>
                <w:rFonts w:cstheme="minorBidi"/>
                <w:b/>
                <w:szCs w:val="20"/>
              </w:rPr>
              <w:t>-</w:t>
            </w:r>
            <w:r w:rsidRPr="00FD1E2A">
              <w:rPr>
                <w:rFonts w:cstheme="minorBidi"/>
                <w:b/>
                <w:szCs w:val="20"/>
              </w:rPr>
              <w:t xml:space="preserve"> </w:t>
            </w:r>
            <w:r w:rsidRPr="00B77C9A">
              <w:rPr>
                <w:rFonts w:cstheme="minorBidi"/>
                <w:b/>
                <w:szCs w:val="20"/>
              </w:rPr>
              <w:t>REQUI</w:t>
            </w:r>
            <w:r w:rsidRPr="00FD1E2A">
              <w:rPr>
                <w:rFonts w:cstheme="minorBidi"/>
                <w:b/>
                <w:szCs w:val="20"/>
              </w:rPr>
              <w:t>RE</w:t>
            </w:r>
            <w:r w:rsidRPr="00B77C9A">
              <w:rPr>
                <w:rFonts w:cstheme="minorBidi"/>
                <w:b/>
                <w:szCs w:val="20"/>
              </w:rPr>
              <w:t>MENTS</w:t>
            </w:r>
            <w:r w:rsidRPr="00FD1E2A">
              <w:rPr>
                <w:rFonts w:cstheme="minorBidi"/>
                <w:b/>
                <w:szCs w:val="20"/>
              </w:rPr>
              <w:t xml:space="preserve"> </w:t>
            </w:r>
            <w:r w:rsidRPr="00B77C9A">
              <w:rPr>
                <w:rFonts w:cstheme="minorBidi"/>
                <w:b/>
                <w:szCs w:val="20"/>
              </w:rPr>
              <w:t>FOR</w:t>
            </w:r>
            <w:r w:rsidRPr="00FD1E2A">
              <w:rPr>
                <w:rFonts w:cstheme="minorBidi"/>
                <w:b/>
                <w:szCs w:val="20"/>
              </w:rPr>
              <w:t xml:space="preserve"> </w:t>
            </w:r>
            <w:r w:rsidRPr="00B77C9A">
              <w:rPr>
                <w:rFonts w:cstheme="minorBidi"/>
                <w:b/>
                <w:szCs w:val="20"/>
              </w:rPr>
              <w:t>SPEC</w:t>
            </w:r>
            <w:r w:rsidRPr="00FD1E2A">
              <w:rPr>
                <w:rFonts w:cstheme="minorBidi"/>
                <w:b/>
                <w:szCs w:val="20"/>
              </w:rPr>
              <w:t>I</w:t>
            </w:r>
            <w:r w:rsidRPr="00B77C9A">
              <w:rPr>
                <w:rFonts w:cstheme="minorBidi"/>
                <w:b/>
                <w:szCs w:val="20"/>
              </w:rPr>
              <w:t>AL</w:t>
            </w:r>
            <w:r w:rsidRPr="00FD1E2A">
              <w:rPr>
                <w:rFonts w:cstheme="minorBidi"/>
                <w:b/>
                <w:szCs w:val="20"/>
              </w:rPr>
              <w:t xml:space="preserve"> </w:t>
            </w:r>
            <w:r w:rsidRPr="00B77C9A">
              <w:rPr>
                <w:rFonts w:cstheme="minorBidi"/>
                <w:b/>
                <w:szCs w:val="20"/>
              </w:rPr>
              <w:t>E</w:t>
            </w:r>
            <w:r w:rsidRPr="00FD1E2A">
              <w:rPr>
                <w:rFonts w:cstheme="minorBidi"/>
                <w:b/>
                <w:szCs w:val="20"/>
              </w:rPr>
              <w:t>X</w:t>
            </w:r>
            <w:r w:rsidRPr="00B77C9A">
              <w:rPr>
                <w:rFonts w:cstheme="minorBidi"/>
                <w:b/>
                <w:szCs w:val="20"/>
              </w:rPr>
              <w:t>POSURE</w:t>
            </w:r>
            <w:r w:rsidRPr="00FD1E2A">
              <w:rPr>
                <w:rFonts w:cstheme="minorBidi"/>
                <w:b/>
                <w:szCs w:val="20"/>
              </w:rPr>
              <w:t xml:space="preserve"> CONDITIONS</w:t>
            </w:r>
          </w:p>
          <w:p w:rsidR="00CA11BC" w:rsidRPr="00FD1E2A" w:rsidRDefault="00CA11BC" w:rsidP="00B77C9A">
            <w:pPr>
              <w:spacing w:before="120" w:after="120"/>
              <w:jc w:val="center"/>
              <w:rPr>
                <w:rFonts w:cstheme="minorBidi"/>
                <w:b/>
                <w:szCs w:val="20"/>
              </w:rPr>
            </w:pPr>
          </w:p>
        </w:tc>
      </w:tr>
      <w:tr w:rsidR="00CA11BC" w:rsidRPr="00B77C9A" w:rsidTr="008D6038">
        <w:trPr>
          <w:trHeight w:hRule="exact" w:val="1728"/>
          <w:tblHeader/>
        </w:trPr>
        <w:tc>
          <w:tcPr>
            <w:tcW w:w="4680" w:type="dxa"/>
            <w:tcBorders>
              <w:top w:val="single" w:sz="5" w:space="0" w:color="000000"/>
              <w:left w:val="single" w:sz="5" w:space="0" w:color="000000"/>
              <w:bottom w:val="single" w:sz="5" w:space="0" w:color="000000"/>
              <w:right w:val="single" w:sz="5" w:space="0" w:color="000000"/>
            </w:tcBorders>
            <w:shd w:val="clear" w:color="auto" w:fill="DAEEF3" w:themeFill="accent5" w:themeFillTint="33"/>
            <w:vAlign w:val="center"/>
          </w:tcPr>
          <w:p w:rsidR="00CA11BC" w:rsidRPr="00B77C9A" w:rsidRDefault="00CA11BC" w:rsidP="00B77C9A">
            <w:pPr>
              <w:spacing w:before="120" w:after="120"/>
              <w:jc w:val="center"/>
              <w:rPr>
                <w:rFonts w:cstheme="minorBidi"/>
                <w:szCs w:val="20"/>
              </w:rPr>
            </w:pPr>
            <w:r w:rsidRPr="00B77C9A">
              <w:rPr>
                <w:rFonts w:cstheme="minorBidi"/>
                <w:b/>
                <w:szCs w:val="20"/>
              </w:rPr>
              <w:t>E</w:t>
            </w:r>
            <w:r w:rsidRPr="00B77C9A">
              <w:rPr>
                <w:rFonts w:cstheme="minorBidi"/>
                <w:b/>
                <w:spacing w:val="2"/>
                <w:szCs w:val="20"/>
              </w:rPr>
              <w:t>X</w:t>
            </w:r>
            <w:r w:rsidRPr="00B77C9A">
              <w:rPr>
                <w:rFonts w:cstheme="minorBidi"/>
                <w:b/>
                <w:szCs w:val="20"/>
              </w:rPr>
              <w:t xml:space="preserve">POSURE </w:t>
            </w:r>
            <w:r w:rsidRPr="00B77C9A">
              <w:rPr>
                <w:rFonts w:cstheme="minorBidi"/>
                <w:b/>
                <w:spacing w:val="1"/>
                <w:szCs w:val="20"/>
              </w:rPr>
              <w:t xml:space="preserve"> </w:t>
            </w:r>
            <w:r w:rsidRPr="00B77C9A">
              <w:rPr>
                <w:rFonts w:cstheme="minorBidi"/>
                <w:b/>
                <w:spacing w:val="-2"/>
                <w:szCs w:val="20"/>
              </w:rPr>
              <w:t>C</w:t>
            </w:r>
            <w:r w:rsidRPr="00B77C9A">
              <w:rPr>
                <w:rFonts w:cstheme="minorBidi"/>
                <w:b/>
                <w:szCs w:val="20"/>
              </w:rPr>
              <w:t>ONDITION</w:t>
            </w:r>
          </w:p>
        </w:tc>
        <w:tc>
          <w:tcPr>
            <w:tcW w:w="2520" w:type="dxa"/>
            <w:tcBorders>
              <w:top w:val="single" w:sz="5" w:space="0" w:color="000000"/>
              <w:left w:val="single" w:sz="5" w:space="0" w:color="000000"/>
              <w:bottom w:val="single" w:sz="5" w:space="0" w:color="000000"/>
              <w:right w:val="single" w:sz="5" w:space="0" w:color="000000"/>
            </w:tcBorders>
            <w:shd w:val="clear" w:color="auto" w:fill="DAEEF3" w:themeFill="accent5" w:themeFillTint="33"/>
            <w:vAlign w:val="center"/>
          </w:tcPr>
          <w:p w:rsidR="00CA11BC" w:rsidRPr="00B77C9A" w:rsidRDefault="00CA11BC" w:rsidP="00B77C9A">
            <w:pPr>
              <w:spacing w:before="120" w:after="120"/>
              <w:jc w:val="center"/>
              <w:rPr>
                <w:rFonts w:cstheme="minorBidi"/>
                <w:szCs w:val="20"/>
              </w:rPr>
            </w:pPr>
            <w:r w:rsidRPr="00B77C9A">
              <w:rPr>
                <w:rFonts w:cstheme="minorBidi"/>
                <w:b/>
                <w:szCs w:val="20"/>
              </w:rPr>
              <w:t>M</w:t>
            </w:r>
            <w:r w:rsidRPr="00B77C9A">
              <w:rPr>
                <w:rFonts w:cstheme="minorBidi"/>
                <w:b/>
                <w:spacing w:val="-2"/>
                <w:szCs w:val="20"/>
              </w:rPr>
              <w:t>A</w:t>
            </w:r>
            <w:r w:rsidRPr="00B77C9A">
              <w:rPr>
                <w:rFonts w:cstheme="minorBidi"/>
                <w:b/>
                <w:spacing w:val="2"/>
                <w:szCs w:val="20"/>
              </w:rPr>
              <w:t>X</w:t>
            </w:r>
            <w:r w:rsidRPr="00B77C9A">
              <w:rPr>
                <w:rFonts w:cstheme="minorBidi"/>
                <w:b/>
                <w:spacing w:val="-1"/>
                <w:szCs w:val="20"/>
              </w:rPr>
              <w:t>I</w:t>
            </w:r>
            <w:r w:rsidRPr="00B77C9A">
              <w:rPr>
                <w:rFonts w:cstheme="minorBidi"/>
                <w:b/>
                <w:szCs w:val="20"/>
              </w:rPr>
              <w:t xml:space="preserve">MUM </w:t>
            </w:r>
            <w:r w:rsidR="004E088B">
              <w:rPr>
                <w:rFonts w:cstheme="minorBidi"/>
                <w:b/>
                <w:szCs w:val="20"/>
              </w:rPr>
              <w:t xml:space="preserve">             </w:t>
            </w:r>
            <w:r w:rsidRPr="00B77C9A">
              <w:rPr>
                <w:rFonts w:cstheme="minorBidi"/>
                <w:b/>
                <w:szCs w:val="20"/>
              </w:rPr>
              <w:t>WATER-CE</w:t>
            </w:r>
            <w:r w:rsidRPr="00B77C9A">
              <w:rPr>
                <w:rFonts w:cstheme="minorBidi"/>
                <w:b/>
                <w:spacing w:val="2"/>
                <w:szCs w:val="20"/>
              </w:rPr>
              <w:t>M</w:t>
            </w:r>
            <w:r w:rsidRPr="00B77C9A">
              <w:rPr>
                <w:rFonts w:cstheme="minorBidi"/>
                <w:b/>
                <w:szCs w:val="20"/>
              </w:rPr>
              <w:t>ENT</w:t>
            </w:r>
          </w:p>
          <w:p w:rsidR="00CA11BC" w:rsidRPr="00B77C9A" w:rsidRDefault="00CA11BC" w:rsidP="00B77C9A">
            <w:pPr>
              <w:spacing w:before="120" w:after="120"/>
              <w:jc w:val="center"/>
              <w:rPr>
                <w:rFonts w:cstheme="minorBidi"/>
                <w:szCs w:val="20"/>
              </w:rPr>
            </w:pPr>
            <w:r w:rsidRPr="00B77C9A">
              <w:rPr>
                <w:rFonts w:cstheme="minorBidi"/>
                <w:b/>
                <w:szCs w:val="20"/>
              </w:rPr>
              <w:t>RATIO,</w:t>
            </w:r>
            <w:r w:rsidRPr="00B77C9A">
              <w:rPr>
                <w:rFonts w:cstheme="minorBidi"/>
                <w:b/>
                <w:spacing w:val="1"/>
                <w:szCs w:val="20"/>
              </w:rPr>
              <w:t xml:space="preserve"> </w:t>
            </w:r>
            <w:r w:rsidRPr="00B77C9A">
              <w:rPr>
                <w:rFonts w:cstheme="minorBidi"/>
                <w:b/>
                <w:szCs w:val="20"/>
              </w:rPr>
              <w:t>NORMAL WEIGHT</w:t>
            </w:r>
          </w:p>
          <w:p w:rsidR="00CA11BC" w:rsidRPr="00B77C9A" w:rsidRDefault="00CA11BC" w:rsidP="00B77C9A">
            <w:pPr>
              <w:spacing w:before="120" w:after="120"/>
              <w:jc w:val="center"/>
              <w:rPr>
                <w:rFonts w:cstheme="minorBidi"/>
                <w:szCs w:val="20"/>
              </w:rPr>
            </w:pPr>
            <w:r w:rsidRPr="00B77C9A">
              <w:rPr>
                <w:rFonts w:cstheme="minorBidi"/>
                <w:b/>
                <w:szCs w:val="20"/>
              </w:rPr>
              <w:t>CONCRETE</w:t>
            </w:r>
          </w:p>
        </w:tc>
        <w:tc>
          <w:tcPr>
            <w:tcW w:w="2294" w:type="dxa"/>
            <w:tcBorders>
              <w:top w:val="single" w:sz="5" w:space="0" w:color="000000"/>
              <w:left w:val="single" w:sz="5" w:space="0" w:color="000000"/>
              <w:bottom w:val="single" w:sz="5" w:space="0" w:color="000000"/>
              <w:right w:val="single" w:sz="5" w:space="0" w:color="000000"/>
            </w:tcBorders>
            <w:shd w:val="clear" w:color="auto" w:fill="DAEEF3" w:themeFill="accent5" w:themeFillTint="33"/>
            <w:vAlign w:val="center"/>
          </w:tcPr>
          <w:p w:rsidR="00CA11BC" w:rsidRPr="00B77C9A" w:rsidRDefault="00CA11BC" w:rsidP="00B77C9A">
            <w:pPr>
              <w:spacing w:before="120" w:after="120"/>
              <w:jc w:val="center"/>
              <w:rPr>
                <w:rFonts w:eastAsia="Symbol" w:cstheme="minorBidi"/>
                <w:szCs w:val="20"/>
              </w:rPr>
            </w:pPr>
            <w:r w:rsidRPr="00B77C9A">
              <w:rPr>
                <w:rFonts w:cstheme="minorBidi"/>
                <w:b/>
                <w:szCs w:val="20"/>
              </w:rPr>
              <w:t xml:space="preserve">MINIMUM </w:t>
            </w:r>
            <w:r w:rsidRPr="00B77C9A">
              <w:rPr>
                <w:rFonts w:cstheme="minorBidi"/>
                <w:b/>
                <w:spacing w:val="34"/>
                <w:szCs w:val="20"/>
              </w:rPr>
              <w:t xml:space="preserve"> </w:t>
            </w:r>
            <w:r w:rsidRPr="00B77C9A">
              <w:rPr>
                <w:rFonts w:cstheme="minorBidi"/>
                <w:i/>
                <w:spacing w:val="12"/>
                <w:szCs w:val="20"/>
              </w:rPr>
              <w:t>f</w:t>
            </w:r>
            <w:r w:rsidRPr="00B77C9A">
              <w:rPr>
                <w:rFonts w:cstheme="minorBidi"/>
                <w:i/>
                <w:spacing w:val="-50"/>
                <w:position w:val="-6"/>
                <w:szCs w:val="20"/>
              </w:rPr>
              <w:t>c</w:t>
            </w:r>
            <w:r w:rsidRPr="00B77C9A">
              <w:rPr>
                <w:rFonts w:eastAsia="Symbol" w:cstheme="minorBidi"/>
                <w:position w:val="1"/>
                <w:szCs w:val="20"/>
              </w:rPr>
              <w:t></w:t>
            </w:r>
          </w:p>
          <w:p w:rsidR="00CA11BC" w:rsidRPr="00B77C9A" w:rsidRDefault="00CA11BC" w:rsidP="00B77C9A">
            <w:pPr>
              <w:spacing w:before="120" w:after="120"/>
              <w:jc w:val="center"/>
              <w:rPr>
                <w:rFonts w:cstheme="minorBidi"/>
                <w:szCs w:val="20"/>
              </w:rPr>
            </w:pPr>
            <w:r w:rsidRPr="00B77C9A">
              <w:rPr>
                <w:rFonts w:cstheme="minorBidi"/>
                <w:b/>
                <w:szCs w:val="20"/>
              </w:rPr>
              <w:t xml:space="preserve">NORMAL-WEIGHT </w:t>
            </w:r>
            <w:r w:rsidR="004E088B">
              <w:rPr>
                <w:rFonts w:cstheme="minorBidi"/>
                <w:b/>
                <w:szCs w:val="20"/>
              </w:rPr>
              <w:t xml:space="preserve"> </w:t>
            </w:r>
            <w:r w:rsidRPr="00B77C9A">
              <w:rPr>
                <w:rFonts w:cstheme="minorBidi"/>
                <w:b/>
                <w:szCs w:val="20"/>
              </w:rPr>
              <w:t>AND LIGHT- WEIGHT CONCRETE</w:t>
            </w:r>
          </w:p>
        </w:tc>
      </w:tr>
      <w:tr w:rsidR="00CA11BC" w:rsidRPr="00B77C9A" w:rsidTr="004E088B">
        <w:trPr>
          <w:trHeight w:hRule="exact" w:val="694"/>
        </w:trPr>
        <w:tc>
          <w:tcPr>
            <w:tcW w:w="4680" w:type="dxa"/>
            <w:tcBorders>
              <w:top w:val="single" w:sz="5" w:space="0" w:color="000000"/>
              <w:left w:val="single" w:sz="5" w:space="0" w:color="000000"/>
              <w:bottom w:val="single" w:sz="5" w:space="0" w:color="000000"/>
              <w:right w:val="single" w:sz="5" w:space="0" w:color="000000"/>
            </w:tcBorders>
            <w:vAlign w:val="center"/>
          </w:tcPr>
          <w:p w:rsidR="00CA11BC" w:rsidRPr="00B77C9A" w:rsidRDefault="00CA11BC" w:rsidP="00EB6AC4">
            <w:pPr>
              <w:spacing w:before="56"/>
              <w:jc w:val="right"/>
              <w:rPr>
                <w:rFonts w:cstheme="minorBidi"/>
                <w:szCs w:val="20"/>
              </w:rPr>
            </w:pPr>
            <w:r w:rsidRPr="00B77C9A">
              <w:rPr>
                <w:rFonts w:cstheme="minorBidi"/>
                <w:szCs w:val="20"/>
              </w:rPr>
              <w:t>Concrete</w:t>
            </w:r>
            <w:r w:rsidRPr="00EB6AC4">
              <w:rPr>
                <w:rFonts w:cstheme="minorBidi"/>
                <w:szCs w:val="20"/>
              </w:rPr>
              <w:t xml:space="preserve"> </w:t>
            </w:r>
            <w:r w:rsidRPr="00B77C9A">
              <w:rPr>
                <w:rFonts w:cstheme="minorBidi"/>
                <w:szCs w:val="20"/>
              </w:rPr>
              <w:t>i</w:t>
            </w:r>
            <w:r w:rsidRPr="00EB6AC4">
              <w:rPr>
                <w:rFonts w:cstheme="minorBidi"/>
                <w:szCs w:val="20"/>
              </w:rPr>
              <w:t>n</w:t>
            </w:r>
            <w:r w:rsidRPr="00B77C9A">
              <w:rPr>
                <w:rFonts w:cstheme="minorBidi"/>
                <w:szCs w:val="20"/>
              </w:rPr>
              <w:t>ten</w:t>
            </w:r>
            <w:r w:rsidRPr="00EB6AC4">
              <w:rPr>
                <w:rFonts w:cstheme="minorBidi"/>
                <w:szCs w:val="20"/>
              </w:rPr>
              <w:t>d</w:t>
            </w:r>
            <w:r w:rsidRPr="00B77C9A">
              <w:rPr>
                <w:rFonts w:cstheme="minorBidi"/>
                <w:szCs w:val="20"/>
              </w:rPr>
              <w:t>ed</w:t>
            </w:r>
            <w:r w:rsidRPr="00EB6AC4">
              <w:rPr>
                <w:rFonts w:cstheme="minorBidi"/>
                <w:szCs w:val="20"/>
              </w:rPr>
              <w:t xml:space="preserve"> </w:t>
            </w:r>
            <w:r w:rsidRPr="00B77C9A">
              <w:rPr>
                <w:rFonts w:cstheme="minorBidi"/>
                <w:szCs w:val="20"/>
              </w:rPr>
              <w:t>to</w:t>
            </w:r>
            <w:r w:rsidRPr="00EB6AC4">
              <w:rPr>
                <w:rFonts w:cstheme="minorBidi"/>
                <w:szCs w:val="20"/>
              </w:rPr>
              <w:t xml:space="preserve"> h</w:t>
            </w:r>
            <w:r w:rsidRPr="00B77C9A">
              <w:rPr>
                <w:rFonts w:cstheme="minorBidi"/>
                <w:szCs w:val="20"/>
              </w:rPr>
              <w:t>ave</w:t>
            </w:r>
            <w:r w:rsidRPr="00EB6AC4">
              <w:rPr>
                <w:rFonts w:cstheme="minorBidi"/>
                <w:szCs w:val="20"/>
              </w:rPr>
              <w:t xml:space="preserve"> </w:t>
            </w:r>
            <w:r w:rsidRPr="00B77C9A">
              <w:rPr>
                <w:rFonts w:cstheme="minorBidi"/>
                <w:szCs w:val="20"/>
              </w:rPr>
              <w:t>low</w:t>
            </w:r>
            <w:r w:rsidRPr="00EB6AC4">
              <w:rPr>
                <w:rFonts w:cstheme="minorBidi"/>
                <w:szCs w:val="20"/>
              </w:rPr>
              <w:t xml:space="preserve"> pe</w:t>
            </w:r>
            <w:r w:rsidRPr="00B77C9A">
              <w:rPr>
                <w:rFonts w:cstheme="minorBidi"/>
                <w:szCs w:val="20"/>
              </w:rPr>
              <w:t>rmeability</w:t>
            </w:r>
            <w:r w:rsidRPr="00EB6AC4">
              <w:rPr>
                <w:rFonts w:cstheme="minorBidi"/>
                <w:szCs w:val="20"/>
              </w:rPr>
              <w:t xml:space="preserve"> </w:t>
            </w:r>
            <w:r w:rsidRPr="00B77C9A">
              <w:rPr>
                <w:rFonts w:cstheme="minorBidi"/>
                <w:szCs w:val="20"/>
              </w:rPr>
              <w:t>when</w:t>
            </w:r>
            <w:r w:rsidRPr="00EB6AC4">
              <w:rPr>
                <w:rFonts w:cstheme="minorBidi"/>
                <w:szCs w:val="20"/>
              </w:rPr>
              <w:t xml:space="preserve"> </w:t>
            </w:r>
            <w:r w:rsidRPr="00B77C9A">
              <w:rPr>
                <w:rFonts w:cstheme="minorBidi"/>
                <w:szCs w:val="20"/>
              </w:rPr>
              <w:t>exposed</w:t>
            </w:r>
            <w:r w:rsidRPr="00EB6AC4">
              <w:rPr>
                <w:rFonts w:cstheme="minorBidi"/>
                <w:szCs w:val="20"/>
              </w:rPr>
              <w:t xml:space="preserve"> </w:t>
            </w:r>
            <w:r w:rsidRPr="00B77C9A">
              <w:rPr>
                <w:rFonts w:cstheme="minorBidi"/>
                <w:szCs w:val="20"/>
              </w:rPr>
              <w:t>to</w:t>
            </w:r>
            <w:r w:rsidRPr="00EB6AC4">
              <w:rPr>
                <w:rFonts w:cstheme="minorBidi"/>
                <w:szCs w:val="20"/>
              </w:rPr>
              <w:t xml:space="preserve"> </w:t>
            </w:r>
            <w:r w:rsidRPr="00B77C9A">
              <w:rPr>
                <w:rFonts w:cstheme="minorBidi"/>
                <w:szCs w:val="20"/>
              </w:rPr>
              <w:t>water</w:t>
            </w:r>
          </w:p>
        </w:tc>
        <w:tc>
          <w:tcPr>
            <w:tcW w:w="2520" w:type="dxa"/>
            <w:tcBorders>
              <w:top w:val="single" w:sz="5" w:space="0" w:color="000000"/>
              <w:left w:val="single" w:sz="5" w:space="0" w:color="000000"/>
              <w:bottom w:val="single" w:sz="5" w:space="0" w:color="000000"/>
              <w:right w:val="single" w:sz="5" w:space="0" w:color="000000"/>
            </w:tcBorders>
            <w:vAlign w:val="center"/>
          </w:tcPr>
          <w:p w:rsidR="00CA11BC" w:rsidRPr="00B77C9A" w:rsidRDefault="00CA11BC" w:rsidP="00B77C9A">
            <w:pPr>
              <w:spacing w:before="120" w:after="120"/>
              <w:jc w:val="center"/>
              <w:rPr>
                <w:rFonts w:cstheme="minorBidi"/>
                <w:szCs w:val="20"/>
              </w:rPr>
            </w:pPr>
            <w:r w:rsidRPr="00B77C9A">
              <w:rPr>
                <w:rFonts w:cstheme="minorBidi"/>
                <w:szCs w:val="20"/>
              </w:rPr>
              <w:t>0.50</w:t>
            </w:r>
          </w:p>
        </w:tc>
        <w:tc>
          <w:tcPr>
            <w:tcW w:w="2294" w:type="dxa"/>
            <w:tcBorders>
              <w:top w:val="single" w:sz="5" w:space="0" w:color="000000"/>
              <w:left w:val="single" w:sz="5" w:space="0" w:color="000000"/>
              <w:bottom w:val="single" w:sz="5" w:space="0" w:color="000000"/>
              <w:right w:val="single" w:sz="5" w:space="0" w:color="000000"/>
            </w:tcBorders>
            <w:vAlign w:val="center"/>
          </w:tcPr>
          <w:p w:rsidR="00CA11BC" w:rsidRPr="00B77C9A" w:rsidRDefault="00CA11BC" w:rsidP="00B77C9A">
            <w:pPr>
              <w:spacing w:before="120" w:after="120"/>
              <w:jc w:val="center"/>
              <w:rPr>
                <w:rFonts w:cstheme="minorBidi"/>
                <w:szCs w:val="20"/>
              </w:rPr>
            </w:pPr>
            <w:r w:rsidRPr="00B77C9A">
              <w:rPr>
                <w:rFonts w:cstheme="minorBidi"/>
                <w:szCs w:val="20"/>
              </w:rPr>
              <w:t>28</w:t>
            </w:r>
          </w:p>
        </w:tc>
      </w:tr>
      <w:tr w:rsidR="00CA11BC" w:rsidRPr="00B77C9A" w:rsidTr="004E088B">
        <w:trPr>
          <w:trHeight w:hRule="exact" w:val="694"/>
        </w:trPr>
        <w:tc>
          <w:tcPr>
            <w:tcW w:w="4680" w:type="dxa"/>
            <w:tcBorders>
              <w:top w:val="single" w:sz="5" w:space="0" w:color="000000"/>
              <w:left w:val="single" w:sz="5" w:space="0" w:color="000000"/>
              <w:bottom w:val="single" w:sz="5" w:space="0" w:color="000000"/>
              <w:right w:val="single" w:sz="5" w:space="0" w:color="000000"/>
            </w:tcBorders>
            <w:vAlign w:val="center"/>
          </w:tcPr>
          <w:p w:rsidR="00CA11BC" w:rsidRPr="00B77C9A" w:rsidRDefault="00CA11BC" w:rsidP="00EB6AC4">
            <w:pPr>
              <w:spacing w:before="56"/>
              <w:jc w:val="right"/>
              <w:rPr>
                <w:rFonts w:cstheme="minorBidi"/>
                <w:szCs w:val="20"/>
              </w:rPr>
            </w:pPr>
            <w:r w:rsidRPr="00B77C9A">
              <w:rPr>
                <w:rFonts w:cstheme="minorBidi"/>
                <w:szCs w:val="20"/>
              </w:rPr>
              <w:t>Concre</w:t>
            </w:r>
            <w:r w:rsidRPr="00EB6AC4">
              <w:rPr>
                <w:rFonts w:cstheme="minorBidi"/>
                <w:szCs w:val="20"/>
              </w:rPr>
              <w:t>t</w:t>
            </w:r>
            <w:r w:rsidRPr="00B77C9A">
              <w:rPr>
                <w:rFonts w:cstheme="minorBidi"/>
                <w:szCs w:val="20"/>
              </w:rPr>
              <w:t>e exposed</w:t>
            </w:r>
            <w:r w:rsidRPr="00EB6AC4">
              <w:rPr>
                <w:rFonts w:cstheme="minorBidi"/>
                <w:szCs w:val="20"/>
              </w:rPr>
              <w:t xml:space="preserve"> </w:t>
            </w:r>
            <w:r w:rsidRPr="00B77C9A">
              <w:rPr>
                <w:rFonts w:cstheme="minorBidi"/>
                <w:szCs w:val="20"/>
              </w:rPr>
              <w:t>to</w:t>
            </w:r>
            <w:r w:rsidRPr="00EB6AC4">
              <w:rPr>
                <w:rFonts w:cstheme="minorBidi"/>
                <w:szCs w:val="20"/>
              </w:rPr>
              <w:t xml:space="preserve"> </w:t>
            </w:r>
            <w:r w:rsidRPr="00B77C9A">
              <w:rPr>
                <w:rFonts w:cstheme="minorBidi"/>
                <w:szCs w:val="20"/>
              </w:rPr>
              <w:t>f</w:t>
            </w:r>
            <w:r w:rsidRPr="00EB6AC4">
              <w:rPr>
                <w:rFonts w:cstheme="minorBidi"/>
                <w:szCs w:val="20"/>
              </w:rPr>
              <w:t>r</w:t>
            </w:r>
            <w:r w:rsidRPr="00B77C9A">
              <w:rPr>
                <w:rFonts w:cstheme="minorBidi"/>
                <w:szCs w:val="20"/>
              </w:rPr>
              <w:t>eezing and</w:t>
            </w:r>
            <w:r w:rsidRPr="00EB6AC4">
              <w:rPr>
                <w:rFonts w:cstheme="minorBidi"/>
                <w:szCs w:val="20"/>
              </w:rPr>
              <w:t xml:space="preserve"> </w:t>
            </w:r>
            <w:r w:rsidRPr="00B77C9A">
              <w:rPr>
                <w:rFonts w:cstheme="minorBidi"/>
                <w:szCs w:val="20"/>
              </w:rPr>
              <w:t>thawing in</w:t>
            </w:r>
            <w:r w:rsidRPr="00EB6AC4">
              <w:rPr>
                <w:rFonts w:cstheme="minorBidi"/>
                <w:szCs w:val="20"/>
              </w:rPr>
              <w:t xml:space="preserve"> </w:t>
            </w:r>
            <w:r w:rsidRPr="00B77C9A">
              <w:rPr>
                <w:rFonts w:cstheme="minorBidi"/>
                <w:szCs w:val="20"/>
              </w:rPr>
              <w:t>a</w:t>
            </w:r>
            <w:r w:rsidR="00EB354C">
              <w:rPr>
                <w:rFonts w:cstheme="minorBidi"/>
                <w:szCs w:val="20"/>
              </w:rPr>
              <w:t xml:space="preserve">  </w:t>
            </w:r>
            <w:r w:rsidRPr="00EB6AC4">
              <w:rPr>
                <w:rFonts w:cstheme="minorBidi"/>
                <w:szCs w:val="20"/>
              </w:rPr>
              <w:t>m</w:t>
            </w:r>
            <w:r w:rsidRPr="00B77C9A">
              <w:rPr>
                <w:rFonts w:cstheme="minorBidi"/>
                <w:szCs w:val="20"/>
              </w:rPr>
              <w:t>oist</w:t>
            </w:r>
            <w:r w:rsidRPr="00EB6AC4">
              <w:rPr>
                <w:rFonts w:cstheme="minorBidi"/>
                <w:szCs w:val="20"/>
              </w:rPr>
              <w:t xml:space="preserve"> </w:t>
            </w:r>
            <w:r w:rsidRPr="00B77C9A">
              <w:rPr>
                <w:rFonts w:cstheme="minorBidi"/>
                <w:szCs w:val="20"/>
              </w:rPr>
              <w:t>con</w:t>
            </w:r>
            <w:r w:rsidRPr="00EB6AC4">
              <w:rPr>
                <w:rFonts w:cstheme="minorBidi"/>
                <w:szCs w:val="20"/>
              </w:rPr>
              <w:t>d</w:t>
            </w:r>
            <w:r w:rsidRPr="00B77C9A">
              <w:rPr>
                <w:rFonts w:cstheme="minorBidi"/>
                <w:szCs w:val="20"/>
              </w:rPr>
              <w:t>ition</w:t>
            </w:r>
          </w:p>
        </w:tc>
        <w:tc>
          <w:tcPr>
            <w:tcW w:w="2520" w:type="dxa"/>
            <w:tcBorders>
              <w:top w:val="single" w:sz="5" w:space="0" w:color="000000"/>
              <w:left w:val="single" w:sz="5" w:space="0" w:color="000000"/>
              <w:bottom w:val="single" w:sz="5" w:space="0" w:color="000000"/>
              <w:right w:val="single" w:sz="5" w:space="0" w:color="000000"/>
            </w:tcBorders>
            <w:vAlign w:val="center"/>
          </w:tcPr>
          <w:p w:rsidR="00CA11BC" w:rsidRPr="00B77C9A" w:rsidRDefault="00CA11BC" w:rsidP="00B77C9A">
            <w:pPr>
              <w:spacing w:before="120" w:after="120"/>
              <w:jc w:val="center"/>
              <w:rPr>
                <w:rFonts w:cstheme="minorBidi"/>
                <w:szCs w:val="20"/>
              </w:rPr>
            </w:pPr>
            <w:r w:rsidRPr="00B77C9A">
              <w:rPr>
                <w:rFonts w:cstheme="minorBidi"/>
                <w:szCs w:val="20"/>
              </w:rPr>
              <w:t>0.45</w:t>
            </w:r>
          </w:p>
        </w:tc>
        <w:tc>
          <w:tcPr>
            <w:tcW w:w="2294" w:type="dxa"/>
            <w:tcBorders>
              <w:top w:val="single" w:sz="5" w:space="0" w:color="000000"/>
              <w:left w:val="single" w:sz="5" w:space="0" w:color="000000"/>
              <w:bottom w:val="single" w:sz="5" w:space="0" w:color="000000"/>
              <w:right w:val="single" w:sz="5" w:space="0" w:color="000000"/>
            </w:tcBorders>
            <w:vAlign w:val="center"/>
          </w:tcPr>
          <w:p w:rsidR="00CA11BC" w:rsidRPr="00086F57" w:rsidRDefault="00CA11BC" w:rsidP="00B77C9A">
            <w:pPr>
              <w:spacing w:before="120" w:after="120"/>
              <w:jc w:val="center"/>
              <w:rPr>
                <w:rFonts w:cstheme="minorBidi"/>
                <w:szCs w:val="20"/>
              </w:rPr>
            </w:pPr>
            <w:r w:rsidRPr="00086F57">
              <w:rPr>
                <w:rFonts w:cstheme="minorBidi"/>
                <w:szCs w:val="20"/>
              </w:rPr>
              <w:t>31</w:t>
            </w:r>
          </w:p>
        </w:tc>
      </w:tr>
      <w:tr w:rsidR="00CA11BC" w:rsidRPr="00B77C9A" w:rsidTr="004E088B">
        <w:trPr>
          <w:trHeight w:hRule="exact" w:val="864"/>
        </w:trPr>
        <w:tc>
          <w:tcPr>
            <w:tcW w:w="4680" w:type="dxa"/>
            <w:tcBorders>
              <w:top w:val="single" w:sz="5" w:space="0" w:color="000000"/>
              <w:left w:val="single" w:sz="5" w:space="0" w:color="000000"/>
              <w:bottom w:val="single" w:sz="5" w:space="0" w:color="000000"/>
              <w:right w:val="single" w:sz="5" w:space="0" w:color="000000"/>
            </w:tcBorders>
            <w:vAlign w:val="center"/>
          </w:tcPr>
          <w:p w:rsidR="00CA11BC" w:rsidRPr="00B77C9A" w:rsidRDefault="00CA11BC" w:rsidP="00EB6AC4">
            <w:pPr>
              <w:spacing w:before="56"/>
              <w:jc w:val="right"/>
              <w:rPr>
                <w:rFonts w:cstheme="minorBidi"/>
                <w:szCs w:val="20"/>
              </w:rPr>
            </w:pPr>
            <w:r w:rsidRPr="00B77C9A">
              <w:rPr>
                <w:rFonts w:cstheme="minorBidi"/>
                <w:szCs w:val="20"/>
              </w:rPr>
              <w:t>For</w:t>
            </w:r>
            <w:r w:rsidRPr="00EB6AC4">
              <w:rPr>
                <w:rFonts w:cstheme="minorBidi"/>
                <w:szCs w:val="20"/>
              </w:rPr>
              <w:t xml:space="preserve"> </w:t>
            </w:r>
            <w:r w:rsidRPr="00B77C9A">
              <w:rPr>
                <w:rFonts w:cstheme="minorBidi"/>
                <w:szCs w:val="20"/>
              </w:rPr>
              <w:t>corrosion</w:t>
            </w:r>
            <w:r w:rsidRPr="00EB6AC4">
              <w:rPr>
                <w:rFonts w:cstheme="minorBidi"/>
                <w:szCs w:val="20"/>
              </w:rPr>
              <w:t xml:space="preserve"> </w:t>
            </w:r>
            <w:r w:rsidRPr="00B77C9A">
              <w:rPr>
                <w:rFonts w:cstheme="minorBidi"/>
                <w:szCs w:val="20"/>
              </w:rPr>
              <w:t>p</w:t>
            </w:r>
            <w:r w:rsidRPr="00EB6AC4">
              <w:rPr>
                <w:rFonts w:cstheme="minorBidi"/>
                <w:szCs w:val="20"/>
              </w:rPr>
              <w:t>r</w:t>
            </w:r>
            <w:r w:rsidRPr="00B77C9A">
              <w:rPr>
                <w:rFonts w:cstheme="minorBidi"/>
                <w:szCs w:val="20"/>
              </w:rPr>
              <w:t>otection</w:t>
            </w:r>
            <w:r w:rsidRPr="00EB6AC4">
              <w:rPr>
                <w:rFonts w:cstheme="minorBidi"/>
                <w:szCs w:val="20"/>
              </w:rPr>
              <w:t xml:space="preserve"> </w:t>
            </w:r>
            <w:r w:rsidRPr="00B77C9A">
              <w:rPr>
                <w:rFonts w:cstheme="minorBidi"/>
                <w:szCs w:val="20"/>
              </w:rPr>
              <w:t>for</w:t>
            </w:r>
            <w:r w:rsidRPr="00EB6AC4">
              <w:rPr>
                <w:rFonts w:cstheme="minorBidi"/>
                <w:szCs w:val="20"/>
              </w:rPr>
              <w:t xml:space="preserve"> </w:t>
            </w:r>
            <w:r w:rsidRPr="00B77C9A">
              <w:rPr>
                <w:rFonts w:cstheme="minorBidi"/>
                <w:szCs w:val="20"/>
              </w:rPr>
              <w:t>rein</w:t>
            </w:r>
            <w:r w:rsidRPr="00EB6AC4">
              <w:rPr>
                <w:rFonts w:cstheme="minorBidi"/>
                <w:szCs w:val="20"/>
              </w:rPr>
              <w:t>f</w:t>
            </w:r>
            <w:r w:rsidRPr="00B77C9A">
              <w:rPr>
                <w:rFonts w:cstheme="minorBidi"/>
                <w:szCs w:val="20"/>
              </w:rPr>
              <w:t>orced  co</w:t>
            </w:r>
            <w:r w:rsidRPr="00EB6AC4">
              <w:rPr>
                <w:rFonts w:cstheme="minorBidi"/>
                <w:szCs w:val="20"/>
              </w:rPr>
              <w:t>nc</w:t>
            </w:r>
            <w:r w:rsidRPr="00B77C9A">
              <w:rPr>
                <w:rFonts w:cstheme="minorBidi"/>
                <w:szCs w:val="20"/>
              </w:rPr>
              <w:t>rete</w:t>
            </w:r>
            <w:r w:rsidRPr="00EB6AC4">
              <w:rPr>
                <w:rFonts w:cstheme="minorBidi"/>
                <w:szCs w:val="20"/>
              </w:rPr>
              <w:t xml:space="preserve"> </w:t>
            </w:r>
            <w:r w:rsidRPr="00B77C9A">
              <w:rPr>
                <w:rFonts w:cstheme="minorBidi"/>
                <w:szCs w:val="20"/>
              </w:rPr>
              <w:t>exposed</w:t>
            </w:r>
            <w:r w:rsidRPr="00EB6AC4">
              <w:rPr>
                <w:rFonts w:cstheme="minorBidi"/>
                <w:szCs w:val="20"/>
              </w:rPr>
              <w:t xml:space="preserve"> </w:t>
            </w:r>
            <w:r w:rsidRPr="00B77C9A">
              <w:rPr>
                <w:rFonts w:cstheme="minorBidi"/>
                <w:szCs w:val="20"/>
              </w:rPr>
              <w:t>to</w:t>
            </w:r>
            <w:r w:rsidRPr="00EB6AC4">
              <w:rPr>
                <w:rFonts w:cstheme="minorBidi"/>
                <w:szCs w:val="20"/>
              </w:rPr>
              <w:t xml:space="preserve"> de</w:t>
            </w:r>
            <w:r w:rsidRPr="00B77C9A">
              <w:rPr>
                <w:rFonts w:cstheme="minorBidi"/>
                <w:szCs w:val="20"/>
              </w:rPr>
              <w:t>ici</w:t>
            </w:r>
            <w:r w:rsidRPr="00EB6AC4">
              <w:rPr>
                <w:rFonts w:cstheme="minorBidi"/>
                <w:szCs w:val="20"/>
              </w:rPr>
              <w:t>n</w:t>
            </w:r>
            <w:r w:rsidRPr="00B77C9A">
              <w:rPr>
                <w:rFonts w:cstheme="minorBidi"/>
                <w:szCs w:val="20"/>
              </w:rPr>
              <w:t>g</w:t>
            </w:r>
            <w:r w:rsidRPr="00EB6AC4">
              <w:rPr>
                <w:rFonts w:cstheme="minorBidi"/>
                <w:szCs w:val="20"/>
              </w:rPr>
              <w:t xml:space="preserve"> </w:t>
            </w:r>
            <w:r w:rsidRPr="00B77C9A">
              <w:rPr>
                <w:rFonts w:cstheme="minorBidi"/>
                <w:szCs w:val="20"/>
              </w:rPr>
              <w:t>salts,</w:t>
            </w:r>
            <w:r w:rsidRPr="00EB6AC4">
              <w:rPr>
                <w:rFonts w:cstheme="minorBidi"/>
                <w:szCs w:val="20"/>
              </w:rPr>
              <w:t xml:space="preserve"> </w:t>
            </w:r>
            <w:r w:rsidRPr="00B77C9A">
              <w:rPr>
                <w:rFonts w:cstheme="minorBidi"/>
                <w:szCs w:val="20"/>
              </w:rPr>
              <w:t>brackish water, seaw</w:t>
            </w:r>
            <w:r w:rsidRPr="00EB6AC4">
              <w:rPr>
                <w:rFonts w:cstheme="minorBidi"/>
                <w:szCs w:val="20"/>
              </w:rPr>
              <w:t>a</w:t>
            </w:r>
            <w:r w:rsidRPr="00B77C9A">
              <w:rPr>
                <w:rFonts w:cstheme="minorBidi"/>
                <w:szCs w:val="20"/>
              </w:rPr>
              <w:t>ter</w:t>
            </w:r>
            <w:r w:rsidRPr="00EB6AC4">
              <w:rPr>
                <w:rFonts w:cstheme="minorBidi"/>
                <w:szCs w:val="20"/>
              </w:rPr>
              <w:t xml:space="preserve"> </w:t>
            </w:r>
            <w:r w:rsidR="00EB6AC4" w:rsidRPr="00EB6AC4">
              <w:rPr>
                <w:rFonts w:cstheme="minorBidi"/>
                <w:szCs w:val="20"/>
              </w:rPr>
              <w:t xml:space="preserve">   </w:t>
            </w:r>
            <w:r w:rsidRPr="00B77C9A">
              <w:rPr>
                <w:rFonts w:cstheme="minorBidi"/>
                <w:szCs w:val="20"/>
              </w:rPr>
              <w:t>or</w:t>
            </w:r>
            <w:r w:rsidRPr="00EB6AC4">
              <w:rPr>
                <w:rFonts w:cstheme="minorBidi"/>
                <w:szCs w:val="20"/>
              </w:rPr>
              <w:t xml:space="preserve"> </w:t>
            </w:r>
            <w:r w:rsidRPr="00B77C9A">
              <w:rPr>
                <w:rFonts w:cstheme="minorBidi"/>
                <w:szCs w:val="20"/>
              </w:rPr>
              <w:t>spr</w:t>
            </w:r>
            <w:r w:rsidRPr="00EB6AC4">
              <w:rPr>
                <w:rFonts w:cstheme="minorBidi"/>
                <w:szCs w:val="20"/>
              </w:rPr>
              <w:t>a</w:t>
            </w:r>
            <w:r w:rsidRPr="00B77C9A">
              <w:rPr>
                <w:rFonts w:cstheme="minorBidi"/>
                <w:szCs w:val="20"/>
              </w:rPr>
              <w:t>y</w:t>
            </w:r>
            <w:r w:rsidRPr="00EB6AC4">
              <w:rPr>
                <w:rFonts w:cstheme="minorBidi"/>
                <w:szCs w:val="20"/>
              </w:rPr>
              <w:t xml:space="preserve"> </w:t>
            </w:r>
            <w:r w:rsidRPr="00B77C9A">
              <w:rPr>
                <w:rFonts w:cstheme="minorBidi"/>
                <w:szCs w:val="20"/>
              </w:rPr>
              <w:t>from t</w:t>
            </w:r>
            <w:r w:rsidRPr="00EB6AC4">
              <w:rPr>
                <w:rFonts w:cstheme="minorBidi"/>
                <w:szCs w:val="20"/>
              </w:rPr>
              <w:t>h</w:t>
            </w:r>
            <w:r w:rsidRPr="00B77C9A">
              <w:rPr>
                <w:rFonts w:cstheme="minorBidi"/>
                <w:szCs w:val="20"/>
              </w:rPr>
              <w:t>ese</w:t>
            </w:r>
            <w:r w:rsidRPr="00EB6AC4">
              <w:rPr>
                <w:rFonts w:cstheme="minorBidi"/>
                <w:szCs w:val="20"/>
              </w:rPr>
              <w:t xml:space="preserve"> </w:t>
            </w:r>
            <w:r w:rsidRPr="00B77C9A">
              <w:rPr>
                <w:rFonts w:cstheme="minorBidi"/>
                <w:szCs w:val="20"/>
              </w:rPr>
              <w:t>sour</w:t>
            </w:r>
            <w:r w:rsidRPr="00EB6AC4">
              <w:rPr>
                <w:rFonts w:cstheme="minorBidi"/>
                <w:szCs w:val="20"/>
              </w:rPr>
              <w:t>ce</w:t>
            </w:r>
            <w:r w:rsidRPr="00B77C9A">
              <w:rPr>
                <w:rFonts w:cstheme="minorBidi"/>
                <w:szCs w:val="20"/>
              </w:rPr>
              <w:t>s</w:t>
            </w:r>
          </w:p>
        </w:tc>
        <w:tc>
          <w:tcPr>
            <w:tcW w:w="2520" w:type="dxa"/>
            <w:tcBorders>
              <w:top w:val="single" w:sz="5" w:space="0" w:color="000000"/>
              <w:left w:val="single" w:sz="5" w:space="0" w:color="000000"/>
              <w:bottom w:val="single" w:sz="5" w:space="0" w:color="000000"/>
              <w:right w:val="single" w:sz="5" w:space="0" w:color="000000"/>
            </w:tcBorders>
            <w:vAlign w:val="center"/>
          </w:tcPr>
          <w:p w:rsidR="00CA11BC" w:rsidRPr="00B77C9A" w:rsidRDefault="00CA11BC" w:rsidP="00B77C9A">
            <w:pPr>
              <w:spacing w:before="120" w:after="120"/>
              <w:jc w:val="center"/>
              <w:rPr>
                <w:rFonts w:cstheme="minorBidi"/>
                <w:szCs w:val="20"/>
              </w:rPr>
            </w:pPr>
            <w:r w:rsidRPr="00B77C9A">
              <w:rPr>
                <w:rFonts w:cstheme="minorBidi"/>
                <w:szCs w:val="20"/>
              </w:rPr>
              <w:t>0.40*</w:t>
            </w:r>
          </w:p>
        </w:tc>
        <w:tc>
          <w:tcPr>
            <w:tcW w:w="2294" w:type="dxa"/>
            <w:tcBorders>
              <w:top w:val="single" w:sz="5" w:space="0" w:color="000000"/>
              <w:left w:val="single" w:sz="5" w:space="0" w:color="000000"/>
              <w:bottom w:val="single" w:sz="5" w:space="0" w:color="000000"/>
              <w:right w:val="single" w:sz="5" w:space="0" w:color="000000"/>
            </w:tcBorders>
            <w:vAlign w:val="center"/>
          </w:tcPr>
          <w:p w:rsidR="00CA11BC" w:rsidRPr="00B77C9A" w:rsidRDefault="00CA11BC" w:rsidP="00B77C9A">
            <w:pPr>
              <w:spacing w:before="120" w:after="120"/>
              <w:jc w:val="center"/>
              <w:rPr>
                <w:rFonts w:cstheme="minorBidi"/>
                <w:szCs w:val="20"/>
              </w:rPr>
            </w:pPr>
            <w:r w:rsidRPr="00B77C9A">
              <w:rPr>
                <w:rFonts w:cstheme="minorBidi"/>
                <w:szCs w:val="20"/>
              </w:rPr>
              <w:t>35*</w:t>
            </w:r>
          </w:p>
        </w:tc>
      </w:tr>
      <w:tr w:rsidR="00CA11BC" w:rsidRPr="00B77C9A" w:rsidTr="004E088B">
        <w:trPr>
          <w:trHeight w:val="1114"/>
        </w:trPr>
        <w:tc>
          <w:tcPr>
            <w:tcW w:w="4680" w:type="dxa"/>
            <w:tcBorders>
              <w:top w:val="single" w:sz="5" w:space="0" w:color="000000"/>
              <w:left w:val="single" w:sz="5" w:space="0" w:color="000000"/>
              <w:bottom w:val="single" w:sz="5" w:space="0" w:color="000000"/>
              <w:right w:val="single" w:sz="5" w:space="0" w:color="000000"/>
            </w:tcBorders>
            <w:vAlign w:val="center"/>
          </w:tcPr>
          <w:p w:rsidR="00CA11BC" w:rsidRPr="00B77C9A" w:rsidRDefault="00CA11BC" w:rsidP="00EB6AC4">
            <w:pPr>
              <w:spacing w:before="58"/>
              <w:jc w:val="right"/>
              <w:rPr>
                <w:rFonts w:eastAsia="B Nazanin" w:cstheme="minorBidi"/>
                <w:szCs w:val="20"/>
              </w:rPr>
            </w:pPr>
            <w:r w:rsidRPr="00B77C9A">
              <w:rPr>
                <w:rFonts w:cstheme="minorBidi"/>
                <w:szCs w:val="20"/>
              </w:rPr>
              <w:lastRenderedPageBreak/>
              <w:t>Frost-resistant</w:t>
            </w:r>
            <w:r w:rsidRPr="00B77C9A">
              <w:rPr>
                <w:rFonts w:cstheme="minorBidi"/>
                <w:spacing w:val="-1"/>
                <w:szCs w:val="20"/>
              </w:rPr>
              <w:t xml:space="preserve"> </w:t>
            </w:r>
            <w:r w:rsidRPr="00B77C9A">
              <w:rPr>
                <w:rFonts w:cstheme="minorBidi"/>
                <w:szCs w:val="20"/>
              </w:rPr>
              <w:t>concrete</w:t>
            </w:r>
          </w:p>
          <w:p w:rsidR="00CA11BC" w:rsidRPr="00B77C9A" w:rsidRDefault="00CA11BC" w:rsidP="00EB6AC4">
            <w:pPr>
              <w:spacing w:before="56"/>
              <w:jc w:val="right"/>
              <w:rPr>
                <w:rFonts w:cstheme="minorBidi"/>
                <w:szCs w:val="20"/>
              </w:rPr>
            </w:pPr>
            <w:r w:rsidRPr="00B77C9A">
              <w:rPr>
                <w:rFonts w:cstheme="minorBidi"/>
                <w:szCs w:val="20"/>
              </w:rPr>
              <w:t>Thin sections</w:t>
            </w:r>
            <w:r w:rsidRPr="00B77C9A">
              <w:rPr>
                <w:rFonts w:cstheme="minorBidi"/>
                <w:spacing w:val="1"/>
                <w:szCs w:val="20"/>
              </w:rPr>
              <w:t xml:space="preserve"> </w:t>
            </w:r>
            <w:r w:rsidRPr="00B77C9A">
              <w:rPr>
                <w:rFonts w:cstheme="minorBidi"/>
                <w:szCs w:val="20"/>
              </w:rPr>
              <w:t>a</w:t>
            </w:r>
            <w:r w:rsidRPr="00B77C9A">
              <w:rPr>
                <w:rFonts w:cstheme="minorBidi"/>
                <w:spacing w:val="-1"/>
                <w:szCs w:val="20"/>
              </w:rPr>
              <w:t>n</w:t>
            </w:r>
            <w:r w:rsidRPr="00B77C9A">
              <w:rPr>
                <w:rFonts w:cstheme="minorBidi"/>
                <w:szCs w:val="20"/>
              </w:rPr>
              <w:t>d</w:t>
            </w:r>
            <w:r w:rsidRPr="00B77C9A">
              <w:rPr>
                <w:rFonts w:cstheme="minorBidi"/>
                <w:spacing w:val="1"/>
                <w:szCs w:val="20"/>
              </w:rPr>
              <w:t xml:space="preserve"> </w:t>
            </w:r>
            <w:r w:rsidRPr="00B77C9A">
              <w:rPr>
                <w:rFonts w:cstheme="minorBidi"/>
                <w:szCs w:val="20"/>
              </w:rPr>
              <w:t>a</w:t>
            </w:r>
            <w:r w:rsidRPr="00B77C9A">
              <w:rPr>
                <w:rFonts w:cstheme="minorBidi"/>
                <w:spacing w:val="-1"/>
                <w:szCs w:val="20"/>
              </w:rPr>
              <w:t>n</w:t>
            </w:r>
            <w:r w:rsidRPr="00B77C9A">
              <w:rPr>
                <w:rFonts w:cstheme="minorBidi"/>
                <w:szCs w:val="20"/>
              </w:rPr>
              <w:t>y</w:t>
            </w:r>
            <w:r w:rsidRPr="00B77C9A">
              <w:rPr>
                <w:rFonts w:cstheme="minorBidi"/>
                <w:spacing w:val="1"/>
                <w:szCs w:val="20"/>
              </w:rPr>
              <w:t xml:space="preserve"> </w:t>
            </w:r>
            <w:r w:rsidRPr="00B77C9A">
              <w:rPr>
                <w:rFonts w:cstheme="minorBidi"/>
                <w:szCs w:val="20"/>
              </w:rPr>
              <w:t>conc</w:t>
            </w:r>
            <w:r w:rsidRPr="00B77C9A">
              <w:rPr>
                <w:rFonts w:cstheme="minorBidi"/>
                <w:spacing w:val="-1"/>
                <w:szCs w:val="20"/>
              </w:rPr>
              <w:t>r</w:t>
            </w:r>
            <w:r w:rsidRPr="00B77C9A">
              <w:rPr>
                <w:rFonts w:cstheme="minorBidi"/>
                <w:spacing w:val="1"/>
                <w:szCs w:val="20"/>
              </w:rPr>
              <w:t>e</w:t>
            </w:r>
            <w:r w:rsidRPr="00B77C9A">
              <w:rPr>
                <w:rFonts w:cstheme="minorBidi"/>
                <w:szCs w:val="20"/>
              </w:rPr>
              <w:t>te  exposed</w:t>
            </w:r>
            <w:r w:rsidRPr="00B77C9A">
              <w:rPr>
                <w:rFonts w:cstheme="minorBidi"/>
                <w:spacing w:val="1"/>
                <w:szCs w:val="20"/>
              </w:rPr>
              <w:t xml:space="preserve"> </w:t>
            </w:r>
            <w:r w:rsidRPr="00B77C9A">
              <w:rPr>
                <w:rFonts w:cstheme="minorBidi"/>
                <w:szCs w:val="20"/>
              </w:rPr>
              <w:t>to</w:t>
            </w:r>
            <w:r w:rsidRPr="00B77C9A">
              <w:rPr>
                <w:rFonts w:cstheme="minorBidi"/>
                <w:spacing w:val="1"/>
                <w:szCs w:val="20"/>
              </w:rPr>
              <w:t xml:space="preserve"> </w:t>
            </w:r>
            <w:r w:rsidRPr="00B77C9A">
              <w:rPr>
                <w:rFonts w:cstheme="minorBidi"/>
                <w:spacing w:val="-1"/>
                <w:szCs w:val="20"/>
              </w:rPr>
              <w:t>d</w:t>
            </w:r>
            <w:r w:rsidRPr="00B77C9A">
              <w:rPr>
                <w:rFonts w:cstheme="minorBidi"/>
                <w:spacing w:val="1"/>
                <w:szCs w:val="20"/>
              </w:rPr>
              <w:t>e</w:t>
            </w:r>
            <w:r w:rsidRPr="00B77C9A">
              <w:rPr>
                <w:rFonts w:cstheme="minorBidi"/>
                <w:szCs w:val="20"/>
              </w:rPr>
              <w:t>ici</w:t>
            </w:r>
            <w:r w:rsidRPr="00B77C9A">
              <w:rPr>
                <w:rFonts w:cstheme="minorBidi"/>
                <w:spacing w:val="-1"/>
                <w:szCs w:val="20"/>
              </w:rPr>
              <w:t>n</w:t>
            </w:r>
            <w:r w:rsidRPr="00B77C9A">
              <w:rPr>
                <w:rFonts w:cstheme="minorBidi"/>
                <w:szCs w:val="20"/>
              </w:rPr>
              <w:t>g</w:t>
            </w:r>
            <w:r w:rsidRPr="00B77C9A">
              <w:rPr>
                <w:rFonts w:cstheme="minorBidi"/>
                <w:spacing w:val="1"/>
                <w:szCs w:val="20"/>
              </w:rPr>
              <w:t xml:space="preserve"> </w:t>
            </w:r>
            <w:r w:rsidRPr="00B77C9A">
              <w:rPr>
                <w:rFonts w:cstheme="minorBidi"/>
                <w:szCs w:val="20"/>
              </w:rPr>
              <w:t>salts</w:t>
            </w:r>
          </w:p>
          <w:p w:rsidR="00CA11BC" w:rsidRPr="00B77C9A" w:rsidRDefault="00CA11BC" w:rsidP="00EB6AC4">
            <w:pPr>
              <w:spacing w:before="60"/>
              <w:jc w:val="right"/>
              <w:rPr>
                <w:rFonts w:eastAsia="B Nazanin" w:cstheme="minorBidi"/>
                <w:szCs w:val="20"/>
              </w:rPr>
            </w:pPr>
            <w:r w:rsidRPr="00B77C9A">
              <w:rPr>
                <w:rFonts w:cstheme="minorBidi"/>
                <w:spacing w:val="-1"/>
                <w:szCs w:val="20"/>
              </w:rPr>
              <w:t>A</w:t>
            </w:r>
            <w:r w:rsidRPr="00B77C9A">
              <w:rPr>
                <w:rFonts w:cstheme="minorBidi"/>
                <w:szCs w:val="20"/>
              </w:rPr>
              <w:t>ll</w:t>
            </w:r>
            <w:r w:rsidRPr="00B77C9A">
              <w:rPr>
                <w:rFonts w:cstheme="minorBidi"/>
                <w:spacing w:val="1"/>
                <w:szCs w:val="20"/>
              </w:rPr>
              <w:t xml:space="preserve"> </w:t>
            </w:r>
            <w:r w:rsidRPr="00B77C9A">
              <w:rPr>
                <w:rFonts w:cstheme="minorBidi"/>
                <w:spacing w:val="-1"/>
                <w:szCs w:val="20"/>
              </w:rPr>
              <w:t>o</w:t>
            </w:r>
            <w:r w:rsidRPr="00B77C9A">
              <w:rPr>
                <w:rFonts w:cstheme="minorBidi"/>
                <w:szCs w:val="20"/>
              </w:rPr>
              <w:t>th</w:t>
            </w:r>
            <w:r w:rsidRPr="00B77C9A">
              <w:rPr>
                <w:rFonts w:cstheme="minorBidi"/>
                <w:spacing w:val="1"/>
                <w:szCs w:val="20"/>
              </w:rPr>
              <w:t>e</w:t>
            </w:r>
            <w:r w:rsidRPr="00B77C9A">
              <w:rPr>
                <w:rFonts w:cstheme="minorBidi"/>
                <w:szCs w:val="20"/>
              </w:rPr>
              <w:t xml:space="preserve">r </w:t>
            </w:r>
            <w:r w:rsidRPr="00B77C9A">
              <w:rPr>
                <w:rFonts w:cstheme="minorBidi"/>
                <w:spacing w:val="-1"/>
                <w:szCs w:val="20"/>
              </w:rPr>
              <w:t>s</w:t>
            </w:r>
            <w:r w:rsidRPr="00B77C9A">
              <w:rPr>
                <w:rFonts w:cstheme="minorBidi"/>
                <w:szCs w:val="20"/>
              </w:rPr>
              <w:t>tru</w:t>
            </w:r>
            <w:r w:rsidRPr="00B77C9A">
              <w:rPr>
                <w:rFonts w:cstheme="minorBidi"/>
                <w:spacing w:val="1"/>
                <w:szCs w:val="20"/>
              </w:rPr>
              <w:t>c</w:t>
            </w:r>
            <w:r w:rsidRPr="00B77C9A">
              <w:rPr>
                <w:rFonts w:cstheme="minorBidi"/>
                <w:szCs w:val="20"/>
              </w:rPr>
              <w:t>t</w:t>
            </w:r>
            <w:r w:rsidRPr="00B77C9A">
              <w:rPr>
                <w:rFonts w:cstheme="minorBidi"/>
                <w:spacing w:val="-1"/>
                <w:szCs w:val="20"/>
              </w:rPr>
              <w:t>u</w:t>
            </w:r>
            <w:r w:rsidRPr="00B77C9A">
              <w:rPr>
                <w:rFonts w:cstheme="minorBidi"/>
                <w:szCs w:val="20"/>
              </w:rPr>
              <w:t>r</w:t>
            </w:r>
            <w:r w:rsidRPr="00B77C9A">
              <w:rPr>
                <w:rFonts w:cstheme="minorBidi"/>
                <w:spacing w:val="1"/>
                <w:szCs w:val="20"/>
              </w:rPr>
              <w:t>e</w:t>
            </w:r>
            <w:r w:rsidRPr="00B77C9A">
              <w:rPr>
                <w:rFonts w:cstheme="minorBidi"/>
                <w:szCs w:val="20"/>
              </w:rPr>
              <w:t>s</w:t>
            </w:r>
          </w:p>
        </w:tc>
        <w:tc>
          <w:tcPr>
            <w:tcW w:w="2520" w:type="dxa"/>
            <w:tcBorders>
              <w:top w:val="single" w:sz="5" w:space="0" w:color="000000"/>
              <w:left w:val="single" w:sz="5" w:space="0" w:color="000000"/>
              <w:bottom w:val="single" w:sz="5" w:space="0" w:color="000000"/>
              <w:right w:val="single" w:sz="5" w:space="0" w:color="000000"/>
            </w:tcBorders>
            <w:vAlign w:val="center"/>
          </w:tcPr>
          <w:p w:rsidR="00CA11BC" w:rsidRPr="00B77C9A" w:rsidRDefault="00CA11BC" w:rsidP="00B77C9A">
            <w:pPr>
              <w:spacing w:line="180" w:lineRule="exact"/>
              <w:jc w:val="center"/>
              <w:rPr>
                <w:rFonts w:cstheme="minorBidi"/>
                <w:szCs w:val="20"/>
              </w:rPr>
            </w:pPr>
          </w:p>
          <w:p w:rsidR="00CA11BC" w:rsidRPr="00B77C9A" w:rsidRDefault="00CA11BC" w:rsidP="00B77C9A">
            <w:pPr>
              <w:jc w:val="center"/>
              <w:rPr>
                <w:rFonts w:cstheme="minorBidi"/>
                <w:szCs w:val="20"/>
              </w:rPr>
            </w:pPr>
            <w:r w:rsidRPr="00B77C9A">
              <w:rPr>
                <w:rFonts w:cstheme="minorBidi"/>
                <w:szCs w:val="20"/>
              </w:rPr>
              <w:t>0.45</w:t>
            </w:r>
          </w:p>
          <w:p w:rsidR="00CA11BC" w:rsidRPr="00B77C9A" w:rsidRDefault="00CA11BC" w:rsidP="00B77C9A">
            <w:pPr>
              <w:spacing w:line="200" w:lineRule="exact"/>
              <w:jc w:val="center"/>
              <w:rPr>
                <w:rFonts w:cstheme="minorBidi"/>
                <w:szCs w:val="20"/>
              </w:rPr>
            </w:pPr>
          </w:p>
          <w:p w:rsidR="00CA11BC" w:rsidRPr="00B77C9A" w:rsidRDefault="00CA11BC" w:rsidP="00B77C9A">
            <w:pPr>
              <w:jc w:val="center"/>
              <w:rPr>
                <w:rFonts w:cstheme="minorBidi"/>
                <w:szCs w:val="20"/>
              </w:rPr>
            </w:pPr>
            <w:r w:rsidRPr="00B77C9A">
              <w:rPr>
                <w:rFonts w:cstheme="minorBidi"/>
                <w:szCs w:val="20"/>
              </w:rPr>
              <w:t>0.50</w:t>
            </w:r>
          </w:p>
        </w:tc>
        <w:tc>
          <w:tcPr>
            <w:tcW w:w="2294" w:type="dxa"/>
            <w:tcBorders>
              <w:top w:val="single" w:sz="5" w:space="0" w:color="000000"/>
              <w:left w:val="single" w:sz="5" w:space="0" w:color="000000"/>
              <w:bottom w:val="single" w:sz="5" w:space="0" w:color="000000"/>
              <w:right w:val="single" w:sz="5" w:space="0" w:color="000000"/>
            </w:tcBorders>
            <w:vAlign w:val="center"/>
          </w:tcPr>
          <w:p w:rsidR="00CA11BC" w:rsidRPr="00B77C9A" w:rsidRDefault="00CA11BC" w:rsidP="00B77C9A">
            <w:pPr>
              <w:jc w:val="center"/>
              <w:rPr>
                <w:rFonts w:cstheme="minorBidi"/>
                <w:szCs w:val="20"/>
              </w:rPr>
            </w:pPr>
            <w:r w:rsidRPr="00B77C9A">
              <w:rPr>
                <w:rFonts w:cstheme="minorBidi"/>
                <w:szCs w:val="20"/>
              </w:rPr>
              <w:t>30</w:t>
            </w:r>
          </w:p>
          <w:p w:rsidR="00CA11BC" w:rsidRPr="00B77C9A" w:rsidRDefault="00CA11BC" w:rsidP="00B77C9A">
            <w:pPr>
              <w:jc w:val="center"/>
              <w:rPr>
                <w:rFonts w:cstheme="minorBidi"/>
                <w:szCs w:val="20"/>
              </w:rPr>
            </w:pPr>
          </w:p>
          <w:p w:rsidR="00CA11BC" w:rsidRPr="00B77C9A" w:rsidRDefault="00CA11BC" w:rsidP="00B77C9A">
            <w:pPr>
              <w:jc w:val="center"/>
              <w:rPr>
                <w:rFonts w:cstheme="minorBidi"/>
                <w:szCs w:val="20"/>
              </w:rPr>
            </w:pPr>
            <w:r w:rsidRPr="00B77C9A">
              <w:rPr>
                <w:rFonts w:cstheme="minorBidi"/>
                <w:szCs w:val="20"/>
              </w:rPr>
              <w:t>28</w:t>
            </w:r>
          </w:p>
        </w:tc>
      </w:tr>
      <w:tr w:rsidR="00CA11BC" w:rsidRPr="00B77C9A" w:rsidTr="004E088B">
        <w:trPr>
          <w:trHeight w:hRule="exact" w:val="853"/>
        </w:trPr>
        <w:tc>
          <w:tcPr>
            <w:tcW w:w="4680" w:type="dxa"/>
            <w:tcBorders>
              <w:top w:val="single" w:sz="5" w:space="0" w:color="000000"/>
              <w:left w:val="single" w:sz="5" w:space="0" w:color="000000"/>
              <w:bottom w:val="single" w:sz="5" w:space="0" w:color="000000"/>
              <w:right w:val="single" w:sz="5" w:space="0" w:color="000000"/>
            </w:tcBorders>
            <w:vAlign w:val="center"/>
          </w:tcPr>
          <w:p w:rsidR="00CA11BC" w:rsidRPr="00EB6AC4" w:rsidRDefault="00CA11BC" w:rsidP="00EB6AC4">
            <w:pPr>
              <w:spacing w:before="56"/>
              <w:jc w:val="right"/>
              <w:rPr>
                <w:rFonts w:cstheme="minorBidi"/>
                <w:szCs w:val="20"/>
              </w:rPr>
            </w:pPr>
            <w:r w:rsidRPr="00B77C9A">
              <w:rPr>
                <w:rFonts w:cstheme="minorBidi"/>
                <w:szCs w:val="20"/>
              </w:rPr>
              <w:t>Placing conc</w:t>
            </w:r>
            <w:r w:rsidRPr="00EB6AC4">
              <w:rPr>
                <w:rFonts w:cstheme="minorBidi"/>
                <w:szCs w:val="20"/>
              </w:rPr>
              <w:t>re</w:t>
            </w:r>
            <w:r w:rsidRPr="00B77C9A">
              <w:rPr>
                <w:rFonts w:cstheme="minorBidi"/>
                <w:szCs w:val="20"/>
              </w:rPr>
              <w:t>te</w:t>
            </w:r>
            <w:r w:rsidRPr="00EB6AC4">
              <w:rPr>
                <w:rFonts w:cstheme="minorBidi"/>
                <w:szCs w:val="20"/>
              </w:rPr>
              <w:t xml:space="preserve"> </w:t>
            </w:r>
            <w:r w:rsidRPr="00B77C9A">
              <w:rPr>
                <w:rFonts w:cstheme="minorBidi"/>
                <w:szCs w:val="20"/>
              </w:rPr>
              <w:t>under</w:t>
            </w:r>
            <w:r w:rsidRPr="00EB6AC4">
              <w:rPr>
                <w:rFonts w:cstheme="minorBidi"/>
                <w:szCs w:val="20"/>
              </w:rPr>
              <w:t xml:space="preserve"> wa</w:t>
            </w:r>
            <w:r w:rsidRPr="00B77C9A">
              <w:rPr>
                <w:rFonts w:cstheme="minorBidi"/>
                <w:szCs w:val="20"/>
              </w:rPr>
              <w:t>ter</w:t>
            </w:r>
          </w:p>
        </w:tc>
        <w:tc>
          <w:tcPr>
            <w:tcW w:w="2520" w:type="dxa"/>
            <w:tcBorders>
              <w:top w:val="single" w:sz="5" w:space="0" w:color="000000"/>
              <w:left w:val="single" w:sz="5" w:space="0" w:color="000000"/>
              <w:bottom w:val="single" w:sz="5" w:space="0" w:color="000000"/>
              <w:right w:val="single" w:sz="5" w:space="0" w:color="000000"/>
            </w:tcBorders>
            <w:vAlign w:val="center"/>
          </w:tcPr>
          <w:p w:rsidR="00CA11BC" w:rsidRPr="00B77C9A" w:rsidRDefault="00CA11BC" w:rsidP="00B77C9A">
            <w:pPr>
              <w:spacing w:before="54"/>
              <w:jc w:val="center"/>
              <w:rPr>
                <w:rFonts w:cstheme="minorBidi"/>
                <w:szCs w:val="20"/>
              </w:rPr>
            </w:pPr>
            <w:r w:rsidRPr="00B77C9A">
              <w:rPr>
                <w:rFonts w:cstheme="minorBidi"/>
                <w:szCs w:val="20"/>
              </w:rPr>
              <w:t>0.45</w:t>
            </w:r>
          </w:p>
        </w:tc>
        <w:tc>
          <w:tcPr>
            <w:tcW w:w="2294" w:type="dxa"/>
            <w:tcBorders>
              <w:top w:val="single" w:sz="5" w:space="0" w:color="000000"/>
              <w:left w:val="single" w:sz="5" w:space="0" w:color="000000"/>
              <w:bottom w:val="single" w:sz="5" w:space="0" w:color="000000"/>
              <w:right w:val="single" w:sz="5" w:space="0" w:color="000000"/>
            </w:tcBorders>
            <w:vAlign w:val="center"/>
          </w:tcPr>
          <w:p w:rsidR="00CA11BC" w:rsidRPr="00B77C9A" w:rsidRDefault="00CA11BC" w:rsidP="00B77C9A">
            <w:pPr>
              <w:spacing w:before="54"/>
              <w:jc w:val="center"/>
              <w:rPr>
                <w:rFonts w:cstheme="minorBidi"/>
                <w:szCs w:val="20"/>
              </w:rPr>
            </w:pPr>
            <w:r w:rsidRPr="00B77C9A">
              <w:rPr>
                <w:rFonts w:cstheme="minorBidi"/>
                <w:szCs w:val="20"/>
              </w:rPr>
              <w:t>Not</w:t>
            </w:r>
            <w:r w:rsidRPr="00B77C9A">
              <w:rPr>
                <w:rFonts w:cstheme="minorBidi"/>
                <w:spacing w:val="13"/>
                <w:szCs w:val="20"/>
              </w:rPr>
              <w:t xml:space="preserve"> </w:t>
            </w:r>
            <w:r w:rsidRPr="00B77C9A">
              <w:rPr>
                <w:rFonts w:cstheme="minorBidi"/>
                <w:szCs w:val="20"/>
              </w:rPr>
              <w:t>less</w:t>
            </w:r>
            <w:r w:rsidRPr="00B77C9A">
              <w:rPr>
                <w:rFonts w:cstheme="minorBidi"/>
                <w:spacing w:val="13"/>
                <w:szCs w:val="20"/>
              </w:rPr>
              <w:t xml:space="preserve"> </w:t>
            </w:r>
            <w:r w:rsidRPr="00B77C9A">
              <w:rPr>
                <w:rFonts w:cstheme="minorBidi"/>
                <w:szCs w:val="20"/>
              </w:rPr>
              <w:t>than</w:t>
            </w:r>
            <w:r w:rsidRPr="00B77C9A">
              <w:rPr>
                <w:rFonts w:cstheme="minorBidi"/>
                <w:spacing w:val="13"/>
                <w:szCs w:val="20"/>
              </w:rPr>
              <w:t xml:space="preserve"> </w:t>
            </w:r>
            <w:r w:rsidRPr="00B77C9A">
              <w:rPr>
                <w:rFonts w:cstheme="minorBidi"/>
                <w:szCs w:val="20"/>
              </w:rPr>
              <w:t>3</w:t>
            </w:r>
            <w:r w:rsidRPr="00B77C9A">
              <w:rPr>
                <w:rFonts w:cstheme="minorBidi"/>
                <w:spacing w:val="-1"/>
                <w:szCs w:val="20"/>
              </w:rPr>
              <w:t>5</w:t>
            </w:r>
            <w:r w:rsidRPr="00B77C9A">
              <w:rPr>
                <w:rFonts w:cstheme="minorBidi"/>
                <w:szCs w:val="20"/>
              </w:rPr>
              <w:t>0</w:t>
            </w:r>
            <w:r w:rsidRPr="00B77C9A">
              <w:rPr>
                <w:rFonts w:cstheme="minorBidi"/>
                <w:spacing w:val="13"/>
                <w:szCs w:val="20"/>
              </w:rPr>
              <w:t xml:space="preserve"> </w:t>
            </w:r>
            <w:r w:rsidRPr="00B77C9A">
              <w:rPr>
                <w:rFonts w:cstheme="minorBidi"/>
                <w:szCs w:val="20"/>
              </w:rPr>
              <w:t>kg</w:t>
            </w:r>
            <w:r w:rsidRPr="00B77C9A">
              <w:rPr>
                <w:rFonts w:cstheme="minorBidi"/>
                <w:spacing w:val="13"/>
                <w:szCs w:val="20"/>
              </w:rPr>
              <w:t xml:space="preserve"> </w:t>
            </w:r>
            <w:r w:rsidRPr="00B77C9A">
              <w:rPr>
                <w:rFonts w:cstheme="minorBidi"/>
                <w:szCs w:val="20"/>
              </w:rPr>
              <w:t>of ce</w:t>
            </w:r>
            <w:r w:rsidRPr="00B77C9A">
              <w:rPr>
                <w:rFonts w:cstheme="minorBidi"/>
                <w:spacing w:val="-1"/>
                <w:szCs w:val="20"/>
              </w:rPr>
              <w:t>m</w:t>
            </w:r>
            <w:r w:rsidRPr="00B77C9A">
              <w:rPr>
                <w:rFonts w:cstheme="minorBidi"/>
                <w:szCs w:val="20"/>
              </w:rPr>
              <w:t>ent</w:t>
            </w:r>
            <w:r w:rsidRPr="00B77C9A">
              <w:rPr>
                <w:rFonts w:cstheme="minorBidi"/>
                <w:spacing w:val="1"/>
                <w:szCs w:val="20"/>
              </w:rPr>
              <w:t xml:space="preserve"> </w:t>
            </w:r>
            <w:r w:rsidRPr="00B77C9A">
              <w:rPr>
                <w:rFonts w:cstheme="minorBidi"/>
                <w:spacing w:val="-1"/>
                <w:szCs w:val="20"/>
              </w:rPr>
              <w:t>p</w:t>
            </w:r>
            <w:r w:rsidRPr="00B77C9A">
              <w:rPr>
                <w:rFonts w:cstheme="minorBidi"/>
                <w:szCs w:val="20"/>
              </w:rPr>
              <w:t>er cub</w:t>
            </w:r>
            <w:r w:rsidRPr="00B77C9A">
              <w:rPr>
                <w:rFonts w:cstheme="minorBidi"/>
                <w:spacing w:val="-1"/>
                <w:szCs w:val="20"/>
              </w:rPr>
              <w:t>i</w:t>
            </w:r>
            <w:r w:rsidRPr="00B77C9A">
              <w:rPr>
                <w:rFonts w:cstheme="minorBidi"/>
                <w:szCs w:val="20"/>
              </w:rPr>
              <w:t>c</w:t>
            </w:r>
            <w:r w:rsidRPr="00B77C9A">
              <w:rPr>
                <w:rFonts w:cstheme="minorBidi"/>
                <w:spacing w:val="1"/>
                <w:szCs w:val="20"/>
              </w:rPr>
              <w:t xml:space="preserve"> </w:t>
            </w:r>
            <w:r w:rsidRPr="00B77C9A">
              <w:rPr>
                <w:rFonts w:cstheme="minorBidi"/>
                <w:spacing w:val="-1"/>
                <w:szCs w:val="20"/>
              </w:rPr>
              <w:t>m</w:t>
            </w:r>
            <w:r w:rsidRPr="00B77C9A">
              <w:rPr>
                <w:rFonts w:cstheme="minorBidi"/>
                <w:szCs w:val="20"/>
              </w:rPr>
              <w:t>eter</w:t>
            </w:r>
          </w:p>
        </w:tc>
      </w:tr>
    </w:tbl>
    <w:p w:rsidR="00BC18A5" w:rsidRPr="00725A93" w:rsidRDefault="00BC18A5" w:rsidP="00CA11BC">
      <w:pPr>
        <w:widowControl w:val="0"/>
        <w:autoSpaceDE w:val="0"/>
        <w:autoSpaceDN w:val="0"/>
        <w:bidi w:val="0"/>
        <w:adjustRightInd w:val="0"/>
        <w:spacing w:before="240" w:after="240"/>
        <w:ind w:left="706"/>
        <w:jc w:val="both"/>
        <w:rPr>
          <w:rFonts w:ascii="Arial" w:hAnsi="Arial" w:cs="Arial"/>
          <w:szCs w:val="22"/>
          <w:u w:val="single"/>
          <w:lang w:bidi="fa-IR"/>
        </w:rPr>
      </w:pPr>
      <w:r w:rsidRPr="00725A93">
        <w:rPr>
          <w:rFonts w:ascii="Arial" w:hAnsi="Arial" w:cs="Arial"/>
          <w:szCs w:val="22"/>
          <w:u w:val="single"/>
          <w:lang w:bidi="fa-IR"/>
        </w:rPr>
        <w:t>Note:</w:t>
      </w:r>
    </w:p>
    <w:p w:rsidR="00BC18A5" w:rsidRDefault="00BC18A5" w:rsidP="00705336">
      <w:pPr>
        <w:widowControl w:val="0"/>
        <w:autoSpaceDE w:val="0"/>
        <w:autoSpaceDN w:val="0"/>
        <w:bidi w:val="0"/>
        <w:adjustRightInd w:val="0"/>
        <w:spacing w:before="240" w:after="240"/>
        <w:ind w:left="706"/>
        <w:jc w:val="both"/>
        <w:rPr>
          <w:rFonts w:ascii="Arial" w:eastAsia="Arial" w:hAnsi="Arial" w:cs="Arial"/>
          <w:szCs w:val="22"/>
        </w:rPr>
      </w:pPr>
      <w:r w:rsidRPr="000F3AE9">
        <w:rPr>
          <w:rFonts w:ascii="Arial" w:hAnsi="Arial" w:cs="Arial"/>
          <w:szCs w:val="22"/>
          <w:lang w:bidi="fa-IR"/>
        </w:rPr>
        <w:t xml:space="preserve">If minimum concrete cover required </w:t>
      </w:r>
      <w:r w:rsidRPr="00186124">
        <w:rPr>
          <w:rFonts w:ascii="Arial" w:hAnsi="Arial" w:cs="Arial"/>
          <w:szCs w:val="22"/>
          <w:lang w:bidi="fa-IR"/>
        </w:rPr>
        <w:t>by Clause 1</w:t>
      </w:r>
      <w:r w:rsidR="00705336" w:rsidRPr="00186124">
        <w:rPr>
          <w:rFonts w:ascii="Arial" w:hAnsi="Arial" w:cs="Arial"/>
          <w:szCs w:val="22"/>
          <w:lang w:bidi="fa-IR"/>
        </w:rPr>
        <w:t>1</w:t>
      </w:r>
      <w:r w:rsidRPr="00186124">
        <w:rPr>
          <w:rFonts w:ascii="Arial" w:hAnsi="Arial" w:cs="Arial"/>
          <w:szCs w:val="22"/>
          <w:lang w:bidi="fa-IR"/>
        </w:rPr>
        <w:t>.7 is</w:t>
      </w:r>
      <w:r w:rsidRPr="000F3AE9">
        <w:rPr>
          <w:rFonts w:ascii="Arial" w:hAnsi="Arial" w:cs="Arial"/>
          <w:szCs w:val="22"/>
          <w:lang w:bidi="fa-IR"/>
        </w:rPr>
        <w:t xml:space="preserve"> increased by l0 mm, water-cement ratio may be increased to 0.45 for normal density concrete, or f’c reduced to 30 MPa for low-density concrete. [5.1,</w:t>
      </w:r>
      <w:r w:rsidRPr="00BC18A5">
        <w:rPr>
          <w:rFonts w:ascii="Arial" w:eastAsia="Arial" w:hAnsi="Arial" w:cs="Arial"/>
          <w:szCs w:val="22"/>
        </w:rPr>
        <w:t xml:space="preserve"> 7.2.1]</w:t>
      </w:r>
    </w:p>
    <w:p w:rsidR="00BC18A5" w:rsidRPr="000F3AE9" w:rsidRDefault="00BC18A5" w:rsidP="000F3AE9">
      <w:pPr>
        <w:widowControl w:val="0"/>
        <w:autoSpaceDE w:val="0"/>
        <w:autoSpaceDN w:val="0"/>
        <w:bidi w:val="0"/>
        <w:adjustRightInd w:val="0"/>
        <w:spacing w:before="240" w:after="240"/>
        <w:ind w:left="706"/>
        <w:jc w:val="both"/>
        <w:rPr>
          <w:rFonts w:ascii="Arial" w:hAnsi="Arial" w:cs="Arial"/>
          <w:szCs w:val="22"/>
          <w:lang w:bidi="fa-IR"/>
        </w:rPr>
      </w:pPr>
      <w:r w:rsidRPr="000F3AE9">
        <w:rPr>
          <w:rFonts w:ascii="Arial" w:hAnsi="Arial" w:cs="Arial"/>
          <w:szCs w:val="22"/>
          <w:lang w:bidi="fa-IR"/>
        </w:rPr>
        <w:t>For corrosion protection, maximum water soluble chloride ion concentrations in hardened concrete at ages from 28 to 42 days contributed from the ingredients including water, aggregates, cementitious materials and admixtures shall not exceed the limits of Table 6.</w:t>
      </w:r>
    </w:p>
    <w:p w:rsidR="00B77C9A" w:rsidRDefault="00BC18A5" w:rsidP="000F3AE9">
      <w:pPr>
        <w:widowControl w:val="0"/>
        <w:autoSpaceDE w:val="0"/>
        <w:autoSpaceDN w:val="0"/>
        <w:bidi w:val="0"/>
        <w:adjustRightInd w:val="0"/>
        <w:spacing w:before="240" w:after="240"/>
        <w:ind w:left="706"/>
        <w:jc w:val="both"/>
        <w:rPr>
          <w:rFonts w:ascii="Arial" w:hAnsi="Arial" w:cs="Arial"/>
          <w:szCs w:val="22"/>
          <w:lang w:bidi="fa-IR"/>
        </w:rPr>
      </w:pPr>
      <w:r w:rsidRPr="000F3AE9">
        <w:rPr>
          <w:rFonts w:ascii="Arial" w:hAnsi="Arial" w:cs="Arial"/>
          <w:szCs w:val="22"/>
          <w:lang w:bidi="fa-IR"/>
        </w:rPr>
        <w:t>When testing is performed to determine water soluble chloride ion content, test procedures shall conform to ASTM C1218. [5.1, 7.2.2]</w:t>
      </w:r>
    </w:p>
    <w:tbl>
      <w:tblPr>
        <w:tblStyle w:val="TableGrid1"/>
        <w:tblW w:w="0" w:type="auto"/>
        <w:tblInd w:w="828" w:type="dxa"/>
        <w:tblLook w:val="04A0" w:firstRow="1" w:lastRow="0" w:firstColumn="1" w:lastColumn="0" w:noHBand="0" w:noVBand="1"/>
      </w:tblPr>
      <w:tblGrid>
        <w:gridCol w:w="5707"/>
        <w:gridCol w:w="3841"/>
      </w:tblGrid>
      <w:tr w:rsidR="0039668D" w:rsidRPr="00580BA7" w:rsidTr="000C21F6">
        <w:trPr>
          <w:trHeight w:val="603"/>
        </w:trPr>
        <w:tc>
          <w:tcPr>
            <w:tcW w:w="9548" w:type="dxa"/>
            <w:gridSpan w:val="2"/>
            <w:shd w:val="clear" w:color="auto" w:fill="B6DDE8" w:themeFill="accent5" w:themeFillTint="66"/>
            <w:vAlign w:val="center"/>
          </w:tcPr>
          <w:p w:rsidR="0039668D" w:rsidRPr="00E75BF7" w:rsidRDefault="0039668D" w:rsidP="0039668D">
            <w:pPr>
              <w:bidi w:val="0"/>
              <w:spacing w:before="31"/>
              <w:ind w:left="860" w:right="837"/>
              <w:jc w:val="center"/>
              <w:rPr>
                <w:rFonts w:cstheme="minorBidi"/>
                <w:b/>
                <w:szCs w:val="20"/>
              </w:rPr>
            </w:pPr>
            <w:r w:rsidRPr="00580BA7">
              <w:rPr>
                <w:rFonts w:cstheme="minorBidi"/>
                <w:b/>
                <w:szCs w:val="20"/>
              </w:rPr>
              <w:t>TAB</w:t>
            </w:r>
            <w:r w:rsidRPr="00E75BF7">
              <w:rPr>
                <w:rFonts w:cstheme="minorBidi"/>
                <w:b/>
                <w:szCs w:val="20"/>
              </w:rPr>
              <w:t>L</w:t>
            </w:r>
            <w:r w:rsidRPr="00580BA7">
              <w:rPr>
                <w:rFonts w:cstheme="minorBidi"/>
                <w:b/>
                <w:szCs w:val="20"/>
              </w:rPr>
              <w:t>E</w:t>
            </w:r>
            <w:r w:rsidRPr="00E75BF7">
              <w:rPr>
                <w:rFonts w:cstheme="minorBidi"/>
                <w:b/>
                <w:szCs w:val="20"/>
              </w:rPr>
              <w:t xml:space="preserve"> </w:t>
            </w:r>
            <w:r w:rsidRPr="00580BA7">
              <w:rPr>
                <w:rFonts w:cstheme="minorBidi"/>
                <w:b/>
                <w:szCs w:val="20"/>
              </w:rPr>
              <w:t>6-</w:t>
            </w:r>
            <w:r w:rsidRPr="00E75BF7">
              <w:rPr>
                <w:rFonts w:cstheme="minorBidi"/>
                <w:b/>
                <w:szCs w:val="20"/>
              </w:rPr>
              <w:t xml:space="preserve"> </w:t>
            </w:r>
            <w:r w:rsidRPr="00580BA7">
              <w:rPr>
                <w:rFonts w:cstheme="minorBidi"/>
                <w:b/>
                <w:szCs w:val="20"/>
              </w:rPr>
              <w:t>MAXIMUM</w:t>
            </w:r>
            <w:r w:rsidRPr="00E75BF7">
              <w:rPr>
                <w:rFonts w:cstheme="minorBidi"/>
                <w:b/>
                <w:szCs w:val="20"/>
              </w:rPr>
              <w:t xml:space="preserve"> </w:t>
            </w:r>
            <w:r w:rsidRPr="00580BA7">
              <w:rPr>
                <w:rFonts w:cstheme="minorBidi"/>
                <w:b/>
                <w:szCs w:val="20"/>
              </w:rPr>
              <w:t>CH</w:t>
            </w:r>
            <w:r w:rsidRPr="00E75BF7">
              <w:rPr>
                <w:rFonts w:cstheme="minorBidi"/>
                <w:b/>
                <w:szCs w:val="20"/>
              </w:rPr>
              <w:t>L</w:t>
            </w:r>
            <w:r w:rsidRPr="00580BA7">
              <w:rPr>
                <w:rFonts w:cstheme="minorBidi"/>
                <w:b/>
                <w:szCs w:val="20"/>
              </w:rPr>
              <w:t>ORIDE</w:t>
            </w:r>
            <w:r w:rsidRPr="00E75BF7">
              <w:rPr>
                <w:rFonts w:cstheme="minorBidi"/>
                <w:b/>
                <w:szCs w:val="20"/>
              </w:rPr>
              <w:t xml:space="preserve"> </w:t>
            </w:r>
            <w:r w:rsidR="00086F57">
              <w:rPr>
                <w:rFonts w:cstheme="minorBidi"/>
                <w:b/>
                <w:szCs w:val="20"/>
              </w:rPr>
              <w:t>I</w:t>
            </w:r>
            <w:r w:rsidRPr="00580BA7">
              <w:rPr>
                <w:rFonts w:cstheme="minorBidi"/>
                <w:b/>
                <w:szCs w:val="20"/>
              </w:rPr>
              <w:t>N</w:t>
            </w:r>
            <w:r w:rsidRPr="00E75BF7">
              <w:rPr>
                <w:rFonts w:cstheme="minorBidi"/>
                <w:b/>
                <w:szCs w:val="20"/>
              </w:rPr>
              <w:t xml:space="preserve"> </w:t>
            </w:r>
            <w:r w:rsidRPr="00580BA7">
              <w:rPr>
                <w:rFonts w:cstheme="minorBidi"/>
                <w:b/>
                <w:szCs w:val="20"/>
              </w:rPr>
              <w:t>CONTENT</w:t>
            </w:r>
            <w:r w:rsidRPr="00E75BF7">
              <w:rPr>
                <w:rFonts w:cstheme="minorBidi"/>
                <w:b/>
                <w:szCs w:val="20"/>
              </w:rPr>
              <w:t xml:space="preserve"> F</w:t>
            </w:r>
            <w:r w:rsidRPr="00580BA7">
              <w:rPr>
                <w:rFonts w:cstheme="minorBidi"/>
                <w:b/>
                <w:szCs w:val="20"/>
              </w:rPr>
              <w:t>OR</w:t>
            </w:r>
            <w:r w:rsidR="00F86A45">
              <w:rPr>
                <w:rFonts w:cstheme="minorBidi"/>
                <w:b/>
                <w:szCs w:val="20"/>
              </w:rPr>
              <w:t xml:space="preserve">                       </w:t>
            </w:r>
            <w:r w:rsidRPr="00E75BF7">
              <w:rPr>
                <w:rFonts w:cstheme="minorBidi"/>
                <w:b/>
                <w:szCs w:val="20"/>
              </w:rPr>
              <w:t xml:space="preserve"> </w:t>
            </w:r>
            <w:r w:rsidRPr="00580BA7">
              <w:rPr>
                <w:rFonts w:cstheme="minorBidi"/>
                <w:b/>
                <w:szCs w:val="20"/>
              </w:rPr>
              <w:t>CORRO</w:t>
            </w:r>
            <w:r w:rsidRPr="00E75BF7">
              <w:rPr>
                <w:rFonts w:cstheme="minorBidi"/>
                <w:b/>
                <w:szCs w:val="20"/>
              </w:rPr>
              <w:t>S</w:t>
            </w:r>
            <w:r w:rsidRPr="00580BA7">
              <w:rPr>
                <w:rFonts w:cstheme="minorBidi"/>
                <w:b/>
                <w:szCs w:val="20"/>
              </w:rPr>
              <w:t>ION</w:t>
            </w:r>
            <w:r w:rsidRPr="00E75BF7">
              <w:rPr>
                <w:rFonts w:cstheme="minorBidi"/>
                <w:b/>
                <w:szCs w:val="20"/>
              </w:rPr>
              <w:t xml:space="preserve"> PROTECTION</w:t>
            </w:r>
          </w:p>
        </w:tc>
      </w:tr>
      <w:tr w:rsidR="0039668D" w:rsidRPr="00580BA7" w:rsidTr="005237C3">
        <w:trPr>
          <w:trHeight w:val="1440"/>
        </w:trPr>
        <w:tc>
          <w:tcPr>
            <w:tcW w:w="5707" w:type="dxa"/>
            <w:shd w:val="clear" w:color="auto" w:fill="DAEEF3" w:themeFill="accent5" w:themeFillTint="33"/>
            <w:vAlign w:val="center"/>
          </w:tcPr>
          <w:p w:rsidR="0039668D" w:rsidRPr="000C21F6" w:rsidRDefault="0039668D" w:rsidP="000C21F6">
            <w:pPr>
              <w:bidi w:val="0"/>
              <w:spacing w:before="31"/>
              <w:ind w:left="860" w:right="837"/>
              <w:jc w:val="center"/>
              <w:rPr>
                <w:rFonts w:cstheme="minorBidi"/>
                <w:b/>
                <w:szCs w:val="20"/>
              </w:rPr>
            </w:pPr>
            <w:r w:rsidRPr="00580BA7">
              <w:rPr>
                <w:rFonts w:cstheme="minorBidi"/>
                <w:b/>
                <w:szCs w:val="20"/>
              </w:rPr>
              <w:t>TYPE</w:t>
            </w:r>
            <w:r w:rsidRPr="000C21F6">
              <w:rPr>
                <w:rFonts w:cstheme="minorBidi"/>
                <w:b/>
                <w:szCs w:val="20"/>
              </w:rPr>
              <w:t xml:space="preserve"> </w:t>
            </w:r>
            <w:r w:rsidRPr="00580BA7">
              <w:rPr>
                <w:rFonts w:cstheme="minorBidi"/>
                <w:b/>
                <w:szCs w:val="20"/>
              </w:rPr>
              <w:t>OF</w:t>
            </w:r>
            <w:r w:rsidRPr="000C21F6">
              <w:rPr>
                <w:rFonts w:cstheme="minorBidi"/>
                <w:b/>
                <w:szCs w:val="20"/>
              </w:rPr>
              <w:t xml:space="preserve"> </w:t>
            </w:r>
            <w:r w:rsidRPr="00580BA7">
              <w:rPr>
                <w:rFonts w:cstheme="minorBidi"/>
                <w:b/>
                <w:szCs w:val="20"/>
              </w:rPr>
              <w:t>M</w:t>
            </w:r>
            <w:r w:rsidRPr="000C21F6">
              <w:rPr>
                <w:rFonts w:cstheme="minorBidi"/>
                <w:b/>
                <w:szCs w:val="20"/>
              </w:rPr>
              <w:t>E</w:t>
            </w:r>
            <w:r w:rsidRPr="00580BA7">
              <w:rPr>
                <w:rFonts w:cstheme="minorBidi"/>
                <w:b/>
                <w:szCs w:val="20"/>
              </w:rPr>
              <w:t>MBER</w:t>
            </w:r>
          </w:p>
        </w:tc>
        <w:tc>
          <w:tcPr>
            <w:tcW w:w="3841" w:type="dxa"/>
            <w:shd w:val="clear" w:color="auto" w:fill="DAEEF3" w:themeFill="accent5" w:themeFillTint="33"/>
            <w:vAlign w:val="center"/>
          </w:tcPr>
          <w:p w:rsidR="0039668D" w:rsidRPr="00580BA7" w:rsidRDefault="0039668D" w:rsidP="0039668D">
            <w:pPr>
              <w:bidi w:val="0"/>
              <w:spacing w:before="1" w:line="200" w:lineRule="exact"/>
              <w:ind w:left="484" w:right="484"/>
              <w:jc w:val="center"/>
              <w:rPr>
                <w:rFonts w:cstheme="minorBidi"/>
                <w:szCs w:val="20"/>
              </w:rPr>
            </w:pPr>
            <w:r w:rsidRPr="00580BA7">
              <w:rPr>
                <w:rFonts w:cstheme="minorBidi"/>
                <w:b/>
                <w:szCs w:val="20"/>
              </w:rPr>
              <w:t>M</w:t>
            </w:r>
            <w:r w:rsidRPr="00580BA7">
              <w:rPr>
                <w:rFonts w:cstheme="minorBidi"/>
                <w:b/>
                <w:spacing w:val="-2"/>
                <w:szCs w:val="20"/>
              </w:rPr>
              <w:t>A</w:t>
            </w:r>
            <w:r w:rsidRPr="00580BA7">
              <w:rPr>
                <w:rFonts w:cstheme="minorBidi"/>
                <w:b/>
                <w:spacing w:val="2"/>
                <w:szCs w:val="20"/>
              </w:rPr>
              <w:t>X</w:t>
            </w:r>
            <w:r w:rsidRPr="00580BA7">
              <w:rPr>
                <w:rFonts w:cstheme="minorBidi"/>
                <w:b/>
                <w:szCs w:val="20"/>
              </w:rPr>
              <w:t>IMUM</w:t>
            </w:r>
            <w:r w:rsidRPr="00580BA7">
              <w:rPr>
                <w:rFonts w:cstheme="minorBidi"/>
                <w:b/>
                <w:spacing w:val="44"/>
                <w:szCs w:val="20"/>
              </w:rPr>
              <w:t xml:space="preserve"> </w:t>
            </w:r>
            <w:r w:rsidRPr="00580BA7">
              <w:rPr>
                <w:rFonts w:cstheme="minorBidi"/>
                <w:b/>
                <w:szCs w:val="20"/>
              </w:rPr>
              <w:t>WATER SOLUBLE</w:t>
            </w:r>
          </w:p>
          <w:p w:rsidR="0039668D" w:rsidRPr="00580BA7" w:rsidRDefault="0039668D" w:rsidP="0039668D">
            <w:pPr>
              <w:bidi w:val="0"/>
              <w:spacing w:before="1" w:line="200" w:lineRule="exact"/>
              <w:ind w:left="291" w:right="291"/>
              <w:jc w:val="center"/>
              <w:rPr>
                <w:rFonts w:cstheme="minorBidi"/>
                <w:szCs w:val="20"/>
              </w:rPr>
            </w:pPr>
            <w:r w:rsidRPr="00580BA7">
              <w:rPr>
                <w:rFonts w:cstheme="minorBidi"/>
                <w:b/>
                <w:szCs w:val="20"/>
              </w:rPr>
              <w:t xml:space="preserve">CHLORIDE </w:t>
            </w:r>
            <w:r w:rsidRPr="00580BA7">
              <w:rPr>
                <w:rFonts w:cstheme="minorBidi"/>
                <w:b/>
                <w:spacing w:val="1"/>
                <w:szCs w:val="20"/>
              </w:rPr>
              <w:t>I</w:t>
            </w:r>
            <w:r w:rsidRPr="00580BA7">
              <w:rPr>
                <w:rFonts w:cstheme="minorBidi"/>
                <w:b/>
                <w:szCs w:val="20"/>
              </w:rPr>
              <w:t xml:space="preserve">ON </w:t>
            </w:r>
            <w:r w:rsidRPr="00580BA7">
              <w:rPr>
                <w:rFonts w:cstheme="minorBidi"/>
                <w:b/>
                <w:spacing w:val="1"/>
                <w:szCs w:val="20"/>
              </w:rPr>
              <w:t xml:space="preserve"> </w:t>
            </w:r>
            <w:r w:rsidRPr="00580BA7">
              <w:rPr>
                <w:rFonts w:cstheme="minorBidi"/>
                <w:b/>
                <w:szCs w:val="20"/>
              </w:rPr>
              <w:t xml:space="preserve">(CI-) </w:t>
            </w:r>
            <w:r w:rsidRPr="00580BA7">
              <w:rPr>
                <w:rFonts w:cstheme="minorBidi"/>
                <w:b/>
                <w:spacing w:val="1"/>
                <w:szCs w:val="20"/>
              </w:rPr>
              <w:t xml:space="preserve"> </w:t>
            </w:r>
            <w:r w:rsidRPr="00580BA7">
              <w:rPr>
                <w:rFonts w:cstheme="minorBidi"/>
                <w:b/>
                <w:szCs w:val="20"/>
              </w:rPr>
              <w:t>IN CONCRETE,</w:t>
            </w:r>
          </w:p>
          <w:p w:rsidR="0039668D" w:rsidRPr="00580BA7" w:rsidRDefault="0039668D" w:rsidP="0039668D">
            <w:pPr>
              <w:bidi w:val="0"/>
              <w:spacing w:before="4"/>
              <w:ind w:right="270"/>
              <w:jc w:val="center"/>
              <w:rPr>
                <w:rFonts w:cstheme="minorBidi"/>
                <w:szCs w:val="20"/>
              </w:rPr>
            </w:pPr>
            <w:r w:rsidRPr="00580BA7">
              <w:rPr>
                <w:rFonts w:cstheme="minorBidi"/>
                <w:b/>
                <w:szCs w:val="20"/>
              </w:rPr>
              <w:t xml:space="preserve">PERCENT </w:t>
            </w:r>
            <w:r w:rsidRPr="00580BA7">
              <w:rPr>
                <w:rFonts w:cstheme="minorBidi"/>
                <w:b/>
                <w:spacing w:val="1"/>
                <w:szCs w:val="20"/>
              </w:rPr>
              <w:t xml:space="preserve"> </w:t>
            </w:r>
            <w:r w:rsidRPr="00580BA7">
              <w:rPr>
                <w:rFonts w:cstheme="minorBidi"/>
                <w:b/>
                <w:szCs w:val="20"/>
              </w:rPr>
              <w:t xml:space="preserve">BY </w:t>
            </w:r>
            <w:r w:rsidRPr="00580BA7">
              <w:rPr>
                <w:rFonts w:cstheme="minorBidi"/>
                <w:b/>
                <w:spacing w:val="1"/>
                <w:szCs w:val="20"/>
              </w:rPr>
              <w:t xml:space="preserve"> </w:t>
            </w:r>
            <w:r w:rsidRPr="00580BA7">
              <w:rPr>
                <w:rFonts w:cstheme="minorBidi"/>
                <w:b/>
                <w:szCs w:val="20"/>
              </w:rPr>
              <w:t>WEIGHT</w:t>
            </w:r>
            <w:r w:rsidRPr="00580BA7">
              <w:rPr>
                <w:rFonts w:cstheme="minorBidi"/>
                <w:b/>
                <w:spacing w:val="44"/>
                <w:szCs w:val="20"/>
              </w:rPr>
              <w:t xml:space="preserve"> </w:t>
            </w:r>
            <w:r w:rsidRPr="00580BA7">
              <w:rPr>
                <w:rFonts w:cstheme="minorBidi"/>
                <w:b/>
                <w:szCs w:val="20"/>
              </w:rPr>
              <w:t>OF CEMENT</w:t>
            </w:r>
          </w:p>
        </w:tc>
      </w:tr>
      <w:tr w:rsidR="0039668D" w:rsidRPr="00580BA7" w:rsidTr="005237C3">
        <w:trPr>
          <w:trHeight w:val="432"/>
        </w:trPr>
        <w:tc>
          <w:tcPr>
            <w:tcW w:w="5707" w:type="dxa"/>
            <w:vAlign w:val="center"/>
          </w:tcPr>
          <w:p w:rsidR="0039668D" w:rsidRPr="00580BA7" w:rsidRDefault="0039668D" w:rsidP="0039668D">
            <w:pPr>
              <w:bidi w:val="0"/>
              <w:spacing w:before="120" w:after="120"/>
              <w:rPr>
                <w:rFonts w:cstheme="minorBidi"/>
                <w:szCs w:val="20"/>
              </w:rPr>
            </w:pPr>
            <w:r w:rsidRPr="00580BA7">
              <w:rPr>
                <w:rFonts w:cstheme="minorBidi"/>
                <w:szCs w:val="20"/>
              </w:rPr>
              <w:t>Prestressed concrete</w:t>
            </w:r>
          </w:p>
        </w:tc>
        <w:tc>
          <w:tcPr>
            <w:tcW w:w="3841" w:type="dxa"/>
            <w:vAlign w:val="center"/>
          </w:tcPr>
          <w:p w:rsidR="0039668D" w:rsidRPr="00580BA7" w:rsidRDefault="0039668D" w:rsidP="0039668D">
            <w:pPr>
              <w:bidi w:val="0"/>
              <w:spacing w:before="120" w:after="120"/>
              <w:jc w:val="center"/>
              <w:rPr>
                <w:rFonts w:cstheme="minorBidi"/>
                <w:szCs w:val="20"/>
              </w:rPr>
            </w:pPr>
            <w:r w:rsidRPr="00580BA7">
              <w:rPr>
                <w:rFonts w:cstheme="minorBidi"/>
                <w:szCs w:val="20"/>
              </w:rPr>
              <w:t>0.06</w:t>
            </w:r>
          </w:p>
        </w:tc>
      </w:tr>
      <w:tr w:rsidR="0039668D" w:rsidRPr="00580BA7" w:rsidTr="000C21F6">
        <w:tc>
          <w:tcPr>
            <w:tcW w:w="5707" w:type="dxa"/>
            <w:vAlign w:val="center"/>
          </w:tcPr>
          <w:p w:rsidR="0039668D" w:rsidRPr="00580BA7" w:rsidRDefault="0039668D" w:rsidP="0039668D">
            <w:pPr>
              <w:bidi w:val="0"/>
              <w:spacing w:before="120" w:after="120"/>
              <w:rPr>
                <w:rFonts w:cstheme="minorBidi"/>
                <w:szCs w:val="20"/>
              </w:rPr>
            </w:pPr>
            <w:r w:rsidRPr="00580BA7">
              <w:rPr>
                <w:rFonts w:cstheme="minorBidi"/>
                <w:szCs w:val="20"/>
              </w:rPr>
              <w:t>Reinforced concrete</w:t>
            </w:r>
            <w:r w:rsidRPr="00580BA7">
              <w:rPr>
                <w:rFonts w:cstheme="minorBidi"/>
                <w:spacing w:val="1"/>
                <w:szCs w:val="20"/>
              </w:rPr>
              <w:t xml:space="preserve"> </w:t>
            </w:r>
            <w:r w:rsidRPr="00580BA7">
              <w:rPr>
                <w:rFonts w:cstheme="minorBidi"/>
                <w:szCs w:val="20"/>
              </w:rPr>
              <w:t>exposed</w:t>
            </w:r>
            <w:r w:rsidRPr="00580BA7">
              <w:rPr>
                <w:rFonts w:cstheme="minorBidi"/>
                <w:spacing w:val="-1"/>
                <w:szCs w:val="20"/>
              </w:rPr>
              <w:t xml:space="preserve"> </w:t>
            </w:r>
            <w:r w:rsidRPr="00580BA7">
              <w:rPr>
                <w:rFonts w:cstheme="minorBidi"/>
                <w:szCs w:val="20"/>
              </w:rPr>
              <w:t>to</w:t>
            </w:r>
            <w:r w:rsidRPr="00580BA7">
              <w:rPr>
                <w:rFonts w:cstheme="minorBidi"/>
                <w:spacing w:val="-1"/>
                <w:szCs w:val="20"/>
              </w:rPr>
              <w:t xml:space="preserve"> </w:t>
            </w:r>
            <w:r w:rsidRPr="00580BA7">
              <w:rPr>
                <w:rFonts w:cstheme="minorBidi"/>
                <w:szCs w:val="20"/>
              </w:rPr>
              <w:t>chloride</w:t>
            </w:r>
            <w:r w:rsidRPr="00580BA7">
              <w:rPr>
                <w:rFonts w:cstheme="minorBidi"/>
                <w:spacing w:val="1"/>
                <w:szCs w:val="20"/>
              </w:rPr>
              <w:t xml:space="preserve"> </w:t>
            </w:r>
            <w:r w:rsidRPr="00580BA7">
              <w:rPr>
                <w:rFonts w:cstheme="minorBidi"/>
                <w:szCs w:val="20"/>
              </w:rPr>
              <w:t>in</w:t>
            </w:r>
            <w:r w:rsidRPr="00580BA7">
              <w:rPr>
                <w:rFonts w:cstheme="minorBidi"/>
                <w:spacing w:val="1"/>
                <w:szCs w:val="20"/>
              </w:rPr>
              <w:t xml:space="preserve"> </w:t>
            </w:r>
            <w:r w:rsidRPr="00580BA7">
              <w:rPr>
                <w:rFonts w:cstheme="minorBidi"/>
                <w:spacing w:val="-2"/>
                <w:szCs w:val="20"/>
              </w:rPr>
              <w:t>s</w:t>
            </w:r>
            <w:r w:rsidRPr="00580BA7">
              <w:rPr>
                <w:rFonts w:cstheme="minorBidi"/>
                <w:spacing w:val="1"/>
                <w:szCs w:val="20"/>
              </w:rPr>
              <w:t>e</w:t>
            </w:r>
            <w:r w:rsidRPr="00580BA7">
              <w:rPr>
                <w:rFonts w:cstheme="minorBidi"/>
                <w:szCs w:val="20"/>
              </w:rPr>
              <w:t>rvice</w:t>
            </w:r>
          </w:p>
        </w:tc>
        <w:tc>
          <w:tcPr>
            <w:tcW w:w="3841" w:type="dxa"/>
            <w:vAlign w:val="center"/>
          </w:tcPr>
          <w:p w:rsidR="0039668D" w:rsidRPr="00580BA7" w:rsidRDefault="0039668D" w:rsidP="0039668D">
            <w:pPr>
              <w:bidi w:val="0"/>
              <w:spacing w:before="120" w:after="120"/>
              <w:jc w:val="center"/>
              <w:rPr>
                <w:rFonts w:cstheme="minorBidi"/>
                <w:szCs w:val="20"/>
              </w:rPr>
            </w:pPr>
            <w:r w:rsidRPr="00580BA7">
              <w:rPr>
                <w:rFonts w:cstheme="minorBidi"/>
                <w:szCs w:val="20"/>
              </w:rPr>
              <w:t>0.15</w:t>
            </w:r>
          </w:p>
        </w:tc>
      </w:tr>
      <w:tr w:rsidR="0039668D" w:rsidRPr="00580BA7" w:rsidTr="000C21F6">
        <w:tc>
          <w:tcPr>
            <w:tcW w:w="5707" w:type="dxa"/>
            <w:vAlign w:val="center"/>
          </w:tcPr>
          <w:p w:rsidR="0039668D" w:rsidRPr="00580BA7" w:rsidRDefault="0039668D" w:rsidP="0039668D">
            <w:pPr>
              <w:bidi w:val="0"/>
              <w:spacing w:before="120" w:after="120"/>
              <w:rPr>
                <w:rFonts w:cstheme="minorBidi"/>
                <w:szCs w:val="20"/>
              </w:rPr>
            </w:pPr>
            <w:r w:rsidRPr="00580BA7">
              <w:rPr>
                <w:rFonts w:cstheme="minorBidi"/>
                <w:szCs w:val="20"/>
              </w:rPr>
              <w:t>Reinfo</w:t>
            </w:r>
            <w:r w:rsidRPr="00580BA7">
              <w:rPr>
                <w:rFonts w:cstheme="minorBidi"/>
                <w:spacing w:val="-1"/>
                <w:szCs w:val="20"/>
              </w:rPr>
              <w:t>r</w:t>
            </w:r>
            <w:r w:rsidRPr="00580BA7">
              <w:rPr>
                <w:rFonts w:cstheme="minorBidi"/>
                <w:szCs w:val="20"/>
              </w:rPr>
              <w:t>ced</w:t>
            </w:r>
            <w:r w:rsidRPr="00580BA7">
              <w:rPr>
                <w:rFonts w:cstheme="minorBidi"/>
                <w:spacing w:val="-1"/>
                <w:szCs w:val="20"/>
              </w:rPr>
              <w:t xml:space="preserve"> </w:t>
            </w:r>
            <w:r w:rsidRPr="00580BA7">
              <w:rPr>
                <w:rFonts w:cstheme="minorBidi"/>
                <w:szCs w:val="20"/>
              </w:rPr>
              <w:t>co</w:t>
            </w:r>
            <w:r w:rsidRPr="00580BA7">
              <w:rPr>
                <w:rFonts w:cstheme="minorBidi"/>
                <w:spacing w:val="-1"/>
                <w:szCs w:val="20"/>
              </w:rPr>
              <w:t>n</w:t>
            </w:r>
            <w:r w:rsidRPr="00580BA7">
              <w:rPr>
                <w:rFonts w:cstheme="minorBidi"/>
                <w:szCs w:val="20"/>
              </w:rPr>
              <w:t>cre</w:t>
            </w:r>
            <w:r w:rsidRPr="00580BA7">
              <w:rPr>
                <w:rFonts w:cstheme="minorBidi"/>
                <w:spacing w:val="-1"/>
                <w:szCs w:val="20"/>
              </w:rPr>
              <w:t>t</w:t>
            </w:r>
            <w:r w:rsidRPr="00580BA7">
              <w:rPr>
                <w:rFonts w:cstheme="minorBidi"/>
                <w:szCs w:val="20"/>
              </w:rPr>
              <w:t>e</w:t>
            </w:r>
            <w:r w:rsidRPr="00580BA7">
              <w:rPr>
                <w:rFonts w:cstheme="minorBidi"/>
                <w:spacing w:val="1"/>
                <w:szCs w:val="20"/>
              </w:rPr>
              <w:t xml:space="preserve"> </w:t>
            </w:r>
            <w:r w:rsidRPr="00580BA7">
              <w:rPr>
                <w:rFonts w:cstheme="minorBidi"/>
                <w:szCs w:val="20"/>
              </w:rPr>
              <w:t>t</w:t>
            </w:r>
            <w:r w:rsidRPr="00580BA7">
              <w:rPr>
                <w:rFonts w:cstheme="minorBidi"/>
                <w:spacing w:val="-1"/>
                <w:szCs w:val="20"/>
              </w:rPr>
              <w:t>h</w:t>
            </w:r>
            <w:r w:rsidRPr="00580BA7">
              <w:rPr>
                <w:rFonts w:cstheme="minorBidi"/>
                <w:szCs w:val="20"/>
              </w:rPr>
              <w:t>at will be d</w:t>
            </w:r>
            <w:r w:rsidRPr="00580BA7">
              <w:rPr>
                <w:rFonts w:cstheme="minorBidi"/>
                <w:spacing w:val="-1"/>
                <w:szCs w:val="20"/>
              </w:rPr>
              <w:t>r</w:t>
            </w:r>
            <w:r w:rsidRPr="00580BA7">
              <w:rPr>
                <w:rFonts w:cstheme="minorBidi"/>
                <w:szCs w:val="20"/>
              </w:rPr>
              <w:t>y</w:t>
            </w:r>
            <w:r w:rsidRPr="00580BA7">
              <w:rPr>
                <w:rFonts w:cstheme="minorBidi"/>
                <w:spacing w:val="1"/>
                <w:szCs w:val="20"/>
              </w:rPr>
              <w:t xml:space="preserve"> </w:t>
            </w:r>
            <w:r w:rsidRPr="00580BA7">
              <w:rPr>
                <w:rFonts w:cstheme="minorBidi"/>
                <w:szCs w:val="20"/>
              </w:rPr>
              <w:t>or</w:t>
            </w:r>
            <w:r w:rsidRPr="00580BA7">
              <w:rPr>
                <w:rFonts w:cstheme="minorBidi"/>
                <w:spacing w:val="-1"/>
                <w:szCs w:val="20"/>
              </w:rPr>
              <w:t xml:space="preserve"> </w:t>
            </w:r>
            <w:r w:rsidRPr="00580BA7">
              <w:rPr>
                <w:rFonts w:cstheme="minorBidi"/>
                <w:szCs w:val="20"/>
              </w:rPr>
              <w:t>prot</w:t>
            </w:r>
            <w:r w:rsidRPr="00580BA7">
              <w:rPr>
                <w:rFonts w:cstheme="minorBidi"/>
                <w:spacing w:val="-1"/>
                <w:szCs w:val="20"/>
              </w:rPr>
              <w:t>e</w:t>
            </w:r>
            <w:r w:rsidRPr="00580BA7">
              <w:rPr>
                <w:rFonts w:cstheme="minorBidi"/>
                <w:szCs w:val="20"/>
              </w:rPr>
              <w:t>c</w:t>
            </w:r>
            <w:r w:rsidRPr="00580BA7">
              <w:rPr>
                <w:rFonts w:cstheme="minorBidi"/>
                <w:spacing w:val="-1"/>
                <w:szCs w:val="20"/>
              </w:rPr>
              <w:t>t</w:t>
            </w:r>
            <w:r w:rsidRPr="00580BA7">
              <w:rPr>
                <w:rFonts w:cstheme="minorBidi"/>
                <w:szCs w:val="20"/>
              </w:rPr>
              <w:t>ed</w:t>
            </w:r>
            <w:r w:rsidRPr="00580BA7">
              <w:rPr>
                <w:rFonts w:cstheme="minorBidi"/>
                <w:spacing w:val="-1"/>
                <w:szCs w:val="20"/>
              </w:rPr>
              <w:t xml:space="preserve"> </w:t>
            </w:r>
            <w:r w:rsidRPr="00580BA7">
              <w:rPr>
                <w:rFonts w:cstheme="minorBidi"/>
                <w:szCs w:val="20"/>
              </w:rPr>
              <w:t xml:space="preserve">from </w:t>
            </w:r>
            <w:r w:rsidRPr="00580BA7">
              <w:rPr>
                <w:rFonts w:cstheme="minorBidi"/>
                <w:spacing w:val="-1"/>
                <w:szCs w:val="20"/>
              </w:rPr>
              <w:t>m</w:t>
            </w:r>
            <w:r w:rsidRPr="00580BA7">
              <w:rPr>
                <w:rFonts w:cstheme="minorBidi"/>
                <w:szCs w:val="20"/>
              </w:rPr>
              <w:t>oisture</w:t>
            </w:r>
            <w:r w:rsidRPr="00580BA7">
              <w:rPr>
                <w:rFonts w:cstheme="minorBidi"/>
                <w:spacing w:val="1"/>
                <w:szCs w:val="20"/>
              </w:rPr>
              <w:t xml:space="preserve"> </w:t>
            </w:r>
            <w:r w:rsidRPr="00580BA7">
              <w:rPr>
                <w:rFonts w:cstheme="minorBidi"/>
                <w:spacing w:val="-1"/>
                <w:szCs w:val="20"/>
              </w:rPr>
              <w:t>i</w:t>
            </w:r>
            <w:r w:rsidRPr="00580BA7">
              <w:rPr>
                <w:rFonts w:cstheme="minorBidi"/>
                <w:szCs w:val="20"/>
              </w:rPr>
              <w:t>n</w:t>
            </w:r>
            <w:r w:rsidRPr="00580BA7">
              <w:rPr>
                <w:rFonts w:cstheme="minorBidi"/>
                <w:spacing w:val="1"/>
                <w:szCs w:val="20"/>
              </w:rPr>
              <w:t xml:space="preserve"> </w:t>
            </w:r>
            <w:r w:rsidRPr="00580BA7">
              <w:rPr>
                <w:rFonts w:cstheme="minorBidi"/>
                <w:szCs w:val="20"/>
              </w:rPr>
              <w:t>servi</w:t>
            </w:r>
            <w:r w:rsidRPr="00580BA7">
              <w:rPr>
                <w:rFonts w:cstheme="minorBidi"/>
                <w:spacing w:val="-1"/>
                <w:szCs w:val="20"/>
              </w:rPr>
              <w:t>c</w:t>
            </w:r>
            <w:r w:rsidRPr="00580BA7">
              <w:rPr>
                <w:rFonts w:cstheme="minorBidi"/>
                <w:szCs w:val="20"/>
              </w:rPr>
              <w:t>e</w:t>
            </w:r>
          </w:p>
        </w:tc>
        <w:tc>
          <w:tcPr>
            <w:tcW w:w="3841" w:type="dxa"/>
            <w:vAlign w:val="center"/>
          </w:tcPr>
          <w:p w:rsidR="0039668D" w:rsidRPr="00580BA7" w:rsidRDefault="0039668D" w:rsidP="0039668D">
            <w:pPr>
              <w:bidi w:val="0"/>
              <w:spacing w:before="120" w:after="120"/>
              <w:jc w:val="center"/>
              <w:rPr>
                <w:rFonts w:cstheme="minorBidi"/>
                <w:szCs w:val="20"/>
              </w:rPr>
            </w:pPr>
            <w:r w:rsidRPr="00580BA7">
              <w:rPr>
                <w:rFonts w:cstheme="minorBidi"/>
                <w:szCs w:val="20"/>
              </w:rPr>
              <w:t>1.00</w:t>
            </w:r>
          </w:p>
        </w:tc>
      </w:tr>
      <w:tr w:rsidR="0039668D" w:rsidRPr="00580BA7" w:rsidTr="000C21F6">
        <w:tc>
          <w:tcPr>
            <w:tcW w:w="5707" w:type="dxa"/>
            <w:vAlign w:val="center"/>
          </w:tcPr>
          <w:p w:rsidR="0039668D" w:rsidRPr="00580BA7" w:rsidRDefault="0039668D" w:rsidP="0039668D">
            <w:pPr>
              <w:bidi w:val="0"/>
              <w:spacing w:before="120" w:after="120"/>
              <w:rPr>
                <w:rFonts w:cstheme="minorBidi"/>
                <w:szCs w:val="20"/>
              </w:rPr>
            </w:pPr>
            <w:r w:rsidRPr="00580BA7">
              <w:rPr>
                <w:rFonts w:cstheme="minorBidi"/>
                <w:szCs w:val="20"/>
              </w:rPr>
              <w:t>Other</w:t>
            </w:r>
            <w:r w:rsidRPr="00580BA7">
              <w:rPr>
                <w:rFonts w:cstheme="minorBidi"/>
                <w:spacing w:val="1"/>
                <w:szCs w:val="20"/>
              </w:rPr>
              <w:t xml:space="preserve"> </w:t>
            </w:r>
            <w:r w:rsidRPr="00580BA7">
              <w:rPr>
                <w:rFonts w:cstheme="minorBidi"/>
                <w:szCs w:val="20"/>
              </w:rPr>
              <w:t>reinforced conc</w:t>
            </w:r>
            <w:r w:rsidRPr="00580BA7">
              <w:rPr>
                <w:rFonts w:cstheme="minorBidi"/>
                <w:spacing w:val="-1"/>
                <w:szCs w:val="20"/>
              </w:rPr>
              <w:t>r</w:t>
            </w:r>
            <w:r w:rsidRPr="00580BA7">
              <w:rPr>
                <w:rFonts w:cstheme="minorBidi"/>
                <w:szCs w:val="20"/>
              </w:rPr>
              <w:t>ete</w:t>
            </w:r>
            <w:r w:rsidRPr="00580BA7">
              <w:rPr>
                <w:rFonts w:cstheme="minorBidi"/>
                <w:spacing w:val="-1"/>
                <w:szCs w:val="20"/>
              </w:rPr>
              <w:t xml:space="preserve"> </w:t>
            </w:r>
            <w:r w:rsidRPr="00580BA7">
              <w:rPr>
                <w:rFonts w:cstheme="minorBidi"/>
                <w:szCs w:val="20"/>
              </w:rPr>
              <w:t>const</w:t>
            </w:r>
            <w:r w:rsidRPr="00580BA7">
              <w:rPr>
                <w:rFonts w:cstheme="minorBidi"/>
                <w:spacing w:val="-1"/>
                <w:szCs w:val="20"/>
              </w:rPr>
              <w:t>r</w:t>
            </w:r>
            <w:r w:rsidRPr="00580BA7">
              <w:rPr>
                <w:rFonts w:cstheme="minorBidi"/>
                <w:szCs w:val="20"/>
              </w:rPr>
              <w:t xml:space="preserve">uction                                               </w:t>
            </w:r>
            <w:r w:rsidRPr="00580BA7">
              <w:rPr>
                <w:rFonts w:cstheme="minorBidi"/>
                <w:spacing w:val="35"/>
                <w:szCs w:val="20"/>
              </w:rPr>
              <w:t xml:space="preserve"> </w:t>
            </w:r>
          </w:p>
        </w:tc>
        <w:tc>
          <w:tcPr>
            <w:tcW w:w="3841" w:type="dxa"/>
            <w:vAlign w:val="center"/>
          </w:tcPr>
          <w:p w:rsidR="0039668D" w:rsidRPr="00580BA7" w:rsidRDefault="0039668D" w:rsidP="0039668D">
            <w:pPr>
              <w:bidi w:val="0"/>
              <w:spacing w:before="120" w:after="120"/>
              <w:jc w:val="center"/>
              <w:rPr>
                <w:rFonts w:cstheme="minorBidi"/>
                <w:szCs w:val="20"/>
              </w:rPr>
            </w:pPr>
            <w:r w:rsidRPr="00580BA7">
              <w:rPr>
                <w:rFonts w:cstheme="minorBidi"/>
                <w:szCs w:val="20"/>
              </w:rPr>
              <w:t>0.30</w:t>
            </w:r>
          </w:p>
        </w:tc>
      </w:tr>
    </w:tbl>
    <w:p w:rsidR="00BC18A5" w:rsidRPr="00AE7EBB" w:rsidRDefault="00BC18A5" w:rsidP="00457B04">
      <w:pPr>
        <w:pStyle w:val="Heading2"/>
        <w:numPr>
          <w:ilvl w:val="0"/>
          <w:numId w:val="36"/>
        </w:numPr>
        <w:ind w:left="1440" w:hanging="720"/>
      </w:pPr>
      <w:bookmarkStart w:id="38" w:name="_Toc93910006"/>
      <w:r w:rsidRPr="00AE7EBB">
        <w:lastRenderedPageBreak/>
        <w:t>Sulfate Exposure</w:t>
      </w:r>
      <w:bookmarkEnd w:id="38"/>
    </w:p>
    <w:p w:rsidR="00BC18A5" w:rsidRPr="000F3AE9" w:rsidRDefault="00BC18A5" w:rsidP="000F3AE9">
      <w:pPr>
        <w:widowControl w:val="0"/>
        <w:autoSpaceDE w:val="0"/>
        <w:autoSpaceDN w:val="0"/>
        <w:bidi w:val="0"/>
        <w:adjustRightInd w:val="0"/>
        <w:spacing w:before="240" w:after="240"/>
        <w:ind w:left="706"/>
        <w:jc w:val="both"/>
        <w:rPr>
          <w:rFonts w:ascii="Arial" w:hAnsi="Arial" w:cs="Arial"/>
          <w:szCs w:val="22"/>
          <w:lang w:bidi="fa-IR"/>
        </w:rPr>
      </w:pPr>
      <w:r w:rsidRPr="000F3AE9">
        <w:rPr>
          <w:rFonts w:ascii="Arial" w:hAnsi="Arial" w:cs="Arial"/>
          <w:szCs w:val="22"/>
          <w:lang w:bidi="fa-IR"/>
        </w:rPr>
        <w:t>Concrete to be exposed to sulfate-containing solutions or soils shall conform to requirements of Table 7, or be made with cement that provides sulfate resistance when used in concrete with maximum water-cement ratio and minimum compressive strength from Table 7. [5.1, 7.3.1]</w:t>
      </w:r>
    </w:p>
    <w:p w:rsidR="007266CC" w:rsidRDefault="00BC18A5" w:rsidP="00F37D13">
      <w:pPr>
        <w:widowControl w:val="0"/>
        <w:autoSpaceDE w:val="0"/>
        <w:autoSpaceDN w:val="0"/>
        <w:bidi w:val="0"/>
        <w:adjustRightInd w:val="0"/>
        <w:spacing w:before="240" w:after="240"/>
        <w:ind w:left="706"/>
        <w:jc w:val="both"/>
        <w:rPr>
          <w:rFonts w:ascii="Arial" w:hAnsi="Arial" w:cs="Arial"/>
          <w:szCs w:val="22"/>
          <w:lang w:bidi="fa-IR"/>
        </w:rPr>
      </w:pPr>
      <w:r w:rsidRPr="000F3AE9">
        <w:rPr>
          <w:rFonts w:ascii="Arial" w:hAnsi="Arial" w:cs="Arial"/>
          <w:szCs w:val="22"/>
          <w:lang w:bidi="fa-IR"/>
        </w:rPr>
        <w:t>Calcium chloride as an admixture shall not be used in concrete to be exposed to severe or very severe sulfate containing solutions, as defin</w:t>
      </w:r>
      <w:r w:rsidR="000F3AE9">
        <w:rPr>
          <w:rFonts w:ascii="Arial" w:hAnsi="Arial" w:cs="Arial"/>
          <w:szCs w:val="22"/>
          <w:lang w:bidi="fa-IR"/>
        </w:rPr>
        <w:t>e</w:t>
      </w:r>
      <w:r w:rsidRPr="000F3AE9">
        <w:rPr>
          <w:rFonts w:ascii="Arial" w:hAnsi="Arial" w:cs="Arial"/>
          <w:szCs w:val="22"/>
          <w:lang w:bidi="fa-IR"/>
        </w:rPr>
        <w:t>d in Table 7.</w:t>
      </w:r>
    </w:p>
    <w:tbl>
      <w:tblPr>
        <w:tblW w:w="9823" w:type="dxa"/>
        <w:tblInd w:w="654" w:type="dxa"/>
        <w:tblLook w:val="04A0" w:firstRow="1" w:lastRow="0" w:firstColumn="1" w:lastColumn="0" w:noHBand="0" w:noVBand="1"/>
      </w:tblPr>
      <w:tblGrid>
        <w:gridCol w:w="2097"/>
        <w:gridCol w:w="2185"/>
        <w:gridCol w:w="2472"/>
        <w:gridCol w:w="1303"/>
        <w:gridCol w:w="1766"/>
      </w:tblGrid>
      <w:tr w:rsidR="00DA410A" w:rsidRPr="00DA410A" w:rsidTr="00274B30">
        <w:trPr>
          <w:trHeight w:val="589"/>
        </w:trPr>
        <w:tc>
          <w:tcPr>
            <w:tcW w:w="9823" w:type="dxa"/>
            <w:gridSpan w:val="5"/>
            <w:tcBorders>
              <w:top w:val="double" w:sz="6" w:space="0" w:color="auto"/>
              <w:left w:val="double" w:sz="6" w:space="0" w:color="auto"/>
              <w:bottom w:val="double" w:sz="6" w:space="0" w:color="auto"/>
              <w:right w:val="double" w:sz="6" w:space="0" w:color="auto"/>
            </w:tcBorders>
            <w:shd w:val="clear" w:color="auto" w:fill="auto"/>
            <w:vAlign w:val="center"/>
            <w:hideMark/>
          </w:tcPr>
          <w:p w:rsidR="00DA410A" w:rsidRPr="00926D7C" w:rsidRDefault="00DA410A" w:rsidP="00DA410A">
            <w:pPr>
              <w:bidi w:val="0"/>
              <w:jc w:val="center"/>
              <w:rPr>
                <w:rFonts w:ascii="Calibri" w:hAnsi="Calibri" w:cs="Calibri"/>
                <w:color w:val="000000"/>
                <w:szCs w:val="22"/>
              </w:rPr>
            </w:pPr>
            <w:r w:rsidRPr="00926D7C">
              <w:rPr>
                <w:rFonts w:ascii="Calibri" w:hAnsi="Calibri" w:cs="Calibri"/>
                <w:color w:val="000000"/>
                <w:szCs w:val="22"/>
              </w:rPr>
              <w:t>TABLE 7 - REQUIREMENTS FOR CONCRETE EXPOSED TO SULFATE- CONTANING SOLUTIONS</w:t>
            </w:r>
          </w:p>
        </w:tc>
      </w:tr>
      <w:tr w:rsidR="00163670" w:rsidRPr="00DA410A" w:rsidTr="00163670">
        <w:trPr>
          <w:trHeight w:val="1354"/>
        </w:trPr>
        <w:tc>
          <w:tcPr>
            <w:tcW w:w="2097" w:type="dxa"/>
            <w:tcBorders>
              <w:top w:val="nil"/>
              <w:left w:val="double" w:sz="6" w:space="0" w:color="auto"/>
              <w:bottom w:val="double" w:sz="6" w:space="0" w:color="auto"/>
              <w:right w:val="double" w:sz="6" w:space="0" w:color="auto"/>
            </w:tcBorders>
            <w:shd w:val="clear" w:color="auto" w:fill="auto"/>
            <w:vAlign w:val="center"/>
            <w:hideMark/>
          </w:tcPr>
          <w:p w:rsidR="00DA410A" w:rsidRPr="00926D7C" w:rsidRDefault="00DA410A" w:rsidP="00DA410A">
            <w:pPr>
              <w:bidi w:val="0"/>
              <w:jc w:val="center"/>
              <w:rPr>
                <w:rFonts w:ascii="Calibri" w:hAnsi="Calibri" w:cs="Calibri"/>
                <w:color w:val="000000"/>
                <w:sz w:val="20"/>
                <w:szCs w:val="20"/>
              </w:rPr>
            </w:pPr>
            <w:r w:rsidRPr="00926D7C">
              <w:rPr>
                <w:rFonts w:ascii="Calibri" w:hAnsi="Calibri" w:cs="Calibri"/>
                <w:color w:val="000000"/>
                <w:sz w:val="20"/>
                <w:szCs w:val="20"/>
              </w:rPr>
              <w:t>SULFATE EXPOSURE</w:t>
            </w:r>
          </w:p>
        </w:tc>
        <w:tc>
          <w:tcPr>
            <w:tcW w:w="2185" w:type="dxa"/>
            <w:tcBorders>
              <w:top w:val="nil"/>
              <w:left w:val="nil"/>
              <w:bottom w:val="double" w:sz="6" w:space="0" w:color="auto"/>
              <w:right w:val="double" w:sz="6" w:space="0" w:color="auto"/>
            </w:tcBorders>
            <w:shd w:val="clear" w:color="auto" w:fill="auto"/>
            <w:vAlign w:val="center"/>
            <w:hideMark/>
          </w:tcPr>
          <w:p w:rsidR="00DA410A" w:rsidRPr="00926D7C" w:rsidRDefault="00DA410A" w:rsidP="00DA410A">
            <w:pPr>
              <w:bidi w:val="0"/>
              <w:jc w:val="center"/>
              <w:rPr>
                <w:rFonts w:ascii="Calibri" w:hAnsi="Calibri" w:cs="Calibri"/>
                <w:color w:val="000000"/>
                <w:sz w:val="20"/>
                <w:szCs w:val="20"/>
              </w:rPr>
            </w:pPr>
            <w:r w:rsidRPr="00926D7C">
              <w:rPr>
                <w:rFonts w:ascii="Calibri" w:hAnsi="Calibri" w:cs="Calibri"/>
                <w:color w:val="000000"/>
                <w:sz w:val="20"/>
                <w:szCs w:val="20"/>
              </w:rPr>
              <w:t>WATER SOLBLE SULFATE (SO4) IN SOIL , PERCENT BY WEIGHT</w:t>
            </w:r>
          </w:p>
        </w:tc>
        <w:tc>
          <w:tcPr>
            <w:tcW w:w="2472" w:type="dxa"/>
            <w:tcBorders>
              <w:top w:val="nil"/>
              <w:left w:val="nil"/>
              <w:bottom w:val="double" w:sz="6" w:space="0" w:color="auto"/>
              <w:right w:val="double" w:sz="6" w:space="0" w:color="auto"/>
            </w:tcBorders>
            <w:shd w:val="clear" w:color="auto" w:fill="auto"/>
            <w:vAlign w:val="center"/>
            <w:hideMark/>
          </w:tcPr>
          <w:p w:rsidR="00DA410A" w:rsidRPr="00926D7C" w:rsidRDefault="00DA410A" w:rsidP="00DA410A">
            <w:pPr>
              <w:bidi w:val="0"/>
              <w:jc w:val="center"/>
              <w:rPr>
                <w:rFonts w:ascii="Calibri" w:hAnsi="Calibri" w:cs="Calibri"/>
                <w:color w:val="000000"/>
                <w:sz w:val="20"/>
                <w:szCs w:val="20"/>
              </w:rPr>
            </w:pPr>
            <w:r w:rsidRPr="00926D7C">
              <w:rPr>
                <w:rFonts w:ascii="Calibri" w:hAnsi="Calibri" w:cs="Calibri"/>
                <w:color w:val="000000"/>
                <w:sz w:val="20"/>
                <w:szCs w:val="20"/>
              </w:rPr>
              <w:t>SULFATE (SO</w:t>
            </w:r>
            <w:r w:rsidRPr="00926D7C">
              <w:rPr>
                <w:rFonts w:ascii="Calibri" w:hAnsi="Calibri" w:cs="Calibri"/>
                <w:color w:val="000000"/>
                <w:sz w:val="16"/>
                <w:szCs w:val="16"/>
              </w:rPr>
              <w:t>4</w:t>
            </w:r>
            <w:r w:rsidRPr="00926D7C">
              <w:rPr>
                <w:rFonts w:ascii="Calibri" w:hAnsi="Calibri" w:cs="Calibri"/>
                <w:color w:val="000000"/>
                <w:sz w:val="20"/>
                <w:szCs w:val="20"/>
              </w:rPr>
              <w:t>) IN WATER  (ppm)</w:t>
            </w:r>
          </w:p>
        </w:tc>
        <w:tc>
          <w:tcPr>
            <w:tcW w:w="1303" w:type="dxa"/>
            <w:tcBorders>
              <w:top w:val="nil"/>
              <w:left w:val="nil"/>
              <w:bottom w:val="double" w:sz="6" w:space="0" w:color="auto"/>
              <w:right w:val="double" w:sz="6" w:space="0" w:color="auto"/>
            </w:tcBorders>
            <w:shd w:val="clear" w:color="auto" w:fill="auto"/>
            <w:vAlign w:val="center"/>
            <w:hideMark/>
          </w:tcPr>
          <w:p w:rsidR="00DA410A" w:rsidRPr="00926D7C" w:rsidRDefault="00DA410A" w:rsidP="00DA410A">
            <w:pPr>
              <w:bidi w:val="0"/>
              <w:jc w:val="center"/>
              <w:rPr>
                <w:rFonts w:ascii="Calibri" w:hAnsi="Calibri" w:cs="Calibri"/>
                <w:color w:val="000000"/>
                <w:sz w:val="20"/>
                <w:szCs w:val="20"/>
              </w:rPr>
            </w:pPr>
            <w:r w:rsidRPr="00926D7C">
              <w:rPr>
                <w:rFonts w:ascii="Calibri" w:hAnsi="Calibri" w:cs="Calibri"/>
                <w:color w:val="000000"/>
                <w:sz w:val="20"/>
                <w:szCs w:val="20"/>
              </w:rPr>
              <w:t>CEMENT TYPE</w:t>
            </w:r>
          </w:p>
        </w:tc>
        <w:tc>
          <w:tcPr>
            <w:tcW w:w="1766" w:type="dxa"/>
            <w:tcBorders>
              <w:top w:val="nil"/>
              <w:left w:val="nil"/>
              <w:bottom w:val="double" w:sz="6" w:space="0" w:color="auto"/>
              <w:right w:val="double" w:sz="6" w:space="0" w:color="auto"/>
            </w:tcBorders>
            <w:shd w:val="clear" w:color="auto" w:fill="auto"/>
            <w:vAlign w:val="center"/>
            <w:hideMark/>
          </w:tcPr>
          <w:p w:rsidR="00DA410A" w:rsidRPr="00926D7C" w:rsidRDefault="00DA410A" w:rsidP="00DA410A">
            <w:pPr>
              <w:bidi w:val="0"/>
              <w:jc w:val="center"/>
              <w:rPr>
                <w:rFonts w:ascii="Calibri" w:hAnsi="Calibri" w:cs="Calibri"/>
                <w:color w:val="000000"/>
                <w:sz w:val="20"/>
                <w:szCs w:val="20"/>
              </w:rPr>
            </w:pPr>
            <w:r w:rsidRPr="00926D7C">
              <w:rPr>
                <w:rFonts w:ascii="Calibri" w:hAnsi="Calibri" w:cs="Calibri"/>
                <w:color w:val="000000"/>
                <w:sz w:val="20"/>
                <w:szCs w:val="20"/>
              </w:rPr>
              <w:t xml:space="preserve">MAXIMUM WATER - CEMENT RATIO </w:t>
            </w:r>
            <w:r w:rsidR="00163670" w:rsidRPr="00926D7C">
              <w:rPr>
                <w:rFonts w:ascii="Calibri" w:hAnsi="Calibri" w:cs="Calibri"/>
                <w:color w:val="000000"/>
                <w:sz w:val="20"/>
                <w:szCs w:val="20"/>
              </w:rPr>
              <w:t xml:space="preserve">BY WEIGHT¹ </w:t>
            </w:r>
          </w:p>
        </w:tc>
      </w:tr>
      <w:tr w:rsidR="00163670" w:rsidRPr="00DA410A" w:rsidTr="00163670">
        <w:trPr>
          <w:trHeight w:val="394"/>
        </w:trPr>
        <w:tc>
          <w:tcPr>
            <w:tcW w:w="2097" w:type="dxa"/>
            <w:tcBorders>
              <w:top w:val="nil"/>
              <w:left w:val="double" w:sz="6" w:space="0" w:color="auto"/>
              <w:bottom w:val="single" w:sz="4" w:space="0" w:color="auto"/>
              <w:right w:val="single" w:sz="4" w:space="0" w:color="auto"/>
            </w:tcBorders>
            <w:shd w:val="clear" w:color="auto" w:fill="auto"/>
            <w:noWrap/>
            <w:vAlign w:val="center"/>
            <w:hideMark/>
          </w:tcPr>
          <w:p w:rsidR="00DA410A" w:rsidRPr="00926D7C" w:rsidRDefault="00DA410A" w:rsidP="00DA410A">
            <w:pPr>
              <w:bidi w:val="0"/>
              <w:jc w:val="center"/>
              <w:rPr>
                <w:rFonts w:ascii="Calibri" w:hAnsi="Calibri" w:cs="Calibri"/>
                <w:color w:val="000000"/>
                <w:szCs w:val="22"/>
              </w:rPr>
            </w:pPr>
            <w:r w:rsidRPr="00926D7C">
              <w:rPr>
                <w:rFonts w:ascii="Calibri" w:hAnsi="Calibri" w:cs="Calibri"/>
                <w:color w:val="000000"/>
                <w:szCs w:val="22"/>
              </w:rPr>
              <w:t>Negligible</w:t>
            </w:r>
          </w:p>
        </w:tc>
        <w:tc>
          <w:tcPr>
            <w:tcW w:w="2185" w:type="dxa"/>
            <w:tcBorders>
              <w:top w:val="nil"/>
              <w:left w:val="nil"/>
              <w:bottom w:val="single" w:sz="4" w:space="0" w:color="auto"/>
              <w:right w:val="single" w:sz="4" w:space="0" w:color="auto"/>
            </w:tcBorders>
            <w:shd w:val="clear" w:color="auto" w:fill="auto"/>
            <w:noWrap/>
            <w:vAlign w:val="center"/>
            <w:hideMark/>
          </w:tcPr>
          <w:p w:rsidR="00DA410A" w:rsidRPr="00926D7C" w:rsidRDefault="00DA410A" w:rsidP="00DA410A">
            <w:pPr>
              <w:bidi w:val="0"/>
              <w:jc w:val="center"/>
              <w:rPr>
                <w:rFonts w:ascii="Calibri" w:hAnsi="Calibri" w:cs="Calibri"/>
                <w:color w:val="000000"/>
                <w:szCs w:val="22"/>
              </w:rPr>
            </w:pPr>
            <w:r w:rsidRPr="00926D7C">
              <w:rPr>
                <w:rFonts w:ascii="Calibri" w:hAnsi="Calibri" w:cs="Calibri"/>
                <w:color w:val="000000"/>
                <w:szCs w:val="22"/>
              </w:rPr>
              <w:t>&lt; 0.20</w:t>
            </w:r>
          </w:p>
        </w:tc>
        <w:tc>
          <w:tcPr>
            <w:tcW w:w="2472" w:type="dxa"/>
            <w:tcBorders>
              <w:top w:val="nil"/>
              <w:left w:val="nil"/>
              <w:bottom w:val="single" w:sz="4" w:space="0" w:color="auto"/>
              <w:right w:val="single" w:sz="4" w:space="0" w:color="auto"/>
            </w:tcBorders>
            <w:shd w:val="clear" w:color="auto" w:fill="auto"/>
            <w:noWrap/>
            <w:vAlign w:val="center"/>
            <w:hideMark/>
          </w:tcPr>
          <w:p w:rsidR="00DA410A" w:rsidRPr="00926D7C" w:rsidRDefault="00DA410A" w:rsidP="00DA410A">
            <w:pPr>
              <w:bidi w:val="0"/>
              <w:jc w:val="center"/>
              <w:rPr>
                <w:rFonts w:ascii="Calibri" w:hAnsi="Calibri" w:cs="Calibri"/>
                <w:color w:val="000000"/>
                <w:szCs w:val="22"/>
              </w:rPr>
            </w:pPr>
            <w:r w:rsidRPr="00926D7C">
              <w:rPr>
                <w:rFonts w:ascii="Calibri" w:hAnsi="Calibri" w:cs="Calibri"/>
                <w:color w:val="000000"/>
                <w:szCs w:val="22"/>
              </w:rPr>
              <w:t>&lt; 300</w:t>
            </w:r>
          </w:p>
        </w:tc>
        <w:tc>
          <w:tcPr>
            <w:tcW w:w="1303" w:type="dxa"/>
            <w:tcBorders>
              <w:top w:val="nil"/>
              <w:left w:val="nil"/>
              <w:bottom w:val="single" w:sz="4" w:space="0" w:color="auto"/>
              <w:right w:val="single" w:sz="4" w:space="0" w:color="auto"/>
            </w:tcBorders>
            <w:shd w:val="clear" w:color="auto" w:fill="auto"/>
            <w:noWrap/>
            <w:vAlign w:val="center"/>
            <w:hideMark/>
          </w:tcPr>
          <w:p w:rsidR="00DA410A" w:rsidRPr="00926D7C" w:rsidRDefault="00DA410A" w:rsidP="00DA410A">
            <w:pPr>
              <w:bidi w:val="0"/>
              <w:jc w:val="center"/>
              <w:rPr>
                <w:rFonts w:ascii="Calibri" w:hAnsi="Calibri" w:cs="Calibri"/>
                <w:color w:val="000000"/>
                <w:szCs w:val="22"/>
              </w:rPr>
            </w:pPr>
            <w:r w:rsidRPr="00926D7C">
              <w:rPr>
                <w:rFonts w:ascii="Calibri" w:hAnsi="Calibri" w:cs="Calibri"/>
                <w:color w:val="000000"/>
                <w:szCs w:val="22"/>
              </w:rPr>
              <w:t>I</w:t>
            </w:r>
          </w:p>
        </w:tc>
        <w:tc>
          <w:tcPr>
            <w:tcW w:w="1766" w:type="dxa"/>
            <w:tcBorders>
              <w:top w:val="nil"/>
              <w:left w:val="nil"/>
              <w:bottom w:val="single" w:sz="4" w:space="0" w:color="auto"/>
              <w:right w:val="double" w:sz="6" w:space="0" w:color="auto"/>
            </w:tcBorders>
            <w:shd w:val="clear" w:color="auto" w:fill="auto"/>
            <w:noWrap/>
            <w:vAlign w:val="center"/>
            <w:hideMark/>
          </w:tcPr>
          <w:p w:rsidR="00DA410A" w:rsidRPr="00926D7C" w:rsidRDefault="00DA410A" w:rsidP="00DA410A">
            <w:pPr>
              <w:bidi w:val="0"/>
              <w:jc w:val="center"/>
              <w:rPr>
                <w:rFonts w:ascii="Calibri" w:hAnsi="Calibri" w:cs="Calibri"/>
                <w:color w:val="000000"/>
                <w:szCs w:val="22"/>
              </w:rPr>
            </w:pPr>
            <w:r w:rsidRPr="00926D7C">
              <w:rPr>
                <w:rFonts w:ascii="Calibri" w:hAnsi="Calibri" w:cs="Calibri"/>
                <w:color w:val="000000"/>
                <w:szCs w:val="22"/>
              </w:rPr>
              <w:t>0.55</w:t>
            </w:r>
          </w:p>
        </w:tc>
      </w:tr>
      <w:tr w:rsidR="00163670" w:rsidRPr="00DA410A" w:rsidTr="00163670">
        <w:trPr>
          <w:trHeight w:val="394"/>
        </w:trPr>
        <w:tc>
          <w:tcPr>
            <w:tcW w:w="2097" w:type="dxa"/>
            <w:tcBorders>
              <w:top w:val="nil"/>
              <w:left w:val="double" w:sz="6" w:space="0" w:color="auto"/>
              <w:bottom w:val="single" w:sz="4" w:space="0" w:color="auto"/>
              <w:right w:val="single" w:sz="4" w:space="0" w:color="auto"/>
            </w:tcBorders>
            <w:shd w:val="clear" w:color="auto" w:fill="auto"/>
            <w:noWrap/>
            <w:vAlign w:val="center"/>
            <w:hideMark/>
          </w:tcPr>
          <w:p w:rsidR="00DA410A" w:rsidRPr="00926D7C" w:rsidRDefault="00DA410A" w:rsidP="00DA410A">
            <w:pPr>
              <w:bidi w:val="0"/>
              <w:jc w:val="center"/>
              <w:rPr>
                <w:rFonts w:ascii="Calibri" w:hAnsi="Calibri" w:cs="Calibri"/>
                <w:color w:val="000000"/>
                <w:szCs w:val="22"/>
              </w:rPr>
            </w:pPr>
            <w:r w:rsidRPr="00926D7C">
              <w:rPr>
                <w:rFonts w:ascii="Calibri" w:hAnsi="Calibri" w:cs="Calibri"/>
                <w:color w:val="000000"/>
                <w:szCs w:val="22"/>
              </w:rPr>
              <w:t>Moderate</w:t>
            </w:r>
            <w:r w:rsidR="00C76582" w:rsidRPr="00926D7C">
              <w:rPr>
                <w:rFonts w:ascii="Calibri" w:hAnsi="Calibri" w:cs="Calibri"/>
                <w:color w:val="000000"/>
                <w:szCs w:val="22"/>
              </w:rPr>
              <w:t xml:space="preserve"> ²</w:t>
            </w:r>
          </w:p>
        </w:tc>
        <w:tc>
          <w:tcPr>
            <w:tcW w:w="2185" w:type="dxa"/>
            <w:tcBorders>
              <w:top w:val="nil"/>
              <w:left w:val="nil"/>
              <w:bottom w:val="single" w:sz="4" w:space="0" w:color="auto"/>
              <w:right w:val="single" w:sz="4" w:space="0" w:color="auto"/>
            </w:tcBorders>
            <w:shd w:val="clear" w:color="auto" w:fill="auto"/>
            <w:noWrap/>
            <w:vAlign w:val="center"/>
            <w:hideMark/>
          </w:tcPr>
          <w:p w:rsidR="00DA410A" w:rsidRPr="00926D7C" w:rsidRDefault="00DA410A" w:rsidP="00DA410A">
            <w:pPr>
              <w:bidi w:val="0"/>
              <w:jc w:val="center"/>
              <w:rPr>
                <w:rFonts w:ascii="Calibri" w:hAnsi="Calibri" w:cs="Calibri"/>
                <w:color w:val="000000"/>
                <w:szCs w:val="22"/>
              </w:rPr>
            </w:pPr>
            <w:r w:rsidRPr="00926D7C">
              <w:rPr>
                <w:rFonts w:ascii="Calibri" w:hAnsi="Calibri" w:cs="Calibri"/>
                <w:color w:val="000000"/>
                <w:szCs w:val="22"/>
              </w:rPr>
              <w:t>0.20 &lt;   &lt; 0.50</w:t>
            </w:r>
          </w:p>
        </w:tc>
        <w:tc>
          <w:tcPr>
            <w:tcW w:w="2472" w:type="dxa"/>
            <w:tcBorders>
              <w:top w:val="nil"/>
              <w:left w:val="nil"/>
              <w:bottom w:val="single" w:sz="4" w:space="0" w:color="auto"/>
              <w:right w:val="single" w:sz="4" w:space="0" w:color="auto"/>
            </w:tcBorders>
            <w:shd w:val="clear" w:color="auto" w:fill="auto"/>
            <w:noWrap/>
            <w:vAlign w:val="center"/>
            <w:hideMark/>
          </w:tcPr>
          <w:p w:rsidR="00DA410A" w:rsidRPr="00926D7C" w:rsidRDefault="00DA410A" w:rsidP="00DA410A">
            <w:pPr>
              <w:bidi w:val="0"/>
              <w:jc w:val="center"/>
              <w:rPr>
                <w:rFonts w:ascii="Calibri" w:hAnsi="Calibri" w:cs="Calibri"/>
                <w:color w:val="000000"/>
                <w:szCs w:val="22"/>
              </w:rPr>
            </w:pPr>
            <w:r w:rsidRPr="00926D7C">
              <w:rPr>
                <w:rFonts w:ascii="Calibri" w:hAnsi="Calibri" w:cs="Calibri"/>
                <w:color w:val="000000"/>
                <w:szCs w:val="22"/>
              </w:rPr>
              <w:t>300 &lt;   &lt; 1200</w:t>
            </w:r>
          </w:p>
        </w:tc>
        <w:tc>
          <w:tcPr>
            <w:tcW w:w="1303" w:type="dxa"/>
            <w:tcBorders>
              <w:top w:val="nil"/>
              <w:left w:val="nil"/>
              <w:bottom w:val="single" w:sz="4" w:space="0" w:color="auto"/>
              <w:right w:val="single" w:sz="4" w:space="0" w:color="auto"/>
            </w:tcBorders>
            <w:shd w:val="clear" w:color="auto" w:fill="auto"/>
            <w:noWrap/>
            <w:vAlign w:val="center"/>
            <w:hideMark/>
          </w:tcPr>
          <w:p w:rsidR="00DA410A" w:rsidRPr="00926D7C" w:rsidRDefault="00DA410A" w:rsidP="00DA410A">
            <w:pPr>
              <w:bidi w:val="0"/>
              <w:jc w:val="center"/>
              <w:rPr>
                <w:rFonts w:ascii="Calibri" w:hAnsi="Calibri" w:cs="Calibri"/>
                <w:color w:val="000000"/>
                <w:szCs w:val="22"/>
              </w:rPr>
            </w:pPr>
            <w:r w:rsidRPr="00926D7C">
              <w:rPr>
                <w:rFonts w:ascii="Calibri" w:hAnsi="Calibri" w:cs="Calibri"/>
                <w:color w:val="000000"/>
                <w:szCs w:val="22"/>
              </w:rPr>
              <w:t>I - V</w:t>
            </w:r>
          </w:p>
        </w:tc>
        <w:tc>
          <w:tcPr>
            <w:tcW w:w="1766" w:type="dxa"/>
            <w:tcBorders>
              <w:top w:val="nil"/>
              <w:left w:val="nil"/>
              <w:bottom w:val="single" w:sz="4" w:space="0" w:color="auto"/>
              <w:right w:val="double" w:sz="6" w:space="0" w:color="auto"/>
            </w:tcBorders>
            <w:shd w:val="clear" w:color="auto" w:fill="auto"/>
            <w:noWrap/>
            <w:vAlign w:val="center"/>
            <w:hideMark/>
          </w:tcPr>
          <w:p w:rsidR="00DA410A" w:rsidRPr="00926D7C" w:rsidRDefault="00DA410A" w:rsidP="00DA410A">
            <w:pPr>
              <w:bidi w:val="0"/>
              <w:jc w:val="center"/>
              <w:rPr>
                <w:rFonts w:ascii="Calibri" w:hAnsi="Calibri" w:cs="Calibri"/>
                <w:color w:val="000000"/>
                <w:szCs w:val="22"/>
              </w:rPr>
            </w:pPr>
            <w:r w:rsidRPr="00926D7C">
              <w:rPr>
                <w:rFonts w:ascii="Calibri" w:hAnsi="Calibri" w:cs="Calibri"/>
                <w:color w:val="000000"/>
                <w:szCs w:val="22"/>
              </w:rPr>
              <w:t>0.5</w:t>
            </w:r>
          </w:p>
        </w:tc>
      </w:tr>
      <w:tr w:rsidR="00163670" w:rsidRPr="00DA410A" w:rsidTr="00163670">
        <w:trPr>
          <w:trHeight w:val="394"/>
        </w:trPr>
        <w:tc>
          <w:tcPr>
            <w:tcW w:w="2097" w:type="dxa"/>
            <w:tcBorders>
              <w:top w:val="nil"/>
              <w:left w:val="double" w:sz="6" w:space="0" w:color="auto"/>
              <w:bottom w:val="single" w:sz="4" w:space="0" w:color="auto"/>
              <w:right w:val="single" w:sz="4" w:space="0" w:color="auto"/>
            </w:tcBorders>
            <w:shd w:val="clear" w:color="auto" w:fill="auto"/>
            <w:noWrap/>
            <w:vAlign w:val="center"/>
            <w:hideMark/>
          </w:tcPr>
          <w:p w:rsidR="00DA410A" w:rsidRPr="00926D7C" w:rsidRDefault="00DA410A" w:rsidP="00DA410A">
            <w:pPr>
              <w:bidi w:val="0"/>
              <w:jc w:val="center"/>
              <w:rPr>
                <w:rFonts w:ascii="Calibri" w:hAnsi="Calibri" w:cs="Calibri"/>
                <w:color w:val="000000"/>
                <w:szCs w:val="22"/>
              </w:rPr>
            </w:pPr>
            <w:r w:rsidRPr="00926D7C">
              <w:rPr>
                <w:rFonts w:ascii="Calibri" w:hAnsi="Calibri" w:cs="Calibri"/>
                <w:color w:val="000000"/>
                <w:szCs w:val="22"/>
              </w:rPr>
              <w:t>Severe</w:t>
            </w:r>
          </w:p>
        </w:tc>
        <w:tc>
          <w:tcPr>
            <w:tcW w:w="2185" w:type="dxa"/>
            <w:tcBorders>
              <w:top w:val="nil"/>
              <w:left w:val="nil"/>
              <w:bottom w:val="single" w:sz="4" w:space="0" w:color="auto"/>
              <w:right w:val="single" w:sz="4" w:space="0" w:color="auto"/>
            </w:tcBorders>
            <w:shd w:val="clear" w:color="auto" w:fill="auto"/>
            <w:noWrap/>
            <w:vAlign w:val="center"/>
            <w:hideMark/>
          </w:tcPr>
          <w:p w:rsidR="00DA410A" w:rsidRPr="00926D7C" w:rsidRDefault="00DA410A" w:rsidP="00DA410A">
            <w:pPr>
              <w:bidi w:val="0"/>
              <w:jc w:val="center"/>
              <w:rPr>
                <w:rFonts w:ascii="Calibri" w:hAnsi="Calibri" w:cs="Calibri"/>
                <w:color w:val="000000"/>
                <w:szCs w:val="22"/>
              </w:rPr>
            </w:pPr>
            <w:r w:rsidRPr="00926D7C">
              <w:rPr>
                <w:rFonts w:ascii="Calibri" w:hAnsi="Calibri" w:cs="Calibri"/>
                <w:color w:val="000000"/>
                <w:szCs w:val="22"/>
              </w:rPr>
              <w:t>0.50 &lt;   &lt; 1.00</w:t>
            </w:r>
          </w:p>
        </w:tc>
        <w:tc>
          <w:tcPr>
            <w:tcW w:w="2472" w:type="dxa"/>
            <w:tcBorders>
              <w:top w:val="nil"/>
              <w:left w:val="nil"/>
              <w:bottom w:val="single" w:sz="4" w:space="0" w:color="auto"/>
              <w:right w:val="single" w:sz="4" w:space="0" w:color="auto"/>
            </w:tcBorders>
            <w:shd w:val="clear" w:color="auto" w:fill="auto"/>
            <w:noWrap/>
            <w:vAlign w:val="center"/>
            <w:hideMark/>
          </w:tcPr>
          <w:p w:rsidR="00DA410A" w:rsidRPr="00926D7C" w:rsidRDefault="00DA410A" w:rsidP="00DA410A">
            <w:pPr>
              <w:bidi w:val="0"/>
              <w:jc w:val="center"/>
              <w:rPr>
                <w:rFonts w:ascii="Calibri" w:hAnsi="Calibri" w:cs="Calibri"/>
                <w:color w:val="000000"/>
                <w:szCs w:val="22"/>
              </w:rPr>
            </w:pPr>
            <w:r w:rsidRPr="00926D7C">
              <w:rPr>
                <w:rFonts w:ascii="Calibri" w:hAnsi="Calibri" w:cs="Calibri"/>
                <w:color w:val="000000"/>
                <w:szCs w:val="22"/>
              </w:rPr>
              <w:t>1200 &lt;   &lt; 2500</w:t>
            </w:r>
          </w:p>
        </w:tc>
        <w:tc>
          <w:tcPr>
            <w:tcW w:w="1303" w:type="dxa"/>
            <w:tcBorders>
              <w:top w:val="nil"/>
              <w:left w:val="nil"/>
              <w:bottom w:val="single" w:sz="4" w:space="0" w:color="auto"/>
              <w:right w:val="single" w:sz="4" w:space="0" w:color="auto"/>
            </w:tcBorders>
            <w:shd w:val="clear" w:color="auto" w:fill="auto"/>
            <w:noWrap/>
            <w:vAlign w:val="center"/>
            <w:hideMark/>
          </w:tcPr>
          <w:p w:rsidR="00DA410A" w:rsidRPr="00926D7C" w:rsidRDefault="00DA410A" w:rsidP="00DA410A">
            <w:pPr>
              <w:bidi w:val="0"/>
              <w:jc w:val="center"/>
              <w:rPr>
                <w:rFonts w:ascii="Calibri" w:hAnsi="Calibri" w:cs="Calibri"/>
                <w:color w:val="000000"/>
                <w:szCs w:val="22"/>
              </w:rPr>
            </w:pPr>
            <w:r w:rsidRPr="00926D7C">
              <w:rPr>
                <w:rFonts w:ascii="Calibri" w:hAnsi="Calibri" w:cs="Calibri"/>
                <w:color w:val="000000"/>
                <w:szCs w:val="22"/>
              </w:rPr>
              <w:t>I - V</w:t>
            </w:r>
          </w:p>
        </w:tc>
        <w:tc>
          <w:tcPr>
            <w:tcW w:w="1766" w:type="dxa"/>
            <w:tcBorders>
              <w:top w:val="nil"/>
              <w:left w:val="nil"/>
              <w:bottom w:val="single" w:sz="4" w:space="0" w:color="auto"/>
              <w:right w:val="double" w:sz="6" w:space="0" w:color="auto"/>
            </w:tcBorders>
            <w:shd w:val="clear" w:color="auto" w:fill="auto"/>
            <w:noWrap/>
            <w:vAlign w:val="center"/>
            <w:hideMark/>
          </w:tcPr>
          <w:p w:rsidR="00DA410A" w:rsidRPr="00926D7C" w:rsidRDefault="00DA410A" w:rsidP="00DA410A">
            <w:pPr>
              <w:bidi w:val="0"/>
              <w:jc w:val="center"/>
              <w:rPr>
                <w:rFonts w:ascii="Calibri" w:hAnsi="Calibri" w:cs="Calibri"/>
                <w:color w:val="000000"/>
                <w:szCs w:val="22"/>
              </w:rPr>
            </w:pPr>
            <w:r w:rsidRPr="00926D7C">
              <w:rPr>
                <w:rFonts w:ascii="Calibri" w:hAnsi="Calibri" w:cs="Calibri"/>
                <w:color w:val="000000"/>
                <w:szCs w:val="22"/>
              </w:rPr>
              <w:t>0.5</w:t>
            </w:r>
          </w:p>
        </w:tc>
      </w:tr>
      <w:tr w:rsidR="00163670" w:rsidRPr="00DA410A" w:rsidTr="00163670">
        <w:trPr>
          <w:trHeight w:val="394"/>
        </w:trPr>
        <w:tc>
          <w:tcPr>
            <w:tcW w:w="2097" w:type="dxa"/>
            <w:tcBorders>
              <w:top w:val="nil"/>
              <w:left w:val="double" w:sz="6" w:space="0" w:color="auto"/>
              <w:bottom w:val="single" w:sz="4" w:space="0" w:color="auto"/>
              <w:right w:val="single" w:sz="4" w:space="0" w:color="auto"/>
            </w:tcBorders>
            <w:shd w:val="clear" w:color="auto" w:fill="auto"/>
            <w:noWrap/>
            <w:vAlign w:val="center"/>
            <w:hideMark/>
          </w:tcPr>
          <w:p w:rsidR="00DA410A" w:rsidRPr="00926D7C" w:rsidRDefault="00DA410A" w:rsidP="00DA410A">
            <w:pPr>
              <w:bidi w:val="0"/>
              <w:jc w:val="center"/>
              <w:rPr>
                <w:rFonts w:ascii="Calibri" w:hAnsi="Calibri" w:cs="Calibri"/>
                <w:color w:val="000000"/>
                <w:szCs w:val="22"/>
              </w:rPr>
            </w:pPr>
            <w:r w:rsidRPr="00926D7C">
              <w:rPr>
                <w:rFonts w:ascii="Calibri" w:hAnsi="Calibri" w:cs="Calibri"/>
                <w:color w:val="000000"/>
                <w:szCs w:val="22"/>
              </w:rPr>
              <w:t>Very severe</w:t>
            </w:r>
          </w:p>
        </w:tc>
        <w:tc>
          <w:tcPr>
            <w:tcW w:w="2185" w:type="dxa"/>
            <w:tcBorders>
              <w:top w:val="nil"/>
              <w:left w:val="nil"/>
              <w:bottom w:val="single" w:sz="4" w:space="0" w:color="auto"/>
              <w:right w:val="single" w:sz="4" w:space="0" w:color="auto"/>
            </w:tcBorders>
            <w:shd w:val="clear" w:color="auto" w:fill="auto"/>
            <w:noWrap/>
            <w:vAlign w:val="center"/>
            <w:hideMark/>
          </w:tcPr>
          <w:p w:rsidR="00DA410A" w:rsidRPr="00926D7C" w:rsidRDefault="00DA410A" w:rsidP="00DA410A">
            <w:pPr>
              <w:bidi w:val="0"/>
              <w:jc w:val="center"/>
              <w:rPr>
                <w:rFonts w:ascii="Calibri" w:hAnsi="Calibri" w:cs="Calibri"/>
                <w:color w:val="000000"/>
                <w:szCs w:val="22"/>
              </w:rPr>
            </w:pPr>
            <w:r w:rsidRPr="00926D7C">
              <w:rPr>
                <w:rFonts w:ascii="Calibri" w:hAnsi="Calibri" w:cs="Calibri"/>
                <w:color w:val="000000"/>
                <w:szCs w:val="22"/>
              </w:rPr>
              <w:t>1.00 &lt;   &lt; 2.00</w:t>
            </w:r>
          </w:p>
        </w:tc>
        <w:tc>
          <w:tcPr>
            <w:tcW w:w="2472" w:type="dxa"/>
            <w:tcBorders>
              <w:top w:val="nil"/>
              <w:left w:val="nil"/>
              <w:bottom w:val="single" w:sz="4" w:space="0" w:color="auto"/>
              <w:right w:val="single" w:sz="4" w:space="0" w:color="auto"/>
            </w:tcBorders>
            <w:shd w:val="clear" w:color="auto" w:fill="auto"/>
            <w:noWrap/>
            <w:vAlign w:val="center"/>
            <w:hideMark/>
          </w:tcPr>
          <w:p w:rsidR="00DA410A" w:rsidRPr="00926D7C" w:rsidRDefault="00DA410A" w:rsidP="00DA410A">
            <w:pPr>
              <w:bidi w:val="0"/>
              <w:jc w:val="center"/>
              <w:rPr>
                <w:rFonts w:ascii="Calibri" w:hAnsi="Calibri" w:cs="Calibri"/>
                <w:color w:val="000000"/>
                <w:szCs w:val="22"/>
              </w:rPr>
            </w:pPr>
            <w:r w:rsidRPr="00926D7C">
              <w:rPr>
                <w:rFonts w:ascii="Calibri" w:hAnsi="Calibri" w:cs="Calibri"/>
                <w:color w:val="000000"/>
                <w:szCs w:val="22"/>
              </w:rPr>
              <w:t>2500 &lt;   &lt; 5000</w:t>
            </w:r>
          </w:p>
        </w:tc>
        <w:tc>
          <w:tcPr>
            <w:tcW w:w="1303" w:type="dxa"/>
            <w:tcBorders>
              <w:top w:val="nil"/>
              <w:left w:val="nil"/>
              <w:bottom w:val="single" w:sz="4" w:space="0" w:color="auto"/>
              <w:right w:val="single" w:sz="4" w:space="0" w:color="auto"/>
            </w:tcBorders>
            <w:shd w:val="clear" w:color="auto" w:fill="auto"/>
            <w:noWrap/>
            <w:vAlign w:val="center"/>
            <w:hideMark/>
          </w:tcPr>
          <w:p w:rsidR="00DA410A" w:rsidRPr="00926D7C" w:rsidRDefault="00DA410A" w:rsidP="00DA410A">
            <w:pPr>
              <w:bidi w:val="0"/>
              <w:jc w:val="center"/>
              <w:rPr>
                <w:rFonts w:ascii="Calibri" w:hAnsi="Calibri" w:cs="Calibri"/>
                <w:color w:val="000000"/>
                <w:szCs w:val="22"/>
              </w:rPr>
            </w:pPr>
            <w:r w:rsidRPr="00926D7C">
              <w:rPr>
                <w:rFonts w:ascii="Calibri" w:hAnsi="Calibri" w:cs="Calibri"/>
                <w:color w:val="000000"/>
                <w:szCs w:val="22"/>
              </w:rPr>
              <w:t xml:space="preserve">II </w:t>
            </w:r>
            <w:r w:rsidR="00C76582" w:rsidRPr="00926D7C">
              <w:rPr>
                <w:rFonts w:ascii="Calibri" w:hAnsi="Calibri" w:cs="Calibri"/>
                <w:color w:val="000000"/>
                <w:szCs w:val="22"/>
              </w:rPr>
              <w:t>–</w:t>
            </w:r>
            <w:r w:rsidRPr="00926D7C">
              <w:rPr>
                <w:rFonts w:ascii="Calibri" w:hAnsi="Calibri" w:cs="Calibri"/>
                <w:color w:val="000000"/>
                <w:szCs w:val="22"/>
              </w:rPr>
              <w:t xml:space="preserve"> V</w:t>
            </w:r>
            <w:r w:rsidR="00C76582" w:rsidRPr="00926D7C">
              <w:rPr>
                <w:rFonts w:ascii="Calibri" w:hAnsi="Calibri" w:cs="Calibri"/>
                <w:color w:val="000000"/>
                <w:szCs w:val="22"/>
              </w:rPr>
              <w:t xml:space="preserve"> ³</w:t>
            </w:r>
          </w:p>
        </w:tc>
        <w:tc>
          <w:tcPr>
            <w:tcW w:w="1766" w:type="dxa"/>
            <w:tcBorders>
              <w:top w:val="nil"/>
              <w:left w:val="nil"/>
              <w:bottom w:val="single" w:sz="4" w:space="0" w:color="auto"/>
              <w:right w:val="double" w:sz="6" w:space="0" w:color="auto"/>
            </w:tcBorders>
            <w:shd w:val="clear" w:color="auto" w:fill="auto"/>
            <w:noWrap/>
            <w:vAlign w:val="center"/>
            <w:hideMark/>
          </w:tcPr>
          <w:p w:rsidR="00DA410A" w:rsidRPr="00926D7C" w:rsidRDefault="00DA410A" w:rsidP="00DA410A">
            <w:pPr>
              <w:bidi w:val="0"/>
              <w:jc w:val="center"/>
              <w:rPr>
                <w:rFonts w:ascii="Calibri" w:hAnsi="Calibri" w:cs="Calibri"/>
                <w:color w:val="000000"/>
                <w:szCs w:val="22"/>
              </w:rPr>
            </w:pPr>
            <w:r w:rsidRPr="00926D7C">
              <w:rPr>
                <w:rFonts w:ascii="Calibri" w:hAnsi="Calibri" w:cs="Calibri"/>
                <w:color w:val="000000"/>
                <w:szCs w:val="22"/>
              </w:rPr>
              <w:t>0.45</w:t>
            </w:r>
          </w:p>
        </w:tc>
      </w:tr>
      <w:tr w:rsidR="00163670" w:rsidRPr="00DA410A" w:rsidTr="00163670">
        <w:trPr>
          <w:trHeight w:val="394"/>
        </w:trPr>
        <w:tc>
          <w:tcPr>
            <w:tcW w:w="2097" w:type="dxa"/>
            <w:tcBorders>
              <w:top w:val="nil"/>
              <w:left w:val="double" w:sz="6" w:space="0" w:color="auto"/>
              <w:bottom w:val="double" w:sz="6" w:space="0" w:color="auto"/>
              <w:right w:val="single" w:sz="4" w:space="0" w:color="auto"/>
            </w:tcBorders>
            <w:shd w:val="clear" w:color="auto" w:fill="auto"/>
            <w:noWrap/>
            <w:vAlign w:val="center"/>
            <w:hideMark/>
          </w:tcPr>
          <w:p w:rsidR="00DA410A" w:rsidRPr="00926D7C" w:rsidRDefault="00DA410A" w:rsidP="00DA410A">
            <w:pPr>
              <w:bidi w:val="0"/>
              <w:jc w:val="center"/>
              <w:rPr>
                <w:rFonts w:ascii="Calibri" w:hAnsi="Calibri" w:cs="Calibri"/>
                <w:color w:val="000000"/>
                <w:szCs w:val="22"/>
              </w:rPr>
            </w:pPr>
            <w:r w:rsidRPr="00926D7C">
              <w:rPr>
                <w:rFonts w:ascii="Calibri" w:hAnsi="Calibri" w:cs="Calibri"/>
                <w:color w:val="000000"/>
                <w:szCs w:val="22"/>
              </w:rPr>
              <w:t>Extremely severe</w:t>
            </w:r>
          </w:p>
        </w:tc>
        <w:tc>
          <w:tcPr>
            <w:tcW w:w="2185" w:type="dxa"/>
            <w:tcBorders>
              <w:top w:val="nil"/>
              <w:left w:val="nil"/>
              <w:bottom w:val="double" w:sz="6" w:space="0" w:color="auto"/>
              <w:right w:val="single" w:sz="4" w:space="0" w:color="auto"/>
            </w:tcBorders>
            <w:shd w:val="clear" w:color="auto" w:fill="auto"/>
            <w:noWrap/>
            <w:vAlign w:val="center"/>
            <w:hideMark/>
          </w:tcPr>
          <w:p w:rsidR="00DA410A" w:rsidRPr="00926D7C" w:rsidRDefault="00DA410A" w:rsidP="00DA410A">
            <w:pPr>
              <w:bidi w:val="0"/>
              <w:jc w:val="center"/>
              <w:rPr>
                <w:rFonts w:ascii="Calibri" w:hAnsi="Calibri" w:cs="Calibri"/>
                <w:color w:val="000000"/>
                <w:szCs w:val="22"/>
              </w:rPr>
            </w:pPr>
            <w:r w:rsidRPr="00926D7C">
              <w:rPr>
                <w:rFonts w:ascii="Calibri" w:hAnsi="Calibri" w:cs="Calibri"/>
                <w:color w:val="000000"/>
                <w:szCs w:val="22"/>
              </w:rPr>
              <w:t>2.00 &lt;</w:t>
            </w:r>
          </w:p>
        </w:tc>
        <w:tc>
          <w:tcPr>
            <w:tcW w:w="2472" w:type="dxa"/>
            <w:tcBorders>
              <w:top w:val="nil"/>
              <w:left w:val="nil"/>
              <w:bottom w:val="double" w:sz="6" w:space="0" w:color="auto"/>
              <w:right w:val="single" w:sz="4" w:space="0" w:color="auto"/>
            </w:tcBorders>
            <w:shd w:val="clear" w:color="auto" w:fill="auto"/>
            <w:noWrap/>
            <w:vAlign w:val="center"/>
            <w:hideMark/>
          </w:tcPr>
          <w:p w:rsidR="00DA410A" w:rsidRPr="00926D7C" w:rsidRDefault="00DA410A" w:rsidP="00DA410A">
            <w:pPr>
              <w:bidi w:val="0"/>
              <w:jc w:val="center"/>
              <w:rPr>
                <w:rFonts w:ascii="Calibri" w:hAnsi="Calibri" w:cs="Calibri"/>
                <w:color w:val="000000"/>
                <w:szCs w:val="22"/>
              </w:rPr>
            </w:pPr>
            <w:r w:rsidRPr="00926D7C">
              <w:rPr>
                <w:rFonts w:ascii="Calibri" w:hAnsi="Calibri" w:cs="Calibri"/>
                <w:color w:val="000000"/>
                <w:szCs w:val="22"/>
              </w:rPr>
              <w:t>5000 &lt;</w:t>
            </w:r>
          </w:p>
        </w:tc>
        <w:tc>
          <w:tcPr>
            <w:tcW w:w="1303" w:type="dxa"/>
            <w:tcBorders>
              <w:top w:val="nil"/>
              <w:left w:val="nil"/>
              <w:bottom w:val="double" w:sz="6" w:space="0" w:color="auto"/>
              <w:right w:val="single" w:sz="4" w:space="0" w:color="auto"/>
            </w:tcBorders>
            <w:shd w:val="clear" w:color="auto" w:fill="auto"/>
            <w:noWrap/>
            <w:vAlign w:val="center"/>
            <w:hideMark/>
          </w:tcPr>
          <w:p w:rsidR="00DA410A" w:rsidRPr="00926D7C" w:rsidRDefault="00DA410A" w:rsidP="00DA410A">
            <w:pPr>
              <w:bidi w:val="0"/>
              <w:jc w:val="center"/>
              <w:rPr>
                <w:rFonts w:ascii="Calibri" w:hAnsi="Calibri" w:cs="Calibri"/>
                <w:color w:val="000000"/>
                <w:szCs w:val="22"/>
              </w:rPr>
            </w:pPr>
            <w:r w:rsidRPr="00926D7C">
              <w:rPr>
                <w:rFonts w:ascii="Calibri" w:hAnsi="Calibri" w:cs="Calibri"/>
                <w:color w:val="000000"/>
                <w:szCs w:val="22"/>
              </w:rPr>
              <w:t> </w:t>
            </w:r>
          </w:p>
        </w:tc>
        <w:tc>
          <w:tcPr>
            <w:tcW w:w="1766" w:type="dxa"/>
            <w:tcBorders>
              <w:top w:val="nil"/>
              <w:left w:val="nil"/>
              <w:bottom w:val="double" w:sz="6" w:space="0" w:color="auto"/>
              <w:right w:val="double" w:sz="6" w:space="0" w:color="auto"/>
            </w:tcBorders>
            <w:shd w:val="clear" w:color="auto" w:fill="auto"/>
            <w:noWrap/>
            <w:vAlign w:val="center"/>
            <w:hideMark/>
          </w:tcPr>
          <w:p w:rsidR="00DA410A" w:rsidRPr="00926D7C" w:rsidRDefault="00DA410A" w:rsidP="00DA410A">
            <w:pPr>
              <w:bidi w:val="0"/>
              <w:jc w:val="center"/>
              <w:rPr>
                <w:rFonts w:ascii="Calibri" w:hAnsi="Calibri" w:cs="Calibri"/>
                <w:color w:val="000000"/>
                <w:szCs w:val="22"/>
              </w:rPr>
            </w:pPr>
            <w:r w:rsidRPr="00926D7C">
              <w:rPr>
                <w:rFonts w:ascii="Calibri" w:hAnsi="Calibri" w:cs="Calibri"/>
                <w:color w:val="000000"/>
                <w:szCs w:val="22"/>
              </w:rPr>
              <w:t>0.4</w:t>
            </w:r>
          </w:p>
        </w:tc>
      </w:tr>
    </w:tbl>
    <w:p w:rsidR="000F3AE9" w:rsidRPr="000F3AE9" w:rsidRDefault="000F3AE9" w:rsidP="00997B90">
      <w:pPr>
        <w:pStyle w:val="ListParagraph"/>
        <w:widowControl w:val="0"/>
        <w:numPr>
          <w:ilvl w:val="0"/>
          <w:numId w:val="10"/>
        </w:numPr>
        <w:autoSpaceDE w:val="0"/>
        <w:autoSpaceDN w:val="0"/>
        <w:bidi w:val="0"/>
        <w:adjustRightInd w:val="0"/>
        <w:spacing w:before="240" w:after="240"/>
        <w:jc w:val="both"/>
        <w:rPr>
          <w:rFonts w:ascii="Arial" w:hAnsi="Arial" w:cs="Arial"/>
          <w:szCs w:val="22"/>
          <w:lang w:bidi="fa-IR"/>
        </w:rPr>
      </w:pPr>
      <w:r w:rsidRPr="000F3AE9">
        <w:rPr>
          <w:rFonts w:ascii="Arial" w:hAnsi="Arial" w:cs="Arial"/>
          <w:szCs w:val="22"/>
          <w:lang w:bidi="fa-IR"/>
        </w:rPr>
        <w:t>A lower water-cement ratio or higher strength may be required for low permeability or for protection against corrosion of embedded items or freezing and thawing.</w:t>
      </w:r>
    </w:p>
    <w:p w:rsidR="000F3AE9" w:rsidRPr="000F3AE9" w:rsidRDefault="000F3AE9" w:rsidP="00997B90">
      <w:pPr>
        <w:pStyle w:val="ListParagraph"/>
        <w:widowControl w:val="0"/>
        <w:numPr>
          <w:ilvl w:val="0"/>
          <w:numId w:val="10"/>
        </w:numPr>
        <w:autoSpaceDE w:val="0"/>
        <w:autoSpaceDN w:val="0"/>
        <w:bidi w:val="0"/>
        <w:adjustRightInd w:val="0"/>
        <w:spacing w:before="240" w:after="240"/>
        <w:jc w:val="both"/>
        <w:rPr>
          <w:rFonts w:ascii="Arial" w:hAnsi="Arial" w:cs="Arial"/>
          <w:szCs w:val="22"/>
          <w:lang w:bidi="fa-IR"/>
        </w:rPr>
      </w:pPr>
      <w:r w:rsidRPr="000F3AE9">
        <w:rPr>
          <w:rFonts w:ascii="Arial" w:hAnsi="Arial" w:cs="Arial"/>
          <w:szCs w:val="22"/>
          <w:lang w:bidi="fa-IR"/>
        </w:rPr>
        <w:t>Seawater.</w:t>
      </w:r>
    </w:p>
    <w:p w:rsidR="000F3AE9" w:rsidRPr="000F3AE9" w:rsidRDefault="000F3AE9" w:rsidP="00997B90">
      <w:pPr>
        <w:pStyle w:val="ListParagraph"/>
        <w:widowControl w:val="0"/>
        <w:numPr>
          <w:ilvl w:val="0"/>
          <w:numId w:val="10"/>
        </w:numPr>
        <w:autoSpaceDE w:val="0"/>
        <w:autoSpaceDN w:val="0"/>
        <w:bidi w:val="0"/>
        <w:adjustRightInd w:val="0"/>
        <w:spacing w:before="240" w:after="240"/>
        <w:jc w:val="both"/>
        <w:rPr>
          <w:rFonts w:ascii="Arial" w:hAnsi="Arial" w:cs="Arial"/>
          <w:szCs w:val="22"/>
          <w:lang w:bidi="fa-IR"/>
        </w:rPr>
      </w:pPr>
      <w:r w:rsidRPr="000F3AE9">
        <w:rPr>
          <w:rFonts w:ascii="Arial" w:hAnsi="Arial" w:cs="Arial"/>
          <w:szCs w:val="22"/>
          <w:lang w:bidi="fa-IR"/>
        </w:rPr>
        <w:t>Pozzolan that has been determined by test or service record to improve sulfate resistance when used in concrete containing Type V cement. [5.1, 7.3.2]</w:t>
      </w:r>
    </w:p>
    <w:p w:rsidR="000F3AE9" w:rsidRPr="00AE7EBB" w:rsidRDefault="000F3AE9" w:rsidP="00457B04">
      <w:pPr>
        <w:pStyle w:val="Heading2"/>
        <w:numPr>
          <w:ilvl w:val="0"/>
          <w:numId w:val="36"/>
        </w:numPr>
        <w:ind w:left="1440" w:hanging="720"/>
      </w:pPr>
      <w:bookmarkStart w:id="39" w:name="_Toc93910007"/>
      <w:r w:rsidRPr="00AE7EBB">
        <w:t>Water-Cement Ratio</w:t>
      </w:r>
      <w:bookmarkEnd w:id="39"/>
    </w:p>
    <w:p w:rsidR="000F3AE9" w:rsidRDefault="000F3AE9" w:rsidP="000F3AE9">
      <w:pPr>
        <w:widowControl w:val="0"/>
        <w:autoSpaceDE w:val="0"/>
        <w:autoSpaceDN w:val="0"/>
        <w:bidi w:val="0"/>
        <w:adjustRightInd w:val="0"/>
        <w:spacing w:before="240" w:after="240"/>
        <w:ind w:left="706"/>
        <w:jc w:val="both"/>
        <w:rPr>
          <w:rFonts w:ascii="Arial" w:hAnsi="Arial" w:cs="Arial"/>
          <w:szCs w:val="22"/>
          <w:lang w:bidi="fa-IR"/>
        </w:rPr>
      </w:pPr>
      <w:r w:rsidRPr="000F3AE9">
        <w:rPr>
          <w:rFonts w:ascii="Arial" w:hAnsi="Arial" w:cs="Arial"/>
          <w:szCs w:val="22"/>
          <w:lang w:bidi="fa-IR"/>
        </w:rPr>
        <w:t xml:space="preserve">For place ability, finish ability, abrasion resistance, and durability in flatwork, with regard to aggregate size, the quantity of cement to be used should be not less than shown in Table 8. </w:t>
      </w:r>
      <w:r w:rsidR="00CF6870">
        <w:rPr>
          <w:rFonts w:ascii="Arial" w:hAnsi="Arial" w:cs="Arial"/>
          <w:szCs w:val="22"/>
          <w:lang w:bidi="fa-IR"/>
        </w:rPr>
        <w:t xml:space="preserve">  </w:t>
      </w:r>
      <w:r w:rsidRPr="000F3AE9">
        <w:rPr>
          <w:rFonts w:ascii="Arial" w:hAnsi="Arial" w:cs="Arial"/>
          <w:szCs w:val="22"/>
          <w:lang w:bidi="fa-IR"/>
        </w:rPr>
        <w:t>[5.1, 7.4.1]</w:t>
      </w:r>
    </w:p>
    <w:tbl>
      <w:tblPr>
        <w:tblW w:w="4645" w:type="pct"/>
        <w:tblInd w:w="726" w:type="dxa"/>
        <w:tblCellMar>
          <w:left w:w="0" w:type="dxa"/>
          <w:right w:w="0" w:type="dxa"/>
        </w:tblCellMar>
        <w:tblLook w:val="01E0" w:firstRow="1" w:lastRow="1" w:firstColumn="1" w:lastColumn="1" w:noHBand="0" w:noVBand="0"/>
      </w:tblPr>
      <w:tblGrid>
        <w:gridCol w:w="6508"/>
        <w:gridCol w:w="2984"/>
      </w:tblGrid>
      <w:tr w:rsidR="004E2FE8" w:rsidRPr="007D6052" w:rsidTr="006F07EC">
        <w:trPr>
          <w:trHeight w:hRule="exact" w:val="463"/>
        </w:trPr>
        <w:tc>
          <w:tcPr>
            <w:tcW w:w="5000" w:type="pct"/>
            <w:gridSpan w:val="2"/>
            <w:tcBorders>
              <w:top w:val="single" w:sz="5" w:space="0" w:color="000000"/>
              <w:left w:val="single" w:sz="5" w:space="0" w:color="000000"/>
              <w:bottom w:val="single" w:sz="5" w:space="0" w:color="000000"/>
              <w:right w:val="single" w:sz="5" w:space="0" w:color="000000"/>
            </w:tcBorders>
            <w:shd w:val="clear" w:color="auto" w:fill="B6DDE8" w:themeFill="accent5" w:themeFillTint="66"/>
            <w:vAlign w:val="center"/>
          </w:tcPr>
          <w:p w:rsidR="004E2FE8" w:rsidRPr="004E2FE8" w:rsidRDefault="004E2FE8" w:rsidP="00410E60">
            <w:pPr>
              <w:bidi w:val="0"/>
              <w:ind w:left="91" w:hanging="91"/>
              <w:jc w:val="center"/>
              <w:rPr>
                <w:rFonts w:eastAsia="Arial" w:cstheme="minorBidi"/>
                <w:b/>
                <w:bCs/>
                <w:szCs w:val="20"/>
              </w:rPr>
            </w:pPr>
            <w:r w:rsidRPr="004E2FE8">
              <w:rPr>
                <w:rFonts w:eastAsia="Arial" w:cstheme="minorBidi"/>
                <w:b/>
                <w:bCs/>
                <w:szCs w:val="20"/>
              </w:rPr>
              <w:t>TABLE 8 - MINIMUM CEMENT REQUIREMENTS FOR CONCRETE USED IN FLATWORK</w:t>
            </w:r>
          </w:p>
        </w:tc>
      </w:tr>
      <w:tr w:rsidR="004E2FE8" w:rsidRPr="007D6052" w:rsidTr="006F07EC">
        <w:trPr>
          <w:trHeight w:hRule="exact" w:val="720"/>
        </w:trPr>
        <w:tc>
          <w:tcPr>
            <w:tcW w:w="3428" w:type="pct"/>
            <w:tcBorders>
              <w:top w:val="single" w:sz="5" w:space="0" w:color="000000"/>
              <w:left w:val="single" w:sz="5" w:space="0" w:color="000000"/>
              <w:bottom w:val="single" w:sz="5" w:space="0" w:color="000000"/>
              <w:right w:val="single" w:sz="5" w:space="0" w:color="000000"/>
            </w:tcBorders>
            <w:shd w:val="clear" w:color="auto" w:fill="DAEEF3" w:themeFill="accent5" w:themeFillTint="33"/>
            <w:vAlign w:val="center"/>
          </w:tcPr>
          <w:p w:rsidR="004E2FE8" w:rsidRPr="007D6052" w:rsidRDefault="004E2FE8" w:rsidP="00DF5653">
            <w:pPr>
              <w:spacing w:line="200" w:lineRule="exact"/>
              <w:ind w:left="293" w:right="293"/>
              <w:jc w:val="center"/>
              <w:rPr>
                <w:rFonts w:cstheme="minorBidi"/>
                <w:szCs w:val="20"/>
              </w:rPr>
            </w:pPr>
            <w:r w:rsidRPr="007D6052">
              <w:rPr>
                <w:rFonts w:cstheme="minorBidi"/>
                <w:b/>
                <w:szCs w:val="20"/>
              </w:rPr>
              <w:t>M</w:t>
            </w:r>
            <w:r w:rsidRPr="007D6052">
              <w:rPr>
                <w:rFonts w:cstheme="minorBidi"/>
                <w:b/>
                <w:spacing w:val="-2"/>
                <w:szCs w:val="20"/>
              </w:rPr>
              <w:t>A</w:t>
            </w:r>
            <w:r w:rsidRPr="007D6052">
              <w:rPr>
                <w:rFonts w:cstheme="minorBidi"/>
                <w:b/>
                <w:spacing w:val="2"/>
                <w:szCs w:val="20"/>
              </w:rPr>
              <w:t>X</w:t>
            </w:r>
            <w:r w:rsidRPr="007D6052">
              <w:rPr>
                <w:rFonts w:cstheme="minorBidi"/>
                <w:b/>
                <w:szCs w:val="20"/>
              </w:rPr>
              <w:t xml:space="preserve">IMUM  </w:t>
            </w:r>
            <w:r w:rsidRPr="007D6052">
              <w:rPr>
                <w:rFonts w:cstheme="minorBidi"/>
                <w:b/>
                <w:spacing w:val="-2"/>
                <w:szCs w:val="20"/>
              </w:rPr>
              <w:t>S</w:t>
            </w:r>
            <w:r w:rsidRPr="007D6052">
              <w:rPr>
                <w:rFonts w:cstheme="minorBidi"/>
                <w:b/>
                <w:spacing w:val="1"/>
                <w:szCs w:val="20"/>
              </w:rPr>
              <w:t>I</w:t>
            </w:r>
            <w:r w:rsidRPr="007D6052">
              <w:rPr>
                <w:rFonts w:cstheme="minorBidi"/>
                <w:b/>
                <w:spacing w:val="-2"/>
                <w:szCs w:val="20"/>
              </w:rPr>
              <w:t>Z</w:t>
            </w:r>
            <w:r w:rsidRPr="007D6052">
              <w:rPr>
                <w:rFonts w:cstheme="minorBidi"/>
                <w:b/>
                <w:szCs w:val="20"/>
              </w:rPr>
              <w:t xml:space="preserve">E </w:t>
            </w:r>
            <w:r w:rsidRPr="007D6052">
              <w:rPr>
                <w:rFonts w:cstheme="minorBidi"/>
                <w:b/>
                <w:spacing w:val="1"/>
                <w:szCs w:val="20"/>
              </w:rPr>
              <w:t xml:space="preserve"> </w:t>
            </w:r>
            <w:r w:rsidRPr="007D6052">
              <w:rPr>
                <w:rFonts w:cstheme="minorBidi"/>
                <w:b/>
                <w:szCs w:val="20"/>
              </w:rPr>
              <w:t xml:space="preserve">OF </w:t>
            </w:r>
            <w:r w:rsidRPr="007D6052">
              <w:rPr>
                <w:rFonts w:cstheme="minorBidi"/>
                <w:b/>
                <w:spacing w:val="2"/>
                <w:szCs w:val="20"/>
              </w:rPr>
              <w:t xml:space="preserve"> </w:t>
            </w:r>
            <w:r w:rsidRPr="007D6052">
              <w:rPr>
                <w:rFonts w:cstheme="minorBidi"/>
                <w:b/>
                <w:szCs w:val="20"/>
              </w:rPr>
              <w:t>A</w:t>
            </w:r>
            <w:r w:rsidRPr="007D6052">
              <w:rPr>
                <w:rFonts w:cstheme="minorBidi"/>
                <w:b/>
                <w:spacing w:val="-1"/>
                <w:szCs w:val="20"/>
              </w:rPr>
              <w:t>GG</w:t>
            </w:r>
            <w:r w:rsidRPr="007D6052">
              <w:rPr>
                <w:rFonts w:cstheme="minorBidi"/>
                <w:b/>
                <w:szCs w:val="20"/>
              </w:rPr>
              <w:t>REGATE,</w:t>
            </w:r>
            <w:r w:rsidR="00DF5653" w:rsidRPr="007D6052">
              <w:rPr>
                <w:rFonts w:cstheme="minorBidi"/>
                <w:b/>
                <w:szCs w:val="20"/>
              </w:rPr>
              <w:t xml:space="preserve"> mm</w:t>
            </w:r>
          </w:p>
        </w:tc>
        <w:tc>
          <w:tcPr>
            <w:tcW w:w="1572" w:type="pct"/>
            <w:tcBorders>
              <w:top w:val="single" w:sz="5" w:space="0" w:color="000000"/>
              <w:left w:val="single" w:sz="5" w:space="0" w:color="000000"/>
              <w:bottom w:val="single" w:sz="5" w:space="0" w:color="000000"/>
              <w:right w:val="single" w:sz="5" w:space="0" w:color="000000"/>
            </w:tcBorders>
            <w:shd w:val="clear" w:color="auto" w:fill="DAEEF3" w:themeFill="accent5" w:themeFillTint="33"/>
            <w:vAlign w:val="center"/>
          </w:tcPr>
          <w:p w:rsidR="004E2FE8" w:rsidRPr="000400E5" w:rsidRDefault="004E2FE8" w:rsidP="000400E5">
            <w:pPr>
              <w:spacing w:line="200" w:lineRule="exact"/>
              <w:ind w:left="293" w:right="293"/>
              <w:jc w:val="center"/>
              <w:rPr>
                <w:rFonts w:eastAsia="Arial" w:cstheme="minorBidi"/>
                <w:b/>
                <w:bCs/>
                <w:szCs w:val="20"/>
              </w:rPr>
            </w:pPr>
            <w:r w:rsidRPr="000400E5">
              <w:rPr>
                <w:rFonts w:eastAsia="Arial" w:cstheme="minorBidi"/>
                <w:b/>
                <w:bCs/>
                <w:szCs w:val="20"/>
              </w:rPr>
              <w:t>CEMENT,</w:t>
            </w:r>
            <w:r w:rsidR="000400E5" w:rsidRPr="000400E5">
              <w:rPr>
                <w:rFonts w:eastAsia="Arial" w:cstheme="minorBidi"/>
                <w:b/>
                <w:bCs/>
                <w:szCs w:val="20"/>
              </w:rPr>
              <w:t xml:space="preserve"> kg/m</w:t>
            </w:r>
            <w:r w:rsidR="000400E5" w:rsidRPr="000400E5">
              <w:rPr>
                <w:rFonts w:eastAsia="Arial" w:cstheme="minorBidi"/>
                <w:b/>
                <w:bCs/>
                <w:szCs w:val="20"/>
                <w:vertAlign w:val="superscript"/>
              </w:rPr>
              <w:t>3</w:t>
            </w:r>
            <w:r w:rsidR="000400E5" w:rsidRPr="000400E5">
              <w:rPr>
                <w:rFonts w:eastAsia="Arial" w:cstheme="minorBidi"/>
                <w:b/>
                <w:bCs/>
                <w:szCs w:val="20"/>
              </w:rPr>
              <w:t xml:space="preserve">    </w:t>
            </w:r>
            <w:r w:rsidR="0077266D" w:rsidRPr="000400E5">
              <w:rPr>
                <w:rFonts w:eastAsia="Arial" w:cstheme="minorBidi"/>
                <w:b/>
                <w:bCs/>
                <w:szCs w:val="20"/>
              </w:rPr>
              <w:t xml:space="preserve"> </w:t>
            </w:r>
          </w:p>
        </w:tc>
      </w:tr>
      <w:tr w:rsidR="004E2FE8" w:rsidRPr="007D6052" w:rsidTr="006F07EC">
        <w:trPr>
          <w:trHeight w:hRule="exact" w:val="337"/>
        </w:trPr>
        <w:tc>
          <w:tcPr>
            <w:tcW w:w="3428" w:type="pct"/>
            <w:tcBorders>
              <w:top w:val="single" w:sz="5" w:space="0" w:color="000000"/>
              <w:left w:val="single" w:sz="5" w:space="0" w:color="000000"/>
              <w:bottom w:val="single" w:sz="5" w:space="0" w:color="000000"/>
              <w:right w:val="single" w:sz="5" w:space="0" w:color="000000"/>
            </w:tcBorders>
            <w:vAlign w:val="center"/>
          </w:tcPr>
          <w:p w:rsidR="004E2FE8" w:rsidRPr="007D6052" w:rsidRDefault="004E2FE8" w:rsidP="00410E60">
            <w:pPr>
              <w:spacing w:before="54"/>
              <w:ind w:left="1761" w:right="1761"/>
              <w:jc w:val="center"/>
              <w:rPr>
                <w:rFonts w:cstheme="minorBidi"/>
                <w:szCs w:val="20"/>
              </w:rPr>
            </w:pPr>
            <w:r w:rsidRPr="007D6052">
              <w:rPr>
                <w:rFonts w:cstheme="minorBidi"/>
                <w:szCs w:val="20"/>
              </w:rPr>
              <w:t>28</w:t>
            </w:r>
          </w:p>
        </w:tc>
        <w:tc>
          <w:tcPr>
            <w:tcW w:w="1572" w:type="pct"/>
            <w:tcBorders>
              <w:top w:val="single" w:sz="5" w:space="0" w:color="000000"/>
              <w:left w:val="single" w:sz="5" w:space="0" w:color="000000"/>
              <w:bottom w:val="single" w:sz="5" w:space="0" w:color="000000"/>
              <w:right w:val="single" w:sz="5" w:space="0" w:color="000000"/>
            </w:tcBorders>
            <w:vAlign w:val="center"/>
          </w:tcPr>
          <w:p w:rsidR="004E2FE8" w:rsidRPr="007D6052" w:rsidRDefault="004E2FE8" w:rsidP="00410E60">
            <w:pPr>
              <w:spacing w:before="54"/>
              <w:ind w:left="1114" w:right="1116"/>
              <w:jc w:val="center"/>
              <w:rPr>
                <w:rFonts w:cstheme="minorBidi"/>
                <w:szCs w:val="20"/>
              </w:rPr>
            </w:pPr>
            <w:r w:rsidRPr="007D6052">
              <w:rPr>
                <w:rFonts w:cstheme="minorBidi"/>
                <w:szCs w:val="20"/>
              </w:rPr>
              <w:t>282</w:t>
            </w:r>
          </w:p>
        </w:tc>
      </w:tr>
      <w:tr w:rsidR="004E2FE8" w:rsidRPr="007D6052" w:rsidTr="006F07EC">
        <w:trPr>
          <w:trHeight w:hRule="exact" w:val="336"/>
        </w:trPr>
        <w:tc>
          <w:tcPr>
            <w:tcW w:w="3428" w:type="pct"/>
            <w:tcBorders>
              <w:top w:val="single" w:sz="5" w:space="0" w:color="000000"/>
              <w:left w:val="single" w:sz="5" w:space="0" w:color="000000"/>
              <w:bottom w:val="single" w:sz="5" w:space="0" w:color="000000"/>
              <w:right w:val="single" w:sz="5" w:space="0" w:color="000000"/>
            </w:tcBorders>
            <w:vAlign w:val="center"/>
          </w:tcPr>
          <w:p w:rsidR="004E2FE8" w:rsidRPr="007D6052" w:rsidRDefault="004E2FE8" w:rsidP="00410E60">
            <w:pPr>
              <w:spacing w:before="54"/>
              <w:ind w:left="1761" w:right="1761"/>
              <w:jc w:val="center"/>
              <w:rPr>
                <w:rFonts w:cstheme="minorBidi"/>
                <w:szCs w:val="20"/>
              </w:rPr>
            </w:pPr>
            <w:r w:rsidRPr="007D6052">
              <w:rPr>
                <w:rFonts w:cstheme="minorBidi"/>
                <w:szCs w:val="20"/>
              </w:rPr>
              <w:t>25</w:t>
            </w:r>
          </w:p>
        </w:tc>
        <w:tc>
          <w:tcPr>
            <w:tcW w:w="1572" w:type="pct"/>
            <w:tcBorders>
              <w:top w:val="single" w:sz="5" w:space="0" w:color="000000"/>
              <w:left w:val="single" w:sz="5" w:space="0" w:color="000000"/>
              <w:bottom w:val="single" w:sz="5" w:space="0" w:color="000000"/>
              <w:right w:val="single" w:sz="5" w:space="0" w:color="000000"/>
            </w:tcBorders>
            <w:vAlign w:val="center"/>
          </w:tcPr>
          <w:p w:rsidR="004E2FE8" w:rsidRPr="007D6052" w:rsidRDefault="004E2FE8" w:rsidP="00410E60">
            <w:pPr>
              <w:spacing w:before="54"/>
              <w:ind w:left="1114" w:right="1116"/>
              <w:jc w:val="center"/>
              <w:rPr>
                <w:rFonts w:cstheme="minorBidi"/>
                <w:szCs w:val="20"/>
              </w:rPr>
            </w:pPr>
            <w:r w:rsidRPr="007D6052">
              <w:rPr>
                <w:rFonts w:cstheme="minorBidi"/>
                <w:szCs w:val="20"/>
              </w:rPr>
              <w:t>312</w:t>
            </w:r>
          </w:p>
        </w:tc>
      </w:tr>
      <w:tr w:rsidR="004E2FE8" w:rsidRPr="007D6052" w:rsidTr="006F07EC">
        <w:trPr>
          <w:trHeight w:hRule="exact" w:val="337"/>
        </w:trPr>
        <w:tc>
          <w:tcPr>
            <w:tcW w:w="3428" w:type="pct"/>
            <w:tcBorders>
              <w:top w:val="single" w:sz="5" w:space="0" w:color="000000"/>
              <w:left w:val="single" w:sz="5" w:space="0" w:color="000000"/>
              <w:bottom w:val="single" w:sz="5" w:space="0" w:color="000000"/>
              <w:right w:val="single" w:sz="5" w:space="0" w:color="000000"/>
            </w:tcBorders>
            <w:vAlign w:val="center"/>
          </w:tcPr>
          <w:p w:rsidR="004E2FE8" w:rsidRPr="007D6052" w:rsidRDefault="004E2FE8" w:rsidP="00410E60">
            <w:pPr>
              <w:spacing w:before="54"/>
              <w:ind w:left="1761" w:right="1761"/>
              <w:jc w:val="center"/>
              <w:rPr>
                <w:rFonts w:cstheme="minorBidi"/>
                <w:szCs w:val="20"/>
              </w:rPr>
            </w:pPr>
            <w:r w:rsidRPr="007D6052">
              <w:rPr>
                <w:rFonts w:cstheme="minorBidi"/>
                <w:szCs w:val="20"/>
              </w:rPr>
              <w:t>19</w:t>
            </w:r>
          </w:p>
        </w:tc>
        <w:tc>
          <w:tcPr>
            <w:tcW w:w="1572" w:type="pct"/>
            <w:tcBorders>
              <w:top w:val="single" w:sz="5" w:space="0" w:color="000000"/>
              <w:left w:val="single" w:sz="5" w:space="0" w:color="000000"/>
              <w:bottom w:val="single" w:sz="5" w:space="0" w:color="000000"/>
              <w:right w:val="single" w:sz="5" w:space="0" w:color="000000"/>
            </w:tcBorders>
            <w:vAlign w:val="center"/>
          </w:tcPr>
          <w:p w:rsidR="004E2FE8" w:rsidRPr="007D6052" w:rsidRDefault="004E2FE8" w:rsidP="00410E60">
            <w:pPr>
              <w:spacing w:before="54"/>
              <w:ind w:left="1114" w:right="1116"/>
              <w:jc w:val="center"/>
              <w:rPr>
                <w:rFonts w:cstheme="minorBidi"/>
                <w:szCs w:val="20"/>
              </w:rPr>
            </w:pPr>
            <w:r w:rsidRPr="007D6052">
              <w:rPr>
                <w:rFonts w:cstheme="minorBidi"/>
                <w:szCs w:val="20"/>
              </w:rPr>
              <w:t>324</w:t>
            </w:r>
          </w:p>
        </w:tc>
      </w:tr>
      <w:tr w:rsidR="004E2FE8" w:rsidRPr="007D6052" w:rsidTr="006F07EC">
        <w:trPr>
          <w:trHeight w:hRule="exact" w:val="337"/>
        </w:trPr>
        <w:tc>
          <w:tcPr>
            <w:tcW w:w="3428" w:type="pct"/>
            <w:tcBorders>
              <w:top w:val="single" w:sz="5" w:space="0" w:color="000000"/>
              <w:left w:val="single" w:sz="5" w:space="0" w:color="000000"/>
              <w:bottom w:val="single" w:sz="5" w:space="0" w:color="000000"/>
              <w:right w:val="single" w:sz="5" w:space="0" w:color="000000"/>
            </w:tcBorders>
            <w:vAlign w:val="center"/>
          </w:tcPr>
          <w:p w:rsidR="004E2FE8" w:rsidRPr="007D6052" w:rsidRDefault="004E2FE8" w:rsidP="00410E60">
            <w:pPr>
              <w:spacing w:before="54"/>
              <w:ind w:left="1692" w:right="1694"/>
              <w:jc w:val="center"/>
              <w:rPr>
                <w:rFonts w:cstheme="minorBidi"/>
                <w:szCs w:val="20"/>
              </w:rPr>
            </w:pPr>
            <w:r w:rsidRPr="007D6052">
              <w:rPr>
                <w:rFonts w:cstheme="minorBidi"/>
                <w:szCs w:val="20"/>
              </w:rPr>
              <w:t>12.5</w:t>
            </w:r>
          </w:p>
        </w:tc>
        <w:tc>
          <w:tcPr>
            <w:tcW w:w="1572" w:type="pct"/>
            <w:tcBorders>
              <w:top w:val="single" w:sz="5" w:space="0" w:color="000000"/>
              <w:left w:val="single" w:sz="5" w:space="0" w:color="000000"/>
              <w:bottom w:val="single" w:sz="5" w:space="0" w:color="000000"/>
              <w:right w:val="single" w:sz="5" w:space="0" w:color="000000"/>
            </w:tcBorders>
            <w:vAlign w:val="center"/>
          </w:tcPr>
          <w:p w:rsidR="004E2FE8" w:rsidRPr="007D6052" w:rsidRDefault="004E2FE8" w:rsidP="00410E60">
            <w:pPr>
              <w:spacing w:before="54"/>
              <w:ind w:left="1114" w:right="1116"/>
              <w:jc w:val="center"/>
              <w:rPr>
                <w:rFonts w:cstheme="minorBidi"/>
                <w:szCs w:val="20"/>
              </w:rPr>
            </w:pPr>
            <w:r w:rsidRPr="007D6052">
              <w:rPr>
                <w:rFonts w:cstheme="minorBidi"/>
                <w:szCs w:val="20"/>
              </w:rPr>
              <w:t>354</w:t>
            </w:r>
          </w:p>
        </w:tc>
      </w:tr>
      <w:tr w:rsidR="004E2FE8" w:rsidRPr="007D6052" w:rsidTr="006F07EC">
        <w:trPr>
          <w:trHeight w:hRule="exact" w:val="337"/>
        </w:trPr>
        <w:tc>
          <w:tcPr>
            <w:tcW w:w="3428" w:type="pct"/>
            <w:tcBorders>
              <w:top w:val="single" w:sz="5" w:space="0" w:color="000000"/>
              <w:left w:val="single" w:sz="5" w:space="0" w:color="000000"/>
              <w:bottom w:val="single" w:sz="5" w:space="0" w:color="000000"/>
              <w:right w:val="single" w:sz="5" w:space="0" w:color="000000"/>
            </w:tcBorders>
            <w:vAlign w:val="center"/>
          </w:tcPr>
          <w:p w:rsidR="004E2FE8" w:rsidRPr="007D6052" w:rsidRDefault="004E2FE8" w:rsidP="00410E60">
            <w:pPr>
              <w:spacing w:before="54"/>
              <w:ind w:left="1738" w:right="1738"/>
              <w:jc w:val="center"/>
              <w:rPr>
                <w:rFonts w:cstheme="minorBidi"/>
                <w:szCs w:val="20"/>
              </w:rPr>
            </w:pPr>
            <w:r w:rsidRPr="007D6052">
              <w:rPr>
                <w:rFonts w:cstheme="minorBidi"/>
                <w:szCs w:val="20"/>
              </w:rPr>
              <w:lastRenderedPageBreak/>
              <w:t>9.5</w:t>
            </w:r>
          </w:p>
        </w:tc>
        <w:tc>
          <w:tcPr>
            <w:tcW w:w="1572" w:type="pct"/>
            <w:tcBorders>
              <w:top w:val="single" w:sz="5" w:space="0" w:color="000000"/>
              <w:left w:val="single" w:sz="5" w:space="0" w:color="000000"/>
              <w:bottom w:val="single" w:sz="5" w:space="0" w:color="000000"/>
              <w:right w:val="single" w:sz="5" w:space="0" w:color="000000"/>
            </w:tcBorders>
            <w:vAlign w:val="center"/>
          </w:tcPr>
          <w:p w:rsidR="004E2FE8" w:rsidRPr="007D6052" w:rsidRDefault="004E2FE8" w:rsidP="00410E60">
            <w:pPr>
              <w:spacing w:before="54"/>
              <w:ind w:left="1114" w:right="1116"/>
              <w:jc w:val="center"/>
              <w:rPr>
                <w:rFonts w:cstheme="minorBidi"/>
                <w:szCs w:val="20"/>
              </w:rPr>
            </w:pPr>
            <w:r w:rsidRPr="007D6052">
              <w:rPr>
                <w:rFonts w:cstheme="minorBidi"/>
                <w:szCs w:val="20"/>
              </w:rPr>
              <w:t>366</w:t>
            </w:r>
          </w:p>
        </w:tc>
      </w:tr>
    </w:tbl>
    <w:p w:rsidR="000F3AE9" w:rsidRPr="0067160F" w:rsidRDefault="000F3AE9" w:rsidP="007266CC">
      <w:pPr>
        <w:widowControl w:val="0"/>
        <w:autoSpaceDE w:val="0"/>
        <w:autoSpaceDN w:val="0"/>
        <w:bidi w:val="0"/>
        <w:adjustRightInd w:val="0"/>
        <w:spacing w:before="240" w:after="240"/>
        <w:ind w:left="706"/>
        <w:jc w:val="both"/>
        <w:rPr>
          <w:rFonts w:ascii="Arial" w:hAnsi="Arial" w:cs="Arial"/>
          <w:szCs w:val="22"/>
          <w:lang w:bidi="fa-IR"/>
        </w:rPr>
      </w:pPr>
      <w:r w:rsidRPr="0067160F">
        <w:rPr>
          <w:rFonts w:ascii="Arial" w:hAnsi="Arial" w:cs="Arial"/>
          <w:szCs w:val="22"/>
          <w:lang w:bidi="fa-IR"/>
        </w:rPr>
        <w:t>The minimum cement content of concrete mixtures exposed to freezing and thawing in the presence of deicing chemicals shall be 252 kg of cement meeting ASTM C 150 or C 595 per m3 of concrete. [5.1, 7.4.2]</w:t>
      </w:r>
    </w:p>
    <w:p w:rsidR="000F3AE9" w:rsidRDefault="000F3AE9" w:rsidP="0067160F">
      <w:pPr>
        <w:widowControl w:val="0"/>
        <w:autoSpaceDE w:val="0"/>
        <w:autoSpaceDN w:val="0"/>
        <w:bidi w:val="0"/>
        <w:adjustRightInd w:val="0"/>
        <w:spacing w:before="240" w:after="240"/>
        <w:ind w:left="706"/>
        <w:jc w:val="both"/>
        <w:rPr>
          <w:rFonts w:ascii="Arial" w:hAnsi="Arial" w:cs="Arial"/>
          <w:szCs w:val="22"/>
          <w:lang w:bidi="fa-IR"/>
        </w:rPr>
      </w:pPr>
      <w:r w:rsidRPr="0067160F">
        <w:rPr>
          <w:rFonts w:ascii="Arial" w:hAnsi="Arial" w:cs="Arial"/>
          <w:szCs w:val="22"/>
          <w:lang w:bidi="fa-IR"/>
        </w:rPr>
        <w:t>The water-cement ratio required in Tables 5 and 7 shall be calculated using the mass of cement meeting ASTM C 150 or C 595 plus the weight of fly ash or pozzolan meeting ASTM C 618 and/or slag meeting ASTM C 989, if any. [5.1, 7.4.3]</w:t>
      </w:r>
    </w:p>
    <w:p w:rsidR="0067160F" w:rsidRPr="00D65E62" w:rsidRDefault="0067160F" w:rsidP="00457B04">
      <w:pPr>
        <w:pStyle w:val="Heading2"/>
        <w:numPr>
          <w:ilvl w:val="0"/>
          <w:numId w:val="36"/>
        </w:numPr>
        <w:ind w:left="1440" w:hanging="720"/>
      </w:pPr>
      <w:bookmarkStart w:id="40" w:name="_Toc93910008"/>
      <w:r w:rsidRPr="00D65E62">
        <w:t>Concrete for Wear Resistance</w:t>
      </w:r>
      <w:bookmarkEnd w:id="40"/>
    </w:p>
    <w:p w:rsidR="0067160F" w:rsidRPr="0067160F" w:rsidRDefault="0067160F" w:rsidP="0067160F">
      <w:pPr>
        <w:widowControl w:val="0"/>
        <w:autoSpaceDE w:val="0"/>
        <w:autoSpaceDN w:val="0"/>
        <w:bidi w:val="0"/>
        <w:adjustRightInd w:val="0"/>
        <w:spacing w:before="240" w:after="240"/>
        <w:ind w:left="706"/>
        <w:jc w:val="both"/>
        <w:rPr>
          <w:rFonts w:ascii="Arial" w:hAnsi="Arial" w:cs="Arial"/>
          <w:szCs w:val="22"/>
          <w:lang w:bidi="fa-IR"/>
        </w:rPr>
      </w:pPr>
      <w:r w:rsidRPr="0067160F">
        <w:rPr>
          <w:rFonts w:ascii="Arial" w:hAnsi="Arial" w:cs="Arial"/>
          <w:szCs w:val="22"/>
          <w:lang w:bidi="fa-IR"/>
        </w:rPr>
        <w:t>Aggregate of up to 4 mm particle size shall consist mainly of quartz or materials of at least equivalent hardness and coarser particles, of natural or artificial stone possessing high wear resistance. The aggregate grading should be such that it is as coarse as possible.</w:t>
      </w:r>
    </w:p>
    <w:p w:rsidR="0067160F" w:rsidRDefault="0067160F" w:rsidP="0067160F">
      <w:pPr>
        <w:widowControl w:val="0"/>
        <w:autoSpaceDE w:val="0"/>
        <w:autoSpaceDN w:val="0"/>
        <w:bidi w:val="0"/>
        <w:adjustRightInd w:val="0"/>
        <w:spacing w:before="240" w:after="240"/>
        <w:ind w:left="706"/>
        <w:jc w:val="both"/>
        <w:rPr>
          <w:rFonts w:ascii="Arial" w:hAnsi="Arial" w:cs="Arial"/>
          <w:szCs w:val="22"/>
          <w:lang w:bidi="fa-IR"/>
        </w:rPr>
      </w:pPr>
      <w:r w:rsidRPr="0067160F">
        <w:rPr>
          <w:rFonts w:ascii="Arial" w:hAnsi="Arial" w:cs="Arial"/>
          <w:szCs w:val="22"/>
          <w:lang w:bidi="fa-IR"/>
        </w:rPr>
        <w:t>Provisions for obtaining abrasion resistance concrete surface are referred to ACI 201 chapter (3). [5.1, 7.5.1]</w:t>
      </w:r>
    </w:p>
    <w:p w:rsidR="002A1C02" w:rsidRDefault="002A1C02" w:rsidP="002A1C02">
      <w:pPr>
        <w:widowControl w:val="0"/>
        <w:autoSpaceDE w:val="0"/>
        <w:autoSpaceDN w:val="0"/>
        <w:bidi w:val="0"/>
        <w:adjustRightInd w:val="0"/>
        <w:spacing w:before="240" w:after="240"/>
        <w:ind w:left="706"/>
        <w:jc w:val="both"/>
        <w:rPr>
          <w:rFonts w:ascii="Arial" w:hAnsi="Arial" w:cs="Arial"/>
          <w:szCs w:val="22"/>
          <w:lang w:bidi="fa-IR"/>
        </w:rPr>
      </w:pPr>
      <w:r w:rsidRPr="002A1C02">
        <w:rPr>
          <w:rFonts w:ascii="Arial" w:hAnsi="Arial" w:cs="Arial"/>
          <w:szCs w:val="22"/>
          <w:lang w:bidi="fa-IR"/>
        </w:rPr>
        <w:t>Concrete for exposure to service temperatures up to 250°C shall be made with aggregates which have proved suitable in accordance with relative Clause of ASTM for exposure to such temperatures. The concrete should be allowed to dry out before it is heated for the first time, the latter being performed as slowly as possible. [5.1, 7.5.2]</w:t>
      </w:r>
    </w:p>
    <w:p w:rsidR="002A1C02" w:rsidRPr="00AE7EBB" w:rsidRDefault="002A1C02" w:rsidP="00457B04">
      <w:pPr>
        <w:pStyle w:val="Heading2"/>
        <w:numPr>
          <w:ilvl w:val="0"/>
          <w:numId w:val="36"/>
        </w:numPr>
        <w:ind w:left="1440" w:hanging="720"/>
      </w:pPr>
      <w:bookmarkStart w:id="41" w:name="_Toc93910009"/>
      <w:r w:rsidRPr="00AE7EBB">
        <w:t>Shotcrete</w:t>
      </w:r>
      <w:bookmarkEnd w:id="41"/>
    </w:p>
    <w:p w:rsidR="002A1C02" w:rsidRPr="002A1C02" w:rsidRDefault="002A1C02" w:rsidP="002A1C02">
      <w:pPr>
        <w:widowControl w:val="0"/>
        <w:autoSpaceDE w:val="0"/>
        <w:autoSpaceDN w:val="0"/>
        <w:bidi w:val="0"/>
        <w:adjustRightInd w:val="0"/>
        <w:spacing w:before="240" w:after="240"/>
        <w:ind w:left="706"/>
        <w:jc w:val="both"/>
        <w:rPr>
          <w:rFonts w:ascii="Arial" w:hAnsi="Arial" w:cs="Arial"/>
          <w:szCs w:val="22"/>
          <w:lang w:bidi="fa-IR"/>
        </w:rPr>
      </w:pPr>
      <w:r w:rsidRPr="002A1C02">
        <w:rPr>
          <w:rFonts w:ascii="Arial" w:hAnsi="Arial" w:cs="Arial"/>
          <w:szCs w:val="22"/>
          <w:lang w:bidi="fa-IR"/>
        </w:rPr>
        <w:t>Shotcrete is process, by which concrete or mortar is sprayed onto a surface to produce a compacted self-supporting and bearing Layer, depending on the addition of water to the mix, distinction as made between the dry process and the wet process.</w:t>
      </w:r>
    </w:p>
    <w:p w:rsidR="002A1C02" w:rsidRDefault="002A1C02" w:rsidP="002A1C02">
      <w:pPr>
        <w:widowControl w:val="0"/>
        <w:autoSpaceDE w:val="0"/>
        <w:autoSpaceDN w:val="0"/>
        <w:bidi w:val="0"/>
        <w:adjustRightInd w:val="0"/>
        <w:spacing w:before="240" w:after="240"/>
        <w:ind w:left="706"/>
        <w:jc w:val="both"/>
        <w:rPr>
          <w:rFonts w:ascii="Arial" w:hAnsi="Arial" w:cs="Arial"/>
          <w:szCs w:val="22"/>
          <w:rtl/>
          <w:lang w:bidi="fa-IR"/>
        </w:rPr>
      </w:pPr>
      <w:r w:rsidRPr="002A1C02">
        <w:rPr>
          <w:rFonts w:ascii="Arial" w:hAnsi="Arial" w:cs="Arial"/>
          <w:szCs w:val="22"/>
          <w:lang w:bidi="fa-IR"/>
        </w:rPr>
        <w:t>For more information see Iranian national concrete code Publication No. 120 of management and planning organization part 7-7 and ACI 506.2(specification for shotcrete). [5.1, 7.6.1]</w:t>
      </w:r>
    </w:p>
    <w:p w:rsidR="00055236" w:rsidRDefault="00055236" w:rsidP="00055236">
      <w:pPr>
        <w:widowControl w:val="0"/>
        <w:autoSpaceDE w:val="0"/>
        <w:autoSpaceDN w:val="0"/>
        <w:bidi w:val="0"/>
        <w:adjustRightInd w:val="0"/>
        <w:spacing w:before="240" w:after="240"/>
        <w:ind w:left="706"/>
        <w:jc w:val="both"/>
        <w:rPr>
          <w:rFonts w:ascii="Arial" w:hAnsi="Arial" w:cs="Arial"/>
          <w:szCs w:val="22"/>
          <w:rtl/>
          <w:lang w:bidi="fa-IR"/>
        </w:rPr>
      </w:pPr>
    </w:p>
    <w:p w:rsidR="00055236" w:rsidRPr="00055236" w:rsidRDefault="00055236" w:rsidP="00055236">
      <w:pPr>
        <w:keepNext/>
        <w:widowControl w:val="0"/>
        <w:numPr>
          <w:ilvl w:val="0"/>
          <w:numId w:val="1"/>
        </w:numPr>
        <w:bidi w:val="0"/>
        <w:spacing w:before="240" w:after="240"/>
        <w:jc w:val="both"/>
        <w:outlineLvl w:val="0"/>
        <w:rPr>
          <w:rFonts w:ascii="Arial" w:hAnsi="Arial" w:cs="Arial"/>
          <w:b/>
          <w:bCs/>
          <w:caps/>
          <w:kern w:val="28"/>
          <w:sz w:val="24"/>
        </w:rPr>
      </w:pPr>
      <w:bookmarkStart w:id="42" w:name="_Toc531184843"/>
      <w:bookmarkStart w:id="43" w:name="_Toc93910010"/>
      <w:r w:rsidRPr="00055236">
        <w:rPr>
          <w:rFonts w:ascii="Arial" w:hAnsi="Arial" w:cs="Arial"/>
          <w:b/>
          <w:bCs/>
          <w:caps/>
          <w:kern w:val="28"/>
          <w:sz w:val="24"/>
        </w:rPr>
        <w:t>CONCRETE QUALITY, MIXING AND PLACING</w:t>
      </w:r>
      <w:bookmarkEnd w:id="42"/>
      <w:bookmarkEnd w:id="43"/>
    </w:p>
    <w:p w:rsidR="00055236" w:rsidRPr="00102502" w:rsidRDefault="00055236" w:rsidP="00457B04">
      <w:pPr>
        <w:pStyle w:val="Heading2"/>
        <w:numPr>
          <w:ilvl w:val="0"/>
          <w:numId w:val="37"/>
        </w:numPr>
        <w:ind w:hanging="720"/>
      </w:pPr>
      <w:bookmarkStart w:id="44" w:name="_Toc93910011"/>
      <w:r>
        <w:t>G</w:t>
      </w:r>
      <w:r w:rsidRPr="00102502">
        <w:t>ene</w:t>
      </w:r>
      <w:r w:rsidRPr="00563E50">
        <w:t>r</w:t>
      </w:r>
      <w:r w:rsidRPr="00102502">
        <w:t>al</w:t>
      </w:r>
      <w:bookmarkEnd w:id="44"/>
    </w:p>
    <w:p w:rsidR="00055236" w:rsidRPr="00055236" w:rsidRDefault="00055236" w:rsidP="00A6450E">
      <w:pPr>
        <w:widowControl w:val="0"/>
        <w:autoSpaceDE w:val="0"/>
        <w:autoSpaceDN w:val="0"/>
        <w:bidi w:val="0"/>
        <w:adjustRightInd w:val="0"/>
        <w:spacing w:before="240" w:after="240"/>
        <w:ind w:left="706"/>
        <w:jc w:val="both"/>
        <w:rPr>
          <w:rFonts w:ascii="Arial" w:hAnsi="Arial" w:cs="Arial"/>
          <w:szCs w:val="22"/>
          <w:lang w:bidi="fa-IR"/>
        </w:rPr>
      </w:pPr>
      <w:r w:rsidRPr="00055236">
        <w:rPr>
          <w:rFonts w:ascii="Arial" w:hAnsi="Arial" w:cs="Arial"/>
          <w:szCs w:val="22"/>
          <w:lang w:bidi="fa-IR"/>
        </w:rPr>
        <w:t>Concrete shall be proportioned to provide an average compressive strength f</w:t>
      </w:r>
      <w:r w:rsidR="00A6450E">
        <w:rPr>
          <w:rFonts w:ascii="Arial" w:hAnsi="Arial" w:cs="Arial"/>
          <w:szCs w:val="22"/>
          <w:lang w:bidi="fa-IR"/>
        </w:rPr>
        <w:t>’</w:t>
      </w:r>
      <w:r w:rsidRPr="00055236">
        <w:rPr>
          <w:rFonts w:ascii="Arial" w:hAnsi="Arial" w:cs="Arial"/>
          <w:szCs w:val="22"/>
          <w:lang w:bidi="fa-IR"/>
        </w:rPr>
        <w:t xml:space="preserve">cr as prescribed in Section 5.3.2 of ACI 318M as well as satisfy the durability criteria </w:t>
      </w:r>
      <w:r w:rsidRPr="00506D7B">
        <w:rPr>
          <w:rFonts w:ascii="Arial" w:hAnsi="Arial" w:cs="Arial"/>
          <w:szCs w:val="22"/>
          <w:lang w:bidi="fa-IR"/>
        </w:rPr>
        <w:t xml:space="preserve">of Clause </w:t>
      </w:r>
      <w:r w:rsidR="00A6450E" w:rsidRPr="00506D7B">
        <w:rPr>
          <w:rFonts w:ascii="Arial" w:hAnsi="Arial" w:cs="Arial"/>
          <w:szCs w:val="22"/>
          <w:lang w:bidi="fa-IR"/>
        </w:rPr>
        <w:t>6</w:t>
      </w:r>
      <w:r w:rsidRPr="00506D7B">
        <w:rPr>
          <w:rFonts w:ascii="Arial" w:hAnsi="Arial" w:cs="Arial"/>
          <w:szCs w:val="22"/>
          <w:lang w:bidi="fa-IR"/>
        </w:rPr>
        <w:t>.</w:t>
      </w:r>
    </w:p>
    <w:p w:rsidR="00055236" w:rsidRPr="00055236" w:rsidRDefault="00055236" w:rsidP="00055236">
      <w:pPr>
        <w:widowControl w:val="0"/>
        <w:autoSpaceDE w:val="0"/>
        <w:autoSpaceDN w:val="0"/>
        <w:bidi w:val="0"/>
        <w:adjustRightInd w:val="0"/>
        <w:spacing w:before="240" w:after="240"/>
        <w:ind w:left="706"/>
        <w:jc w:val="both"/>
        <w:rPr>
          <w:rFonts w:ascii="Arial" w:hAnsi="Arial" w:cs="Arial"/>
          <w:szCs w:val="22"/>
          <w:lang w:bidi="fa-IR"/>
        </w:rPr>
      </w:pPr>
      <w:r w:rsidRPr="00055236">
        <w:rPr>
          <w:rFonts w:ascii="Arial" w:hAnsi="Arial" w:cs="Arial"/>
          <w:szCs w:val="22"/>
          <w:lang w:bidi="fa-IR"/>
        </w:rPr>
        <w:t>.For concrete designed and constructed in accordance with the code, fc shall not be less than 17MPa. [5.1, 8.1.1]</w:t>
      </w:r>
    </w:p>
    <w:p w:rsidR="00055236" w:rsidRPr="00055236" w:rsidRDefault="00DE54A3" w:rsidP="00055236">
      <w:pPr>
        <w:widowControl w:val="0"/>
        <w:autoSpaceDE w:val="0"/>
        <w:autoSpaceDN w:val="0"/>
        <w:bidi w:val="0"/>
        <w:adjustRightInd w:val="0"/>
        <w:spacing w:before="240" w:after="240"/>
        <w:ind w:left="706"/>
        <w:jc w:val="both"/>
        <w:rPr>
          <w:rFonts w:ascii="Arial" w:hAnsi="Arial" w:cs="Arial"/>
          <w:szCs w:val="22"/>
          <w:lang w:bidi="fa-IR"/>
        </w:rPr>
      </w:pPr>
      <w:r>
        <w:rPr>
          <w:rFonts w:ascii="Arial" w:hAnsi="Arial" w:cs="Arial"/>
          <w:szCs w:val="22"/>
          <w:lang w:bidi="fa-IR"/>
        </w:rPr>
        <w:t>Unless otherwise specified,</w:t>
      </w:r>
      <w:r w:rsidRPr="00DE54A3">
        <w:rPr>
          <w:rFonts w:ascii="Arial" w:hAnsi="Arial" w:cs="Arial"/>
          <w:szCs w:val="22"/>
          <w:lang w:bidi="fa-IR"/>
        </w:rPr>
        <w:t xml:space="preserve"> </w:t>
      </w:r>
      <w:r w:rsidRPr="00055236">
        <w:rPr>
          <w:rFonts w:ascii="Arial" w:hAnsi="Arial" w:cs="Arial"/>
          <w:szCs w:val="22"/>
          <w:lang w:bidi="fa-IR"/>
        </w:rPr>
        <w:t>fc’</w:t>
      </w:r>
      <w:r w:rsidR="00055236" w:rsidRPr="00055236">
        <w:rPr>
          <w:rFonts w:ascii="Arial" w:hAnsi="Arial" w:cs="Arial"/>
          <w:szCs w:val="22"/>
          <w:lang w:bidi="fa-IR"/>
        </w:rPr>
        <w:t xml:space="preserve"> Shall be based on 28-day tests. If other than 28 days, test age for fc’ shall be as indicated in design drawings or specifications. [5.1, 8.1.3]</w:t>
      </w:r>
    </w:p>
    <w:p w:rsidR="00055236" w:rsidRPr="00055236" w:rsidRDefault="00055236" w:rsidP="00055236">
      <w:pPr>
        <w:widowControl w:val="0"/>
        <w:autoSpaceDE w:val="0"/>
        <w:autoSpaceDN w:val="0"/>
        <w:bidi w:val="0"/>
        <w:adjustRightInd w:val="0"/>
        <w:spacing w:before="240" w:after="240"/>
        <w:ind w:left="706"/>
        <w:jc w:val="both"/>
        <w:rPr>
          <w:rFonts w:ascii="Arial" w:hAnsi="Arial" w:cs="Arial"/>
          <w:szCs w:val="22"/>
          <w:lang w:bidi="fa-IR"/>
        </w:rPr>
      </w:pPr>
      <w:r w:rsidRPr="00055236">
        <w:rPr>
          <w:rFonts w:ascii="Arial" w:hAnsi="Arial" w:cs="Arial"/>
          <w:szCs w:val="22"/>
          <w:lang w:bidi="fa-IR"/>
        </w:rPr>
        <w:lastRenderedPageBreak/>
        <w:t>Where design criteria in IPS-E-CE-200 provide for use of a splitting tensile strength value of concrete, laboratory tests shall be made in accordance with "Specification for Lightweight Aggregates for Structural Concrete" (ASTM C 330) to establish value of f</w:t>
      </w:r>
      <w:r w:rsidRPr="00137743">
        <w:rPr>
          <w:rFonts w:ascii="Arial" w:hAnsi="Arial" w:cs="Arial"/>
          <w:szCs w:val="22"/>
          <w:vertAlign w:val="subscript"/>
          <w:lang w:bidi="fa-IR"/>
        </w:rPr>
        <w:t>ct</w:t>
      </w:r>
      <w:r w:rsidRPr="00055236">
        <w:rPr>
          <w:rFonts w:ascii="Arial" w:hAnsi="Arial" w:cs="Arial"/>
          <w:szCs w:val="22"/>
          <w:lang w:bidi="fa-IR"/>
        </w:rPr>
        <w:t xml:space="preserve"> corresponding to specified value of  f c ’. [5.1, 8.1.4]</w:t>
      </w:r>
    </w:p>
    <w:p w:rsidR="00055236" w:rsidRDefault="00055236" w:rsidP="00055236">
      <w:pPr>
        <w:widowControl w:val="0"/>
        <w:autoSpaceDE w:val="0"/>
        <w:autoSpaceDN w:val="0"/>
        <w:bidi w:val="0"/>
        <w:adjustRightInd w:val="0"/>
        <w:spacing w:before="240" w:after="240"/>
        <w:ind w:left="706"/>
        <w:jc w:val="both"/>
        <w:rPr>
          <w:rFonts w:ascii="Arial" w:hAnsi="Arial" w:cs="Arial"/>
          <w:szCs w:val="22"/>
          <w:rtl/>
          <w:lang w:bidi="fa-IR"/>
        </w:rPr>
      </w:pPr>
      <w:r w:rsidRPr="00055236">
        <w:rPr>
          <w:rFonts w:ascii="Arial" w:hAnsi="Arial" w:cs="Arial"/>
          <w:szCs w:val="22"/>
          <w:lang w:bidi="fa-IR"/>
        </w:rPr>
        <w:t>Splitting tensile strength tests shall not be used as a basis for field acceptance of concrete. [5.1, 8.1.5]</w:t>
      </w:r>
    </w:p>
    <w:p w:rsidR="00055236" w:rsidRPr="00102502" w:rsidRDefault="00055236" w:rsidP="00457B04">
      <w:pPr>
        <w:pStyle w:val="Heading2"/>
        <w:numPr>
          <w:ilvl w:val="0"/>
          <w:numId w:val="37"/>
        </w:numPr>
        <w:ind w:hanging="720"/>
      </w:pPr>
      <w:bookmarkStart w:id="45" w:name="_Toc93910012"/>
      <w:r w:rsidRPr="00102502">
        <w:t xml:space="preserve">Selection of Concrete </w:t>
      </w:r>
      <w:r w:rsidRPr="0090541E">
        <w:t>P</w:t>
      </w:r>
      <w:r w:rsidRPr="00102502">
        <w:t>roportions</w:t>
      </w:r>
      <w:bookmarkEnd w:id="45"/>
    </w:p>
    <w:p w:rsidR="00055236" w:rsidRPr="00055236" w:rsidRDefault="00055236" w:rsidP="00055236">
      <w:pPr>
        <w:widowControl w:val="0"/>
        <w:autoSpaceDE w:val="0"/>
        <w:autoSpaceDN w:val="0"/>
        <w:bidi w:val="0"/>
        <w:adjustRightInd w:val="0"/>
        <w:spacing w:before="240" w:after="240"/>
        <w:ind w:left="706"/>
        <w:jc w:val="both"/>
        <w:rPr>
          <w:rFonts w:ascii="Arial" w:hAnsi="Arial" w:cs="Arial"/>
          <w:szCs w:val="22"/>
          <w:lang w:bidi="fa-IR"/>
        </w:rPr>
      </w:pPr>
      <w:r w:rsidRPr="00055236">
        <w:rPr>
          <w:rFonts w:ascii="Arial" w:hAnsi="Arial" w:cs="Arial"/>
          <w:szCs w:val="22"/>
          <w:lang w:bidi="fa-IR"/>
        </w:rPr>
        <w:t>Proportions of materials for concrete shall be established to provide:</w:t>
      </w:r>
    </w:p>
    <w:p w:rsidR="00055236" w:rsidRPr="00055236" w:rsidRDefault="00055236" w:rsidP="00997B90">
      <w:pPr>
        <w:pStyle w:val="ListParagraph"/>
        <w:widowControl w:val="0"/>
        <w:numPr>
          <w:ilvl w:val="0"/>
          <w:numId w:val="11"/>
        </w:numPr>
        <w:autoSpaceDE w:val="0"/>
        <w:autoSpaceDN w:val="0"/>
        <w:bidi w:val="0"/>
        <w:adjustRightInd w:val="0"/>
        <w:spacing w:before="240" w:after="240"/>
        <w:jc w:val="both"/>
        <w:rPr>
          <w:rFonts w:ascii="Arial" w:hAnsi="Arial" w:cs="Arial"/>
          <w:szCs w:val="22"/>
          <w:lang w:bidi="fa-IR"/>
        </w:rPr>
      </w:pPr>
      <w:r w:rsidRPr="00055236">
        <w:rPr>
          <w:rFonts w:ascii="Arial" w:hAnsi="Arial" w:cs="Arial"/>
          <w:szCs w:val="22"/>
          <w:lang w:bidi="fa-IR"/>
        </w:rPr>
        <w:t>Workability and consistency to permit concrete to be worked readily into forms and around reinforcement under conditions of placement to be employed, without segregation or excessive bleeding.</w:t>
      </w:r>
    </w:p>
    <w:p w:rsidR="00055236" w:rsidRPr="00055236" w:rsidRDefault="00055236" w:rsidP="00997B90">
      <w:pPr>
        <w:pStyle w:val="ListParagraph"/>
        <w:widowControl w:val="0"/>
        <w:numPr>
          <w:ilvl w:val="0"/>
          <w:numId w:val="11"/>
        </w:numPr>
        <w:autoSpaceDE w:val="0"/>
        <w:autoSpaceDN w:val="0"/>
        <w:bidi w:val="0"/>
        <w:adjustRightInd w:val="0"/>
        <w:spacing w:before="240" w:after="240"/>
        <w:jc w:val="both"/>
        <w:rPr>
          <w:rFonts w:ascii="Arial" w:hAnsi="Arial" w:cs="Arial"/>
          <w:szCs w:val="22"/>
          <w:lang w:bidi="fa-IR"/>
        </w:rPr>
      </w:pPr>
      <w:r w:rsidRPr="00055236">
        <w:rPr>
          <w:rFonts w:ascii="Arial" w:hAnsi="Arial" w:cs="Arial"/>
          <w:szCs w:val="22"/>
          <w:lang w:bidi="fa-IR"/>
        </w:rPr>
        <w:t xml:space="preserve">Resistance to special exposures as </w:t>
      </w:r>
      <w:r w:rsidRPr="00A74C9E">
        <w:rPr>
          <w:rFonts w:ascii="Arial" w:hAnsi="Arial" w:cs="Arial"/>
          <w:szCs w:val="22"/>
          <w:lang w:bidi="fa-IR"/>
        </w:rPr>
        <w:t xml:space="preserve">required by Clause </w:t>
      </w:r>
      <w:r w:rsidR="003372AB" w:rsidRPr="00A74C9E">
        <w:rPr>
          <w:rFonts w:ascii="Arial" w:hAnsi="Arial" w:cs="Arial"/>
          <w:szCs w:val="22"/>
          <w:lang w:bidi="fa-IR"/>
        </w:rPr>
        <w:t>6</w:t>
      </w:r>
      <w:r w:rsidRPr="00A74C9E">
        <w:rPr>
          <w:rFonts w:ascii="Arial" w:hAnsi="Arial" w:cs="Arial"/>
          <w:szCs w:val="22"/>
          <w:lang w:bidi="fa-IR"/>
        </w:rPr>
        <w:t>.</w:t>
      </w:r>
    </w:p>
    <w:p w:rsidR="00055236" w:rsidRPr="00055236" w:rsidRDefault="00055236" w:rsidP="00055236">
      <w:pPr>
        <w:widowControl w:val="0"/>
        <w:autoSpaceDE w:val="0"/>
        <w:autoSpaceDN w:val="0"/>
        <w:bidi w:val="0"/>
        <w:adjustRightInd w:val="0"/>
        <w:spacing w:before="240" w:after="240"/>
        <w:ind w:left="706"/>
        <w:jc w:val="both"/>
        <w:rPr>
          <w:rFonts w:ascii="Arial" w:hAnsi="Arial" w:cs="Arial"/>
          <w:szCs w:val="22"/>
          <w:lang w:bidi="fa-IR"/>
        </w:rPr>
      </w:pPr>
      <w:r w:rsidRPr="00055236">
        <w:rPr>
          <w:rFonts w:ascii="Arial" w:hAnsi="Arial" w:cs="Arial"/>
          <w:szCs w:val="22"/>
          <w:lang w:bidi="fa-IR"/>
        </w:rPr>
        <w:t>Where different materials are to be used for different portions of proposed work, each combination shall be evaluated. [5.1, 8.2.2]</w:t>
      </w:r>
    </w:p>
    <w:p w:rsidR="00055236" w:rsidRDefault="00055236" w:rsidP="00170E10">
      <w:pPr>
        <w:widowControl w:val="0"/>
        <w:autoSpaceDE w:val="0"/>
        <w:autoSpaceDN w:val="0"/>
        <w:bidi w:val="0"/>
        <w:adjustRightInd w:val="0"/>
        <w:spacing w:before="240" w:after="240"/>
        <w:ind w:left="706"/>
        <w:jc w:val="both"/>
        <w:rPr>
          <w:rFonts w:ascii="Arial" w:hAnsi="Arial" w:cs="Arial"/>
          <w:szCs w:val="22"/>
          <w:rtl/>
          <w:lang w:bidi="fa-IR"/>
        </w:rPr>
      </w:pPr>
      <w:r w:rsidRPr="00055236">
        <w:rPr>
          <w:rFonts w:ascii="Arial" w:hAnsi="Arial" w:cs="Arial"/>
          <w:szCs w:val="22"/>
          <w:lang w:bidi="fa-IR"/>
        </w:rPr>
        <w:t xml:space="preserve">Concrete proportions, shall be established on the basis of field experience and/or trial mixtures specified in Section 5.3 of ACI 318M, or alternatively, Section 5.4 of the same Code and shall meet applicable requirements </w:t>
      </w:r>
      <w:r w:rsidRPr="00A74C9E">
        <w:rPr>
          <w:rFonts w:ascii="Arial" w:hAnsi="Arial" w:cs="Arial"/>
          <w:szCs w:val="22"/>
          <w:lang w:bidi="fa-IR"/>
        </w:rPr>
        <w:t xml:space="preserve">of Clause </w:t>
      </w:r>
      <w:r w:rsidR="00170E10" w:rsidRPr="00A74C9E">
        <w:rPr>
          <w:rFonts w:ascii="Arial" w:hAnsi="Arial" w:cs="Arial"/>
          <w:szCs w:val="22"/>
          <w:lang w:bidi="fa-IR"/>
        </w:rPr>
        <w:t>6</w:t>
      </w:r>
      <w:r w:rsidRPr="00A74C9E">
        <w:rPr>
          <w:rFonts w:ascii="Arial" w:hAnsi="Arial" w:cs="Arial"/>
          <w:szCs w:val="22"/>
          <w:lang w:bidi="fa-IR"/>
        </w:rPr>
        <w:t xml:space="preserve"> of this Specification. [5.1, 8.2.3]</w:t>
      </w:r>
    </w:p>
    <w:p w:rsidR="009B379B" w:rsidRPr="00102502" w:rsidRDefault="009B379B" w:rsidP="00457B04">
      <w:pPr>
        <w:pStyle w:val="Heading2"/>
        <w:numPr>
          <w:ilvl w:val="0"/>
          <w:numId w:val="37"/>
        </w:numPr>
        <w:ind w:hanging="720"/>
      </w:pPr>
      <w:bookmarkStart w:id="46" w:name="_Toc93910013"/>
      <w:r w:rsidRPr="00102502">
        <w:t>Mixing</w:t>
      </w:r>
      <w:bookmarkEnd w:id="46"/>
    </w:p>
    <w:p w:rsidR="009B379B" w:rsidRPr="009B379B" w:rsidRDefault="009B379B" w:rsidP="009B379B">
      <w:pPr>
        <w:widowControl w:val="0"/>
        <w:autoSpaceDE w:val="0"/>
        <w:autoSpaceDN w:val="0"/>
        <w:bidi w:val="0"/>
        <w:adjustRightInd w:val="0"/>
        <w:spacing w:before="240" w:after="240"/>
        <w:ind w:left="706"/>
        <w:jc w:val="both"/>
        <w:rPr>
          <w:rFonts w:ascii="Arial" w:hAnsi="Arial" w:cs="Arial"/>
          <w:szCs w:val="22"/>
          <w:lang w:bidi="fa-IR"/>
        </w:rPr>
      </w:pPr>
      <w:r w:rsidRPr="009B379B">
        <w:rPr>
          <w:rFonts w:ascii="Arial" w:hAnsi="Arial" w:cs="Arial"/>
          <w:szCs w:val="22"/>
          <w:lang w:bidi="fa-IR"/>
        </w:rPr>
        <w:t>All concrete shall be mixed until there is a uniform distribution of materials and shall be discharged completely before mixer is recharged. [5.1, 9.6.1]</w:t>
      </w:r>
    </w:p>
    <w:p w:rsidR="009B379B" w:rsidRDefault="009B379B" w:rsidP="009B379B">
      <w:pPr>
        <w:widowControl w:val="0"/>
        <w:autoSpaceDE w:val="0"/>
        <w:autoSpaceDN w:val="0"/>
        <w:bidi w:val="0"/>
        <w:adjustRightInd w:val="0"/>
        <w:spacing w:before="240" w:after="240"/>
        <w:ind w:left="706"/>
        <w:jc w:val="both"/>
        <w:rPr>
          <w:rFonts w:ascii="Arial" w:hAnsi="Arial" w:cs="Arial"/>
          <w:szCs w:val="22"/>
          <w:lang w:bidi="fa-IR"/>
        </w:rPr>
      </w:pPr>
      <w:r w:rsidRPr="009B379B">
        <w:rPr>
          <w:rFonts w:ascii="Arial" w:hAnsi="Arial" w:cs="Arial"/>
          <w:szCs w:val="22"/>
          <w:lang w:bidi="fa-IR"/>
        </w:rPr>
        <w:t>Ready-mixed concrete shall be mixed and delivered in accordance with requirements of "Standard Specification for Ready-Mixed Concrete" (ASTM C 94) or "Standard Specification for Concrete Made by Volumetric Batching and Continuous Mixing" (ASTM C 685). [5.1, 9.6.2]</w:t>
      </w:r>
    </w:p>
    <w:p w:rsidR="00E345A1" w:rsidRPr="009B379B" w:rsidRDefault="00E345A1" w:rsidP="00E345A1">
      <w:pPr>
        <w:widowControl w:val="0"/>
        <w:autoSpaceDE w:val="0"/>
        <w:autoSpaceDN w:val="0"/>
        <w:bidi w:val="0"/>
        <w:adjustRightInd w:val="0"/>
        <w:spacing w:before="240" w:after="240"/>
        <w:ind w:left="706"/>
        <w:jc w:val="both"/>
        <w:rPr>
          <w:rFonts w:ascii="Arial" w:hAnsi="Arial" w:cs="Arial"/>
          <w:szCs w:val="22"/>
          <w:lang w:bidi="fa-IR"/>
        </w:rPr>
      </w:pPr>
    </w:p>
    <w:p w:rsidR="009B379B" w:rsidRPr="009B379B" w:rsidRDefault="009B379B" w:rsidP="009B379B">
      <w:pPr>
        <w:widowControl w:val="0"/>
        <w:autoSpaceDE w:val="0"/>
        <w:autoSpaceDN w:val="0"/>
        <w:bidi w:val="0"/>
        <w:adjustRightInd w:val="0"/>
        <w:spacing w:before="240" w:after="240"/>
        <w:ind w:left="706"/>
        <w:jc w:val="both"/>
        <w:rPr>
          <w:rFonts w:ascii="Arial" w:hAnsi="Arial" w:cs="Arial"/>
          <w:szCs w:val="22"/>
          <w:lang w:bidi="fa-IR"/>
        </w:rPr>
      </w:pPr>
      <w:r w:rsidRPr="009B379B">
        <w:rPr>
          <w:rFonts w:ascii="Arial" w:hAnsi="Arial" w:cs="Arial"/>
          <w:szCs w:val="22"/>
          <w:lang w:bidi="fa-IR"/>
        </w:rPr>
        <w:t>Job-mixed concrete shall be mixed in accordance with the following:</w:t>
      </w:r>
    </w:p>
    <w:p w:rsidR="009B379B" w:rsidRPr="009B379B" w:rsidRDefault="009B379B" w:rsidP="00997B90">
      <w:pPr>
        <w:pStyle w:val="ListParagraph"/>
        <w:widowControl w:val="0"/>
        <w:numPr>
          <w:ilvl w:val="0"/>
          <w:numId w:val="12"/>
        </w:numPr>
        <w:autoSpaceDE w:val="0"/>
        <w:autoSpaceDN w:val="0"/>
        <w:bidi w:val="0"/>
        <w:adjustRightInd w:val="0"/>
        <w:spacing w:before="240" w:after="240"/>
        <w:jc w:val="both"/>
        <w:rPr>
          <w:rFonts w:ascii="Arial" w:hAnsi="Arial" w:cs="Arial"/>
          <w:szCs w:val="22"/>
          <w:lang w:bidi="fa-IR"/>
        </w:rPr>
      </w:pPr>
      <w:r w:rsidRPr="009B379B">
        <w:rPr>
          <w:rFonts w:ascii="Arial" w:hAnsi="Arial" w:cs="Arial"/>
          <w:szCs w:val="22"/>
          <w:lang w:bidi="fa-IR"/>
        </w:rPr>
        <w:t>Mixing shall be done in a batch mixer of approved type.</w:t>
      </w:r>
    </w:p>
    <w:p w:rsidR="009B379B" w:rsidRPr="009B379B" w:rsidRDefault="009B379B" w:rsidP="00997B90">
      <w:pPr>
        <w:pStyle w:val="ListParagraph"/>
        <w:widowControl w:val="0"/>
        <w:numPr>
          <w:ilvl w:val="0"/>
          <w:numId w:val="12"/>
        </w:numPr>
        <w:autoSpaceDE w:val="0"/>
        <w:autoSpaceDN w:val="0"/>
        <w:bidi w:val="0"/>
        <w:adjustRightInd w:val="0"/>
        <w:spacing w:before="240" w:after="240"/>
        <w:jc w:val="both"/>
        <w:rPr>
          <w:rFonts w:ascii="Arial" w:hAnsi="Arial" w:cs="Arial"/>
          <w:szCs w:val="22"/>
          <w:lang w:bidi="fa-IR"/>
        </w:rPr>
      </w:pPr>
      <w:r w:rsidRPr="009B379B">
        <w:rPr>
          <w:rFonts w:ascii="Arial" w:hAnsi="Arial" w:cs="Arial"/>
          <w:szCs w:val="22"/>
          <w:lang w:bidi="fa-IR"/>
        </w:rPr>
        <w:t>Mixer shall be rotated at a speed recommended by the manufacturer.</w:t>
      </w:r>
    </w:p>
    <w:p w:rsidR="009B379B" w:rsidRPr="009B379B" w:rsidRDefault="009B379B" w:rsidP="00997B90">
      <w:pPr>
        <w:pStyle w:val="ListParagraph"/>
        <w:widowControl w:val="0"/>
        <w:numPr>
          <w:ilvl w:val="0"/>
          <w:numId w:val="12"/>
        </w:numPr>
        <w:autoSpaceDE w:val="0"/>
        <w:autoSpaceDN w:val="0"/>
        <w:bidi w:val="0"/>
        <w:adjustRightInd w:val="0"/>
        <w:spacing w:before="240" w:after="240"/>
        <w:jc w:val="both"/>
        <w:rPr>
          <w:rFonts w:ascii="Arial" w:hAnsi="Arial" w:cs="Arial"/>
          <w:szCs w:val="22"/>
          <w:lang w:bidi="fa-IR"/>
        </w:rPr>
      </w:pPr>
      <w:r w:rsidRPr="009B379B">
        <w:rPr>
          <w:rFonts w:ascii="Arial" w:hAnsi="Arial" w:cs="Arial"/>
          <w:szCs w:val="22"/>
          <w:lang w:bidi="fa-IR"/>
        </w:rPr>
        <w:t>Mixing shall be continued for at least 1-½ min after all materials are in the drum, unless a shorter time is shown to be satisfactory by the mixing uniformity tests of "Standard Specification for Ready-Mixed Concrete" (ASTM C 94).</w:t>
      </w:r>
    </w:p>
    <w:p w:rsidR="009B379B" w:rsidRPr="009B379B" w:rsidRDefault="009B379B" w:rsidP="00997B90">
      <w:pPr>
        <w:pStyle w:val="ListParagraph"/>
        <w:widowControl w:val="0"/>
        <w:numPr>
          <w:ilvl w:val="0"/>
          <w:numId w:val="12"/>
        </w:numPr>
        <w:autoSpaceDE w:val="0"/>
        <w:autoSpaceDN w:val="0"/>
        <w:bidi w:val="0"/>
        <w:adjustRightInd w:val="0"/>
        <w:spacing w:before="240" w:after="240"/>
        <w:jc w:val="both"/>
        <w:rPr>
          <w:rFonts w:ascii="Arial" w:hAnsi="Arial" w:cs="Arial"/>
          <w:szCs w:val="22"/>
          <w:lang w:bidi="fa-IR"/>
        </w:rPr>
      </w:pPr>
      <w:r w:rsidRPr="009B379B">
        <w:rPr>
          <w:rFonts w:ascii="Arial" w:hAnsi="Arial" w:cs="Arial"/>
          <w:szCs w:val="22"/>
          <w:lang w:bidi="fa-IR"/>
        </w:rPr>
        <w:t>Materials handling, batching, and mixing shall also conform to applicable provisions of ASTM C 94.</w:t>
      </w:r>
    </w:p>
    <w:p w:rsidR="009B379B" w:rsidRPr="009B379B" w:rsidRDefault="009B379B" w:rsidP="00997B90">
      <w:pPr>
        <w:pStyle w:val="ListParagraph"/>
        <w:widowControl w:val="0"/>
        <w:numPr>
          <w:ilvl w:val="0"/>
          <w:numId w:val="12"/>
        </w:numPr>
        <w:autoSpaceDE w:val="0"/>
        <w:autoSpaceDN w:val="0"/>
        <w:bidi w:val="0"/>
        <w:adjustRightInd w:val="0"/>
        <w:spacing w:before="240" w:after="240"/>
        <w:jc w:val="both"/>
        <w:rPr>
          <w:rFonts w:ascii="Arial" w:hAnsi="Arial" w:cs="Arial"/>
          <w:szCs w:val="22"/>
          <w:lang w:bidi="fa-IR"/>
        </w:rPr>
      </w:pPr>
      <w:r w:rsidRPr="009B379B">
        <w:rPr>
          <w:rFonts w:ascii="Arial" w:hAnsi="Arial" w:cs="Arial"/>
          <w:szCs w:val="22"/>
          <w:lang w:bidi="fa-IR"/>
        </w:rPr>
        <w:t>A detailed record shall be kept to identify:</w:t>
      </w:r>
    </w:p>
    <w:p w:rsidR="009B379B" w:rsidRPr="009B379B" w:rsidRDefault="009B379B" w:rsidP="00997B90">
      <w:pPr>
        <w:pStyle w:val="ListParagraph"/>
        <w:widowControl w:val="0"/>
        <w:numPr>
          <w:ilvl w:val="0"/>
          <w:numId w:val="13"/>
        </w:numPr>
        <w:tabs>
          <w:tab w:val="left" w:pos="1710"/>
        </w:tabs>
        <w:autoSpaceDE w:val="0"/>
        <w:autoSpaceDN w:val="0"/>
        <w:bidi w:val="0"/>
        <w:adjustRightInd w:val="0"/>
        <w:spacing w:before="240" w:after="240"/>
        <w:ind w:left="1620" w:hanging="180"/>
        <w:jc w:val="both"/>
        <w:rPr>
          <w:rFonts w:ascii="Arial" w:hAnsi="Arial" w:cs="Arial"/>
          <w:szCs w:val="22"/>
          <w:lang w:bidi="fa-IR"/>
        </w:rPr>
      </w:pPr>
      <w:r w:rsidRPr="009B379B">
        <w:rPr>
          <w:rFonts w:ascii="Arial" w:hAnsi="Arial" w:cs="Arial"/>
          <w:szCs w:val="22"/>
          <w:lang w:bidi="fa-IR"/>
        </w:rPr>
        <w:t>Number of batches produced;</w:t>
      </w:r>
    </w:p>
    <w:p w:rsidR="009B379B" w:rsidRPr="009B379B" w:rsidRDefault="009B379B" w:rsidP="00997B90">
      <w:pPr>
        <w:pStyle w:val="ListParagraph"/>
        <w:widowControl w:val="0"/>
        <w:numPr>
          <w:ilvl w:val="0"/>
          <w:numId w:val="13"/>
        </w:numPr>
        <w:tabs>
          <w:tab w:val="left" w:pos="1710"/>
        </w:tabs>
        <w:autoSpaceDE w:val="0"/>
        <w:autoSpaceDN w:val="0"/>
        <w:bidi w:val="0"/>
        <w:adjustRightInd w:val="0"/>
        <w:spacing w:before="240" w:after="240"/>
        <w:ind w:left="1620" w:hanging="180"/>
        <w:jc w:val="both"/>
        <w:rPr>
          <w:rFonts w:ascii="Arial" w:hAnsi="Arial" w:cs="Arial"/>
          <w:szCs w:val="22"/>
          <w:lang w:bidi="fa-IR"/>
        </w:rPr>
      </w:pPr>
      <w:r w:rsidRPr="009B379B">
        <w:rPr>
          <w:rFonts w:ascii="Arial" w:hAnsi="Arial" w:cs="Arial"/>
          <w:szCs w:val="22"/>
          <w:lang w:bidi="fa-IR"/>
        </w:rPr>
        <w:t>Proportions of materials used;</w:t>
      </w:r>
    </w:p>
    <w:p w:rsidR="009B379B" w:rsidRPr="009B379B" w:rsidRDefault="009B379B" w:rsidP="00997B90">
      <w:pPr>
        <w:pStyle w:val="ListParagraph"/>
        <w:widowControl w:val="0"/>
        <w:numPr>
          <w:ilvl w:val="0"/>
          <w:numId w:val="13"/>
        </w:numPr>
        <w:tabs>
          <w:tab w:val="left" w:pos="1710"/>
        </w:tabs>
        <w:autoSpaceDE w:val="0"/>
        <w:autoSpaceDN w:val="0"/>
        <w:bidi w:val="0"/>
        <w:adjustRightInd w:val="0"/>
        <w:spacing w:before="240" w:after="240"/>
        <w:ind w:left="1620" w:hanging="180"/>
        <w:jc w:val="both"/>
        <w:rPr>
          <w:rFonts w:ascii="Arial" w:hAnsi="Arial" w:cs="Arial"/>
          <w:szCs w:val="22"/>
          <w:lang w:bidi="fa-IR"/>
        </w:rPr>
      </w:pPr>
      <w:r w:rsidRPr="009B379B">
        <w:rPr>
          <w:rFonts w:ascii="Arial" w:hAnsi="Arial" w:cs="Arial"/>
          <w:szCs w:val="22"/>
          <w:lang w:bidi="fa-IR"/>
        </w:rPr>
        <w:t>approximate location of final deposit in structure;</w:t>
      </w:r>
    </w:p>
    <w:p w:rsidR="009B379B" w:rsidRDefault="009B379B" w:rsidP="00997B90">
      <w:pPr>
        <w:pStyle w:val="ListParagraph"/>
        <w:widowControl w:val="0"/>
        <w:numPr>
          <w:ilvl w:val="0"/>
          <w:numId w:val="13"/>
        </w:numPr>
        <w:tabs>
          <w:tab w:val="left" w:pos="1710"/>
        </w:tabs>
        <w:autoSpaceDE w:val="0"/>
        <w:autoSpaceDN w:val="0"/>
        <w:bidi w:val="0"/>
        <w:adjustRightInd w:val="0"/>
        <w:spacing w:before="240" w:after="240"/>
        <w:ind w:left="1620" w:hanging="180"/>
        <w:jc w:val="both"/>
        <w:rPr>
          <w:rFonts w:ascii="Arial" w:hAnsi="Arial" w:cs="Arial"/>
          <w:szCs w:val="22"/>
          <w:lang w:bidi="fa-IR"/>
        </w:rPr>
      </w:pPr>
      <w:r w:rsidRPr="009B379B">
        <w:rPr>
          <w:rFonts w:ascii="Arial" w:hAnsi="Arial" w:cs="Arial"/>
          <w:szCs w:val="22"/>
          <w:lang w:bidi="fa-IR"/>
        </w:rPr>
        <w:lastRenderedPageBreak/>
        <w:t>Time and date of mixing and placing. [3, 9.6.3]</w:t>
      </w:r>
    </w:p>
    <w:p w:rsidR="009B379B" w:rsidRPr="009B379B" w:rsidRDefault="009B379B" w:rsidP="009B379B">
      <w:pPr>
        <w:widowControl w:val="0"/>
        <w:autoSpaceDE w:val="0"/>
        <w:autoSpaceDN w:val="0"/>
        <w:bidi w:val="0"/>
        <w:adjustRightInd w:val="0"/>
        <w:spacing w:before="240" w:after="240"/>
        <w:ind w:left="706"/>
        <w:jc w:val="both"/>
        <w:rPr>
          <w:rFonts w:ascii="Arial" w:hAnsi="Arial" w:cs="Arial"/>
          <w:szCs w:val="22"/>
          <w:lang w:bidi="fa-IR"/>
        </w:rPr>
      </w:pPr>
      <w:r w:rsidRPr="009B379B">
        <w:rPr>
          <w:rFonts w:ascii="Arial" w:hAnsi="Arial" w:cs="Arial"/>
          <w:szCs w:val="22"/>
          <w:lang w:bidi="fa-IR"/>
        </w:rPr>
        <w:t>Normally, mechanical means shall be used for concrete mixing, and hand mixing shall only be allowed for small works, if approved by the AR. [5.1, 9.6.4]</w:t>
      </w:r>
    </w:p>
    <w:p w:rsidR="009B379B" w:rsidRPr="009B379B" w:rsidRDefault="009B379B" w:rsidP="009B379B">
      <w:pPr>
        <w:widowControl w:val="0"/>
        <w:autoSpaceDE w:val="0"/>
        <w:autoSpaceDN w:val="0"/>
        <w:bidi w:val="0"/>
        <w:adjustRightInd w:val="0"/>
        <w:spacing w:before="240" w:after="240"/>
        <w:ind w:left="706"/>
        <w:jc w:val="both"/>
        <w:rPr>
          <w:rFonts w:ascii="Arial" w:hAnsi="Arial" w:cs="Arial"/>
          <w:szCs w:val="22"/>
          <w:lang w:bidi="fa-IR"/>
        </w:rPr>
      </w:pPr>
      <w:r w:rsidRPr="009B379B">
        <w:rPr>
          <w:rFonts w:ascii="Arial" w:hAnsi="Arial" w:cs="Arial"/>
          <w:szCs w:val="22"/>
          <w:lang w:bidi="fa-IR"/>
        </w:rPr>
        <w:t>Concrete mixing equipment shall be sufficient for size of the structures to be constructed and the concreting schedules, taking also into account the need to ensure continuous concreting for each structure. [5.1, 9.6.5]</w:t>
      </w:r>
    </w:p>
    <w:p w:rsidR="009B379B" w:rsidRDefault="009B379B" w:rsidP="009B379B">
      <w:pPr>
        <w:widowControl w:val="0"/>
        <w:autoSpaceDE w:val="0"/>
        <w:autoSpaceDN w:val="0"/>
        <w:bidi w:val="0"/>
        <w:adjustRightInd w:val="0"/>
        <w:spacing w:before="240" w:after="240"/>
        <w:ind w:left="706"/>
        <w:jc w:val="both"/>
        <w:rPr>
          <w:rFonts w:ascii="Arial" w:hAnsi="Arial" w:cs="Arial"/>
          <w:szCs w:val="22"/>
          <w:rtl/>
          <w:lang w:bidi="fa-IR"/>
        </w:rPr>
      </w:pPr>
      <w:r w:rsidRPr="009B379B">
        <w:rPr>
          <w:rFonts w:ascii="Arial" w:hAnsi="Arial" w:cs="Arial"/>
          <w:szCs w:val="22"/>
          <w:lang w:bidi="fa-IR"/>
        </w:rPr>
        <w:t>Mechanical means shall be used for measuring concrete materials, and the concrete composition shall be constant and identical with those that proved to be optimum during the trial mixing for each class of concrete. [5.1, 9.6.6]</w:t>
      </w:r>
    </w:p>
    <w:p w:rsidR="00F43233" w:rsidRPr="00102502" w:rsidRDefault="00F43233" w:rsidP="00457B04">
      <w:pPr>
        <w:pStyle w:val="Heading2"/>
        <w:numPr>
          <w:ilvl w:val="0"/>
          <w:numId w:val="37"/>
        </w:numPr>
        <w:ind w:hanging="720"/>
      </w:pPr>
      <w:bookmarkStart w:id="47" w:name="_Toc93910014"/>
      <w:r w:rsidRPr="00102502">
        <w:t>Pl</w:t>
      </w:r>
      <w:r w:rsidRPr="0090541E">
        <w:t>a</w:t>
      </w:r>
      <w:r w:rsidRPr="00102502">
        <w:t>cing Concrete</w:t>
      </w:r>
      <w:bookmarkEnd w:id="47"/>
    </w:p>
    <w:p w:rsidR="00F43233" w:rsidRDefault="00F43233" w:rsidP="00EB40AB">
      <w:pPr>
        <w:widowControl w:val="0"/>
        <w:autoSpaceDE w:val="0"/>
        <w:autoSpaceDN w:val="0"/>
        <w:bidi w:val="0"/>
        <w:adjustRightInd w:val="0"/>
        <w:spacing w:before="240" w:after="240"/>
        <w:ind w:left="706"/>
        <w:jc w:val="both"/>
        <w:rPr>
          <w:rFonts w:ascii="Arial" w:hAnsi="Arial" w:cs="Arial"/>
          <w:szCs w:val="22"/>
          <w:rtl/>
          <w:lang w:bidi="fa-IR"/>
        </w:rPr>
      </w:pPr>
      <w:r w:rsidRPr="00EB40AB">
        <w:rPr>
          <w:rFonts w:ascii="Arial" w:hAnsi="Arial" w:cs="Arial"/>
          <w:szCs w:val="22"/>
          <w:lang w:bidi="fa-IR"/>
        </w:rPr>
        <w:t>Placement of concrete shall be accomplished according to ACI 304R Chapter 5.</w:t>
      </w:r>
    </w:p>
    <w:p w:rsidR="00EB109E" w:rsidRDefault="00EB109E" w:rsidP="00EB109E">
      <w:pPr>
        <w:widowControl w:val="0"/>
        <w:autoSpaceDE w:val="0"/>
        <w:autoSpaceDN w:val="0"/>
        <w:bidi w:val="0"/>
        <w:adjustRightInd w:val="0"/>
        <w:spacing w:before="240" w:after="240"/>
        <w:ind w:left="706"/>
        <w:jc w:val="both"/>
        <w:rPr>
          <w:rFonts w:ascii="Arial" w:hAnsi="Arial" w:cs="Arial"/>
          <w:szCs w:val="22"/>
          <w:rtl/>
          <w:lang w:bidi="fa-IR"/>
        </w:rPr>
      </w:pPr>
    </w:p>
    <w:p w:rsidR="00EB109E" w:rsidRPr="00EB109E" w:rsidRDefault="00EB109E" w:rsidP="00EB109E">
      <w:pPr>
        <w:keepNext/>
        <w:widowControl w:val="0"/>
        <w:numPr>
          <w:ilvl w:val="0"/>
          <w:numId w:val="1"/>
        </w:numPr>
        <w:bidi w:val="0"/>
        <w:spacing w:before="240" w:after="240"/>
        <w:jc w:val="both"/>
        <w:outlineLvl w:val="0"/>
        <w:rPr>
          <w:rFonts w:ascii="Arial" w:hAnsi="Arial" w:cs="Arial"/>
          <w:b/>
          <w:bCs/>
          <w:caps/>
          <w:kern w:val="28"/>
          <w:sz w:val="24"/>
        </w:rPr>
      </w:pPr>
      <w:bookmarkStart w:id="48" w:name="_Toc531184844"/>
      <w:bookmarkStart w:id="49" w:name="_Toc93910015"/>
      <w:r w:rsidRPr="00EB109E">
        <w:rPr>
          <w:rFonts w:ascii="Arial" w:hAnsi="Arial" w:cs="Arial"/>
          <w:b/>
          <w:bCs/>
          <w:caps/>
          <w:kern w:val="28"/>
          <w:sz w:val="24"/>
        </w:rPr>
        <w:t>HANDLING, WORKING AND CURING OF CONCRETE</w:t>
      </w:r>
      <w:bookmarkEnd w:id="48"/>
      <w:bookmarkEnd w:id="49"/>
    </w:p>
    <w:p w:rsidR="00EB109E" w:rsidRPr="00102502" w:rsidRDefault="00EB109E" w:rsidP="00457B04">
      <w:pPr>
        <w:pStyle w:val="Heading2"/>
        <w:numPr>
          <w:ilvl w:val="0"/>
          <w:numId w:val="38"/>
        </w:numPr>
        <w:ind w:left="1440" w:hanging="720"/>
      </w:pPr>
      <w:bookmarkStart w:id="50" w:name="_Toc93910016"/>
      <w:r w:rsidRPr="00102502">
        <w:t>Hand</w:t>
      </w:r>
      <w:r w:rsidRPr="002E56D2">
        <w:t>l</w:t>
      </w:r>
      <w:r w:rsidRPr="00102502">
        <w:t xml:space="preserve">ing of Concrete on </w:t>
      </w:r>
      <w:r w:rsidRPr="002E56D2">
        <w:t>S</w:t>
      </w:r>
      <w:r w:rsidRPr="00102502">
        <w:t>ite</w:t>
      </w:r>
      <w:bookmarkEnd w:id="50"/>
    </w:p>
    <w:p w:rsidR="00EB109E" w:rsidRPr="00EB109E" w:rsidRDefault="00EB109E" w:rsidP="00997B90">
      <w:pPr>
        <w:pStyle w:val="ListParagraph"/>
        <w:widowControl w:val="0"/>
        <w:numPr>
          <w:ilvl w:val="0"/>
          <w:numId w:val="14"/>
        </w:numPr>
        <w:autoSpaceDE w:val="0"/>
        <w:autoSpaceDN w:val="0"/>
        <w:bidi w:val="0"/>
        <w:adjustRightInd w:val="0"/>
        <w:spacing w:before="240" w:after="240"/>
        <w:jc w:val="both"/>
        <w:rPr>
          <w:rFonts w:ascii="Arial" w:hAnsi="Arial" w:cs="Arial"/>
          <w:szCs w:val="22"/>
          <w:lang w:bidi="fa-IR"/>
        </w:rPr>
      </w:pPr>
      <w:r w:rsidRPr="00EB109E">
        <w:rPr>
          <w:rFonts w:ascii="Arial" w:hAnsi="Arial" w:cs="Arial"/>
          <w:szCs w:val="22"/>
          <w:lang w:bidi="fa-IR"/>
        </w:rPr>
        <w:t>The method of concrete conveyance (e.g. by skip, conveyor belt, pumping, compressed air) and the composition of the concrete shall be coordinated so as to prevent segregation.</w:t>
      </w:r>
    </w:p>
    <w:p w:rsidR="00EB109E" w:rsidRPr="00EB109E" w:rsidRDefault="00EB109E" w:rsidP="00997B90">
      <w:pPr>
        <w:pStyle w:val="ListParagraph"/>
        <w:widowControl w:val="0"/>
        <w:numPr>
          <w:ilvl w:val="0"/>
          <w:numId w:val="14"/>
        </w:numPr>
        <w:autoSpaceDE w:val="0"/>
        <w:autoSpaceDN w:val="0"/>
        <w:bidi w:val="0"/>
        <w:adjustRightInd w:val="0"/>
        <w:spacing w:before="240" w:after="240"/>
        <w:jc w:val="both"/>
        <w:rPr>
          <w:rFonts w:ascii="Arial" w:hAnsi="Arial" w:cs="Arial"/>
          <w:szCs w:val="22"/>
          <w:lang w:bidi="fa-IR"/>
        </w:rPr>
      </w:pPr>
      <w:r w:rsidRPr="00EB109E">
        <w:rPr>
          <w:rFonts w:ascii="Arial" w:hAnsi="Arial" w:cs="Arial"/>
          <w:szCs w:val="22"/>
          <w:lang w:bidi="fa-IR"/>
        </w:rPr>
        <w:t>Conveying equipment shall be capable of providing a supply of concrete at site of placement without separation of ingredients and without interruptions sufficient to permit loss of plasticity between successive increments</w:t>
      </w:r>
    </w:p>
    <w:p w:rsidR="00EB109E" w:rsidRPr="00EB109E" w:rsidRDefault="00EB109E" w:rsidP="00997B90">
      <w:pPr>
        <w:pStyle w:val="ListParagraph"/>
        <w:widowControl w:val="0"/>
        <w:numPr>
          <w:ilvl w:val="0"/>
          <w:numId w:val="14"/>
        </w:numPr>
        <w:autoSpaceDE w:val="0"/>
        <w:autoSpaceDN w:val="0"/>
        <w:bidi w:val="0"/>
        <w:adjustRightInd w:val="0"/>
        <w:spacing w:before="240" w:after="240"/>
        <w:jc w:val="both"/>
        <w:rPr>
          <w:rFonts w:ascii="Arial" w:hAnsi="Arial" w:cs="Arial"/>
          <w:szCs w:val="22"/>
          <w:lang w:bidi="fa-IR"/>
        </w:rPr>
      </w:pPr>
      <w:r w:rsidRPr="00EB109E">
        <w:rPr>
          <w:rFonts w:ascii="Arial" w:hAnsi="Arial" w:cs="Arial"/>
          <w:szCs w:val="22"/>
          <w:lang w:bidi="fa-IR"/>
        </w:rPr>
        <w:t>Segregation shall also be prevented when concrete is poured into column or wall formwork, one way of achieving this being to pour the concrete through downpipes which terminate only a short distance above the point of deposit.</w:t>
      </w:r>
    </w:p>
    <w:p w:rsidR="00EB109E" w:rsidRPr="00EB109E" w:rsidRDefault="00EB109E" w:rsidP="00997B90">
      <w:pPr>
        <w:pStyle w:val="ListParagraph"/>
        <w:widowControl w:val="0"/>
        <w:numPr>
          <w:ilvl w:val="0"/>
          <w:numId w:val="14"/>
        </w:numPr>
        <w:autoSpaceDE w:val="0"/>
        <w:autoSpaceDN w:val="0"/>
        <w:bidi w:val="0"/>
        <w:adjustRightInd w:val="0"/>
        <w:spacing w:before="240" w:after="240"/>
        <w:jc w:val="both"/>
        <w:rPr>
          <w:rFonts w:ascii="Arial" w:hAnsi="Arial" w:cs="Arial"/>
          <w:szCs w:val="22"/>
          <w:lang w:bidi="fa-IR"/>
        </w:rPr>
      </w:pPr>
      <w:r w:rsidRPr="00EB109E">
        <w:rPr>
          <w:rFonts w:ascii="Arial" w:hAnsi="Arial" w:cs="Arial"/>
          <w:szCs w:val="22"/>
          <w:lang w:bidi="fa-IR"/>
        </w:rPr>
        <w:t>The use of pipes made of light metal is not permitted for pumping purposes.</w:t>
      </w:r>
    </w:p>
    <w:p w:rsidR="00EB109E" w:rsidRPr="00EB109E" w:rsidRDefault="00EB109E" w:rsidP="00997B90">
      <w:pPr>
        <w:pStyle w:val="ListParagraph"/>
        <w:widowControl w:val="0"/>
        <w:numPr>
          <w:ilvl w:val="0"/>
          <w:numId w:val="14"/>
        </w:numPr>
        <w:autoSpaceDE w:val="0"/>
        <w:autoSpaceDN w:val="0"/>
        <w:bidi w:val="0"/>
        <w:adjustRightInd w:val="0"/>
        <w:spacing w:before="240" w:after="240"/>
        <w:jc w:val="both"/>
        <w:rPr>
          <w:rFonts w:ascii="Arial" w:hAnsi="Arial" w:cs="Arial"/>
          <w:szCs w:val="22"/>
          <w:lang w:bidi="fa-IR"/>
        </w:rPr>
      </w:pPr>
      <w:r w:rsidRPr="00EB109E">
        <w:rPr>
          <w:rFonts w:ascii="Arial" w:hAnsi="Arial" w:cs="Arial"/>
          <w:szCs w:val="22"/>
          <w:lang w:bidi="fa-IR"/>
        </w:rPr>
        <w:t>The layout of pipes for conveying pump able concrete shall be such as to ensure an uninterrupted flow of concrete through the pipes. Where concrete is conveyed by conveyor belt, scrapers and devices for holding the concrete together shall be provided at the throw-off point.</w:t>
      </w:r>
    </w:p>
    <w:p w:rsidR="00EB109E" w:rsidRPr="00EB109E" w:rsidRDefault="00EB109E" w:rsidP="00997B90">
      <w:pPr>
        <w:pStyle w:val="ListParagraph"/>
        <w:widowControl w:val="0"/>
        <w:numPr>
          <w:ilvl w:val="0"/>
          <w:numId w:val="14"/>
        </w:numPr>
        <w:autoSpaceDE w:val="0"/>
        <w:autoSpaceDN w:val="0"/>
        <w:bidi w:val="0"/>
        <w:adjustRightInd w:val="0"/>
        <w:spacing w:before="240" w:after="240"/>
        <w:jc w:val="both"/>
        <w:rPr>
          <w:rFonts w:ascii="Arial" w:hAnsi="Arial" w:cs="Arial"/>
          <w:szCs w:val="22"/>
          <w:lang w:bidi="fa-IR"/>
        </w:rPr>
      </w:pPr>
      <w:r w:rsidRPr="00EB109E">
        <w:rPr>
          <w:rFonts w:ascii="Arial" w:hAnsi="Arial" w:cs="Arial"/>
          <w:szCs w:val="22"/>
          <w:lang w:bidi="fa-IR"/>
        </w:rPr>
        <w:t>When placing concrete, care shall be taken that any reinforcement, fittings, or formwork surfaces, etc. in position for a later concreting phase do not become encrusted with concrete. [5.1, 10.1]</w:t>
      </w:r>
    </w:p>
    <w:p w:rsidR="00B81021" w:rsidRPr="00102502" w:rsidRDefault="00B81021" w:rsidP="00457B04">
      <w:pPr>
        <w:pStyle w:val="Heading2"/>
        <w:numPr>
          <w:ilvl w:val="0"/>
          <w:numId w:val="38"/>
        </w:numPr>
        <w:ind w:left="1440" w:hanging="720"/>
      </w:pPr>
      <w:bookmarkStart w:id="51" w:name="_Toc93910017"/>
      <w:r w:rsidRPr="00102502">
        <w:t>Dep</w:t>
      </w:r>
      <w:r w:rsidRPr="002E56D2">
        <w:t>o</w:t>
      </w:r>
      <w:r w:rsidRPr="00102502">
        <w:t>siting</w:t>
      </w:r>
      <w:bookmarkEnd w:id="51"/>
    </w:p>
    <w:p w:rsidR="00B81021" w:rsidRPr="00B81021" w:rsidRDefault="00B81021" w:rsidP="00B81021">
      <w:pPr>
        <w:widowControl w:val="0"/>
        <w:autoSpaceDE w:val="0"/>
        <w:autoSpaceDN w:val="0"/>
        <w:bidi w:val="0"/>
        <w:adjustRightInd w:val="0"/>
        <w:spacing w:before="240" w:after="240"/>
        <w:ind w:left="706"/>
        <w:jc w:val="both"/>
        <w:rPr>
          <w:rFonts w:ascii="Arial" w:hAnsi="Arial" w:cs="Arial"/>
          <w:szCs w:val="22"/>
          <w:lang w:bidi="fa-IR"/>
        </w:rPr>
      </w:pPr>
      <w:r w:rsidRPr="00B81021">
        <w:rPr>
          <w:rFonts w:ascii="Arial" w:hAnsi="Arial" w:cs="Arial"/>
          <w:szCs w:val="22"/>
          <w:lang w:bidi="fa-IR"/>
        </w:rPr>
        <w:t>Concrete shall be deposited as nearly as practical in its final position to avoid segregation due to rehandling or flowing. [5.1, 10.2.1]</w:t>
      </w:r>
    </w:p>
    <w:p w:rsidR="00B81021" w:rsidRPr="00B81021" w:rsidRDefault="00B81021" w:rsidP="00B81021">
      <w:pPr>
        <w:widowControl w:val="0"/>
        <w:autoSpaceDE w:val="0"/>
        <w:autoSpaceDN w:val="0"/>
        <w:bidi w:val="0"/>
        <w:adjustRightInd w:val="0"/>
        <w:spacing w:before="240" w:after="240"/>
        <w:ind w:left="706"/>
        <w:jc w:val="both"/>
        <w:rPr>
          <w:rFonts w:ascii="Arial" w:hAnsi="Arial" w:cs="Arial"/>
          <w:szCs w:val="22"/>
          <w:lang w:bidi="fa-IR"/>
        </w:rPr>
      </w:pPr>
      <w:r w:rsidRPr="00B81021">
        <w:rPr>
          <w:rFonts w:ascii="Arial" w:hAnsi="Arial" w:cs="Arial"/>
          <w:szCs w:val="22"/>
          <w:lang w:bidi="fa-IR"/>
        </w:rPr>
        <w:t>Concerting shall be carried on at such a rate that concrete is at all times plastic and flows readily into spaces between reinforcement. [5.1, 10.2.2]</w:t>
      </w:r>
    </w:p>
    <w:p w:rsidR="00B81021" w:rsidRPr="00B81021" w:rsidRDefault="00B81021" w:rsidP="00B81021">
      <w:pPr>
        <w:widowControl w:val="0"/>
        <w:autoSpaceDE w:val="0"/>
        <w:autoSpaceDN w:val="0"/>
        <w:bidi w:val="0"/>
        <w:adjustRightInd w:val="0"/>
        <w:spacing w:before="240" w:after="240"/>
        <w:ind w:left="706"/>
        <w:jc w:val="both"/>
        <w:rPr>
          <w:rFonts w:ascii="Arial" w:hAnsi="Arial" w:cs="Arial"/>
          <w:szCs w:val="22"/>
          <w:lang w:bidi="fa-IR"/>
        </w:rPr>
      </w:pPr>
      <w:r w:rsidRPr="00B81021">
        <w:rPr>
          <w:rFonts w:ascii="Arial" w:hAnsi="Arial" w:cs="Arial"/>
          <w:szCs w:val="22"/>
          <w:lang w:bidi="fa-IR"/>
        </w:rPr>
        <w:lastRenderedPageBreak/>
        <w:t>Concrete that has partially hardened or been contaminated by foreign materials shall not be deposited in the structure. [5.1, 10.2.3]</w:t>
      </w:r>
    </w:p>
    <w:p w:rsidR="00B81021" w:rsidRPr="00B81021" w:rsidRDefault="00B81021" w:rsidP="00B81021">
      <w:pPr>
        <w:widowControl w:val="0"/>
        <w:autoSpaceDE w:val="0"/>
        <w:autoSpaceDN w:val="0"/>
        <w:bidi w:val="0"/>
        <w:adjustRightInd w:val="0"/>
        <w:spacing w:before="240" w:after="240"/>
        <w:ind w:left="706"/>
        <w:jc w:val="both"/>
        <w:rPr>
          <w:rFonts w:ascii="Arial" w:hAnsi="Arial" w:cs="Arial"/>
          <w:szCs w:val="22"/>
          <w:lang w:bidi="fa-IR"/>
        </w:rPr>
      </w:pPr>
      <w:r w:rsidRPr="00B81021">
        <w:rPr>
          <w:rFonts w:ascii="Arial" w:hAnsi="Arial" w:cs="Arial"/>
          <w:szCs w:val="22"/>
          <w:lang w:bidi="fa-IR"/>
        </w:rPr>
        <w:t>Retempered concrete or concrete that has been remixed after initial set shall not be used unless approved by the AR. [5.1, 10.2.4]</w:t>
      </w:r>
    </w:p>
    <w:p w:rsidR="00B81021" w:rsidRPr="00B81021" w:rsidRDefault="00B81021" w:rsidP="00B81021">
      <w:pPr>
        <w:widowControl w:val="0"/>
        <w:autoSpaceDE w:val="0"/>
        <w:autoSpaceDN w:val="0"/>
        <w:bidi w:val="0"/>
        <w:adjustRightInd w:val="0"/>
        <w:spacing w:before="240" w:after="240"/>
        <w:ind w:left="706"/>
        <w:jc w:val="both"/>
        <w:rPr>
          <w:rFonts w:ascii="Arial" w:hAnsi="Arial" w:cs="Arial"/>
          <w:szCs w:val="22"/>
          <w:lang w:bidi="fa-IR"/>
        </w:rPr>
      </w:pPr>
      <w:r w:rsidRPr="00B81021">
        <w:rPr>
          <w:rFonts w:ascii="Arial" w:hAnsi="Arial" w:cs="Arial"/>
          <w:szCs w:val="22"/>
          <w:lang w:bidi="fa-IR"/>
        </w:rPr>
        <w:t>After concreting is started, it shall be carried on as a continuous operation until placing of a panel or section, as defined by its boundaries or predetermined joints, is completed except as permitted or prohibited by Clause 11. [5.1, 10.2.5]</w:t>
      </w:r>
    </w:p>
    <w:p w:rsidR="00B81021" w:rsidRPr="00B81021" w:rsidRDefault="00B81021" w:rsidP="00B81021">
      <w:pPr>
        <w:widowControl w:val="0"/>
        <w:autoSpaceDE w:val="0"/>
        <w:autoSpaceDN w:val="0"/>
        <w:bidi w:val="0"/>
        <w:adjustRightInd w:val="0"/>
        <w:spacing w:before="240" w:after="240"/>
        <w:ind w:left="706"/>
        <w:jc w:val="both"/>
        <w:rPr>
          <w:rFonts w:ascii="Arial" w:hAnsi="Arial" w:cs="Arial"/>
          <w:szCs w:val="22"/>
          <w:lang w:bidi="fa-IR"/>
        </w:rPr>
      </w:pPr>
      <w:r w:rsidRPr="00B81021">
        <w:rPr>
          <w:rFonts w:ascii="Arial" w:hAnsi="Arial" w:cs="Arial"/>
          <w:szCs w:val="22"/>
          <w:lang w:bidi="fa-IR"/>
        </w:rPr>
        <w:t>Top surfaces of vertically formed lifts shall be generally level. [5.1, 10.2.6]</w:t>
      </w:r>
    </w:p>
    <w:p w:rsidR="00B81021" w:rsidRPr="00B81021" w:rsidRDefault="00B81021" w:rsidP="00B81021">
      <w:pPr>
        <w:widowControl w:val="0"/>
        <w:autoSpaceDE w:val="0"/>
        <w:autoSpaceDN w:val="0"/>
        <w:bidi w:val="0"/>
        <w:adjustRightInd w:val="0"/>
        <w:spacing w:before="240" w:after="240"/>
        <w:ind w:left="706"/>
        <w:jc w:val="both"/>
        <w:rPr>
          <w:rFonts w:ascii="Arial" w:hAnsi="Arial" w:cs="Arial"/>
          <w:szCs w:val="22"/>
          <w:lang w:bidi="fa-IR"/>
        </w:rPr>
      </w:pPr>
      <w:r w:rsidRPr="00B81021">
        <w:rPr>
          <w:rFonts w:ascii="Arial" w:hAnsi="Arial" w:cs="Arial"/>
          <w:szCs w:val="22"/>
          <w:lang w:bidi="fa-IR"/>
        </w:rPr>
        <w:t>When construction joints are required, joints shall be made in accordance with Clause 12. [5.1, 10.2.7]</w:t>
      </w:r>
    </w:p>
    <w:p w:rsidR="00B81021" w:rsidRPr="00B81021" w:rsidRDefault="00B81021" w:rsidP="00B81021">
      <w:pPr>
        <w:widowControl w:val="0"/>
        <w:autoSpaceDE w:val="0"/>
        <w:autoSpaceDN w:val="0"/>
        <w:bidi w:val="0"/>
        <w:adjustRightInd w:val="0"/>
        <w:spacing w:before="240" w:after="240"/>
        <w:ind w:left="706"/>
        <w:jc w:val="both"/>
        <w:rPr>
          <w:rFonts w:ascii="Arial" w:hAnsi="Arial" w:cs="Arial"/>
          <w:szCs w:val="22"/>
          <w:lang w:bidi="fa-IR"/>
        </w:rPr>
      </w:pPr>
      <w:r w:rsidRPr="00B81021">
        <w:rPr>
          <w:rFonts w:ascii="Arial" w:hAnsi="Arial" w:cs="Arial"/>
          <w:szCs w:val="22"/>
          <w:lang w:bidi="fa-IR"/>
        </w:rPr>
        <w:t>All concrete shall be thoroughly compacted by suitable means during placement and shall be thoroughly worked around reinforcement and embedded fixtures and into corners of forms. [5.1, 10.2.8]</w:t>
      </w:r>
    </w:p>
    <w:p w:rsidR="00EA550F" w:rsidRPr="00102502" w:rsidRDefault="00EA550F" w:rsidP="00457B04">
      <w:pPr>
        <w:pStyle w:val="Heading2"/>
        <w:numPr>
          <w:ilvl w:val="0"/>
          <w:numId w:val="38"/>
        </w:numPr>
        <w:ind w:left="1440" w:hanging="720"/>
      </w:pPr>
      <w:bookmarkStart w:id="52" w:name="_Toc93910018"/>
      <w:r w:rsidRPr="002E56D2">
        <w:t>W</w:t>
      </w:r>
      <w:r w:rsidRPr="00102502">
        <w:t>orking of Concrete</w:t>
      </w:r>
      <w:bookmarkEnd w:id="52"/>
    </w:p>
    <w:p w:rsidR="00EA550F" w:rsidRPr="005E7218" w:rsidRDefault="00EA550F" w:rsidP="00EA550F">
      <w:pPr>
        <w:widowControl w:val="0"/>
        <w:autoSpaceDE w:val="0"/>
        <w:autoSpaceDN w:val="0"/>
        <w:bidi w:val="0"/>
        <w:adjustRightInd w:val="0"/>
        <w:spacing w:before="240" w:after="240"/>
        <w:ind w:left="706"/>
        <w:jc w:val="both"/>
        <w:rPr>
          <w:rFonts w:ascii="Arial" w:hAnsi="Arial" w:cs="Arial"/>
          <w:szCs w:val="22"/>
          <w:u w:val="single"/>
          <w:lang w:bidi="fa-IR"/>
        </w:rPr>
      </w:pPr>
      <w:r w:rsidRPr="005E7218">
        <w:rPr>
          <w:rFonts w:ascii="Arial" w:hAnsi="Arial" w:cs="Arial"/>
          <w:szCs w:val="22"/>
          <w:u w:val="single"/>
          <w:lang w:bidi="fa-IR"/>
        </w:rPr>
        <w:t>Working time</w:t>
      </w:r>
      <w:r w:rsidRPr="005E7218">
        <w:rPr>
          <w:rFonts w:ascii="Arial" w:hAnsi="Arial" w:cs="Arial" w:hint="cs"/>
          <w:szCs w:val="22"/>
          <w:u w:val="single"/>
          <w:rtl/>
          <w:lang w:bidi="fa-IR"/>
        </w:rPr>
        <w:t>:</w:t>
      </w:r>
    </w:p>
    <w:p w:rsidR="00EA550F" w:rsidRDefault="00EA550F" w:rsidP="00EA550F">
      <w:pPr>
        <w:widowControl w:val="0"/>
        <w:autoSpaceDE w:val="0"/>
        <w:autoSpaceDN w:val="0"/>
        <w:bidi w:val="0"/>
        <w:adjustRightInd w:val="0"/>
        <w:spacing w:before="240" w:after="240"/>
        <w:ind w:left="706"/>
        <w:jc w:val="both"/>
        <w:rPr>
          <w:rFonts w:ascii="Arial" w:hAnsi="Arial" w:cs="Arial"/>
          <w:szCs w:val="22"/>
          <w:rtl/>
          <w:lang w:bidi="fa-IR"/>
        </w:rPr>
      </w:pPr>
      <w:r w:rsidRPr="00EA550F">
        <w:rPr>
          <w:rFonts w:ascii="Arial" w:hAnsi="Arial" w:cs="Arial"/>
          <w:szCs w:val="22"/>
          <w:lang w:bidi="fa-IR"/>
        </w:rPr>
        <w:t>Plain concrete shall be worked as soon as possible after mixing, and ready-mixed concrete as soon as possible after delivery. In any event, this shall be before it stiffens or changes in composition. The total time for mixing, transportation and puring of the concrete should generally not exceed 60 minutes under conditions that prevent segregation and maintain workability. [5.1, 10.3.1]</w:t>
      </w:r>
    </w:p>
    <w:p w:rsidR="005E7218" w:rsidRDefault="005E7218" w:rsidP="005E7218">
      <w:pPr>
        <w:widowControl w:val="0"/>
        <w:autoSpaceDE w:val="0"/>
        <w:autoSpaceDN w:val="0"/>
        <w:bidi w:val="0"/>
        <w:adjustRightInd w:val="0"/>
        <w:spacing w:before="240" w:after="240"/>
        <w:ind w:left="706"/>
        <w:jc w:val="both"/>
        <w:rPr>
          <w:rFonts w:ascii="Arial" w:hAnsi="Arial" w:cs="Arial"/>
          <w:szCs w:val="22"/>
          <w:u w:val="single"/>
          <w:rtl/>
          <w:lang w:bidi="fa-IR"/>
        </w:rPr>
      </w:pPr>
      <w:r w:rsidRPr="005E7218">
        <w:rPr>
          <w:rFonts w:ascii="Arial" w:hAnsi="Arial" w:cs="Arial"/>
          <w:szCs w:val="22"/>
          <w:u w:val="single"/>
          <w:lang w:bidi="fa-IR"/>
        </w:rPr>
        <w:t>Compaction (Consolidation)</w:t>
      </w:r>
      <w:r w:rsidRPr="005E7218">
        <w:rPr>
          <w:rFonts w:ascii="Arial" w:hAnsi="Arial" w:cs="Arial" w:hint="cs"/>
          <w:szCs w:val="22"/>
          <w:u w:val="single"/>
          <w:rtl/>
          <w:lang w:bidi="fa-IR"/>
        </w:rPr>
        <w:t>:</w:t>
      </w:r>
    </w:p>
    <w:p w:rsidR="005E7218" w:rsidRPr="005E7218" w:rsidRDefault="005E7218" w:rsidP="005E7218">
      <w:pPr>
        <w:widowControl w:val="0"/>
        <w:autoSpaceDE w:val="0"/>
        <w:autoSpaceDN w:val="0"/>
        <w:bidi w:val="0"/>
        <w:adjustRightInd w:val="0"/>
        <w:spacing w:before="240" w:after="240"/>
        <w:ind w:left="706"/>
        <w:jc w:val="both"/>
        <w:rPr>
          <w:rFonts w:ascii="Arial" w:hAnsi="Arial" w:cs="Arial"/>
          <w:szCs w:val="22"/>
          <w:lang w:bidi="fa-IR"/>
        </w:rPr>
      </w:pPr>
      <w:r w:rsidRPr="005E7218">
        <w:rPr>
          <w:rFonts w:ascii="Arial" w:hAnsi="Arial" w:cs="Arial"/>
          <w:szCs w:val="22"/>
          <w:lang w:bidi="fa-IR"/>
        </w:rPr>
        <w:t>Reinforcing bars shall be densely embedded in concrete, which shall be thoroughly compacted (consolidated) by means of vibration, punning, tamping, rapping of formwork, etc., and particularly in corners and along the sides of the formwork.</w:t>
      </w:r>
    </w:p>
    <w:p w:rsidR="005E7218" w:rsidRPr="005E7218" w:rsidRDefault="005E7218" w:rsidP="005E7218">
      <w:pPr>
        <w:widowControl w:val="0"/>
        <w:autoSpaceDE w:val="0"/>
        <w:autoSpaceDN w:val="0"/>
        <w:bidi w:val="0"/>
        <w:adjustRightInd w:val="0"/>
        <w:spacing w:before="240" w:after="240"/>
        <w:ind w:left="706"/>
        <w:jc w:val="both"/>
        <w:rPr>
          <w:rFonts w:ascii="Arial" w:hAnsi="Arial" w:cs="Arial"/>
          <w:szCs w:val="22"/>
          <w:lang w:bidi="fa-IR"/>
        </w:rPr>
      </w:pPr>
      <w:r w:rsidRPr="005E7218">
        <w:rPr>
          <w:rFonts w:ascii="Arial" w:hAnsi="Arial" w:cs="Arial"/>
          <w:szCs w:val="22"/>
          <w:lang w:bidi="fa-IR"/>
        </w:rPr>
        <w:t>While compacting (consolidating) by vibration methods, surface vibrators shall move slowly to enable the concrete below to soften while leaving behind them a solid mass. Where powerful surface vibrators are used, the layer of concrete after compaction should be not more than 200 mm deep. Where formwork vibrators are used, it shall be borne in mind that the depth to which they are able to compact the concrete is limited, this also depending on the design of the formwork.</w:t>
      </w:r>
    </w:p>
    <w:p w:rsidR="005E7218" w:rsidRPr="005E7218" w:rsidRDefault="005E7218" w:rsidP="005E7218">
      <w:pPr>
        <w:widowControl w:val="0"/>
        <w:autoSpaceDE w:val="0"/>
        <w:autoSpaceDN w:val="0"/>
        <w:bidi w:val="0"/>
        <w:adjustRightInd w:val="0"/>
        <w:spacing w:before="240" w:after="240"/>
        <w:ind w:left="706"/>
        <w:jc w:val="both"/>
        <w:rPr>
          <w:rFonts w:ascii="Arial" w:hAnsi="Arial" w:cs="Arial"/>
          <w:szCs w:val="22"/>
          <w:lang w:bidi="fa-IR"/>
        </w:rPr>
      </w:pPr>
      <w:r w:rsidRPr="005E7218">
        <w:rPr>
          <w:rFonts w:ascii="Arial" w:hAnsi="Arial" w:cs="Arial"/>
          <w:szCs w:val="22"/>
          <w:lang w:bidi="fa-IR"/>
        </w:rPr>
        <w:t>Concrete with consistence range of soft to flowing properties may also be compacted (consolidated) by punning, taking care to work the concrete thoroughly to form a solid, void-free mass.</w:t>
      </w:r>
    </w:p>
    <w:p w:rsidR="005E7218" w:rsidRPr="005E7218" w:rsidRDefault="005E7218" w:rsidP="005E7218">
      <w:pPr>
        <w:widowControl w:val="0"/>
        <w:autoSpaceDE w:val="0"/>
        <w:autoSpaceDN w:val="0"/>
        <w:bidi w:val="0"/>
        <w:adjustRightInd w:val="0"/>
        <w:spacing w:before="240" w:after="240"/>
        <w:ind w:left="706"/>
        <w:jc w:val="both"/>
        <w:rPr>
          <w:rFonts w:ascii="Arial" w:hAnsi="Arial" w:cs="Arial"/>
          <w:szCs w:val="22"/>
          <w:lang w:bidi="fa-IR"/>
        </w:rPr>
      </w:pPr>
      <w:r w:rsidRPr="005E7218">
        <w:rPr>
          <w:rFonts w:ascii="Arial" w:hAnsi="Arial" w:cs="Arial"/>
          <w:szCs w:val="22"/>
          <w:lang w:bidi="fa-IR"/>
        </w:rPr>
        <w:t xml:space="preserve">Tamping may be used for concrete of stiff consistence, the concrete after compaction being not more than 150 mm in depth. Tamping shall preferably be by mechanical means, although hand </w:t>
      </w:r>
      <w:r w:rsidRPr="005E7218">
        <w:rPr>
          <w:rFonts w:ascii="Arial" w:hAnsi="Arial" w:cs="Arial"/>
          <w:szCs w:val="22"/>
          <w:lang w:bidi="fa-IR"/>
        </w:rPr>
        <w:lastRenderedPageBreak/>
        <w:t>tamping is also permitted, and shall be carried out until the concrete softens whilst acquiring a closed surface structure. Individual layers should, where possible, be normal to the direction of compression, and tamping shall be in the direction of compression. Where this is not possible, the concrete shall be at least of plastic consistence in order to ensure that there are no tamping joints parallel to the direction of compression.</w:t>
      </w:r>
    </w:p>
    <w:p w:rsidR="005E7218" w:rsidRPr="005E7218" w:rsidRDefault="005E7218" w:rsidP="005E7218">
      <w:pPr>
        <w:widowControl w:val="0"/>
        <w:autoSpaceDE w:val="0"/>
        <w:autoSpaceDN w:val="0"/>
        <w:bidi w:val="0"/>
        <w:adjustRightInd w:val="0"/>
        <w:spacing w:before="240" w:after="240"/>
        <w:ind w:left="706"/>
        <w:jc w:val="both"/>
        <w:rPr>
          <w:rFonts w:ascii="Arial" w:hAnsi="Arial" w:cs="Arial"/>
          <w:szCs w:val="22"/>
          <w:lang w:bidi="fa-IR"/>
        </w:rPr>
      </w:pPr>
      <w:r w:rsidRPr="005E7218">
        <w:rPr>
          <w:rFonts w:ascii="Arial" w:hAnsi="Arial" w:cs="Arial"/>
          <w:szCs w:val="22"/>
          <w:lang w:bidi="fa-IR"/>
        </w:rPr>
        <w:t>If no provision is made for construction joints, the time intervals between placing individual layers shall be kept as short as possible since, to achieve an effective bond between layers, no new layer shall be placed on one which has already set. Where immersion vibrators are used, the head shall penetrate into the lower layer, in which compaction has already taken place. [5.1, 10.3.2]</w:t>
      </w:r>
    </w:p>
    <w:p w:rsidR="009C43F8" w:rsidRPr="00102502" w:rsidRDefault="009C43F8" w:rsidP="00457B04">
      <w:pPr>
        <w:pStyle w:val="Heading2"/>
        <w:numPr>
          <w:ilvl w:val="0"/>
          <w:numId w:val="38"/>
        </w:numPr>
        <w:ind w:left="1440" w:hanging="720"/>
      </w:pPr>
      <w:bookmarkStart w:id="53" w:name="_Toc93910019"/>
      <w:r w:rsidRPr="00102502">
        <w:t>Curing</w:t>
      </w:r>
      <w:bookmarkEnd w:id="53"/>
    </w:p>
    <w:p w:rsidR="009C43F8" w:rsidRPr="007D6052" w:rsidRDefault="009C43F8" w:rsidP="00457B04">
      <w:pPr>
        <w:pStyle w:val="ListParagraph"/>
        <w:widowControl w:val="0"/>
        <w:numPr>
          <w:ilvl w:val="0"/>
          <w:numId w:val="22"/>
        </w:numPr>
        <w:autoSpaceDE w:val="0"/>
        <w:autoSpaceDN w:val="0"/>
        <w:bidi w:val="0"/>
        <w:adjustRightInd w:val="0"/>
        <w:spacing w:before="240" w:after="240"/>
        <w:ind w:left="1904" w:hanging="756"/>
        <w:jc w:val="both"/>
        <w:rPr>
          <w:rFonts w:ascii="Arial" w:hAnsi="Arial" w:cs="Arial"/>
          <w:szCs w:val="22"/>
          <w:lang w:bidi="fa-IR"/>
        </w:rPr>
      </w:pPr>
      <w:r w:rsidRPr="007D6052">
        <w:rPr>
          <w:rFonts w:ascii="Arial" w:hAnsi="Arial" w:cs="Arial"/>
          <w:szCs w:val="22"/>
          <w:lang w:bidi="fa-IR"/>
        </w:rPr>
        <w:t xml:space="preserve">Concrete (other than high-early-strength) shall be maintained above 10°C and in a moist condition for at least the first 7 days after placement, except when cured in accordance with </w:t>
      </w:r>
      <w:r w:rsidR="002D4CC3" w:rsidRPr="007D6052">
        <w:rPr>
          <w:rFonts w:ascii="Arial" w:hAnsi="Arial" w:cs="Arial"/>
          <w:szCs w:val="22"/>
          <w:lang w:bidi="fa-IR"/>
        </w:rPr>
        <w:t>8.4.7.</w:t>
      </w:r>
      <w:r w:rsidR="004C50BA" w:rsidRPr="007D6052">
        <w:rPr>
          <w:rFonts w:ascii="Arial" w:hAnsi="Arial" w:cs="Arial"/>
          <w:szCs w:val="22"/>
          <w:lang w:bidi="fa-IR"/>
        </w:rPr>
        <w:t xml:space="preserve"> </w:t>
      </w:r>
      <w:r w:rsidRPr="007D6052">
        <w:rPr>
          <w:rFonts w:ascii="Arial" w:hAnsi="Arial" w:cs="Arial"/>
          <w:szCs w:val="22"/>
          <w:lang w:bidi="fa-IR"/>
        </w:rPr>
        <w:t>[5.1, 10.4.1]</w:t>
      </w:r>
    </w:p>
    <w:p w:rsidR="009C43F8" w:rsidRPr="009C43F8" w:rsidRDefault="009C43F8" w:rsidP="00457B04">
      <w:pPr>
        <w:pStyle w:val="ListParagraph"/>
        <w:widowControl w:val="0"/>
        <w:numPr>
          <w:ilvl w:val="0"/>
          <w:numId w:val="22"/>
        </w:numPr>
        <w:autoSpaceDE w:val="0"/>
        <w:autoSpaceDN w:val="0"/>
        <w:bidi w:val="0"/>
        <w:adjustRightInd w:val="0"/>
        <w:spacing w:before="240" w:after="240"/>
        <w:ind w:left="1904" w:hanging="756"/>
        <w:jc w:val="both"/>
        <w:rPr>
          <w:rFonts w:ascii="Arial" w:hAnsi="Arial" w:cs="Arial"/>
          <w:szCs w:val="22"/>
          <w:lang w:bidi="fa-IR"/>
        </w:rPr>
      </w:pPr>
      <w:r w:rsidRPr="009C43F8">
        <w:rPr>
          <w:rFonts w:ascii="Arial" w:hAnsi="Arial" w:cs="Arial"/>
          <w:szCs w:val="22"/>
          <w:lang w:bidi="fa-IR"/>
        </w:rPr>
        <w:t xml:space="preserve">High-early-strength concrete shall be maintained above 10°C and in a moist condition for at least the first 3 days, except when cured in accordance with </w:t>
      </w:r>
      <w:r w:rsidR="002D4CC3">
        <w:rPr>
          <w:rFonts w:ascii="Arial" w:hAnsi="Arial" w:cs="Arial"/>
          <w:szCs w:val="22"/>
          <w:lang w:bidi="fa-IR"/>
        </w:rPr>
        <w:t xml:space="preserve">8.4.7. </w:t>
      </w:r>
      <w:r w:rsidRPr="009C43F8">
        <w:rPr>
          <w:rFonts w:ascii="Arial" w:hAnsi="Arial" w:cs="Arial"/>
          <w:szCs w:val="22"/>
          <w:lang w:bidi="fa-IR"/>
        </w:rPr>
        <w:t>[5.1, 10.4.2]</w:t>
      </w:r>
    </w:p>
    <w:p w:rsidR="009C43F8" w:rsidRPr="009C43F8" w:rsidRDefault="009C43F8" w:rsidP="00457B04">
      <w:pPr>
        <w:pStyle w:val="ListParagraph"/>
        <w:widowControl w:val="0"/>
        <w:numPr>
          <w:ilvl w:val="0"/>
          <w:numId w:val="22"/>
        </w:numPr>
        <w:autoSpaceDE w:val="0"/>
        <w:autoSpaceDN w:val="0"/>
        <w:bidi w:val="0"/>
        <w:adjustRightInd w:val="0"/>
        <w:spacing w:before="240" w:after="240"/>
        <w:ind w:left="1904" w:hanging="756"/>
        <w:jc w:val="both"/>
        <w:rPr>
          <w:rFonts w:ascii="Arial" w:hAnsi="Arial" w:cs="Arial"/>
          <w:szCs w:val="22"/>
          <w:lang w:bidi="fa-IR"/>
        </w:rPr>
      </w:pPr>
      <w:r w:rsidRPr="009C43F8">
        <w:rPr>
          <w:rFonts w:ascii="Arial" w:hAnsi="Arial" w:cs="Arial"/>
          <w:szCs w:val="22"/>
          <w:lang w:bidi="fa-IR"/>
        </w:rPr>
        <w:t>Until it has sufficiently hardened, concrete shall be protected from harmful effects such as severe cooling or heating, premature drying out (including by wind), leaching out by rain or flowing water, chemical attack, or vibration and impact which may disrupt the concrete and interfere with its bond to the reinforcement. This shall also apply to sealing mortar and to the concrete used as a filler for joints between precast members. [5.1, 10.4.3]</w:t>
      </w:r>
    </w:p>
    <w:p w:rsidR="009C43F8" w:rsidRPr="009C43F8" w:rsidRDefault="009C43F8" w:rsidP="00457B04">
      <w:pPr>
        <w:pStyle w:val="ListParagraph"/>
        <w:widowControl w:val="0"/>
        <w:numPr>
          <w:ilvl w:val="0"/>
          <w:numId w:val="22"/>
        </w:numPr>
        <w:autoSpaceDE w:val="0"/>
        <w:autoSpaceDN w:val="0"/>
        <w:bidi w:val="0"/>
        <w:adjustRightInd w:val="0"/>
        <w:spacing w:before="240" w:after="240"/>
        <w:ind w:left="1904" w:hanging="756"/>
        <w:jc w:val="both"/>
        <w:rPr>
          <w:rFonts w:ascii="Arial" w:hAnsi="Arial" w:cs="Arial"/>
          <w:szCs w:val="22"/>
          <w:lang w:bidi="fa-IR"/>
        </w:rPr>
      </w:pPr>
      <w:r w:rsidRPr="009C43F8">
        <w:rPr>
          <w:rFonts w:ascii="Arial" w:hAnsi="Arial" w:cs="Arial"/>
          <w:szCs w:val="22"/>
          <w:lang w:bidi="fa-IR"/>
        </w:rPr>
        <w:t>On flat surfaces such as pavements, sidewalks and floors, curing can be accomplished by immersion of the finished concrete, called ponding, which will prevent loss of moisture and is effective for maintaining a uniform temperature in the concrete. The curing water temperature should not be more than 11°C cooler than the concrete to prevent thermal stresses that could result in cracking. [5.1, 10.4.4]</w:t>
      </w:r>
    </w:p>
    <w:p w:rsidR="009C43F8" w:rsidRPr="009C43F8" w:rsidRDefault="009C43F8" w:rsidP="00457B04">
      <w:pPr>
        <w:pStyle w:val="ListParagraph"/>
        <w:widowControl w:val="0"/>
        <w:numPr>
          <w:ilvl w:val="0"/>
          <w:numId w:val="22"/>
        </w:numPr>
        <w:autoSpaceDE w:val="0"/>
        <w:autoSpaceDN w:val="0"/>
        <w:bidi w:val="0"/>
        <w:adjustRightInd w:val="0"/>
        <w:spacing w:before="240" w:after="240"/>
        <w:ind w:left="1904" w:hanging="756"/>
        <w:jc w:val="both"/>
        <w:rPr>
          <w:rFonts w:ascii="Arial" w:hAnsi="Arial" w:cs="Arial"/>
          <w:szCs w:val="22"/>
          <w:lang w:bidi="fa-IR"/>
        </w:rPr>
      </w:pPr>
      <w:r w:rsidRPr="009C43F8">
        <w:rPr>
          <w:rFonts w:ascii="Arial" w:hAnsi="Arial" w:cs="Arial"/>
          <w:szCs w:val="22"/>
          <w:lang w:bidi="fa-IR"/>
        </w:rPr>
        <w:t>Plastic sheet materials such as polyethylene film used for curing concrete should conform to ASTM C 171. [5.1, 10.4.5]</w:t>
      </w:r>
    </w:p>
    <w:p w:rsidR="009C43F8" w:rsidRDefault="009C43F8" w:rsidP="00457B04">
      <w:pPr>
        <w:pStyle w:val="ListParagraph"/>
        <w:widowControl w:val="0"/>
        <w:numPr>
          <w:ilvl w:val="0"/>
          <w:numId w:val="22"/>
        </w:numPr>
        <w:autoSpaceDE w:val="0"/>
        <w:autoSpaceDN w:val="0"/>
        <w:bidi w:val="0"/>
        <w:adjustRightInd w:val="0"/>
        <w:spacing w:before="240" w:after="240"/>
        <w:ind w:left="1904" w:hanging="756"/>
        <w:jc w:val="both"/>
        <w:rPr>
          <w:rFonts w:ascii="Arial" w:hAnsi="Arial" w:cs="Arial"/>
          <w:szCs w:val="22"/>
          <w:lang w:bidi="fa-IR"/>
        </w:rPr>
      </w:pPr>
      <w:r w:rsidRPr="009C43F8">
        <w:rPr>
          <w:rFonts w:ascii="Arial" w:hAnsi="Arial" w:cs="Arial"/>
          <w:szCs w:val="22"/>
          <w:lang w:bidi="fa-IR"/>
        </w:rPr>
        <w:t>Curing compound should conform to ASTM C 309. [5.1, 10.4.6]</w:t>
      </w:r>
    </w:p>
    <w:p w:rsidR="00432BF4" w:rsidRPr="009C43F8" w:rsidRDefault="00432BF4" w:rsidP="00432BF4">
      <w:pPr>
        <w:pStyle w:val="ListParagraph"/>
        <w:widowControl w:val="0"/>
        <w:autoSpaceDE w:val="0"/>
        <w:autoSpaceDN w:val="0"/>
        <w:bidi w:val="0"/>
        <w:adjustRightInd w:val="0"/>
        <w:spacing w:before="240" w:after="240"/>
        <w:ind w:left="1904"/>
        <w:jc w:val="both"/>
        <w:rPr>
          <w:rFonts w:ascii="Arial" w:hAnsi="Arial" w:cs="Arial"/>
          <w:szCs w:val="22"/>
          <w:lang w:bidi="fa-IR"/>
        </w:rPr>
      </w:pPr>
    </w:p>
    <w:p w:rsidR="009C43F8" w:rsidRPr="00B5570F" w:rsidRDefault="009C43F8" w:rsidP="00457B04">
      <w:pPr>
        <w:pStyle w:val="ListParagraph"/>
        <w:widowControl w:val="0"/>
        <w:numPr>
          <w:ilvl w:val="0"/>
          <w:numId w:val="22"/>
        </w:numPr>
        <w:autoSpaceDE w:val="0"/>
        <w:autoSpaceDN w:val="0"/>
        <w:bidi w:val="0"/>
        <w:adjustRightInd w:val="0"/>
        <w:spacing w:before="240" w:after="240"/>
        <w:ind w:left="1904" w:hanging="756"/>
        <w:jc w:val="both"/>
        <w:rPr>
          <w:rFonts w:ascii="Arial" w:hAnsi="Arial" w:cs="Arial"/>
          <w:szCs w:val="22"/>
          <w:u w:val="single"/>
          <w:lang w:bidi="fa-IR"/>
        </w:rPr>
      </w:pPr>
      <w:r w:rsidRPr="00186884">
        <w:rPr>
          <w:rFonts w:ascii="Arial" w:hAnsi="Arial" w:cs="Arial"/>
          <w:szCs w:val="22"/>
          <w:lang w:bidi="fa-IR"/>
        </w:rPr>
        <w:t>Accelerated curing</w:t>
      </w:r>
      <w:r w:rsidR="00B5570F" w:rsidRPr="00186884">
        <w:rPr>
          <w:rFonts w:ascii="Arial" w:hAnsi="Arial" w:cs="Arial"/>
          <w:szCs w:val="22"/>
          <w:lang w:bidi="fa-IR"/>
        </w:rPr>
        <w:t xml:space="preserve"> :</w:t>
      </w:r>
    </w:p>
    <w:p w:rsidR="009C43F8" w:rsidRPr="009C43F8" w:rsidRDefault="009C43F8" w:rsidP="007D6052">
      <w:pPr>
        <w:pStyle w:val="BodyTextIndent2"/>
      </w:pPr>
      <w:r w:rsidRPr="009C43F8">
        <w:t>Curing by high pressure steam, steam at atmospheric pressure, heat and moisture, or other accepted processes, shall be permitted to accelerate strength gain and reduce time of curing. [5.1, 10.4.7.1]</w:t>
      </w:r>
    </w:p>
    <w:p w:rsidR="009C43F8" w:rsidRPr="009C43F8" w:rsidRDefault="009C43F8" w:rsidP="007D6052">
      <w:pPr>
        <w:widowControl w:val="0"/>
        <w:autoSpaceDE w:val="0"/>
        <w:autoSpaceDN w:val="0"/>
        <w:bidi w:val="0"/>
        <w:adjustRightInd w:val="0"/>
        <w:spacing w:before="240" w:after="240"/>
        <w:ind w:left="1946"/>
        <w:jc w:val="both"/>
        <w:rPr>
          <w:rFonts w:ascii="Arial" w:hAnsi="Arial" w:cs="Arial"/>
          <w:szCs w:val="22"/>
          <w:lang w:bidi="fa-IR"/>
        </w:rPr>
      </w:pPr>
      <w:r w:rsidRPr="009C43F8">
        <w:rPr>
          <w:rFonts w:ascii="Arial" w:hAnsi="Arial" w:cs="Arial"/>
          <w:szCs w:val="22"/>
          <w:lang w:bidi="fa-IR"/>
        </w:rPr>
        <w:t>Accelerated curing shall provide a compressive strength of the concrete at the load stage considered at least equal to required design strength at that load stage. [5.1, 10.4.7.2]</w:t>
      </w:r>
    </w:p>
    <w:p w:rsidR="009C43F8" w:rsidRPr="009C43F8" w:rsidRDefault="009C43F8" w:rsidP="007D6052">
      <w:pPr>
        <w:widowControl w:val="0"/>
        <w:autoSpaceDE w:val="0"/>
        <w:autoSpaceDN w:val="0"/>
        <w:bidi w:val="0"/>
        <w:adjustRightInd w:val="0"/>
        <w:spacing w:before="240" w:after="240"/>
        <w:ind w:left="1946"/>
        <w:jc w:val="both"/>
        <w:rPr>
          <w:rFonts w:ascii="Arial" w:hAnsi="Arial" w:cs="Arial"/>
          <w:szCs w:val="22"/>
          <w:lang w:bidi="fa-IR"/>
        </w:rPr>
      </w:pPr>
      <w:r w:rsidRPr="009C43F8">
        <w:rPr>
          <w:rFonts w:ascii="Arial" w:hAnsi="Arial" w:cs="Arial"/>
          <w:szCs w:val="22"/>
          <w:lang w:bidi="fa-IR"/>
        </w:rPr>
        <w:t>Members subjected to heat treatment shall be kept moist since hardening is not generally completed by the end of the treatment and the concrete dries out considerably during cooling. [5.1, 10.4.7.3]</w:t>
      </w:r>
    </w:p>
    <w:p w:rsidR="009C43F8" w:rsidRPr="009C43F8" w:rsidRDefault="009C43F8" w:rsidP="007D6052">
      <w:pPr>
        <w:widowControl w:val="0"/>
        <w:autoSpaceDE w:val="0"/>
        <w:autoSpaceDN w:val="0"/>
        <w:bidi w:val="0"/>
        <w:adjustRightInd w:val="0"/>
        <w:spacing w:before="240" w:after="240"/>
        <w:ind w:left="1946"/>
        <w:jc w:val="both"/>
        <w:rPr>
          <w:rFonts w:ascii="Arial" w:hAnsi="Arial" w:cs="Arial"/>
          <w:szCs w:val="22"/>
          <w:lang w:bidi="fa-IR"/>
        </w:rPr>
      </w:pPr>
      <w:r w:rsidRPr="009C43F8">
        <w:rPr>
          <w:rFonts w:ascii="Arial" w:hAnsi="Arial" w:cs="Arial"/>
          <w:szCs w:val="22"/>
          <w:lang w:bidi="fa-IR"/>
        </w:rPr>
        <w:lastRenderedPageBreak/>
        <w:t xml:space="preserve">Curing process shall be such as to produce concrete with durability at least equivalent to the curing method of </w:t>
      </w:r>
      <w:r w:rsidR="00E64BC0">
        <w:rPr>
          <w:rFonts w:ascii="Arial" w:hAnsi="Arial" w:cs="Arial"/>
          <w:szCs w:val="22"/>
          <w:lang w:bidi="fa-IR"/>
        </w:rPr>
        <w:t>8</w:t>
      </w:r>
      <w:r w:rsidRPr="009C43F8">
        <w:rPr>
          <w:rFonts w:ascii="Arial" w:hAnsi="Arial" w:cs="Arial"/>
          <w:szCs w:val="22"/>
          <w:lang w:bidi="fa-IR"/>
        </w:rPr>
        <w:t xml:space="preserve">.4.1 or </w:t>
      </w:r>
      <w:r w:rsidR="00E64BC0">
        <w:rPr>
          <w:rFonts w:ascii="Arial" w:hAnsi="Arial" w:cs="Arial"/>
          <w:szCs w:val="22"/>
          <w:lang w:bidi="fa-IR"/>
        </w:rPr>
        <w:t>8</w:t>
      </w:r>
      <w:r w:rsidRPr="009C43F8">
        <w:rPr>
          <w:rFonts w:ascii="Arial" w:hAnsi="Arial" w:cs="Arial"/>
          <w:szCs w:val="22"/>
          <w:lang w:bidi="fa-IR"/>
        </w:rPr>
        <w:t>.4.2. [5.1, 10.4.7.4]</w:t>
      </w:r>
    </w:p>
    <w:p w:rsidR="009C43F8" w:rsidRPr="009C43F8" w:rsidRDefault="009C43F8" w:rsidP="002C1C3A">
      <w:pPr>
        <w:widowControl w:val="0"/>
        <w:autoSpaceDE w:val="0"/>
        <w:autoSpaceDN w:val="0"/>
        <w:bidi w:val="0"/>
        <w:adjustRightInd w:val="0"/>
        <w:spacing w:before="240" w:after="240"/>
        <w:ind w:left="1946"/>
        <w:jc w:val="both"/>
        <w:rPr>
          <w:rFonts w:ascii="Arial" w:hAnsi="Arial" w:cs="Arial"/>
          <w:szCs w:val="22"/>
          <w:lang w:bidi="fa-IR"/>
        </w:rPr>
      </w:pPr>
      <w:r w:rsidRPr="009C43F8">
        <w:rPr>
          <w:rFonts w:ascii="Arial" w:hAnsi="Arial" w:cs="Arial"/>
          <w:szCs w:val="22"/>
          <w:lang w:bidi="fa-IR"/>
        </w:rPr>
        <w:t xml:space="preserve">When required by the AR, supplementary strength tests in accordance with </w:t>
      </w:r>
      <w:r w:rsidRPr="002C1C3A">
        <w:rPr>
          <w:rFonts w:ascii="Arial" w:hAnsi="Arial" w:cs="Arial"/>
          <w:szCs w:val="22"/>
          <w:lang w:bidi="fa-IR"/>
        </w:rPr>
        <w:t>Testing &amp; Inspection Procedure for Concrete Works</w:t>
      </w:r>
      <w:r w:rsidRPr="009C43F8">
        <w:rPr>
          <w:rFonts w:ascii="Arial" w:hAnsi="Arial" w:cs="Arial"/>
          <w:szCs w:val="22"/>
          <w:lang w:bidi="fa-IR"/>
        </w:rPr>
        <w:t xml:space="preserve"> shall be performed to assure that curing is satisfactory. [5.1, 10.4.7.5]</w:t>
      </w:r>
    </w:p>
    <w:p w:rsidR="009C43F8" w:rsidRPr="00E64BC0" w:rsidRDefault="009C43F8" w:rsidP="00457B04">
      <w:pPr>
        <w:pStyle w:val="ListParagraph"/>
        <w:widowControl w:val="0"/>
        <w:numPr>
          <w:ilvl w:val="0"/>
          <w:numId w:val="22"/>
        </w:numPr>
        <w:autoSpaceDE w:val="0"/>
        <w:autoSpaceDN w:val="0"/>
        <w:bidi w:val="0"/>
        <w:adjustRightInd w:val="0"/>
        <w:spacing w:before="240" w:after="240"/>
        <w:ind w:left="1904" w:hanging="756"/>
        <w:jc w:val="both"/>
        <w:rPr>
          <w:rFonts w:ascii="Arial" w:hAnsi="Arial" w:cs="Arial"/>
          <w:szCs w:val="22"/>
          <w:lang w:bidi="fa-IR"/>
        </w:rPr>
      </w:pPr>
      <w:r w:rsidRPr="00E64BC0">
        <w:rPr>
          <w:rFonts w:ascii="Arial" w:hAnsi="Arial" w:cs="Arial"/>
          <w:szCs w:val="22"/>
          <w:lang w:bidi="fa-IR"/>
        </w:rPr>
        <w:t>Cold weather concreting</w:t>
      </w:r>
    </w:p>
    <w:p w:rsidR="009C43F8" w:rsidRPr="009C43F8" w:rsidRDefault="009C43F8" w:rsidP="007D6052">
      <w:pPr>
        <w:widowControl w:val="0"/>
        <w:autoSpaceDE w:val="0"/>
        <w:autoSpaceDN w:val="0"/>
        <w:bidi w:val="0"/>
        <w:adjustRightInd w:val="0"/>
        <w:spacing w:before="240" w:after="240"/>
        <w:ind w:left="1946"/>
        <w:jc w:val="both"/>
        <w:rPr>
          <w:rFonts w:ascii="Arial" w:hAnsi="Arial" w:cs="Arial"/>
          <w:szCs w:val="22"/>
          <w:lang w:bidi="fa-IR"/>
        </w:rPr>
      </w:pPr>
      <w:r w:rsidRPr="009C43F8">
        <w:rPr>
          <w:rFonts w:ascii="Arial" w:hAnsi="Arial" w:cs="Arial"/>
          <w:szCs w:val="22"/>
          <w:lang w:bidi="fa-IR"/>
        </w:rPr>
        <w:t>Cold weather is defined as that in which average daily temperature is less than 5°C, except that if temperatures above 10°C occur during at least 12 hours in any day, the concrete should no longer be regarded as winter concrete and normal curing practice should apply. For recommended concrete temperatures see Table 9. [5.1, 10.4.8]</w:t>
      </w:r>
    </w:p>
    <w:p w:rsidR="009C43F8" w:rsidRPr="00FB72E8" w:rsidRDefault="009C43F8" w:rsidP="00457B04">
      <w:pPr>
        <w:pStyle w:val="ListParagraph"/>
        <w:widowControl w:val="0"/>
        <w:numPr>
          <w:ilvl w:val="0"/>
          <w:numId w:val="23"/>
        </w:numPr>
        <w:autoSpaceDE w:val="0"/>
        <w:autoSpaceDN w:val="0"/>
        <w:bidi w:val="0"/>
        <w:adjustRightInd w:val="0"/>
        <w:spacing w:before="240" w:after="240"/>
        <w:ind w:left="2800" w:hanging="840"/>
        <w:jc w:val="both"/>
        <w:rPr>
          <w:rFonts w:ascii="Arial" w:hAnsi="Arial" w:cs="Arial"/>
          <w:szCs w:val="22"/>
          <w:lang w:bidi="fa-IR"/>
        </w:rPr>
      </w:pPr>
      <w:r w:rsidRPr="00FB72E8">
        <w:rPr>
          <w:rFonts w:ascii="Arial" w:hAnsi="Arial" w:cs="Arial"/>
          <w:szCs w:val="22"/>
          <w:lang w:bidi="fa-IR"/>
        </w:rPr>
        <w:t>Adequate equipment shall be provided for heating concrete materials and protecting concrete during freezing or near-freezing weather. [5.1, 10.4.8.1]</w:t>
      </w:r>
    </w:p>
    <w:p w:rsidR="009C43F8" w:rsidRPr="009C43F8" w:rsidRDefault="009C43F8" w:rsidP="00457B04">
      <w:pPr>
        <w:pStyle w:val="ListParagraph"/>
        <w:widowControl w:val="0"/>
        <w:numPr>
          <w:ilvl w:val="0"/>
          <w:numId w:val="23"/>
        </w:numPr>
        <w:autoSpaceDE w:val="0"/>
        <w:autoSpaceDN w:val="0"/>
        <w:bidi w:val="0"/>
        <w:adjustRightInd w:val="0"/>
        <w:spacing w:before="240" w:after="240"/>
        <w:ind w:left="2800" w:hanging="840"/>
        <w:jc w:val="both"/>
        <w:rPr>
          <w:rFonts w:ascii="Arial" w:hAnsi="Arial" w:cs="Arial"/>
          <w:szCs w:val="22"/>
          <w:lang w:bidi="fa-IR"/>
        </w:rPr>
      </w:pPr>
      <w:r w:rsidRPr="009C43F8">
        <w:rPr>
          <w:rFonts w:ascii="Arial" w:hAnsi="Arial" w:cs="Arial"/>
          <w:szCs w:val="22"/>
          <w:lang w:bidi="fa-IR"/>
        </w:rPr>
        <w:t>All concrete materials and reinforcement, forms, fillers, and ground with which concrete is to come in contact shall be free from frost. [5.1, 10.4.8.2]</w:t>
      </w:r>
    </w:p>
    <w:p w:rsidR="009C43F8" w:rsidRPr="009C43F8" w:rsidRDefault="009C43F8" w:rsidP="00457B04">
      <w:pPr>
        <w:pStyle w:val="ListParagraph"/>
        <w:widowControl w:val="0"/>
        <w:numPr>
          <w:ilvl w:val="0"/>
          <w:numId w:val="23"/>
        </w:numPr>
        <w:autoSpaceDE w:val="0"/>
        <w:autoSpaceDN w:val="0"/>
        <w:bidi w:val="0"/>
        <w:adjustRightInd w:val="0"/>
        <w:spacing w:before="240" w:after="240"/>
        <w:ind w:left="2800" w:hanging="840"/>
        <w:jc w:val="both"/>
        <w:rPr>
          <w:rFonts w:ascii="Arial" w:hAnsi="Arial" w:cs="Arial"/>
          <w:szCs w:val="22"/>
          <w:lang w:bidi="fa-IR"/>
        </w:rPr>
      </w:pPr>
      <w:r w:rsidRPr="009C43F8">
        <w:rPr>
          <w:rFonts w:ascii="Arial" w:hAnsi="Arial" w:cs="Arial"/>
          <w:szCs w:val="22"/>
          <w:lang w:bidi="fa-IR"/>
        </w:rPr>
        <w:t>Frozen materials or materials containing ice shall not be used. [5.1, 10.4.8.3]</w:t>
      </w:r>
    </w:p>
    <w:p w:rsidR="009C43F8" w:rsidRPr="009C43F8" w:rsidRDefault="009C43F8" w:rsidP="00457B04">
      <w:pPr>
        <w:pStyle w:val="ListParagraph"/>
        <w:widowControl w:val="0"/>
        <w:numPr>
          <w:ilvl w:val="0"/>
          <w:numId w:val="23"/>
        </w:numPr>
        <w:autoSpaceDE w:val="0"/>
        <w:autoSpaceDN w:val="0"/>
        <w:bidi w:val="0"/>
        <w:adjustRightInd w:val="0"/>
        <w:spacing w:before="240" w:after="240"/>
        <w:ind w:left="2800" w:hanging="840"/>
        <w:jc w:val="both"/>
        <w:rPr>
          <w:rFonts w:ascii="Arial" w:hAnsi="Arial" w:cs="Arial"/>
          <w:szCs w:val="22"/>
          <w:lang w:bidi="fa-IR"/>
        </w:rPr>
      </w:pPr>
      <w:r w:rsidRPr="009C43F8">
        <w:rPr>
          <w:rFonts w:ascii="Arial" w:hAnsi="Arial" w:cs="Arial"/>
          <w:szCs w:val="22"/>
          <w:lang w:bidi="fa-IR"/>
        </w:rPr>
        <w:t>Concrete that has been frozen just once at an early age may be restored to early normal strength by providing favorable curing conditions. Such concrete, however, is not as resistant to weathering nor is it as water tight as concrete that has not been frozen. Air-Entrained concrete is less susceptible to damage by early freezing than concrete without entrained air. [5.1, 10.4.8.4]</w:t>
      </w:r>
    </w:p>
    <w:p w:rsidR="00432BF4" w:rsidRPr="003573CF" w:rsidRDefault="009C43F8" w:rsidP="003573CF">
      <w:pPr>
        <w:pStyle w:val="ListParagraph"/>
        <w:widowControl w:val="0"/>
        <w:numPr>
          <w:ilvl w:val="0"/>
          <w:numId w:val="23"/>
        </w:numPr>
        <w:autoSpaceDE w:val="0"/>
        <w:autoSpaceDN w:val="0"/>
        <w:bidi w:val="0"/>
        <w:adjustRightInd w:val="0"/>
        <w:spacing w:before="240" w:after="240"/>
        <w:ind w:left="2800" w:hanging="840"/>
        <w:jc w:val="both"/>
        <w:rPr>
          <w:rFonts w:ascii="Arial" w:hAnsi="Arial" w:cs="Arial"/>
          <w:szCs w:val="22"/>
          <w:lang w:bidi="fa-IR"/>
        </w:rPr>
      </w:pPr>
      <w:r w:rsidRPr="009C43F8">
        <w:rPr>
          <w:rFonts w:ascii="Arial" w:hAnsi="Arial" w:cs="Arial"/>
          <w:szCs w:val="22"/>
          <w:lang w:bidi="fa-IR"/>
        </w:rPr>
        <w:t>Concrete should not be cast on frozen concrete or on frozen ground. Aggregate shall be free from snow, ice and frost. If required, the water and, where necessary, the aggregate shall be preheated. Water at a temperature of above +70°C shall first be mixed with the aggregate before cement is added. Particularly for slender members it is advisable to increase the cement content or to use cement of a higher strength class, or both. [5.1, 10.4.8.5]</w:t>
      </w:r>
    </w:p>
    <w:p w:rsidR="009C43F8" w:rsidRPr="009C43F8" w:rsidRDefault="009C43F8" w:rsidP="00457B04">
      <w:pPr>
        <w:pStyle w:val="ListParagraph"/>
        <w:widowControl w:val="0"/>
        <w:numPr>
          <w:ilvl w:val="0"/>
          <w:numId w:val="23"/>
        </w:numPr>
        <w:autoSpaceDE w:val="0"/>
        <w:autoSpaceDN w:val="0"/>
        <w:bidi w:val="0"/>
        <w:adjustRightInd w:val="0"/>
        <w:spacing w:before="240" w:after="240"/>
        <w:ind w:left="2800" w:hanging="840"/>
        <w:jc w:val="both"/>
        <w:rPr>
          <w:rFonts w:ascii="Arial" w:hAnsi="Arial" w:cs="Arial"/>
          <w:szCs w:val="22"/>
          <w:lang w:bidi="fa-IR"/>
        </w:rPr>
      </w:pPr>
      <w:r w:rsidRPr="009C43F8">
        <w:rPr>
          <w:rFonts w:ascii="Arial" w:hAnsi="Arial" w:cs="Arial"/>
          <w:szCs w:val="22"/>
          <w:lang w:bidi="fa-IR"/>
        </w:rPr>
        <w:t>Accelerators shall not be used as a substitute for proper curing and frost protection. Also, the use of antifreeze compounds or other materials to lower the freezing point of concrete shall not be permitted. [5.1, 10.4.8.6]</w:t>
      </w:r>
    </w:p>
    <w:p w:rsidR="009C43F8" w:rsidRPr="009C43F8" w:rsidRDefault="009C43F8" w:rsidP="00457B04">
      <w:pPr>
        <w:pStyle w:val="ListParagraph"/>
        <w:widowControl w:val="0"/>
        <w:numPr>
          <w:ilvl w:val="0"/>
          <w:numId w:val="23"/>
        </w:numPr>
        <w:autoSpaceDE w:val="0"/>
        <w:autoSpaceDN w:val="0"/>
        <w:bidi w:val="0"/>
        <w:adjustRightInd w:val="0"/>
        <w:spacing w:before="240" w:after="240"/>
        <w:ind w:left="2800" w:hanging="840"/>
        <w:jc w:val="both"/>
        <w:rPr>
          <w:rFonts w:ascii="Arial" w:hAnsi="Arial" w:cs="Arial"/>
          <w:szCs w:val="22"/>
          <w:lang w:bidi="fa-IR"/>
        </w:rPr>
      </w:pPr>
      <w:r w:rsidRPr="009C43F8">
        <w:rPr>
          <w:rFonts w:ascii="Arial" w:hAnsi="Arial" w:cs="Arial"/>
          <w:szCs w:val="22"/>
          <w:lang w:bidi="fa-IR"/>
        </w:rPr>
        <w:t>Accelerators containing chlorides should not be used where there is an in service potential for corrosion. [5.1, 10.4.8.7]</w:t>
      </w:r>
    </w:p>
    <w:p w:rsidR="009C43F8" w:rsidRDefault="009C43F8" w:rsidP="00457B04">
      <w:pPr>
        <w:pStyle w:val="ListParagraph"/>
        <w:widowControl w:val="0"/>
        <w:numPr>
          <w:ilvl w:val="0"/>
          <w:numId w:val="23"/>
        </w:numPr>
        <w:autoSpaceDE w:val="0"/>
        <w:autoSpaceDN w:val="0"/>
        <w:bidi w:val="0"/>
        <w:adjustRightInd w:val="0"/>
        <w:spacing w:before="240" w:after="240"/>
        <w:ind w:left="2800" w:hanging="840"/>
        <w:jc w:val="both"/>
        <w:rPr>
          <w:rFonts w:ascii="Arial" w:hAnsi="Arial" w:cs="Arial"/>
          <w:szCs w:val="22"/>
          <w:lang w:bidi="fa-IR"/>
        </w:rPr>
      </w:pPr>
      <w:r w:rsidRPr="009C43F8">
        <w:rPr>
          <w:rFonts w:ascii="Arial" w:hAnsi="Arial" w:cs="Arial"/>
          <w:szCs w:val="22"/>
          <w:lang w:bidi="fa-IR"/>
        </w:rPr>
        <w:t>During cold weather, the concrete mixing temperature should be controlled so that when the concrete is placed its temperature is not below the values shown in Line 1 of Table 10. Placement temperatures should not be higher than the minimum values by more than 11° C. The mixing temperature should not be more than 8° C above the recommended values in Lines 2, 3, and 4. [5.1, 10.4.8.8]</w:t>
      </w:r>
    </w:p>
    <w:p w:rsidR="00274B30" w:rsidRDefault="00274B30" w:rsidP="00274B30">
      <w:pPr>
        <w:pStyle w:val="ListParagraph"/>
        <w:widowControl w:val="0"/>
        <w:autoSpaceDE w:val="0"/>
        <w:autoSpaceDN w:val="0"/>
        <w:bidi w:val="0"/>
        <w:adjustRightInd w:val="0"/>
        <w:spacing w:before="240" w:after="240"/>
        <w:ind w:left="2800"/>
        <w:jc w:val="both"/>
        <w:rPr>
          <w:rFonts w:ascii="Arial" w:hAnsi="Arial" w:cs="Arial"/>
          <w:szCs w:val="22"/>
          <w:rtl/>
          <w:lang w:bidi="fa-IR"/>
        </w:rPr>
      </w:pPr>
    </w:p>
    <w:tbl>
      <w:tblPr>
        <w:tblW w:w="4687" w:type="pct"/>
        <w:tblInd w:w="636" w:type="dxa"/>
        <w:tblCellMar>
          <w:left w:w="0" w:type="dxa"/>
          <w:right w:w="0" w:type="dxa"/>
        </w:tblCellMar>
        <w:tblLook w:val="01E0" w:firstRow="1" w:lastRow="1" w:firstColumn="1" w:lastColumn="1" w:noHBand="0" w:noVBand="0"/>
      </w:tblPr>
      <w:tblGrid>
        <w:gridCol w:w="637"/>
        <w:gridCol w:w="2157"/>
        <w:gridCol w:w="1473"/>
        <w:gridCol w:w="295"/>
        <w:gridCol w:w="1459"/>
        <w:gridCol w:w="1712"/>
        <w:gridCol w:w="224"/>
        <w:gridCol w:w="1620"/>
      </w:tblGrid>
      <w:tr w:rsidR="002A0643" w:rsidRPr="00217F89" w:rsidTr="004D7319">
        <w:trPr>
          <w:trHeight w:val="581"/>
        </w:trPr>
        <w:tc>
          <w:tcPr>
            <w:tcW w:w="5000" w:type="pct"/>
            <w:gridSpan w:val="8"/>
            <w:tcBorders>
              <w:top w:val="single" w:sz="5" w:space="0" w:color="000000"/>
              <w:left w:val="single" w:sz="5" w:space="0" w:color="000000"/>
              <w:right w:val="single" w:sz="5" w:space="0" w:color="000000"/>
            </w:tcBorders>
            <w:shd w:val="clear" w:color="auto" w:fill="B6DDE8" w:themeFill="accent5" w:themeFillTint="66"/>
            <w:vAlign w:val="center"/>
          </w:tcPr>
          <w:p w:rsidR="002A0643" w:rsidRPr="004D7319" w:rsidRDefault="002A0643" w:rsidP="00217F89">
            <w:pPr>
              <w:bidi w:val="0"/>
              <w:ind w:left="793" w:right="788"/>
              <w:jc w:val="center"/>
              <w:rPr>
                <w:rFonts w:cstheme="minorBidi"/>
                <w:b/>
                <w:szCs w:val="20"/>
              </w:rPr>
            </w:pPr>
            <w:r w:rsidRPr="00217F89">
              <w:rPr>
                <w:rFonts w:cstheme="minorBidi"/>
                <w:b/>
                <w:szCs w:val="20"/>
              </w:rPr>
              <w:lastRenderedPageBreak/>
              <w:t>TAB</w:t>
            </w:r>
            <w:r w:rsidRPr="004D7319">
              <w:rPr>
                <w:rFonts w:cstheme="minorBidi"/>
                <w:b/>
                <w:szCs w:val="20"/>
              </w:rPr>
              <w:t>L</w:t>
            </w:r>
            <w:r w:rsidRPr="00217F89">
              <w:rPr>
                <w:rFonts w:cstheme="minorBidi"/>
                <w:b/>
                <w:szCs w:val="20"/>
              </w:rPr>
              <w:t>E</w:t>
            </w:r>
            <w:r w:rsidRPr="004D7319">
              <w:rPr>
                <w:rFonts w:cstheme="minorBidi"/>
                <w:b/>
                <w:szCs w:val="20"/>
              </w:rPr>
              <w:t xml:space="preserve"> </w:t>
            </w:r>
            <w:r w:rsidRPr="00217F89">
              <w:rPr>
                <w:rFonts w:cstheme="minorBidi"/>
                <w:b/>
                <w:szCs w:val="20"/>
              </w:rPr>
              <w:t>9</w:t>
            </w:r>
            <w:r w:rsidRPr="004D7319">
              <w:rPr>
                <w:rFonts w:cstheme="minorBidi"/>
                <w:b/>
                <w:szCs w:val="20"/>
              </w:rPr>
              <w:t xml:space="preserve"> </w:t>
            </w:r>
            <w:r w:rsidRPr="00217F89">
              <w:rPr>
                <w:rFonts w:cstheme="minorBidi"/>
                <w:b/>
                <w:szCs w:val="20"/>
              </w:rPr>
              <w:t>-</w:t>
            </w:r>
            <w:r w:rsidRPr="004D7319">
              <w:rPr>
                <w:rFonts w:cstheme="minorBidi"/>
                <w:b/>
                <w:szCs w:val="20"/>
              </w:rPr>
              <w:t xml:space="preserve"> </w:t>
            </w:r>
            <w:r w:rsidRPr="00217F89">
              <w:rPr>
                <w:rFonts w:cstheme="minorBidi"/>
                <w:b/>
                <w:szCs w:val="20"/>
              </w:rPr>
              <w:t>RE</w:t>
            </w:r>
            <w:r w:rsidRPr="004D7319">
              <w:rPr>
                <w:rFonts w:cstheme="minorBidi"/>
                <w:b/>
                <w:szCs w:val="20"/>
              </w:rPr>
              <w:t>C</w:t>
            </w:r>
            <w:r w:rsidRPr="00217F89">
              <w:rPr>
                <w:rFonts w:cstheme="minorBidi"/>
                <w:b/>
                <w:szCs w:val="20"/>
              </w:rPr>
              <w:t>OMM</w:t>
            </w:r>
            <w:r w:rsidRPr="004D7319">
              <w:rPr>
                <w:rFonts w:cstheme="minorBidi"/>
                <w:b/>
                <w:szCs w:val="20"/>
              </w:rPr>
              <w:t>E</w:t>
            </w:r>
            <w:r w:rsidRPr="00217F89">
              <w:rPr>
                <w:rFonts w:cstheme="minorBidi"/>
                <w:b/>
                <w:szCs w:val="20"/>
              </w:rPr>
              <w:t>NDED</w:t>
            </w:r>
            <w:r w:rsidRPr="004D7319">
              <w:rPr>
                <w:rFonts w:cstheme="minorBidi"/>
                <w:b/>
                <w:szCs w:val="20"/>
              </w:rPr>
              <w:t xml:space="preserve"> </w:t>
            </w:r>
            <w:r w:rsidRPr="00217F89">
              <w:rPr>
                <w:rFonts w:cstheme="minorBidi"/>
                <w:b/>
                <w:szCs w:val="20"/>
              </w:rPr>
              <w:t>CO</w:t>
            </w:r>
            <w:r w:rsidRPr="004D7319">
              <w:rPr>
                <w:rFonts w:cstheme="minorBidi"/>
                <w:b/>
                <w:szCs w:val="20"/>
              </w:rPr>
              <w:t>N</w:t>
            </w:r>
            <w:r w:rsidRPr="00217F89">
              <w:rPr>
                <w:rFonts w:cstheme="minorBidi"/>
                <w:b/>
                <w:szCs w:val="20"/>
              </w:rPr>
              <w:t>CRE</w:t>
            </w:r>
            <w:r w:rsidRPr="004D7319">
              <w:rPr>
                <w:rFonts w:cstheme="minorBidi"/>
                <w:b/>
                <w:szCs w:val="20"/>
              </w:rPr>
              <w:t>T</w:t>
            </w:r>
            <w:r w:rsidRPr="00217F89">
              <w:rPr>
                <w:rFonts w:cstheme="minorBidi"/>
                <w:b/>
                <w:szCs w:val="20"/>
              </w:rPr>
              <w:t>E</w:t>
            </w:r>
            <w:r w:rsidRPr="004D7319">
              <w:rPr>
                <w:rFonts w:cstheme="minorBidi"/>
                <w:b/>
                <w:szCs w:val="20"/>
              </w:rPr>
              <w:t xml:space="preserve"> </w:t>
            </w:r>
            <w:r w:rsidRPr="00217F89">
              <w:rPr>
                <w:rFonts w:cstheme="minorBidi"/>
                <w:b/>
                <w:szCs w:val="20"/>
              </w:rPr>
              <w:t>T</w:t>
            </w:r>
            <w:r w:rsidRPr="004D7319">
              <w:rPr>
                <w:rFonts w:cstheme="minorBidi"/>
                <w:b/>
                <w:szCs w:val="20"/>
              </w:rPr>
              <w:t>E</w:t>
            </w:r>
            <w:r w:rsidRPr="00217F89">
              <w:rPr>
                <w:rFonts w:cstheme="minorBidi"/>
                <w:b/>
                <w:szCs w:val="20"/>
              </w:rPr>
              <w:t>MPERA</w:t>
            </w:r>
            <w:r w:rsidRPr="004D7319">
              <w:rPr>
                <w:rFonts w:cstheme="minorBidi"/>
                <w:b/>
                <w:szCs w:val="20"/>
              </w:rPr>
              <w:t>TU</w:t>
            </w:r>
            <w:r w:rsidRPr="00217F89">
              <w:rPr>
                <w:rFonts w:cstheme="minorBidi"/>
                <w:b/>
                <w:szCs w:val="20"/>
              </w:rPr>
              <w:t>RE</w:t>
            </w:r>
            <w:r w:rsidRPr="004D7319">
              <w:rPr>
                <w:rFonts w:cstheme="minorBidi"/>
                <w:b/>
                <w:szCs w:val="20"/>
              </w:rPr>
              <w:t xml:space="preserve"> </w:t>
            </w:r>
            <w:r w:rsidRPr="00217F89">
              <w:rPr>
                <w:rFonts w:cstheme="minorBidi"/>
                <w:b/>
                <w:szCs w:val="20"/>
              </w:rPr>
              <w:t>FOR</w:t>
            </w:r>
            <w:r w:rsidRPr="004D7319">
              <w:rPr>
                <w:rFonts w:cstheme="minorBidi"/>
                <w:b/>
                <w:szCs w:val="20"/>
              </w:rPr>
              <w:t xml:space="preserve"> COLD-</w:t>
            </w:r>
            <w:r w:rsidR="00A07FAC">
              <w:rPr>
                <w:rFonts w:cstheme="minorBidi"/>
                <w:b/>
                <w:szCs w:val="20"/>
              </w:rPr>
              <w:t xml:space="preserve">         </w:t>
            </w:r>
            <w:r w:rsidRPr="004D7319">
              <w:rPr>
                <w:rFonts w:cstheme="minorBidi"/>
                <w:b/>
                <w:szCs w:val="20"/>
              </w:rPr>
              <w:t xml:space="preserve">WEATHER </w:t>
            </w:r>
            <w:r w:rsidRPr="00217F89">
              <w:rPr>
                <w:rFonts w:cstheme="minorBidi"/>
                <w:b/>
                <w:szCs w:val="20"/>
              </w:rPr>
              <w:t>CON</w:t>
            </w:r>
            <w:r w:rsidRPr="004D7319">
              <w:rPr>
                <w:rFonts w:cstheme="minorBidi"/>
                <w:b/>
                <w:szCs w:val="20"/>
              </w:rPr>
              <w:t>S</w:t>
            </w:r>
            <w:r w:rsidRPr="00217F89">
              <w:rPr>
                <w:rFonts w:cstheme="minorBidi"/>
                <w:b/>
                <w:szCs w:val="20"/>
              </w:rPr>
              <w:t>TRUCTION;</w:t>
            </w:r>
            <w:r w:rsidRPr="004D7319">
              <w:rPr>
                <w:rFonts w:cstheme="minorBidi"/>
                <w:b/>
                <w:szCs w:val="20"/>
              </w:rPr>
              <w:t xml:space="preserve"> </w:t>
            </w:r>
            <w:r w:rsidRPr="00217F89">
              <w:rPr>
                <w:rFonts w:cstheme="minorBidi"/>
                <w:b/>
                <w:szCs w:val="20"/>
              </w:rPr>
              <w:t>AIR-EN</w:t>
            </w:r>
            <w:r w:rsidRPr="004D7319">
              <w:rPr>
                <w:rFonts w:cstheme="minorBidi"/>
                <w:b/>
                <w:szCs w:val="20"/>
              </w:rPr>
              <w:t>T</w:t>
            </w:r>
            <w:r w:rsidRPr="00217F89">
              <w:rPr>
                <w:rFonts w:cstheme="minorBidi"/>
                <w:b/>
                <w:szCs w:val="20"/>
              </w:rPr>
              <w:t>RAINED</w:t>
            </w:r>
            <w:r w:rsidRPr="004D7319">
              <w:rPr>
                <w:rFonts w:cstheme="minorBidi"/>
                <w:b/>
                <w:szCs w:val="20"/>
              </w:rPr>
              <w:t xml:space="preserve"> CONCRETE</w:t>
            </w:r>
          </w:p>
        </w:tc>
      </w:tr>
      <w:tr w:rsidR="002A0643" w:rsidRPr="00217F89" w:rsidTr="004D7319">
        <w:trPr>
          <w:trHeight w:val="387"/>
        </w:trPr>
        <w:tc>
          <w:tcPr>
            <w:tcW w:w="80" w:type="pct"/>
            <w:vMerge w:val="restart"/>
            <w:tcBorders>
              <w:top w:val="single" w:sz="5" w:space="0" w:color="000000"/>
              <w:left w:val="single" w:sz="5" w:space="0" w:color="000000"/>
              <w:right w:val="single" w:sz="5" w:space="0" w:color="000000"/>
            </w:tcBorders>
            <w:vAlign w:val="center"/>
          </w:tcPr>
          <w:p w:rsidR="002A0643" w:rsidRPr="00217F89" w:rsidRDefault="002A0643" w:rsidP="0094501D">
            <w:pPr>
              <w:bidi w:val="0"/>
              <w:ind w:left="154"/>
              <w:rPr>
                <w:rFonts w:cstheme="minorBidi"/>
                <w:szCs w:val="20"/>
              </w:rPr>
            </w:pPr>
            <w:r w:rsidRPr="00217F89">
              <w:rPr>
                <w:rFonts w:cstheme="minorBidi"/>
                <w:b/>
                <w:szCs w:val="20"/>
              </w:rPr>
              <w:t>Line</w:t>
            </w:r>
          </w:p>
        </w:tc>
        <w:tc>
          <w:tcPr>
            <w:tcW w:w="1162" w:type="pct"/>
            <w:vMerge w:val="restart"/>
            <w:tcBorders>
              <w:top w:val="single" w:sz="5" w:space="0" w:color="000000"/>
              <w:left w:val="single" w:sz="5" w:space="0" w:color="000000"/>
              <w:right w:val="nil"/>
            </w:tcBorders>
            <w:vAlign w:val="center"/>
          </w:tcPr>
          <w:p w:rsidR="002A0643" w:rsidRPr="00217F89" w:rsidRDefault="002A0643" w:rsidP="00217F89">
            <w:pPr>
              <w:bidi w:val="0"/>
              <w:ind w:left="264" w:right="269"/>
              <w:jc w:val="center"/>
              <w:rPr>
                <w:rFonts w:cstheme="minorBidi"/>
                <w:szCs w:val="20"/>
              </w:rPr>
            </w:pPr>
            <w:r w:rsidRPr="00217F89">
              <w:rPr>
                <w:rFonts w:cstheme="minorBidi"/>
                <w:b/>
                <w:szCs w:val="20"/>
              </w:rPr>
              <w:t>Air</w:t>
            </w:r>
            <w:r w:rsidRPr="00217F89">
              <w:rPr>
                <w:rFonts w:cstheme="minorBidi"/>
                <w:b/>
                <w:spacing w:val="1"/>
                <w:szCs w:val="20"/>
              </w:rPr>
              <w:t xml:space="preserve"> </w:t>
            </w:r>
            <w:r w:rsidRPr="00217F89">
              <w:rPr>
                <w:rFonts w:cstheme="minorBidi"/>
                <w:b/>
                <w:szCs w:val="20"/>
              </w:rPr>
              <w:t>temperature</w:t>
            </w:r>
          </w:p>
        </w:tc>
        <w:tc>
          <w:tcPr>
            <w:tcW w:w="3758" w:type="pct"/>
            <w:gridSpan w:val="6"/>
            <w:tcBorders>
              <w:top w:val="single" w:sz="5" w:space="0" w:color="000000"/>
              <w:left w:val="single" w:sz="5" w:space="0" w:color="000000"/>
              <w:bottom w:val="single" w:sz="5" w:space="0" w:color="000000"/>
              <w:right w:val="single" w:sz="5" w:space="0" w:color="000000"/>
            </w:tcBorders>
            <w:vAlign w:val="center"/>
          </w:tcPr>
          <w:p w:rsidR="002A0643" w:rsidRPr="00635598" w:rsidRDefault="002A0643" w:rsidP="00635598">
            <w:pPr>
              <w:bidi w:val="0"/>
              <w:ind w:left="1085" w:right="1083"/>
              <w:rPr>
                <w:rFonts w:cstheme="minorBidi"/>
                <w:b/>
                <w:szCs w:val="20"/>
              </w:rPr>
            </w:pPr>
            <w:r w:rsidRPr="00217F89">
              <w:rPr>
                <w:rFonts w:cstheme="minorBidi"/>
                <w:b/>
                <w:szCs w:val="20"/>
              </w:rPr>
              <w:t>Section</w:t>
            </w:r>
            <w:r w:rsidRPr="00635598">
              <w:rPr>
                <w:rFonts w:cstheme="minorBidi"/>
                <w:b/>
                <w:szCs w:val="20"/>
              </w:rPr>
              <w:t xml:space="preserve"> </w:t>
            </w:r>
            <w:r w:rsidRPr="00217F89">
              <w:rPr>
                <w:rFonts w:cstheme="minorBidi"/>
                <w:b/>
                <w:szCs w:val="20"/>
              </w:rPr>
              <w:t>si</w:t>
            </w:r>
            <w:r w:rsidRPr="00635598">
              <w:rPr>
                <w:rFonts w:cstheme="minorBidi"/>
                <w:b/>
                <w:szCs w:val="20"/>
              </w:rPr>
              <w:t>z</w:t>
            </w:r>
            <w:r w:rsidRPr="00217F89">
              <w:rPr>
                <w:rFonts w:cstheme="minorBidi"/>
                <w:b/>
                <w:szCs w:val="20"/>
              </w:rPr>
              <w:t>e,</w:t>
            </w:r>
            <w:r w:rsidRPr="00635598">
              <w:rPr>
                <w:rFonts w:cstheme="minorBidi"/>
                <w:b/>
                <w:szCs w:val="20"/>
              </w:rPr>
              <w:t xml:space="preserve"> </w:t>
            </w:r>
            <w:r w:rsidRPr="00217F89">
              <w:rPr>
                <w:rFonts w:cstheme="minorBidi"/>
                <w:b/>
                <w:szCs w:val="20"/>
              </w:rPr>
              <w:t>minimum</w:t>
            </w:r>
            <w:r w:rsidRPr="00635598">
              <w:rPr>
                <w:rFonts w:cstheme="minorBidi"/>
                <w:b/>
                <w:szCs w:val="20"/>
              </w:rPr>
              <w:t xml:space="preserve"> </w:t>
            </w:r>
            <w:r w:rsidRPr="00217F89">
              <w:rPr>
                <w:rFonts w:cstheme="minorBidi"/>
                <w:b/>
                <w:szCs w:val="20"/>
              </w:rPr>
              <w:t>dimension,</w:t>
            </w:r>
            <w:r w:rsidRPr="00635598">
              <w:rPr>
                <w:rFonts w:cstheme="minorBidi"/>
                <w:b/>
                <w:szCs w:val="20"/>
              </w:rPr>
              <w:t xml:space="preserve"> </w:t>
            </w:r>
            <w:r w:rsidRPr="00217F89">
              <w:rPr>
                <w:rFonts w:cstheme="minorBidi"/>
                <w:b/>
                <w:szCs w:val="20"/>
              </w:rPr>
              <w:t>in.</w:t>
            </w:r>
            <w:r w:rsidRPr="00635598">
              <w:rPr>
                <w:rFonts w:cstheme="minorBidi"/>
                <w:b/>
                <w:szCs w:val="20"/>
              </w:rPr>
              <w:t xml:space="preserve"> </w:t>
            </w:r>
            <w:r w:rsidRPr="00217F89">
              <w:rPr>
                <w:rFonts w:cstheme="minorBidi"/>
                <w:b/>
                <w:szCs w:val="20"/>
              </w:rPr>
              <w:t>(mm)</w:t>
            </w:r>
          </w:p>
        </w:tc>
      </w:tr>
      <w:tr w:rsidR="002A0643" w:rsidRPr="00217F89" w:rsidTr="004D7319">
        <w:trPr>
          <w:trHeight w:val="624"/>
        </w:trPr>
        <w:tc>
          <w:tcPr>
            <w:tcW w:w="80" w:type="pct"/>
            <w:vMerge/>
            <w:tcBorders>
              <w:left w:val="single" w:sz="5" w:space="0" w:color="000000"/>
              <w:bottom w:val="single" w:sz="5" w:space="0" w:color="000000"/>
              <w:right w:val="single" w:sz="5" w:space="0" w:color="000000"/>
            </w:tcBorders>
            <w:vAlign w:val="center"/>
          </w:tcPr>
          <w:p w:rsidR="002A0643" w:rsidRPr="00217F89" w:rsidRDefault="002A0643" w:rsidP="00217F89">
            <w:pPr>
              <w:bidi w:val="0"/>
              <w:jc w:val="center"/>
              <w:rPr>
                <w:rFonts w:cstheme="minorBidi"/>
                <w:szCs w:val="20"/>
              </w:rPr>
            </w:pPr>
          </w:p>
        </w:tc>
        <w:tc>
          <w:tcPr>
            <w:tcW w:w="1162" w:type="pct"/>
            <w:vMerge/>
            <w:tcBorders>
              <w:left w:val="single" w:sz="5" w:space="0" w:color="000000"/>
              <w:bottom w:val="single" w:sz="5" w:space="0" w:color="000000"/>
              <w:right w:val="nil"/>
            </w:tcBorders>
            <w:vAlign w:val="center"/>
          </w:tcPr>
          <w:p w:rsidR="002A0643" w:rsidRPr="00217F89" w:rsidRDefault="002A0643" w:rsidP="00217F89">
            <w:pPr>
              <w:bidi w:val="0"/>
              <w:jc w:val="center"/>
              <w:rPr>
                <w:rFonts w:cstheme="minorBidi"/>
                <w:szCs w:val="20"/>
              </w:rPr>
            </w:pPr>
          </w:p>
        </w:tc>
        <w:tc>
          <w:tcPr>
            <w:tcW w:w="805" w:type="pct"/>
            <w:tcBorders>
              <w:top w:val="single" w:sz="5" w:space="0" w:color="000000"/>
              <w:left w:val="single" w:sz="5" w:space="0" w:color="000000"/>
              <w:bottom w:val="single" w:sz="5" w:space="0" w:color="000000"/>
              <w:right w:val="single" w:sz="5" w:space="0" w:color="000000"/>
            </w:tcBorders>
            <w:vAlign w:val="center"/>
          </w:tcPr>
          <w:p w:rsidR="002A0643" w:rsidRPr="00217F89" w:rsidRDefault="002A0643" w:rsidP="00217F89">
            <w:pPr>
              <w:bidi w:val="0"/>
              <w:ind w:left="281" w:right="250" w:firstLine="83"/>
              <w:jc w:val="center"/>
              <w:rPr>
                <w:rFonts w:cstheme="minorBidi"/>
                <w:szCs w:val="20"/>
              </w:rPr>
            </w:pPr>
            <w:r w:rsidRPr="00217F89">
              <w:rPr>
                <w:rFonts w:cstheme="minorBidi"/>
                <w:b/>
                <w:szCs w:val="20"/>
              </w:rPr>
              <w:t>&lt;</w:t>
            </w:r>
            <w:r w:rsidRPr="00217F89">
              <w:rPr>
                <w:rFonts w:cstheme="minorBidi"/>
                <w:b/>
                <w:spacing w:val="1"/>
                <w:szCs w:val="20"/>
              </w:rPr>
              <w:t xml:space="preserve"> </w:t>
            </w:r>
            <w:r w:rsidRPr="00217F89">
              <w:rPr>
                <w:rFonts w:cstheme="minorBidi"/>
                <w:b/>
                <w:szCs w:val="20"/>
              </w:rPr>
              <w:t>12</w:t>
            </w:r>
            <w:r w:rsidRPr="00217F89">
              <w:rPr>
                <w:rFonts w:cstheme="minorBidi"/>
                <w:b/>
                <w:spacing w:val="1"/>
                <w:szCs w:val="20"/>
              </w:rPr>
              <w:t xml:space="preserve"> </w:t>
            </w:r>
            <w:r w:rsidRPr="00217F89">
              <w:rPr>
                <w:rFonts w:cstheme="minorBidi"/>
                <w:b/>
                <w:szCs w:val="20"/>
              </w:rPr>
              <w:t>in. (300</w:t>
            </w:r>
            <w:r w:rsidRPr="00217F89">
              <w:rPr>
                <w:rFonts w:cstheme="minorBidi"/>
                <w:b/>
                <w:spacing w:val="1"/>
                <w:szCs w:val="20"/>
              </w:rPr>
              <w:t xml:space="preserve"> </w:t>
            </w:r>
            <w:r w:rsidRPr="00217F89">
              <w:rPr>
                <w:rFonts w:cstheme="minorBidi"/>
                <w:b/>
                <w:szCs w:val="20"/>
              </w:rPr>
              <w:t>mm)</w:t>
            </w:r>
          </w:p>
        </w:tc>
        <w:tc>
          <w:tcPr>
            <w:tcW w:w="988" w:type="pct"/>
            <w:gridSpan w:val="2"/>
            <w:tcBorders>
              <w:top w:val="single" w:sz="5" w:space="0" w:color="000000"/>
              <w:left w:val="single" w:sz="5" w:space="0" w:color="000000"/>
              <w:bottom w:val="single" w:sz="5" w:space="0" w:color="000000"/>
              <w:right w:val="single" w:sz="5" w:space="0" w:color="000000"/>
            </w:tcBorders>
            <w:vAlign w:val="center"/>
          </w:tcPr>
          <w:p w:rsidR="002A0643" w:rsidRPr="00217F89" w:rsidRDefault="002A0643" w:rsidP="00217F89">
            <w:pPr>
              <w:bidi w:val="0"/>
              <w:ind w:left="264" w:right="233" w:firstLine="202"/>
              <w:jc w:val="center"/>
              <w:rPr>
                <w:rFonts w:cstheme="minorBidi"/>
                <w:szCs w:val="20"/>
              </w:rPr>
            </w:pPr>
            <w:r w:rsidRPr="00217F89">
              <w:rPr>
                <w:rFonts w:cstheme="minorBidi"/>
                <w:b/>
                <w:szCs w:val="20"/>
              </w:rPr>
              <w:t>12-36</w:t>
            </w:r>
            <w:r w:rsidRPr="00217F89">
              <w:rPr>
                <w:rFonts w:cstheme="minorBidi"/>
                <w:b/>
                <w:spacing w:val="1"/>
                <w:szCs w:val="20"/>
              </w:rPr>
              <w:t xml:space="preserve"> </w:t>
            </w:r>
            <w:r w:rsidRPr="00217F89">
              <w:rPr>
                <w:rFonts w:cstheme="minorBidi"/>
                <w:b/>
                <w:szCs w:val="20"/>
              </w:rPr>
              <w:t>in. (300-900</w:t>
            </w:r>
            <w:r w:rsidRPr="00217F89">
              <w:rPr>
                <w:rFonts w:cstheme="minorBidi"/>
                <w:b/>
                <w:spacing w:val="1"/>
                <w:szCs w:val="20"/>
              </w:rPr>
              <w:t xml:space="preserve"> </w:t>
            </w:r>
            <w:r w:rsidRPr="00217F89">
              <w:rPr>
                <w:rFonts w:cstheme="minorBidi"/>
                <w:b/>
                <w:szCs w:val="20"/>
              </w:rPr>
              <w:t>mm)</w:t>
            </w:r>
          </w:p>
        </w:tc>
        <w:tc>
          <w:tcPr>
            <w:tcW w:w="1083" w:type="pct"/>
            <w:gridSpan w:val="2"/>
            <w:tcBorders>
              <w:top w:val="single" w:sz="5" w:space="0" w:color="000000"/>
              <w:left w:val="single" w:sz="5" w:space="0" w:color="000000"/>
              <w:bottom w:val="single" w:sz="5" w:space="0" w:color="000000"/>
              <w:right w:val="single" w:sz="5" w:space="0" w:color="000000"/>
            </w:tcBorders>
            <w:vAlign w:val="center"/>
          </w:tcPr>
          <w:p w:rsidR="002A0643" w:rsidRPr="00217F89" w:rsidRDefault="002A0643" w:rsidP="00217F89">
            <w:pPr>
              <w:bidi w:val="0"/>
              <w:ind w:left="297" w:right="266" w:firstLine="247"/>
              <w:jc w:val="center"/>
              <w:rPr>
                <w:rFonts w:cstheme="minorBidi"/>
                <w:szCs w:val="20"/>
              </w:rPr>
            </w:pPr>
            <w:r w:rsidRPr="00217F89">
              <w:rPr>
                <w:rFonts w:cstheme="minorBidi"/>
                <w:b/>
                <w:szCs w:val="20"/>
              </w:rPr>
              <w:t>36-72</w:t>
            </w:r>
            <w:r w:rsidRPr="00217F89">
              <w:rPr>
                <w:rFonts w:cstheme="minorBidi"/>
                <w:b/>
                <w:spacing w:val="1"/>
                <w:szCs w:val="20"/>
              </w:rPr>
              <w:t xml:space="preserve"> </w:t>
            </w:r>
            <w:r w:rsidRPr="00217F89">
              <w:rPr>
                <w:rFonts w:cstheme="minorBidi"/>
                <w:b/>
                <w:szCs w:val="20"/>
              </w:rPr>
              <w:t>in. (900-1800</w:t>
            </w:r>
            <w:r w:rsidRPr="00217F89">
              <w:rPr>
                <w:rFonts w:cstheme="minorBidi"/>
                <w:b/>
                <w:spacing w:val="1"/>
                <w:szCs w:val="20"/>
              </w:rPr>
              <w:t xml:space="preserve"> </w:t>
            </w:r>
            <w:r w:rsidRPr="00217F89">
              <w:rPr>
                <w:rFonts w:cstheme="minorBidi"/>
                <w:b/>
                <w:szCs w:val="20"/>
              </w:rPr>
              <w:t>mm)</w:t>
            </w:r>
          </w:p>
        </w:tc>
        <w:tc>
          <w:tcPr>
            <w:tcW w:w="882" w:type="pct"/>
            <w:tcBorders>
              <w:top w:val="single" w:sz="5" w:space="0" w:color="000000"/>
              <w:left w:val="single" w:sz="5" w:space="0" w:color="000000"/>
              <w:bottom w:val="single" w:sz="5" w:space="0" w:color="000000"/>
              <w:right w:val="single" w:sz="5" w:space="0" w:color="000000"/>
            </w:tcBorders>
            <w:vAlign w:val="center"/>
          </w:tcPr>
          <w:p w:rsidR="002A0643" w:rsidRPr="00217F89" w:rsidRDefault="002A0643" w:rsidP="00217F89">
            <w:pPr>
              <w:bidi w:val="0"/>
              <w:ind w:left="298" w:right="253" w:firstLine="128"/>
              <w:jc w:val="center"/>
              <w:rPr>
                <w:rFonts w:cstheme="minorBidi"/>
                <w:szCs w:val="20"/>
              </w:rPr>
            </w:pPr>
            <w:r w:rsidRPr="00217F89">
              <w:rPr>
                <w:rFonts w:cstheme="minorBidi"/>
                <w:b/>
                <w:szCs w:val="20"/>
              </w:rPr>
              <w:t>&gt;</w:t>
            </w:r>
            <w:r w:rsidRPr="00217F89">
              <w:rPr>
                <w:rFonts w:cstheme="minorBidi"/>
                <w:b/>
                <w:spacing w:val="1"/>
                <w:szCs w:val="20"/>
              </w:rPr>
              <w:t xml:space="preserve"> </w:t>
            </w:r>
            <w:r w:rsidRPr="00217F89">
              <w:rPr>
                <w:rFonts w:cstheme="minorBidi"/>
                <w:b/>
                <w:szCs w:val="20"/>
              </w:rPr>
              <w:t>72</w:t>
            </w:r>
            <w:r w:rsidRPr="00217F89">
              <w:rPr>
                <w:rFonts w:cstheme="minorBidi"/>
                <w:b/>
                <w:spacing w:val="1"/>
                <w:szCs w:val="20"/>
              </w:rPr>
              <w:t xml:space="preserve"> </w:t>
            </w:r>
            <w:r w:rsidRPr="00217F89">
              <w:rPr>
                <w:rFonts w:cstheme="minorBidi"/>
                <w:b/>
                <w:szCs w:val="20"/>
              </w:rPr>
              <w:t>in. (1800</w:t>
            </w:r>
            <w:r w:rsidRPr="00217F89">
              <w:rPr>
                <w:rFonts w:cstheme="minorBidi"/>
                <w:b/>
                <w:spacing w:val="1"/>
                <w:szCs w:val="20"/>
              </w:rPr>
              <w:t xml:space="preserve"> </w:t>
            </w:r>
            <w:r w:rsidRPr="00217F89">
              <w:rPr>
                <w:rFonts w:cstheme="minorBidi"/>
                <w:b/>
                <w:szCs w:val="20"/>
              </w:rPr>
              <w:t>mm)</w:t>
            </w:r>
          </w:p>
        </w:tc>
      </w:tr>
      <w:tr w:rsidR="002A0643" w:rsidRPr="00217F89" w:rsidTr="004D7319">
        <w:trPr>
          <w:trHeight w:val="359"/>
        </w:trPr>
        <w:tc>
          <w:tcPr>
            <w:tcW w:w="5000" w:type="pct"/>
            <w:gridSpan w:val="8"/>
            <w:tcBorders>
              <w:top w:val="single" w:sz="5" w:space="0" w:color="000000"/>
              <w:left w:val="single" w:sz="5" w:space="0" w:color="000000"/>
              <w:bottom w:val="single" w:sz="5" w:space="0" w:color="000000"/>
              <w:right w:val="single" w:sz="5" w:space="0" w:color="000000"/>
            </w:tcBorders>
            <w:vAlign w:val="center"/>
          </w:tcPr>
          <w:p w:rsidR="002A0643" w:rsidRPr="00635598" w:rsidRDefault="002A0643" w:rsidP="00635598">
            <w:pPr>
              <w:bidi w:val="0"/>
              <w:ind w:left="1085" w:right="1083"/>
              <w:rPr>
                <w:rFonts w:cstheme="minorBidi"/>
                <w:b/>
                <w:szCs w:val="20"/>
              </w:rPr>
            </w:pPr>
            <w:r w:rsidRPr="00217F89">
              <w:rPr>
                <w:rFonts w:cstheme="minorBidi"/>
                <w:b/>
                <w:szCs w:val="20"/>
              </w:rPr>
              <w:t>Minimum</w:t>
            </w:r>
            <w:r w:rsidRPr="00635598">
              <w:rPr>
                <w:rFonts w:cstheme="minorBidi"/>
                <w:b/>
                <w:szCs w:val="20"/>
              </w:rPr>
              <w:t xml:space="preserve"> </w:t>
            </w:r>
            <w:r w:rsidRPr="00217F89">
              <w:rPr>
                <w:rFonts w:cstheme="minorBidi"/>
                <w:b/>
                <w:szCs w:val="20"/>
              </w:rPr>
              <w:t>con</w:t>
            </w:r>
            <w:r w:rsidRPr="00635598">
              <w:rPr>
                <w:rFonts w:cstheme="minorBidi"/>
                <w:b/>
                <w:szCs w:val="20"/>
              </w:rPr>
              <w:t>c</w:t>
            </w:r>
            <w:r w:rsidRPr="00217F89">
              <w:rPr>
                <w:rFonts w:cstheme="minorBidi"/>
                <w:b/>
                <w:szCs w:val="20"/>
              </w:rPr>
              <w:t>rete temp</w:t>
            </w:r>
            <w:r w:rsidRPr="00635598">
              <w:rPr>
                <w:rFonts w:cstheme="minorBidi"/>
                <w:b/>
                <w:szCs w:val="20"/>
              </w:rPr>
              <w:t>e</w:t>
            </w:r>
            <w:r w:rsidRPr="00217F89">
              <w:rPr>
                <w:rFonts w:cstheme="minorBidi"/>
                <w:b/>
                <w:szCs w:val="20"/>
              </w:rPr>
              <w:t>ratu</w:t>
            </w:r>
            <w:r w:rsidRPr="00635598">
              <w:rPr>
                <w:rFonts w:cstheme="minorBidi"/>
                <w:b/>
                <w:szCs w:val="20"/>
              </w:rPr>
              <w:t>r</w:t>
            </w:r>
            <w:r w:rsidRPr="00217F89">
              <w:rPr>
                <w:rFonts w:cstheme="minorBidi"/>
                <w:b/>
                <w:szCs w:val="20"/>
              </w:rPr>
              <w:t>e</w:t>
            </w:r>
            <w:r w:rsidRPr="00635598">
              <w:rPr>
                <w:rFonts w:cstheme="minorBidi"/>
                <w:b/>
                <w:szCs w:val="20"/>
              </w:rPr>
              <w:t xml:space="preserve"> </w:t>
            </w:r>
            <w:r w:rsidRPr="00217F89">
              <w:rPr>
                <w:rFonts w:cstheme="minorBidi"/>
                <w:b/>
                <w:szCs w:val="20"/>
              </w:rPr>
              <w:t>as pla</w:t>
            </w:r>
            <w:r w:rsidRPr="00635598">
              <w:rPr>
                <w:rFonts w:cstheme="minorBidi"/>
                <w:b/>
                <w:szCs w:val="20"/>
              </w:rPr>
              <w:t>c</w:t>
            </w:r>
            <w:r w:rsidRPr="00217F89">
              <w:rPr>
                <w:rFonts w:cstheme="minorBidi"/>
                <w:b/>
                <w:szCs w:val="20"/>
              </w:rPr>
              <w:t>ed and</w:t>
            </w:r>
            <w:r w:rsidRPr="00635598">
              <w:rPr>
                <w:rFonts w:cstheme="minorBidi"/>
                <w:b/>
                <w:szCs w:val="20"/>
              </w:rPr>
              <w:t xml:space="preserve"> </w:t>
            </w:r>
            <w:r w:rsidRPr="00217F89">
              <w:rPr>
                <w:rFonts w:cstheme="minorBidi"/>
                <w:b/>
                <w:szCs w:val="20"/>
              </w:rPr>
              <w:t>maintained</w:t>
            </w:r>
          </w:p>
        </w:tc>
      </w:tr>
      <w:tr w:rsidR="002A0643" w:rsidRPr="00217F89" w:rsidTr="004D7319">
        <w:trPr>
          <w:trHeight w:hRule="exact" w:val="457"/>
        </w:trPr>
        <w:tc>
          <w:tcPr>
            <w:tcW w:w="80" w:type="pct"/>
            <w:tcBorders>
              <w:top w:val="single" w:sz="5" w:space="0" w:color="000000"/>
              <w:left w:val="single" w:sz="5" w:space="0" w:color="000000"/>
              <w:bottom w:val="single" w:sz="5" w:space="0" w:color="000000"/>
              <w:right w:val="single" w:sz="5" w:space="0" w:color="000000"/>
            </w:tcBorders>
            <w:vAlign w:val="center"/>
          </w:tcPr>
          <w:p w:rsidR="002A0643" w:rsidRPr="00217F89" w:rsidRDefault="002A0643" w:rsidP="00217F89">
            <w:pPr>
              <w:bidi w:val="0"/>
              <w:ind w:left="251" w:right="251"/>
              <w:jc w:val="center"/>
              <w:rPr>
                <w:rFonts w:cstheme="minorBidi"/>
                <w:szCs w:val="20"/>
              </w:rPr>
            </w:pPr>
            <w:r w:rsidRPr="00217F89">
              <w:rPr>
                <w:rFonts w:cstheme="minorBidi"/>
                <w:b/>
                <w:szCs w:val="20"/>
              </w:rPr>
              <w:t>1</w:t>
            </w:r>
          </w:p>
        </w:tc>
        <w:tc>
          <w:tcPr>
            <w:tcW w:w="1162" w:type="pct"/>
            <w:tcBorders>
              <w:top w:val="single" w:sz="5" w:space="0" w:color="000000"/>
              <w:left w:val="single" w:sz="5" w:space="0" w:color="000000"/>
              <w:bottom w:val="single" w:sz="5" w:space="0" w:color="000000"/>
              <w:right w:val="single" w:sz="5" w:space="0" w:color="000000"/>
            </w:tcBorders>
            <w:vAlign w:val="center"/>
          </w:tcPr>
          <w:p w:rsidR="002A0643" w:rsidRPr="00217F89" w:rsidRDefault="002A0643" w:rsidP="00217F89">
            <w:pPr>
              <w:bidi w:val="0"/>
              <w:ind w:left="875" w:right="875"/>
              <w:jc w:val="center"/>
              <w:rPr>
                <w:rFonts w:cstheme="minorBidi"/>
                <w:szCs w:val="20"/>
              </w:rPr>
            </w:pPr>
            <w:r w:rsidRPr="00217F89">
              <w:rPr>
                <w:rFonts w:cstheme="minorBidi"/>
                <w:b/>
                <w:szCs w:val="20"/>
              </w:rPr>
              <w:t>-</w:t>
            </w:r>
          </w:p>
        </w:tc>
        <w:tc>
          <w:tcPr>
            <w:tcW w:w="995" w:type="pct"/>
            <w:gridSpan w:val="2"/>
            <w:tcBorders>
              <w:top w:val="single" w:sz="5" w:space="0" w:color="000000"/>
              <w:left w:val="single" w:sz="5" w:space="0" w:color="000000"/>
              <w:bottom w:val="single" w:sz="5" w:space="0" w:color="000000"/>
              <w:right w:val="single" w:sz="5" w:space="0" w:color="000000"/>
            </w:tcBorders>
            <w:vAlign w:val="center"/>
          </w:tcPr>
          <w:p w:rsidR="002A0643" w:rsidRPr="00217F89" w:rsidRDefault="002A0643" w:rsidP="00217F89">
            <w:pPr>
              <w:bidi w:val="0"/>
              <w:ind w:left="556" w:right="556"/>
              <w:jc w:val="center"/>
              <w:rPr>
                <w:rFonts w:cstheme="minorBidi"/>
                <w:szCs w:val="20"/>
              </w:rPr>
            </w:pPr>
            <w:r w:rsidRPr="00217F89">
              <w:rPr>
                <w:rFonts w:cstheme="minorBidi"/>
                <w:b/>
                <w:szCs w:val="20"/>
              </w:rPr>
              <w:t>13°</w:t>
            </w:r>
            <w:r w:rsidRPr="00217F89">
              <w:rPr>
                <w:rFonts w:cstheme="minorBidi"/>
                <w:b/>
                <w:spacing w:val="1"/>
                <w:szCs w:val="20"/>
              </w:rPr>
              <w:t xml:space="preserve"> </w:t>
            </w:r>
            <w:r w:rsidRPr="00217F89">
              <w:rPr>
                <w:rFonts w:cstheme="minorBidi"/>
                <w:b/>
                <w:szCs w:val="20"/>
              </w:rPr>
              <w:t>C</w:t>
            </w:r>
          </w:p>
        </w:tc>
        <w:tc>
          <w:tcPr>
            <w:tcW w:w="798" w:type="pct"/>
            <w:tcBorders>
              <w:top w:val="single" w:sz="5" w:space="0" w:color="000000"/>
              <w:left w:val="single" w:sz="5" w:space="0" w:color="000000"/>
              <w:bottom w:val="single" w:sz="5" w:space="0" w:color="000000"/>
              <w:right w:val="single" w:sz="5" w:space="0" w:color="000000"/>
            </w:tcBorders>
            <w:vAlign w:val="center"/>
          </w:tcPr>
          <w:p w:rsidR="002A0643" w:rsidRPr="00217F89" w:rsidRDefault="002A0643" w:rsidP="00217F89">
            <w:pPr>
              <w:bidi w:val="0"/>
              <w:ind w:left="430"/>
              <w:jc w:val="center"/>
              <w:rPr>
                <w:rFonts w:cstheme="minorBidi"/>
                <w:szCs w:val="20"/>
              </w:rPr>
            </w:pPr>
            <w:r w:rsidRPr="00217F89">
              <w:rPr>
                <w:rFonts w:cstheme="minorBidi"/>
                <w:b/>
                <w:szCs w:val="20"/>
              </w:rPr>
              <w:t>10°</w:t>
            </w:r>
            <w:r w:rsidRPr="00217F89">
              <w:rPr>
                <w:rFonts w:cstheme="minorBidi"/>
                <w:b/>
                <w:spacing w:val="1"/>
                <w:szCs w:val="20"/>
              </w:rPr>
              <w:t xml:space="preserve"> </w:t>
            </w:r>
            <w:r w:rsidRPr="00217F89">
              <w:rPr>
                <w:rFonts w:cstheme="minorBidi"/>
                <w:b/>
                <w:szCs w:val="20"/>
              </w:rPr>
              <w:t>C</w:t>
            </w:r>
          </w:p>
        </w:tc>
        <w:tc>
          <w:tcPr>
            <w:tcW w:w="930" w:type="pct"/>
            <w:tcBorders>
              <w:top w:val="single" w:sz="5" w:space="0" w:color="000000"/>
              <w:left w:val="single" w:sz="5" w:space="0" w:color="000000"/>
              <w:bottom w:val="single" w:sz="5" w:space="0" w:color="000000"/>
              <w:right w:val="single" w:sz="5" w:space="0" w:color="000000"/>
            </w:tcBorders>
            <w:vAlign w:val="center"/>
          </w:tcPr>
          <w:p w:rsidR="002A0643" w:rsidRPr="00217F89" w:rsidRDefault="002A0643" w:rsidP="00217F89">
            <w:pPr>
              <w:bidi w:val="0"/>
              <w:ind w:left="548" w:right="548"/>
              <w:jc w:val="center"/>
              <w:rPr>
                <w:rFonts w:cstheme="minorBidi"/>
                <w:szCs w:val="20"/>
              </w:rPr>
            </w:pPr>
            <w:r w:rsidRPr="00217F89">
              <w:rPr>
                <w:rFonts w:cstheme="minorBidi"/>
                <w:b/>
                <w:szCs w:val="20"/>
              </w:rPr>
              <w:t>7°</w:t>
            </w:r>
            <w:r w:rsidRPr="00217F89">
              <w:rPr>
                <w:rFonts w:cstheme="minorBidi"/>
                <w:b/>
                <w:spacing w:val="1"/>
                <w:szCs w:val="20"/>
              </w:rPr>
              <w:t xml:space="preserve"> </w:t>
            </w:r>
            <w:r w:rsidRPr="00217F89">
              <w:rPr>
                <w:rFonts w:cstheme="minorBidi"/>
                <w:b/>
                <w:szCs w:val="20"/>
              </w:rPr>
              <w:t>C</w:t>
            </w:r>
          </w:p>
        </w:tc>
        <w:tc>
          <w:tcPr>
            <w:tcW w:w="1035" w:type="pct"/>
            <w:gridSpan w:val="2"/>
            <w:tcBorders>
              <w:top w:val="single" w:sz="5" w:space="0" w:color="000000"/>
              <w:left w:val="single" w:sz="5" w:space="0" w:color="000000"/>
              <w:bottom w:val="single" w:sz="5" w:space="0" w:color="000000"/>
              <w:right w:val="single" w:sz="5" w:space="0" w:color="000000"/>
            </w:tcBorders>
            <w:vAlign w:val="center"/>
          </w:tcPr>
          <w:p w:rsidR="002A0643" w:rsidRPr="00217F89" w:rsidRDefault="002A0643" w:rsidP="00217F89">
            <w:pPr>
              <w:bidi w:val="0"/>
              <w:ind w:left="635" w:right="631"/>
              <w:jc w:val="center"/>
              <w:rPr>
                <w:rFonts w:cstheme="minorBidi"/>
                <w:szCs w:val="20"/>
              </w:rPr>
            </w:pPr>
            <w:r w:rsidRPr="00217F89">
              <w:rPr>
                <w:rFonts w:cstheme="minorBidi"/>
                <w:b/>
                <w:szCs w:val="20"/>
              </w:rPr>
              <w:t>5°</w:t>
            </w:r>
            <w:r w:rsidRPr="00217F89">
              <w:rPr>
                <w:rFonts w:cstheme="minorBidi"/>
                <w:b/>
                <w:spacing w:val="1"/>
                <w:szCs w:val="20"/>
              </w:rPr>
              <w:t xml:space="preserve"> </w:t>
            </w:r>
            <w:r w:rsidRPr="00217F89">
              <w:rPr>
                <w:rFonts w:cstheme="minorBidi"/>
                <w:b/>
                <w:szCs w:val="20"/>
              </w:rPr>
              <w:t>C</w:t>
            </w:r>
          </w:p>
        </w:tc>
      </w:tr>
      <w:tr w:rsidR="002A0643" w:rsidRPr="00217F89" w:rsidTr="004D7319">
        <w:trPr>
          <w:trHeight w:val="399"/>
        </w:trPr>
        <w:tc>
          <w:tcPr>
            <w:tcW w:w="5000" w:type="pct"/>
            <w:gridSpan w:val="8"/>
            <w:tcBorders>
              <w:top w:val="single" w:sz="5" w:space="0" w:color="000000"/>
              <w:left w:val="single" w:sz="5" w:space="0" w:color="000000"/>
              <w:bottom w:val="single" w:sz="5" w:space="0" w:color="000000"/>
              <w:right w:val="single" w:sz="5" w:space="0" w:color="000000"/>
            </w:tcBorders>
            <w:vAlign w:val="center"/>
          </w:tcPr>
          <w:p w:rsidR="002A0643" w:rsidRPr="00060DF1" w:rsidRDefault="002A0643" w:rsidP="000B73E6">
            <w:pPr>
              <w:bidi w:val="0"/>
              <w:ind w:left="1085" w:right="1083"/>
              <w:rPr>
                <w:rFonts w:cstheme="minorBidi"/>
                <w:b/>
                <w:szCs w:val="20"/>
              </w:rPr>
            </w:pPr>
            <w:r w:rsidRPr="00217F89">
              <w:rPr>
                <w:rFonts w:cstheme="minorBidi"/>
                <w:b/>
                <w:szCs w:val="20"/>
              </w:rPr>
              <w:t>Minimum</w:t>
            </w:r>
            <w:r w:rsidRPr="00060DF1">
              <w:rPr>
                <w:rFonts w:cstheme="minorBidi"/>
                <w:b/>
                <w:szCs w:val="20"/>
              </w:rPr>
              <w:t xml:space="preserve"> </w:t>
            </w:r>
            <w:r w:rsidRPr="00217F89">
              <w:rPr>
                <w:rFonts w:cstheme="minorBidi"/>
                <w:b/>
                <w:szCs w:val="20"/>
              </w:rPr>
              <w:t>concrete</w:t>
            </w:r>
            <w:r w:rsidRPr="00060DF1">
              <w:rPr>
                <w:rFonts w:cstheme="minorBidi"/>
                <w:b/>
                <w:szCs w:val="20"/>
              </w:rPr>
              <w:t xml:space="preserve"> </w:t>
            </w:r>
            <w:r w:rsidRPr="00217F89">
              <w:rPr>
                <w:rFonts w:cstheme="minorBidi"/>
                <w:b/>
                <w:szCs w:val="20"/>
              </w:rPr>
              <w:t>temperature</w:t>
            </w:r>
            <w:r w:rsidRPr="00060DF1">
              <w:rPr>
                <w:rFonts w:cstheme="minorBidi"/>
                <w:b/>
                <w:szCs w:val="20"/>
              </w:rPr>
              <w:t xml:space="preserve"> </w:t>
            </w:r>
            <w:r w:rsidRPr="00217F89">
              <w:rPr>
                <w:rFonts w:cstheme="minorBidi"/>
                <w:b/>
                <w:szCs w:val="20"/>
              </w:rPr>
              <w:t>as</w:t>
            </w:r>
            <w:r w:rsidRPr="00060DF1">
              <w:rPr>
                <w:rFonts w:cstheme="minorBidi"/>
                <w:b/>
                <w:szCs w:val="20"/>
              </w:rPr>
              <w:t xml:space="preserve"> </w:t>
            </w:r>
            <w:r w:rsidRPr="00217F89">
              <w:rPr>
                <w:rFonts w:cstheme="minorBidi"/>
                <w:b/>
                <w:szCs w:val="20"/>
              </w:rPr>
              <w:t>mi</w:t>
            </w:r>
            <w:r w:rsidRPr="00060DF1">
              <w:rPr>
                <w:rFonts w:cstheme="minorBidi"/>
                <w:b/>
                <w:szCs w:val="20"/>
              </w:rPr>
              <w:t>x</w:t>
            </w:r>
            <w:r w:rsidRPr="00217F89">
              <w:rPr>
                <w:rFonts w:cstheme="minorBidi"/>
                <w:b/>
                <w:szCs w:val="20"/>
              </w:rPr>
              <w:t>ed for indicated air</w:t>
            </w:r>
            <w:r w:rsidR="00060DF1" w:rsidRPr="00060DF1">
              <w:rPr>
                <w:rFonts w:cstheme="minorBidi"/>
                <w:b/>
                <w:szCs w:val="20"/>
              </w:rPr>
              <w:t xml:space="preserve"> </w:t>
            </w:r>
            <w:r w:rsidRPr="00217F89">
              <w:rPr>
                <w:rFonts w:cstheme="minorBidi"/>
                <w:b/>
                <w:szCs w:val="20"/>
              </w:rPr>
              <w:t>temperature*</w:t>
            </w:r>
          </w:p>
        </w:tc>
      </w:tr>
      <w:tr w:rsidR="002A0643" w:rsidRPr="00217F89" w:rsidTr="004D7319">
        <w:trPr>
          <w:trHeight w:val="1518"/>
        </w:trPr>
        <w:tc>
          <w:tcPr>
            <w:tcW w:w="80" w:type="pct"/>
            <w:tcBorders>
              <w:top w:val="single" w:sz="5" w:space="0" w:color="000000"/>
              <w:left w:val="single" w:sz="5" w:space="0" w:color="000000"/>
              <w:bottom w:val="single" w:sz="5" w:space="0" w:color="000000"/>
              <w:right w:val="single" w:sz="5" w:space="0" w:color="000000"/>
            </w:tcBorders>
            <w:vAlign w:val="center"/>
          </w:tcPr>
          <w:p w:rsidR="002A0643" w:rsidRPr="00217F89" w:rsidRDefault="002A0643" w:rsidP="00217F89">
            <w:pPr>
              <w:bidi w:val="0"/>
              <w:jc w:val="center"/>
              <w:rPr>
                <w:rFonts w:cstheme="minorBidi"/>
                <w:szCs w:val="20"/>
              </w:rPr>
            </w:pPr>
          </w:p>
          <w:p w:rsidR="002A0643" w:rsidRPr="00217F89" w:rsidRDefault="002A0643" w:rsidP="00217F89">
            <w:pPr>
              <w:bidi w:val="0"/>
              <w:ind w:left="251" w:right="251"/>
              <w:jc w:val="center"/>
              <w:rPr>
                <w:rFonts w:cstheme="minorBidi"/>
                <w:szCs w:val="20"/>
              </w:rPr>
            </w:pPr>
            <w:r w:rsidRPr="00217F89">
              <w:rPr>
                <w:rFonts w:cstheme="minorBidi"/>
                <w:b/>
                <w:szCs w:val="20"/>
              </w:rPr>
              <w:t>2</w:t>
            </w:r>
          </w:p>
          <w:p w:rsidR="002A0643" w:rsidRPr="00217F89" w:rsidRDefault="002A0643" w:rsidP="00217F89">
            <w:pPr>
              <w:bidi w:val="0"/>
              <w:jc w:val="center"/>
              <w:rPr>
                <w:rFonts w:cstheme="minorBidi"/>
                <w:szCs w:val="20"/>
              </w:rPr>
            </w:pPr>
          </w:p>
          <w:p w:rsidR="002A0643" w:rsidRPr="00217F89" w:rsidRDefault="002A0643" w:rsidP="00217F89">
            <w:pPr>
              <w:bidi w:val="0"/>
              <w:ind w:left="251" w:right="251"/>
              <w:jc w:val="center"/>
              <w:rPr>
                <w:rFonts w:cstheme="minorBidi"/>
                <w:szCs w:val="20"/>
              </w:rPr>
            </w:pPr>
            <w:r w:rsidRPr="00217F89">
              <w:rPr>
                <w:rFonts w:cstheme="minorBidi"/>
                <w:b/>
                <w:szCs w:val="20"/>
              </w:rPr>
              <w:t>3</w:t>
            </w:r>
          </w:p>
          <w:p w:rsidR="002A0643" w:rsidRPr="00217F89" w:rsidRDefault="002A0643" w:rsidP="00217F89">
            <w:pPr>
              <w:bidi w:val="0"/>
              <w:jc w:val="center"/>
              <w:rPr>
                <w:rFonts w:cstheme="minorBidi"/>
                <w:szCs w:val="20"/>
              </w:rPr>
            </w:pPr>
          </w:p>
          <w:p w:rsidR="002A0643" w:rsidRPr="00217F89" w:rsidRDefault="002A0643" w:rsidP="00217F89">
            <w:pPr>
              <w:bidi w:val="0"/>
              <w:ind w:left="251" w:right="251"/>
              <w:jc w:val="center"/>
              <w:rPr>
                <w:rFonts w:cstheme="minorBidi"/>
                <w:szCs w:val="20"/>
              </w:rPr>
            </w:pPr>
            <w:r w:rsidRPr="00217F89">
              <w:rPr>
                <w:rFonts w:cstheme="minorBidi"/>
                <w:b/>
                <w:szCs w:val="20"/>
              </w:rPr>
              <w:t>4</w:t>
            </w:r>
          </w:p>
        </w:tc>
        <w:tc>
          <w:tcPr>
            <w:tcW w:w="1162" w:type="pct"/>
            <w:tcBorders>
              <w:top w:val="single" w:sz="5" w:space="0" w:color="000000"/>
              <w:left w:val="single" w:sz="5" w:space="0" w:color="000000"/>
              <w:bottom w:val="single" w:sz="5" w:space="0" w:color="000000"/>
              <w:right w:val="single" w:sz="5" w:space="0" w:color="000000"/>
            </w:tcBorders>
            <w:vAlign w:val="center"/>
          </w:tcPr>
          <w:p w:rsidR="002A0643" w:rsidRDefault="002A0643" w:rsidP="00217F89">
            <w:pPr>
              <w:bidi w:val="0"/>
              <w:ind w:left="286" w:right="242" w:firstLine="22"/>
              <w:jc w:val="center"/>
              <w:rPr>
                <w:rFonts w:cstheme="minorBidi"/>
                <w:b/>
                <w:szCs w:val="20"/>
              </w:rPr>
            </w:pPr>
            <w:r w:rsidRPr="00217F89">
              <w:rPr>
                <w:rFonts w:cstheme="minorBidi"/>
                <w:b/>
                <w:szCs w:val="20"/>
              </w:rPr>
              <w:t>Above -1°</w:t>
            </w:r>
            <w:r w:rsidRPr="00217F89">
              <w:rPr>
                <w:rFonts w:cstheme="minorBidi"/>
                <w:b/>
                <w:spacing w:val="-1"/>
                <w:szCs w:val="20"/>
              </w:rPr>
              <w:t xml:space="preserve"> </w:t>
            </w:r>
            <w:r w:rsidRPr="00217F89">
              <w:rPr>
                <w:rFonts w:cstheme="minorBidi"/>
                <w:b/>
                <w:szCs w:val="20"/>
              </w:rPr>
              <w:t>C</w:t>
            </w:r>
          </w:p>
          <w:p w:rsidR="00635598" w:rsidRPr="00217F89" w:rsidRDefault="00635598" w:rsidP="00635598">
            <w:pPr>
              <w:bidi w:val="0"/>
              <w:ind w:left="286" w:right="242" w:firstLine="22"/>
              <w:jc w:val="center"/>
              <w:rPr>
                <w:rFonts w:cstheme="minorBidi"/>
                <w:b/>
                <w:szCs w:val="20"/>
              </w:rPr>
            </w:pPr>
          </w:p>
          <w:p w:rsidR="002A0643" w:rsidRDefault="002A0643" w:rsidP="00217F89">
            <w:pPr>
              <w:bidi w:val="0"/>
              <w:ind w:left="286" w:right="242" w:firstLine="22"/>
              <w:jc w:val="center"/>
              <w:rPr>
                <w:rFonts w:cstheme="minorBidi"/>
                <w:b/>
                <w:szCs w:val="20"/>
              </w:rPr>
            </w:pPr>
            <w:r w:rsidRPr="00217F89">
              <w:rPr>
                <w:rFonts w:cstheme="minorBidi"/>
                <w:b/>
                <w:szCs w:val="20"/>
              </w:rPr>
              <w:t>-18</w:t>
            </w:r>
            <w:r w:rsidRPr="00217F89">
              <w:rPr>
                <w:rFonts w:cstheme="minorBidi"/>
                <w:b/>
                <w:spacing w:val="1"/>
                <w:szCs w:val="20"/>
              </w:rPr>
              <w:t xml:space="preserve"> </w:t>
            </w:r>
            <w:r w:rsidRPr="00217F89">
              <w:rPr>
                <w:rFonts w:cstheme="minorBidi"/>
                <w:b/>
                <w:szCs w:val="20"/>
              </w:rPr>
              <w:t>to</w:t>
            </w:r>
            <w:r w:rsidRPr="00217F89">
              <w:rPr>
                <w:rFonts w:cstheme="minorBidi"/>
                <w:b/>
                <w:spacing w:val="-1"/>
                <w:szCs w:val="20"/>
              </w:rPr>
              <w:t xml:space="preserve"> </w:t>
            </w:r>
            <w:r w:rsidRPr="00217F89">
              <w:rPr>
                <w:rFonts w:cstheme="minorBidi"/>
                <w:b/>
                <w:szCs w:val="20"/>
              </w:rPr>
              <w:t>-1°</w:t>
            </w:r>
            <w:r w:rsidRPr="00217F89">
              <w:rPr>
                <w:rFonts w:cstheme="minorBidi"/>
                <w:b/>
                <w:spacing w:val="-1"/>
                <w:szCs w:val="20"/>
              </w:rPr>
              <w:t xml:space="preserve"> </w:t>
            </w:r>
            <w:r w:rsidRPr="00217F89">
              <w:rPr>
                <w:rFonts w:cstheme="minorBidi"/>
                <w:b/>
                <w:szCs w:val="20"/>
              </w:rPr>
              <w:t>C</w:t>
            </w:r>
          </w:p>
          <w:p w:rsidR="00635598" w:rsidRPr="00217F89" w:rsidRDefault="00635598" w:rsidP="00635598">
            <w:pPr>
              <w:bidi w:val="0"/>
              <w:ind w:left="286" w:right="242" w:firstLine="22"/>
              <w:jc w:val="center"/>
              <w:rPr>
                <w:rFonts w:cstheme="minorBidi"/>
                <w:b/>
                <w:szCs w:val="20"/>
              </w:rPr>
            </w:pPr>
          </w:p>
          <w:p w:rsidR="002A0643" w:rsidRPr="00217F89" w:rsidRDefault="002A0643" w:rsidP="00217F89">
            <w:pPr>
              <w:bidi w:val="0"/>
              <w:ind w:left="286" w:right="242" w:firstLine="22"/>
              <w:jc w:val="center"/>
              <w:rPr>
                <w:rFonts w:cstheme="minorBidi"/>
                <w:szCs w:val="20"/>
              </w:rPr>
            </w:pPr>
            <w:r w:rsidRPr="00217F89">
              <w:rPr>
                <w:rFonts w:cstheme="minorBidi"/>
                <w:b/>
                <w:szCs w:val="20"/>
              </w:rPr>
              <w:t>Bel</w:t>
            </w:r>
            <w:r w:rsidRPr="00217F89">
              <w:rPr>
                <w:rFonts w:cstheme="minorBidi"/>
                <w:b/>
                <w:spacing w:val="-1"/>
                <w:szCs w:val="20"/>
              </w:rPr>
              <w:t>o</w:t>
            </w:r>
            <w:r w:rsidRPr="00217F89">
              <w:rPr>
                <w:rFonts w:cstheme="minorBidi"/>
                <w:b/>
                <w:szCs w:val="20"/>
              </w:rPr>
              <w:t>w</w:t>
            </w:r>
            <w:r w:rsidRPr="00217F89">
              <w:rPr>
                <w:rFonts w:cstheme="minorBidi"/>
                <w:b/>
                <w:spacing w:val="1"/>
                <w:szCs w:val="20"/>
              </w:rPr>
              <w:t xml:space="preserve"> </w:t>
            </w:r>
            <w:r w:rsidRPr="00217F89">
              <w:rPr>
                <w:rFonts w:cstheme="minorBidi"/>
                <w:b/>
                <w:szCs w:val="20"/>
              </w:rPr>
              <w:t>-18°</w:t>
            </w:r>
            <w:r w:rsidRPr="00217F89">
              <w:rPr>
                <w:rFonts w:cstheme="minorBidi"/>
                <w:b/>
                <w:spacing w:val="-1"/>
                <w:szCs w:val="20"/>
              </w:rPr>
              <w:t xml:space="preserve"> </w:t>
            </w:r>
            <w:r w:rsidRPr="00217F89">
              <w:rPr>
                <w:rFonts w:cstheme="minorBidi"/>
                <w:b/>
                <w:szCs w:val="20"/>
              </w:rPr>
              <w:t>C</w:t>
            </w:r>
          </w:p>
        </w:tc>
        <w:tc>
          <w:tcPr>
            <w:tcW w:w="995" w:type="pct"/>
            <w:gridSpan w:val="2"/>
            <w:tcBorders>
              <w:top w:val="single" w:sz="5" w:space="0" w:color="000000"/>
              <w:left w:val="single" w:sz="5" w:space="0" w:color="000000"/>
              <w:bottom w:val="single" w:sz="5" w:space="0" w:color="000000"/>
              <w:right w:val="single" w:sz="5" w:space="0" w:color="000000"/>
            </w:tcBorders>
            <w:vAlign w:val="center"/>
          </w:tcPr>
          <w:p w:rsidR="002A0643" w:rsidRPr="00217F89" w:rsidRDefault="002A0643" w:rsidP="00217F89">
            <w:pPr>
              <w:bidi w:val="0"/>
              <w:jc w:val="center"/>
              <w:rPr>
                <w:rFonts w:cstheme="minorBidi"/>
                <w:szCs w:val="20"/>
              </w:rPr>
            </w:pPr>
          </w:p>
          <w:p w:rsidR="002A0643" w:rsidRPr="00217F89" w:rsidRDefault="002A0643" w:rsidP="00217F89">
            <w:pPr>
              <w:bidi w:val="0"/>
              <w:ind w:left="556" w:right="556"/>
              <w:jc w:val="center"/>
              <w:rPr>
                <w:rFonts w:cstheme="minorBidi"/>
                <w:szCs w:val="20"/>
              </w:rPr>
            </w:pPr>
            <w:r w:rsidRPr="00217F89">
              <w:rPr>
                <w:rFonts w:cstheme="minorBidi"/>
                <w:b/>
                <w:szCs w:val="20"/>
              </w:rPr>
              <w:t>16°</w:t>
            </w:r>
            <w:r w:rsidRPr="00217F89">
              <w:rPr>
                <w:rFonts w:cstheme="minorBidi"/>
                <w:b/>
                <w:spacing w:val="1"/>
                <w:szCs w:val="20"/>
              </w:rPr>
              <w:t xml:space="preserve"> </w:t>
            </w:r>
            <w:r w:rsidRPr="00217F89">
              <w:rPr>
                <w:rFonts w:cstheme="minorBidi"/>
                <w:b/>
                <w:szCs w:val="20"/>
              </w:rPr>
              <w:t>C</w:t>
            </w:r>
          </w:p>
          <w:p w:rsidR="002A0643" w:rsidRPr="00217F89" w:rsidRDefault="002A0643" w:rsidP="00217F89">
            <w:pPr>
              <w:bidi w:val="0"/>
              <w:jc w:val="center"/>
              <w:rPr>
                <w:rFonts w:cstheme="minorBidi"/>
                <w:szCs w:val="20"/>
              </w:rPr>
            </w:pPr>
          </w:p>
          <w:p w:rsidR="002A0643" w:rsidRPr="00217F89" w:rsidRDefault="002A0643" w:rsidP="00217F89">
            <w:pPr>
              <w:bidi w:val="0"/>
              <w:ind w:left="556" w:right="556"/>
              <w:jc w:val="center"/>
              <w:rPr>
                <w:rFonts w:cstheme="minorBidi"/>
                <w:szCs w:val="20"/>
              </w:rPr>
            </w:pPr>
            <w:r w:rsidRPr="00217F89">
              <w:rPr>
                <w:rFonts w:cstheme="minorBidi"/>
                <w:b/>
                <w:szCs w:val="20"/>
              </w:rPr>
              <w:t>18°</w:t>
            </w:r>
            <w:r w:rsidRPr="00217F89">
              <w:rPr>
                <w:rFonts w:cstheme="minorBidi"/>
                <w:b/>
                <w:spacing w:val="1"/>
                <w:szCs w:val="20"/>
              </w:rPr>
              <w:t xml:space="preserve"> </w:t>
            </w:r>
            <w:r w:rsidRPr="00217F89">
              <w:rPr>
                <w:rFonts w:cstheme="minorBidi"/>
                <w:b/>
                <w:szCs w:val="20"/>
              </w:rPr>
              <w:t>C</w:t>
            </w:r>
          </w:p>
          <w:p w:rsidR="002A0643" w:rsidRPr="00217F89" w:rsidRDefault="002A0643" w:rsidP="00217F89">
            <w:pPr>
              <w:bidi w:val="0"/>
              <w:jc w:val="center"/>
              <w:rPr>
                <w:rFonts w:cstheme="minorBidi"/>
                <w:szCs w:val="20"/>
              </w:rPr>
            </w:pPr>
          </w:p>
          <w:p w:rsidR="002A0643" w:rsidRPr="00217F89" w:rsidRDefault="002A0643" w:rsidP="00217F89">
            <w:pPr>
              <w:bidi w:val="0"/>
              <w:ind w:left="556" w:right="556"/>
              <w:jc w:val="center"/>
              <w:rPr>
                <w:rFonts w:cstheme="minorBidi"/>
                <w:szCs w:val="20"/>
              </w:rPr>
            </w:pPr>
            <w:r w:rsidRPr="00217F89">
              <w:rPr>
                <w:rFonts w:cstheme="minorBidi"/>
                <w:b/>
                <w:szCs w:val="20"/>
              </w:rPr>
              <w:t>21°</w:t>
            </w:r>
            <w:r w:rsidRPr="00217F89">
              <w:rPr>
                <w:rFonts w:cstheme="minorBidi"/>
                <w:b/>
                <w:spacing w:val="1"/>
                <w:szCs w:val="20"/>
              </w:rPr>
              <w:t xml:space="preserve"> </w:t>
            </w:r>
            <w:r w:rsidRPr="00217F89">
              <w:rPr>
                <w:rFonts w:cstheme="minorBidi"/>
                <w:b/>
                <w:szCs w:val="20"/>
              </w:rPr>
              <w:t>C</w:t>
            </w:r>
          </w:p>
        </w:tc>
        <w:tc>
          <w:tcPr>
            <w:tcW w:w="798" w:type="pct"/>
            <w:tcBorders>
              <w:top w:val="single" w:sz="5" w:space="0" w:color="000000"/>
              <w:left w:val="single" w:sz="5" w:space="0" w:color="000000"/>
              <w:bottom w:val="single" w:sz="5" w:space="0" w:color="000000"/>
              <w:right w:val="single" w:sz="5" w:space="0" w:color="000000"/>
            </w:tcBorders>
            <w:vAlign w:val="center"/>
          </w:tcPr>
          <w:p w:rsidR="002A0643" w:rsidRPr="00217F89" w:rsidRDefault="002A0643" w:rsidP="00217F89">
            <w:pPr>
              <w:bidi w:val="0"/>
              <w:jc w:val="center"/>
              <w:rPr>
                <w:rFonts w:cstheme="minorBidi"/>
                <w:szCs w:val="20"/>
              </w:rPr>
            </w:pPr>
          </w:p>
          <w:p w:rsidR="002A0643" w:rsidRPr="00217F89" w:rsidRDefault="002A0643" w:rsidP="00217F89">
            <w:pPr>
              <w:bidi w:val="0"/>
              <w:ind w:left="430"/>
              <w:jc w:val="center"/>
              <w:rPr>
                <w:rFonts w:cstheme="minorBidi"/>
                <w:szCs w:val="20"/>
              </w:rPr>
            </w:pPr>
            <w:r w:rsidRPr="00217F89">
              <w:rPr>
                <w:rFonts w:cstheme="minorBidi"/>
                <w:b/>
                <w:szCs w:val="20"/>
              </w:rPr>
              <w:t>13°</w:t>
            </w:r>
            <w:r w:rsidRPr="00217F89">
              <w:rPr>
                <w:rFonts w:cstheme="minorBidi"/>
                <w:b/>
                <w:spacing w:val="1"/>
                <w:szCs w:val="20"/>
              </w:rPr>
              <w:t xml:space="preserve"> </w:t>
            </w:r>
            <w:r w:rsidRPr="00217F89">
              <w:rPr>
                <w:rFonts w:cstheme="minorBidi"/>
                <w:b/>
                <w:szCs w:val="20"/>
              </w:rPr>
              <w:t>C</w:t>
            </w:r>
          </w:p>
          <w:p w:rsidR="002A0643" w:rsidRPr="00217F89" w:rsidRDefault="002A0643" w:rsidP="00217F89">
            <w:pPr>
              <w:bidi w:val="0"/>
              <w:jc w:val="center"/>
              <w:rPr>
                <w:rFonts w:cstheme="minorBidi"/>
                <w:szCs w:val="20"/>
              </w:rPr>
            </w:pPr>
          </w:p>
          <w:p w:rsidR="002A0643" w:rsidRPr="00217F89" w:rsidRDefault="002A0643" w:rsidP="00217F89">
            <w:pPr>
              <w:bidi w:val="0"/>
              <w:ind w:left="430"/>
              <w:jc w:val="center"/>
              <w:rPr>
                <w:rFonts w:cstheme="minorBidi"/>
                <w:szCs w:val="20"/>
              </w:rPr>
            </w:pPr>
            <w:r w:rsidRPr="00217F89">
              <w:rPr>
                <w:rFonts w:cstheme="minorBidi"/>
                <w:b/>
                <w:szCs w:val="20"/>
              </w:rPr>
              <w:t>16°</w:t>
            </w:r>
            <w:r w:rsidRPr="00217F89">
              <w:rPr>
                <w:rFonts w:cstheme="minorBidi"/>
                <w:b/>
                <w:spacing w:val="1"/>
                <w:szCs w:val="20"/>
              </w:rPr>
              <w:t xml:space="preserve"> </w:t>
            </w:r>
            <w:r w:rsidRPr="00217F89">
              <w:rPr>
                <w:rFonts w:cstheme="minorBidi"/>
                <w:b/>
                <w:szCs w:val="20"/>
              </w:rPr>
              <w:t>C</w:t>
            </w:r>
          </w:p>
          <w:p w:rsidR="002A0643" w:rsidRPr="00217F89" w:rsidRDefault="002A0643" w:rsidP="00217F89">
            <w:pPr>
              <w:bidi w:val="0"/>
              <w:jc w:val="center"/>
              <w:rPr>
                <w:rFonts w:cstheme="minorBidi"/>
                <w:szCs w:val="20"/>
              </w:rPr>
            </w:pPr>
          </w:p>
          <w:p w:rsidR="002A0643" w:rsidRPr="00217F89" w:rsidRDefault="002A0643" w:rsidP="00217F89">
            <w:pPr>
              <w:bidi w:val="0"/>
              <w:ind w:left="430"/>
              <w:jc w:val="center"/>
              <w:rPr>
                <w:rFonts w:cstheme="minorBidi"/>
                <w:szCs w:val="20"/>
              </w:rPr>
            </w:pPr>
            <w:r w:rsidRPr="00217F89">
              <w:rPr>
                <w:rFonts w:cstheme="minorBidi"/>
                <w:b/>
                <w:szCs w:val="20"/>
              </w:rPr>
              <w:t>18°</w:t>
            </w:r>
            <w:r w:rsidRPr="00217F89">
              <w:rPr>
                <w:rFonts w:cstheme="minorBidi"/>
                <w:b/>
                <w:spacing w:val="1"/>
                <w:szCs w:val="20"/>
              </w:rPr>
              <w:t xml:space="preserve"> </w:t>
            </w:r>
            <w:r w:rsidRPr="00217F89">
              <w:rPr>
                <w:rFonts w:cstheme="minorBidi"/>
                <w:b/>
                <w:szCs w:val="20"/>
              </w:rPr>
              <w:t>C</w:t>
            </w:r>
          </w:p>
        </w:tc>
        <w:tc>
          <w:tcPr>
            <w:tcW w:w="930" w:type="pct"/>
            <w:tcBorders>
              <w:top w:val="single" w:sz="5" w:space="0" w:color="000000"/>
              <w:left w:val="single" w:sz="5" w:space="0" w:color="000000"/>
              <w:bottom w:val="single" w:sz="5" w:space="0" w:color="000000"/>
              <w:right w:val="single" w:sz="5" w:space="0" w:color="000000"/>
            </w:tcBorders>
            <w:vAlign w:val="center"/>
          </w:tcPr>
          <w:p w:rsidR="002A0643" w:rsidRPr="00217F89" w:rsidRDefault="002A0643" w:rsidP="00217F89">
            <w:pPr>
              <w:bidi w:val="0"/>
              <w:jc w:val="center"/>
              <w:rPr>
                <w:rFonts w:cstheme="minorBidi"/>
                <w:szCs w:val="20"/>
              </w:rPr>
            </w:pPr>
          </w:p>
          <w:p w:rsidR="002A0643" w:rsidRPr="00217F89" w:rsidRDefault="002A0643" w:rsidP="00217F89">
            <w:pPr>
              <w:bidi w:val="0"/>
              <w:ind w:left="502" w:right="504"/>
              <w:jc w:val="center"/>
              <w:rPr>
                <w:rFonts w:cstheme="minorBidi"/>
                <w:szCs w:val="20"/>
              </w:rPr>
            </w:pPr>
            <w:r w:rsidRPr="00217F89">
              <w:rPr>
                <w:rFonts w:cstheme="minorBidi"/>
                <w:b/>
                <w:szCs w:val="20"/>
              </w:rPr>
              <w:t>10°</w:t>
            </w:r>
            <w:r w:rsidRPr="00217F89">
              <w:rPr>
                <w:rFonts w:cstheme="minorBidi"/>
                <w:b/>
                <w:spacing w:val="1"/>
                <w:szCs w:val="20"/>
              </w:rPr>
              <w:t xml:space="preserve"> </w:t>
            </w:r>
            <w:r w:rsidRPr="00217F89">
              <w:rPr>
                <w:rFonts w:cstheme="minorBidi"/>
                <w:b/>
                <w:szCs w:val="20"/>
              </w:rPr>
              <w:t>C</w:t>
            </w:r>
          </w:p>
          <w:p w:rsidR="002A0643" w:rsidRPr="00217F89" w:rsidRDefault="002A0643" w:rsidP="00217F89">
            <w:pPr>
              <w:bidi w:val="0"/>
              <w:jc w:val="center"/>
              <w:rPr>
                <w:rFonts w:cstheme="minorBidi"/>
                <w:szCs w:val="20"/>
              </w:rPr>
            </w:pPr>
          </w:p>
          <w:p w:rsidR="002A0643" w:rsidRPr="00217F89" w:rsidRDefault="002A0643" w:rsidP="00217F89">
            <w:pPr>
              <w:bidi w:val="0"/>
              <w:ind w:left="502" w:right="504"/>
              <w:jc w:val="center"/>
              <w:rPr>
                <w:rFonts w:cstheme="minorBidi"/>
                <w:szCs w:val="20"/>
              </w:rPr>
            </w:pPr>
            <w:r w:rsidRPr="00217F89">
              <w:rPr>
                <w:rFonts w:cstheme="minorBidi"/>
                <w:b/>
                <w:szCs w:val="20"/>
              </w:rPr>
              <w:t>13°</w:t>
            </w:r>
            <w:r w:rsidRPr="00217F89">
              <w:rPr>
                <w:rFonts w:cstheme="minorBidi"/>
                <w:b/>
                <w:spacing w:val="1"/>
                <w:szCs w:val="20"/>
              </w:rPr>
              <w:t xml:space="preserve"> </w:t>
            </w:r>
            <w:r w:rsidRPr="00217F89">
              <w:rPr>
                <w:rFonts w:cstheme="minorBidi"/>
                <w:b/>
                <w:szCs w:val="20"/>
              </w:rPr>
              <w:t>C</w:t>
            </w:r>
          </w:p>
          <w:p w:rsidR="002A0643" w:rsidRPr="00217F89" w:rsidRDefault="002A0643" w:rsidP="00217F89">
            <w:pPr>
              <w:bidi w:val="0"/>
              <w:jc w:val="center"/>
              <w:rPr>
                <w:rFonts w:cstheme="minorBidi"/>
                <w:szCs w:val="20"/>
              </w:rPr>
            </w:pPr>
          </w:p>
          <w:p w:rsidR="002A0643" w:rsidRPr="00217F89" w:rsidRDefault="002A0643" w:rsidP="00217F89">
            <w:pPr>
              <w:bidi w:val="0"/>
              <w:ind w:left="502" w:right="504"/>
              <w:jc w:val="center"/>
              <w:rPr>
                <w:rFonts w:cstheme="minorBidi"/>
                <w:szCs w:val="20"/>
              </w:rPr>
            </w:pPr>
            <w:r w:rsidRPr="00217F89">
              <w:rPr>
                <w:rFonts w:cstheme="minorBidi"/>
                <w:b/>
                <w:szCs w:val="20"/>
              </w:rPr>
              <w:t>16°</w:t>
            </w:r>
            <w:r w:rsidRPr="00217F89">
              <w:rPr>
                <w:rFonts w:cstheme="minorBidi"/>
                <w:b/>
                <w:spacing w:val="1"/>
                <w:szCs w:val="20"/>
              </w:rPr>
              <w:t xml:space="preserve"> </w:t>
            </w:r>
            <w:r w:rsidRPr="00217F89">
              <w:rPr>
                <w:rFonts w:cstheme="minorBidi"/>
                <w:b/>
                <w:szCs w:val="20"/>
              </w:rPr>
              <w:t>C</w:t>
            </w:r>
          </w:p>
        </w:tc>
        <w:tc>
          <w:tcPr>
            <w:tcW w:w="1035" w:type="pct"/>
            <w:gridSpan w:val="2"/>
            <w:tcBorders>
              <w:top w:val="single" w:sz="5" w:space="0" w:color="000000"/>
              <w:left w:val="single" w:sz="5" w:space="0" w:color="000000"/>
              <w:bottom w:val="single" w:sz="5" w:space="0" w:color="000000"/>
              <w:right w:val="single" w:sz="5" w:space="0" w:color="000000"/>
            </w:tcBorders>
            <w:vAlign w:val="center"/>
          </w:tcPr>
          <w:p w:rsidR="00635598" w:rsidRDefault="00635598" w:rsidP="00217F89">
            <w:pPr>
              <w:bidi w:val="0"/>
              <w:ind w:left="628" w:right="627"/>
              <w:jc w:val="center"/>
              <w:rPr>
                <w:rFonts w:cstheme="minorBidi"/>
                <w:b/>
                <w:szCs w:val="20"/>
              </w:rPr>
            </w:pPr>
          </w:p>
          <w:p w:rsidR="002A0643" w:rsidRPr="00217F89" w:rsidRDefault="002A0643" w:rsidP="00635598">
            <w:pPr>
              <w:bidi w:val="0"/>
              <w:ind w:left="628" w:right="627"/>
              <w:jc w:val="center"/>
              <w:rPr>
                <w:rFonts w:cstheme="minorBidi"/>
                <w:szCs w:val="20"/>
              </w:rPr>
            </w:pPr>
            <w:r w:rsidRPr="00217F89">
              <w:rPr>
                <w:rFonts w:cstheme="minorBidi"/>
                <w:b/>
                <w:szCs w:val="20"/>
              </w:rPr>
              <w:t>7°</w:t>
            </w:r>
            <w:r w:rsidRPr="00217F89">
              <w:rPr>
                <w:rFonts w:cstheme="minorBidi"/>
                <w:b/>
                <w:spacing w:val="1"/>
                <w:szCs w:val="20"/>
              </w:rPr>
              <w:t xml:space="preserve"> </w:t>
            </w:r>
            <w:r w:rsidRPr="00217F89">
              <w:rPr>
                <w:rFonts w:cstheme="minorBidi"/>
                <w:b/>
                <w:szCs w:val="20"/>
              </w:rPr>
              <w:t>C</w:t>
            </w:r>
          </w:p>
          <w:p w:rsidR="002A0643" w:rsidRPr="00217F89" w:rsidRDefault="002A0643" w:rsidP="00217F89">
            <w:pPr>
              <w:bidi w:val="0"/>
              <w:jc w:val="center"/>
              <w:rPr>
                <w:rFonts w:cstheme="minorBidi"/>
                <w:szCs w:val="20"/>
              </w:rPr>
            </w:pPr>
          </w:p>
          <w:p w:rsidR="002A0643" w:rsidRPr="00217F89" w:rsidRDefault="002A0643" w:rsidP="00217F89">
            <w:pPr>
              <w:bidi w:val="0"/>
              <w:ind w:left="581" w:right="581"/>
              <w:jc w:val="center"/>
              <w:rPr>
                <w:rFonts w:cstheme="minorBidi"/>
                <w:szCs w:val="20"/>
              </w:rPr>
            </w:pPr>
            <w:r w:rsidRPr="00217F89">
              <w:rPr>
                <w:rFonts w:cstheme="minorBidi"/>
                <w:b/>
                <w:szCs w:val="20"/>
              </w:rPr>
              <w:t>10°</w:t>
            </w:r>
            <w:r w:rsidRPr="00217F89">
              <w:rPr>
                <w:rFonts w:cstheme="minorBidi"/>
                <w:b/>
                <w:spacing w:val="1"/>
                <w:szCs w:val="20"/>
              </w:rPr>
              <w:t xml:space="preserve"> </w:t>
            </w:r>
            <w:r w:rsidRPr="00217F89">
              <w:rPr>
                <w:rFonts w:cstheme="minorBidi"/>
                <w:b/>
                <w:szCs w:val="20"/>
              </w:rPr>
              <w:t>C</w:t>
            </w:r>
          </w:p>
          <w:p w:rsidR="002A0643" w:rsidRPr="00217F89" w:rsidRDefault="002A0643" w:rsidP="00217F89">
            <w:pPr>
              <w:bidi w:val="0"/>
              <w:jc w:val="center"/>
              <w:rPr>
                <w:rFonts w:cstheme="minorBidi"/>
                <w:szCs w:val="20"/>
              </w:rPr>
            </w:pPr>
          </w:p>
          <w:p w:rsidR="002A0643" w:rsidRPr="00217F89" w:rsidRDefault="002A0643" w:rsidP="00217F89">
            <w:pPr>
              <w:bidi w:val="0"/>
              <w:ind w:left="581" w:right="581"/>
              <w:jc w:val="center"/>
              <w:rPr>
                <w:rFonts w:cstheme="minorBidi"/>
                <w:szCs w:val="20"/>
              </w:rPr>
            </w:pPr>
            <w:r w:rsidRPr="00217F89">
              <w:rPr>
                <w:rFonts w:cstheme="minorBidi"/>
                <w:b/>
                <w:szCs w:val="20"/>
              </w:rPr>
              <w:t>13°</w:t>
            </w:r>
            <w:r w:rsidRPr="00217F89">
              <w:rPr>
                <w:rFonts w:cstheme="minorBidi"/>
                <w:b/>
                <w:spacing w:val="1"/>
                <w:szCs w:val="20"/>
              </w:rPr>
              <w:t xml:space="preserve"> </w:t>
            </w:r>
            <w:r w:rsidRPr="00217F89">
              <w:rPr>
                <w:rFonts w:cstheme="minorBidi"/>
                <w:b/>
                <w:szCs w:val="20"/>
              </w:rPr>
              <w:t>C</w:t>
            </w:r>
          </w:p>
        </w:tc>
      </w:tr>
      <w:tr w:rsidR="002A0643" w:rsidRPr="00217F89" w:rsidTr="004D7319">
        <w:trPr>
          <w:trHeight w:val="471"/>
        </w:trPr>
        <w:tc>
          <w:tcPr>
            <w:tcW w:w="5000" w:type="pct"/>
            <w:gridSpan w:val="8"/>
            <w:tcBorders>
              <w:top w:val="single" w:sz="5" w:space="0" w:color="000000"/>
              <w:left w:val="single" w:sz="5" w:space="0" w:color="000000"/>
              <w:bottom w:val="single" w:sz="5" w:space="0" w:color="000000"/>
              <w:right w:val="single" w:sz="5" w:space="0" w:color="000000"/>
            </w:tcBorders>
            <w:vAlign w:val="center"/>
          </w:tcPr>
          <w:p w:rsidR="002A0643" w:rsidRPr="00217F89" w:rsidRDefault="002A0643" w:rsidP="008C1AE4">
            <w:pPr>
              <w:bidi w:val="0"/>
              <w:ind w:left="1085" w:right="1083"/>
              <w:rPr>
                <w:rFonts w:cstheme="minorBidi"/>
                <w:szCs w:val="20"/>
              </w:rPr>
            </w:pPr>
            <w:r w:rsidRPr="00217F89">
              <w:rPr>
                <w:rFonts w:cstheme="minorBidi"/>
                <w:b/>
                <w:szCs w:val="20"/>
              </w:rPr>
              <w:t>Maximum</w:t>
            </w:r>
            <w:r w:rsidRPr="00217F89">
              <w:rPr>
                <w:rFonts w:cstheme="minorBidi"/>
                <w:b/>
                <w:spacing w:val="1"/>
                <w:szCs w:val="20"/>
              </w:rPr>
              <w:t xml:space="preserve"> </w:t>
            </w:r>
            <w:r w:rsidRPr="00217F89">
              <w:rPr>
                <w:rFonts w:cstheme="minorBidi"/>
                <w:b/>
                <w:szCs w:val="20"/>
              </w:rPr>
              <w:t>all</w:t>
            </w:r>
            <w:r w:rsidRPr="00217F89">
              <w:rPr>
                <w:rFonts w:cstheme="minorBidi"/>
                <w:b/>
                <w:spacing w:val="-1"/>
                <w:szCs w:val="20"/>
              </w:rPr>
              <w:t>o</w:t>
            </w:r>
            <w:r w:rsidRPr="00217F89">
              <w:rPr>
                <w:rFonts w:cstheme="minorBidi"/>
                <w:b/>
                <w:szCs w:val="20"/>
              </w:rPr>
              <w:t>wable</w:t>
            </w:r>
            <w:r w:rsidRPr="00217F89">
              <w:rPr>
                <w:rFonts w:cstheme="minorBidi"/>
                <w:b/>
                <w:spacing w:val="1"/>
                <w:szCs w:val="20"/>
              </w:rPr>
              <w:t xml:space="preserve"> </w:t>
            </w:r>
            <w:r w:rsidRPr="00217F89">
              <w:rPr>
                <w:rFonts w:cstheme="minorBidi"/>
                <w:b/>
                <w:szCs w:val="20"/>
              </w:rPr>
              <w:t>gradual</w:t>
            </w:r>
            <w:r w:rsidRPr="00217F89">
              <w:rPr>
                <w:rFonts w:cstheme="minorBidi"/>
                <w:b/>
                <w:spacing w:val="1"/>
                <w:szCs w:val="20"/>
              </w:rPr>
              <w:t xml:space="preserve"> </w:t>
            </w:r>
            <w:r w:rsidRPr="00217F89">
              <w:rPr>
                <w:rFonts w:cstheme="minorBidi"/>
                <w:b/>
                <w:spacing w:val="-1"/>
                <w:szCs w:val="20"/>
              </w:rPr>
              <w:t>t</w:t>
            </w:r>
            <w:r w:rsidRPr="00217F89">
              <w:rPr>
                <w:rFonts w:cstheme="minorBidi"/>
                <w:b/>
                <w:spacing w:val="1"/>
                <w:szCs w:val="20"/>
              </w:rPr>
              <w:t>e</w:t>
            </w:r>
            <w:r w:rsidRPr="00217F89">
              <w:rPr>
                <w:rFonts w:cstheme="minorBidi"/>
                <w:b/>
                <w:szCs w:val="20"/>
              </w:rPr>
              <w:t>mperature</w:t>
            </w:r>
            <w:r w:rsidRPr="00217F89">
              <w:rPr>
                <w:rFonts w:cstheme="minorBidi"/>
                <w:b/>
                <w:spacing w:val="1"/>
                <w:szCs w:val="20"/>
              </w:rPr>
              <w:t xml:space="preserve"> </w:t>
            </w:r>
            <w:r w:rsidRPr="00217F89">
              <w:rPr>
                <w:rFonts w:cstheme="minorBidi"/>
                <w:b/>
                <w:szCs w:val="20"/>
              </w:rPr>
              <w:t>dr</w:t>
            </w:r>
            <w:r w:rsidRPr="00217F89">
              <w:rPr>
                <w:rFonts w:cstheme="minorBidi"/>
                <w:b/>
                <w:spacing w:val="-1"/>
                <w:szCs w:val="20"/>
              </w:rPr>
              <w:t>o</w:t>
            </w:r>
            <w:r w:rsidRPr="00217F89">
              <w:rPr>
                <w:rFonts w:cstheme="minorBidi"/>
                <w:b/>
                <w:szCs w:val="20"/>
              </w:rPr>
              <w:t>p</w:t>
            </w:r>
            <w:r w:rsidRPr="00217F89">
              <w:rPr>
                <w:rFonts w:cstheme="minorBidi"/>
                <w:b/>
                <w:spacing w:val="-1"/>
                <w:szCs w:val="20"/>
              </w:rPr>
              <w:t xml:space="preserve"> </w:t>
            </w:r>
            <w:r w:rsidRPr="00217F89">
              <w:rPr>
                <w:rFonts w:cstheme="minorBidi"/>
                <w:b/>
                <w:szCs w:val="20"/>
              </w:rPr>
              <w:t>in first</w:t>
            </w:r>
            <w:r w:rsidRPr="00217F89">
              <w:rPr>
                <w:rFonts w:cstheme="minorBidi"/>
                <w:b/>
                <w:spacing w:val="1"/>
                <w:szCs w:val="20"/>
              </w:rPr>
              <w:t xml:space="preserve"> </w:t>
            </w:r>
            <w:r w:rsidRPr="00217F89">
              <w:rPr>
                <w:rFonts w:cstheme="minorBidi"/>
                <w:b/>
                <w:szCs w:val="20"/>
              </w:rPr>
              <w:t>24</w:t>
            </w:r>
            <w:r w:rsidRPr="00217F89">
              <w:rPr>
                <w:rFonts w:cstheme="minorBidi"/>
                <w:b/>
                <w:spacing w:val="-1"/>
                <w:szCs w:val="20"/>
              </w:rPr>
              <w:t xml:space="preserve"> </w:t>
            </w:r>
            <w:r w:rsidRPr="00217F89">
              <w:rPr>
                <w:rFonts w:cstheme="minorBidi"/>
                <w:b/>
                <w:szCs w:val="20"/>
              </w:rPr>
              <w:t>hr after end of</w:t>
            </w:r>
            <w:r w:rsidRPr="00217F89">
              <w:rPr>
                <w:rFonts w:cstheme="minorBidi"/>
                <w:b/>
                <w:spacing w:val="1"/>
                <w:szCs w:val="20"/>
              </w:rPr>
              <w:t xml:space="preserve"> </w:t>
            </w:r>
            <w:r w:rsidRPr="00217F89">
              <w:rPr>
                <w:rFonts w:cstheme="minorBidi"/>
                <w:b/>
                <w:szCs w:val="20"/>
              </w:rPr>
              <w:t>pr</w:t>
            </w:r>
            <w:r w:rsidRPr="00217F89">
              <w:rPr>
                <w:rFonts w:cstheme="minorBidi"/>
                <w:b/>
                <w:spacing w:val="-1"/>
                <w:szCs w:val="20"/>
              </w:rPr>
              <w:t>o</w:t>
            </w:r>
            <w:r w:rsidRPr="00217F89">
              <w:rPr>
                <w:rFonts w:cstheme="minorBidi"/>
                <w:b/>
                <w:szCs w:val="20"/>
              </w:rPr>
              <w:t>tection</w:t>
            </w:r>
          </w:p>
        </w:tc>
      </w:tr>
      <w:tr w:rsidR="002A0643" w:rsidRPr="00217F89" w:rsidTr="004D7319">
        <w:trPr>
          <w:trHeight w:hRule="exact" w:val="457"/>
        </w:trPr>
        <w:tc>
          <w:tcPr>
            <w:tcW w:w="80" w:type="pct"/>
            <w:tcBorders>
              <w:top w:val="single" w:sz="5" w:space="0" w:color="000000"/>
              <w:left w:val="single" w:sz="5" w:space="0" w:color="000000"/>
              <w:bottom w:val="single" w:sz="5" w:space="0" w:color="000000"/>
              <w:right w:val="single" w:sz="5" w:space="0" w:color="000000"/>
            </w:tcBorders>
            <w:vAlign w:val="center"/>
          </w:tcPr>
          <w:p w:rsidR="002A0643" w:rsidRPr="00217F89" w:rsidRDefault="002A0643" w:rsidP="00217F89">
            <w:pPr>
              <w:bidi w:val="0"/>
              <w:ind w:left="251" w:right="251"/>
              <w:jc w:val="center"/>
              <w:rPr>
                <w:rFonts w:cstheme="minorBidi"/>
                <w:szCs w:val="20"/>
              </w:rPr>
            </w:pPr>
            <w:r w:rsidRPr="00217F89">
              <w:rPr>
                <w:rFonts w:cstheme="minorBidi"/>
                <w:b/>
                <w:szCs w:val="20"/>
              </w:rPr>
              <w:t>5</w:t>
            </w:r>
          </w:p>
        </w:tc>
        <w:tc>
          <w:tcPr>
            <w:tcW w:w="1162" w:type="pct"/>
            <w:tcBorders>
              <w:top w:val="single" w:sz="5" w:space="0" w:color="000000"/>
              <w:left w:val="single" w:sz="5" w:space="0" w:color="000000"/>
              <w:bottom w:val="single" w:sz="5" w:space="0" w:color="000000"/>
              <w:right w:val="single" w:sz="5" w:space="0" w:color="000000"/>
            </w:tcBorders>
            <w:vAlign w:val="center"/>
          </w:tcPr>
          <w:p w:rsidR="002A0643" w:rsidRPr="00217F89" w:rsidRDefault="002A0643" w:rsidP="00217F89">
            <w:pPr>
              <w:bidi w:val="0"/>
              <w:ind w:left="875" w:right="875"/>
              <w:jc w:val="center"/>
              <w:rPr>
                <w:rFonts w:cstheme="minorBidi"/>
                <w:szCs w:val="20"/>
              </w:rPr>
            </w:pPr>
            <w:r w:rsidRPr="00217F89">
              <w:rPr>
                <w:rFonts w:cstheme="minorBidi"/>
                <w:b/>
                <w:szCs w:val="20"/>
              </w:rPr>
              <w:t>-</w:t>
            </w:r>
          </w:p>
        </w:tc>
        <w:tc>
          <w:tcPr>
            <w:tcW w:w="995" w:type="pct"/>
            <w:gridSpan w:val="2"/>
            <w:tcBorders>
              <w:top w:val="single" w:sz="5" w:space="0" w:color="000000"/>
              <w:left w:val="single" w:sz="5" w:space="0" w:color="000000"/>
              <w:bottom w:val="single" w:sz="5" w:space="0" w:color="000000"/>
              <w:right w:val="single" w:sz="5" w:space="0" w:color="000000"/>
            </w:tcBorders>
            <w:vAlign w:val="center"/>
          </w:tcPr>
          <w:p w:rsidR="002A0643" w:rsidRPr="00217F89" w:rsidRDefault="002A0643" w:rsidP="008C1AE4">
            <w:pPr>
              <w:bidi w:val="0"/>
              <w:ind w:left="589"/>
              <w:rPr>
                <w:rFonts w:cstheme="minorBidi"/>
                <w:szCs w:val="20"/>
              </w:rPr>
            </w:pPr>
            <w:r w:rsidRPr="00217F89">
              <w:rPr>
                <w:rFonts w:cstheme="minorBidi"/>
                <w:b/>
                <w:szCs w:val="20"/>
              </w:rPr>
              <w:t>28°</w:t>
            </w:r>
            <w:r w:rsidRPr="00217F89">
              <w:rPr>
                <w:rFonts w:cstheme="minorBidi"/>
                <w:b/>
                <w:spacing w:val="1"/>
                <w:szCs w:val="20"/>
              </w:rPr>
              <w:t xml:space="preserve"> </w:t>
            </w:r>
            <w:r w:rsidRPr="00217F89">
              <w:rPr>
                <w:rFonts w:cstheme="minorBidi"/>
                <w:b/>
                <w:szCs w:val="20"/>
              </w:rPr>
              <w:t>C</w:t>
            </w:r>
            <w:r w:rsidRPr="00217F89">
              <w:rPr>
                <w:rFonts w:cstheme="minorBidi"/>
                <w:b/>
                <w:spacing w:val="1"/>
                <w:szCs w:val="20"/>
              </w:rPr>
              <w:t xml:space="preserve"> </w:t>
            </w:r>
            <w:r w:rsidR="008C1AE4">
              <w:rPr>
                <w:rFonts w:cstheme="minorBidi"/>
                <w:b/>
                <w:spacing w:val="1"/>
                <w:szCs w:val="20"/>
              </w:rPr>
              <w:t xml:space="preserve">  </w:t>
            </w:r>
          </w:p>
        </w:tc>
        <w:tc>
          <w:tcPr>
            <w:tcW w:w="798" w:type="pct"/>
            <w:tcBorders>
              <w:top w:val="single" w:sz="5" w:space="0" w:color="000000"/>
              <w:left w:val="single" w:sz="5" w:space="0" w:color="000000"/>
              <w:bottom w:val="single" w:sz="5" w:space="0" w:color="000000"/>
              <w:right w:val="single" w:sz="5" w:space="0" w:color="000000"/>
            </w:tcBorders>
            <w:vAlign w:val="center"/>
          </w:tcPr>
          <w:p w:rsidR="002A0643" w:rsidRPr="00217F89" w:rsidRDefault="008C1AE4" w:rsidP="00217F89">
            <w:pPr>
              <w:bidi w:val="0"/>
              <w:ind w:right="131"/>
              <w:jc w:val="center"/>
              <w:rPr>
                <w:rFonts w:cstheme="minorBidi"/>
                <w:szCs w:val="20"/>
              </w:rPr>
            </w:pPr>
            <w:r>
              <w:rPr>
                <w:rFonts w:cstheme="minorBidi"/>
                <w:b/>
                <w:szCs w:val="20"/>
              </w:rPr>
              <w:t>22</w:t>
            </w:r>
            <w:r w:rsidR="002A0643" w:rsidRPr="00217F89">
              <w:rPr>
                <w:rFonts w:cstheme="minorBidi"/>
                <w:b/>
                <w:szCs w:val="20"/>
              </w:rPr>
              <w:t>°</w:t>
            </w:r>
            <w:r w:rsidR="00E715D1" w:rsidRPr="00217F89">
              <w:rPr>
                <w:rFonts w:cstheme="minorBidi"/>
                <w:b/>
                <w:szCs w:val="20"/>
              </w:rPr>
              <w:t xml:space="preserve"> C</w:t>
            </w:r>
          </w:p>
        </w:tc>
        <w:tc>
          <w:tcPr>
            <w:tcW w:w="930" w:type="pct"/>
            <w:tcBorders>
              <w:top w:val="single" w:sz="5" w:space="0" w:color="000000"/>
              <w:left w:val="single" w:sz="5" w:space="0" w:color="000000"/>
              <w:bottom w:val="single" w:sz="5" w:space="0" w:color="000000"/>
              <w:right w:val="single" w:sz="5" w:space="0" w:color="000000"/>
            </w:tcBorders>
            <w:vAlign w:val="center"/>
          </w:tcPr>
          <w:p w:rsidR="002A0643" w:rsidRPr="00217F89" w:rsidRDefault="002A0643" w:rsidP="008C1AE4">
            <w:pPr>
              <w:bidi w:val="0"/>
              <w:ind w:left="-97"/>
              <w:jc w:val="center"/>
              <w:rPr>
                <w:rFonts w:cstheme="minorBidi"/>
                <w:szCs w:val="20"/>
              </w:rPr>
            </w:pPr>
            <w:r w:rsidRPr="00217F89">
              <w:rPr>
                <w:rFonts w:cstheme="minorBidi"/>
                <w:b/>
                <w:szCs w:val="20"/>
              </w:rPr>
              <w:t>1</w:t>
            </w:r>
            <w:r w:rsidR="008C1AE4">
              <w:rPr>
                <w:rFonts w:cstheme="minorBidi"/>
                <w:b/>
                <w:szCs w:val="20"/>
              </w:rPr>
              <w:t>7</w:t>
            </w:r>
            <w:r w:rsidRPr="00217F89">
              <w:rPr>
                <w:rFonts w:cstheme="minorBidi"/>
                <w:b/>
                <w:szCs w:val="20"/>
              </w:rPr>
              <w:t>°</w:t>
            </w:r>
            <w:r w:rsidRPr="00217F89">
              <w:rPr>
                <w:rFonts w:cstheme="minorBidi"/>
                <w:b/>
                <w:spacing w:val="1"/>
                <w:szCs w:val="20"/>
              </w:rPr>
              <w:t xml:space="preserve"> </w:t>
            </w:r>
            <w:r w:rsidRPr="00217F89">
              <w:rPr>
                <w:rFonts w:cstheme="minorBidi"/>
                <w:b/>
                <w:szCs w:val="20"/>
              </w:rPr>
              <w:t>C</w:t>
            </w:r>
          </w:p>
        </w:tc>
        <w:tc>
          <w:tcPr>
            <w:tcW w:w="1035" w:type="pct"/>
            <w:gridSpan w:val="2"/>
            <w:tcBorders>
              <w:top w:val="single" w:sz="5" w:space="0" w:color="000000"/>
              <w:left w:val="single" w:sz="5" w:space="0" w:color="000000"/>
              <w:bottom w:val="single" w:sz="5" w:space="0" w:color="000000"/>
              <w:right w:val="single" w:sz="5" w:space="0" w:color="000000"/>
            </w:tcBorders>
            <w:vAlign w:val="center"/>
          </w:tcPr>
          <w:p w:rsidR="002A0643" w:rsidRPr="00217F89" w:rsidRDefault="008C1AE4" w:rsidP="00217F89">
            <w:pPr>
              <w:bidi w:val="0"/>
              <w:jc w:val="center"/>
              <w:rPr>
                <w:rFonts w:cstheme="minorBidi"/>
                <w:szCs w:val="20"/>
              </w:rPr>
            </w:pPr>
            <w:r w:rsidRPr="00217F89">
              <w:rPr>
                <w:rFonts w:cstheme="minorBidi"/>
                <w:b/>
                <w:szCs w:val="20"/>
              </w:rPr>
              <w:t>11°</w:t>
            </w:r>
            <w:r w:rsidRPr="00217F89">
              <w:rPr>
                <w:rFonts w:cstheme="minorBidi"/>
                <w:b/>
                <w:spacing w:val="1"/>
                <w:szCs w:val="20"/>
              </w:rPr>
              <w:t xml:space="preserve"> </w:t>
            </w:r>
            <w:r w:rsidRPr="00217F89">
              <w:rPr>
                <w:rFonts w:cstheme="minorBidi"/>
                <w:b/>
                <w:szCs w:val="20"/>
              </w:rPr>
              <w:t>C</w:t>
            </w:r>
          </w:p>
        </w:tc>
      </w:tr>
    </w:tbl>
    <w:p w:rsidR="002A0643" w:rsidRDefault="002A0643" w:rsidP="00AE365E">
      <w:pPr>
        <w:ind w:right="900"/>
        <w:jc w:val="right"/>
        <w:rPr>
          <w:rFonts w:ascii="Arial" w:hAnsi="Arial" w:cs="Arial"/>
          <w:szCs w:val="22"/>
          <w:lang w:bidi="fa-IR"/>
        </w:rPr>
      </w:pPr>
    </w:p>
    <w:p w:rsidR="00AE365E" w:rsidRPr="00AE365E" w:rsidRDefault="00AE365E" w:rsidP="00AE365E">
      <w:pPr>
        <w:ind w:right="900"/>
        <w:jc w:val="right"/>
        <w:rPr>
          <w:rFonts w:ascii="Arial" w:hAnsi="Arial" w:cs="Arial"/>
          <w:szCs w:val="22"/>
          <w:lang w:bidi="fa-IR"/>
        </w:rPr>
      </w:pPr>
      <w:r w:rsidRPr="00AE365E">
        <w:rPr>
          <w:rFonts w:ascii="Arial" w:hAnsi="Arial" w:cs="Arial"/>
          <w:szCs w:val="22"/>
          <w:lang w:bidi="fa-IR"/>
        </w:rPr>
        <w:t>*For colder weather a greater margin in temperature is provided between concrete as mixed and required minimum temperature of fresh concrete in place.</w:t>
      </w:r>
    </w:p>
    <w:p w:rsidR="00AD321C" w:rsidRPr="00AD321C" w:rsidRDefault="001B7D19" w:rsidP="00AD321C">
      <w:pPr>
        <w:widowControl w:val="0"/>
        <w:autoSpaceDE w:val="0"/>
        <w:autoSpaceDN w:val="0"/>
        <w:bidi w:val="0"/>
        <w:adjustRightInd w:val="0"/>
        <w:spacing w:before="240" w:after="240"/>
        <w:ind w:left="706"/>
        <w:jc w:val="both"/>
        <w:rPr>
          <w:rFonts w:ascii="Arial" w:hAnsi="Arial" w:cs="Arial"/>
          <w:szCs w:val="22"/>
          <w:lang w:bidi="fa-IR"/>
        </w:rPr>
      </w:pPr>
      <w:r>
        <w:rPr>
          <w:rFonts w:ascii="Arial" w:hAnsi="Arial" w:cs="Arial"/>
          <w:szCs w:val="22"/>
          <w:lang w:bidi="fa-IR"/>
        </w:rPr>
        <w:t xml:space="preserve">8.4.8.9. </w:t>
      </w:r>
      <w:r w:rsidR="00AD321C" w:rsidRPr="00AD321C">
        <w:rPr>
          <w:rFonts w:ascii="Arial" w:hAnsi="Arial" w:cs="Arial"/>
          <w:szCs w:val="22"/>
          <w:lang w:bidi="fa-IR"/>
        </w:rPr>
        <w:t xml:space="preserve">Table  10-A  gives  the  minimum  length  of  the  protection  period  at  the temperatures given in Line 1 of Table 9 and the service category. These minimum protection periods are recommended unless the in-place strength of the concrete has attained a previously established value. The service categories are as follows: </w:t>
      </w:r>
    </w:p>
    <w:p w:rsidR="00AD321C" w:rsidRDefault="00AD321C" w:rsidP="00AD321C">
      <w:pPr>
        <w:widowControl w:val="0"/>
        <w:autoSpaceDE w:val="0"/>
        <w:autoSpaceDN w:val="0"/>
        <w:bidi w:val="0"/>
        <w:adjustRightInd w:val="0"/>
        <w:spacing w:before="240" w:after="240"/>
        <w:ind w:left="706"/>
        <w:jc w:val="both"/>
        <w:rPr>
          <w:rFonts w:ascii="Arial" w:hAnsi="Arial" w:cs="Arial"/>
          <w:szCs w:val="22"/>
          <w:lang w:bidi="fa-IR"/>
        </w:rPr>
      </w:pPr>
      <w:r w:rsidRPr="00AD321C">
        <w:rPr>
          <w:rFonts w:ascii="Arial" w:hAnsi="Arial" w:cs="Arial"/>
          <w:szCs w:val="22"/>
          <w:lang w:bidi="fa-IR"/>
        </w:rPr>
        <w:t>Category 1: No load not exposed - This category includes foundations and substructures that are not subject to early load, and, because they are buried deep within the ground or are backfilled, will undergo little or no freezing and thawing in service.</w:t>
      </w:r>
    </w:p>
    <w:p w:rsidR="00E5458E" w:rsidRDefault="00E5458E" w:rsidP="00E5458E">
      <w:pPr>
        <w:widowControl w:val="0"/>
        <w:autoSpaceDE w:val="0"/>
        <w:autoSpaceDN w:val="0"/>
        <w:bidi w:val="0"/>
        <w:adjustRightInd w:val="0"/>
        <w:spacing w:before="240" w:after="240"/>
        <w:ind w:left="706"/>
        <w:jc w:val="both"/>
        <w:rPr>
          <w:rFonts w:ascii="Arial" w:hAnsi="Arial" w:cs="Arial"/>
          <w:szCs w:val="22"/>
          <w:rtl/>
          <w:lang w:bidi="fa-IR"/>
        </w:rPr>
      </w:pPr>
    </w:p>
    <w:p w:rsidR="00AD321C" w:rsidRPr="00AD321C" w:rsidRDefault="00AD321C" w:rsidP="00AD321C">
      <w:pPr>
        <w:widowControl w:val="0"/>
        <w:autoSpaceDE w:val="0"/>
        <w:autoSpaceDN w:val="0"/>
        <w:bidi w:val="0"/>
        <w:adjustRightInd w:val="0"/>
        <w:spacing w:before="240" w:after="240"/>
        <w:ind w:left="706"/>
        <w:jc w:val="both"/>
        <w:rPr>
          <w:rFonts w:ascii="Arial" w:hAnsi="Arial" w:cs="Arial"/>
          <w:szCs w:val="22"/>
          <w:lang w:bidi="fa-IR"/>
        </w:rPr>
      </w:pPr>
      <w:r w:rsidRPr="00AD321C">
        <w:rPr>
          <w:rFonts w:ascii="Arial" w:hAnsi="Arial" w:cs="Arial"/>
          <w:szCs w:val="22"/>
          <w:lang w:bidi="fa-IR"/>
        </w:rPr>
        <w:t>Category 2: No load exposed - This category includes massive piers and dams that have surfaces exposed to freezing and weathering in service but has no early strength requirements.</w:t>
      </w:r>
    </w:p>
    <w:p w:rsidR="00AD321C" w:rsidRPr="00AD321C" w:rsidRDefault="00AD321C" w:rsidP="00AD321C">
      <w:pPr>
        <w:widowControl w:val="0"/>
        <w:autoSpaceDE w:val="0"/>
        <w:autoSpaceDN w:val="0"/>
        <w:bidi w:val="0"/>
        <w:adjustRightInd w:val="0"/>
        <w:spacing w:before="240" w:after="240"/>
        <w:ind w:left="706"/>
        <w:jc w:val="both"/>
        <w:rPr>
          <w:rFonts w:ascii="Arial" w:hAnsi="Arial" w:cs="Arial"/>
          <w:szCs w:val="22"/>
          <w:lang w:bidi="fa-IR"/>
        </w:rPr>
      </w:pPr>
      <w:r w:rsidRPr="00AD321C">
        <w:rPr>
          <w:rFonts w:ascii="Arial" w:hAnsi="Arial" w:cs="Arial"/>
          <w:szCs w:val="22"/>
          <w:lang w:bidi="fa-IR"/>
        </w:rPr>
        <w:t>Category 3: Partial load, exposed - The third category includes structures exposed to the weather that may be subjected to small, early-age loads compared with their design strengths and will have an opportunity for additional strength development prior to the application of design loads. In such cases, the concrete should have at least the length of protection recommended for Category 3 in Table 10-A.</w:t>
      </w:r>
    </w:p>
    <w:p w:rsidR="00D97A13" w:rsidRDefault="00AD321C" w:rsidP="00AD321C">
      <w:pPr>
        <w:widowControl w:val="0"/>
        <w:autoSpaceDE w:val="0"/>
        <w:autoSpaceDN w:val="0"/>
        <w:bidi w:val="0"/>
        <w:adjustRightInd w:val="0"/>
        <w:spacing w:before="240" w:after="240"/>
        <w:ind w:left="706"/>
        <w:jc w:val="both"/>
        <w:rPr>
          <w:rFonts w:ascii="Arial" w:hAnsi="Arial" w:cs="Arial"/>
          <w:szCs w:val="22"/>
          <w:lang w:bidi="fa-IR"/>
        </w:rPr>
      </w:pPr>
      <w:r w:rsidRPr="00AD321C">
        <w:rPr>
          <w:rFonts w:ascii="Arial" w:hAnsi="Arial" w:cs="Arial"/>
          <w:szCs w:val="22"/>
          <w:lang w:bidi="fa-IR"/>
        </w:rPr>
        <w:t xml:space="preserve">Category 4: Full load - This category includes structural concrete requiring temporary construction supports to safely resist construction loads. </w:t>
      </w:r>
    </w:p>
    <w:p w:rsidR="00AD321C" w:rsidRPr="00AD321C" w:rsidRDefault="00AD321C" w:rsidP="00D97A13">
      <w:pPr>
        <w:widowControl w:val="0"/>
        <w:autoSpaceDE w:val="0"/>
        <w:autoSpaceDN w:val="0"/>
        <w:bidi w:val="0"/>
        <w:adjustRightInd w:val="0"/>
        <w:spacing w:before="240" w:after="240"/>
        <w:ind w:left="706"/>
        <w:jc w:val="both"/>
        <w:rPr>
          <w:rFonts w:ascii="Arial" w:hAnsi="Arial" w:cs="Arial"/>
          <w:szCs w:val="22"/>
          <w:lang w:bidi="fa-IR"/>
        </w:rPr>
      </w:pPr>
      <w:r w:rsidRPr="00AD321C">
        <w:rPr>
          <w:rFonts w:ascii="Arial" w:hAnsi="Arial" w:cs="Arial"/>
          <w:szCs w:val="22"/>
          <w:lang w:bidi="fa-IR"/>
        </w:rPr>
        <w:lastRenderedPageBreak/>
        <w:t>Part B of Table 10 has been adapted from Table 6.8 of ACI 306. The values shown are approximations and will vary according to the thickness of concrete, mix proportions, etc. They are intended to represent the ages at which supporting forms can be removed. For recommended concrete temperatures, see Table 9. [5.1, 10.4.8.9]</w:t>
      </w:r>
    </w:p>
    <w:p w:rsidR="00AD321C" w:rsidRPr="00AD321C" w:rsidRDefault="001B7D19" w:rsidP="00AD321C">
      <w:pPr>
        <w:widowControl w:val="0"/>
        <w:autoSpaceDE w:val="0"/>
        <w:autoSpaceDN w:val="0"/>
        <w:bidi w:val="0"/>
        <w:adjustRightInd w:val="0"/>
        <w:spacing w:before="240" w:after="240"/>
        <w:ind w:left="706"/>
        <w:jc w:val="both"/>
        <w:rPr>
          <w:rFonts w:ascii="Arial" w:hAnsi="Arial" w:cs="Arial"/>
          <w:szCs w:val="22"/>
          <w:lang w:bidi="fa-IR"/>
        </w:rPr>
      </w:pPr>
      <w:r>
        <w:rPr>
          <w:rFonts w:ascii="Arial" w:hAnsi="Arial" w:cs="Arial"/>
          <w:szCs w:val="22"/>
          <w:lang w:bidi="fa-IR"/>
        </w:rPr>
        <w:t xml:space="preserve">8.4.8.10. </w:t>
      </w:r>
      <w:r w:rsidR="00AD321C" w:rsidRPr="00AD321C">
        <w:rPr>
          <w:rFonts w:ascii="Arial" w:hAnsi="Arial" w:cs="Arial"/>
          <w:szCs w:val="22"/>
          <w:lang w:bidi="fa-IR"/>
        </w:rPr>
        <w:t>The concrete carried by the ready mix truck to the site should be placed in the forms before its temperature drops below that given on line 4 of Table 9 and that temperature should be maintained for the duration of the protection period. [5.1, 10.4.8.10]</w:t>
      </w:r>
    </w:p>
    <w:p w:rsidR="00AD321C" w:rsidRPr="00AD321C" w:rsidRDefault="001B7D19" w:rsidP="00AD321C">
      <w:pPr>
        <w:widowControl w:val="0"/>
        <w:autoSpaceDE w:val="0"/>
        <w:autoSpaceDN w:val="0"/>
        <w:bidi w:val="0"/>
        <w:adjustRightInd w:val="0"/>
        <w:spacing w:before="240" w:after="240"/>
        <w:ind w:left="706"/>
        <w:jc w:val="both"/>
        <w:rPr>
          <w:rFonts w:ascii="Arial" w:hAnsi="Arial" w:cs="Arial"/>
          <w:szCs w:val="22"/>
          <w:lang w:bidi="fa-IR"/>
        </w:rPr>
      </w:pPr>
      <w:r>
        <w:rPr>
          <w:rFonts w:ascii="Arial" w:hAnsi="Arial" w:cs="Arial"/>
          <w:szCs w:val="22"/>
          <w:lang w:bidi="fa-IR"/>
        </w:rPr>
        <w:t xml:space="preserve">8.4.8.11. </w:t>
      </w:r>
      <w:r w:rsidR="00AD321C" w:rsidRPr="00AD321C">
        <w:rPr>
          <w:rFonts w:ascii="Arial" w:hAnsi="Arial" w:cs="Arial"/>
          <w:szCs w:val="22"/>
          <w:lang w:bidi="fa-IR"/>
        </w:rPr>
        <w:t>Columns and walls should not be cast on frozen foundations, because chilling the bottom of the column or wall will cause weak concrete. [5.1, 10.4.8.11]</w:t>
      </w:r>
    </w:p>
    <w:p w:rsidR="00AD321C" w:rsidRPr="00AD321C" w:rsidRDefault="001B7D19" w:rsidP="00AD321C">
      <w:pPr>
        <w:widowControl w:val="0"/>
        <w:autoSpaceDE w:val="0"/>
        <w:autoSpaceDN w:val="0"/>
        <w:bidi w:val="0"/>
        <w:adjustRightInd w:val="0"/>
        <w:spacing w:before="240" w:after="240"/>
        <w:ind w:left="706"/>
        <w:jc w:val="both"/>
        <w:rPr>
          <w:rFonts w:ascii="Arial" w:hAnsi="Arial" w:cs="Arial"/>
          <w:szCs w:val="22"/>
          <w:lang w:bidi="fa-IR"/>
        </w:rPr>
      </w:pPr>
      <w:r>
        <w:rPr>
          <w:rFonts w:ascii="Arial" w:hAnsi="Arial" w:cs="Arial"/>
          <w:szCs w:val="22"/>
          <w:lang w:bidi="fa-IR"/>
        </w:rPr>
        <w:t xml:space="preserve">8.4.8.12. </w:t>
      </w:r>
      <w:r w:rsidR="00AD321C" w:rsidRPr="00AD321C">
        <w:rPr>
          <w:rFonts w:ascii="Arial" w:hAnsi="Arial" w:cs="Arial"/>
          <w:szCs w:val="22"/>
          <w:lang w:bidi="fa-IR"/>
        </w:rPr>
        <w:t>Heat can be retained in the concrete by covering it with commercial insulating blanket or other insulating materials, which should be kept dry and in close contact with concrete or formwork for maximum efficiency.</w:t>
      </w:r>
    </w:p>
    <w:p w:rsidR="00AD321C" w:rsidRPr="00AD321C" w:rsidRDefault="00AD321C" w:rsidP="00AD321C">
      <w:pPr>
        <w:widowControl w:val="0"/>
        <w:autoSpaceDE w:val="0"/>
        <w:autoSpaceDN w:val="0"/>
        <w:bidi w:val="0"/>
        <w:adjustRightInd w:val="0"/>
        <w:spacing w:before="240" w:after="240"/>
        <w:ind w:left="706"/>
        <w:jc w:val="both"/>
        <w:rPr>
          <w:rFonts w:ascii="Arial" w:hAnsi="Arial" w:cs="Arial"/>
          <w:szCs w:val="22"/>
          <w:lang w:bidi="fa-IR"/>
        </w:rPr>
      </w:pPr>
      <w:r w:rsidRPr="00AD321C">
        <w:rPr>
          <w:rFonts w:ascii="Arial" w:hAnsi="Arial" w:cs="Arial"/>
          <w:szCs w:val="22"/>
          <w:lang w:bidi="fa-IR"/>
        </w:rPr>
        <w:t>The resistance to heat transfer (R) values for common insulation materials are given in Table 11. [5.1, 10.4.8.12]</w:t>
      </w:r>
    </w:p>
    <w:p w:rsidR="00AD321C" w:rsidRPr="00AD321C" w:rsidRDefault="001B7D19" w:rsidP="00AD321C">
      <w:pPr>
        <w:widowControl w:val="0"/>
        <w:autoSpaceDE w:val="0"/>
        <w:autoSpaceDN w:val="0"/>
        <w:bidi w:val="0"/>
        <w:adjustRightInd w:val="0"/>
        <w:spacing w:before="240" w:after="240"/>
        <w:ind w:left="706"/>
        <w:jc w:val="both"/>
        <w:rPr>
          <w:rFonts w:ascii="Arial" w:hAnsi="Arial" w:cs="Arial"/>
          <w:szCs w:val="22"/>
          <w:lang w:bidi="fa-IR"/>
        </w:rPr>
      </w:pPr>
      <w:r>
        <w:rPr>
          <w:rFonts w:ascii="Arial" w:hAnsi="Arial" w:cs="Arial"/>
          <w:szCs w:val="22"/>
          <w:lang w:bidi="fa-IR"/>
        </w:rPr>
        <w:t xml:space="preserve">8.4.8.13. </w:t>
      </w:r>
      <w:r w:rsidR="00AD321C" w:rsidRPr="00AD321C">
        <w:rPr>
          <w:rFonts w:ascii="Arial" w:hAnsi="Arial" w:cs="Arial"/>
          <w:szCs w:val="22"/>
          <w:lang w:bidi="fa-IR"/>
        </w:rPr>
        <w:t>Insulating blankets for construction are made of fiberglass, sponge rubber, open-cell polyurethane foam, vinyl foam, mineral wool, or cellulose fibers. The outer covers are made of canvas, woven polyethylene, or other tough fabrics that will take rough handling. [5.1, 10.4.8.13]</w:t>
      </w:r>
    </w:p>
    <w:p w:rsidR="00AD321C" w:rsidRDefault="001B7D19" w:rsidP="00AD321C">
      <w:pPr>
        <w:widowControl w:val="0"/>
        <w:autoSpaceDE w:val="0"/>
        <w:autoSpaceDN w:val="0"/>
        <w:bidi w:val="0"/>
        <w:adjustRightInd w:val="0"/>
        <w:spacing w:before="240" w:after="240"/>
        <w:ind w:left="706"/>
        <w:jc w:val="both"/>
        <w:rPr>
          <w:rFonts w:ascii="Arial" w:hAnsi="Arial" w:cs="Arial"/>
          <w:szCs w:val="22"/>
          <w:lang w:bidi="fa-IR"/>
        </w:rPr>
      </w:pPr>
      <w:r>
        <w:rPr>
          <w:rFonts w:ascii="Arial" w:hAnsi="Arial" w:cs="Arial"/>
          <w:szCs w:val="22"/>
          <w:lang w:bidi="fa-IR"/>
        </w:rPr>
        <w:t>8.4.8.14.</w:t>
      </w:r>
      <w:r w:rsidR="00AD321C" w:rsidRPr="00AD321C">
        <w:rPr>
          <w:rFonts w:ascii="Arial" w:hAnsi="Arial" w:cs="Arial"/>
          <w:szCs w:val="22"/>
          <w:lang w:bidi="fa-IR"/>
        </w:rPr>
        <w:t>No concrete shall be placed during heavy rain, snow or when ambient temperature falls below -18°C, unless proper sheltering or heated enclosure are provided and written approval of AR is obtained. [5.1, 10.4.8.14]</w:t>
      </w:r>
    </w:p>
    <w:p w:rsidR="001C7A69" w:rsidRDefault="001C7A69" w:rsidP="001C7A69">
      <w:pPr>
        <w:widowControl w:val="0"/>
        <w:autoSpaceDE w:val="0"/>
        <w:autoSpaceDN w:val="0"/>
        <w:bidi w:val="0"/>
        <w:adjustRightInd w:val="0"/>
        <w:spacing w:before="240" w:after="240"/>
        <w:ind w:left="706"/>
        <w:jc w:val="both"/>
        <w:rPr>
          <w:rFonts w:ascii="Arial" w:hAnsi="Arial" w:cs="Arial"/>
          <w:szCs w:val="22"/>
          <w:lang w:bidi="fa-IR"/>
        </w:rPr>
      </w:pPr>
    </w:p>
    <w:p w:rsidR="001C7A69" w:rsidRDefault="001C7A69" w:rsidP="001C7A69">
      <w:pPr>
        <w:widowControl w:val="0"/>
        <w:autoSpaceDE w:val="0"/>
        <w:autoSpaceDN w:val="0"/>
        <w:bidi w:val="0"/>
        <w:adjustRightInd w:val="0"/>
        <w:spacing w:before="240" w:after="240"/>
        <w:ind w:left="706"/>
        <w:jc w:val="both"/>
        <w:rPr>
          <w:rFonts w:ascii="Arial" w:hAnsi="Arial" w:cs="Arial"/>
          <w:szCs w:val="22"/>
          <w:lang w:bidi="fa-IR"/>
        </w:rPr>
      </w:pPr>
    </w:p>
    <w:p w:rsidR="001C7A69" w:rsidRDefault="001C7A69" w:rsidP="001C7A69">
      <w:pPr>
        <w:widowControl w:val="0"/>
        <w:autoSpaceDE w:val="0"/>
        <w:autoSpaceDN w:val="0"/>
        <w:bidi w:val="0"/>
        <w:adjustRightInd w:val="0"/>
        <w:spacing w:before="240" w:after="240"/>
        <w:ind w:left="706"/>
        <w:jc w:val="both"/>
        <w:rPr>
          <w:rFonts w:ascii="Arial" w:hAnsi="Arial" w:cs="Arial"/>
          <w:szCs w:val="22"/>
          <w:lang w:bidi="fa-IR"/>
        </w:rPr>
      </w:pPr>
    </w:p>
    <w:p w:rsidR="001C7A69" w:rsidRDefault="001C7A69" w:rsidP="001C7A69">
      <w:pPr>
        <w:widowControl w:val="0"/>
        <w:autoSpaceDE w:val="0"/>
        <w:autoSpaceDN w:val="0"/>
        <w:bidi w:val="0"/>
        <w:adjustRightInd w:val="0"/>
        <w:spacing w:before="240" w:after="240"/>
        <w:ind w:left="706"/>
        <w:jc w:val="both"/>
        <w:rPr>
          <w:rFonts w:ascii="Arial" w:hAnsi="Arial" w:cs="Arial"/>
          <w:szCs w:val="22"/>
          <w:lang w:bidi="fa-IR"/>
        </w:rPr>
      </w:pPr>
    </w:p>
    <w:p w:rsidR="00274B30" w:rsidRDefault="00274B30" w:rsidP="00274B30">
      <w:pPr>
        <w:widowControl w:val="0"/>
        <w:autoSpaceDE w:val="0"/>
        <w:autoSpaceDN w:val="0"/>
        <w:bidi w:val="0"/>
        <w:adjustRightInd w:val="0"/>
        <w:spacing w:before="240" w:after="240"/>
        <w:ind w:left="706"/>
        <w:jc w:val="both"/>
        <w:rPr>
          <w:rFonts w:ascii="Arial" w:hAnsi="Arial" w:cs="Arial"/>
          <w:szCs w:val="22"/>
          <w:lang w:bidi="fa-IR"/>
        </w:rPr>
      </w:pPr>
    </w:p>
    <w:p w:rsidR="00274B30" w:rsidRDefault="00274B30" w:rsidP="00274B30">
      <w:pPr>
        <w:widowControl w:val="0"/>
        <w:autoSpaceDE w:val="0"/>
        <w:autoSpaceDN w:val="0"/>
        <w:bidi w:val="0"/>
        <w:adjustRightInd w:val="0"/>
        <w:spacing w:before="240" w:after="240"/>
        <w:ind w:left="706"/>
        <w:jc w:val="both"/>
        <w:rPr>
          <w:rFonts w:ascii="Arial" w:hAnsi="Arial" w:cs="Arial"/>
          <w:szCs w:val="22"/>
          <w:lang w:bidi="fa-IR"/>
        </w:rPr>
      </w:pPr>
    </w:p>
    <w:p w:rsidR="00274B30" w:rsidRDefault="00274B30" w:rsidP="00274B30">
      <w:pPr>
        <w:widowControl w:val="0"/>
        <w:autoSpaceDE w:val="0"/>
        <w:autoSpaceDN w:val="0"/>
        <w:bidi w:val="0"/>
        <w:adjustRightInd w:val="0"/>
        <w:spacing w:before="240" w:after="240"/>
        <w:ind w:left="706"/>
        <w:jc w:val="both"/>
        <w:rPr>
          <w:rFonts w:ascii="Arial" w:hAnsi="Arial" w:cs="Arial"/>
          <w:szCs w:val="22"/>
          <w:lang w:bidi="fa-IR"/>
        </w:rPr>
      </w:pPr>
    </w:p>
    <w:p w:rsidR="00274B30" w:rsidRDefault="00274B30" w:rsidP="00274B30">
      <w:pPr>
        <w:widowControl w:val="0"/>
        <w:autoSpaceDE w:val="0"/>
        <w:autoSpaceDN w:val="0"/>
        <w:bidi w:val="0"/>
        <w:adjustRightInd w:val="0"/>
        <w:spacing w:before="240" w:after="240"/>
        <w:ind w:left="706"/>
        <w:jc w:val="both"/>
        <w:rPr>
          <w:rFonts w:ascii="Arial" w:hAnsi="Arial" w:cs="Arial"/>
          <w:szCs w:val="22"/>
          <w:lang w:bidi="fa-IR"/>
        </w:rPr>
      </w:pPr>
    </w:p>
    <w:p w:rsidR="00274B30" w:rsidRDefault="00274B30" w:rsidP="00274B30">
      <w:pPr>
        <w:widowControl w:val="0"/>
        <w:autoSpaceDE w:val="0"/>
        <w:autoSpaceDN w:val="0"/>
        <w:bidi w:val="0"/>
        <w:adjustRightInd w:val="0"/>
        <w:spacing w:before="240" w:after="240"/>
        <w:ind w:left="706"/>
        <w:jc w:val="both"/>
        <w:rPr>
          <w:rFonts w:ascii="Arial" w:hAnsi="Arial" w:cs="Arial"/>
          <w:szCs w:val="22"/>
          <w:lang w:bidi="fa-IR"/>
        </w:rPr>
      </w:pPr>
    </w:p>
    <w:p w:rsidR="001C7A69" w:rsidRDefault="001C7A69" w:rsidP="001C7A69">
      <w:pPr>
        <w:widowControl w:val="0"/>
        <w:autoSpaceDE w:val="0"/>
        <w:autoSpaceDN w:val="0"/>
        <w:bidi w:val="0"/>
        <w:adjustRightInd w:val="0"/>
        <w:spacing w:before="240" w:after="240"/>
        <w:ind w:left="706"/>
        <w:jc w:val="both"/>
        <w:rPr>
          <w:rFonts w:ascii="Arial" w:hAnsi="Arial" w:cs="Arial"/>
          <w:szCs w:val="22"/>
          <w:lang w:bidi="fa-IR"/>
        </w:rPr>
      </w:pPr>
    </w:p>
    <w:tbl>
      <w:tblPr>
        <w:tblW w:w="4531" w:type="pct"/>
        <w:jc w:val="center"/>
        <w:tblCellMar>
          <w:left w:w="0" w:type="dxa"/>
          <w:right w:w="0" w:type="dxa"/>
        </w:tblCellMar>
        <w:tblLook w:val="01E0" w:firstRow="1" w:lastRow="1" w:firstColumn="1" w:lastColumn="1" w:noHBand="0" w:noVBand="0"/>
      </w:tblPr>
      <w:tblGrid>
        <w:gridCol w:w="719"/>
        <w:gridCol w:w="4580"/>
        <w:gridCol w:w="1738"/>
        <w:gridCol w:w="2222"/>
      </w:tblGrid>
      <w:tr w:rsidR="00A009A4" w:rsidRPr="00551EAC" w:rsidTr="001C7A69">
        <w:trPr>
          <w:trHeight w:hRule="exact" w:val="697"/>
          <w:jc w:val="center"/>
        </w:trPr>
        <w:tc>
          <w:tcPr>
            <w:tcW w:w="5000" w:type="pct"/>
            <w:gridSpan w:val="4"/>
            <w:tcBorders>
              <w:top w:val="single" w:sz="5" w:space="0" w:color="000000"/>
              <w:left w:val="single" w:sz="5" w:space="0" w:color="000000"/>
              <w:right w:val="single" w:sz="5" w:space="0" w:color="000000"/>
            </w:tcBorders>
            <w:shd w:val="clear" w:color="auto" w:fill="B6DDE8" w:themeFill="accent5" w:themeFillTint="66"/>
            <w:vAlign w:val="center"/>
          </w:tcPr>
          <w:p w:rsidR="00A009A4" w:rsidRPr="00551EAC" w:rsidRDefault="00A009A4" w:rsidP="001C7A69">
            <w:pPr>
              <w:bidi w:val="0"/>
              <w:ind w:left="793" w:right="788"/>
              <w:jc w:val="center"/>
              <w:rPr>
                <w:rFonts w:cstheme="minorBidi"/>
                <w:b/>
                <w:szCs w:val="20"/>
              </w:rPr>
            </w:pPr>
            <w:r w:rsidRPr="00551EAC">
              <w:rPr>
                <w:rFonts w:cstheme="minorBidi"/>
                <w:b/>
                <w:szCs w:val="20"/>
              </w:rPr>
              <w:lastRenderedPageBreak/>
              <w:t>TAB</w:t>
            </w:r>
            <w:r w:rsidRPr="001C7A69">
              <w:rPr>
                <w:rFonts w:cstheme="minorBidi"/>
                <w:b/>
                <w:szCs w:val="20"/>
              </w:rPr>
              <w:t>L</w:t>
            </w:r>
            <w:r w:rsidRPr="00551EAC">
              <w:rPr>
                <w:rFonts w:cstheme="minorBidi"/>
                <w:b/>
                <w:szCs w:val="20"/>
              </w:rPr>
              <w:t>E</w:t>
            </w:r>
            <w:r w:rsidRPr="001C7A69">
              <w:rPr>
                <w:rFonts w:cstheme="minorBidi"/>
                <w:b/>
                <w:szCs w:val="20"/>
              </w:rPr>
              <w:t xml:space="preserve"> </w:t>
            </w:r>
            <w:r w:rsidRPr="00551EAC">
              <w:rPr>
                <w:rFonts w:cstheme="minorBidi"/>
                <w:b/>
                <w:szCs w:val="20"/>
              </w:rPr>
              <w:t>10</w:t>
            </w:r>
            <w:r w:rsidRPr="001C7A69">
              <w:rPr>
                <w:rFonts w:cstheme="minorBidi"/>
                <w:b/>
                <w:szCs w:val="20"/>
              </w:rPr>
              <w:t xml:space="preserve"> </w:t>
            </w:r>
            <w:r w:rsidRPr="00551EAC">
              <w:rPr>
                <w:rFonts w:cstheme="minorBidi"/>
                <w:b/>
                <w:szCs w:val="20"/>
              </w:rPr>
              <w:t>-</w:t>
            </w:r>
            <w:r w:rsidRPr="001C7A69">
              <w:rPr>
                <w:rFonts w:cstheme="minorBidi"/>
                <w:b/>
                <w:szCs w:val="20"/>
              </w:rPr>
              <w:t xml:space="preserve"> </w:t>
            </w:r>
            <w:r w:rsidRPr="00551EAC">
              <w:rPr>
                <w:rFonts w:cstheme="minorBidi"/>
                <w:b/>
                <w:szCs w:val="20"/>
              </w:rPr>
              <w:t>A)</w:t>
            </w:r>
            <w:r w:rsidRPr="001C7A69">
              <w:rPr>
                <w:rFonts w:cstheme="minorBidi"/>
                <w:b/>
                <w:szCs w:val="20"/>
              </w:rPr>
              <w:t xml:space="preserve"> </w:t>
            </w:r>
            <w:r w:rsidRPr="00551EAC">
              <w:rPr>
                <w:rFonts w:cstheme="minorBidi"/>
                <w:b/>
                <w:szCs w:val="20"/>
              </w:rPr>
              <w:t>LE</w:t>
            </w:r>
            <w:r w:rsidRPr="001C7A69">
              <w:rPr>
                <w:rFonts w:cstheme="minorBidi"/>
                <w:b/>
                <w:szCs w:val="20"/>
              </w:rPr>
              <w:t>N</w:t>
            </w:r>
            <w:r w:rsidRPr="00551EAC">
              <w:rPr>
                <w:rFonts w:cstheme="minorBidi"/>
                <w:b/>
                <w:szCs w:val="20"/>
              </w:rPr>
              <w:t>G</w:t>
            </w:r>
            <w:r w:rsidRPr="001C7A69">
              <w:rPr>
                <w:rFonts w:cstheme="minorBidi"/>
                <w:b/>
                <w:szCs w:val="20"/>
              </w:rPr>
              <w:t>T</w:t>
            </w:r>
            <w:r w:rsidRPr="00551EAC">
              <w:rPr>
                <w:rFonts w:cstheme="minorBidi"/>
                <w:b/>
                <w:szCs w:val="20"/>
              </w:rPr>
              <w:t>H</w:t>
            </w:r>
            <w:r w:rsidRPr="001C7A69">
              <w:rPr>
                <w:rFonts w:cstheme="minorBidi"/>
                <w:b/>
                <w:szCs w:val="20"/>
              </w:rPr>
              <w:t xml:space="preserve"> </w:t>
            </w:r>
            <w:r w:rsidRPr="00551EAC">
              <w:rPr>
                <w:rFonts w:cstheme="minorBidi"/>
                <w:b/>
                <w:szCs w:val="20"/>
              </w:rPr>
              <w:t>OF</w:t>
            </w:r>
            <w:r w:rsidRPr="001C7A69">
              <w:rPr>
                <w:rFonts w:cstheme="minorBidi"/>
                <w:b/>
                <w:szCs w:val="20"/>
              </w:rPr>
              <w:t xml:space="preserve"> </w:t>
            </w:r>
            <w:r w:rsidRPr="00551EAC">
              <w:rPr>
                <w:rFonts w:cstheme="minorBidi"/>
                <w:b/>
                <w:szCs w:val="20"/>
              </w:rPr>
              <w:t>P</w:t>
            </w:r>
            <w:r w:rsidRPr="001C7A69">
              <w:rPr>
                <w:rFonts w:cstheme="minorBidi"/>
                <w:b/>
                <w:szCs w:val="20"/>
              </w:rPr>
              <w:t>R</w:t>
            </w:r>
            <w:r w:rsidRPr="00551EAC">
              <w:rPr>
                <w:rFonts w:cstheme="minorBidi"/>
                <w:b/>
                <w:szCs w:val="20"/>
              </w:rPr>
              <w:t>O</w:t>
            </w:r>
            <w:r w:rsidRPr="001C7A69">
              <w:rPr>
                <w:rFonts w:cstheme="minorBidi"/>
                <w:b/>
                <w:szCs w:val="20"/>
              </w:rPr>
              <w:t>T</w:t>
            </w:r>
            <w:r w:rsidRPr="00551EAC">
              <w:rPr>
                <w:rFonts w:cstheme="minorBidi"/>
                <w:b/>
                <w:szCs w:val="20"/>
              </w:rPr>
              <w:t>ECT</w:t>
            </w:r>
            <w:r w:rsidRPr="001C7A69">
              <w:rPr>
                <w:rFonts w:cstheme="minorBidi"/>
                <w:b/>
                <w:szCs w:val="20"/>
              </w:rPr>
              <w:t>I</w:t>
            </w:r>
            <w:r w:rsidRPr="00551EAC">
              <w:rPr>
                <w:rFonts w:cstheme="minorBidi"/>
                <w:b/>
                <w:szCs w:val="20"/>
              </w:rPr>
              <w:t>ON</w:t>
            </w:r>
            <w:r w:rsidRPr="001C7A69">
              <w:rPr>
                <w:rFonts w:cstheme="minorBidi"/>
                <w:b/>
                <w:szCs w:val="20"/>
              </w:rPr>
              <w:t xml:space="preserve"> </w:t>
            </w:r>
            <w:r w:rsidRPr="00551EAC">
              <w:rPr>
                <w:rFonts w:cstheme="minorBidi"/>
                <w:b/>
                <w:szCs w:val="20"/>
              </w:rPr>
              <w:t>P</w:t>
            </w:r>
            <w:r w:rsidRPr="001C7A69">
              <w:rPr>
                <w:rFonts w:cstheme="minorBidi"/>
                <w:b/>
                <w:szCs w:val="20"/>
              </w:rPr>
              <w:t>E</w:t>
            </w:r>
            <w:r w:rsidRPr="00551EAC">
              <w:rPr>
                <w:rFonts w:cstheme="minorBidi"/>
                <w:b/>
                <w:szCs w:val="20"/>
              </w:rPr>
              <w:t>RIOD</w:t>
            </w:r>
            <w:r w:rsidRPr="001C7A69">
              <w:rPr>
                <w:rFonts w:cstheme="minorBidi"/>
                <w:b/>
                <w:szCs w:val="20"/>
              </w:rPr>
              <w:t xml:space="preserve"> </w:t>
            </w:r>
            <w:r w:rsidRPr="00551EAC">
              <w:rPr>
                <w:rFonts w:cstheme="minorBidi"/>
                <w:b/>
                <w:szCs w:val="20"/>
              </w:rPr>
              <w:t>FOR</w:t>
            </w:r>
            <w:r w:rsidRPr="001C7A69">
              <w:rPr>
                <w:rFonts w:cstheme="minorBidi"/>
                <w:b/>
                <w:szCs w:val="20"/>
              </w:rPr>
              <w:t xml:space="preserve"> </w:t>
            </w:r>
            <w:r w:rsidRPr="00551EAC">
              <w:rPr>
                <w:rFonts w:cstheme="minorBidi"/>
                <w:b/>
                <w:szCs w:val="20"/>
              </w:rPr>
              <w:t>CO</w:t>
            </w:r>
            <w:r w:rsidRPr="001C7A69">
              <w:rPr>
                <w:rFonts w:cstheme="minorBidi"/>
                <w:b/>
                <w:szCs w:val="20"/>
              </w:rPr>
              <w:t>N</w:t>
            </w:r>
            <w:r w:rsidRPr="00551EAC">
              <w:rPr>
                <w:rFonts w:cstheme="minorBidi"/>
                <w:b/>
                <w:szCs w:val="20"/>
              </w:rPr>
              <w:t>CR</w:t>
            </w:r>
            <w:r w:rsidRPr="001C7A69">
              <w:rPr>
                <w:rFonts w:cstheme="minorBidi"/>
                <w:b/>
                <w:szCs w:val="20"/>
              </w:rPr>
              <w:t>ET</w:t>
            </w:r>
            <w:r w:rsidRPr="00551EAC">
              <w:rPr>
                <w:rFonts w:cstheme="minorBidi"/>
                <w:b/>
                <w:szCs w:val="20"/>
              </w:rPr>
              <w:t>E</w:t>
            </w:r>
            <w:r w:rsidRPr="001C7A69">
              <w:rPr>
                <w:rFonts w:cstheme="minorBidi"/>
                <w:b/>
                <w:szCs w:val="20"/>
              </w:rPr>
              <w:t xml:space="preserve"> </w:t>
            </w:r>
            <w:r w:rsidRPr="00551EAC">
              <w:rPr>
                <w:rFonts w:cstheme="minorBidi"/>
                <w:b/>
                <w:szCs w:val="20"/>
              </w:rPr>
              <w:t>PLAC</w:t>
            </w:r>
            <w:r w:rsidRPr="001C7A69">
              <w:rPr>
                <w:rFonts w:cstheme="minorBidi"/>
                <w:b/>
                <w:szCs w:val="20"/>
              </w:rPr>
              <w:t>E</w:t>
            </w:r>
            <w:r w:rsidRPr="00551EAC">
              <w:rPr>
                <w:rFonts w:cstheme="minorBidi"/>
                <w:b/>
                <w:szCs w:val="20"/>
              </w:rPr>
              <w:t>D</w:t>
            </w:r>
            <w:r w:rsidRPr="001C7A69">
              <w:rPr>
                <w:rFonts w:cstheme="minorBidi"/>
                <w:b/>
                <w:szCs w:val="20"/>
              </w:rPr>
              <w:t xml:space="preserve"> </w:t>
            </w:r>
            <w:r w:rsidRPr="00551EAC">
              <w:rPr>
                <w:rFonts w:cstheme="minorBidi"/>
                <w:b/>
                <w:szCs w:val="20"/>
              </w:rPr>
              <w:t>DU</w:t>
            </w:r>
            <w:r w:rsidRPr="001C7A69">
              <w:rPr>
                <w:rFonts w:cstheme="minorBidi"/>
                <w:b/>
                <w:szCs w:val="20"/>
              </w:rPr>
              <w:t>R</w:t>
            </w:r>
            <w:r w:rsidRPr="00551EAC">
              <w:rPr>
                <w:rFonts w:cstheme="minorBidi"/>
                <w:b/>
                <w:szCs w:val="20"/>
              </w:rPr>
              <w:t>I</w:t>
            </w:r>
            <w:r w:rsidRPr="001C7A69">
              <w:rPr>
                <w:rFonts w:cstheme="minorBidi"/>
                <w:b/>
                <w:szCs w:val="20"/>
              </w:rPr>
              <w:t>N</w:t>
            </w:r>
            <w:r w:rsidRPr="00551EAC">
              <w:rPr>
                <w:rFonts w:cstheme="minorBidi"/>
                <w:b/>
                <w:szCs w:val="20"/>
              </w:rPr>
              <w:t>G</w:t>
            </w:r>
            <w:r w:rsidRPr="001C7A69">
              <w:rPr>
                <w:rFonts w:cstheme="minorBidi"/>
                <w:b/>
                <w:szCs w:val="20"/>
              </w:rPr>
              <w:t xml:space="preserve"> COLD WEATHER</w:t>
            </w:r>
          </w:p>
        </w:tc>
      </w:tr>
      <w:tr w:rsidR="00A009A4" w:rsidRPr="00551EAC" w:rsidTr="001135CD">
        <w:trPr>
          <w:trHeight w:val="931"/>
          <w:jc w:val="center"/>
        </w:trPr>
        <w:tc>
          <w:tcPr>
            <w:tcW w:w="382" w:type="pct"/>
            <w:vMerge w:val="restart"/>
            <w:tcBorders>
              <w:top w:val="single" w:sz="5" w:space="0" w:color="000000"/>
              <w:left w:val="single" w:sz="5" w:space="0" w:color="000000"/>
              <w:right w:val="single" w:sz="5" w:space="0" w:color="000000"/>
            </w:tcBorders>
            <w:shd w:val="clear" w:color="auto" w:fill="DAEEF3" w:themeFill="accent5" w:themeFillTint="33"/>
            <w:vAlign w:val="center"/>
          </w:tcPr>
          <w:p w:rsidR="00A009A4" w:rsidRPr="00551EAC" w:rsidRDefault="00A009A4" w:rsidP="00551EAC">
            <w:pPr>
              <w:spacing w:before="80" w:after="80"/>
              <w:ind w:left="195"/>
              <w:jc w:val="center"/>
              <w:rPr>
                <w:rFonts w:cstheme="minorBidi"/>
                <w:b/>
                <w:szCs w:val="20"/>
              </w:rPr>
            </w:pPr>
            <w:r w:rsidRPr="00551EAC">
              <w:rPr>
                <w:rFonts w:cstheme="minorBidi"/>
                <w:b/>
                <w:szCs w:val="20"/>
              </w:rPr>
              <w:t>Line</w:t>
            </w:r>
          </w:p>
        </w:tc>
        <w:tc>
          <w:tcPr>
            <w:tcW w:w="2491" w:type="pct"/>
            <w:vMerge w:val="restart"/>
            <w:tcBorders>
              <w:top w:val="single" w:sz="5" w:space="0" w:color="000000"/>
              <w:left w:val="single" w:sz="5" w:space="0" w:color="000000"/>
              <w:right w:val="nil"/>
            </w:tcBorders>
            <w:shd w:val="clear" w:color="auto" w:fill="DAEEF3" w:themeFill="accent5" w:themeFillTint="33"/>
            <w:vAlign w:val="center"/>
          </w:tcPr>
          <w:p w:rsidR="00A009A4" w:rsidRPr="00551EAC" w:rsidRDefault="00A009A4" w:rsidP="00551EAC">
            <w:pPr>
              <w:spacing w:before="80" w:after="80"/>
              <w:ind w:left="1693" w:right="1699"/>
              <w:jc w:val="center"/>
              <w:rPr>
                <w:rFonts w:cstheme="minorBidi"/>
                <w:b/>
                <w:szCs w:val="20"/>
              </w:rPr>
            </w:pPr>
            <w:r w:rsidRPr="00551EAC">
              <w:rPr>
                <w:rFonts w:cstheme="minorBidi"/>
                <w:b/>
                <w:spacing w:val="-1"/>
                <w:szCs w:val="20"/>
              </w:rPr>
              <w:t>S</w:t>
            </w:r>
            <w:r w:rsidRPr="00551EAC">
              <w:rPr>
                <w:rFonts w:cstheme="minorBidi"/>
                <w:b/>
                <w:szCs w:val="20"/>
              </w:rPr>
              <w:t>ervi</w:t>
            </w:r>
            <w:r w:rsidRPr="00551EAC">
              <w:rPr>
                <w:rFonts w:cstheme="minorBidi"/>
                <w:b/>
                <w:spacing w:val="-1"/>
                <w:szCs w:val="20"/>
              </w:rPr>
              <w:t>c</w:t>
            </w:r>
            <w:r w:rsidRPr="00551EAC">
              <w:rPr>
                <w:rFonts w:cstheme="minorBidi"/>
                <w:b/>
                <w:szCs w:val="20"/>
              </w:rPr>
              <w:t>e catego</w:t>
            </w:r>
            <w:r w:rsidRPr="00551EAC">
              <w:rPr>
                <w:rFonts w:cstheme="minorBidi"/>
                <w:b/>
                <w:spacing w:val="-1"/>
                <w:szCs w:val="20"/>
              </w:rPr>
              <w:t>r</w:t>
            </w:r>
            <w:r w:rsidRPr="00551EAC">
              <w:rPr>
                <w:rFonts w:cstheme="minorBidi"/>
                <w:b/>
                <w:szCs w:val="20"/>
              </w:rPr>
              <w:t>y</w:t>
            </w:r>
          </w:p>
        </w:tc>
        <w:tc>
          <w:tcPr>
            <w:tcW w:w="2127" w:type="pct"/>
            <w:gridSpan w:val="2"/>
            <w:tcBorders>
              <w:top w:val="single" w:sz="5" w:space="0" w:color="000000"/>
              <w:left w:val="single" w:sz="5" w:space="0" w:color="000000"/>
              <w:bottom w:val="single" w:sz="5" w:space="0" w:color="000000"/>
              <w:right w:val="single" w:sz="5" w:space="0" w:color="000000"/>
            </w:tcBorders>
            <w:shd w:val="clear" w:color="auto" w:fill="DAEEF3" w:themeFill="accent5" w:themeFillTint="33"/>
            <w:vAlign w:val="center"/>
          </w:tcPr>
          <w:p w:rsidR="00A009A4" w:rsidRPr="00551EAC" w:rsidRDefault="00A009A4" w:rsidP="00551EAC">
            <w:pPr>
              <w:spacing w:before="80" w:after="80"/>
              <w:ind w:left="70" w:right="72"/>
              <w:jc w:val="center"/>
              <w:rPr>
                <w:rFonts w:cstheme="minorBidi"/>
                <w:b/>
                <w:szCs w:val="20"/>
              </w:rPr>
            </w:pPr>
            <w:r w:rsidRPr="00551EAC">
              <w:rPr>
                <w:rFonts w:cstheme="minorBidi"/>
                <w:b/>
                <w:szCs w:val="20"/>
              </w:rPr>
              <w:t>Protection</w:t>
            </w:r>
            <w:r w:rsidRPr="00551EAC">
              <w:rPr>
                <w:rFonts w:cstheme="minorBidi"/>
                <w:b/>
                <w:spacing w:val="1"/>
                <w:szCs w:val="20"/>
              </w:rPr>
              <w:t xml:space="preserve"> </w:t>
            </w:r>
            <w:r w:rsidRPr="00551EAC">
              <w:rPr>
                <w:rFonts w:cstheme="minorBidi"/>
                <w:b/>
                <w:szCs w:val="20"/>
              </w:rPr>
              <w:t>period</w:t>
            </w:r>
            <w:r w:rsidRPr="00551EAC">
              <w:rPr>
                <w:rFonts w:cstheme="minorBidi"/>
                <w:b/>
                <w:spacing w:val="1"/>
                <w:szCs w:val="20"/>
              </w:rPr>
              <w:t xml:space="preserve"> </w:t>
            </w:r>
            <w:r w:rsidRPr="00551EAC">
              <w:rPr>
                <w:rFonts w:cstheme="minorBidi"/>
                <w:b/>
                <w:szCs w:val="20"/>
              </w:rPr>
              <w:t>at</w:t>
            </w:r>
            <w:r w:rsidRPr="00551EAC">
              <w:rPr>
                <w:rFonts w:cstheme="minorBidi"/>
                <w:b/>
                <w:spacing w:val="1"/>
                <w:szCs w:val="20"/>
              </w:rPr>
              <w:t xml:space="preserve"> </w:t>
            </w:r>
            <w:r w:rsidRPr="00551EAC">
              <w:rPr>
                <w:rFonts w:cstheme="minorBidi"/>
                <w:b/>
                <w:szCs w:val="20"/>
              </w:rPr>
              <w:t>tem</w:t>
            </w:r>
            <w:r w:rsidRPr="00551EAC">
              <w:rPr>
                <w:rFonts w:cstheme="minorBidi"/>
                <w:b/>
                <w:spacing w:val="-2"/>
                <w:szCs w:val="20"/>
              </w:rPr>
              <w:t>p</w:t>
            </w:r>
            <w:r w:rsidRPr="00551EAC">
              <w:rPr>
                <w:rFonts w:cstheme="minorBidi"/>
                <w:b/>
                <w:szCs w:val="20"/>
              </w:rPr>
              <w:t>e</w:t>
            </w:r>
            <w:r w:rsidRPr="00551EAC">
              <w:rPr>
                <w:rFonts w:cstheme="minorBidi"/>
                <w:b/>
                <w:spacing w:val="1"/>
                <w:szCs w:val="20"/>
              </w:rPr>
              <w:t>r</w:t>
            </w:r>
            <w:r w:rsidRPr="00551EAC">
              <w:rPr>
                <w:rFonts w:cstheme="minorBidi"/>
                <w:b/>
                <w:szCs w:val="20"/>
              </w:rPr>
              <w:t>atu</w:t>
            </w:r>
            <w:r w:rsidRPr="00551EAC">
              <w:rPr>
                <w:rFonts w:cstheme="minorBidi"/>
                <w:b/>
                <w:spacing w:val="1"/>
                <w:szCs w:val="20"/>
              </w:rPr>
              <w:t>r</w:t>
            </w:r>
            <w:r w:rsidRPr="00551EAC">
              <w:rPr>
                <w:rFonts w:cstheme="minorBidi"/>
                <w:b/>
                <w:szCs w:val="20"/>
              </w:rPr>
              <w:t>e</w:t>
            </w:r>
            <w:r w:rsidRPr="00551EAC">
              <w:rPr>
                <w:rFonts w:cstheme="minorBidi"/>
                <w:b/>
                <w:spacing w:val="1"/>
                <w:szCs w:val="20"/>
              </w:rPr>
              <w:t xml:space="preserve"> </w:t>
            </w:r>
            <w:r w:rsidRPr="00551EAC">
              <w:rPr>
                <w:rFonts w:cstheme="minorBidi"/>
                <w:b/>
                <w:szCs w:val="20"/>
              </w:rPr>
              <w:t>indi</w:t>
            </w:r>
            <w:r w:rsidRPr="00551EAC">
              <w:rPr>
                <w:rFonts w:cstheme="minorBidi"/>
                <w:b/>
                <w:spacing w:val="1"/>
                <w:szCs w:val="20"/>
              </w:rPr>
              <w:t>c</w:t>
            </w:r>
            <w:r w:rsidRPr="00551EAC">
              <w:rPr>
                <w:rFonts w:cstheme="minorBidi"/>
                <w:b/>
                <w:szCs w:val="20"/>
              </w:rPr>
              <w:t>at</w:t>
            </w:r>
            <w:r w:rsidRPr="00551EAC">
              <w:rPr>
                <w:rFonts w:cstheme="minorBidi"/>
                <w:b/>
                <w:spacing w:val="1"/>
                <w:szCs w:val="20"/>
              </w:rPr>
              <w:t>e</w:t>
            </w:r>
            <w:r w:rsidRPr="00551EAC">
              <w:rPr>
                <w:rFonts w:cstheme="minorBidi"/>
                <w:b/>
                <w:szCs w:val="20"/>
              </w:rPr>
              <w:t>d in</w:t>
            </w:r>
            <w:r w:rsidRPr="00551EAC">
              <w:rPr>
                <w:rFonts w:cstheme="minorBidi"/>
                <w:b/>
                <w:spacing w:val="-1"/>
                <w:szCs w:val="20"/>
              </w:rPr>
              <w:t xml:space="preserve"> </w:t>
            </w:r>
            <w:r w:rsidRPr="00551EAC">
              <w:rPr>
                <w:rFonts w:cstheme="minorBidi"/>
                <w:b/>
                <w:szCs w:val="20"/>
              </w:rPr>
              <w:t>line</w:t>
            </w:r>
          </w:p>
          <w:p w:rsidR="00A009A4" w:rsidRPr="00551EAC" w:rsidRDefault="00A009A4" w:rsidP="00551EAC">
            <w:pPr>
              <w:spacing w:before="80" w:after="80"/>
              <w:ind w:left="1216" w:right="1216"/>
              <w:jc w:val="center"/>
              <w:rPr>
                <w:rFonts w:cstheme="minorBidi"/>
                <w:b/>
                <w:szCs w:val="20"/>
              </w:rPr>
            </w:pPr>
            <w:r w:rsidRPr="00551EAC">
              <w:rPr>
                <w:rFonts w:cstheme="minorBidi"/>
                <w:b/>
                <w:szCs w:val="20"/>
              </w:rPr>
              <w:t>1</w:t>
            </w:r>
            <w:r w:rsidRPr="00551EAC">
              <w:rPr>
                <w:rFonts w:cstheme="minorBidi"/>
                <w:b/>
                <w:spacing w:val="1"/>
                <w:szCs w:val="20"/>
              </w:rPr>
              <w:t xml:space="preserve"> </w:t>
            </w:r>
            <w:r w:rsidRPr="00551EAC">
              <w:rPr>
                <w:rFonts w:cstheme="minorBidi"/>
                <w:b/>
                <w:szCs w:val="20"/>
              </w:rPr>
              <w:t>of</w:t>
            </w:r>
            <w:r w:rsidRPr="00551EAC">
              <w:rPr>
                <w:rFonts w:cstheme="minorBidi"/>
                <w:b/>
                <w:spacing w:val="1"/>
                <w:szCs w:val="20"/>
              </w:rPr>
              <w:t xml:space="preserve"> </w:t>
            </w:r>
            <w:r w:rsidRPr="00551EAC">
              <w:rPr>
                <w:rFonts w:cstheme="minorBidi"/>
                <w:b/>
                <w:szCs w:val="20"/>
              </w:rPr>
              <w:t>Table</w:t>
            </w:r>
            <w:r w:rsidRPr="00551EAC">
              <w:rPr>
                <w:rFonts w:cstheme="minorBidi"/>
                <w:b/>
                <w:spacing w:val="1"/>
                <w:szCs w:val="20"/>
              </w:rPr>
              <w:t xml:space="preserve"> </w:t>
            </w:r>
            <w:r w:rsidRPr="00551EAC">
              <w:rPr>
                <w:rFonts w:cstheme="minorBidi"/>
                <w:b/>
                <w:szCs w:val="20"/>
              </w:rPr>
              <w:t>10,</w:t>
            </w:r>
            <w:r w:rsidRPr="00551EAC">
              <w:rPr>
                <w:rFonts w:cstheme="minorBidi"/>
                <w:b/>
                <w:spacing w:val="1"/>
                <w:szCs w:val="20"/>
              </w:rPr>
              <w:t xml:space="preserve"> </w:t>
            </w:r>
            <w:r w:rsidRPr="00551EAC">
              <w:rPr>
                <w:rFonts w:cstheme="minorBidi"/>
                <w:b/>
                <w:szCs w:val="20"/>
              </w:rPr>
              <w:t>da</w:t>
            </w:r>
            <w:r w:rsidRPr="00551EAC">
              <w:rPr>
                <w:rFonts w:cstheme="minorBidi"/>
                <w:b/>
                <w:spacing w:val="1"/>
                <w:szCs w:val="20"/>
              </w:rPr>
              <w:t>y</w:t>
            </w:r>
            <w:r w:rsidRPr="00551EAC">
              <w:rPr>
                <w:rFonts w:cstheme="minorBidi"/>
                <w:b/>
                <w:szCs w:val="20"/>
              </w:rPr>
              <w:t>s*</w:t>
            </w:r>
          </w:p>
        </w:tc>
      </w:tr>
      <w:tr w:rsidR="00A009A4" w:rsidRPr="00551EAC" w:rsidTr="001135CD">
        <w:trPr>
          <w:trHeight w:val="1644"/>
          <w:jc w:val="center"/>
        </w:trPr>
        <w:tc>
          <w:tcPr>
            <w:tcW w:w="382" w:type="pct"/>
            <w:vMerge/>
            <w:tcBorders>
              <w:left w:val="single" w:sz="5" w:space="0" w:color="000000"/>
              <w:bottom w:val="single" w:sz="5" w:space="0" w:color="000000"/>
              <w:right w:val="single" w:sz="5" w:space="0" w:color="000000"/>
            </w:tcBorders>
            <w:shd w:val="clear" w:color="auto" w:fill="DAEEF3" w:themeFill="accent5" w:themeFillTint="33"/>
            <w:vAlign w:val="center"/>
          </w:tcPr>
          <w:p w:rsidR="00A009A4" w:rsidRPr="00551EAC" w:rsidRDefault="00A009A4" w:rsidP="00551EAC">
            <w:pPr>
              <w:spacing w:before="80" w:after="80"/>
              <w:jc w:val="center"/>
              <w:rPr>
                <w:rFonts w:cstheme="minorBidi"/>
                <w:b/>
                <w:szCs w:val="20"/>
              </w:rPr>
            </w:pPr>
          </w:p>
        </w:tc>
        <w:tc>
          <w:tcPr>
            <w:tcW w:w="2491" w:type="pct"/>
            <w:vMerge/>
            <w:tcBorders>
              <w:left w:val="single" w:sz="5" w:space="0" w:color="000000"/>
              <w:bottom w:val="single" w:sz="5" w:space="0" w:color="000000"/>
              <w:right w:val="nil"/>
            </w:tcBorders>
            <w:shd w:val="clear" w:color="auto" w:fill="DAEEF3" w:themeFill="accent5" w:themeFillTint="33"/>
            <w:vAlign w:val="center"/>
          </w:tcPr>
          <w:p w:rsidR="00A009A4" w:rsidRPr="00551EAC" w:rsidRDefault="00A009A4" w:rsidP="00551EAC">
            <w:pPr>
              <w:spacing w:before="80" w:after="80"/>
              <w:jc w:val="center"/>
              <w:rPr>
                <w:rFonts w:cstheme="minorBidi"/>
                <w:b/>
                <w:szCs w:val="20"/>
              </w:rPr>
            </w:pPr>
          </w:p>
        </w:tc>
        <w:tc>
          <w:tcPr>
            <w:tcW w:w="933" w:type="pct"/>
            <w:tcBorders>
              <w:top w:val="single" w:sz="5" w:space="0" w:color="000000"/>
              <w:left w:val="single" w:sz="5" w:space="0" w:color="000000"/>
              <w:bottom w:val="single" w:sz="5" w:space="0" w:color="000000"/>
              <w:right w:val="single" w:sz="5" w:space="0" w:color="000000"/>
            </w:tcBorders>
            <w:shd w:val="clear" w:color="auto" w:fill="DAEEF3" w:themeFill="accent5" w:themeFillTint="33"/>
            <w:vAlign w:val="center"/>
          </w:tcPr>
          <w:p w:rsidR="00A009A4" w:rsidRPr="00551EAC" w:rsidRDefault="00A009A4" w:rsidP="00551EAC">
            <w:pPr>
              <w:spacing w:before="80" w:after="80"/>
              <w:ind w:left="88" w:right="88"/>
              <w:jc w:val="center"/>
              <w:rPr>
                <w:rFonts w:cstheme="minorBidi"/>
                <w:b/>
                <w:szCs w:val="20"/>
              </w:rPr>
            </w:pPr>
            <w:r w:rsidRPr="00551EAC">
              <w:rPr>
                <w:rFonts w:cstheme="minorBidi"/>
                <w:b/>
                <w:szCs w:val="20"/>
              </w:rPr>
              <w:t>T</w:t>
            </w:r>
            <w:r w:rsidRPr="00551EAC">
              <w:rPr>
                <w:rFonts w:cstheme="minorBidi"/>
                <w:b/>
                <w:spacing w:val="1"/>
                <w:szCs w:val="20"/>
              </w:rPr>
              <w:t>y</w:t>
            </w:r>
            <w:r w:rsidRPr="00551EAC">
              <w:rPr>
                <w:rFonts w:cstheme="minorBidi"/>
                <w:b/>
                <w:szCs w:val="20"/>
              </w:rPr>
              <w:t>pe</w:t>
            </w:r>
            <w:r w:rsidRPr="00551EAC">
              <w:rPr>
                <w:rFonts w:cstheme="minorBidi"/>
                <w:b/>
                <w:spacing w:val="1"/>
                <w:szCs w:val="20"/>
              </w:rPr>
              <w:t xml:space="preserve"> </w:t>
            </w:r>
            <w:r w:rsidRPr="00551EAC">
              <w:rPr>
                <w:rFonts w:cstheme="minorBidi"/>
                <w:b/>
                <w:szCs w:val="20"/>
              </w:rPr>
              <w:t>I</w:t>
            </w:r>
            <w:r w:rsidRPr="00551EAC">
              <w:rPr>
                <w:rFonts w:cstheme="minorBidi"/>
                <w:b/>
                <w:spacing w:val="-1"/>
                <w:szCs w:val="20"/>
              </w:rPr>
              <w:t xml:space="preserve"> </w:t>
            </w:r>
            <w:r w:rsidRPr="00551EAC">
              <w:rPr>
                <w:rFonts w:cstheme="minorBidi"/>
                <w:b/>
                <w:szCs w:val="20"/>
              </w:rPr>
              <w:t>or II c</w:t>
            </w:r>
            <w:r w:rsidRPr="00551EAC">
              <w:rPr>
                <w:rFonts w:cstheme="minorBidi"/>
                <w:b/>
                <w:spacing w:val="-1"/>
                <w:szCs w:val="20"/>
              </w:rPr>
              <w:t>e</w:t>
            </w:r>
            <w:r w:rsidRPr="00551EAC">
              <w:rPr>
                <w:rFonts w:cstheme="minorBidi"/>
                <w:b/>
                <w:szCs w:val="20"/>
              </w:rPr>
              <w:t>ment</w:t>
            </w:r>
          </w:p>
        </w:tc>
        <w:tc>
          <w:tcPr>
            <w:tcW w:w="1194" w:type="pct"/>
            <w:tcBorders>
              <w:top w:val="single" w:sz="5" w:space="0" w:color="000000"/>
              <w:left w:val="single" w:sz="5" w:space="0" w:color="000000"/>
              <w:bottom w:val="single" w:sz="5" w:space="0" w:color="000000"/>
              <w:right w:val="single" w:sz="5" w:space="0" w:color="000000"/>
            </w:tcBorders>
            <w:shd w:val="clear" w:color="auto" w:fill="DAEEF3" w:themeFill="accent5" w:themeFillTint="33"/>
            <w:vAlign w:val="center"/>
          </w:tcPr>
          <w:p w:rsidR="00A009A4" w:rsidRPr="00551EAC" w:rsidRDefault="00A009A4" w:rsidP="00551EAC">
            <w:pPr>
              <w:spacing w:before="80" w:after="80"/>
              <w:ind w:left="94" w:right="95"/>
              <w:jc w:val="center"/>
              <w:rPr>
                <w:rFonts w:cstheme="minorBidi"/>
                <w:b/>
                <w:szCs w:val="20"/>
              </w:rPr>
            </w:pPr>
            <w:r w:rsidRPr="00551EAC">
              <w:rPr>
                <w:rFonts w:cstheme="minorBidi"/>
                <w:b/>
                <w:szCs w:val="20"/>
              </w:rPr>
              <w:t>T</w:t>
            </w:r>
            <w:r w:rsidRPr="00551EAC">
              <w:rPr>
                <w:rFonts w:cstheme="minorBidi"/>
                <w:b/>
                <w:spacing w:val="1"/>
                <w:szCs w:val="20"/>
              </w:rPr>
              <w:t>y</w:t>
            </w:r>
            <w:r w:rsidRPr="00551EAC">
              <w:rPr>
                <w:rFonts w:cstheme="minorBidi"/>
                <w:b/>
                <w:szCs w:val="20"/>
              </w:rPr>
              <w:t>pe</w:t>
            </w:r>
            <w:r w:rsidRPr="00551EAC">
              <w:rPr>
                <w:rFonts w:cstheme="minorBidi"/>
                <w:b/>
                <w:spacing w:val="1"/>
                <w:szCs w:val="20"/>
              </w:rPr>
              <w:t xml:space="preserve"> </w:t>
            </w:r>
            <w:r w:rsidRPr="00551EAC">
              <w:rPr>
                <w:rFonts w:cstheme="minorBidi"/>
                <w:b/>
                <w:szCs w:val="20"/>
              </w:rPr>
              <w:t>III c</w:t>
            </w:r>
            <w:r w:rsidRPr="00551EAC">
              <w:rPr>
                <w:rFonts w:cstheme="minorBidi"/>
                <w:b/>
                <w:spacing w:val="1"/>
                <w:szCs w:val="20"/>
              </w:rPr>
              <w:t>e</w:t>
            </w:r>
            <w:r w:rsidRPr="00551EAC">
              <w:rPr>
                <w:rFonts w:cstheme="minorBidi"/>
                <w:b/>
                <w:szCs w:val="20"/>
              </w:rPr>
              <w:t>m</w:t>
            </w:r>
            <w:r w:rsidRPr="00551EAC">
              <w:rPr>
                <w:rFonts w:cstheme="minorBidi"/>
                <w:b/>
                <w:spacing w:val="1"/>
                <w:szCs w:val="20"/>
              </w:rPr>
              <w:t>e</w:t>
            </w:r>
            <w:r w:rsidRPr="00551EAC">
              <w:rPr>
                <w:rFonts w:cstheme="minorBidi"/>
                <w:b/>
                <w:spacing w:val="-2"/>
                <w:szCs w:val="20"/>
              </w:rPr>
              <w:t>n</w:t>
            </w:r>
            <w:r w:rsidRPr="00551EAC">
              <w:rPr>
                <w:rFonts w:cstheme="minorBidi"/>
                <w:b/>
                <w:szCs w:val="20"/>
              </w:rPr>
              <w:t>t,</w:t>
            </w:r>
            <w:r w:rsidRPr="00551EAC">
              <w:rPr>
                <w:rFonts w:cstheme="minorBidi"/>
                <w:b/>
                <w:spacing w:val="1"/>
                <w:szCs w:val="20"/>
              </w:rPr>
              <w:t xml:space="preserve"> </w:t>
            </w:r>
            <w:r w:rsidRPr="00551EAC">
              <w:rPr>
                <w:rFonts w:cstheme="minorBidi"/>
                <w:b/>
                <w:szCs w:val="20"/>
              </w:rPr>
              <w:t>or acc</w:t>
            </w:r>
            <w:r w:rsidRPr="00551EAC">
              <w:rPr>
                <w:rFonts w:cstheme="minorBidi"/>
                <w:b/>
                <w:spacing w:val="-1"/>
                <w:szCs w:val="20"/>
              </w:rPr>
              <w:t>e</w:t>
            </w:r>
            <w:r w:rsidRPr="00551EAC">
              <w:rPr>
                <w:rFonts w:cstheme="minorBidi"/>
                <w:b/>
                <w:szCs w:val="20"/>
              </w:rPr>
              <w:t>ler</w:t>
            </w:r>
            <w:r w:rsidRPr="00551EAC">
              <w:rPr>
                <w:rFonts w:cstheme="minorBidi"/>
                <w:b/>
                <w:spacing w:val="-1"/>
                <w:szCs w:val="20"/>
              </w:rPr>
              <w:t>a</w:t>
            </w:r>
            <w:r w:rsidRPr="00551EAC">
              <w:rPr>
                <w:rFonts w:cstheme="minorBidi"/>
                <w:b/>
                <w:szCs w:val="20"/>
              </w:rPr>
              <w:t>ti</w:t>
            </w:r>
            <w:r w:rsidRPr="00551EAC">
              <w:rPr>
                <w:rFonts w:cstheme="minorBidi"/>
                <w:b/>
                <w:spacing w:val="-1"/>
                <w:szCs w:val="20"/>
              </w:rPr>
              <w:t>n</w:t>
            </w:r>
            <w:r w:rsidRPr="00551EAC">
              <w:rPr>
                <w:rFonts w:cstheme="minorBidi"/>
                <w:b/>
                <w:szCs w:val="20"/>
              </w:rPr>
              <w:t>g</w:t>
            </w:r>
            <w:r w:rsidRPr="00551EAC">
              <w:rPr>
                <w:rFonts w:cstheme="minorBidi"/>
                <w:b/>
                <w:spacing w:val="1"/>
                <w:szCs w:val="20"/>
              </w:rPr>
              <w:t xml:space="preserve"> </w:t>
            </w:r>
            <w:r w:rsidRPr="00551EAC">
              <w:rPr>
                <w:rFonts w:cstheme="minorBidi"/>
                <w:b/>
                <w:szCs w:val="20"/>
              </w:rPr>
              <w:t>a</w:t>
            </w:r>
            <w:r w:rsidRPr="00551EAC">
              <w:rPr>
                <w:rFonts w:cstheme="minorBidi"/>
                <w:b/>
                <w:spacing w:val="-2"/>
                <w:szCs w:val="20"/>
              </w:rPr>
              <w:t>d</w:t>
            </w:r>
            <w:r w:rsidRPr="00551EAC">
              <w:rPr>
                <w:rFonts w:cstheme="minorBidi"/>
                <w:b/>
                <w:szCs w:val="20"/>
              </w:rPr>
              <w:t>mixt</w:t>
            </w:r>
            <w:r w:rsidRPr="00551EAC">
              <w:rPr>
                <w:rFonts w:cstheme="minorBidi"/>
                <w:b/>
                <w:spacing w:val="-1"/>
                <w:szCs w:val="20"/>
              </w:rPr>
              <w:t>u</w:t>
            </w:r>
            <w:r w:rsidRPr="00551EAC">
              <w:rPr>
                <w:rFonts w:cstheme="minorBidi"/>
                <w:b/>
                <w:szCs w:val="20"/>
              </w:rPr>
              <w:t>re, or</w:t>
            </w:r>
          </w:p>
          <w:p w:rsidR="00A009A4" w:rsidRPr="00551EAC" w:rsidRDefault="00A009A4" w:rsidP="00551EAC">
            <w:pPr>
              <w:spacing w:before="80" w:after="80"/>
              <w:ind w:left="210" w:right="212"/>
              <w:jc w:val="center"/>
              <w:rPr>
                <w:rFonts w:cstheme="minorBidi"/>
                <w:b/>
                <w:szCs w:val="20"/>
              </w:rPr>
            </w:pPr>
            <w:r w:rsidRPr="00551EAC">
              <w:rPr>
                <w:rFonts w:cstheme="minorBidi"/>
                <w:b/>
                <w:szCs w:val="20"/>
              </w:rPr>
              <w:t>100 lb/</w:t>
            </w:r>
            <w:r w:rsidRPr="00551EAC">
              <w:rPr>
                <w:rFonts w:cstheme="minorBidi"/>
                <w:b/>
                <w:spacing w:val="1"/>
                <w:szCs w:val="20"/>
              </w:rPr>
              <w:t>y</w:t>
            </w:r>
            <w:r w:rsidRPr="00551EAC">
              <w:rPr>
                <w:rFonts w:cstheme="minorBidi"/>
                <w:b/>
                <w:szCs w:val="20"/>
              </w:rPr>
              <w:t>d</w:t>
            </w:r>
            <w:r w:rsidRPr="00551EAC">
              <w:rPr>
                <w:rFonts w:cstheme="minorBidi"/>
                <w:b/>
                <w:position w:val="8"/>
                <w:szCs w:val="20"/>
              </w:rPr>
              <w:t>3</w:t>
            </w:r>
            <w:r w:rsidRPr="00551EAC">
              <w:rPr>
                <w:rFonts w:cstheme="minorBidi"/>
                <w:b/>
                <w:spacing w:val="16"/>
                <w:position w:val="8"/>
                <w:szCs w:val="20"/>
              </w:rPr>
              <w:t xml:space="preserve"> </w:t>
            </w:r>
            <w:r w:rsidR="001C7A69">
              <w:rPr>
                <w:rFonts w:cstheme="minorBidi"/>
                <w:b/>
                <w:spacing w:val="16"/>
                <w:position w:val="8"/>
                <w:szCs w:val="20"/>
              </w:rPr>
              <w:t xml:space="preserve">       </w:t>
            </w:r>
            <w:r w:rsidRPr="00551EAC">
              <w:rPr>
                <w:rFonts w:cstheme="minorBidi"/>
                <w:b/>
                <w:szCs w:val="20"/>
              </w:rPr>
              <w:t>(60</w:t>
            </w:r>
            <w:r w:rsidRPr="00551EAC">
              <w:rPr>
                <w:rFonts w:cstheme="minorBidi"/>
                <w:b/>
                <w:spacing w:val="1"/>
                <w:szCs w:val="20"/>
              </w:rPr>
              <w:t xml:space="preserve"> </w:t>
            </w:r>
            <w:r w:rsidRPr="00551EAC">
              <w:rPr>
                <w:rFonts w:cstheme="minorBidi"/>
                <w:b/>
                <w:spacing w:val="-2"/>
                <w:szCs w:val="20"/>
              </w:rPr>
              <w:t>k</w:t>
            </w:r>
            <w:r w:rsidRPr="00551EAC">
              <w:rPr>
                <w:rFonts w:cstheme="minorBidi"/>
                <w:b/>
                <w:szCs w:val="20"/>
              </w:rPr>
              <w:t>g/m</w:t>
            </w:r>
            <w:r w:rsidRPr="00551EAC">
              <w:rPr>
                <w:rFonts w:cstheme="minorBidi"/>
                <w:b/>
                <w:position w:val="8"/>
                <w:szCs w:val="20"/>
              </w:rPr>
              <w:t>3</w:t>
            </w:r>
            <w:r w:rsidRPr="00551EAC">
              <w:rPr>
                <w:rFonts w:cstheme="minorBidi"/>
                <w:b/>
                <w:szCs w:val="20"/>
              </w:rPr>
              <w:t>)</w:t>
            </w:r>
            <w:r w:rsidRPr="00551EAC">
              <w:rPr>
                <w:rFonts w:cstheme="minorBidi"/>
                <w:b/>
                <w:spacing w:val="1"/>
                <w:szCs w:val="20"/>
              </w:rPr>
              <w:t xml:space="preserve"> </w:t>
            </w:r>
            <w:r w:rsidRPr="00551EAC">
              <w:rPr>
                <w:rFonts w:cstheme="minorBidi"/>
                <w:b/>
                <w:szCs w:val="20"/>
              </w:rPr>
              <w:t>of additional</w:t>
            </w:r>
            <w:r w:rsidRPr="00551EAC">
              <w:rPr>
                <w:rFonts w:cstheme="minorBidi"/>
                <w:b/>
                <w:spacing w:val="1"/>
                <w:szCs w:val="20"/>
              </w:rPr>
              <w:t xml:space="preserve"> </w:t>
            </w:r>
            <w:r w:rsidRPr="00551EAC">
              <w:rPr>
                <w:rFonts w:cstheme="minorBidi"/>
                <w:b/>
                <w:szCs w:val="20"/>
              </w:rPr>
              <w:t>ce</w:t>
            </w:r>
            <w:r w:rsidRPr="00551EAC">
              <w:rPr>
                <w:rFonts w:cstheme="minorBidi"/>
                <w:b/>
                <w:spacing w:val="-1"/>
                <w:szCs w:val="20"/>
              </w:rPr>
              <w:t>m</w:t>
            </w:r>
            <w:r w:rsidRPr="00551EAC">
              <w:rPr>
                <w:rFonts w:cstheme="minorBidi"/>
                <w:b/>
                <w:szCs w:val="20"/>
              </w:rPr>
              <w:t>ent</w:t>
            </w:r>
          </w:p>
        </w:tc>
      </w:tr>
      <w:tr w:rsidR="00A009A4" w:rsidRPr="00551EAC" w:rsidTr="001135CD">
        <w:trPr>
          <w:trHeight w:hRule="exact" w:val="446"/>
          <w:jc w:val="center"/>
        </w:trPr>
        <w:tc>
          <w:tcPr>
            <w:tcW w:w="382" w:type="pct"/>
            <w:tcBorders>
              <w:top w:val="single" w:sz="5" w:space="0" w:color="000000"/>
              <w:left w:val="single" w:sz="5" w:space="0" w:color="000000"/>
              <w:bottom w:val="single" w:sz="5" w:space="0" w:color="000000"/>
              <w:right w:val="single" w:sz="5" w:space="0" w:color="000000"/>
            </w:tcBorders>
            <w:vAlign w:val="center"/>
          </w:tcPr>
          <w:p w:rsidR="00A009A4" w:rsidRPr="00551EAC" w:rsidRDefault="00A009A4" w:rsidP="00551EAC">
            <w:pPr>
              <w:spacing w:before="80" w:after="80"/>
              <w:ind w:left="292" w:right="292"/>
              <w:jc w:val="center"/>
              <w:rPr>
                <w:rFonts w:cstheme="minorBidi"/>
                <w:bCs/>
                <w:szCs w:val="20"/>
              </w:rPr>
            </w:pPr>
            <w:r w:rsidRPr="00551EAC">
              <w:rPr>
                <w:rFonts w:cstheme="minorBidi"/>
                <w:bCs/>
                <w:szCs w:val="20"/>
              </w:rPr>
              <w:t>1</w:t>
            </w:r>
          </w:p>
        </w:tc>
        <w:tc>
          <w:tcPr>
            <w:tcW w:w="2491" w:type="pct"/>
            <w:tcBorders>
              <w:top w:val="single" w:sz="5" w:space="0" w:color="000000"/>
              <w:left w:val="single" w:sz="5" w:space="0" w:color="000000"/>
              <w:bottom w:val="single" w:sz="5" w:space="0" w:color="000000"/>
              <w:right w:val="single" w:sz="5" w:space="0" w:color="000000"/>
            </w:tcBorders>
            <w:vAlign w:val="center"/>
          </w:tcPr>
          <w:p w:rsidR="00A009A4" w:rsidRPr="00551EAC" w:rsidRDefault="00A009A4" w:rsidP="001C7A69">
            <w:pPr>
              <w:spacing w:before="80" w:after="80"/>
              <w:ind w:left="148"/>
              <w:jc w:val="right"/>
              <w:rPr>
                <w:rFonts w:eastAsia="B Nazanin" w:cstheme="minorBidi"/>
                <w:bCs/>
                <w:szCs w:val="20"/>
              </w:rPr>
            </w:pPr>
            <w:r w:rsidRPr="00551EAC">
              <w:rPr>
                <w:rFonts w:cstheme="minorBidi"/>
                <w:bCs/>
                <w:szCs w:val="20"/>
              </w:rPr>
              <w:t xml:space="preserve">1- </w:t>
            </w:r>
            <w:r w:rsidRPr="00551EAC">
              <w:rPr>
                <w:rFonts w:cstheme="minorBidi"/>
                <w:bCs/>
                <w:spacing w:val="1"/>
                <w:szCs w:val="20"/>
              </w:rPr>
              <w:t xml:space="preserve"> </w:t>
            </w:r>
            <w:r w:rsidRPr="00551EAC">
              <w:rPr>
                <w:rFonts w:cstheme="minorBidi"/>
                <w:bCs/>
                <w:szCs w:val="20"/>
              </w:rPr>
              <w:t>no load, not exposed</w:t>
            </w:r>
          </w:p>
        </w:tc>
        <w:tc>
          <w:tcPr>
            <w:tcW w:w="933" w:type="pct"/>
            <w:tcBorders>
              <w:top w:val="single" w:sz="5" w:space="0" w:color="000000"/>
              <w:left w:val="single" w:sz="5" w:space="0" w:color="000000"/>
              <w:bottom w:val="single" w:sz="5" w:space="0" w:color="000000"/>
              <w:right w:val="single" w:sz="5" w:space="0" w:color="000000"/>
            </w:tcBorders>
            <w:vAlign w:val="center"/>
          </w:tcPr>
          <w:p w:rsidR="00A009A4" w:rsidRPr="00551EAC" w:rsidRDefault="00A009A4" w:rsidP="00551EAC">
            <w:pPr>
              <w:spacing w:before="80" w:after="80"/>
              <w:ind w:left="802" w:right="801"/>
              <w:jc w:val="center"/>
              <w:rPr>
                <w:rFonts w:cstheme="minorBidi"/>
                <w:bCs/>
                <w:szCs w:val="20"/>
              </w:rPr>
            </w:pPr>
            <w:r w:rsidRPr="00551EAC">
              <w:rPr>
                <w:rFonts w:cstheme="minorBidi"/>
                <w:bCs/>
                <w:szCs w:val="20"/>
              </w:rPr>
              <w:t>2</w:t>
            </w:r>
          </w:p>
        </w:tc>
        <w:tc>
          <w:tcPr>
            <w:tcW w:w="1194" w:type="pct"/>
            <w:tcBorders>
              <w:top w:val="single" w:sz="5" w:space="0" w:color="000000"/>
              <w:left w:val="single" w:sz="5" w:space="0" w:color="000000"/>
              <w:bottom w:val="single" w:sz="5" w:space="0" w:color="000000"/>
              <w:right w:val="single" w:sz="5" w:space="0" w:color="000000"/>
            </w:tcBorders>
            <w:vAlign w:val="center"/>
          </w:tcPr>
          <w:p w:rsidR="00A009A4" w:rsidRPr="00551EAC" w:rsidRDefault="00A009A4" w:rsidP="00551EAC">
            <w:pPr>
              <w:spacing w:before="80" w:after="80"/>
              <w:ind w:left="1042" w:right="1045"/>
              <w:jc w:val="center"/>
              <w:rPr>
                <w:rFonts w:cstheme="minorBidi"/>
                <w:bCs/>
                <w:szCs w:val="20"/>
              </w:rPr>
            </w:pPr>
            <w:r w:rsidRPr="00551EAC">
              <w:rPr>
                <w:rFonts w:cstheme="minorBidi"/>
                <w:bCs/>
                <w:szCs w:val="20"/>
              </w:rPr>
              <w:t>1</w:t>
            </w:r>
          </w:p>
        </w:tc>
      </w:tr>
      <w:tr w:rsidR="00A009A4" w:rsidRPr="00551EAC" w:rsidTr="001135CD">
        <w:trPr>
          <w:trHeight w:hRule="exact" w:val="448"/>
          <w:jc w:val="center"/>
        </w:trPr>
        <w:tc>
          <w:tcPr>
            <w:tcW w:w="382" w:type="pct"/>
            <w:tcBorders>
              <w:top w:val="single" w:sz="5" w:space="0" w:color="000000"/>
              <w:left w:val="single" w:sz="5" w:space="0" w:color="000000"/>
              <w:bottom w:val="single" w:sz="5" w:space="0" w:color="000000"/>
              <w:right w:val="single" w:sz="5" w:space="0" w:color="000000"/>
            </w:tcBorders>
            <w:vAlign w:val="center"/>
          </w:tcPr>
          <w:p w:rsidR="00A009A4" w:rsidRPr="00551EAC" w:rsidRDefault="00A009A4" w:rsidP="00551EAC">
            <w:pPr>
              <w:spacing w:before="80" w:after="80"/>
              <w:ind w:left="292" w:right="292"/>
              <w:jc w:val="center"/>
              <w:rPr>
                <w:rFonts w:cstheme="minorBidi"/>
                <w:bCs/>
                <w:szCs w:val="20"/>
              </w:rPr>
            </w:pPr>
            <w:r w:rsidRPr="00551EAC">
              <w:rPr>
                <w:rFonts w:cstheme="minorBidi"/>
                <w:bCs/>
                <w:szCs w:val="20"/>
              </w:rPr>
              <w:t>2</w:t>
            </w:r>
          </w:p>
        </w:tc>
        <w:tc>
          <w:tcPr>
            <w:tcW w:w="2491" w:type="pct"/>
            <w:tcBorders>
              <w:top w:val="single" w:sz="5" w:space="0" w:color="000000"/>
              <w:left w:val="single" w:sz="5" w:space="0" w:color="000000"/>
              <w:bottom w:val="single" w:sz="5" w:space="0" w:color="000000"/>
              <w:right w:val="single" w:sz="5" w:space="0" w:color="000000"/>
            </w:tcBorders>
            <w:vAlign w:val="center"/>
          </w:tcPr>
          <w:p w:rsidR="00A009A4" w:rsidRPr="00551EAC" w:rsidRDefault="00A009A4" w:rsidP="001C7A69">
            <w:pPr>
              <w:spacing w:before="80" w:after="80"/>
              <w:ind w:left="172"/>
              <w:jc w:val="right"/>
              <w:rPr>
                <w:rFonts w:eastAsia="B Nazanin" w:cstheme="minorBidi"/>
                <w:bCs/>
                <w:szCs w:val="20"/>
              </w:rPr>
            </w:pPr>
            <w:r w:rsidRPr="00551EAC">
              <w:rPr>
                <w:rFonts w:cstheme="minorBidi"/>
                <w:bCs/>
                <w:szCs w:val="20"/>
              </w:rPr>
              <w:t>2-  no</w:t>
            </w:r>
            <w:r w:rsidRPr="00551EAC">
              <w:rPr>
                <w:rFonts w:cstheme="minorBidi"/>
                <w:bCs/>
                <w:spacing w:val="1"/>
                <w:szCs w:val="20"/>
              </w:rPr>
              <w:t xml:space="preserve"> </w:t>
            </w:r>
            <w:r w:rsidRPr="00551EAC">
              <w:rPr>
                <w:rFonts w:cstheme="minorBidi"/>
                <w:bCs/>
                <w:szCs w:val="20"/>
              </w:rPr>
              <w:t>load,</w:t>
            </w:r>
            <w:r w:rsidRPr="00551EAC">
              <w:rPr>
                <w:rFonts w:cstheme="minorBidi"/>
                <w:bCs/>
                <w:spacing w:val="1"/>
                <w:szCs w:val="20"/>
              </w:rPr>
              <w:t xml:space="preserve"> </w:t>
            </w:r>
            <w:r w:rsidRPr="00551EAC">
              <w:rPr>
                <w:rFonts w:cstheme="minorBidi"/>
                <w:bCs/>
                <w:szCs w:val="20"/>
              </w:rPr>
              <w:t>ex</w:t>
            </w:r>
            <w:r w:rsidRPr="00551EAC">
              <w:rPr>
                <w:rFonts w:cstheme="minorBidi"/>
                <w:bCs/>
                <w:spacing w:val="-2"/>
                <w:szCs w:val="20"/>
              </w:rPr>
              <w:t>p</w:t>
            </w:r>
            <w:r w:rsidRPr="00551EAC">
              <w:rPr>
                <w:rFonts w:cstheme="minorBidi"/>
                <w:bCs/>
                <w:szCs w:val="20"/>
              </w:rPr>
              <w:t>osed</w:t>
            </w:r>
          </w:p>
        </w:tc>
        <w:tc>
          <w:tcPr>
            <w:tcW w:w="933" w:type="pct"/>
            <w:tcBorders>
              <w:top w:val="single" w:sz="5" w:space="0" w:color="000000"/>
              <w:left w:val="single" w:sz="5" w:space="0" w:color="000000"/>
              <w:bottom w:val="single" w:sz="5" w:space="0" w:color="000000"/>
              <w:right w:val="single" w:sz="5" w:space="0" w:color="000000"/>
            </w:tcBorders>
            <w:vAlign w:val="center"/>
          </w:tcPr>
          <w:p w:rsidR="00A009A4" w:rsidRPr="00551EAC" w:rsidRDefault="00A009A4" w:rsidP="00551EAC">
            <w:pPr>
              <w:spacing w:before="80" w:after="80"/>
              <w:ind w:left="802" w:right="801"/>
              <w:jc w:val="center"/>
              <w:rPr>
                <w:rFonts w:cstheme="minorBidi"/>
                <w:bCs/>
                <w:szCs w:val="20"/>
              </w:rPr>
            </w:pPr>
            <w:r w:rsidRPr="00551EAC">
              <w:rPr>
                <w:rFonts w:cstheme="minorBidi"/>
                <w:bCs/>
                <w:szCs w:val="20"/>
              </w:rPr>
              <w:t>3</w:t>
            </w:r>
          </w:p>
        </w:tc>
        <w:tc>
          <w:tcPr>
            <w:tcW w:w="1194" w:type="pct"/>
            <w:tcBorders>
              <w:top w:val="single" w:sz="5" w:space="0" w:color="000000"/>
              <w:left w:val="single" w:sz="5" w:space="0" w:color="000000"/>
              <w:bottom w:val="single" w:sz="5" w:space="0" w:color="000000"/>
              <w:right w:val="single" w:sz="5" w:space="0" w:color="000000"/>
            </w:tcBorders>
            <w:vAlign w:val="center"/>
          </w:tcPr>
          <w:p w:rsidR="00A009A4" w:rsidRPr="00551EAC" w:rsidRDefault="00A009A4" w:rsidP="00551EAC">
            <w:pPr>
              <w:spacing w:before="80" w:after="80"/>
              <w:ind w:left="1042" w:right="1045"/>
              <w:jc w:val="center"/>
              <w:rPr>
                <w:rFonts w:cstheme="minorBidi"/>
                <w:bCs/>
                <w:szCs w:val="20"/>
              </w:rPr>
            </w:pPr>
            <w:r w:rsidRPr="00551EAC">
              <w:rPr>
                <w:rFonts w:cstheme="minorBidi"/>
                <w:bCs/>
                <w:szCs w:val="20"/>
              </w:rPr>
              <w:t>2</w:t>
            </w:r>
          </w:p>
        </w:tc>
      </w:tr>
      <w:tr w:rsidR="00A009A4" w:rsidRPr="00551EAC" w:rsidTr="001135CD">
        <w:trPr>
          <w:trHeight w:hRule="exact" w:val="446"/>
          <w:jc w:val="center"/>
        </w:trPr>
        <w:tc>
          <w:tcPr>
            <w:tcW w:w="382" w:type="pct"/>
            <w:tcBorders>
              <w:top w:val="single" w:sz="5" w:space="0" w:color="000000"/>
              <w:left w:val="single" w:sz="5" w:space="0" w:color="000000"/>
              <w:bottom w:val="single" w:sz="5" w:space="0" w:color="000000"/>
              <w:right w:val="single" w:sz="5" w:space="0" w:color="000000"/>
            </w:tcBorders>
            <w:vAlign w:val="center"/>
          </w:tcPr>
          <w:p w:rsidR="00A009A4" w:rsidRPr="00551EAC" w:rsidRDefault="00A009A4" w:rsidP="00551EAC">
            <w:pPr>
              <w:spacing w:before="80" w:after="80"/>
              <w:ind w:left="292" w:right="292"/>
              <w:jc w:val="center"/>
              <w:rPr>
                <w:rFonts w:cstheme="minorBidi"/>
                <w:bCs/>
                <w:szCs w:val="20"/>
              </w:rPr>
            </w:pPr>
            <w:r w:rsidRPr="00551EAC">
              <w:rPr>
                <w:rFonts w:cstheme="minorBidi"/>
                <w:bCs/>
                <w:szCs w:val="20"/>
              </w:rPr>
              <w:t>3</w:t>
            </w:r>
          </w:p>
        </w:tc>
        <w:tc>
          <w:tcPr>
            <w:tcW w:w="2491" w:type="pct"/>
            <w:tcBorders>
              <w:top w:val="single" w:sz="5" w:space="0" w:color="000000"/>
              <w:left w:val="single" w:sz="5" w:space="0" w:color="000000"/>
              <w:bottom w:val="single" w:sz="5" w:space="0" w:color="000000"/>
              <w:right w:val="single" w:sz="5" w:space="0" w:color="000000"/>
            </w:tcBorders>
            <w:vAlign w:val="center"/>
          </w:tcPr>
          <w:p w:rsidR="00A009A4" w:rsidRPr="00551EAC" w:rsidRDefault="00A009A4" w:rsidP="001C7A69">
            <w:pPr>
              <w:spacing w:before="80" w:after="80"/>
              <w:ind w:left="151"/>
              <w:jc w:val="right"/>
              <w:rPr>
                <w:rFonts w:eastAsia="B Nazanin" w:cstheme="minorBidi"/>
                <w:bCs/>
                <w:szCs w:val="20"/>
              </w:rPr>
            </w:pPr>
            <w:r w:rsidRPr="00551EAC">
              <w:rPr>
                <w:rFonts w:cstheme="minorBidi"/>
                <w:bCs/>
                <w:szCs w:val="20"/>
              </w:rPr>
              <w:t>3-  partial</w:t>
            </w:r>
            <w:r w:rsidRPr="00551EAC">
              <w:rPr>
                <w:rFonts w:cstheme="minorBidi"/>
                <w:bCs/>
                <w:spacing w:val="1"/>
                <w:szCs w:val="20"/>
              </w:rPr>
              <w:t xml:space="preserve"> </w:t>
            </w:r>
            <w:r w:rsidRPr="00551EAC">
              <w:rPr>
                <w:rFonts w:cstheme="minorBidi"/>
                <w:bCs/>
                <w:szCs w:val="20"/>
              </w:rPr>
              <w:t>load,</w:t>
            </w:r>
            <w:r w:rsidRPr="00551EAC">
              <w:rPr>
                <w:rFonts w:cstheme="minorBidi"/>
                <w:bCs/>
                <w:spacing w:val="1"/>
                <w:szCs w:val="20"/>
              </w:rPr>
              <w:t xml:space="preserve"> </w:t>
            </w:r>
            <w:r w:rsidRPr="00551EAC">
              <w:rPr>
                <w:rFonts w:cstheme="minorBidi"/>
                <w:bCs/>
                <w:szCs w:val="20"/>
              </w:rPr>
              <w:t>exposed</w:t>
            </w:r>
          </w:p>
        </w:tc>
        <w:tc>
          <w:tcPr>
            <w:tcW w:w="933" w:type="pct"/>
            <w:tcBorders>
              <w:top w:val="single" w:sz="5" w:space="0" w:color="000000"/>
              <w:left w:val="single" w:sz="5" w:space="0" w:color="000000"/>
              <w:bottom w:val="single" w:sz="5" w:space="0" w:color="000000"/>
              <w:right w:val="single" w:sz="5" w:space="0" w:color="000000"/>
            </w:tcBorders>
            <w:vAlign w:val="center"/>
          </w:tcPr>
          <w:p w:rsidR="00A009A4" w:rsidRPr="00551EAC" w:rsidRDefault="00A009A4" w:rsidP="00551EAC">
            <w:pPr>
              <w:spacing w:before="80" w:after="80"/>
              <w:ind w:left="802" w:right="801"/>
              <w:jc w:val="center"/>
              <w:rPr>
                <w:rFonts w:cstheme="minorBidi"/>
                <w:bCs/>
                <w:szCs w:val="20"/>
              </w:rPr>
            </w:pPr>
            <w:r w:rsidRPr="00551EAC">
              <w:rPr>
                <w:rFonts w:cstheme="minorBidi"/>
                <w:bCs/>
                <w:szCs w:val="20"/>
              </w:rPr>
              <w:t>6</w:t>
            </w:r>
          </w:p>
        </w:tc>
        <w:tc>
          <w:tcPr>
            <w:tcW w:w="1194" w:type="pct"/>
            <w:tcBorders>
              <w:top w:val="single" w:sz="5" w:space="0" w:color="000000"/>
              <w:left w:val="single" w:sz="5" w:space="0" w:color="000000"/>
              <w:bottom w:val="single" w:sz="5" w:space="0" w:color="000000"/>
              <w:right w:val="single" w:sz="5" w:space="0" w:color="000000"/>
            </w:tcBorders>
            <w:vAlign w:val="center"/>
          </w:tcPr>
          <w:p w:rsidR="00A009A4" w:rsidRPr="00551EAC" w:rsidRDefault="00A009A4" w:rsidP="00551EAC">
            <w:pPr>
              <w:spacing w:before="80" w:after="80"/>
              <w:ind w:left="1042" w:right="1045"/>
              <w:jc w:val="center"/>
              <w:rPr>
                <w:rFonts w:cstheme="minorBidi"/>
                <w:bCs/>
                <w:szCs w:val="20"/>
              </w:rPr>
            </w:pPr>
            <w:r w:rsidRPr="00551EAC">
              <w:rPr>
                <w:rFonts w:cstheme="minorBidi"/>
                <w:bCs/>
                <w:szCs w:val="20"/>
              </w:rPr>
              <w:t>4</w:t>
            </w:r>
          </w:p>
        </w:tc>
      </w:tr>
      <w:tr w:rsidR="00A009A4" w:rsidRPr="00551EAC" w:rsidTr="001135CD">
        <w:trPr>
          <w:trHeight w:hRule="exact" w:val="576"/>
          <w:jc w:val="center"/>
        </w:trPr>
        <w:tc>
          <w:tcPr>
            <w:tcW w:w="382" w:type="pct"/>
            <w:tcBorders>
              <w:top w:val="single" w:sz="5" w:space="0" w:color="000000"/>
              <w:left w:val="single" w:sz="5" w:space="0" w:color="000000"/>
              <w:bottom w:val="single" w:sz="5" w:space="0" w:color="000000"/>
              <w:right w:val="single" w:sz="5" w:space="0" w:color="000000"/>
            </w:tcBorders>
            <w:vAlign w:val="center"/>
          </w:tcPr>
          <w:p w:rsidR="00A009A4" w:rsidRPr="00551EAC" w:rsidRDefault="00A009A4" w:rsidP="00551EAC">
            <w:pPr>
              <w:spacing w:before="80" w:after="80"/>
              <w:ind w:left="292" w:right="292"/>
              <w:jc w:val="center"/>
              <w:rPr>
                <w:rFonts w:cstheme="minorBidi"/>
                <w:bCs/>
                <w:szCs w:val="20"/>
              </w:rPr>
            </w:pPr>
            <w:r w:rsidRPr="00551EAC">
              <w:rPr>
                <w:rFonts w:cstheme="minorBidi"/>
                <w:bCs/>
                <w:szCs w:val="20"/>
              </w:rPr>
              <w:t>4</w:t>
            </w:r>
          </w:p>
        </w:tc>
        <w:tc>
          <w:tcPr>
            <w:tcW w:w="2491" w:type="pct"/>
            <w:tcBorders>
              <w:top w:val="single" w:sz="5" w:space="0" w:color="000000"/>
              <w:left w:val="single" w:sz="5" w:space="0" w:color="000000"/>
              <w:bottom w:val="single" w:sz="5" w:space="0" w:color="000000"/>
              <w:right w:val="single" w:sz="5" w:space="0" w:color="000000"/>
            </w:tcBorders>
            <w:vAlign w:val="center"/>
          </w:tcPr>
          <w:p w:rsidR="00A009A4" w:rsidRPr="00551EAC" w:rsidRDefault="00A009A4" w:rsidP="001C7A69">
            <w:pPr>
              <w:spacing w:before="80" w:after="80"/>
              <w:ind w:left="190"/>
              <w:jc w:val="right"/>
              <w:rPr>
                <w:rFonts w:eastAsia="B Nazanin" w:cstheme="minorBidi"/>
                <w:bCs/>
                <w:szCs w:val="20"/>
              </w:rPr>
            </w:pPr>
            <w:r w:rsidRPr="00551EAC">
              <w:rPr>
                <w:rFonts w:cstheme="minorBidi"/>
                <w:bCs/>
                <w:szCs w:val="20"/>
              </w:rPr>
              <w:t>4-  full</w:t>
            </w:r>
            <w:r w:rsidRPr="00551EAC">
              <w:rPr>
                <w:rFonts w:cstheme="minorBidi"/>
                <w:bCs/>
                <w:spacing w:val="-1"/>
                <w:szCs w:val="20"/>
              </w:rPr>
              <w:t xml:space="preserve"> </w:t>
            </w:r>
            <w:r w:rsidRPr="00551EAC">
              <w:rPr>
                <w:rFonts w:cstheme="minorBidi"/>
                <w:bCs/>
                <w:szCs w:val="20"/>
              </w:rPr>
              <w:t>load</w:t>
            </w:r>
          </w:p>
        </w:tc>
        <w:tc>
          <w:tcPr>
            <w:tcW w:w="2127" w:type="pct"/>
            <w:gridSpan w:val="2"/>
            <w:tcBorders>
              <w:top w:val="single" w:sz="5" w:space="0" w:color="000000"/>
              <w:left w:val="single" w:sz="5" w:space="0" w:color="000000"/>
              <w:bottom w:val="single" w:sz="5" w:space="0" w:color="000000"/>
              <w:right w:val="single" w:sz="5" w:space="0" w:color="000000"/>
            </w:tcBorders>
            <w:vAlign w:val="center"/>
          </w:tcPr>
          <w:p w:rsidR="00A009A4" w:rsidRPr="00551EAC" w:rsidRDefault="00A009A4" w:rsidP="00551EAC">
            <w:pPr>
              <w:spacing w:before="80" w:after="80"/>
              <w:ind w:left="1027" w:right="1027"/>
              <w:jc w:val="center"/>
              <w:rPr>
                <w:rFonts w:cstheme="minorBidi"/>
                <w:bCs/>
                <w:szCs w:val="20"/>
              </w:rPr>
            </w:pPr>
            <w:r w:rsidRPr="00551EAC">
              <w:rPr>
                <w:rFonts w:cstheme="minorBidi"/>
                <w:bCs/>
                <w:szCs w:val="20"/>
              </w:rPr>
              <w:t>See</w:t>
            </w:r>
            <w:r w:rsidRPr="00551EAC">
              <w:rPr>
                <w:rFonts w:cstheme="minorBidi"/>
                <w:bCs/>
                <w:spacing w:val="1"/>
                <w:szCs w:val="20"/>
              </w:rPr>
              <w:t xml:space="preserve"> </w:t>
            </w:r>
            <w:r w:rsidRPr="00551EAC">
              <w:rPr>
                <w:rFonts w:cstheme="minorBidi"/>
                <w:bCs/>
                <w:szCs w:val="20"/>
              </w:rPr>
              <w:t>chapter</w:t>
            </w:r>
            <w:r w:rsidRPr="00551EAC">
              <w:rPr>
                <w:rFonts w:cstheme="minorBidi"/>
                <w:bCs/>
                <w:spacing w:val="1"/>
                <w:szCs w:val="20"/>
              </w:rPr>
              <w:t xml:space="preserve"> </w:t>
            </w:r>
            <w:r w:rsidRPr="00551EAC">
              <w:rPr>
                <w:rFonts w:cstheme="minorBidi"/>
                <w:bCs/>
                <w:szCs w:val="20"/>
              </w:rPr>
              <w:t>6</w:t>
            </w:r>
            <w:r w:rsidRPr="00551EAC">
              <w:rPr>
                <w:rFonts w:cstheme="minorBidi"/>
                <w:bCs/>
                <w:spacing w:val="1"/>
                <w:szCs w:val="20"/>
              </w:rPr>
              <w:t xml:space="preserve"> </w:t>
            </w:r>
            <w:r w:rsidR="00166250">
              <w:rPr>
                <w:rFonts w:cstheme="minorBidi"/>
                <w:bCs/>
                <w:spacing w:val="1"/>
                <w:szCs w:val="20"/>
              </w:rPr>
              <w:t xml:space="preserve">          </w:t>
            </w:r>
            <w:r w:rsidRPr="00551EAC">
              <w:rPr>
                <w:rFonts w:cstheme="minorBidi"/>
                <w:bCs/>
                <w:spacing w:val="-2"/>
                <w:szCs w:val="20"/>
              </w:rPr>
              <w:t>A</w:t>
            </w:r>
            <w:r w:rsidRPr="00551EAC">
              <w:rPr>
                <w:rFonts w:cstheme="minorBidi"/>
                <w:bCs/>
                <w:szCs w:val="20"/>
              </w:rPr>
              <w:t>CI 306</w:t>
            </w:r>
            <w:r w:rsidRPr="00551EAC">
              <w:rPr>
                <w:rFonts w:cstheme="minorBidi"/>
                <w:bCs/>
                <w:spacing w:val="1"/>
                <w:szCs w:val="20"/>
              </w:rPr>
              <w:t xml:space="preserve"> </w:t>
            </w:r>
            <w:r w:rsidRPr="00551EAC">
              <w:rPr>
                <w:rFonts w:cstheme="minorBidi"/>
                <w:bCs/>
                <w:szCs w:val="20"/>
              </w:rPr>
              <w:t>R</w:t>
            </w:r>
          </w:p>
        </w:tc>
      </w:tr>
    </w:tbl>
    <w:p w:rsidR="00A009A4" w:rsidRDefault="00A009A4" w:rsidP="00CE5A81">
      <w:pPr>
        <w:widowControl w:val="0"/>
        <w:autoSpaceDE w:val="0"/>
        <w:autoSpaceDN w:val="0"/>
        <w:bidi w:val="0"/>
        <w:adjustRightInd w:val="0"/>
        <w:spacing w:before="240" w:after="240"/>
        <w:ind w:left="706"/>
        <w:jc w:val="both"/>
        <w:rPr>
          <w:szCs w:val="22"/>
        </w:rPr>
      </w:pPr>
      <w:r>
        <w:rPr>
          <w:b/>
          <w:szCs w:val="22"/>
        </w:rPr>
        <w:t xml:space="preserve">* </w:t>
      </w:r>
      <w:r>
        <w:rPr>
          <w:szCs w:val="22"/>
        </w:rPr>
        <w:t>A d</w:t>
      </w:r>
      <w:r>
        <w:rPr>
          <w:spacing w:val="-2"/>
          <w:szCs w:val="22"/>
        </w:rPr>
        <w:t>a</w:t>
      </w:r>
      <w:r>
        <w:rPr>
          <w:szCs w:val="22"/>
        </w:rPr>
        <w:t>y</w:t>
      </w:r>
      <w:r>
        <w:rPr>
          <w:spacing w:val="2"/>
          <w:szCs w:val="22"/>
        </w:rPr>
        <w:t xml:space="preserve"> </w:t>
      </w:r>
      <w:r>
        <w:rPr>
          <w:szCs w:val="22"/>
        </w:rPr>
        <w:t xml:space="preserve">is a </w:t>
      </w:r>
      <w:r>
        <w:rPr>
          <w:spacing w:val="-1"/>
          <w:szCs w:val="22"/>
        </w:rPr>
        <w:t>2</w:t>
      </w:r>
      <w:r>
        <w:rPr>
          <w:szCs w:val="22"/>
        </w:rPr>
        <w:t>4 hr peri</w:t>
      </w:r>
      <w:r>
        <w:rPr>
          <w:spacing w:val="-1"/>
          <w:szCs w:val="22"/>
        </w:rPr>
        <w:t>o</w:t>
      </w:r>
      <w:r>
        <w:rPr>
          <w:szCs w:val="22"/>
        </w:rPr>
        <w:t>d</w:t>
      </w:r>
      <w:r w:rsidR="001C7A69">
        <w:rPr>
          <w:szCs w:val="22"/>
        </w:rPr>
        <w:t xml:space="preserve">                   </w:t>
      </w:r>
    </w:p>
    <w:tbl>
      <w:tblPr>
        <w:tblW w:w="9756" w:type="dxa"/>
        <w:tblInd w:w="456" w:type="dxa"/>
        <w:tblLayout w:type="fixed"/>
        <w:tblCellMar>
          <w:left w:w="0" w:type="dxa"/>
          <w:right w:w="0" w:type="dxa"/>
        </w:tblCellMar>
        <w:tblLook w:val="01E0" w:firstRow="1" w:lastRow="1" w:firstColumn="1" w:lastColumn="1" w:noHBand="0" w:noVBand="0"/>
      </w:tblPr>
      <w:tblGrid>
        <w:gridCol w:w="2244"/>
        <w:gridCol w:w="1449"/>
        <w:gridCol w:w="1122"/>
        <w:gridCol w:w="1122"/>
        <w:gridCol w:w="1309"/>
        <w:gridCol w:w="935"/>
        <w:gridCol w:w="1575"/>
      </w:tblGrid>
      <w:tr w:rsidR="00551EAC" w:rsidRPr="00551EAC" w:rsidTr="001C7A69">
        <w:trPr>
          <w:trHeight w:hRule="exact" w:val="594"/>
        </w:trPr>
        <w:tc>
          <w:tcPr>
            <w:tcW w:w="9756" w:type="dxa"/>
            <w:gridSpan w:val="7"/>
            <w:tcBorders>
              <w:top w:val="single" w:sz="5" w:space="0" w:color="000000"/>
              <w:left w:val="single" w:sz="5" w:space="0" w:color="000000"/>
              <w:right w:val="single" w:sz="5" w:space="0" w:color="000000"/>
            </w:tcBorders>
            <w:shd w:val="clear" w:color="auto" w:fill="B6DDE8" w:themeFill="accent5" w:themeFillTint="66"/>
            <w:vAlign w:val="center"/>
          </w:tcPr>
          <w:p w:rsidR="00551EAC" w:rsidRPr="00551EAC" w:rsidRDefault="00551EAC" w:rsidP="00CE5A81">
            <w:pPr>
              <w:bidi w:val="0"/>
              <w:ind w:left="793" w:right="788"/>
              <w:jc w:val="center"/>
              <w:rPr>
                <w:rFonts w:cstheme="minorBidi"/>
                <w:b/>
                <w:szCs w:val="20"/>
              </w:rPr>
            </w:pPr>
            <w:r w:rsidRPr="00551EAC">
              <w:rPr>
                <w:rFonts w:cstheme="minorBidi"/>
                <w:b/>
                <w:szCs w:val="20"/>
              </w:rPr>
              <w:t>TAB</w:t>
            </w:r>
            <w:r w:rsidRPr="00CE5A81">
              <w:rPr>
                <w:rFonts w:cstheme="minorBidi"/>
                <w:b/>
                <w:szCs w:val="20"/>
              </w:rPr>
              <w:t>L</w:t>
            </w:r>
            <w:r w:rsidRPr="00551EAC">
              <w:rPr>
                <w:rFonts w:cstheme="minorBidi"/>
                <w:b/>
                <w:szCs w:val="20"/>
              </w:rPr>
              <w:t>E</w:t>
            </w:r>
            <w:r w:rsidRPr="00CE5A81">
              <w:rPr>
                <w:rFonts w:cstheme="minorBidi"/>
                <w:b/>
                <w:szCs w:val="20"/>
              </w:rPr>
              <w:t xml:space="preserve"> </w:t>
            </w:r>
            <w:r w:rsidRPr="00551EAC">
              <w:rPr>
                <w:rFonts w:cstheme="minorBidi"/>
                <w:b/>
                <w:szCs w:val="20"/>
              </w:rPr>
              <w:t>10-B)</w:t>
            </w:r>
            <w:r w:rsidRPr="00CE5A81">
              <w:rPr>
                <w:rFonts w:cstheme="minorBidi"/>
                <w:b/>
                <w:szCs w:val="20"/>
              </w:rPr>
              <w:t xml:space="preserve"> </w:t>
            </w:r>
            <w:r w:rsidRPr="00551EAC">
              <w:rPr>
                <w:rFonts w:cstheme="minorBidi"/>
                <w:b/>
                <w:szCs w:val="20"/>
              </w:rPr>
              <w:t>DU</w:t>
            </w:r>
            <w:r w:rsidRPr="00CE5A81">
              <w:rPr>
                <w:rFonts w:cstheme="minorBidi"/>
                <w:b/>
                <w:szCs w:val="20"/>
              </w:rPr>
              <w:t>R</w:t>
            </w:r>
            <w:r w:rsidRPr="00551EAC">
              <w:rPr>
                <w:rFonts w:cstheme="minorBidi"/>
                <w:b/>
                <w:szCs w:val="20"/>
              </w:rPr>
              <w:t>AT</w:t>
            </w:r>
            <w:r w:rsidRPr="00CE5A81">
              <w:rPr>
                <w:rFonts w:cstheme="minorBidi"/>
                <w:b/>
                <w:szCs w:val="20"/>
              </w:rPr>
              <w:t>I</w:t>
            </w:r>
            <w:r w:rsidRPr="00551EAC">
              <w:rPr>
                <w:rFonts w:cstheme="minorBidi"/>
                <w:b/>
                <w:szCs w:val="20"/>
              </w:rPr>
              <w:t>ON</w:t>
            </w:r>
            <w:r w:rsidRPr="00CE5A81">
              <w:rPr>
                <w:rFonts w:cstheme="minorBidi"/>
                <w:b/>
                <w:szCs w:val="20"/>
              </w:rPr>
              <w:t xml:space="preserve"> </w:t>
            </w:r>
            <w:r w:rsidRPr="00551EAC">
              <w:rPr>
                <w:rFonts w:cstheme="minorBidi"/>
                <w:b/>
                <w:szCs w:val="20"/>
              </w:rPr>
              <w:t>OF</w:t>
            </w:r>
            <w:r w:rsidRPr="00CE5A81">
              <w:rPr>
                <w:rFonts w:cstheme="minorBidi"/>
                <w:b/>
                <w:szCs w:val="20"/>
              </w:rPr>
              <w:t xml:space="preserve"> </w:t>
            </w:r>
            <w:r w:rsidRPr="00551EAC">
              <w:rPr>
                <w:rFonts w:cstheme="minorBidi"/>
                <w:b/>
                <w:szCs w:val="20"/>
              </w:rPr>
              <w:t>RE</w:t>
            </w:r>
            <w:r w:rsidRPr="00CE5A81">
              <w:rPr>
                <w:rFonts w:cstheme="minorBidi"/>
                <w:b/>
                <w:szCs w:val="20"/>
              </w:rPr>
              <w:t>C</w:t>
            </w:r>
            <w:r w:rsidRPr="00551EAC">
              <w:rPr>
                <w:rFonts w:cstheme="minorBidi"/>
                <w:b/>
                <w:szCs w:val="20"/>
              </w:rPr>
              <w:t>OMME</w:t>
            </w:r>
            <w:r w:rsidRPr="00CE5A81">
              <w:rPr>
                <w:rFonts w:cstheme="minorBidi"/>
                <w:b/>
                <w:szCs w:val="20"/>
              </w:rPr>
              <w:t>N</w:t>
            </w:r>
            <w:r w:rsidRPr="00551EAC">
              <w:rPr>
                <w:rFonts w:cstheme="minorBidi"/>
                <w:b/>
                <w:szCs w:val="20"/>
              </w:rPr>
              <w:t>D</w:t>
            </w:r>
            <w:r w:rsidRPr="00CE5A81">
              <w:rPr>
                <w:rFonts w:cstheme="minorBidi"/>
                <w:b/>
                <w:szCs w:val="20"/>
              </w:rPr>
              <w:t>E</w:t>
            </w:r>
            <w:r w:rsidRPr="00551EAC">
              <w:rPr>
                <w:rFonts w:cstheme="minorBidi"/>
                <w:b/>
                <w:szCs w:val="20"/>
              </w:rPr>
              <w:t>D</w:t>
            </w:r>
            <w:r w:rsidRPr="00CE5A81">
              <w:rPr>
                <w:rFonts w:cstheme="minorBidi"/>
                <w:b/>
                <w:szCs w:val="20"/>
              </w:rPr>
              <w:t xml:space="preserve"> </w:t>
            </w:r>
            <w:r w:rsidRPr="00551EAC">
              <w:rPr>
                <w:rFonts w:cstheme="minorBidi"/>
                <w:b/>
                <w:szCs w:val="20"/>
              </w:rPr>
              <w:t>PRO</w:t>
            </w:r>
            <w:r w:rsidRPr="00CE5A81">
              <w:rPr>
                <w:rFonts w:cstheme="minorBidi"/>
                <w:b/>
                <w:szCs w:val="20"/>
              </w:rPr>
              <w:t>T</w:t>
            </w:r>
            <w:r w:rsidRPr="00551EAC">
              <w:rPr>
                <w:rFonts w:cstheme="minorBidi"/>
                <w:b/>
                <w:szCs w:val="20"/>
              </w:rPr>
              <w:t>E</w:t>
            </w:r>
            <w:r w:rsidRPr="00CE5A81">
              <w:rPr>
                <w:rFonts w:cstheme="minorBidi"/>
                <w:b/>
                <w:szCs w:val="20"/>
              </w:rPr>
              <w:t>C</w:t>
            </w:r>
            <w:r w:rsidRPr="00551EAC">
              <w:rPr>
                <w:rFonts w:cstheme="minorBidi"/>
                <w:b/>
                <w:szCs w:val="20"/>
              </w:rPr>
              <w:t>TION</w:t>
            </w:r>
            <w:r w:rsidRPr="00CE5A81">
              <w:rPr>
                <w:rFonts w:cstheme="minorBidi"/>
                <w:b/>
                <w:szCs w:val="20"/>
              </w:rPr>
              <w:t xml:space="preserve"> </w:t>
            </w:r>
            <w:r w:rsidRPr="00551EAC">
              <w:rPr>
                <w:rFonts w:cstheme="minorBidi"/>
                <w:b/>
                <w:szCs w:val="20"/>
              </w:rPr>
              <w:t>FOR</w:t>
            </w:r>
            <w:r w:rsidRPr="00CE5A81">
              <w:rPr>
                <w:rFonts w:cstheme="minorBidi"/>
                <w:b/>
                <w:szCs w:val="20"/>
              </w:rPr>
              <w:t xml:space="preserve"> </w:t>
            </w:r>
            <w:r w:rsidRPr="00551EAC">
              <w:rPr>
                <w:rFonts w:cstheme="minorBidi"/>
                <w:b/>
                <w:szCs w:val="20"/>
              </w:rPr>
              <w:t>PERC</w:t>
            </w:r>
            <w:r w:rsidRPr="00CE5A81">
              <w:rPr>
                <w:rFonts w:cstheme="minorBidi"/>
                <w:b/>
                <w:szCs w:val="20"/>
              </w:rPr>
              <w:t>E</w:t>
            </w:r>
            <w:r w:rsidRPr="00551EAC">
              <w:rPr>
                <w:rFonts w:cstheme="minorBidi"/>
                <w:b/>
                <w:szCs w:val="20"/>
              </w:rPr>
              <w:t>NT</w:t>
            </w:r>
            <w:r w:rsidRPr="00CE5A81">
              <w:rPr>
                <w:rFonts w:cstheme="minorBidi"/>
                <w:b/>
                <w:szCs w:val="20"/>
              </w:rPr>
              <w:t>A</w:t>
            </w:r>
            <w:r w:rsidRPr="00551EAC">
              <w:rPr>
                <w:rFonts w:cstheme="minorBidi"/>
                <w:b/>
                <w:szCs w:val="20"/>
              </w:rPr>
              <w:t>GE</w:t>
            </w:r>
            <w:r w:rsidRPr="00CE5A81">
              <w:rPr>
                <w:rFonts w:cstheme="minorBidi"/>
                <w:b/>
                <w:szCs w:val="20"/>
              </w:rPr>
              <w:t xml:space="preserve"> OF </w:t>
            </w:r>
            <w:r w:rsidRPr="00551EAC">
              <w:rPr>
                <w:rFonts w:cstheme="minorBidi"/>
                <w:b/>
                <w:szCs w:val="20"/>
              </w:rPr>
              <w:t>STAN</w:t>
            </w:r>
            <w:r w:rsidRPr="00CE5A81">
              <w:rPr>
                <w:rFonts w:cstheme="minorBidi"/>
                <w:b/>
                <w:szCs w:val="20"/>
              </w:rPr>
              <w:t>D</w:t>
            </w:r>
            <w:r w:rsidRPr="00551EAC">
              <w:rPr>
                <w:rFonts w:cstheme="minorBidi"/>
                <w:b/>
                <w:szCs w:val="20"/>
              </w:rPr>
              <w:t>A</w:t>
            </w:r>
            <w:r w:rsidRPr="00CE5A81">
              <w:rPr>
                <w:rFonts w:cstheme="minorBidi"/>
                <w:b/>
                <w:szCs w:val="20"/>
              </w:rPr>
              <w:t>RD</w:t>
            </w:r>
            <w:r w:rsidRPr="00551EAC">
              <w:rPr>
                <w:rFonts w:cstheme="minorBidi"/>
                <w:b/>
                <w:szCs w:val="20"/>
              </w:rPr>
              <w:t>-CU</w:t>
            </w:r>
            <w:r w:rsidRPr="00CE5A81">
              <w:rPr>
                <w:rFonts w:cstheme="minorBidi"/>
                <w:b/>
                <w:szCs w:val="20"/>
              </w:rPr>
              <w:t>R</w:t>
            </w:r>
            <w:r w:rsidRPr="00551EAC">
              <w:rPr>
                <w:rFonts w:cstheme="minorBidi"/>
                <w:b/>
                <w:szCs w:val="20"/>
              </w:rPr>
              <w:t>ED</w:t>
            </w:r>
            <w:r w:rsidRPr="00CE5A81">
              <w:rPr>
                <w:rFonts w:cstheme="minorBidi"/>
                <w:b/>
                <w:szCs w:val="20"/>
              </w:rPr>
              <w:t xml:space="preserve"> </w:t>
            </w:r>
            <w:r w:rsidRPr="00551EAC">
              <w:rPr>
                <w:rFonts w:cstheme="minorBidi"/>
                <w:b/>
                <w:szCs w:val="20"/>
              </w:rPr>
              <w:t>28-DAY</w:t>
            </w:r>
            <w:r w:rsidRPr="00CE5A81">
              <w:rPr>
                <w:rFonts w:cstheme="minorBidi"/>
                <w:b/>
                <w:szCs w:val="20"/>
              </w:rPr>
              <w:t xml:space="preserve"> STRENGTH*</w:t>
            </w:r>
          </w:p>
        </w:tc>
      </w:tr>
      <w:tr w:rsidR="00A009A4" w:rsidRPr="00551EAC" w:rsidTr="001C7A69">
        <w:trPr>
          <w:trHeight w:hRule="exact" w:val="594"/>
        </w:trPr>
        <w:tc>
          <w:tcPr>
            <w:tcW w:w="2244" w:type="dxa"/>
            <w:vMerge w:val="restart"/>
            <w:tcBorders>
              <w:top w:val="single" w:sz="5" w:space="0" w:color="000000"/>
              <w:left w:val="single" w:sz="5" w:space="0" w:color="000000"/>
              <w:right w:val="nil"/>
            </w:tcBorders>
            <w:shd w:val="clear" w:color="auto" w:fill="DAEEF3" w:themeFill="accent5" w:themeFillTint="33"/>
            <w:vAlign w:val="center"/>
          </w:tcPr>
          <w:p w:rsidR="00A009A4" w:rsidRPr="00551EAC" w:rsidRDefault="00A009A4" w:rsidP="00551EAC">
            <w:pPr>
              <w:spacing w:before="31" w:line="258" w:lineRule="auto"/>
              <w:ind w:left="290" w:right="294" w:hanging="2"/>
              <w:jc w:val="center"/>
              <w:rPr>
                <w:rFonts w:eastAsia="Symbol" w:cstheme="minorBidi"/>
                <w:szCs w:val="20"/>
              </w:rPr>
            </w:pPr>
            <w:r w:rsidRPr="00551EAC">
              <w:rPr>
                <w:rFonts w:cstheme="minorBidi"/>
                <w:b/>
                <w:szCs w:val="20"/>
              </w:rPr>
              <w:t>REQUIRED PERCENTA</w:t>
            </w:r>
            <w:r w:rsidRPr="00551EAC">
              <w:rPr>
                <w:rFonts w:cstheme="minorBidi"/>
                <w:b/>
                <w:spacing w:val="1"/>
                <w:szCs w:val="20"/>
              </w:rPr>
              <w:t>G</w:t>
            </w:r>
            <w:r w:rsidRPr="00551EAC">
              <w:rPr>
                <w:rFonts w:cstheme="minorBidi"/>
                <w:b/>
                <w:szCs w:val="20"/>
              </w:rPr>
              <w:t>E</w:t>
            </w:r>
            <w:r w:rsidRPr="00551EAC">
              <w:rPr>
                <w:rFonts w:cstheme="minorBidi"/>
                <w:b/>
                <w:spacing w:val="1"/>
                <w:szCs w:val="20"/>
              </w:rPr>
              <w:t xml:space="preserve"> </w:t>
            </w:r>
            <w:r w:rsidRPr="00551EAC">
              <w:rPr>
                <w:rFonts w:cstheme="minorBidi"/>
                <w:b/>
                <w:szCs w:val="20"/>
              </w:rPr>
              <w:t xml:space="preserve">OF DESIGN </w:t>
            </w:r>
            <w:r w:rsidRPr="00551EAC">
              <w:rPr>
                <w:rFonts w:cstheme="minorBidi"/>
                <w:b/>
                <w:spacing w:val="1"/>
                <w:szCs w:val="20"/>
              </w:rPr>
              <w:t xml:space="preserve"> </w:t>
            </w:r>
            <w:r w:rsidRPr="00551EAC">
              <w:rPr>
                <w:rFonts w:cstheme="minorBidi"/>
                <w:b/>
                <w:szCs w:val="20"/>
              </w:rPr>
              <w:t>ST</w:t>
            </w:r>
            <w:r w:rsidRPr="00551EAC">
              <w:rPr>
                <w:rFonts w:cstheme="minorBidi"/>
                <w:b/>
                <w:spacing w:val="1"/>
                <w:szCs w:val="20"/>
              </w:rPr>
              <w:t>R</w:t>
            </w:r>
            <w:r w:rsidRPr="00551EAC">
              <w:rPr>
                <w:rFonts w:cstheme="minorBidi"/>
                <w:b/>
                <w:szCs w:val="20"/>
              </w:rPr>
              <w:t xml:space="preserve">ENGTH </w:t>
            </w:r>
            <w:r w:rsidRPr="00551EAC">
              <w:rPr>
                <w:rFonts w:eastAsia="Arial" w:cstheme="minorBidi"/>
                <w:spacing w:val="4"/>
                <w:szCs w:val="20"/>
              </w:rPr>
              <w:t>f</w:t>
            </w:r>
            <w:r w:rsidRPr="00551EAC">
              <w:rPr>
                <w:rFonts w:eastAsia="Arial" w:cstheme="minorBidi"/>
                <w:spacing w:val="-67"/>
                <w:position w:val="-6"/>
                <w:szCs w:val="20"/>
              </w:rPr>
              <w:t>c</w:t>
            </w:r>
            <w:r w:rsidRPr="00551EAC">
              <w:rPr>
                <w:rFonts w:eastAsia="Symbol" w:cstheme="minorBidi"/>
                <w:position w:val="1"/>
                <w:szCs w:val="20"/>
              </w:rPr>
              <w:t></w:t>
            </w:r>
          </w:p>
        </w:tc>
        <w:tc>
          <w:tcPr>
            <w:tcW w:w="3693" w:type="dxa"/>
            <w:gridSpan w:val="3"/>
            <w:tcBorders>
              <w:top w:val="single" w:sz="5" w:space="0" w:color="000000"/>
              <w:left w:val="single" w:sz="5" w:space="0" w:color="000000"/>
              <w:bottom w:val="single" w:sz="5" w:space="0" w:color="000000"/>
              <w:right w:val="single" w:sz="5" w:space="0" w:color="000000"/>
            </w:tcBorders>
            <w:shd w:val="clear" w:color="auto" w:fill="DAEEF3" w:themeFill="accent5" w:themeFillTint="33"/>
            <w:vAlign w:val="center"/>
          </w:tcPr>
          <w:p w:rsidR="00A009A4" w:rsidRPr="00551EAC" w:rsidRDefault="00A009A4" w:rsidP="00551EAC">
            <w:pPr>
              <w:spacing w:before="17"/>
              <w:ind w:left="1076" w:right="1076"/>
              <w:jc w:val="center"/>
              <w:rPr>
                <w:rFonts w:cstheme="minorBidi"/>
                <w:szCs w:val="20"/>
              </w:rPr>
            </w:pPr>
            <w:r w:rsidRPr="00551EAC">
              <w:rPr>
                <w:rFonts w:cstheme="minorBidi"/>
                <w:b/>
                <w:szCs w:val="20"/>
              </w:rPr>
              <w:t xml:space="preserve">DAYS </w:t>
            </w:r>
            <w:r w:rsidRPr="00551EAC">
              <w:rPr>
                <w:rFonts w:cstheme="minorBidi"/>
                <w:b/>
                <w:spacing w:val="1"/>
                <w:szCs w:val="20"/>
              </w:rPr>
              <w:t xml:space="preserve"> </w:t>
            </w:r>
            <w:r w:rsidRPr="00551EAC">
              <w:rPr>
                <w:rFonts w:cstheme="minorBidi"/>
                <w:b/>
                <w:szCs w:val="20"/>
              </w:rPr>
              <w:t xml:space="preserve">AT </w:t>
            </w:r>
            <w:r w:rsidRPr="00551EAC">
              <w:rPr>
                <w:rFonts w:cstheme="minorBidi"/>
                <w:b/>
                <w:spacing w:val="1"/>
                <w:szCs w:val="20"/>
              </w:rPr>
              <w:t xml:space="preserve"> </w:t>
            </w:r>
            <w:r w:rsidRPr="00551EAC">
              <w:rPr>
                <w:rFonts w:cstheme="minorBidi"/>
                <w:b/>
                <w:szCs w:val="20"/>
              </w:rPr>
              <w:t>10°C</w:t>
            </w:r>
          </w:p>
        </w:tc>
        <w:tc>
          <w:tcPr>
            <w:tcW w:w="3819" w:type="dxa"/>
            <w:gridSpan w:val="3"/>
            <w:tcBorders>
              <w:top w:val="single" w:sz="5" w:space="0" w:color="000000"/>
              <w:left w:val="single" w:sz="5" w:space="0" w:color="000000"/>
              <w:bottom w:val="single" w:sz="5" w:space="0" w:color="000000"/>
              <w:right w:val="single" w:sz="5" w:space="0" w:color="000000"/>
            </w:tcBorders>
            <w:shd w:val="clear" w:color="auto" w:fill="DAEEF3" w:themeFill="accent5" w:themeFillTint="33"/>
            <w:vAlign w:val="center"/>
          </w:tcPr>
          <w:p w:rsidR="00A009A4" w:rsidRPr="00CE5A81" w:rsidRDefault="00A009A4" w:rsidP="00CE5A81">
            <w:pPr>
              <w:spacing w:before="17"/>
              <w:ind w:left="1076" w:right="1076"/>
              <w:jc w:val="center"/>
              <w:rPr>
                <w:rFonts w:cstheme="minorBidi"/>
                <w:b/>
                <w:szCs w:val="20"/>
              </w:rPr>
            </w:pPr>
            <w:r w:rsidRPr="00551EAC">
              <w:rPr>
                <w:rFonts w:cstheme="minorBidi"/>
                <w:b/>
                <w:szCs w:val="20"/>
              </w:rPr>
              <w:t xml:space="preserve">DAYS </w:t>
            </w:r>
            <w:r w:rsidRPr="00CE5A81">
              <w:rPr>
                <w:rFonts w:cstheme="minorBidi"/>
                <w:b/>
                <w:szCs w:val="20"/>
              </w:rPr>
              <w:t xml:space="preserve"> </w:t>
            </w:r>
            <w:r w:rsidRPr="00551EAC">
              <w:rPr>
                <w:rFonts w:cstheme="minorBidi"/>
                <w:b/>
                <w:szCs w:val="20"/>
              </w:rPr>
              <w:t xml:space="preserve">AT </w:t>
            </w:r>
            <w:r w:rsidRPr="00CE5A81">
              <w:rPr>
                <w:rFonts w:cstheme="minorBidi"/>
                <w:b/>
                <w:szCs w:val="20"/>
              </w:rPr>
              <w:t xml:space="preserve"> </w:t>
            </w:r>
            <w:r w:rsidRPr="00551EAC">
              <w:rPr>
                <w:rFonts w:cstheme="minorBidi"/>
                <w:b/>
                <w:szCs w:val="20"/>
              </w:rPr>
              <w:t>21°C</w:t>
            </w:r>
          </w:p>
        </w:tc>
      </w:tr>
      <w:tr w:rsidR="00A009A4" w:rsidRPr="00551EAC" w:rsidTr="001C7A69">
        <w:trPr>
          <w:trHeight w:hRule="exact" w:val="594"/>
        </w:trPr>
        <w:tc>
          <w:tcPr>
            <w:tcW w:w="2244" w:type="dxa"/>
            <w:vMerge/>
            <w:tcBorders>
              <w:left w:val="single" w:sz="5" w:space="0" w:color="000000"/>
              <w:right w:val="nil"/>
            </w:tcBorders>
            <w:shd w:val="clear" w:color="auto" w:fill="DAEEF3" w:themeFill="accent5" w:themeFillTint="33"/>
            <w:vAlign w:val="center"/>
          </w:tcPr>
          <w:p w:rsidR="00A009A4" w:rsidRPr="00551EAC" w:rsidRDefault="00A009A4" w:rsidP="00551EAC">
            <w:pPr>
              <w:jc w:val="center"/>
              <w:rPr>
                <w:rFonts w:cstheme="minorBidi"/>
                <w:szCs w:val="20"/>
              </w:rPr>
            </w:pPr>
          </w:p>
        </w:tc>
        <w:tc>
          <w:tcPr>
            <w:tcW w:w="3693" w:type="dxa"/>
            <w:gridSpan w:val="3"/>
            <w:tcBorders>
              <w:top w:val="single" w:sz="5" w:space="0" w:color="000000"/>
              <w:left w:val="single" w:sz="5" w:space="0" w:color="000000"/>
              <w:bottom w:val="single" w:sz="5" w:space="0" w:color="000000"/>
              <w:right w:val="single" w:sz="5" w:space="0" w:color="000000"/>
            </w:tcBorders>
            <w:shd w:val="clear" w:color="auto" w:fill="DAEEF3" w:themeFill="accent5" w:themeFillTint="33"/>
            <w:vAlign w:val="center"/>
          </w:tcPr>
          <w:p w:rsidR="00A009A4" w:rsidRPr="00CE5A81" w:rsidRDefault="00A009A4" w:rsidP="00CE5A81">
            <w:pPr>
              <w:spacing w:before="17"/>
              <w:ind w:left="234" w:right="236"/>
              <w:jc w:val="center"/>
              <w:rPr>
                <w:rFonts w:cstheme="minorBidi"/>
                <w:b/>
                <w:szCs w:val="20"/>
              </w:rPr>
            </w:pPr>
            <w:r w:rsidRPr="00551EAC">
              <w:rPr>
                <w:rFonts w:cstheme="minorBidi"/>
                <w:b/>
                <w:szCs w:val="20"/>
              </w:rPr>
              <w:t xml:space="preserve">TYPE </w:t>
            </w:r>
            <w:r w:rsidRPr="00CE5A81">
              <w:rPr>
                <w:rFonts w:cstheme="minorBidi"/>
                <w:b/>
                <w:szCs w:val="20"/>
              </w:rPr>
              <w:t xml:space="preserve"> </w:t>
            </w:r>
            <w:r w:rsidRPr="00551EAC">
              <w:rPr>
                <w:rFonts w:cstheme="minorBidi"/>
                <w:b/>
                <w:szCs w:val="20"/>
              </w:rPr>
              <w:t xml:space="preserve">OF  PORTLAND </w:t>
            </w:r>
            <w:r w:rsidRPr="00CE5A81">
              <w:rPr>
                <w:rFonts w:cstheme="minorBidi"/>
                <w:b/>
                <w:szCs w:val="20"/>
              </w:rPr>
              <w:t xml:space="preserve"> </w:t>
            </w:r>
            <w:r w:rsidRPr="00551EAC">
              <w:rPr>
                <w:rFonts w:cstheme="minorBidi"/>
                <w:b/>
                <w:szCs w:val="20"/>
              </w:rPr>
              <w:t>C</w:t>
            </w:r>
            <w:r w:rsidRPr="00CE5A81">
              <w:rPr>
                <w:rFonts w:cstheme="minorBidi"/>
                <w:b/>
                <w:szCs w:val="20"/>
              </w:rPr>
              <w:t>E</w:t>
            </w:r>
            <w:r w:rsidRPr="00551EAC">
              <w:rPr>
                <w:rFonts w:cstheme="minorBidi"/>
                <w:b/>
                <w:szCs w:val="20"/>
              </w:rPr>
              <w:t>MENT</w:t>
            </w:r>
          </w:p>
        </w:tc>
        <w:tc>
          <w:tcPr>
            <w:tcW w:w="3819" w:type="dxa"/>
            <w:gridSpan w:val="3"/>
            <w:tcBorders>
              <w:top w:val="single" w:sz="5" w:space="0" w:color="000000"/>
              <w:left w:val="single" w:sz="5" w:space="0" w:color="000000"/>
              <w:bottom w:val="nil"/>
              <w:right w:val="single" w:sz="5" w:space="0" w:color="000000"/>
            </w:tcBorders>
            <w:shd w:val="clear" w:color="auto" w:fill="DAEEF3" w:themeFill="accent5" w:themeFillTint="33"/>
            <w:vAlign w:val="center"/>
          </w:tcPr>
          <w:p w:rsidR="00A009A4" w:rsidRPr="00551EAC" w:rsidRDefault="00A009A4" w:rsidP="00551EAC">
            <w:pPr>
              <w:spacing w:before="17"/>
              <w:ind w:left="234" w:right="236"/>
              <w:jc w:val="center"/>
              <w:rPr>
                <w:rFonts w:cstheme="minorBidi"/>
                <w:szCs w:val="20"/>
              </w:rPr>
            </w:pPr>
            <w:r w:rsidRPr="00551EAC">
              <w:rPr>
                <w:rFonts w:cstheme="minorBidi"/>
                <w:b/>
                <w:szCs w:val="20"/>
              </w:rPr>
              <w:t xml:space="preserve">TYPE </w:t>
            </w:r>
            <w:r w:rsidRPr="00551EAC">
              <w:rPr>
                <w:rFonts w:cstheme="minorBidi"/>
                <w:b/>
                <w:spacing w:val="1"/>
                <w:szCs w:val="20"/>
              </w:rPr>
              <w:t xml:space="preserve"> </w:t>
            </w:r>
            <w:r w:rsidRPr="00551EAC">
              <w:rPr>
                <w:rFonts w:cstheme="minorBidi"/>
                <w:b/>
                <w:szCs w:val="20"/>
              </w:rPr>
              <w:t xml:space="preserve">OF  PORTLAND </w:t>
            </w:r>
            <w:r w:rsidRPr="00551EAC">
              <w:rPr>
                <w:rFonts w:cstheme="minorBidi"/>
                <w:b/>
                <w:spacing w:val="1"/>
                <w:szCs w:val="20"/>
              </w:rPr>
              <w:t xml:space="preserve"> </w:t>
            </w:r>
            <w:r w:rsidRPr="00551EAC">
              <w:rPr>
                <w:rFonts w:cstheme="minorBidi"/>
                <w:b/>
                <w:szCs w:val="20"/>
              </w:rPr>
              <w:t>C</w:t>
            </w:r>
            <w:r w:rsidRPr="00551EAC">
              <w:rPr>
                <w:rFonts w:cstheme="minorBidi"/>
                <w:b/>
                <w:spacing w:val="1"/>
                <w:szCs w:val="20"/>
              </w:rPr>
              <w:t>E</w:t>
            </w:r>
            <w:r w:rsidRPr="00551EAC">
              <w:rPr>
                <w:rFonts w:cstheme="minorBidi"/>
                <w:b/>
                <w:szCs w:val="20"/>
              </w:rPr>
              <w:t>MENT</w:t>
            </w:r>
          </w:p>
        </w:tc>
      </w:tr>
      <w:tr w:rsidR="00A009A4" w:rsidRPr="00551EAC" w:rsidTr="001C7A69">
        <w:trPr>
          <w:trHeight w:val="330"/>
        </w:trPr>
        <w:tc>
          <w:tcPr>
            <w:tcW w:w="2244" w:type="dxa"/>
            <w:vMerge/>
            <w:tcBorders>
              <w:left w:val="single" w:sz="5" w:space="0" w:color="000000"/>
              <w:bottom w:val="single" w:sz="5" w:space="0" w:color="000000"/>
              <w:right w:val="nil"/>
            </w:tcBorders>
            <w:shd w:val="clear" w:color="auto" w:fill="DAEEF3" w:themeFill="accent5" w:themeFillTint="33"/>
            <w:vAlign w:val="center"/>
          </w:tcPr>
          <w:p w:rsidR="00A009A4" w:rsidRPr="00551EAC" w:rsidRDefault="00A009A4" w:rsidP="00551EAC">
            <w:pPr>
              <w:jc w:val="center"/>
              <w:rPr>
                <w:rFonts w:cstheme="minorBidi"/>
                <w:szCs w:val="20"/>
              </w:rPr>
            </w:pPr>
          </w:p>
        </w:tc>
        <w:tc>
          <w:tcPr>
            <w:tcW w:w="1449" w:type="dxa"/>
            <w:tcBorders>
              <w:top w:val="single" w:sz="5" w:space="0" w:color="000000"/>
              <w:left w:val="single" w:sz="5" w:space="0" w:color="000000"/>
              <w:bottom w:val="single" w:sz="5" w:space="0" w:color="000000"/>
              <w:right w:val="single" w:sz="5" w:space="0" w:color="000000"/>
            </w:tcBorders>
            <w:shd w:val="clear" w:color="auto" w:fill="DAEEF3" w:themeFill="accent5" w:themeFillTint="33"/>
            <w:vAlign w:val="center"/>
          </w:tcPr>
          <w:p w:rsidR="00A009A4" w:rsidRPr="00551EAC" w:rsidRDefault="00A009A4" w:rsidP="00551EAC">
            <w:pPr>
              <w:jc w:val="center"/>
              <w:rPr>
                <w:rFonts w:cstheme="minorBidi"/>
                <w:szCs w:val="20"/>
              </w:rPr>
            </w:pPr>
            <w:r w:rsidRPr="00551EAC">
              <w:rPr>
                <w:rFonts w:cstheme="minorBidi"/>
                <w:b/>
                <w:szCs w:val="20"/>
              </w:rPr>
              <w:t>ASTM</w:t>
            </w:r>
            <w:r w:rsidRPr="00551EAC">
              <w:rPr>
                <w:rFonts w:cstheme="minorBidi"/>
                <w:b/>
                <w:spacing w:val="1"/>
                <w:szCs w:val="20"/>
              </w:rPr>
              <w:t xml:space="preserve"> </w:t>
            </w:r>
            <w:r w:rsidRPr="00551EAC">
              <w:rPr>
                <w:rFonts w:cstheme="minorBidi"/>
                <w:b/>
                <w:szCs w:val="20"/>
              </w:rPr>
              <w:t>I</w:t>
            </w:r>
          </w:p>
        </w:tc>
        <w:tc>
          <w:tcPr>
            <w:tcW w:w="1122" w:type="dxa"/>
            <w:tcBorders>
              <w:top w:val="single" w:sz="5" w:space="0" w:color="000000"/>
              <w:left w:val="single" w:sz="5" w:space="0" w:color="000000"/>
              <w:bottom w:val="single" w:sz="5" w:space="0" w:color="000000"/>
              <w:right w:val="single" w:sz="5" w:space="0" w:color="000000"/>
            </w:tcBorders>
            <w:shd w:val="clear" w:color="auto" w:fill="DAEEF3" w:themeFill="accent5" w:themeFillTint="33"/>
            <w:vAlign w:val="center"/>
          </w:tcPr>
          <w:p w:rsidR="00A009A4" w:rsidRPr="00551EAC" w:rsidRDefault="00A009A4" w:rsidP="00551EAC">
            <w:pPr>
              <w:jc w:val="center"/>
              <w:rPr>
                <w:rFonts w:cstheme="minorBidi"/>
                <w:szCs w:val="20"/>
              </w:rPr>
            </w:pPr>
            <w:r w:rsidRPr="00551EAC">
              <w:rPr>
                <w:rFonts w:cstheme="minorBidi"/>
                <w:b/>
                <w:szCs w:val="20"/>
              </w:rPr>
              <w:t>II</w:t>
            </w:r>
          </w:p>
        </w:tc>
        <w:tc>
          <w:tcPr>
            <w:tcW w:w="1122" w:type="dxa"/>
            <w:tcBorders>
              <w:top w:val="single" w:sz="5" w:space="0" w:color="000000"/>
              <w:left w:val="single" w:sz="5" w:space="0" w:color="000000"/>
              <w:bottom w:val="single" w:sz="5" w:space="0" w:color="000000"/>
              <w:right w:val="single" w:sz="5" w:space="0" w:color="000000"/>
            </w:tcBorders>
            <w:shd w:val="clear" w:color="auto" w:fill="DAEEF3" w:themeFill="accent5" w:themeFillTint="33"/>
            <w:vAlign w:val="center"/>
          </w:tcPr>
          <w:p w:rsidR="00A009A4" w:rsidRPr="00551EAC" w:rsidRDefault="00A009A4" w:rsidP="00551EAC">
            <w:pPr>
              <w:jc w:val="center"/>
              <w:rPr>
                <w:rFonts w:cstheme="minorBidi"/>
                <w:szCs w:val="20"/>
              </w:rPr>
            </w:pPr>
            <w:r w:rsidRPr="00551EAC">
              <w:rPr>
                <w:rFonts w:cstheme="minorBidi"/>
                <w:b/>
                <w:szCs w:val="20"/>
              </w:rPr>
              <w:t>III</w:t>
            </w:r>
          </w:p>
        </w:tc>
        <w:tc>
          <w:tcPr>
            <w:tcW w:w="1309" w:type="dxa"/>
            <w:tcBorders>
              <w:top w:val="single" w:sz="5" w:space="0" w:color="000000"/>
              <w:left w:val="single" w:sz="5" w:space="0" w:color="000000"/>
              <w:bottom w:val="single" w:sz="5" w:space="0" w:color="000000"/>
              <w:right w:val="single" w:sz="5" w:space="0" w:color="000000"/>
            </w:tcBorders>
            <w:shd w:val="clear" w:color="auto" w:fill="DAEEF3" w:themeFill="accent5" w:themeFillTint="33"/>
            <w:vAlign w:val="center"/>
          </w:tcPr>
          <w:p w:rsidR="00A009A4" w:rsidRPr="00551EAC" w:rsidRDefault="00A009A4" w:rsidP="00551EAC">
            <w:pPr>
              <w:jc w:val="center"/>
              <w:rPr>
                <w:rFonts w:cstheme="minorBidi"/>
                <w:szCs w:val="20"/>
              </w:rPr>
            </w:pPr>
            <w:r w:rsidRPr="00551EAC">
              <w:rPr>
                <w:rFonts w:cstheme="minorBidi"/>
                <w:b/>
                <w:szCs w:val="20"/>
              </w:rPr>
              <w:t>ASTM</w:t>
            </w:r>
            <w:r w:rsidRPr="00551EAC">
              <w:rPr>
                <w:rFonts w:cstheme="minorBidi"/>
                <w:b/>
                <w:spacing w:val="1"/>
                <w:szCs w:val="20"/>
              </w:rPr>
              <w:t xml:space="preserve"> </w:t>
            </w:r>
            <w:r w:rsidRPr="00551EAC">
              <w:rPr>
                <w:rFonts w:cstheme="minorBidi"/>
                <w:b/>
                <w:szCs w:val="20"/>
              </w:rPr>
              <w:t>I</w:t>
            </w:r>
          </w:p>
        </w:tc>
        <w:tc>
          <w:tcPr>
            <w:tcW w:w="935" w:type="dxa"/>
            <w:tcBorders>
              <w:top w:val="single" w:sz="5" w:space="0" w:color="000000"/>
              <w:left w:val="single" w:sz="5" w:space="0" w:color="000000"/>
              <w:bottom w:val="single" w:sz="5" w:space="0" w:color="000000"/>
              <w:right w:val="single" w:sz="5" w:space="0" w:color="000000"/>
            </w:tcBorders>
            <w:shd w:val="clear" w:color="auto" w:fill="DAEEF3" w:themeFill="accent5" w:themeFillTint="33"/>
            <w:vAlign w:val="center"/>
          </w:tcPr>
          <w:p w:rsidR="00A009A4" w:rsidRPr="00551EAC" w:rsidRDefault="00A009A4" w:rsidP="00551EAC">
            <w:pPr>
              <w:jc w:val="center"/>
              <w:rPr>
                <w:rFonts w:cstheme="minorBidi"/>
                <w:szCs w:val="20"/>
              </w:rPr>
            </w:pPr>
            <w:r w:rsidRPr="00551EAC">
              <w:rPr>
                <w:rFonts w:cstheme="minorBidi"/>
                <w:b/>
                <w:szCs w:val="20"/>
              </w:rPr>
              <w:t>II</w:t>
            </w:r>
          </w:p>
        </w:tc>
        <w:tc>
          <w:tcPr>
            <w:tcW w:w="1575" w:type="dxa"/>
            <w:tcBorders>
              <w:top w:val="single" w:sz="5" w:space="0" w:color="000000"/>
              <w:left w:val="single" w:sz="5" w:space="0" w:color="000000"/>
              <w:bottom w:val="single" w:sz="5" w:space="0" w:color="000000"/>
              <w:right w:val="single" w:sz="5" w:space="0" w:color="000000"/>
            </w:tcBorders>
            <w:shd w:val="clear" w:color="auto" w:fill="DAEEF3" w:themeFill="accent5" w:themeFillTint="33"/>
            <w:vAlign w:val="center"/>
          </w:tcPr>
          <w:p w:rsidR="00A009A4" w:rsidRPr="00551EAC" w:rsidRDefault="00A009A4" w:rsidP="00551EAC">
            <w:pPr>
              <w:jc w:val="center"/>
              <w:rPr>
                <w:rFonts w:cstheme="minorBidi"/>
                <w:szCs w:val="20"/>
              </w:rPr>
            </w:pPr>
            <w:r w:rsidRPr="00551EAC">
              <w:rPr>
                <w:rFonts w:cstheme="minorBidi"/>
                <w:b/>
                <w:szCs w:val="20"/>
              </w:rPr>
              <w:t>III</w:t>
            </w:r>
          </w:p>
        </w:tc>
      </w:tr>
      <w:tr w:rsidR="00A009A4" w:rsidRPr="00551EAC" w:rsidTr="00CF5BD4">
        <w:trPr>
          <w:trHeight w:hRule="exact" w:val="1798"/>
        </w:trPr>
        <w:tc>
          <w:tcPr>
            <w:tcW w:w="2244" w:type="dxa"/>
            <w:tcBorders>
              <w:top w:val="single" w:sz="5" w:space="0" w:color="000000"/>
              <w:left w:val="single" w:sz="5" w:space="0" w:color="000000"/>
              <w:bottom w:val="single" w:sz="5" w:space="0" w:color="000000"/>
              <w:right w:val="single" w:sz="5" w:space="0" w:color="000000"/>
            </w:tcBorders>
            <w:vAlign w:val="center"/>
          </w:tcPr>
          <w:p w:rsidR="00A009A4" w:rsidRPr="00551EAC" w:rsidRDefault="00A009A4" w:rsidP="00CF5BD4">
            <w:pPr>
              <w:spacing w:before="59"/>
              <w:ind w:left="524" w:right="526"/>
              <w:jc w:val="center"/>
              <w:rPr>
                <w:rFonts w:cstheme="minorBidi"/>
                <w:szCs w:val="20"/>
              </w:rPr>
            </w:pPr>
            <w:r w:rsidRPr="00551EAC">
              <w:rPr>
                <w:rFonts w:cstheme="minorBidi"/>
                <w:szCs w:val="20"/>
              </w:rPr>
              <w:t>50</w:t>
            </w:r>
          </w:p>
          <w:p w:rsidR="00A009A4" w:rsidRPr="00551EAC" w:rsidRDefault="00A009A4" w:rsidP="00CF5BD4">
            <w:pPr>
              <w:spacing w:before="59"/>
              <w:ind w:left="524" w:right="526"/>
              <w:jc w:val="center"/>
              <w:rPr>
                <w:rFonts w:cstheme="minorBidi"/>
                <w:szCs w:val="20"/>
              </w:rPr>
            </w:pPr>
            <w:r w:rsidRPr="00551EAC">
              <w:rPr>
                <w:rFonts w:cstheme="minorBidi"/>
                <w:szCs w:val="20"/>
              </w:rPr>
              <w:t>65</w:t>
            </w:r>
          </w:p>
          <w:p w:rsidR="00A009A4" w:rsidRPr="00551EAC" w:rsidRDefault="00A009A4" w:rsidP="00CF5BD4">
            <w:pPr>
              <w:spacing w:before="59"/>
              <w:ind w:left="524" w:right="526"/>
              <w:jc w:val="center"/>
              <w:rPr>
                <w:rFonts w:cstheme="minorBidi"/>
                <w:szCs w:val="20"/>
              </w:rPr>
            </w:pPr>
            <w:r w:rsidRPr="00551EAC">
              <w:rPr>
                <w:rFonts w:cstheme="minorBidi"/>
                <w:szCs w:val="20"/>
              </w:rPr>
              <w:t>85</w:t>
            </w:r>
          </w:p>
          <w:p w:rsidR="00A009A4" w:rsidRPr="00551EAC" w:rsidRDefault="00A009A4" w:rsidP="00CF5BD4">
            <w:pPr>
              <w:spacing w:before="59"/>
              <w:ind w:left="524" w:right="526"/>
              <w:jc w:val="center"/>
              <w:rPr>
                <w:rFonts w:cstheme="minorBidi"/>
                <w:szCs w:val="20"/>
              </w:rPr>
            </w:pPr>
            <w:r w:rsidRPr="00551EAC">
              <w:rPr>
                <w:rFonts w:cstheme="minorBidi"/>
                <w:szCs w:val="20"/>
              </w:rPr>
              <w:t>95</w:t>
            </w:r>
          </w:p>
        </w:tc>
        <w:tc>
          <w:tcPr>
            <w:tcW w:w="1449" w:type="dxa"/>
            <w:tcBorders>
              <w:top w:val="single" w:sz="5" w:space="0" w:color="000000"/>
              <w:left w:val="single" w:sz="5" w:space="0" w:color="000000"/>
              <w:bottom w:val="single" w:sz="5" w:space="0" w:color="000000"/>
              <w:right w:val="single" w:sz="5" w:space="0" w:color="000000"/>
            </w:tcBorders>
            <w:vAlign w:val="center"/>
          </w:tcPr>
          <w:p w:rsidR="00A009A4" w:rsidRPr="00551EAC" w:rsidRDefault="00A009A4" w:rsidP="00551EAC">
            <w:pPr>
              <w:spacing w:before="54"/>
              <w:ind w:left="570" w:right="570"/>
              <w:jc w:val="center"/>
              <w:rPr>
                <w:rFonts w:cstheme="minorBidi"/>
                <w:szCs w:val="20"/>
              </w:rPr>
            </w:pPr>
            <w:r w:rsidRPr="00551EAC">
              <w:rPr>
                <w:rFonts w:cstheme="minorBidi"/>
                <w:szCs w:val="20"/>
              </w:rPr>
              <w:t>6</w:t>
            </w:r>
          </w:p>
          <w:p w:rsidR="00A009A4" w:rsidRPr="00551EAC" w:rsidRDefault="00A009A4" w:rsidP="00551EAC">
            <w:pPr>
              <w:spacing w:before="59"/>
              <w:ind w:left="524" w:right="526"/>
              <w:jc w:val="center"/>
              <w:rPr>
                <w:rFonts w:cstheme="minorBidi"/>
                <w:szCs w:val="20"/>
              </w:rPr>
            </w:pPr>
            <w:r w:rsidRPr="00551EAC">
              <w:rPr>
                <w:rFonts w:cstheme="minorBidi"/>
                <w:szCs w:val="20"/>
              </w:rPr>
              <w:t>11</w:t>
            </w:r>
          </w:p>
          <w:p w:rsidR="00A009A4" w:rsidRPr="00551EAC" w:rsidRDefault="00A009A4" w:rsidP="00551EAC">
            <w:pPr>
              <w:spacing w:before="60"/>
              <w:ind w:left="524" w:right="526"/>
              <w:jc w:val="center"/>
              <w:rPr>
                <w:rFonts w:cstheme="minorBidi"/>
                <w:szCs w:val="20"/>
              </w:rPr>
            </w:pPr>
            <w:r w:rsidRPr="00551EAC">
              <w:rPr>
                <w:rFonts w:cstheme="minorBidi"/>
                <w:szCs w:val="20"/>
              </w:rPr>
              <w:t>21</w:t>
            </w:r>
          </w:p>
          <w:p w:rsidR="00A009A4" w:rsidRPr="00551EAC" w:rsidRDefault="00A009A4" w:rsidP="00551EAC">
            <w:pPr>
              <w:spacing w:before="59"/>
              <w:ind w:left="524" w:right="527"/>
              <w:jc w:val="center"/>
              <w:rPr>
                <w:rFonts w:cstheme="minorBidi"/>
                <w:szCs w:val="20"/>
              </w:rPr>
            </w:pPr>
            <w:r w:rsidRPr="00551EAC">
              <w:rPr>
                <w:rFonts w:cstheme="minorBidi"/>
                <w:szCs w:val="20"/>
              </w:rPr>
              <w:t>29</w:t>
            </w:r>
          </w:p>
        </w:tc>
        <w:tc>
          <w:tcPr>
            <w:tcW w:w="1122" w:type="dxa"/>
            <w:tcBorders>
              <w:top w:val="single" w:sz="5" w:space="0" w:color="000000"/>
              <w:left w:val="single" w:sz="5" w:space="0" w:color="000000"/>
              <w:bottom w:val="single" w:sz="5" w:space="0" w:color="000000"/>
              <w:right w:val="single" w:sz="5" w:space="0" w:color="000000"/>
            </w:tcBorders>
            <w:vAlign w:val="center"/>
          </w:tcPr>
          <w:p w:rsidR="00A009A4" w:rsidRPr="00551EAC" w:rsidRDefault="00A009A4" w:rsidP="00551EAC">
            <w:pPr>
              <w:spacing w:before="54"/>
              <w:ind w:left="477" w:right="477"/>
              <w:jc w:val="center"/>
              <w:rPr>
                <w:rFonts w:cstheme="minorBidi"/>
                <w:szCs w:val="20"/>
              </w:rPr>
            </w:pPr>
            <w:r w:rsidRPr="00551EAC">
              <w:rPr>
                <w:rFonts w:cstheme="minorBidi"/>
                <w:szCs w:val="20"/>
              </w:rPr>
              <w:t>9</w:t>
            </w:r>
          </w:p>
          <w:p w:rsidR="00A009A4" w:rsidRPr="00551EAC" w:rsidRDefault="00A009A4" w:rsidP="00551EAC">
            <w:pPr>
              <w:spacing w:before="59"/>
              <w:ind w:left="431" w:right="433"/>
              <w:jc w:val="center"/>
              <w:rPr>
                <w:rFonts w:cstheme="minorBidi"/>
                <w:szCs w:val="20"/>
              </w:rPr>
            </w:pPr>
            <w:r w:rsidRPr="00551EAC">
              <w:rPr>
                <w:rFonts w:cstheme="minorBidi"/>
                <w:szCs w:val="20"/>
              </w:rPr>
              <w:t>14</w:t>
            </w:r>
          </w:p>
          <w:p w:rsidR="00A009A4" w:rsidRPr="00551EAC" w:rsidRDefault="00A009A4" w:rsidP="00551EAC">
            <w:pPr>
              <w:spacing w:before="60"/>
              <w:ind w:left="431" w:right="433"/>
              <w:jc w:val="center"/>
              <w:rPr>
                <w:rFonts w:cstheme="minorBidi"/>
                <w:szCs w:val="20"/>
              </w:rPr>
            </w:pPr>
            <w:r w:rsidRPr="00551EAC">
              <w:rPr>
                <w:rFonts w:cstheme="minorBidi"/>
                <w:szCs w:val="20"/>
              </w:rPr>
              <w:t>28</w:t>
            </w:r>
          </w:p>
          <w:p w:rsidR="00A009A4" w:rsidRPr="00551EAC" w:rsidRDefault="00A009A4" w:rsidP="00551EAC">
            <w:pPr>
              <w:spacing w:before="59"/>
              <w:ind w:left="430" w:right="433"/>
              <w:jc w:val="center"/>
              <w:rPr>
                <w:rFonts w:cstheme="minorBidi"/>
                <w:szCs w:val="20"/>
              </w:rPr>
            </w:pPr>
            <w:r w:rsidRPr="00551EAC">
              <w:rPr>
                <w:rFonts w:cstheme="minorBidi"/>
                <w:szCs w:val="20"/>
              </w:rPr>
              <w:t>35</w:t>
            </w:r>
          </w:p>
        </w:tc>
        <w:tc>
          <w:tcPr>
            <w:tcW w:w="1122" w:type="dxa"/>
            <w:tcBorders>
              <w:top w:val="single" w:sz="5" w:space="0" w:color="000000"/>
              <w:left w:val="single" w:sz="5" w:space="0" w:color="000000"/>
              <w:bottom w:val="single" w:sz="5" w:space="0" w:color="000000"/>
              <w:right w:val="single" w:sz="5" w:space="0" w:color="000000"/>
            </w:tcBorders>
            <w:vAlign w:val="center"/>
          </w:tcPr>
          <w:p w:rsidR="00A009A4" w:rsidRPr="00551EAC" w:rsidRDefault="00A009A4" w:rsidP="00551EAC">
            <w:pPr>
              <w:spacing w:before="54"/>
              <w:ind w:left="477" w:right="477"/>
              <w:jc w:val="center"/>
              <w:rPr>
                <w:rFonts w:cstheme="minorBidi"/>
                <w:szCs w:val="20"/>
              </w:rPr>
            </w:pPr>
            <w:r w:rsidRPr="00551EAC">
              <w:rPr>
                <w:rFonts w:cstheme="minorBidi"/>
                <w:szCs w:val="20"/>
              </w:rPr>
              <w:t>3</w:t>
            </w:r>
          </w:p>
          <w:p w:rsidR="00A009A4" w:rsidRPr="00551EAC" w:rsidRDefault="00A009A4" w:rsidP="00551EAC">
            <w:pPr>
              <w:spacing w:before="59"/>
              <w:ind w:left="476" w:right="477"/>
              <w:jc w:val="center"/>
              <w:rPr>
                <w:rFonts w:cstheme="minorBidi"/>
                <w:szCs w:val="20"/>
              </w:rPr>
            </w:pPr>
            <w:r w:rsidRPr="00551EAC">
              <w:rPr>
                <w:rFonts w:cstheme="minorBidi"/>
                <w:szCs w:val="20"/>
              </w:rPr>
              <w:t>5</w:t>
            </w:r>
          </w:p>
          <w:p w:rsidR="00A009A4" w:rsidRPr="00551EAC" w:rsidRDefault="00A009A4" w:rsidP="00551EAC">
            <w:pPr>
              <w:spacing w:before="60"/>
              <w:ind w:left="431" w:right="433"/>
              <w:jc w:val="center"/>
              <w:rPr>
                <w:rFonts w:cstheme="minorBidi"/>
                <w:szCs w:val="20"/>
              </w:rPr>
            </w:pPr>
            <w:r w:rsidRPr="00551EAC">
              <w:rPr>
                <w:rFonts w:cstheme="minorBidi"/>
                <w:szCs w:val="20"/>
              </w:rPr>
              <w:t>16</w:t>
            </w:r>
          </w:p>
          <w:p w:rsidR="00A009A4" w:rsidRPr="00551EAC" w:rsidRDefault="00A009A4" w:rsidP="00551EAC">
            <w:pPr>
              <w:spacing w:before="59"/>
              <w:ind w:left="430" w:right="433"/>
              <w:jc w:val="center"/>
              <w:rPr>
                <w:rFonts w:cstheme="minorBidi"/>
                <w:szCs w:val="20"/>
              </w:rPr>
            </w:pPr>
            <w:r w:rsidRPr="00551EAC">
              <w:rPr>
                <w:rFonts w:cstheme="minorBidi"/>
                <w:szCs w:val="20"/>
              </w:rPr>
              <w:t>26</w:t>
            </w:r>
          </w:p>
        </w:tc>
        <w:tc>
          <w:tcPr>
            <w:tcW w:w="1309" w:type="dxa"/>
            <w:tcBorders>
              <w:top w:val="single" w:sz="5" w:space="0" w:color="000000"/>
              <w:left w:val="single" w:sz="5" w:space="0" w:color="000000"/>
              <w:bottom w:val="single" w:sz="5" w:space="0" w:color="000000"/>
              <w:right w:val="single" w:sz="5" w:space="0" w:color="000000"/>
            </w:tcBorders>
            <w:vAlign w:val="center"/>
          </w:tcPr>
          <w:p w:rsidR="00A009A4" w:rsidRPr="00551EAC" w:rsidRDefault="00A009A4" w:rsidP="00551EAC">
            <w:pPr>
              <w:spacing w:before="54"/>
              <w:ind w:left="570" w:right="571"/>
              <w:jc w:val="center"/>
              <w:rPr>
                <w:rFonts w:cstheme="minorBidi"/>
                <w:szCs w:val="20"/>
              </w:rPr>
            </w:pPr>
            <w:r w:rsidRPr="00551EAC">
              <w:rPr>
                <w:rFonts w:cstheme="minorBidi"/>
                <w:szCs w:val="20"/>
              </w:rPr>
              <w:t>4</w:t>
            </w:r>
          </w:p>
          <w:p w:rsidR="00A009A4" w:rsidRPr="00551EAC" w:rsidRDefault="00A009A4" w:rsidP="00551EAC">
            <w:pPr>
              <w:spacing w:before="59"/>
              <w:ind w:left="570" w:right="571"/>
              <w:jc w:val="center"/>
              <w:rPr>
                <w:rFonts w:cstheme="minorBidi"/>
                <w:szCs w:val="20"/>
              </w:rPr>
            </w:pPr>
            <w:r w:rsidRPr="00551EAC">
              <w:rPr>
                <w:rFonts w:cstheme="minorBidi"/>
                <w:szCs w:val="20"/>
              </w:rPr>
              <w:t>8</w:t>
            </w:r>
          </w:p>
          <w:p w:rsidR="00A009A4" w:rsidRPr="00551EAC" w:rsidRDefault="00A009A4" w:rsidP="00551EAC">
            <w:pPr>
              <w:spacing w:before="60"/>
              <w:ind w:left="524" w:right="526"/>
              <w:jc w:val="center"/>
              <w:rPr>
                <w:rFonts w:cstheme="minorBidi"/>
                <w:szCs w:val="20"/>
              </w:rPr>
            </w:pPr>
            <w:r w:rsidRPr="00551EAC">
              <w:rPr>
                <w:rFonts w:cstheme="minorBidi"/>
                <w:szCs w:val="20"/>
              </w:rPr>
              <w:t>16</w:t>
            </w:r>
          </w:p>
          <w:p w:rsidR="00A009A4" w:rsidRPr="00551EAC" w:rsidRDefault="00A009A4" w:rsidP="00551EAC">
            <w:pPr>
              <w:spacing w:before="59"/>
              <w:ind w:left="524" w:right="527"/>
              <w:jc w:val="center"/>
              <w:rPr>
                <w:rFonts w:cstheme="minorBidi"/>
                <w:szCs w:val="20"/>
              </w:rPr>
            </w:pPr>
            <w:r w:rsidRPr="00551EAC">
              <w:rPr>
                <w:rFonts w:cstheme="minorBidi"/>
                <w:szCs w:val="20"/>
              </w:rPr>
              <w:t>23</w:t>
            </w:r>
          </w:p>
        </w:tc>
        <w:tc>
          <w:tcPr>
            <w:tcW w:w="935" w:type="dxa"/>
            <w:tcBorders>
              <w:top w:val="single" w:sz="5" w:space="0" w:color="000000"/>
              <w:left w:val="single" w:sz="5" w:space="0" w:color="000000"/>
              <w:bottom w:val="single" w:sz="5" w:space="0" w:color="000000"/>
              <w:right w:val="single" w:sz="5" w:space="0" w:color="000000"/>
            </w:tcBorders>
            <w:vAlign w:val="center"/>
          </w:tcPr>
          <w:p w:rsidR="00A009A4" w:rsidRPr="00551EAC" w:rsidRDefault="00A009A4" w:rsidP="00551EAC">
            <w:pPr>
              <w:spacing w:before="54"/>
              <w:ind w:left="383" w:right="383"/>
              <w:jc w:val="center"/>
              <w:rPr>
                <w:rFonts w:cstheme="minorBidi"/>
                <w:szCs w:val="20"/>
              </w:rPr>
            </w:pPr>
            <w:r w:rsidRPr="00551EAC">
              <w:rPr>
                <w:rFonts w:cstheme="minorBidi"/>
                <w:szCs w:val="20"/>
              </w:rPr>
              <w:t>6</w:t>
            </w:r>
          </w:p>
          <w:p w:rsidR="00A009A4" w:rsidRPr="00551EAC" w:rsidRDefault="00A009A4" w:rsidP="00551EAC">
            <w:pPr>
              <w:spacing w:before="59"/>
              <w:ind w:left="337" w:right="339"/>
              <w:jc w:val="center"/>
              <w:rPr>
                <w:rFonts w:cstheme="minorBidi"/>
                <w:szCs w:val="20"/>
              </w:rPr>
            </w:pPr>
            <w:r w:rsidRPr="00551EAC">
              <w:rPr>
                <w:rFonts w:cstheme="minorBidi"/>
                <w:szCs w:val="20"/>
              </w:rPr>
              <w:t>10</w:t>
            </w:r>
          </w:p>
          <w:p w:rsidR="00A009A4" w:rsidRPr="00551EAC" w:rsidRDefault="00A009A4" w:rsidP="00551EAC">
            <w:pPr>
              <w:spacing w:before="60"/>
              <w:ind w:left="337" w:right="339"/>
              <w:jc w:val="center"/>
              <w:rPr>
                <w:rFonts w:cstheme="minorBidi"/>
                <w:szCs w:val="20"/>
              </w:rPr>
            </w:pPr>
            <w:r w:rsidRPr="00551EAC">
              <w:rPr>
                <w:rFonts w:cstheme="minorBidi"/>
                <w:szCs w:val="20"/>
              </w:rPr>
              <w:t>18</w:t>
            </w:r>
          </w:p>
          <w:p w:rsidR="00A009A4" w:rsidRPr="00551EAC" w:rsidRDefault="00A009A4" w:rsidP="00551EAC">
            <w:pPr>
              <w:spacing w:before="59"/>
              <w:ind w:left="337" w:right="340"/>
              <w:jc w:val="center"/>
              <w:rPr>
                <w:rFonts w:cstheme="minorBidi"/>
                <w:szCs w:val="20"/>
              </w:rPr>
            </w:pPr>
            <w:r w:rsidRPr="00551EAC">
              <w:rPr>
                <w:rFonts w:cstheme="minorBidi"/>
                <w:szCs w:val="20"/>
              </w:rPr>
              <w:t>24</w:t>
            </w:r>
          </w:p>
        </w:tc>
        <w:tc>
          <w:tcPr>
            <w:tcW w:w="1575" w:type="dxa"/>
            <w:tcBorders>
              <w:top w:val="single" w:sz="5" w:space="0" w:color="000000"/>
              <w:left w:val="single" w:sz="5" w:space="0" w:color="000000"/>
              <w:bottom w:val="single" w:sz="5" w:space="0" w:color="000000"/>
              <w:right w:val="single" w:sz="5" w:space="0" w:color="000000"/>
            </w:tcBorders>
            <w:vAlign w:val="center"/>
          </w:tcPr>
          <w:p w:rsidR="00A009A4" w:rsidRPr="00551EAC" w:rsidRDefault="00A009A4" w:rsidP="00551EAC">
            <w:pPr>
              <w:spacing w:before="54"/>
              <w:ind w:left="476" w:right="477"/>
              <w:jc w:val="center"/>
              <w:rPr>
                <w:rFonts w:cstheme="minorBidi"/>
                <w:szCs w:val="20"/>
              </w:rPr>
            </w:pPr>
            <w:r w:rsidRPr="00551EAC">
              <w:rPr>
                <w:rFonts w:cstheme="minorBidi"/>
                <w:szCs w:val="20"/>
              </w:rPr>
              <w:t>3</w:t>
            </w:r>
          </w:p>
          <w:p w:rsidR="00A009A4" w:rsidRPr="00551EAC" w:rsidRDefault="00A009A4" w:rsidP="00551EAC">
            <w:pPr>
              <w:spacing w:before="59"/>
              <w:ind w:left="476" w:right="477"/>
              <w:jc w:val="center"/>
              <w:rPr>
                <w:rFonts w:cstheme="minorBidi"/>
                <w:szCs w:val="20"/>
              </w:rPr>
            </w:pPr>
            <w:r w:rsidRPr="00551EAC">
              <w:rPr>
                <w:rFonts w:cstheme="minorBidi"/>
                <w:szCs w:val="20"/>
              </w:rPr>
              <w:t>4</w:t>
            </w:r>
          </w:p>
          <w:p w:rsidR="00A009A4" w:rsidRPr="00551EAC" w:rsidRDefault="00A009A4" w:rsidP="00551EAC">
            <w:pPr>
              <w:spacing w:before="60"/>
              <w:ind w:left="430" w:right="433"/>
              <w:jc w:val="center"/>
              <w:rPr>
                <w:rFonts w:cstheme="minorBidi"/>
                <w:szCs w:val="20"/>
              </w:rPr>
            </w:pPr>
            <w:r w:rsidRPr="00551EAC">
              <w:rPr>
                <w:rFonts w:cstheme="minorBidi"/>
                <w:szCs w:val="20"/>
              </w:rPr>
              <w:t>12</w:t>
            </w:r>
          </w:p>
          <w:p w:rsidR="00A009A4" w:rsidRPr="00551EAC" w:rsidRDefault="00A009A4" w:rsidP="00551EAC">
            <w:pPr>
              <w:spacing w:before="59"/>
              <w:ind w:left="430" w:right="433"/>
              <w:jc w:val="center"/>
              <w:rPr>
                <w:rFonts w:cstheme="minorBidi"/>
                <w:szCs w:val="20"/>
              </w:rPr>
            </w:pPr>
            <w:r w:rsidRPr="00551EAC">
              <w:rPr>
                <w:rFonts w:cstheme="minorBidi"/>
                <w:szCs w:val="20"/>
              </w:rPr>
              <w:t>20</w:t>
            </w:r>
          </w:p>
        </w:tc>
      </w:tr>
    </w:tbl>
    <w:p w:rsidR="00217F89" w:rsidRPr="00CE5A81" w:rsidRDefault="00CE5A81" w:rsidP="00CE5A81">
      <w:pPr>
        <w:widowControl w:val="0"/>
        <w:autoSpaceDE w:val="0"/>
        <w:autoSpaceDN w:val="0"/>
        <w:bidi w:val="0"/>
        <w:adjustRightInd w:val="0"/>
        <w:spacing w:before="240" w:after="240"/>
        <w:ind w:left="706"/>
        <w:jc w:val="both"/>
        <w:rPr>
          <w:szCs w:val="22"/>
        </w:rPr>
      </w:pPr>
      <w:r>
        <w:rPr>
          <w:szCs w:val="22"/>
        </w:rPr>
        <w:t xml:space="preserve">* </w:t>
      </w:r>
      <w:r w:rsidR="00217F89" w:rsidRPr="00CE5A81">
        <w:rPr>
          <w:szCs w:val="22"/>
        </w:rPr>
        <w:t>The 28-day strength for each type of cement was considered as 100 percent in determining the times to reach various percentages of this strength for curing 10° C and 21° C. These times are only approximate, and specific values should be obtained for the concrete used on the job</w:t>
      </w:r>
    </w:p>
    <w:p w:rsidR="00A009A4" w:rsidRDefault="00A009A4" w:rsidP="00A009A4">
      <w:pPr>
        <w:widowControl w:val="0"/>
        <w:tabs>
          <w:tab w:val="left" w:pos="992"/>
        </w:tabs>
        <w:bidi w:val="0"/>
        <w:spacing w:before="6"/>
        <w:ind w:right="924"/>
        <w:jc w:val="both"/>
        <w:rPr>
          <w:rFonts w:eastAsia="Arial" w:cstheme="minorBidi"/>
          <w:b/>
          <w:bCs/>
          <w:szCs w:val="20"/>
        </w:rPr>
      </w:pPr>
    </w:p>
    <w:tbl>
      <w:tblPr>
        <w:tblW w:w="0" w:type="auto"/>
        <w:tblInd w:w="546" w:type="dxa"/>
        <w:tblLayout w:type="fixed"/>
        <w:tblCellMar>
          <w:left w:w="0" w:type="dxa"/>
          <w:right w:w="0" w:type="dxa"/>
        </w:tblCellMar>
        <w:tblLook w:val="01E0" w:firstRow="1" w:lastRow="1" w:firstColumn="1" w:lastColumn="1" w:noHBand="0" w:noVBand="0"/>
      </w:tblPr>
      <w:tblGrid>
        <w:gridCol w:w="5272"/>
        <w:gridCol w:w="2149"/>
        <w:gridCol w:w="2119"/>
      </w:tblGrid>
      <w:tr w:rsidR="000221F5" w:rsidRPr="00551EAC" w:rsidTr="000221F5">
        <w:trPr>
          <w:trHeight w:hRule="exact" w:val="725"/>
        </w:trPr>
        <w:tc>
          <w:tcPr>
            <w:tcW w:w="9540" w:type="dxa"/>
            <w:gridSpan w:val="3"/>
            <w:tcBorders>
              <w:top w:val="single" w:sz="5" w:space="0" w:color="000000"/>
              <w:left w:val="single" w:sz="5" w:space="0" w:color="000000"/>
              <w:right w:val="single" w:sz="5" w:space="0" w:color="000000"/>
            </w:tcBorders>
            <w:shd w:val="clear" w:color="auto" w:fill="B6DDE8" w:themeFill="accent5" w:themeFillTint="66"/>
            <w:vAlign w:val="center"/>
          </w:tcPr>
          <w:p w:rsidR="000221F5" w:rsidRPr="000221F5" w:rsidRDefault="000221F5" w:rsidP="000221F5">
            <w:pPr>
              <w:spacing w:before="3"/>
              <w:ind w:left="2583" w:hanging="2493"/>
              <w:jc w:val="center"/>
              <w:rPr>
                <w:rFonts w:eastAsia="Arial" w:cstheme="minorBidi"/>
              </w:rPr>
            </w:pPr>
            <w:r w:rsidRPr="00551EAC">
              <w:rPr>
                <w:rFonts w:eastAsia="Arial" w:cstheme="minorBidi"/>
                <w:b/>
                <w:bCs/>
                <w:spacing w:val="5"/>
              </w:rPr>
              <w:lastRenderedPageBreak/>
              <w:t>T</w:t>
            </w:r>
            <w:r w:rsidRPr="00551EAC">
              <w:rPr>
                <w:rFonts w:eastAsia="Arial" w:cstheme="minorBidi"/>
                <w:b/>
                <w:bCs/>
                <w:spacing w:val="-8"/>
              </w:rPr>
              <w:t>A</w:t>
            </w:r>
            <w:r w:rsidRPr="00551EAC">
              <w:rPr>
                <w:rFonts w:eastAsia="Arial" w:cstheme="minorBidi"/>
                <w:b/>
                <w:bCs/>
              </w:rPr>
              <w:t>B</w:t>
            </w:r>
            <w:r w:rsidRPr="00551EAC">
              <w:rPr>
                <w:rFonts w:eastAsia="Arial" w:cstheme="minorBidi"/>
                <w:b/>
                <w:bCs/>
                <w:spacing w:val="3"/>
              </w:rPr>
              <w:t>L</w:t>
            </w:r>
            <w:r w:rsidRPr="00551EAC">
              <w:rPr>
                <w:rFonts w:eastAsia="Arial" w:cstheme="minorBidi"/>
                <w:b/>
                <w:bCs/>
              </w:rPr>
              <w:t>E</w:t>
            </w:r>
            <w:r w:rsidRPr="00551EAC">
              <w:rPr>
                <w:rFonts w:eastAsia="Arial" w:cstheme="minorBidi"/>
                <w:b/>
                <w:bCs/>
                <w:spacing w:val="-8"/>
              </w:rPr>
              <w:t xml:space="preserve"> </w:t>
            </w:r>
            <w:r w:rsidRPr="00551EAC">
              <w:rPr>
                <w:rFonts w:eastAsia="Arial" w:cstheme="minorBidi"/>
                <w:b/>
                <w:bCs/>
                <w:spacing w:val="2"/>
              </w:rPr>
              <w:t>1</w:t>
            </w:r>
            <w:r w:rsidRPr="00551EAC">
              <w:rPr>
                <w:rFonts w:eastAsia="Arial" w:cstheme="minorBidi"/>
                <w:b/>
                <w:bCs/>
              </w:rPr>
              <w:t>1</w:t>
            </w:r>
            <w:r w:rsidRPr="00551EAC">
              <w:rPr>
                <w:rFonts w:eastAsia="Arial" w:cstheme="minorBidi"/>
                <w:b/>
                <w:bCs/>
                <w:spacing w:val="-8"/>
              </w:rPr>
              <w:t xml:space="preserve"> </w:t>
            </w:r>
            <w:r w:rsidRPr="00551EAC">
              <w:rPr>
                <w:rFonts w:eastAsia="Arial" w:cstheme="minorBidi"/>
                <w:b/>
                <w:bCs/>
              </w:rPr>
              <w:t>-</w:t>
            </w:r>
            <w:r w:rsidRPr="00551EAC">
              <w:rPr>
                <w:rFonts w:eastAsia="Arial" w:cstheme="minorBidi"/>
                <w:b/>
                <w:bCs/>
                <w:spacing w:val="-7"/>
              </w:rPr>
              <w:t xml:space="preserve"> </w:t>
            </w:r>
            <w:r w:rsidRPr="00551EAC">
              <w:rPr>
                <w:rFonts w:eastAsia="Arial" w:cstheme="minorBidi"/>
                <w:b/>
                <w:bCs/>
              </w:rPr>
              <w:t>I</w:t>
            </w:r>
            <w:r w:rsidRPr="00551EAC">
              <w:rPr>
                <w:rFonts w:eastAsia="Arial" w:cstheme="minorBidi"/>
                <w:b/>
                <w:bCs/>
                <w:spacing w:val="2"/>
              </w:rPr>
              <w:t>N</w:t>
            </w:r>
            <w:r w:rsidRPr="00551EAC">
              <w:rPr>
                <w:rFonts w:eastAsia="Arial" w:cstheme="minorBidi"/>
                <w:b/>
                <w:bCs/>
                <w:spacing w:val="-1"/>
              </w:rPr>
              <w:t>S</w:t>
            </w:r>
            <w:r w:rsidRPr="00551EAC">
              <w:rPr>
                <w:rFonts w:eastAsia="Arial" w:cstheme="minorBidi"/>
                <w:b/>
                <w:bCs/>
              </w:rPr>
              <w:t>U</w:t>
            </w:r>
            <w:r w:rsidRPr="00551EAC">
              <w:rPr>
                <w:rFonts w:eastAsia="Arial" w:cstheme="minorBidi"/>
                <w:b/>
                <w:bCs/>
                <w:spacing w:val="5"/>
              </w:rPr>
              <w:t>L</w:t>
            </w:r>
            <w:r w:rsidRPr="00551EAC">
              <w:rPr>
                <w:rFonts w:eastAsia="Arial" w:cstheme="minorBidi"/>
                <w:b/>
                <w:bCs/>
                <w:spacing w:val="-8"/>
              </w:rPr>
              <w:t>A</w:t>
            </w:r>
            <w:r w:rsidRPr="00551EAC">
              <w:rPr>
                <w:rFonts w:eastAsia="Arial" w:cstheme="minorBidi"/>
                <w:b/>
                <w:bCs/>
                <w:spacing w:val="3"/>
              </w:rPr>
              <w:t>T</w:t>
            </w:r>
            <w:r w:rsidRPr="00551EAC">
              <w:rPr>
                <w:rFonts w:eastAsia="Arial" w:cstheme="minorBidi"/>
                <w:b/>
                <w:bCs/>
              </w:rPr>
              <w:t>ION</w:t>
            </w:r>
            <w:r w:rsidRPr="00551EAC">
              <w:rPr>
                <w:rFonts w:eastAsia="Arial" w:cstheme="minorBidi"/>
                <w:b/>
                <w:bCs/>
                <w:spacing w:val="-6"/>
              </w:rPr>
              <w:t xml:space="preserve"> </w:t>
            </w:r>
            <w:r w:rsidRPr="00551EAC">
              <w:rPr>
                <w:rFonts w:eastAsia="Arial" w:cstheme="minorBidi"/>
                <w:b/>
                <w:bCs/>
                <w:spacing w:val="3"/>
              </w:rPr>
              <w:t>V</w:t>
            </w:r>
            <w:r w:rsidRPr="00551EAC">
              <w:rPr>
                <w:rFonts w:eastAsia="Arial" w:cstheme="minorBidi"/>
                <w:b/>
                <w:bCs/>
                <w:spacing w:val="-6"/>
              </w:rPr>
              <w:t>A</w:t>
            </w:r>
            <w:r w:rsidRPr="00551EAC">
              <w:rPr>
                <w:rFonts w:eastAsia="Arial" w:cstheme="minorBidi"/>
                <w:b/>
                <w:bCs/>
              </w:rPr>
              <w:t>LU</w:t>
            </w:r>
            <w:r w:rsidRPr="00551EAC">
              <w:rPr>
                <w:rFonts w:eastAsia="Arial" w:cstheme="minorBidi"/>
                <w:b/>
                <w:bCs/>
                <w:spacing w:val="1"/>
              </w:rPr>
              <w:t>E</w:t>
            </w:r>
            <w:r w:rsidRPr="00551EAC">
              <w:rPr>
                <w:rFonts w:eastAsia="Arial" w:cstheme="minorBidi"/>
                <w:b/>
                <w:bCs/>
              </w:rPr>
              <w:t>S</w:t>
            </w:r>
            <w:r w:rsidRPr="00551EAC">
              <w:rPr>
                <w:rFonts w:eastAsia="Arial" w:cstheme="minorBidi"/>
                <w:b/>
                <w:bCs/>
                <w:spacing w:val="-7"/>
              </w:rPr>
              <w:t xml:space="preserve"> </w:t>
            </w:r>
            <w:r w:rsidRPr="00551EAC">
              <w:rPr>
                <w:rFonts w:eastAsia="Arial" w:cstheme="minorBidi"/>
                <w:b/>
                <w:bCs/>
              </w:rPr>
              <w:t>OF</w:t>
            </w:r>
            <w:r w:rsidRPr="00551EAC">
              <w:rPr>
                <w:rFonts w:eastAsia="Arial" w:cstheme="minorBidi"/>
                <w:b/>
                <w:bCs/>
                <w:spacing w:val="-5"/>
              </w:rPr>
              <w:t xml:space="preserve"> </w:t>
            </w:r>
            <w:r w:rsidRPr="00551EAC">
              <w:rPr>
                <w:rFonts w:eastAsia="Arial" w:cstheme="minorBidi"/>
                <w:b/>
                <w:bCs/>
                <w:spacing w:val="3"/>
              </w:rPr>
              <w:t>V</w:t>
            </w:r>
            <w:r w:rsidRPr="00551EAC">
              <w:rPr>
                <w:rFonts w:eastAsia="Arial" w:cstheme="minorBidi"/>
                <w:b/>
                <w:bCs/>
                <w:spacing w:val="-6"/>
              </w:rPr>
              <w:t>A</w:t>
            </w:r>
            <w:r w:rsidRPr="00551EAC">
              <w:rPr>
                <w:rFonts w:eastAsia="Arial" w:cstheme="minorBidi"/>
                <w:b/>
                <w:bCs/>
              </w:rPr>
              <w:t>RIO</w:t>
            </w:r>
            <w:r w:rsidRPr="00551EAC">
              <w:rPr>
                <w:rFonts w:eastAsia="Arial" w:cstheme="minorBidi"/>
                <w:b/>
                <w:bCs/>
                <w:spacing w:val="2"/>
              </w:rPr>
              <w:t>U</w:t>
            </w:r>
            <w:r w:rsidRPr="00551EAC">
              <w:rPr>
                <w:rFonts w:eastAsia="Arial" w:cstheme="minorBidi"/>
                <w:b/>
                <w:bCs/>
              </w:rPr>
              <w:t>S</w:t>
            </w:r>
            <w:r w:rsidRPr="00551EAC">
              <w:rPr>
                <w:rFonts w:eastAsia="Arial" w:cstheme="minorBidi"/>
                <w:b/>
                <w:bCs/>
                <w:spacing w:val="-8"/>
              </w:rPr>
              <w:t xml:space="preserve"> </w:t>
            </w:r>
            <w:r w:rsidRPr="00551EAC">
              <w:rPr>
                <w:rFonts w:eastAsia="Arial" w:cstheme="minorBidi"/>
                <w:b/>
                <w:bCs/>
                <w:spacing w:val="1"/>
              </w:rPr>
              <w:t>M</w:t>
            </w:r>
            <w:r w:rsidRPr="00551EAC">
              <w:rPr>
                <w:rFonts w:eastAsia="Arial" w:cstheme="minorBidi"/>
                <w:b/>
                <w:bCs/>
                <w:spacing w:val="-6"/>
              </w:rPr>
              <w:t>A</w:t>
            </w:r>
            <w:r w:rsidRPr="00551EAC">
              <w:rPr>
                <w:rFonts w:eastAsia="Arial" w:cstheme="minorBidi"/>
                <w:b/>
                <w:bCs/>
                <w:spacing w:val="5"/>
              </w:rPr>
              <w:t>T</w:t>
            </w:r>
            <w:r w:rsidRPr="00551EAC">
              <w:rPr>
                <w:rFonts w:eastAsia="Arial" w:cstheme="minorBidi"/>
                <w:b/>
                <w:bCs/>
                <w:spacing w:val="-1"/>
              </w:rPr>
              <w:t>E</w:t>
            </w:r>
            <w:r w:rsidRPr="00551EAC">
              <w:rPr>
                <w:rFonts w:eastAsia="Arial" w:cstheme="minorBidi"/>
                <w:b/>
                <w:bCs/>
              </w:rPr>
              <w:t>R</w:t>
            </w:r>
            <w:r w:rsidRPr="00551EAC">
              <w:rPr>
                <w:rFonts w:eastAsia="Arial" w:cstheme="minorBidi"/>
                <w:b/>
                <w:bCs/>
                <w:spacing w:val="4"/>
              </w:rPr>
              <w:t>I</w:t>
            </w:r>
            <w:r w:rsidRPr="00551EAC">
              <w:rPr>
                <w:rFonts w:eastAsia="Arial" w:cstheme="minorBidi"/>
                <w:b/>
                <w:bCs/>
                <w:spacing w:val="-6"/>
              </w:rPr>
              <w:t>A</w:t>
            </w:r>
            <w:r w:rsidRPr="00551EAC">
              <w:rPr>
                <w:rFonts w:eastAsia="Arial" w:cstheme="minorBidi"/>
                <w:b/>
                <w:bCs/>
                <w:spacing w:val="3"/>
              </w:rPr>
              <w:t>L</w:t>
            </w:r>
            <w:r w:rsidRPr="00551EAC">
              <w:rPr>
                <w:rFonts w:eastAsia="Arial" w:cstheme="minorBidi"/>
                <w:b/>
                <w:bCs/>
              </w:rPr>
              <w:t>S</w:t>
            </w:r>
          </w:p>
        </w:tc>
      </w:tr>
      <w:tr w:rsidR="0042177C" w:rsidRPr="00551EAC" w:rsidTr="000221F5">
        <w:trPr>
          <w:trHeight w:hRule="exact" w:val="725"/>
        </w:trPr>
        <w:tc>
          <w:tcPr>
            <w:tcW w:w="5272" w:type="dxa"/>
            <w:vMerge w:val="restart"/>
            <w:tcBorders>
              <w:top w:val="single" w:sz="5" w:space="0" w:color="000000"/>
              <w:left w:val="single" w:sz="5" w:space="0" w:color="000000"/>
              <w:right w:val="nil"/>
            </w:tcBorders>
            <w:shd w:val="clear" w:color="auto" w:fill="B6DDE8" w:themeFill="accent5" w:themeFillTint="66"/>
            <w:vAlign w:val="center"/>
          </w:tcPr>
          <w:p w:rsidR="0042177C" w:rsidRPr="000221F5" w:rsidRDefault="0042177C" w:rsidP="000221F5">
            <w:pPr>
              <w:spacing w:before="17"/>
              <w:ind w:left="234" w:right="236"/>
              <w:jc w:val="center"/>
              <w:rPr>
                <w:rFonts w:cstheme="minorBidi"/>
                <w:b/>
                <w:szCs w:val="20"/>
              </w:rPr>
            </w:pPr>
            <w:r w:rsidRPr="00551EAC">
              <w:rPr>
                <w:rFonts w:cstheme="minorBidi"/>
                <w:b/>
                <w:szCs w:val="20"/>
              </w:rPr>
              <w:t>INSU</w:t>
            </w:r>
            <w:r w:rsidRPr="000221F5">
              <w:rPr>
                <w:rFonts w:cstheme="minorBidi"/>
                <w:b/>
                <w:szCs w:val="20"/>
              </w:rPr>
              <w:t>L</w:t>
            </w:r>
            <w:r w:rsidRPr="00551EAC">
              <w:rPr>
                <w:rFonts w:cstheme="minorBidi"/>
                <w:b/>
                <w:szCs w:val="20"/>
              </w:rPr>
              <w:t xml:space="preserve">ATING </w:t>
            </w:r>
            <w:r w:rsidRPr="000221F5">
              <w:rPr>
                <w:rFonts w:cstheme="minorBidi"/>
                <w:b/>
                <w:szCs w:val="20"/>
              </w:rPr>
              <w:t xml:space="preserve"> </w:t>
            </w:r>
            <w:r w:rsidRPr="00551EAC">
              <w:rPr>
                <w:rFonts w:cstheme="minorBidi"/>
                <w:b/>
                <w:szCs w:val="20"/>
              </w:rPr>
              <w:t>MATERIAL</w:t>
            </w:r>
          </w:p>
        </w:tc>
        <w:tc>
          <w:tcPr>
            <w:tcW w:w="4268" w:type="dxa"/>
            <w:gridSpan w:val="2"/>
            <w:tcBorders>
              <w:top w:val="single" w:sz="5" w:space="0" w:color="000000"/>
              <w:left w:val="single" w:sz="5" w:space="0" w:color="000000"/>
              <w:bottom w:val="single" w:sz="5" w:space="0" w:color="000000"/>
              <w:right w:val="single" w:sz="5" w:space="0" w:color="000000"/>
            </w:tcBorders>
            <w:shd w:val="clear" w:color="auto" w:fill="B6DDE8" w:themeFill="accent5" w:themeFillTint="66"/>
            <w:vAlign w:val="center"/>
          </w:tcPr>
          <w:p w:rsidR="0042177C" w:rsidRPr="00551EAC" w:rsidRDefault="0042177C" w:rsidP="00551EAC">
            <w:pPr>
              <w:spacing w:before="80" w:after="80"/>
              <w:ind w:hanging="1"/>
              <w:jc w:val="center"/>
              <w:rPr>
                <w:rFonts w:cstheme="minorBidi"/>
                <w:szCs w:val="20"/>
              </w:rPr>
            </w:pPr>
            <w:r w:rsidRPr="00551EAC">
              <w:rPr>
                <w:rFonts w:cstheme="minorBidi"/>
                <w:b/>
                <w:szCs w:val="20"/>
              </w:rPr>
              <w:t xml:space="preserve">THERMAL </w:t>
            </w:r>
            <w:r w:rsidRPr="00551EAC">
              <w:rPr>
                <w:rFonts w:cstheme="minorBidi"/>
                <w:b/>
                <w:spacing w:val="1"/>
                <w:szCs w:val="20"/>
              </w:rPr>
              <w:t xml:space="preserve"> </w:t>
            </w:r>
            <w:r w:rsidRPr="00551EAC">
              <w:rPr>
                <w:rFonts w:cstheme="minorBidi"/>
                <w:b/>
                <w:spacing w:val="-2"/>
                <w:szCs w:val="20"/>
              </w:rPr>
              <w:t>R</w:t>
            </w:r>
            <w:r w:rsidRPr="00551EAC">
              <w:rPr>
                <w:rFonts w:cstheme="minorBidi"/>
                <w:b/>
                <w:szCs w:val="20"/>
              </w:rPr>
              <w:t>ESIS</w:t>
            </w:r>
            <w:r w:rsidRPr="00551EAC">
              <w:rPr>
                <w:rFonts w:cstheme="minorBidi"/>
                <w:b/>
                <w:spacing w:val="1"/>
                <w:szCs w:val="20"/>
              </w:rPr>
              <w:t>T</w:t>
            </w:r>
            <w:r w:rsidRPr="00551EAC">
              <w:rPr>
                <w:rFonts w:cstheme="minorBidi"/>
                <w:b/>
                <w:szCs w:val="20"/>
              </w:rPr>
              <w:t xml:space="preserve">ANCE, </w:t>
            </w:r>
            <w:r w:rsidRPr="00551EAC">
              <w:rPr>
                <w:rFonts w:cstheme="minorBidi"/>
                <w:b/>
                <w:spacing w:val="2"/>
                <w:szCs w:val="20"/>
              </w:rPr>
              <w:t xml:space="preserve"> </w:t>
            </w:r>
            <w:r w:rsidRPr="00551EAC">
              <w:rPr>
                <w:rFonts w:cstheme="minorBidi"/>
                <w:b/>
                <w:szCs w:val="20"/>
              </w:rPr>
              <w:t xml:space="preserve">R FOR </w:t>
            </w:r>
            <w:r w:rsidRPr="00551EAC">
              <w:rPr>
                <w:rFonts w:cstheme="minorBidi"/>
                <w:b/>
                <w:spacing w:val="1"/>
                <w:szCs w:val="20"/>
              </w:rPr>
              <w:t xml:space="preserve"> </w:t>
            </w:r>
            <w:r w:rsidRPr="00551EAC">
              <w:rPr>
                <w:rFonts w:cstheme="minorBidi"/>
                <w:b/>
                <w:spacing w:val="-1"/>
                <w:szCs w:val="20"/>
              </w:rPr>
              <w:t>T</w:t>
            </w:r>
            <w:r w:rsidRPr="00551EAC">
              <w:rPr>
                <w:rFonts w:cstheme="minorBidi"/>
                <w:b/>
                <w:szCs w:val="20"/>
              </w:rPr>
              <w:t>HESE</w:t>
            </w:r>
            <w:r w:rsidRPr="00551EAC">
              <w:rPr>
                <w:rFonts w:cstheme="minorBidi"/>
                <w:b/>
                <w:spacing w:val="-1"/>
                <w:szCs w:val="20"/>
              </w:rPr>
              <w:t xml:space="preserve"> </w:t>
            </w:r>
            <w:r w:rsidRPr="00551EAC">
              <w:rPr>
                <w:rFonts w:cstheme="minorBidi"/>
                <w:b/>
                <w:szCs w:val="20"/>
              </w:rPr>
              <w:t>THICKNESS</w:t>
            </w:r>
            <w:r w:rsidRPr="00551EAC">
              <w:rPr>
                <w:rFonts w:cstheme="minorBidi"/>
                <w:b/>
                <w:spacing w:val="1"/>
                <w:szCs w:val="20"/>
              </w:rPr>
              <w:t>E</w:t>
            </w:r>
            <w:r w:rsidRPr="00551EAC">
              <w:rPr>
                <w:rFonts w:cstheme="minorBidi"/>
                <w:b/>
                <w:szCs w:val="20"/>
              </w:rPr>
              <w:t xml:space="preserve">S </w:t>
            </w:r>
            <w:r w:rsidRPr="00551EAC">
              <w:rPr>
                <w:rFonts w:cstheme="minorBidi"/>
                <w:b/>
                <w:spacing w:val="1"/>
                <w:szCs w:val="20"/>
              </w:rPr>
              <w:t xml:space="preserve"> </w:t>
            </w:r>
            <w:r w:rsidRPr="00551EAC">
              <w:rPr>
                <w:rFonts w:cstheme="minorBidi"/>
                <w:b/>
                <w:szCs w:val="20"/>
              </w:rPr>
              <w:t>OF MATERIAL *</w:t>
            </w:r>
          </w:p>
        </w:tc>
      </w:tr>
      <w:tr w:rsidR="0042177C" w:rsidRPr="00551EAC" w:rsidTr="000221F5">
        <w:trPr>
          <w:trHeight w:val="441"/>
        </w:trPr>
        <w:tc>
          <w:tcPr>
            <w:tcW w:w="5272" w:type="dxa"/>
            <w:vMerge/>
            <w:tcBorders>
              <w:left w:val="single" w:sz="5" w:space="0" w:color="000000"/>
              <w:bottom w:val="single" w:sz="5" w:space="0" w:color="000000"/>
              <w:right w:val="nil"/>
            </w:tcBorders>
            <w:shd w:val="clear" w:color="auto" w:fill="B6DDE8" w:themeFill="accent5" w:themeFillTint="66"/>
            <w:vAlign w:val="center"/>
          </w:tcPr>
          <w:p w:rsidR="0042177C" w:rsidRPr="00551EAC" w:rsidRDefault="0042177C" w:rsidP="00551EAC">
            <w:pPr>
              <w:spacing w:before="80" w:after="80"/>
              <w:jc w:val="center"/>
              <w:rPr>
                <w:rFonts w:cstheme="minorBidi"/>
                <w:szCs w:val="20"/>
              </w:rPr>
            </w:pPr>
          </w:p>
        </w:tc>
        <w:tc>
          <w:tcPr>
            <w:tcW w:w="2149" w:type="dxa"/>
            <w:tcBorders>
              <w:top w:val="single" w:sz="5" w:space="0" w:color="000000"/>
              <w:left w:val="single" w:sz="5" w:space="0" w:color="000000"/>
              <w:bottom w:val="single" w:sz="5" w:space="0" w:color="000000"/>
              <w:right w:val="single" w:sz="5" w:space="0" w:color="000000"/>
            </w:tcBorders>
            <w:shd w:val="clear" w:color="auto" w:fill="B6DDE8" w:themeFill="accent5" w:themeFillTint="66"/>
            <w:vAlign w:val="center"/>
          </w:tcPr>
          <w:p w:rsidR="0042177C" w:rsidRPr="00551EAC" w:rsidRDefault="0042177C" w:rsidP="00551EAC">
            <w:pPr>
              <w:spacing w:before="80" w:after="80"/>
              <w:jc w:val="center"/>
              <w:rPr>
                <w:rFonts w:cstheme="minorBidi"/>
                <w:szCs w:val="20"/>
              </w:rPr>
            </w:pPr>
            <w:r w:rsidRPr="00551EAC">
              <w:rPr>
                <w:rFonts w:cstheme="minorBidi"/>
                <w:b/>
                <w:szCs w:val="20"/>
              </w:rPr>
              <w:t>1</w:t>
            </w:r>
            <w:r w:rsidRPr="00551EAC">
              <w:rPr>
                <w:rFonts w:cstheme="minorBidi"/>
                <w:b/>
                <w:spacing w:val="1"/>
                <w:szCs w:val="20"/>
              </w:rPr>
              <w:t xml:space="preserve"> </w:t>
            </w:r>
            <w:r w:rsidRPr="00551EAC">
              <w:rPr>
                <w:rFonts w:cstheme="minorBidi"/>
                <w:b/>
                <w:szCs w:val="20"/>
              </w:rPr>
              <w:t>i</w:t>
            </w:r>
            <w:r w:rsidRPr="00551EAC">
              <w:rPr>
                <w:rFonts w:cstheme="minorBidi"/>
                <w:b/>
                <w:spacing w:val="-1"/>
                <w:szCs w:val="20"/>
              </w:rPr>
              <w:t>n</w:t>
            </w:r>
            <w:r w:rsidRPr="00551EAC">
              <w:rPr>
                <w:rFonts w:cstheme="minorBidi"/>
                <w:b/>
                <w:szCs w:val="20"/>
              </w:rPr>
              <w:t xml:space="preserve">., </w:t>
            </w:r>
            <w:r w:rsidRPr="00551EAC">
              <w:rPr>
                <w:rFonts w:cstheme="minorBidi"/>
                <w:b/>
                <w:spacing w:val="-1"/>
                <w:szCs w:val="20"/>
              </w:rPr>
              <w:t>h</w:t>
            </w:r>
            <w:r w:rsidRPr="00551EAC">
              <w:rPr>
                <w:rFonts w:cstheme="minorBidi"/>
                <w:b/>
                <w:spacing w:val="1"/>
                <w:szCs w:val="20"/>
              </w:rPr>
              <w:t>r</w:t>
            </w:r>
            <w:r w:rsidRPr="00551EAC">
              <w:rPr>
                <w:rFonts w:cstheme="minorBidi"/>
                <w:b/>
                <w:szCs w:val="20"/>
              </w:rPr>
              <w:t>.</w:t>
            </w:r>
            <w:r w:rsidRPr="00551EAC">
              <w:rPr>
                <w:rFonts w:cstheme="minorBidi"/>
                <w:b/>
                <w:spacing w:val="-1"/>
                <w:szCs w:val="20"/>
              </w:rPr>
              <w:t>f</w:t>
            </w:r>
            <w:r w:rsidRPr="00551EAC">
              <w:rPr>
                <w:rFonts w:cstheme="minorBidi"/>
                <w:b/>
                <w:szCs w:val="20"/>
              </w:rPr>
              <w:t xml:space="preserve">t </w:t>
            </w:r>
            <w:r w:rsidRPr="00551EAC">
              <w:rPr>
                <w:rFonts w:cstheme="minorBidi"/>
                <w:b/>
                <w:position w:val="8"/>
                <w:szCs w:val="20"/>
              </w:rPr>
              <w:t>2</w:t>
            </w:r>
            <w:r w:rsidRPr="00551EAC">
              <w:rPr>
                <w:rFonts w:cstheme="minorBidi"/>
                <w:b/>
                <w:szCs w:val="20"/>
              </w:rPr>
              <w:t>.F/</w:t>
            </w:r>
            <w:r w:rsidRPr="00551EAC">
              <w:rPr>
                <w:rFonts w:cstheme="minorBidi"/>
                <w:b/>
                <w:spacing w:val="-1"/>
                <w:szCs w:val="20"/>
              </w:rPr>
              <w:t>B</w:t>
            </w:r>
            <w:r w:rsidRPr="00551EAC">
              <w:rPr>
                <w:rFonts w:cstheme="minorBidi"/>
                <w:b/>
                <w:szCs w:val="20"/>
              </w:rPr>
              <w:t>tu</w:t>
            </w:r>
          </w:p>
        </w:tc>
        <w:tc>
          <w:tcPr>
            <w:tcW w:w="2119" w:type="dxa"/>
            <w:tcBorders>
              <w:top w:val="single" w:sz="5" w:space="0" w:color="000000"/>
              <w:left w:val="single" w:sz="5" w:space="0" w:color="000000"/>
              <w:bottom w:val="single" w:sz="5" w:space="0" w:color="000000"/>
              <w:right w:val="single" w:sz="5" w:space="0" w:color="000000"/>
            </w:tcBorders>
            <w:shd w:val="clear" w:color="auto" w:fill="B6DDE8" w:themeFill="accent5" w:themeFillTint="66"/>
            <w:vAlign w:val="center"/>
          </w:tcPr>
          <w:p w:rsidR="0042177C" w:rsidRPr="00551EAC" w:rsidRDefault="0042177C" w:rsidP="00551EAC">
            <w:pPr>
              <w:spacing w:before="80" w:after="80"/>
              <w:jc w:val="center"/>
              <w:rPr>
                <w:rFonts w:cstheme="minorBidi"/>
                <w:szCs w:val="20"/>
              </w:rPr>
            </w:pPr>
            <w:r w:rsidRPr="00551EAC">
              <w:rPr>
                <w:rFonts w:cstheme="minorBidi"/>
                <w:b/>
                <w:szCs w:val="20"/>
              </w:rPr>
              <w:t>10</w:t>
            </w:r>
            <w:r w:rsidRPr="00551EAC">
              <w:rPr>
                <w:rFonts w:cstheme="minorBidi"/>
                <w:b/>
                <w:spacing w:val="1"/>
                <w:szCs w:val="20"/>
              </w:rPr>
              <w:t xml:space="preserve"> </w:t>
            </w:r>
            <w:r w:rsidRPr="00551EAC">
              <w:rPr>
                <w:rFonts w:cstheme="minorBidi"/>
                <w:b/>
                <w:szCs w:val="20"/>
              </w:rPr>
              <w:t>mm,</w:t>
            </w:r>
            <w:r w:rsidRPr="00551EAC">
              <w:rPr>
                <w:rFonts w:cstheme="minorBidi"/>
                <w:b/>
                <w:spacing w:val="1"/>
                <w:szCs w:val="20"/>
              </w:rPr>
              <w:t xml:space="preserve"> </w:t>
            </w:r>
            <w:r w:rsidRPr="00551EAC">
              <w:rPr>
                <w:rFonts w:cstheme="minorBidi"/>
                <w:b/>
                <w:szCs w:val="20"/>
              </w:rPr>
              <w:t>m</w:t>
            </w:r>
            <w:r w:rsidRPr="00551EAC">
              <w:rPr>
                <w:rFonts w:cstheme="minorBidi"/>
                <w:b/>
                <w:spacing w:val="-1"/>
                <w:szCs w:val="20"/>
              </w:rPr>
              <w:t xml:space="preserve"> </w:t>
            </w:r>
            <w:r w:rsidRPr="00551EAC">
              <w:rPr>
                <w:rFonts w:cstheme="minorBidi"/>
                <w:b/>
                <w:position w:val="8"/>
                <w:szCs w:val="20"/>
              </w:rPr>
              <w:t>2</w:t>
            </w:r>
            <w:r w:rsidRPr="00551EAC">
              <w:rPr>
                <w:rFonts w:cstheme="minorBidi"/>
                <w:b/>
                <w:spacing w:val="1"/>
                <w:szCs w:val="20"/>
              </w:rPr>
              <w:t>.K</w:t>
            </w:r>
            <w:r w:rsidRPr="00551EAC">
              <w:rPr>
                <w:rFonts w:cstheme="minorBidi"/>
                <w:b/>
                <w:spacing w:val="-1"/>
                <w:szCs w:val="20"/>
              </w:rPr>
              <w:t>/</w:t>
            </w:r>
            <w:r w:rsidRPr="00551EAC">
              <w:rPr>
                <w:rFonts w:cstheme="minorBidi"/>
                <w:b/>
                <w:szCs w:val="20"/>
              </w:rPr>
              <w:t>W</w:t>
            </w:r>
          </w:p>
        </w:tc>
      </w:tr>
      <w:tr w:rsidR="0042177C" w:rsidRPr="00551EAC" w:rsidTr="000221F5">
        <w:trPr>
          <w:trHeight w:hRule="exact" w:val="450"/>
        </w:trPr>
        <w:tc>
          <w:tcPr>
            <w:tcW w:w="9540" w:type="dxa"/>
            <w:gridSpan w:val="3"/>
            <w:tcBorders>
              <w:top w:val="single" w:sz="5" w:space="0" w:color="000000"/>
              <w:left w:val="single" w:sz="5" w:space="0" w:color="000000"/>
              <w:bottom w:val="single" w:sz="5" w:space="0" w:color="000000"/>
              <w:right w:val="single" w:sz="5" w:space="0" w:color="000000"/>
            </w:tcBorders>
            <w:shd w:val="clear" w:color="auto" w:fill="DAEEF3" w:themeFill="accent5" w:themeFillTint="33"/>
            <w:vAlign w:val="center"/>
          </w:tcPr>
          <w:p w:rsidR="0042177C" w:rsidRPr="00551EAC" w:rsidRDefault="0042177C" w:rsidP="00551EAC">
            <w:pPr>
              <w:spacing w:before="80" w:after="80"/>
              <w:jc w:val="center"/>
              <w:rPr>
                <w:rFonts w:eastAsia="B Nazanin" w:cstheme="minorBidi"/>
                <w:szCs w:val="20"/>
              </w:rPr>
            </w:pPr>
            <w:r w:rsidRPr="00551EAC">
              <w:rPr>
                <w:rFonts w:cstheme="minorBidi"/>
                <w:b/>
                <w:szCs w:val="20"/>
              </w:rPr>
              <w:t>Boa</w:t>
            </w:r>
            <w:r w:rsidRPr="00551EAC">
              <w:rPr>
                <w:rFonts w:cstheme="minorBidi"/>
                <w:b/>
                <w:spacing w:val="1"/>
                <w:szCs w:val="20"/>
              </w:rPr>
              <w:t>r</w:t>
            </w:r>
            <w:r w:rsidRPr="00551EAC">
              <w:rPr>
                <w:rFonts w:cstheme="minorBidi"/>
                <w:b/>
                <w:szCs w:val="20"/>
              </w:rPr>
              <w:t>d and Slabs</w:t>
            </w:r>
          </w:p>
        </w:tc>
      </w:tr>
      <w:tr w:rsidR="0042177C" w:rsidRPr="00551EAC" w:rsidTr="000221F5">
        <w:trPr>
          <w:trHeight w:hRule="exact" w:val="457"/>
        </w:trPr>
        <w:tc>
          <w:tcPr>
            <w:tcW w:w="5272" w:type="dxa"/>
            <w:tcBorders>
              <w:top w:val="single" w:sz="5" w:space="0" w:color="000000"/>
              <w:left w:val="single" w:sz="5" w:space="0" w:color="000000"/>
              <w:bottom w:val="single" w:sz="5" w:space="0" w:color="000000"/>
              <w:right w:val="single" w:sz="5" w:space="0" w:color="000000"/>
            </w:tcBorders>
          </w:tcPr>
          <w:p w:rsidR="0042177C" w:rsidRPr="00551EAC" w:rsidRDefault="0042177C" w:rsidP="00551EAC">
            <w:pPr>
              <w:spacing w:before="80" w:after="80"/>
              <w:jc w:val="right"/>
              <w:rPr>
                <w:rFonts w:eastAsia="B Nazanin" w:cstheme="minorBidi"/>
                <w:szCs w:val="20"/>
              </w:rPr>
            </w:pPr>
            <w:r w:rsidRPr="00551EAC">
              <w:rPr>
                <w:rFonts w:cstheme="minorBidi"/>
                <w:spacing w:val="1"/>
                <w:szCs w:val="20"/>
              </w:rPr>
              <w:t>E</w:t>
            </w:r>
            <w:r w:rsidRPr="00551EAC">
              <w:rPr>
                <w:rFonts w:cstheme="minorBidi"/>
                <w:szCs w:val="20"/>
              </w:rPr>
              <w:t>xp</w:t>
            </w:r>
            <w:r w:rsidRPr="00551EAC">
              <w:rPr>
                <w:rFonts w:cstheme="minorBidi"/>
                <w:spacing w:val="1"/>
                <w:szCs w:val="20"/>
              </w:rPr>
              <w:t>a</w:t>
            </w:r>
            <w:r w:rsidRPr="00551EAC">
              <w:rPr>
                <w:rFonts w:cstheme="minorBidi"/>
                <w:szCs w:val="20"/>
              </w:rPr>
              <w:t>nd</w:t>
            </w:r>
            <w:r w:rsidRPr="00551EAC">
              <w:rPr>
                <w:rFonts w:cstheme="minorBidi"/>
                <w:spacing w:val="1"/>
                <w:szCs w:val="20"/>
              </w:rPr>
              <w:t>e</w:t>
            </w:r>
            <w:r w:rsidRPr="00551EAC">
              <w:rPr>
                <w:rFonts w:cstheme="minorBidi"/>
                <w:szCs w:val="20"/>
              </w:rPr>
              <w:t>d pol</w:t>
            </w:r>
            <w:r w:rsidRPr="00551EAC">
              <w:rPr>
                <w:rFonts w:cstheme="minorBidi"/>
                <w:spacing w:val="1"/>
                <w:szCs w:val="20"/>
              </w:rPr>
              <w:t>y</w:t>
            </w:r>
            <w:r w:rsidRPr="00551EAC">
              <w:rPr>
                <w:rFonts w:cstheme="minorBidi"/>
                <w:spacing w:val="-1"/>
                <w:szCs w:val="20"/>
              </w:rPr>
              <w:t>u</w:t>
            </w:r>
            <w:r w:rsidRPr="00551EAC">
              <w:rPr>
                <w:rFonts w:cstheme="minorBidi"/>
                <w:szCs w:val="20"/>
              </w:rPr>
              <w:t>r</w:t>
            </w:r>
            <w:r w:rsidRPr="00551EAC">
              <w:rPr>
                <w:rFonts w:cstheme="minorBidi"/>
                <w:spacing w:val="1"/>
                <w:szCs w:val="20"/>
              </w:rPr>
              <w:t>e</w:t>
            </w:r>
            <w:r w:rsidRPr="00551EAC">
              <w:rPr>
                <w:rFonts w:cstheme="minorBidi"/>
                <w:szCs w:val="20"/>
              </w:rPr>
              <w:t>th</w:t>
            </w:r>
            <w:r w:rsidRPr="00551EAC">
              <w:rPr>
                <w:rFonts w:cstheme="minorBidi"/>
                <w:spacing w:val="1"/>
                <w:szCs w:val="20"/>
              </w:rPr>
              <w:t>a</w:t>
            </w:r>
            <w:r w:rsidRPr="00551EAC">
              <w:rPr>
                <w:rFonts w:cstheme="minorBidi"/>
                <w:spacing w:val="-1"/>
                <w:szCs w:val="20"/>
              </w:rPr>
              <w:t>n</w:t>
            </w:r>
            <w:r w:rsidRPr="00551EAC">
              <w:rPr>
                <w:rFonts w:cstheme="minorBidi"/>
                <w:szCs w:val="20"/>
              </w:rPr>
              <w:t>e</w:t>
            </w:r>
            <w:r w:rsidRPr="00551EAC">
              <w:rPr>
                <w:rFonts w:cstheme="minorBidi"/>
                <w:spacing w:val="1"/>
                <w:szCs w:val="20"/>
              </w:rPr>
              <w:t xml:space="preserve"> </w:t>
            </w:r>
            <w:r w:rsidRPr="00551EAC">
              <w:rPr>
                <w:rFonts w:cstheme="minorBidi"/>
                <w:szCs w:val="20"/>
              </w:rPr>
              <w:t xml:space="preserve">(R-11 </w:t>
            </w:r>
            <w:r w:rsidRPr="00551EAC">
              <w:rPr>
                <w:rFonts w:cstheme="minorBidi"/>
                <w:spacing w:val="1"/>
                <w:szCs w:val="20"/>
              </w:rPr>
              <w:t>e</w:t>
            </w:r>
            <w:r w:rsidRPr="00551EAC">
              <w:rPr>
                <w:rFonts w:cstheme="minorBidi"/>
                <w:spacing w:val="-1"/>
                <w:szCs w:val="20"/>
              </w:rPr>
              <w:t>x</w:t>
            </w:r>
            <w:r w:rsidRPr="00551EAC">
              <w:rPr>
                <w:rFonts w:cstheme="minorBidi"/>
                <w:szCs w:val="20"/>
              </w:rPr>
              <w:t>p</w:t>
            </w:r>
            <w:r w:rsidRPr="00551EAC">
              <w:rPr>
                <w:rFonts w:cstheme="minorBidi"/>
                <w:spacing w:val="1"/>
                <w:szCs w:val="20"/>
              </w:rPr>
              <w:t>.</w:t>
            </w:r>
            <w:r w:rsidRPr="00551EAC">
              <w:rPr>
                <w:rFonts w:cstheme="minorBidi"/>
                <w:szCs w:val="20"/>
              </w:rPr>
              <w:t xml:space="preserve">)                                         </w:t>
            </w:r>
            <w:r w:rsidRPr="00551EAC">
              <w:rPr>
                <w:rFonts w:cstheme="minorBidi"/>
                <w:spacing w:val="31"/>
                <w:szCs w:val="20"/>
              </w:rPr>
              <w:t xml:space="preserve"> </w:t>
            </w:r>
          </w:p>
        </w:tc>
        <w:tc>
          <w:tcPr>
            <w:tcW w:w="2149" w:type="dxa"/>
            <w:tcBorders>
              <w:top w:val="single" w:sz="5" w:space="0" w:color="000000"/>
              <w:left w:val="single" w:sz="5" w:space="0" w:color="000000"/>
              <w:bottom w:val="single" w:sz="5" w:space="0" w:color="000000"/>
              <w:right w:val="single" w:sz="5" w:space="0" w:color="000000"/>
            </w:tcBorders>
          </w:tcPr>
          <w:p w:rsidR="0042177C" w:rsidRPr="00551EAC" w:rsidRDefault="0042177C" w:rsidP="00551EAC">
            <w:pPr>
              <w:spacing w:before="80" w:after="80"/>
              <w:jc w:val="center"/>
              <w:rPr>
                <w:rFonts w:cstheme="minorBidi"/>
                <w:szCs w:val="20"/>
              </w:rPr>
            </w:pPr>
            <w:r w:rsidRPr="00551EAC">
              <w:rPr>
                <w:rFonts w:cstheme="minorBidi"/>
                <w:szCs w:val="20"/>
              </w:rPr>
              <w:t>6.25</w:t>
            </w:r>
          </w:p>
        </w:tc>
        <w:tc>
          <w:tcPr>
            <w:tcW w:w="2119" w:type="dxa"/>
            <w:tcBorders>
              <w:top w:val="single" w:sz="5" w:space="0" w:color="000000"/>
              <w:left w:val="single" w:sz="5" w:space="0" w:color="000000"/>
              <w:bottom w:val="single" w:sz="5" w:space="0" w:color="000000"/>
              <w:right w:val="single" w:sz="5" w:space="0" w:color="000000"/>
            </w:tcBorders>
          </w:tcPr>
          <w:p w:rsidR="0042177C" w:rsidRPr="00551EAC" w:rsidRDefault="000221F5" w:rsidP="000221F5">
            <w:pPr>
              <w:spacing w:before="80" w:after="80"/>
              <w:jc w:val="center"/>
              <w:rPr>
                <w:rFonts w:cstheme="minorBidi"/>
                <w:szCs w:val="20"/>
              </w:rPr>
            </w:pPr>
            <w:r>
              <w:rPr>
                <w:rFonts w:cstheme="minorBidi"/>
                <w:szCs w:val="20"/>
              </w:rPr>
              <w:t>0.438</w:t>
            </w:r>
          </w:p>
          <w:p w:rsidR="0042177C" w:rsidRPr="00551EAC" w:rsidRDefault="0042177C" w:rsidP="00551EAC">
            <w:pPr>
              <w:spacing w:before="80" w:after="80"/>
              <w:jc w:val="center"/>
              <w:rPr>
                <w:rFonts w:cstheme="minorBidi"/>
                <w:szCs w:val="20"/>
              </w:rPr>
            </w:pPr>
            <w:r w:rsidRPr="00551EAC">
              <w:rPr>
                <w:rFonts w:cstheme="minorBidi"/>
                <w:szCs w:val="20"/>
              </w:rPr>
              <w:t>0.438</w:t>
            </w:r>
          </w:p>
        </w:tc>
      </w:tr>
      <w:tr w:rsidR="0042177C" w:rsidRPr="00551EAC" w:rsidTr="000221F5">
        <w:trPr>
          <w:trHeight w:hRule="exact" w:val="426"/>
        </w:trPr>
        <w:tc>
          <w:tcPr>
            <w:tcW w:w="5272" w:type="dxa"/>
            <w:tcBorders>
              <w:top w:val="single" w:sz="5" w:space="0" w:color="000000"/>
              <w:left w:val="single" w:sz="5" w:space="0" w:color="000000"/>
              <w:bottom w:val="single" w:sz="5" w:space="0" w:color="000000"/>
              <w:right w:val="single" w:sz="5" w:space="0" w:color="000000"/>
            </w:tcBorders>
          </w:tcPr>
          <w:p w:rsidR="0042177C" w:rsidRPr="00551EAC" w:rsidRDefault="0042177C" w:rsidP="00551EAC">
            <w:pPr>
              <w:spacing w:before="80" w:after="80"/>
              <w:jc w:val="right"/>
              <w:rPr>
                <w:rFonts w:eastAsia="B Nazanin" w:cstheme="minorBidi"/>
                <w:szCs w:val="20"/>
              </w:rPr>
            </w:pPr>
            <w:r w:rsidRPr="00551EAC">
              <w:rPr>
                <w:rFonts w:cstheme="minorBidi"/>
                <w:szCs w:val="20"/>
              </w:rPr>
              <w:t>Expanded</w:t>
            </w:r>
            <w:r w:rsidRPr="00551EAC">
              <w:rPr>
                <w:rFonts w:cstheme="minorBidi"/>
                <w:spacing w:val="-1"/>
                <w:szCs w:val="20"/>
              </w:rPr>
              <w:t xml:space="preserve"> </w:t>
            </w:r>
            <w:r w:rsidRPr="00551EAC">
              <w:rPr>
                <w:rFonts w:cstheme="minorBidi"/>
                <w:szCs w:val="20"/>
              </w:rPr>
              <w:t>pol</w:t>
            </w:r>
            <w:r w:rsidRPr="00551EAC">
              <w:rPr>
                <w:rFonts w:cstheme="minorBidi"/>
                <w:spacing w:val="1"/>
                <w:szCs w:val="20"/>
              </w:rPr>
              <w:t>y</w:t>
            </w:r>
            <w:r w:rsidRPr="00551EAC">
              <w:rPr>
                <w:rFonts w:cstheme="minorBidi"/>
                <w:spacing w:val="-1"/>
                <w:szCs w:val="20"/>
              </w:rPr>
              <w:t>s</w:t>
            </w:r>
            <w:r w:rsidRPr="00551EAC">
              <w:rPr>
                <w:rFonts w:cstheme="minorBidi"/>
                <w:szCs w:val="20"/>
              </w:rPr>
              <w:t>t</w:t>
            </w:r>
            <w:r w:rsidRPr="00551EAC">
              <w:rPr>
                <w:rFonts w:cstheme="minorBidi"/>
                <w:spacing w:val="1"/>
                <w:szCs w:val="20"/>
              </w:rPr>
              <w:t>y</w:t>
            </w:r>
            <w:r w:rsidRPr="00551EAC">
              <w:rPr>
                <w:rFonts w:cstheme="minorBidi"/>
                <w:szCs w:val="20"/>
              </w:rPr>
              <w:t>re</w:t>
            </w:r>
            <w:r w:rsidRPr="00551EAC">
              <w:rPr>
                <w:rFonts w:cstheme="minorBidi"/>
                <w:spacing w:val="-1"/>
                <w:szCs w:val="20"/>
              </w:rPr>
              <w:t>n</w:t>
            </w:r>
            <w:r w:rsidRPr="00551EAC">
              <w:rPr>
                <w:rFonts w:cstheme="minorBidi"/>
                <w:szCs w:val="20"/>
              </w:rPr>
              <w:t>e extru</w:t>
            </w:r>
            <w:r w:rsidRPr="00551EAC">
              <w:rPr>
                <w:rFonts w:cstheme="minorBidi"/>
                <w:spacing w:val="-1"/>
                <w:szCs w:val="20"/>
              </w:rPr>
              <w:t>d</w:t>
            </w:r>
            <w:r w:rsidRPr="00551EAC">
              <w:rPr>
                <w:rFonts w:cstheme="minorBidi"/>
                <w:szCs w:val="20"/>
              </w:rPr>
              <w:t>ed</w:t>
            </w:r>
            <w:r w:rsidRPr="00551EAC">
              <w:rPr>
                <w:rFonts w:cstheme="minorBidi"/>
                <w:spacing w:val="1"/>
                <w:szCs w:val="20"/>
              </w:rPr>
              <w:t xml:space="preserve"> </w:t>
            </w:r>
            <w:r w:rsidRPr="00551EAC">
              <w:rPr>
                <w:rFonts w:cstheme="minorBidi"/>
                <w:spacing w:val="-1"/>
                <w:szCs w:val="20"/>
              </w:rPr>
              <w:t>(</w:t>
            </w:r>
            <w:r w:rsidRPr="00551EAC">
              <w:rPr>
                <w:rFonts w:cstheme="minorBidi"/>
                <w:szCs w:val="20"/>
              </w:rPr>
              <w:t>R-12</w:t>
            </w:r>
            <w:r w:rsidRPr="00551EAC">
              <w:rPr>
                <w:rFonts w:cstheme="minorBidi"/>
                <w:spacing w:val="1"/>
                <w:szCs w:val="20"/>
              </w:rPr>
              <w:t xml:space="preserve"> </w:t>
            </w:r>
            <w:r w:rsidRPr="00551EAC">
              <w:rPr>
                <w:rFonts w:cstheme="minorBidi"/>
                <w:szCs w:val="20"/>
              </w:rPr>
              <w:t xml:space="preserve">exp.)                         </w:t>
            </w:r>
            <w:r w:rsidRPr="00551EAC">
              <w:rPr>
                <w:rFonts w:cstheme="minorBidi"/>
                <w:spacing w:val="3"/>
                <w:szCs w:val="20"/>
              </w:rPr>
              <w:t xml:space="preserve"> </w:t>
            </w:r>
          </w:p>
        </w:tc>
        <w:tc>
          <w:tcPr>
            <w:tcW w:w="2149" w:type="dxa"/>
            <w:tcBorders>
              <w:top w:val="single" w:sz="5" w:space="0" w:color="000000"/>
              <w:left w:val="single" w:sz="5" w:space="0" w:color="000000"/>
              <w:bottom w:val="single" w:sz="5" w:space="0" w:color="000000"/>
              <w:right w:val="single" w:sz="5" w:space="0" w:color="000000"/>
            </w:tcBorders>
          </w:tcPr>
          <w:p w:rsidR="0042177C" w:rsidRPr="00551EAC" w:rsidRDefault="0042177C" w:rsidP="00551EAC">
            <w:pPr>
              <w:spacing w:before="80" w:after="80"/>
              <w:jc w:val="center"/>
              <w:rPr>
                <w:rFonts w:cstheme="minorBidi"/>
                <w:szCs w:val="20"/>
              </w:rPr>
            </w:pPr>
            <w:r w:rsidRPr="00551EAC">
              <w:rPr>
                <w:rFonts w:cstheme="minorBidi"/>
                <w:szCs w:val="20"/>
              </w:rPr>
              <w:t>5.00</w:t>
            </w:r>
          </w:p>
        </w:tc>
        <w:tc>
          <w:tcPr>
            <w:tcW w:w="2119" w:type="dxa"/>
            <w:tcBorders>
              <w:top w:val="single" w:sz="5" w:space="0" w:color="000000"/>
              <w:left w:val="single" w:sz="5" w:space="0" w:color="000000"/>
              <w:bottom w:val="single" w:sz="5" w:space="0" w:color="000000"/>
              <w:right w:val="single" w:sz="5" w:space="0" w:color="000000"/>
            </w:tcBorders>
          </w:tcPr>
          <w:p w:rsidR="0042177C" w:rsidRPr="00551EAC" w:rsidRDefault="0042177C" w:rsidP="00551EAC">
            <w:pPr>
              <w:spacing w:before="80" w:after="80"/>
              <w:jc w:val="center"/>
              <w:rPr>
                <w:rFonts w:cstheme="minorBidi"/>
                <w:szCs w:val="20"/>
              </w:rPr>
            </w:pPr>
            <w:r w:rsidRPr="00551EAC">
              <w:rPr>
                <w:rFonts w:cstheme="minorBidi"/>
                <w:szCs w:val="20"/>
              </w:rPr>
              <w:t>0.347</w:t>
            </w:r>
          </w:p>
        </w:tc>
      </w:tr>
      <w:tr w:rsidR="0042177C" w:rsidRPr="00551EAC" w:rsidTr="000221F5">
        <w:trPr>
          <w:trHeight w:hRule="exact" w:val="427"/>
        </w:trPr>
        <w:tc>
          <w:tcPr>
            <w:tcW w:w="5272" w:type="dxa"/>
            <w:tcBorders>
              <w:top w:val="single" w:sz="5" w:space="0" w:color="000000"/>
              <w:left w:val="single" w:sz="5" w:space="0" w:color="000000"/>
              <w:bottom w:val="single" w:sz="5" w:space="0" w:color="000000"/>
              <w:right w:val="single" w:sz="5" w:space="0" w:color="000000"/>
            </w:tcBorders>
          </w:tcPr>
          <w:p w:rsidR="0042177C" w:rsidRPr="00551EAC" w:rsidRDefault="0042177C" w:rsidP="00551EAC">
            <w:pPr>
              <w:spacing w:before="80" w:after="80"/>
              <w:jc w:val="right"/>
              <w:rPr>
                <w:rFonts w:eastAsia="B Nazanin" w:cstheme="minorBidi"/>
                <w:szCs w:val="20"/>
              </w:rPr>
            </w:pPr>
            <w:r w:rsidRPr="00551EAC">
              <w:rPr>
                <w:rFonts w:cstheme="minorBidi"/>
                <w:szCs w:val="20"/>
              </w:rPr>
              <w:t>E</w:t>
            </w:r>
            <w:r w:rsidRPr="00551EAC">
              <w:rPr>
                <w:rFonts w:cstheme="minorBidi"/>
                <w:spacing w:val="-1"/>
                <w:szCs w:val="20"/>
              </w:rPr>
              <w:t>xp</w:t>
            </w:r>
            <w:r w:rsidRPr="00551EAC">
              <w:rPr>
                <w:rFonts w:cstheme="minorBidi"/>
                <w:spacing w:val="1"/>
                <w:szCs w:val="20"/>
              </w:rPr>
              <w:t>a</w:t>
            </w:r>
            <w:r w:rsidRPr="00551EAC">
              <w:rPr>
                <w:rFonts w:cstheme="minorBidi"/>
                <w:spacing w:val="-1"/>
                <w:szCs w:val="20"/>
              </w:rPr>
              <w:t>nd</w:t>
            </w:r>
            <w:r w:rsidRPr="00551EAC">
              <w:rPr>
                <w:rFonts w:cstheme="minorBidi"/>
                <w:spacing w:val="1"/>
                <w:szCs w:val="20"/>
              </w:rPr>
              <w:t>e</w:t>
            </w:r>
            <w:r w:rsidRPr="00551EAC">
              <w:rPr>
                <w:rFonts w:cstheme="minorBidi"/>
                <w:szCs w:val="20"/>
              </w:rPr>
              <w:t xml:space="preserve">d </w:t>
            </w:r>
            <w:r w:rsidRPr="00551EAC">
              <w:rPr>
                <w:rFonts w:cstheme="minorBidi"/>
                <w:spacing w:val="-1"/>
                <w:szCs w:val="20"/>
              </w:rPr>
              <w:t>pol</w:t>
            </w:r>
            <w:r w:rsidRPr="00551EAC">
              <w:rPr>
                <w:rFonts w:cstheme="minorBidi"/>
                <w:spacing w:val="1"/>
                <w:szCs w:val="20"/>
              </w:rPr>
              <w:t>y</w:t>
            </w:r>
            <w:r w:rsidRPr="00551EAC">
              <w:rPr>
                <w:rFonts w:cstheme="minorBidi"/>
                <w:spacing w:val="-1"/>
                <w:szCs w:val="20"/>
              </w:rPr>
              <w:t>st</w:t>
            </w:r>
            <w:r w:rsidRPr="00551EAC">
              <w:rPr>
                <w:rFonts w:cstheme="minorBidi"/>
                <w:spacing w:val="1"/>
                <w:szCs w:val="20"/>
              </w:rPr>
              <w:t>y</w:t>
            </w:r>
            <w:r w:rsidRPr="00551EAC">
              <w:rPr>
                <w:rFonts w:cstheme="minorBidi"/>
                <w:spacing w:val="-1"/>
                <w:szCs w:val="20"/>
              </w:rPr>
              <w:t>r</w:t>
            </w:r>
            <w:r w:rsidRPr="00551EAC">
              <w:rPr>
                <w:rFonts w:cstheme="minorBidi"/>
                <w:spacing w:val="1"/>
                <w:szCs w:val="20"/>
              </w:rPr>
              <w:t>e</w:t>
            </w:r>
            <w:r w:rsidRPr="00551EAC">
              <w:rPr>
                <w:rFonts w:cstheme="minorBidi"/>
                <w:spacing w:val="-1"/>
                <w:szCs w:val="20"/>
              </w:rPr>
              <w:t>n</w:t>
            </w:r>
            <w:r w:rsidRPr="00551EAC">
              <w:rPr>
                <w:rFonts w:cstheme="minorBidi"/>
                <w:szCs w:val="20"/>
              </w:rPr>
              <w:t xml:space="preserve">e </w:t>
            </w:r>
            <w:r w:rsidRPr="00551EAC">
              <w:rPr>
                <w:rFonts w:cstheme="minorBidi"/>
                <w:spacing w:val="1"/>
                <w:szCs w:val="20"/>
              </w:rPr>
              <w:t>e</w:t>
            </w:r>
            <w:r w:rsidRPr="00551EAC">
              <w:rPr>
                <w:rFonts w:cstheme="minorBidi"/>
                <w:szCs w:val="20"/>
              </w:rPr>
              <w:t>xtr</w:t>
            </w:r>
            <w:r w:rsidRPr="00551EAC">
              <w:rPr>
                <w:rFonts w:cstheme="minorBidi"/>
                <w:spacing w:val="-1"/>
                <w:szCs w:val="20"/>
              </w:rPr>
              <w:t>ud</w:t>
            </w:r>
            <w:r w:rsidRPr="00551EAC">
              <w:rPr>
                <w:rFonts w:cstheme="minorBidi"/>
                <w:spacing w:val="1"/>
                <w:szCs w:val="20"/>
              </w:rPr>
              <w:t>e</w:t>
            </w:r>
            <w:r w:rsidRPr="00551EAC">
              <w:rPr>
                <w:rFonts w:cstheme="minorBidi"/>
                <w:szCs w:val="20"/>
              </w:rPr>
              <w:t>d,</w:t>
            </w:r>
            <w:r w:rsidRPr="00551EAC">
              <w:rPr>
                <w:rFonts w:cstheme="minorBidi"/>
                <w:spacing w:val="-1"/>
                <w:szCs w:val="20"/>
              </w:rPr>
              <w:t xml:space="preserve"> p</w:t>
            </w:r>
            <w:r w:rsidRPr="00551EAC">
              <w:rPr>
                <w:rFonts w:cstheme="minorBidi"/>
                <w:szCs w:val="20"/>
              </w:rPr>
              <w:t>l</w:t>
            </w:r>
            <w:r w:rsidRPr="00551EAC">
              <w:rPr>
                <w:rFonts w:cstheme="minorBidi"/>
                <w:spacing w:val="1"/>
                <w:szCs w:val="20"/>
              </w:rPr>
              <w:t>a</w:t>
            </w:r>
            <w:r w:rsidRPr="00551EAC">
              <w:rPr>
                <w:rFonts w:cstheme="minorBidi"/>
                <w:szCs w:val="20"/>
              </w:rPr>
              <w:t xml:space="preserve">in                          </w:t>
            </w:r>
            <w:r w:rsidRPr="00551EAC">
              <w:rPr>
                <w:rFonts w:cstheme="minorBidi"/>
                <w:spacing w:val="44"/>
                <w:szCs w:val="20"/>
              </w:rPr>
              <w:t xml:space="preserve"> </w:t>
            </w:r>
          </w:p>
        </w:tc>
        <w:tc>
          <w:tcPr>
            <w:tcW w:w="2149" w:type="dxa"/>
            <w:tcBorders>
              <w:top w:val="single" w:sz="5" w:space="0" w:color="000000"/>
              <w:left w:val="single" w:sz="5" w:space="0" w:color="000000"/>
              <w:bottom w:val="single" w:sz="5" w:space="0" w:color="000000"/>
              <w:right w:val="single" w:sz="5" w:space="0" w:color="000000"/>
            </w:tcBorders>
          </w:tcPr>
          <w:p w:rsidR="0042177C" w:rsidRPr="00551EAC" w:rsidRDefault="0042177C" w:rsidP="00551EAC">
            <w:pPr>
              <w:spacing w:before="80" w:after="80"/>
              <w:jc w:val="center"/>
              <w:rPr>
                <w:rFonts w:cstheme="minorBidi"/>
                <w:szCs w:val="20"/>
              </w:rPr>
            </w:pPr>
            <w:r w:rsidRPr="00551EAC">
              <w:rPr>
                <w:rFonts w:cstheme="minorBidi"/>
                <w:szCs w:val="20"/>
              </w:rPr>
              <w:t>4.00</w:t>
            </w:r>
          </w:p>
        </w:tc>
        <w:tc>
          <w:tcPr>
            <w:tcW w:w="2119" w:type="dxa"/>
            <w:tcBorders>
              <w:top w:val="single" w:sz="5" w:space="0" w:color="000000"/>
              <w:left w:val="single" w:sz="5" w:space="0" w:color="000000"/>
              <w:bottom w:val="single" w:sz="5" w:space="0" w:color="000000"/>
              <w:right w:val="single" w:sz="5" w:space="0" w:color="000000"/>
            </w:tcBorders>
          </w:tcPr>
          <w:p w:rsidR="0042177C" w:rsidRPr="00551EAC" w:rsidRDefault="0042177C" w:rsidP="00551EAC">
            <w:pPr>
              <w:spacing w:before="80" w:after="80"/>
              <w:jc w:val="center"/>
              <w:rPr>
                <w:rFonts w:cstheme="minorBidi"/>
                <w:szCs w:val="20"/>
              </w:rPr>
            </w:pPr>
            <w:r w:rsidRPr="00551EAC">
              <w:rPr>
                <w:rFonts w:cstheme="minorBidi"/>
                <w:szCs w:val="20"/>
              </w:rPr>
              <w:t>0.277</w:t>
            </w:r>
          </w:p>
        </w:tc>
      </w:tr>
      <w:tr w:rsidR="0042177C" w:rsidRPr="00551EAC" w:rsidTr="000221F5">
        <w:trPr>
          <w:trHeight w:hRule="exact" w:val="426"/>
        </w:trPr>
        <w:tc>
          <w:tcPr>
            <w:tcW w:w="5272" w:type="dxa"/>
            <w:tcBorders>
              <w:top w:val="single" w:sz="5" w:space="0" w:color="000000"/>
              <w:left w:val="single" w:sz="5" w:space="0" w:color="000000"/>
              <w:bottom w:val="single" w:sz="5" w:space="0" w:color="000000"/>
              <w:right w:val="single" w:sz="5" w:space="0" w:color="000000"/>
            </w:tcBorders>
          </w:tcPr>
          <w:p w:rsidR="0042177C" w:rsidRPr="00551EAC" w:rsidRDefault="0042177C" w:rsidP="00551EAC">
            <w:pPr>
              <w:spacing w:before="80" w:after="80"/>
              <w:jc w:val="right"/>
              <w:rPr>
                <w:rFonts w:eastAsia="B Nazanin" w:cstheme="minorBidi"/>
                <w:szCs w:val="20"/>
              </w:rPr>
            </w:pPr>
            <w:r w:rsidRPr="00551EAC">
              <w:rPr>
                <w:rFonts w:cstheme="minorBidi"/>
                <w:szCs w:val="20"/>
              </w:rPr>
              <w:t>Glass</w:t>
            </w:r>
            <w:r w:rsidRPr="00551EAC">
              <w:rPr>
                <w:rFonts w:cstheme="minorBidi"/>
                <w:spacing w:val="1"/>
                <w:szCs w:val="20"/>
              </w:rPr>
              <w:t xml:space="preserve"> </w:t>
            </w:r>
            <w:r w:rsidRPr="00551EAC">
              <w:rPr>
                <w:rFonts w:cstheme="minorBidi"/>
                <w:szCs w:val="20"/>
              </w:rPr>
              <w:t>fibe</w:t>
            </w:r>
            <w:r w:rsidRPr="00551EAC">
              <w:rPr>
                <w:rFonts w:cstheme="minorBidi"/>
                <w:spacing w:val="-1"/>
                <w:szCs w:val="20"/>
              </w:rPr>
              <w:t>r</w:t>
            </w:r>
            <w:r w:rsidRPr="00551EAC">
              <w:rPr>
                <w:rFonts w:cstheme="minorBidi"/>
                <w:szCs w:val="20"/>
              </w:rPr>
              <w:t>,</w:t>
            </w:r>
            <w:r w:rsidRPr="00551EAC">
              <w:rPr>
                <w:rFonts w:cstheme="minorBidi"/>
                <w:spacing w:val="1"/>
                <w:szCs w:val="20"/>
              </w:rPr>
              <w:t xml:space="preserve"> </w:t>
            </w:r>
            <w:r w:rsidRPr="00551EAC">
              <w:rPr>
                <w:rFonts w:cstheme="minorBidi"/>
                <w:szCs w:val="20"/>
              </w:rPr>
              <w:t>or</w:t>
            </w:r>
            <w:r w:rsidRPr="00551EAC">
              <w:rPr>
                <w:rFonts w:cstheme="minorBidi"/>
                <w:spacing w:val="-1"/>
                <w:szCs w:val="20"/>
              </w:rPr>
              <w:t>ga</w:t>
            </w:r>
            <w:r w:rsidRPr="00551EAC">
              <w:rPr>
                <w:rFonts w:cstheme="minorBidi"/>
                <w:szCs w:val="20"/>
              </w:rPr>
              <w:t>nic</w:t>
            </w:r>
            <w:r w:rsidRPr="00551EAC">
              <w:rPr>
                <w:rFonts w:cstheme="minorBidi"/>
                <w:spacing w:val="1"/>
                <w:szCs w:val="20"/>
              </w:rPr>
              <w:t xml:space="preserve"> </w:t>
            </w:r>
            <w:r w:rsidRPr="00551EAC">
              <w:rPr>
                <w:rFonts w:cstheme="minorBidi"/>
                <w:szCs w:val="20"/>
              </w:rPr>
              <w:t>bon</w:t>
            </w:r>
            <w:r w:rsidRPr="00551EAC">
              <w:rPr>
                <w:rFonts w:cstheme="minorBidi"/>
                <w:spacing w:val="-1"/>
                <w:szCs w:val="20"/>
              </w:rPr>
              <w:t>d</w:t>
            </w:r>
            <w:r w:rsidRPr="00551EAC">
              <w:rPr>
                <w:rFonts w:cstheme="minorBidi"/>
                <w:szCs w:val="20"/>
              </w:rPr>
              <w:t xml:space="preserve">ed                                            </w:t>
            </w:r>
            <w:r w:rsidRPr="00551EAC">
              <w:rPr>
                <w:rFonts w:cstheme="minorBidi"/>
                <w:spacing w:val="38"/>
                <w:szCs w:val="20"/>
              </w:rPr>
              <w:t xml:space="preserve"> </w:t>
            </w:r>
          </w:p>
        </w:tc>
        <w:tc>
          <w:tcPr>
            <w:tcW w:w="2149" w:type="dxa"/>
            <w:tcBorders>
              <w:top w:val="single" w:sz="5" w:space="0" w:color="000000"/>
              <w:left w:val="single" w:sz="5" w:space="0" w:color="000000"/>
              <w:bottom w:val="single" w:sz="5" w:space="0" w:color="000000"/>
              <w:right w:val="single" w:sz="5" w:space="0" w:color="000000"/>
            </w:tcBorders>
          </w:tcPr>
          <w:p w:rsidR="0042177C" w:rsidRPr="00551EAC" w:rsidRDefault="0042177C" w:rsidP="00551EAC">
            <w:pPr>
              <w:spacing w:before="80" w:after="80"/>
              <w:jc w:val="center"/>
              <w:rPr>
                <w:rFonts w:cstheme="minorBidi"/>
                <w:szCs w:val="20"/>
              </w:rPr>
            </w:pPr>
            <w:r w:rsidRPr="00551EAC">
              <w:rPr>
                <w:rFonts w:cstheme="minorBidi"/>
                <w:szCs w:val="20"/>
              </w:rPr>
              <w:t>4.00</w:t>
            </w:r>
          </w:p>
        </w:tc>
        <w:tc>
          <w:tcPr>
            <w:tcW w:w="2119" w:type="dxa"/>
            <w:tcBorders>
              <w:top w:val="single" w:sz="5" w:space="0" w:color="000000"/>
              <w:left w:val="single" w:sz="5" w:space="0" w:color="000000"/>
              <w:bottom w:val="single" w:sz="5" w:space="0" w:color="000000"/>
              <w:right w:val="single" w:sz="5" w:space="0" w:color="000000"/>
            </w:tcBorders>
          </w:tcPr>
          <w:p w:rsidR="0042177C" w:rsidRPr="00551EAC" w:rsidRDefault="0042177C" w:rsidP="00551EAC">
            <w:pPr>
              <w:spacing w:before="80" w:after="80"/>
              <w:jc w:val="center"/>
              <w:rPr>
                <w:rFonts w:cstheme="minorBidi"/>
                <w:szCs w:val="20"/>
              </w:rPr>
            </w:pPr>
            <w:r w:rsidRPr="00551EAC">
              <w:rPr>
                <w:rFonts w:cstheme="minorBidi"/>
                <w:szCs w:val="20"/>
              </w:rPr>
              <w:t>0.277</w:t>
            </w:r>
          </w:p>
        </w:tc>
      </w:tr>
      <w:tr w:rsidR="0042177C" w:rsidRPr="00551EAC" w:rsidTr="000221F5">
        <w:trPr>
          <w:trHeight w:hRule="exact" w:val="426"/>
        </w:trPr>
        <w:tc>
          <w:tcPr>
            <w:tcW w:w="5272" w:type="dxa"/>
            <w:tcBorders>
              <w:top w:val="single" w:sz="5" w:space="0" w:color="000000"/>
              <w:left w:val="single" w:sz="5" w:space="0" w:color="000000"/>
              <w:bottom w:val="single" w:sz="5" w:space="0" w:color="000000"/>
              <w:right w:val="single" w:sz="5" w:space="0" w:color="000000"/>
            </w:tcBorders>
          </w:tcPr>
          <w:p w:rsidR="0042177C" w:rsidRPr="00551EAC" w:rsidRDefault="0042177C" w:rsidP="00551EAC">
            <w:pPr>
              <w:spacing w:before="80" w:after="80"/>
              <w:jc w:val="right"/>
              <w:rPr>
                <w:rFonts w:eastAsia="B Nazanin" w:cstheme="minorBidi"/>
                <w:szCs w:val="20"/>
              </w:rPr>
            </w:pPr>
            <w:r w:rsidRPr="00551EAC">
              <w:rPr>
                <w:rFonts w:cstheme="minorBidi"/>
                <w:szCs w:val="20"/>
              </w:rPr>
              <w:t>E</w:t>
            </w:r>
            <w:r w:rsidRPr="00551EAC">
              <w:rPr>
                <w:rFonts w:cstheme="minorBidi"/>
                <w:spacing w:val="-1"/>
                <w:szCs w:val="20"/>
              </w:rPr>
              <w:t>xp</w:t>
            </w:r>
            <w:r w:rsidRPr="00551EAC">
              <w:rPr>
                <w:rFonts w:cstheme="minorBidi"/>
                <w:spacing w:val="1"/>
                <w:szCs w:val="20"/>
              </w:rPr>
              <w:t>a</w:t>
            </w:r>
            <w:r w:rsidRPr="00551EAC">
              <w:rPr>
                <w:rFonts w:cstheme="minorBidi"/>
                <w:spacing w:val="-1"/>
                <w:szCs w:val="20"/>
              </w:rPr>
              <w:t>nd</w:t>
            </w:r>
            <w:r w:rsidRPr="00551EAC">
              <w:rPr>
                <w:rFonts w:cstheme="minorBidi"/>
                <w:spacing w:val="1"/>
                <w:szCs w:val="20"/>
              </w:rPr>
              <w:t>e</w:t>
            </w:r>
            <w:r w:rsidRPr="00551EAC">
              <w:rPr>
                <w:rFonts w:cstheme="minorBidi"/>
                <w:szCs w:val="20"/>
              </w:rPr>
              <w:t xml:space="preserve">d </w:t>
            </w:r>
            <w:r w:rsidRPr="00551EAC">
              <w:rPr>
                <w:rFonts w:cstheme="minorBidi"/>
                <w:spacing w:val="-1"/>
                <w:szCs w:val="20"/>
              </w:rPr>
              <w:t>pol</w:t>
            </w:r>
            <w:r w:rsidRPr="00551EAC">
              <w:rPr>
                <w:rFonts w:cstheme="minorBidi"/>
                <w:spacing w:val="1"/>
                <w:szCs w:val="20"/>
              </w:rPr>
              <w:t>y</w:t>
            </w:r>
            <w:r w:rsidRPr="00551EAC">
              <w:rPr>
                <w:rFonts w:cstheme="minorBidi"/>
                <w:spacing w:val="-1"/>
                <w:szCs w:val="20"/>
              </w:rPr>
              <w:t>st</w:t>
            </w:r>
            <w:r w:rsidRPr="00551EAC">
              <w:rPr>
                <w:rFonts w:cstheme="minorBidi"/>
                <w:spacing w:val="1"/>
                <w:szCs w:val="20"/>
              </w:rPr>
              <w:t>y</w:t>
            </w:r>
            <w:r w:rsidRPr="00551EAC">
              <w:rPr>
                <w:rFonts w:cstheme="minorBidi"/>
                <w:spacing w:val="-1"/>
                <w:szCs w:val="20"/>
              </w:rPr>
              <w:t>r</w:t>
            </w:r>
            <w:r w:rsidRPr="00551EAC">
              <w:rPr>
                <w:rFonts w:cstheme="minorBidi"/>
                <w:spacing w:val="1"/>
                <w:szCs w:val="20"/>
              </w:rPr>
              <w:t>e</w:t>
            </w:r>
            <w:r w:rsidRPr="00551EAC">
              <w:rPr>
                <w:rFonts w:cstheme="minorBidi"/>
                <w:spacing w:val="-1"/>
                <w:szCs w:val="20"/>
              </w:rPr>
              <w:t>n</w:t>
            </w:r>
            <w:r w:rsidRPr="00551EAC">
              <w:rPr>
                <w:rFonts w:cstheme="minorBidi"/>
                <w:spacing w:val="1"/>
                <w:szCs w:val="20"/>
              </w:rPr>
              <w:t>e</w:t>
            </w:r>
            <w:r w:rsidRPr="00551EAC">
              <w:rPr>
                <w:rFonts w:cstheme="minorBidi"/>
                <w:szCs w:val="20"/>
              </w:rPr>
              <w:t xml:space="preserve">, </w:t>
            </w:r>
            <w:r w:rsidRPr="00551EAC">
              <w:rPr>
                <w:rFonts w:cstheme="minorBidi"/>
                <w:spacing w:val="-1"/>
                <w:szCs w:val="20"/>
              </w:rPr>
              <w:t>mo</w:t>
            </w:r>
            <w:r w:rsidRPr="00551EAC">
              <w:rPr>
                <w:rFonts w:cstheme="minorBidi"/>
                <w:szCs w:val="20"/>
              </w:rPr>
              <w:t>ld</w:t>
            </w:r>
            <w:r w:rsidRPr="00551EAC">
              <w:rPr>
                <w:rFonts w:cstheme="minorBidi"/>
                <w:spacing w:val="1"/>
                <w:szCs w:val="20"/>
              </w:rPr>
              <w:t>e</w:t>
            </w:r>
            <w:r w:rsidRPr="00551EAC">
              <w:rPr>
                <w:rFonts w:cstheme="minorBidi"/>
                <w:szCs w:val="20"/>
              </w:rPr>
              <w:t>d</w:t>
            </w:r>
            <w:r w:rsidRPr="00551EAC">
              <w:rPr>
                <w:rFonts w:cstheme="minorBidi"/>
                <w:spacing w:val="-1"/>
                <w:szCs w:val="20"/>
              </w:rPr>
              <w:t xml:space="preserve"> b</w:t>
            </w:r>
            <w:r w:rsidRPr="00551EAC">
              <w:rPr>
                <w:rFonts w:cstheme="minorBidi"/>
                <w:spacing w:val="1"/>
                <w:szCs w:val="20"/>
              </w:rPr>
              <w:t>ea</w:t>
            </w:r>
            <w:r w:rsidRPr="00551EAC">
              <w:rPr>
                <w:rFonts w:cstheme="minorBidi"/>
                <w:szCs w:val="20"/>
              </w:rPr>
              <w:t xml:space="preserve">ds                                      </w:t>
            </w:r>
            <w:r w:rsidRPr="00551EAC">
              <w:rPr>
                <w:rFonts w:cstheme="minorBidi"/>
                <w:spacing w:val="16"/>
                <w:szCs w:val="20"/>
              </w:rPr>
              <w:t xml:space="preserve"> </w:t>
            </w:r>
          </w:p>
        </w:tc>
        <w:tc>
          <w:tcPr>
            <w:tcW w:w="2149" w:type="dxa"/>
            <w:tcBorders>
              <w:top w:val="single" w:sz="5" w:space="0" w:color="000000"/>
              <w:left w:val="single" w:sz="5" w:space="0" w:color="000000"/>
              <w:bottom w:val="single" w:sz="5" w:space="0" w:color="000000"/>
              <w:right w:val="single" w:sz="5" w:space="0" w:color="000000"/>
            </w:tcBorders>
          </w:tcPr>
          <w:p w:rsidR="0042177C" w:rsidRPr="00551EAC" w:rsidRDefault="0042177C" w:rsidP="00551EAC">
            <w:pPr>
              <w:spacing w:before="80" w:after="80"/>
              <w:jc w:val="center"/>
              <w:rPr>
                <w:rFonts w:cstheme="minorBidi"/>
                <w:szCs w:val="20"/>
              </w:rPr>
            </w:pPr>
            <w:r w:rsidRPr="00551EAC">
              <w:rPr>
                <w:rFonts w:cstheme="minorBidi"/>
                <w:szCs w:val="20"/>
              </w:rPr>
              <w:t>3.57</w:t>
            </w:r>
          </w:p>
        </w:tc>
        <w:tc>
          <w:tcPr>
            <w:tcW w:w="2119" w:type="dxa"/>
            <w:tcBorders>
              <w:top w:val="single" w:sz="5" w:space="0" w:color="000000"/>
              <w:left w:val="single" w:sz="5" w:space="0" w:color="000000"/>
              <w:bottom w:val="single" w:sz="5" w:space="0" w:color="000000"/>
              <w:right w:val="single" w:sz="5" w:space="0" w:color="000000"/>
            </w:tcBorders>
          </w:tcPr>
          <w:p w:rsidR="0042177C" w:rsidRPr="00551EAC" w:rsidRDefault="0042177C" w:rsidP="00551EAC">
            <w:pPr>
              <w:spacing w:before="80" w:after="80"/>
              <w:jc w:val="center"/>
              <w:rPr>
                <w:rFonts w:cstheme="minorBidi"/>
                <w:szCs w:val="20"/>
              </w:rPr>
            </w:pPr>
            <w:r w:rsidRPr="00551EAC">
              <w:rPr>
                <w:rFonts w:cstheme="minorBidi"/>
                <w:szCs w:val="20"/>
              </w:rPr>
              <w:t>0.247</w:t>
            </w:r>
          </w:p>
        </w:tc>
      </w:tr>
      <w:tr w:rsidR="0042177C" w:rsidRPr="00551EAC" w:rsidTr="000221F5">
        <w:trPr>
          <w:trHeight w:hRule="exact" w:val="427"/>
        </w:trPr>
        <w:tc>
          <w:tcPr>
            <w:tcW w:w="5272" w:type="dxa"/>
            <w:tcBorders>
              <w:top w:val="single" w:sz="5" w:space="0" w:color="000000"/>
              <w:left w:val="single" w:sz="5" w:space="0" w:color="000000"/>
              <w:bottom w:val="single" w:sz="5" w:space="0" w:color="000000"/>
              <w:right w:val="single" w:sz="5" w:space="0" w:color="000000"/>
            </w:tcBorders>
          </w:tcPr>
          <w:p w:rsidR="0042177C" w:rsidRPr="00551EAC" w:rsidRDefault="0042177C" w:rsidP="00551EAC">
            <w:pPr>
              <w:spacing w:before="80" w:after="80"/>
              <w:jc w:val="right"/>
              <w:rPr>
                <w:rFonts w:eastAsia="B Nazanin" w:cstheme="minorBidi"/>
                <w:szCs w:val="20"/>
              </w:rPr>
            </w:pPr>
            <w:r w:rsidRPr="00551EAC">
              <w:rPr>
                <w:rFonts w:cstheme="minorBidi"/>
                <w:szCs w:val="20"/>
              </w:rPr>
              <w:t>Mineral</w:t>
            </w:r>
            <w:r w:rsidRPr="00551EAC">
              <w:rPr>
                <w:rFonts w:cstheme="minorBidi"/>
                <w:spacing w:val="1"/>
                <w:szCs w:val="20"/>
              </w:rPr>
              <w:t xml:space="preserve"> </w:t>
            </w:r>
            <w:r w:rsidRPr="00551EAC">
              <w:rPr>
                <w:rFonts w:cstheme="minorBidi"/>
                <w:szCs w:val="20"/>
              </w:rPr>
              <w:t>fiber</w:t>
            </w:r>
            <w:r w:rsidRPr="00551EAC">
              <w:rPr>
                <w:rFonts w:cstheme="minorBidi"/>
                <w:spacing w:val="1"/>
                <w:szCs w:val="20"/>
              </w:rPr>
              <w:t xml:space="preserve"> </w:t>
            </w:r>
            <w:r w:rsidRPr="00551EAC">
              <w:rPr>
                <w:rFonts w:cstheme="minorBidi"/>
                <w:szCs w:val="20"/>
              </w:rPr>
              <w:t>with</w:t>
            </w:r>
            <w:r w:rsidRPr="00551EAC">
              <w:rPr>
                <w:rFonts w:cstheme="minorBidi"/>
                <w:spacing w:val="1"/>
                <w:szCs w:val="20"/>
              </w:rPr>
              <w:t xml:space="preserve"> </w:t>
            </w:r>
            <w:r w:rsidRPr="00551EAC">
              <w:rPr>
                <w:rFonts w:cstheme="minorBidi"/>
                <w:szCs w:val="20"/>
              </w:rPr>
              <w:t>resin</w:t>
            </w:r>
            <w:r w:rsidRPr="00551EAC">
              <w:rPr>
                <w:rFonts w:cstheme="minorBidi"/>
                <w:spacing w:val="-1"/>
                <w:szCs w:val="20"/>
              </w:rPr>
              <w:t xml:space="preserve"> </w:t>
            </w:r>
            <w:r w:rsidRPr="00551EAC">
              <w:rPr>
                <w:rFonts w:cstheme="minorBidi"/>
                <w:szCs w:val="20"/>
              </w:rPr>
              <w:t>bin</w:t>
            </w:r>
            <w:r w:rsidRPr="00551EAC">
              <w:rPr>
                <w:rFonts w:cstheme="minorBidi"/>
                <w:spacing w:val="-1"/>
                <w:szCs w:val="20"/>
              </w:rPr>
              <w:t>d</w:t>
            </w:r>
            <w:r w:rsidRPr="00551EAC">
              <w:rPr>
                <w:rFonts w:cstheme="minorBidi"/>
                <w:szCs w:val="20"/>
              </w:rPr>
              <w:t xml:space="preserve">er                                      </w:t>
            </w:r>
          </w:p>
        </w:tc>
        <w:tc>
          <w:tcPr>
            <w:tcW w:w="2149" w:type="dxa"/>
            <w:tcBorders>
              <w:top w:val="single" w:sz="5" w:space="0" w:color="000000"/>
              <w:left w:val="single" w:sz="5" w:space="0" w:color="000000"/>
              <w:bottom w:val="single" w:sz="5" w:space="0" w:color="000000"/>
              <w:right w:val="single" w:sz="5" w:space="0" w:color="000000"/>
            </w:tcBorders>
          </w:tcPr>
          <w:p w:rsidR="0042177C" w:rsidRPr="00551EAC" w:rsidRDefault="0042177C" w:rsidP="00551EAC">
            <w:pPr>
              <w:spacing w:before="80" w:after="80"/>
              <w:jc w:val="center"/>
              <w:rPr>
                <w:rFonts w:cstheme="minorBidi"/>
                <w:szCs w:val="20"/>
              </w:rPr>
            </w:pPr>
            <w:r w:rsidRPr="00551EAC">
              <w:rPr>
                <w:rFonts w:cstheme="minorBidi"/>
                <w:szCs w:val="20"/>
              </w:rPr>
              <w:t>3.45</w:t>
            </w:r>
          </w:p>
        </w:tc>
        <w:tc>
          <w:tcPr>
            <w:tcW w:w="2119" w:type="dxa"/>
            <w:tcBorders>
              <w:top w:val="single" w:sz="5" w:space="0" w:color="000000"/>
              <w:left w:val="single" w:sz="5" w:space="0" w:color="000000"/>
              <w:bottom w:val="single" w:sz="5" w:space="0" w:color="000000"/>
              <w:right w:val="single" w:sz="5" w:space="0" w:color="000000"/>
            </w:tcBorders>
          </w:tcPr>
          <w:p w:rsidR="0042177C" w:rsidRPr="00551EAC" w:rsidRDefault="0042177C" w:rsidP="00551EAC">
            <w:pPr>
              <w:spacing w:before="80" w:after="80"/>
              <w:jc w:val="center"/>
              <w:rPr>
                <w:rFonts w:cstheme="minorBidi"/>
                <w:szCs w:val="20"/>
              </w:rPr>
            </w:pPr>
            <w:r w:rsidRPr="00551EAC">
              <w:rPr>
                <w:rFonts w:cstheme="minorBidi"/>
                <w:szCs w:val="20"/>
              </w:rPr>
              <w:t>0.239</w:t>
            </w:r>
          </w:p>
        </w:tc>
      </w:tr>
      <w:tr w:rsidR="0042177C" w:rsidRPr="00551EAC" w:rsidTr="000221F5">
        <w:trPr>
          <w:trHeight w:hRule="exact" w:val="426"/>
        </w:trPr>
        <w:tc>
          <w:tcPr>
            <w:tcW w:w="5272" w:type="dxa"/>
            <w:tcBorders>
              <w:top w:val="single" w:sz="5" w:space="0" w:color="000000"/>
              <w:left w:val="single" w:sz="5" w:space="0" w:color="000000"/>
              <w:bottom w:val="single" w:sz="5" w:space="0" w:color="000000"/>
              <w:right w:val="single" w:sz="5" w:space="0" w:color="000000"/>
            </w:tcBorders>
          </w:tcPr>
          <w:p w:rsidR="0042177C" w:rsidRPr="00551EAC" w:rsidRDefault="0042177C" w:rsidP="00551EAC">
            <w:pPr>
              <w:spacing w:before="80" w:after="80"/>
              <w:jc w:val="right"/>
              <w:rPr>
                <w:rFonts w:eastAsia="B Nazanin" w:cstheme="minorBidi"/>
                <w:szCs w:val="20"/>
              </w:rPr>
            </w:pPr>
            <w:r w:rsidRPr="00551EAC">
              <w:rPr>
                <w:rFonts w:cstheme="minorBidi"/>
                <w:szCs w:val="20"/>
              </w:rPr>
              <w:t>Mineral fiber board,</w:t>
            </w:r>
            <w:r w:rsidRPr="00551EAC">
              <w:rPr>
                <w:rFonts w:cstheme="minorBidi"/>
                <w:spacing w:val="1"/>
                <w:szCs w:val="20"/>
              </w:rPr>
              <w:t xml:space="preserve"> </w:t>
            </w:r>
            <w:r w:rsidRPr="00551EAC">
              <w:rPr>
                <w:rFonts w:cstheme="minorBidi"/>
                <w:spacing w:val="-2"/>
                <w:szCs w:val="20"/>
              </w:rPr>
              <w:t>w</w:t>
            </w:r>
            <w:r w:rsidRPr="00551EAC">
              <w:rPr>
                <w:rFonts w:cstheme="minorBidi"/>
                <w:szCs w:val="20"/>
              </w:rPr>
              <w:t>et</w:t>
            </w:r>
            <w:r w:rsidRPr="00551EAC">
              <w:rPr>
                <w:rFonts w:cstheme="minorBidi"/>
                <w:spacing w:val="1"/>
                <w:szCs w:val="20"/>
              </w:rPr>
              <w:t xml:space="preserve"> </w:t>
            </w:r>
            <w:r w:rsidRPr="00551EAC">
              <w:rPr>
                <w:rFonts w:cstheme="minorBidi"/>
                <w:szCs w:val="20"/>
              </w:rPr>
              <w:t>fel</w:t>
            </w:r>
            <w:r w:rsidRPr="00551EAC">
              <w:rPr>
                <w:rFonts w:cstheme="minorBidi"/>
                <w:spacing w:val="1"/>
                <w:szCs w:val="20"/>
              </w:rPr>
              <w:t>t</w:t>
            </w:r>
            <w:r w:rsidRPr="00551EAC">
              <w:rPr>
                <w:rFonts w:cstheme="minorBidi"/>
                <w:szCs w:val="20"/>
              </w:rPr>
              <w:t>ed</w:t>
            </w:r>
          </w:p>
        </w:tc>
        <w:tc>
          <w:tcPr>
            <w:tcW w:w="2149" w:type="dxa"/>
            <w:tcBorders>
              <w:top w:val="single" w:sz="5" w:space="0" w:color="000000"/>
              <w:left w:val="single" w:sz="5" w:space="0" w:color="000000"/>
              <w:bottom w:val="single" w:sz="5" w:space="0" w:color="000000"/>
              <w:right w:val="single" w:sz="5" w:space="0" w:color="000000"/>
            </w:tcBorders>
          </w:tcPr>
          <w:p w:rsidR="0042177C" w:rsidRPr="00551EAC" w:rsidRDefault="0042177C" w:rsidP="00551EAC">
            <w:pPr>
              <w:spacing w:before="80" w:after="80"/>
              <w:jc w:val="center"/>
              <w:rPr>
                <w:rFonts w:cstheme="minorBidi"/>
                <w:szCs w:val="20"/>
              </w:rPr>
            </w:pPr>
            <w:r w:rsidRPr="00551EAC">
              <w:rPr>
                <w:rFonts w:cstheme="minorBidi"/>
                <w:szCs w:val="20"/>
              </w:rPr>
              <w:t>2.94</w:t>
            </w:r>
          </w:p>
        </w:tc>
        <w:tc>
          <w:tcPr>
            <w:tcW w:w="2119" w:type="dxa"/>
            <w:tcBorders>
              <w:top w:val="single" w:sz="5" w:space="0" w:color="000000"/>
              <w:left w:val="single" w:sz="5" w:space="0" w:color="000000"/>
              <w:bottom w:val="single" w:sz="5" w:space="0" w:color="000000"/>
              <w:right w:val="single" w:sz="5" w:space="0" w:color="000000"/>
            </w:tcBorders>
          </w:tcPr>
          <w:p w:rsidR="0042177C" w:rsidRPr="00551EAC" w:rsidRDefault="0042177C" w:rsidP="00551EAC">
            <w:pPr>
              <w:spacing w:before="80" w:after="80"/>
              <w:jc w:val="center"/>
              <w:rPr>
                <w:rFonts w:cstheme="minorBidi"/>
                <w:szCs w:val="20"/>
              </w:rPr>
            </w:pPr>
            <w:r w:rsidRPr="00551EAC">
              <w:rPr>
                <w:rFonts w:cstheme="minorBidi"/>
                <w:szCs w:val="20"/>
              </w:rPr>
              <w:t>0.204</w:t>
            </w:r>
          </w:p>
        </w:tc>
      </w:tr>
      <w:tr w:rsidR="0042177C" w:rsidRPr="00551EAC" w:rsidTr="000221F5">
        <w:trPr>
          <w:trHeight w:hRule="exact" w:val="426"/>
        </w:trPr>
        <w:tc>
          <w:tcPr>
            <w:tcW w:w="5272" w:type="dxa"/>
            <w:tcBorders>
              <w:top w:val="single" w:sz="5" w:space="0" w:color="000000"/>
              <w:left w:val="single" w:sz="5" w:space="0" w:color="000000"/>
              <w:bottom w:val="single" w:sz="5" w:space="0" w:color="000000"/>
              <w:right w:val="single" w:sz="5" w:space="0" w:color="000000"/>
            </w:tcBorders>
          </w:tcPr>
          <w:p w:rsidR="0042177C" w:rsidRPr="00551EAC" w:rsidRDefault="0042177C" w:rsidP="00551EAC">
            <w:pPr>
              <w:spacing w:before="80" w:after="80"/>
              <w:jc w:val="right"/>
              <w:rPr>
                <w:rFonts w:eastAsia="B Nazanin" w:cstheme="minorBidi"/>
                <w:szCs w:val="20"/>
              </w:rPr>
            </w:pPr>
            <w:r w:rsidRPr="00551EAC">
              <w:rPr>
                <w:rFonts w:cstheme="minorBidi"/>
                <w:spacing w:val="-1"/>
                <w:szCs w:val="20"/>
              </w:rPr>
              <w:t>S</w:t>
            </w:r>
            <w:r w:rsidRPr="00551EAC">
              <w:rPr>
                <w:rFonts w:cstheme="minorBidi"/>
                <w:szCs w:val="20"/>
              </w:rPr>
              <w:t>heathin</w:t>
            </w:r>
            <w:r w:rsidRPr="00551EAC">
              <w:rPr>
                <w:rFonts w:cstheme="minorBidi"/>
                <w:spacing w:val="-1"/>
                <w:szCs w:val="20"/>
              </w:rPr>
              <w:t>g</w:t>
            </w:r>
            <w:r w:rsidRPr="00551EAC">
              <w:rPr>
                <w:rFonts w:cstheme="minorBidi"/>
                <w:szCs w:val="20"/>
              </w:rPr>
              <w:t>,</w:t>
            </w:r>
            <w:r w:rsidRPr="00551EAC">
              <w:rPr>
                <w:rFonts w:cstheme="minorBidi"/>
                <w:spacing w:val="1"/>
                <w:szCs w:val="20"/>
              </w:rPr>
              <w:t xml:space="preserve"> </w:t>
            </w:r>
            <w:r w:rsidRPr="00551EAC">
              <w:rPr>
                <w:rFonts w:cstheme="minorBidi"/>
                <w:spacing w:val="-1"/>
                <w:szCs w:val="20"/>
              </w:rPr>
              <w:t>r</w:t>
            </w:r>
            <w:r w:rsidRPr="00551EAC">
              <w:rPr>
                <w:rFonts w:cstheme="minorBidi"/>
                <w:spacing w:val="1"/>
                <w:szCs w:val="20"/>
              </w:rPr>
              <w:t>e</w:t>
            </w:r>
            <w:r w:rsidRPr="00551EAC">
              <w:rPr>
                <w:rFonts w:cstheme="minorBidi"/>
                <w:szCs w:val="20"/>
              </w:rPr>
              <w:t>gu</w:t>
            </w:r>
            <w:r w:rsidRPr="00551EAC">
              <w:rPr>
                <w:rFonts w:cstheme="minorBidi"/>
                <w:spacing w:val="-1"/>
                <w:szCs w:val="20"/>
              </w:rPr>
              <w:t>l</w:t>
            </w:r>
            <w:r w:rsidRPr="00551EAC">
              <w:rPr>
                <w:rFonts w:cstheme="minorBidi"/>
                <w:szCs w:val="20"/>
              </w:rPr>
              <w:t>ar</w:t>
            </w:r>
            <w:r w:rsidRPr="00551EAC">
              <w:rPr>
                <w:rFonts w:cstheme="minorBidi"/>
                <w:spacing w:val="1"/>
                <w:szCs w:val="20"/>
              </w:rPr>
              <w:t xml:space="preserve"> </w:t>
            </w:r>
            <w:r w:rsidRPr="00551EAC">
              <w:rPr>
                <w:rFonts w:cstheme="minorBidi"/>
                <w:szCs w:val="20"/>
              </w:rPr>
              <w:t>den</w:t>
            </w:r>
            <w:r w:rsidRPr="00551EAC">
              <w:rPr>
                <w:rFonts w:cstheme="minorBidi"/>
                <w:spacing w:val="-1"/>
                <w:szCs w:val="20"/>
              </w:rPr>
              <w:t>sit</w:t>
            </w:r>
            <w:r w:rsidRPr="00551EAC">
              <w:rPr>
                <w:rFonts w:cstheme="minorBidi"/>
                <w:szCs w:val="20"/>
              </w:rPr>
              <w:t xml:space="preserve">y                                            </w:t>
            </w:r>
            <w:r w:rsidRPr="00551EAC">
              <w:rPr>
                <w:rFonts w:cstheme="minorBidi"/>
                <w:spacing w:val="39"/>
                <w:szCs w:val="20"/>
              </w:rPr>
              <w:t xml:space="preserve"> </w:t>
            </w:r>
          </w:p>
        </w:tc>
        <w:tc>
          <w:tcPr>
            <w:tcW w:w="2149" w:type="dxa"/>
            <w:tcBorders>
              <w:top w:val="single" w:sz="5" w:space="0" w:color="000000"/>
              <w:left w:val="single" w:sz="5" w:space="0" w:color="000000"/>
              <w:bottom w:val="single" w:sz="5" w:space="0" w:color="000000"/>
              <w:right w:val="single" w:sz="5" w:space="0" w:color="000000"/>
            </w:tcBorders>
          </w:tcPr>
          <w:p w:rsidR="0042177C" w:rsidRPr="00551EAC" w:rsidRDefault="0042177C" w:rsidP="00551EAC">
            <w:pPr>
              <w:spacing w:before="80" w:after="80"/>
              <w:jc w:val="center"/>
              <w:rPr>
                <w:rFonts w:cstheme="minorBidi"/>
                <w:szCs w:val="20"/>
              </w:rPr>
            </w:pPr>
            <w:r w:rsidRPr="00551EAC">
              <w:rPr>
                <w:rFonts w:cstheme="minorBidi"/>
                <w:szCs w:val="20"/>
              </w:rPr>
              <w:t>2.63</w:t>
            </w:r>
          </w:p>
        </w:tc>
        <w:tc>
          <w:tcPr>
            <w:tcW w:w="2119" w:type="dxa"/>
            <w:tcBorders>
              <w:top w:val="single" w:sz="5" w:space="0" w:color="000000"/>
              <w:left w:val="single" w:sz="5" w:space="0" w:color="000000"/>
              <w:bottom w:val="single" w:sz="5" w:space="0" w:color="000000"/>
              <w:right w:val="single" w:sz="5" w:space="0" w:color="000000"/>
            </w:tcBorders>
          </w:tcPr>
          <w:p w:rsidR="0042177C" w:rsidRPr="00551EAC" w:rsidRDefault="0042177C" w:rsidP="00551EAC">
            <w:pPr>
              <w:spacing w:before="80" w:after="80"/>
              <w:jc w:val="center"/>
              <w:rPr>
                <w:rFonts w:cstheme="minorBidi"/>
                <w:szCs w:val="20"/>
              </w:rPr>
            </w:pPr>
            <w:r w:rsidRPr="00551EAC">
              <w:rPr>
                <w:rFonts w:cstheme="minorBidi"/>
                <w:szCs w:val="20"/>
              </w:rPr>
              <w:t>0.182</w:t>
            </w:r>
          </w:p>
        </w:tc>
      </w:tr>
      <w:tr w:rsidR="0042177C" w:rsidRPr="00551EAC" w:rsidTr="000221F5">
        <w:trPr>
          <w:trHeight w:hRule="exact" w:val="427"/>
        </w:trPr>
        <w:tc>
          <w:tcPr>
            <w:tcW w:w="5272" w:type="dxa"/>
            <w:tcBorders>
              <w:top w:val="single" w:sz="5" w:space="0" w:color="000000"/>
              <w:left w:val="single" w:sz="5" w:space="0" w:color="000000"/>
              <w:bottom w:val="single" w:sz="5" w:space="0" w:color="000000"/>
              <w:right w:val="single" w:sz="5" w:space="0" w:color="000000"/>
            </w:tcBorders>
          </w:tcPr>
          <w:p w:rsidR="0042177C" w:rsidRPr="00551EAC" w:rsidRDefault="0042177C" w:rsidP="00551EAC">
            <w:pPr>
              <w:spacing w:before="80" w:after="80"/>
              <w:jc w:val="right"/>
              <w:rPr>
                <w:rFonts w:eastAsia="B Nazanin" w:cstheme="minorBidi"/>
                <w:szCs w:val="20"/>
              </w:rPr>
            </w:pPr>
            <w:r w:rsidRPr="00551EAC">
              <w:rPr>
                <w:rFonts w:cstheme="minorBidi"/>
                <w:spacing w:val="-1"/>
                <w:szCs w:val="20"/>
              </w:rPr>
              <w:t>C</w:t>
            </w:r>
            <w:r w:rsidRPr="00551EAC">
              <w:rPr>
                <w:rFonts w:cstheme="minorBidi"/>
                <w:spacing w:val="1"/>
                <w:szCs w:val="20"/>
              </w:rPr>
              <w:t>e</w:t>
            </w:r>
            <w:r w:rsidRPr="00551EAC">
              <w:rPr>
                <w:rFonts w:cstheme="minorBidi"/>
                <w:szCs w:val="20"/>
              </w:rPr>
              <w:t>llu</w:t>
            </w:r>
            <w:r w:rsidRPr="00551EAC">
              <w:rPr>
                <w:rFonts w:cstheme="minorBidi"/>
                <w:spacing w:val="-1"/>
                <w:szCs w:val="20"/>
              </w:rPr>
              <w:t>l</w:t>
            </w:r>
            <w:r w:rsidRPr="00551EAC">
              <w:rPr>
                <w:rFonts w:cstheme="minorBidi"/>
                <w:spacing w:val="1"/>
                <w:szCs w:val="20"/>
              </w:rPr>
              <w:t>a</w:t>
            </w:r>
            <w:r w:rsidRPr="00551EAC">
              <w:rPr>
                <w:rFonts w:cstheme="minorBidi"/>
                <w:szCs w:val="20"/>
              </w:rPr>
              <w:t xml:space="preserve">r </w:t>
            </w:r>
            <w:r w:rsidRPr="00551EAC">
              <w:rPr>
                <w:rFonts w:cstheme="minorBidi"/>
                <w:spacing w:val="-1"/>
                <w:szCs w:val="20"/>
              </w:rPr>
              <w:t>g</w:t>
            </w:r>
            <w:r w:rsidRPr="00551EAC">
              <w:rPr>
                <w:rFonts w:cstheme="minorBidi"/>
                <w:szCs w:val="20"/>
              </w:rPr>
              <w:t>l</w:t>
            </w:r>
            <w:r w:rsidRPr="00551EAC">
              <w:rPr>
                <w:rFonts w:cstheme="minorBidi"/>
                <w:spacing w:val="1"/>
                <w:szCs w:val="20"/>
              </w:rPr>
              <w:t>a</w:t>
            </w:r>
            <w:r w:rsidRPr="00551EAC">
              <w:rPr>
                <w:rFonts w:cstheme="minorBidi"/>
                <w:spacing w:val="-1"/>
                <w:szCs w:val="20"/>
              </w:rPr>
              <w:t>s</w:t>
            </w:r>
            <w:r w:rsidRPr="00551EAC">
              <w:rPr>
                <w:rFonts w:cstheme="minorBidi"/>
                <w:szCs w:val="20"/>
              </w:rPr>
              <w:t>s</w:t>
            </w:r>
          </w:p>
        </w:tc>
        <w:tc>
          <w:tcPr>
            <w:tcW w:w="2149" w:type="dxa"/>
            <w:tcBorders>
              <w:top w:val="single" w:sz="5" w:space="0" w:color="000000"/>
              <w:left w:val="single" w:sz="5" w:space="0" w:color="000000"/>
              <w:bottom w:val="single" w:sz="5" w:space="0" w:color="000000"/>
              <w:right w:val="single" w:sz="5" w:space="0" w:color="000000"/>
            </w:tcBorders>
          </w:tcPr>
          <w:p w:rsidR="0042177C" w:rsidRPr="00551EAC" w:rsidRDefault="0042177C" w:rsidP="00551EAC">
            <w:pPr>
              <w:spacing w:before="80" w:after="80"/>
              <w:jc w:val="center"/>
              <w:rPr>
                <w:rFonts w:cstheme="minorBidi"/>
                <w:szCs w:val="20"/>
              </w:rPr>
            </w:pPr>
            <w:r w:rsidRPr="00551EAC">
              <w:rPr>
                <w:rFonts w:cstheme="minorBidi"/>
                <w:szCs w:val="20"/>
              </w:rPr>
              <w:t>2.63</w:t>
            </w:r>
          </w:p>
        </w:tc>
        <w:tc>
          <w:tcPr>
            <w:tcW w:w="2119" w:type="dxa"/>
            <w:tcBorders>
              <w:top w:val="single" w:sz="5" w:space="0" w:color="000000"/>
              <w:left w:val="single" w:sz="5" w:space="0" w:color="000000"/>
              <w:bottom w:val="single" w:sz="5" w:space="0" w:color="000000"/>
              <w:right w:val="single" w:sz="5" w:space="0" w:color="000000"/>
            </w:tcBorders>
          </w:tcPr>
          <w:p w:rsidR="0042177C" w:rsidRPr="00551EAC" w:rsidRDefault="0042177C" w:rsidP="00551EAC">
            <w:pPr>
              <w:spacing w:before="80" w:after="80"/>
              <w:jc w:val="center"/>
              <w:rPr>
                <w:rFonts w:cstheme="minorBidi"/>
                <w:szCs w:val="20"/>
              </w:rPr>
            </w:pPr>
            <w:r w:rsidRPr="00551EAC">
              <w:rPr>
                <w:rFonts w:cstheme="minorBidi"/>
                <w:szCs w:val="20"/>
              </w:rPr>
              <w:t>0.182</w:t>
            </w:r>
          </w:p>
        </w:tc>
      </w:tr>
      <w:tr w:rsidR="0042177C" w:rsidRPr="00551EAC" w:rsidTr="000221F5">
        <w:trPr>
          <w:trHeight w:hRule="exact" w:val="426"/>
        </w:trPr>
        <w:tc>
          <w:tcPr>
            <w:tcW w:w="5272" w:type="dxa"/>
            <w:tcBorders>
              <w:top w:val="single" w:sz="5" w:space="0" w:color="000000"/>
              <w:left w:val="single" w:sz="5" w:space="0" w:color="000000"/>
              <w:bottom w:val="single" w:sz="5" w:space="0" w:color="000000"/>
              <w:right w:val="single" w:sz="5" w:space="0" w:color="000000"/>
            </w:tcBorders>
          </w:tcPr>
          <w:p w:rsidR="0042177C" w:rsidRPr="00551EAC" w:rsidRDefault="0042177C" w:rsidP="00551EAC">
            <w:pPr>
              <w:spacing w:before="80" w:after="80"/>
              <w:jc w:val="right"/>
              <w:rPr>
                <w:rFonts w:eastAsia="B Nazanin" w:cstheme="minorBidi"/>
                <w:szCs w:val="20"/>
              </w:rPr>
            </w:pPr>
            <w:r w:rsidRPr="00551EAC">
              <w:rPr>
                <w:rFonts w:cstheme="minorBidi"/>
                <w:szCs w:val="20"/>
              </w:rPr>
              <w:t>Laminated paperboard</w:t>
            </w:r>
          </w:p>
        </w:tc>
        <w:tc>
          <w:tcPr>
            <w:tcW w:w="2149" w:type="dxa"/>
            <w:tcBorders>
              <w:top w:val="single" w:sz="5" w:space="0" w:color="000000"/>
              <w:left w:val="single" w:sz="5" w:space="0" w:color="000000"/>
              <w:bottom w:val="single" w:sz="5" w:space="0" w:color="000000"/>
              <w:right w:val="single" w:sz="5" w:space="0" w:color="000000"/>
            </w:tcBorders>
          </w:tcPr>
          <w:p w:rsidR="0042177C" w:rsidRPr="00551EAC" w:rsidRDefault="0042177C" w:rsidP="00551EAC">
            <w:pPr>
              <w:spacing w:before="80" w:after="80"/>
              <w:jc w:val="center"/>
              <w:rPr>
                <w:rFonts w:cstheme="minorBidi"/>
                <w:szCs w:val="20"/>
              </w:rPr>
            </w:pPr>
            <w:r w:rsidRPr="00551EAC">
              <w:rPr>
                <w:rFonts w:cstheme="minorBidi"/>
                <w:szCs w:val="20"/>
              </w:rPr>
              <w:t>2.00</w:t>
            </w:r>
          </w:p>
        </w:tc>
        <w:tc>
          <w:tcPr>
            <w:tcW w:w="2119" w:type="dxa"/>
            <w:tcBorders>
              <w:top w:val="single" w:sz="5" w:space="0" w:color="000000"/>
              <w:left w:val="single" w:sz="5" w:space="0" w:color="000000"/>
              <w:bottom w:val="single" w:sz="5" w:space="0" w:color="000000"/>
              <w:right w:val="single" w:sz="5" w:space="0" w:color="000000"/>
            </w:tcBorders>
          </w:tcPr>
          <w:p w:rsidR="0042177C" w:rsidRPr="00551EAC" w:rsidRDefault="0042177C" w:rsidP="00551EAC">
            <w:pPr>
              <w:spacing w:before="80" w:after="80"/>
              <w:jc w:val="center"/>
              <w:rPr>
                <w:rFonts w:cstheme="minorBidi"/>
                <w:szCs w:val="20"/>
              </w:rPr>
            </w:pPr>
            <w:r w:rsidRPr="00551EAC">
              <w:rPr>
                <w:rFonts w:cstheme="minorBidi"/>
                <w:szCs w:val="20"/>
              </w:rPr>
              <w:t>0.139</w:t>
            </w:r>
          </w:p>
        </w:tc>
      </w:tr>
      <w:tr w:rsidR="0042177C" w:rsidRPr="00551EAC" w:rsidTr="000221F5">
        <w:trPr>
          <w:trHeight w:hRule="exact" w:val="426"/>
        </w:trPr>
        <w:tc>
          <w:tcPr>
            <w:tcW w:w="5272" w:type="dxa"/>
            <w:tcBorders>
              <w:top w:val="single" w:sz="5" w:space="0" w:color="000000"/>
              <w:left w:val="single" w:sz="5" w:space="0" w:color="000000"/>
              <w:bottom w:val="single" w:sz="5" w:space="0" w:color="000000"/>
              <w:right w:val="single" w:sz="5" w:space="0" w:color="000000"/>
            </w:tcBorders>
          </w:tcPr>
          <w:p w:rsidR="0042177C" w:rsidRPr="00551EAC" w:rsidRDefault="0042177C" w:rsidP="00551EAC">
            <w:pPr>
              <w:spacing w:before="80" w:after="80"/>
              <w:jc w:val="right"/>
              <w:rPr>
                <w:rFonts w:eastAsia="B Nazanin" w:cstheme="minorBidi"/>
                <w:szCs w:val="20"/>
              </w:rPr>
            </w:pPr>
            <w:r w:rsidRPr="00551EAC">
              <w:rPr>
                <w:rFonts w:cstheme="minorBidi"/>
                <w:spacing w:val="-1"/>
                <w:szCs w:val="20"/>
              </w:rPr>
              <w:t>P</w:t>
            </w:r>
            <w:r w:rsidRPr="00551EAC">
              <w:rPr>
                <w:rFonts w:cstheme="minorBidi"/>
                <w:spacing w:val="1"/>
                <w:szCs w:val="20"/>
              </w:rPr>
              <w:t>a</w:t>
            </w:r>
            <w:r w:rsidRPr="00551EAC">
              <w:rPr>
                <w:rFonts w:cstheme="minorBidi"/>
                <w:spacing w:val="-1"/>
                <w:szCs w:val="20"/>
              </w:rPr>
              <w:t>r</w:t>
            </w:r>
            <w:r w:rsidRPr="00551EAC">
              <w:rPr>
                <w:rFonts w:cstheme="minorBidi"/>
                <w:szCs w:val="20"/>
              </w:rPr>
              <w:t>ti</w:t>
            </w:r>
            <w:r w:rsidRPr="00551EAC">
              <w:rPr>
                <w:rFonts w:cstheme="minorBidi"/>
                <w:spacing w:val="1"/>
                <w:szCs w:val="20"/>
              </w:rPr>
              <w:t>c</w:t>
            </w:r>
            <w:r w:rsidRPr="00551EAC">
              <w:rPr>
                <w:rFonts w:cstheme="minorBidi"/>
                <w:spacing w:val="-1"/>
                <w:szCs w:val="20"/>
              </w:rPr>
              <w:t>l</w:t>
            </w:r>
            <w:r w:rsidRPr="00551EAC">
              <w:rPr>
                <w:rFonts w:cstheme="minorBidi"/>
                <w:szCs w:val="20"/>
              </w:rPr>
              <w:t>e</w:t>
            </w:r>
            <w:r w:rsidRPr="00551EAC">
              <w:rPr>
                <w:rFonts w:cstheme="minorBidi"/>
                <w:spacing w:val="1"/>
                <w:szCs w:val="20"/>
              </w:rPr>
              <w:t xml:space="preserve"> </w:t>
            </w:r>
            <w:r w:rsidRPr="00551EAC">
              <w:rPr>
                <w:rFonts w:cstheme="minorBidi"/>
                <w:spacing w:val="-1"/>
                <w:szCs w:val="20"/>
              </w:rPr>
              <w:t>bo</w:t>
            </w:r>
            <w:r w:rsidRPr="00551EAC">
              <w:rPr>
                <w:rFonts w:cstheme="minorBidi"/>
                <w:spacing w:val="1"/>
                <w:szCs w:val="20"/>
              </w:rPr>
              <w:t>a</w:t>
            </w:r>
            <w:r w:rsidRPr="00551EAC">
              <w:rPr>
                <w:rFonts w:cstheme="minorBidi"/>
                <w:szCs w:val="20"/>
              </w:rPr>
              <w:t xml:space="preserve">rd </w:t>
            </w:r>
            <w:r w:rsidRPr="00551EAC">
              <w:rPr>
                <w:rFonts w:cstheme="minorBidi"/>
                <w:spacing w:val="-1"/>
                <w:szCs w:val="20"/>
              </w:rPr>
              <w:t>(lo</w:t>
            </w:r>
            <w:r w:rsidRPr="00551EAC">
              <w:rPr>
                <w:rFonts w:cstheme="minorBidi"/>
                <w:szCs w:val="20"/>
              </w:rPr>
              <w:t xml:space="preserve">w </w:t>
            </w:r>
            <w:r w:rsidRPr="00551EAC">
              <w:rPr>
                <w:rFonts w:cstheme="minorBidi"/>
                <w:spacing w:val="-1"/>
                <w:szCs w:val="20"/>
              </w:rPr>
              <w:t>d</w:t>
            </w:r>
            <w:r w:rsidRPr="00551EAC">
              <w:rPr>
                <w:rFonts w:cstheme="minorBidi"/>
                <w:spacing w:val="1"/>
                <w:szCs w:val="20"/>
              </w:rPr>
              <w:t>e</w:t>
            </w:r>
            <w:r w:rsidRPr="00551EAC">
              <w:rPr>
                <w:rFonts w:cstheme="minorBidi"/>
                <w:spacing w:val="-1"/>
                <w:szCs w:val="20"/>
              </w:rPr>
              <w:t>ns</w:t>
            </w:r>
            <w:r w:rsidRPr="00551EAC">
              <w:rPr>
                <w:rFonts w:cstheme="minorBidi"/>
                <w:szCs w:val="20"/>
              </w:rPr>
              <w:t>i</w:t>
            </w:r>
            <w:r w:rsidRPr="00551EAC">
              <w:rPr>
                <w:rFonts w:cstheme="minorBidi"/>
                <w:spacing w:val="-1"/>
                <w:szCs w:val="20"/>
              </w:rPr>
              <w:t>t</w:t>
            </w:r>
            <w:r w:rsidRPr="00551EAC">
              <w:rPr>
                <w:rFonts w:cstheme="minorBidi"/>
                <w:spacing w:val="1"/>
                <w:szCs w:val="20"/>
              </w:rPr>
              <w:t>y</w:t>
            </w:r>
            <w:r w:rsidRPr="00551EAC">
              <w:rPr>
                <w:rFonts w:cstheme="minorBidi"/>
                <w:szCs w:val="20"/>
              </w:rPr>
              <w:t xml:space="preserve">)                                         </w:t>
            </w:r>
            <w:r w:rsidRPr="00551EAC">
              <w:rPr>
                <w:rFonts w:cstheme="minorBidi"/>
                <w:spacing w:val="20"/>
                <w:szCs w:val="20"/>
              </w:rPr>
              <w:t xml:space="preserve"> </w:t>
            </w:r>
          </w:p>
        </w:tc>
        <w:tc>
          <w:tcPr>
            <w:tcW w:w="2149" w:type="dxa"/>
            <w:tcBorders>
              <w:top w:val="single" w:sz="5" w:space="0" w:color="000000"/>
              <w:left w:val="single" w:sz="5" w:space="0" w:color="000000"/>
              <w:bottom w:val="single" w:sz="5" w:space="0" w:color="000000"/>
              <w:right w:val="single" w:sz="5" w:space="0" w:color="000000"/>
            </w:tcBorders>
          </w:tcPr>
          <w:p w:rsidR="0042177C" w:rsidRPr="00551EAC" w:rsidRDefault="0042177C" w:rsidP="00551EAC">
            <w:pPr>
              <w:spacing w:before="80" w:after="80"/>
              <w:jc w:val="center"/>
              <w:rPr>
                <w:rFonts w:cstheme="minorBidi"/>
                <w:szCs w:val="20"/>
              </w:rPr>
            </w:pPr>
            <w:r w:rsidRPr="00551EAC">
              <w:rPr>
                <w:rFonts w:cstheme="minorBidi"/>
                <w:szCs w:val="20"/>
              </w:rPr>
              <w:t>1.85</w:t>
            </w:r>
          </w:p>
        </w:tc>
        <w:tc>
          <w:tcPr>
            <w:tcW w:w="2119" w:type="dxa"/>
            <w:tcBorders>
              <w:top w:val="single" w:sz="5" w:space="0" w:color="000000"/>
              <w:left w:val="single" w:sz="5" w:space="0" w:color="000000"/>
              <w:bottom w:val="single" w:sz="5" w:space="0" w:color="000000"/>
              <w:right w:val="single" w:sz="5" w:space="0" w:color="000000"/>
            </w:tcBorders>
          </w:tcPr>
          <w:p w:rsidR="0042177C" w:rsidRPr="00551EAC" w:rsidRDefault="0042177C" w:rsidP="00551EAC">
            <w:pPr>
              <w:spacing w:before="80" w:after="80"/>
              <w:jc w:val="center"/>
              <w:rPr>
                <w:rFonts w:cstheme="minorBidi"/>
                <w:szCs w:val="20"/>
              </w:rPr>
            </w:pPr>
            <w:r w:rsidRPr="00551EAC">
              <w:rPr>
                <w:rFonts w:cstheme="minorBidi"/>
                <w:szCs w:val="20"/>
              </w:rPr>
              <w:t>0.128</w:t>
            </w:r>
          </w:p>
        </w:tc>
      </w:tr>
      <w:tr w:rsidR="00351B3B" w:rsidRPr="00551EAC" w:rsidTr="000221F5">
        <w:trPr>
          <w:trHeight w:hRule="exact" w:val="426"/>
        </w:trPr>
        <w:tc>
          <w:tcPr>
            <w:tcW w:w="5272" w:type="dxa"/>
            <w:tcBorders>
              <w:top w:val="single" w:sz="5" w:space="0" w:color="000000"/>
              <w:left w:val="single" w:sz="5" w:space="0" w:color="000000"/>
              <w:bottom w:val="single" w:sz="5" w:space="0" w:color="000000"/>
              <w:right w:val="single" w:sz="5" w:space="0" w:color="000000"/>
            </w:tcBorders>
          </w:tcPr>
          <w:p w:rsidR="00351B3B" w:rsidRPr="00551EAC" w:rsidRDefault="00351B3B" w:rsidP="00551EAC">
            <w:pPr>
              <w:spacing w:before="80" w:after="80"/>
              <w:jc w:val="right"/>
              <w:rPr>
                <w:rFonts w:eastAsia="B Nazanin" w:cstheme="minorBidi"/>
                <w:szCs w:val="20"/>
              </w:rPr>
            </w:pPr>
            <w:r w:rsidRPr="00551EAC">
              <w:rPr>
                <w:rFonts w:cstheme="minorBidi"/>
                <w:szCs w:val="20"/>
              </w:rPr>
              <w:t>Pl</w:t>
            </w:r>
            <w:r w:rsidRPr="00551EAC">
              <w:rPr>
                <w:rFonts w:cstheme="minorBidi"/>
                <w:spacing w:val="2"/>
                <w:szCs w:val="20"/>
              </w:rPr>
              <w:t>y</w:t>
            </w:r>
            <w:r w:rsidRPr="00551EAC">
              <w:rPr>
                <w:rFonts w:cstheme="minorBidi"/>
                <w:szCs w:val="20"/>
              </w:rPr>
              <w:t>wood</w:t>
            </w:r>
          </w:p>
        </w:tc>
        <w:tc>
          <w:tcPr>
            <w:tcW w:w="2149" w:type="dxa"/>
            <w:tcBorders>
              <w:top w:val="single" w:sz="5" w:space="0" w:color="000000"/>
              <w:left w:val="single" w:sz="5" w:space="0" w:color="000000"/>
              <w:bottom w:val="single" w:sz="5" w:space="0" w:color="000000"/>
              <w:right w:val="single" w:sz="5" w:space="0" w:color="000000"/>
            </w:tcBorders>
          </w:tcPr>
          <w:p w:rsidR="00351B3B" w:rsidRPr="00551EAC" w:rsidRDefault="00351B3B" w:rsidP="00551EAC">
            <w:pPr>
              <w:spacing w:before="80" w:after="80"/>
              <w:jc w:val="center"/>
              <w:rPr>
                <w:rFonts w:cstheme="minorBidi"/>
                <w:szCs w:val="20"/>
              </w:rPr>
            </w:pPr>
            <w:r w:rsidRPr="00551EAC">
              <w:rPr>
                <w:rFonts w:cstheme="minorBidi"/>
                <w:szCs w:val="20"/>
              </w:rPr>
              <w:t>1.25</w:t>
            </w:r>
          </w:p>
        </w:tc>
        <w:tc>
          <w:tcPr>
            <w:tcW w:w="2119" w:type="dxa"/>
            <w:tcBorders>
              <w:top w:val="single" w:sz="5" w:space="0" w:color="000000"/>
              <w:left w:val="single" w:sz="5" w:space="0" w:color="000000"/>
              <w:bottom w:val="single" w:sz="5" w:space="0" w:color="000000"/>
              <w:right w:val="single" w:sz="5" w:space="0" w:color="000000"/>
            </w:tcBorders>
          </w:tcPr>
          <w:p w:rsidR="00351B3B" w:rsidRPr="00551EAC" w:rsidRDefault="00351B3B" w:rsidP="00551EAC">
            <w:pPr>
              <w:spacing w:before="80" w:after="80"/>
              <w:jc w:val="center"/>
              <w:rPr>
                <w:rFonts w:cstheme="minorBidi"/>
                <w:szCs w:val="20"/>
              </w:rPr>
            </w:pPr>
            <w:r w:rsidRPr="00551EAC">
              <w:rPr>
                <w:rFonts w:cstheme="minorBidi"/>
                <w:szCs w:val="20"/>
              </w:rPr>
              <w:t>0.087</w:t>
            </w:r>
          </w:p>
        </w:tc>
      </w:tr>
      <w:tr w:rsidR="00C7504E" w:rsidRPr="00551EAC" w:rsidTr="000221F5">
        <w:trPr>
          <w:trHeight w:hRule="exact" w:val="426"/>
        </w:trPr>
        <w:tc>
          <w:tcPr>
            <w:tcW w:w="9540" w:type="dxa"/>
            <w:gridSpan w:val="3"/>
            <w:tcBorders>
              <w:top w:val="single" w:sz="5" w:space="0" w:color="000000"/>
              <w:left w:val="single" w:sz="5" w:space="0" w:color="000000"/>
              <w:bottom w:val="single" w:sz="5" w:space="0" w:color="000000"/>
              <w:right w:val="single" w:sz="5" w:space="0" w:color="000000"/>
            </w:tcBorders>
            <w:shd w:val="clear" w:color="auto" w:fill="DAEEF3" w:themeFill="accent5" w:themeFillTint="33"/>
          </w:tcPr>
          <w:p w:rsidR="00C7504E" w:rsidRPr="00551EAC" w:rsidRDefault="00C7504E" w:rsidP="00551EAC">
            <w:pPr>
              <w:spacing w:before="80" w:after="80"/>
              <w:jc w:val="center"/>
              <w:rPr>
                <w:rFonts w:cstheme="minorBidi"/>
                <w:szCs w:val="20"/>
              </w:rPr>
            </w:pPr>
            <w:r w:rsidRPr="00551EAC">
              <w:rPr>
                <w:rFonts w:cstheme="minorBidi"/>
                <w:b/>
                <w:szCs w:val="20"/>
              </w:rPr>
              <w:t>Blanket</w:t>
            </w:r>
          </w:p>
        </w:tc>
      </w:tr>
      <w:tr w:rsidR="00351B3B" w:rsidRPr="00551EAC" w:rsidTr="00E26AC9">
        <w:trPr>
          <w:trHeight w:hRule="exact" w:val="790"/>
        </w:trPr>
        <w:tc>
          <w:tcPr>
            <w:tcW w:w="5272" w:type="dxa"/>
            <w:tcBorders>
              <w:top w:val="single" w:sz="5" w:space="0" w:color="000000"/>
              <w:left w:val="single" w:sz="5" w:space="0" w:color="000000"/>
              <w:bottom w:val="single" w:sz="5" w:space="0" w:color="000000"/>
              <w:right w:val="single" w:sz="5" w:space="0" w:color="000000"/>
            </w:tcBorders>
          </w:tcPr>
          <w:p w:rsidR="00351B3B" w:rsidRPr="00551EAC" w:rsidRDefault="00351B3B" w:rsidP="00551EAC">
            <w:pPr>
              <w:spacing w:before="80" w:after="80"/>
              <w:jc w:val="right"/>
              <w:rPr>
                <w:rFonts w:cstheme="minorBidi"/>
                <w:szCs w:val="20"/>
              </w:rPr>
            </w:pPr>
            <w:r w:rsidRPr="00551EAC">
              <w:rPr>
                <w:rFonts w:cstheme="minorBidi"/>
                <w:szCs w:val="20"/>
              </w:rPr>
              <w:t>Mineral</w:t>
            </w:r>
            <w:r w:rsidRPr="00551EAC">
              <w:rPr>
                <w:rFonts w:cstheme="minorBidi"/>
                <w:spacing w:val="1"/>
                <w:szCs w:val="20"/>
              </w:rPr>
              <w:t xml:space="preserve"> </w:t>
            </w:r>
            <w:r w:rsidRPr="00551EAC">
              <w:rPr>
                <w:rFonts w:cstheme="minorBidi"/>
                <w:szCs w:val="20"/>
              </w:rPr>
              <w:t>fiber,</w:t>
            </w:r>
            <w:r w:rsidRPr="00551EAC">
              <w:rPr>
                <w:rFonts w:cstheme="minorBidi"/>
                <w:spacing w:val="1"/>
                <w:szCs w:val="20"/>
              </w:rPr>
              <w:t xml:space="preserve"> </w:t>
            </w:r>
            <w:r w:rsidRPr="00551EAC">
              <w:rPr>
                <w:rFonts w:cstheme="minorBidi"/>
                <w:szCs w:val="20"/>
              </w:rPr>
              <w:t>fibrous</w:t>
            </w:r>
            <w:r w:rsidRPr="00551EAC">
              <w:rPr>
                <w:rFonts w:cstheme="minorBidi"/>
                <w:spacing w:val="1"/>
                <w:szCs w:val="20"/>
              </w:rPr>
              <w:t xml:space="preserve"> </w:t>
            </w:r>
            <w:r w:rsidRPr="00551EAC">
              <w:rPr>
                <w:rFonts w:cstheme="minorBidi"/>
                <w:szCs w:val="20"/>
              </w:rPr>
              <w:t>form</w:t>
            </w:r>
            <w:r w:rsidRPr="00551EAC">
              <w:rPr>
                <w:rFonts w:cstheme="minorBidi"/>
                <w:spacing w:val="1"/>
                <w:szCs w:val="20"/>
              </w:rPr>
              <w:t xml:space="preserve"> </w:t>
            </w:r>
            <w:r w:rsidRPr="00551EAC">
              <w:rPr>
                <w:rFonts w:cstheme="minorBidi"/>
                <w:szCs w:val="20"/>
              </w:rPr>
              <w:t>pro</w:t>
            </w:r>
            <w:r w:rsidRPr="00551EAC">
              <w:rPr>
                <w:rFonts w:cstheme="minorBidi"/>
                <w:spacing w:val="-2"/>
                <w:szCs w:val="20"/>
              </w:rPr>
              <w:t>c</w:t>
            </w:r>
            <w:r w:rsidRPr="00551EAC">
              <w:rPr>
                <w:rFonts w:cstheme="minorBidi"/>
                <w:szCs w:val="20"/>
              </w:rPr>
              <w:t>essed from roc</w:t>
            </w:r>
            <w:r w:rsidRPr="00551EAC">
              <w:rPr>
                <w:rFonts w:cstheme="minorBidi"/>
                <w:spacing w:val="-1"/>
                <w:szCs w:val="20"/>
              </w:rPr>
              <w:t>k</w:t>
            </w:r>
            <w:r w:rsidRPr="00551EAC">
              <w:rPr>
                <w:rFonts w:cstheme="minorBidi"/>
                <w:szCs w:val="20"/>
              </w:rPr>
              <w:t>, slag, or glass</w:t>
            </w:r>
          </w:p>
          <w:p w:rsidR="00351B3B" w:rsidRPr="00551EAC" w:rsidRDefault="00351B3B" w:rsidP="00551EAC">
            <w:pPr>
              <w:tabs>
                <w:tab w:val="left" w:pos="3999"/>
              </w:tabs>
              <w:spacing w:before="80" w:after="80"/>
              <w:rPr>
                <w:rFonts w:cstheme="minorBidi"/>
                <w:spacing w:val="-1"/>
                <w:szCs w:val="20"/>
                <w:rtl/>
              </w:rPr>
            </w:pPr>
          </w:p>
        </w:tc>
        <w:tc>
          <w:tcPr>
            <w:tcW w:w="2149" w:type="dxa"/>
            <w:tcBorders>
              <w:top w:val="single" w:sz="5" w:space="0" w:color="000000"/>
              <w:left w:val="single" w:sz="5" w:space="0" w:color="000000"/>
              <w:bottom w:val="single" w:sz="5" w:space="0" w:color="000000"/>
              <w:right w:val="single" w:sz="5" w:space="0" w:color="000000"/>
            </w:tcBorders>
          </w:tcPr>
          <w:p w:rsidR="00351B3B" w:rsidRPr="00551EAC" w:rsidRDefault="00351B3B" w:rsidP="00551EAC">
            <w:pPr>
              <w:spacing w:before="80" w:after="80"/>
              <w:jc w:val="center"/>
              <w:rPr>
                <w:rFonts w:cstheme="minorBidi"/>
                <w:szCs w:val="20"/>
              </w:rPr>
            </w:pPr>
            <w:r w:rsidRPr="00551EAC">
              <w:rPr>
                <w:rFonts w:cstheme="minorBidi"/>
                <w:szCs w:val="20"/>
              </w:rPr>
              <w:t>3.23</w:t>
            </w:r>
          </w:p>
        </w:tc>
        <w:tc>
          <w:tcPr>
            <w:tcW w:w="2119" w:type="dxa"/>
            <w:tcBorders>
              <w:top w:val="single" w:sz="5" w:space="0" w:color="000000"/>
              <w:left w:val="single" w:sz="5" w:space="0" w:color="000000"/>
              <w:bottom w:val="single" w:sz="5" w:space="0" w:color="000000"/>
              <w:right w:val="single" w:sz="5" w:space="0" w:color="000000"/>
            </w:tcBorders>
          </w:tcPr>
          <w:p w:rsidR="00351B3B" w:rsidRPr="00551EAC" w:rsidRDefault="000221F5" w:rsidP="000221F5">
            <w:pPr>
              <w:spacing w:before="80" w:after="80"/>
              <w:jc w:val="center"/>
              <w:rPr>
                <w:rFonts w:cstheme="minorBidi"/>
                <w:szCs w:val="20"/>
              </w:rPr>
            </w:pPr>
            <w:r>
              <w:rPr>
                <w:rFonts w:cstheme="minorBidi"/>
                <w:szCs w:val="20"/>
              </w:rPr>
              <w:t>0.224</w:t>
            </w:r>
          </w:p>
          <w:p w:rsidR="00351B3B" w:rsidRPr="00551EAC" w:rsidRDefault="00351B3B" w:rsidP="000221F5">
            <w:pPr>
              <w:spacing w:before="80" w:after="80"/>
              <w:jc w:val="center"/>
              <w:rPr>
                <w:rFonts w:cstheme="minorBidi"/>
                <w:szCs w:val="20"/>
              </w:rPr>
            </w:pPr>
            <w:r w:rsidRPr="00551EAC">
              <w:rPr>
                <w:rFonts w:cstheme="minorBidi"/>
                <w:szCs w:val="20"/>
              </w:rPr>
              <w:t>0.224</w:t>
            </w:r>
          </w:p>
        </w:tc>
      </w:tr>
      <w:tr w:rsidR="00EC223D" w:rsidRPr="00551EAC" w:rsidTr="000221F5">
        <w:trPr>
          <w:trHeight w:hRule="exact" w:val="426"/>
        </w:trPr>
        <w:tc>
          <w:tcPr>
            <w:tcW w:w="9540" w:type="dxa"/>
            <w:gridSpan w:val="3"/>
            <w:tcBorders>
              <w:top w:val="single" w:sz="5" w:space="0" w:color="000000"/>
              <w:left w:val="single" w:sz="5" w:space="0" w:color="000000"/>
              <w:bottom w:val="single" w:sz="5" w:space="0" w:color="000000"/>
              <w:right w:val="single" w:sz="5" w:space="0" w:color="000000"/>
            </w:tcBorders>
            <w:shd w:val="clear" w:color="auto" w:fill="DAEEF3" w:themeFill="accent5" w:themeFillTint="33"/>
          </w:tcPr>
          <w:p w:rsidR="00EC223D" w:rsidRPr="00551EAC" w:rsidRDefault="00EC223D" w:rsidP="00551EAC">
            <w:pPr>
              <w:spacing w:before="80" w:after="80"/>
              <w:jc w:val="center"/>
              <w:rPr>
                <w:rFonts w:cstheme="minorBidi"/>
                <w:szCs w:val="20"/>
              </w:rPr>
            </w:pPr>
            <w:r w:rsidRPr="00551EAC">
              <w:rPr>
                <w:rFonts w:cstheme="minorBidi"/>
                <w:b/>
                <w:spacing w:val="-1"/>
                <w:szCs w:val="20"/>
              </w:rPr>
              <w:t>Loos</w:t>
            </w:r>
            <w:r w:rsidRPr="00551EAC">
              <w:rPr>
                <w:rFonts w:cstheme="minorBidi"/>
                <w:b/>
                <w:szCs w:val="20"/>
              </w:rPr>
              <w:t>e</w:t>
            </w:r>
            <w:r w:rsidRPr="00551EAC">
              <w:rPr>
                <w:rFonts w:cstheme="minorBidi"/>
                <w:b/>
                <w:spacing w:val="1"/>
                <w:szCs w:val="20"/>
              </w:rPr>
              <w:t xml:space="preserve"> </w:t>
            </w:r>
            <w:r w:rsidRPr="00551EAC">
              <w:rPr>
                <w:rFonts w:cstheme="minorBidi"/>
                <w:b/>
                <w:szCs w:val="20"/>
              </w:rPr>
              <w:t>F</w:t>
            </w:r>
            <w:r w:rsidRPr="00551EAC">
              <w:rPr>
                <w:rFonts w:cstheme="minorBidi"/>
                <w:b/>
                <w:spacing w:val="-1"/>
                <w:szCs w:val="20"/>
              </w:rPr>
              <w:t>i</w:t>
            </w:r>
            <w:r w:rsidRPr="00551EAC">
              <w:rPr>
                <w:rFonts w:cstheme="minorBidi"/>
                <w:b/>
                <w:szCs w:val="20"/>
              </w:rPr>
              <w:t>ll</w:t>
            </w:r>
          </w:p>
        </w:tc>
      </w:tr>
      <w:tr w:rsidR="00EC223D" w:rsidRPr="00551EAC" w:rsidTr="000221F5">
        <w:trPr>
          <w:trHeight w:hRule="exact" w:val="426"/>
        </w:trPr>
        <w:tc>
          <w:tcPr>
            <w:tcW w:w="5272" w:type="dxa"/>
            <w:tcBorders>
              <w:top w:val="single" w:sz="5" w:space="0" w:color="000000"/>
              <w:left w:val="single" w:sz="5" w:space="0" w:color="000000"/>
              <w:bottom w:val="single" w:sz="5" w:space="0" w:color="000000"/>
              <w:right w:val="single" w:sz="5" w:space="0" w:color="000000"/>
            </w:tcBorders>
          </w:tcPr>
          <w:p w:rsidR="00EC223D" w:rsidRPr="00551EAC" w:rsidRDefault="00EC223D" w:rsidP="00551EAC">
            <w:pPr>
              <w:spacing w:before="80" w:after="80"/>
              <w:jc w:val="right"/>
              <w:rPr>
                <w:rFonts w:eastAsia="B Nazanin" w:cstheme="minorBidi"/>
                <w:szCs w:val="20"/>
              </w:rPr>
            </w:pPr>
            <w:r w:rsidRPr="00551EAC">
              <w:rPr>
                <w:rFonts w:cstheme="minorBidi"/>
                <w:szCs w:val="20"/>
              </w:rPr>
              <w:t>Wood</w:t>
            </w:r>
            <w:r w:rsidRPr="00551EAC">
              <w:rPr>
                <w:rFonts w:cstheme="minorBidi"/>
                <w:spacing w:val="1"/>
                <w:szCs w:val="20"/>
              </w:rPr>
              <w:t xml:space="preserve"> </w:t>
            </w:r>
            <w:r w:rsidRPr="00551EAC">
              <w:rPr>
                <w:rFonts w:cstheme="minorBidi"/>
                <w:szCs w:val="20"/>
              </w:rPr>
              <w:t>fiber,</w:t>
            </w:r>
            <w:r w:rsidRPr="00551EAC">
              <w:rPr>
                <w:rFonts w:cstheme="minorBidi"/>
                <w:spacing w:val="1"/>
                <w:szCs w:val="20"/>
              </w:rPr>
              <w:t xml:space="preserve"> </w:t>
            </w:r>
            <w:r w:rsidRPr="00551EAC">
              <w:rPr>
                <w:rFonts w:cstheme="minorBidi"/>
                <w:szCs w:val="20"/>
              </w:rPr>
              <w:t>soft</w:t>
            </w:r>
            <w:r w:rsidRPr="00551EAC">
              <w:rPr>
                <w:rFonts w:cstheme="minorBidi"/>
                <w:spacing w:val="1"/>
                <w:szCs w:val="20"/>
              </w:rPr>
              <w:t xml:space="preserve"> </w:t>
            </w:r>
            <w:r w:rsidRPr="00551EAC">
              <w:rPr>
                <w:rFonts w:cstheme="minorBidi"/>
                <w:szCs w:val="20"/>
              </w:rPr>
              <w:t>woods</w:t>
            </w:r>
          </w:p>
        </w:tc>
        <w:tc>
          <w:tcPr>
            <w:tcW w:w="2149" w:type="dxa"/>
            <w:tcBorders>
              <w:top w:val="single" w:sz="5" w:space="0" w:color="000000"/>
              <w:left w:val="single" w:sz="5" w:space="0" w:color="000000"/>
              <w:bottom w:val="single" w:sz="5" w:space="0" w:color="000000"/>
              <w:right w:val="single" w:sz="5" w:space="0" w:color="000000"/>
            </w:tcBorders>
          </w:tcPr>
          <w:p w:rsidR="00EC223D" w:rsidRPr="00551EAC" w:rsidRDefault="00EC223D" w:rsidP="00551EAC">
            <w:pPr>
              <w:spacing w:before="80" w:after="80"/>
              <w:jc w:val="center"/>
              <w:rPr>
                <w:rFonts w:cstheme="minorBidi"/>
                <w:szCs w:val="20"/>
              </w:rPr>
            </w:pPr>
            <w:r w:rsidRPr="00551EAC">
              <w:rPr>
                <w:rFonts w:cstheme="minorBidi"/>
                <w:szCs w:val="20"/>
              </w:rPr>
              <w:t>3.33</w:t>
            </w:r>
          </w:p>
        </w:tc>
        <w:tc>
          <w:tcPr>
            <w:tcW w:w="2119" w:type="dxa"/>
            <w:tcBorders>
              <w:top w:val="single" w:sz="5" w:space="0" w:color="000000"/>
              <w:left w:val="single" w:sz="5" w:space="0" w:color="000000"/>
              <w:bottom w:val="single" w:sz="5" w:space="0" w:color="000000"/>
              <w:right w:val="single" w:sz="5" w:space="0" w:color="000000"/>
            </w:tcBorders>
          </w:tcPr>
          <w:p w:rsidR="00EC223D" w:rsidRPr="00551EAC" w:rsidRDefault="000221F5" w:rsidP="000221F5">
            <w:pPr>
              <w:spacing w:before="80" w:after="80"/>
              <w:jc w:val="center"/>
              <w:rPr>
                <w:rFonts w:cstheme="minorBidi"/>
                <w:szCs w:val="20"/>
              </w:rPr>
            </w:pPr>
            <w:r>
              <w:rPr>
                <w:rFonts w:cstheme="minorBidi"/>
                <w:szCs w:val="20"/>
              </w:rPr>
              <w:t>0.231</w:t>
            </w:r>
          </w:p>
          <w:p w:rsidR="00EC223D" w:rsidRPr="00551EAC" w:rsidRDefault="00EC223D" w:rsidP="000221F5">
            <w:pPr>
              <w:spacing w:before="80" w:after="80"/>
              <w:jc w:val="center"/>
              <w:rPr>
                <w:rFonts w:cstheme="minorBidi"/>
                <w:szCs w:val="20"/>
              </w:rPr>
            </w:pPr>
            <w:r w:rsidRPr="00551EAC">
              <w:rPr>
                <w:rFonts w:cstheme="minorBidi"/>
                <w:szCs w:val="20"/>
              </w:rPr>
              <w:t>0.231</w:t>
            </w:r>
          </w:p>
        </w:tc>
      </w:tr>
      <w:tr w:rsidR="00EC223D" w:rsidRPr="00551EAC" w:rsidTr="000221F5">
        <w:trPr>
          <w:trHeight w:hRule="exact" w:val="426"/>
        </w:trPr>
        <w:tc>
          <w:tcPr>
            <w:tcW w:w="5272" w:type="dxa"/>
            <w:tcBorders>
              <w:top w:val="single" w:sz="5" w:space="0" w:color="000000"/>
              <w:left w:val="single" w:sz="5" w:space="0" w:color="000000"/>
              <w:bottom w:val="single" w:sz="5" w:space="0" w:color="000000"/>
              <w:right w:val="single" w:sz="5" w:space="0" w:color="000000"/>
            </w:tcBorders>
          </w:tcPr>
          <w:p w:rsidR="00EC223D" w:rsidRPr="00551EAC" w:rsidRDefault="00EC223D" w:rsidP="00551EAC">
            <w:pPr>
              <w:spacing w:before="80" w:after="80"/>
              <w:jc w:val="right"/>
              <w:rPr>
                <w:rFonts w:eastAsia="B Nazanin" w:cstheme="minorBidi"/>
                <w:szCs w:val="20"/>
              </w:rPr>
            </w:pPr>
            <w:r w:rsidRPr="00551EAC">
              <w:rPr>
                <w:rFonts w:cstheme="minorBidi"/>
                <w:szCs w:val="20"/>
              </w:rPr>
              <w:t>Mineral fiber</w:t>
            </w:r>
            <w:r w:rsidRPr="00551EAC">
              <w:rPr>
                <w:rFonts w:cstheme="minorBidi"/>
                <w:spacing w:val="-1"/>
                <w:szCs w:val="20"/>
              </w:rPr>
              <w:t xml:space="preserve"> </w:t>
            </w:r>
            <w:r w:rsidRPr="00551EAC">
              <w:rPr>
                <w:rFonts w:cstheme="minorBidi"/>
                <w:szCs w:val="20"/>
              </w:rPr>
              <w:t>(rock, slag, or</w:t>
            </w:r>
            <w:r w:rsidRPr="00551EAC">
              <w:rPr>
                <w:rFonts w:cstheme="minorBidi"/>
                <w:spacing w:val="-1"/>
                <w:szCs w:val="20"/>
              </w:rPr>
              <w:t xml:space="preserve"> </w:t>
            </w:r>
            <w:r w:rsidRPr="00551EAC">
              <w:rPr>
                <w:rFonts w:cstheme="minorBidi"/>
                <w:szCs w:val="20"/>
              </w:rPr>
              <w:t>glas</w:t>
            </w:r>
            <w:r w:rsidRPr="00551EAC">
              <w:rPr>
                <w:rFonts w:cstheme="minorBidi"/>
                <w:spacing w:val="-2"/>
                <w:szCs w:val="20"/>
              </w:rPr>
              <w:t>s</w:t>
            </w:r>
            <w:r w:rsidRPr="00551EAC">
              <w:rPr>
                <w:rFonts w:cstheme="minorBidi"/>
                <w:szCs w:val="20"/>
              </w:rPr>
              <w:t>)</w:t>
            </w:r>
          </w:p>
        </w:tc>
        <w:tc>
          <w:tcPr>
            <w:tcW w:w="2149" w:type="dxa"/>
            <w:tcBorders>
              <w:top w:val="single" w:sz="5" w:space="0" w:color="000000"/>
              <w:left w:val="single" w:sz="5" w:space="0" w:color="000000"/>
              <w:bottom w:val="single" w:sz="5" w:space="0" w:color="000000"/>
              <w:right w:val="single" w:sz="5" w:space="0" w:color="000000"/>
            </w:tcBorders>
          </w:tcPr>
          <w:p w:rsidR="00EC223D" w:rsidRPr="00551EAC" w:rsidRDefault="00EC223D" w:rsidP="00551EAC">
            <w:pPr>
              <w:spacing w:before="80" w:after="80"/>
              <w:jc w:val="center"/>
              <w:rPr>
                <w:rFonts w:cstheme="minorBidi"/>
                <w:szCs w:val="20"/>
              </w:rPr>
            </w:pPr>
            <w:r w:rsidRPr="00551EAC">
              <w:rPr>
                <w:rFonts w:cstheme="minorBidi"/>
                <w:szCs w:val="20"/>
              </w:rPr>
              <w:t>2.50</w:t>
            </w:r>
          </w:p>
        </w:tc>
        <w:tc>
          <w:tcPr>
            <w:tcW w:w="2119" w:type="dxa"/>
            <w:tcBorders>
              <w:top w:val="single" w:sz="5" w:space="0" w:color="000000"/>
              <w:left w:val="single" w:sz="5" w:space="0" w:color="000000"/>
              <w:bottom w:val="single" w:sz="5" w:space="0" w:color="000000"/>
              <w:right w:val="single" w:sz="5" w:space="0" w:color="000000"/>
            </w:tcBorders>
          </w:tcPr>
          <w:p w:rsidR="00EC223D" w:rsidRPr="00551EAC" w:rsidRDefault="000221F5" w:rsidP="000221F5">
            <w:pPr>
              <w:spacing w:before="80" w:after="80"/>
              <w:jc w:val="center"/>
              <w:rPr>
                <w:rFonts w:cstheme="minorBidi"/>
                <w:szCs w:val="20"/>
              </w:rPr>
            </w:pPr>
            <w:r>
              <w:rPr>
                <w:rFonts w:cstheme="minorBidi"/>
                <w:szCs w:val="20"/>
              </w:rPr>
              <w:t>0.173</w:t>
            </w:r>
          </w:p>
          <w:p w:rsidR="00EC223D" w:rsidRPr="00551EAC" w:rsidRDefault="00EC223D" w:rsidP="000221F5">
            <w:pPr>
              <w:spacing w:before="80" w:after="80"/>
              <w:jc w:val="center"/>
              <w:rPr>
                <w:rFonts w:cstheme="minorBidi"/>
                <w:szCs w:val="20"/>
              </w:rPr>
            </w:pPr>
            <w:r w:rsidRPr="00551EAC">
              <w:rPr>
                <w:rFonts w:cstheme="minorBidi"/>
                <w:szCs w:val="20"/>
              </w:rPr>
              <w:t>0.173</w:t>
            </w:r>
          </w:p>
        </w:tc>
      </w:tr>
      <w:tr w:rsidR="00EC223D" w:rsidRPr="00551EAC" w:rsidTr="000221F5">
        <w:trPr>
          <w:trHeight w:hRule="exact" w:val="426"/>
        </w:trPr>
        <w:tc>
          <w:tcPr>
            <w:tcW w:w="5272" w:type="dxa"/>
            <w:tcBorders>
              <w:top w:val="single" w:sz="5" w:space="0" w:color="000000"/>
              <w:left w:val="single" w:sz="5" w:space="0" w:color="000000"/>
              <w:bottom w:val="single" w:sz="5" w:space="0" w:color="000000"/>
              <w:right w:val="single" w:sz="5" w:space="0" w:color="000000"/>
            </w:tcBorders>
          </w:tcPr>
          <w:p w:rsidR="00EC223D" w:rsidRPr="00551EAC" w:rsidRDefault="00EC223D" w:rsidP="00551EAC">
            <w:pPr>
              <w:spacing w:before="80" w:after="80"/>
              <w:jc w:val="right"/>
              <w:rPr>
                <w:rFonts w:eastAsia="B Nazanin" w:cstheme="minorBidi"/>
                <w:szCs w:val="20"/>
              </w:rPr>
            </w:pPr>
            <w:r w:rsidRPr="00551EAC">
              <w:rPr>
                <w:rFonts w:cstheme="minorBidi"/>
                <w:szCs w:val="20"/>
              </w:rPr>
              <w:t>Perlite (ex</w:t>
            </w:r>
            <w:r w:rsidRPr="00551EAC">
              <w:rPr>
                <w:rFonts w:cstheme="minorBidi"/>
                <w:spacing w:val="-1"/>
                <w:szCs w:val="20"/>
              </w:rPr>
              <w:t>p</w:t>
            </w:r>
            <w:r w:rsidRPr="00551EAC">
              <w:rPr>
                <w:rFonts w:cstheme="minorBidi"/>
                <w:szCs w:val="20"/>
              </w:rPr>
              <w:t>and</w:t>
            </w:r>
            <w:r w:rsidRPr="00551EAC">
              <w:rPr>
                <w:rFonts w:cstheme="minorBidi"/>
                <w:spacing w:val="-1"/>
                <w:szCs w:val="20"/>
              </w:rPr>
              <w:t>e</w:t>
            </w:r>
            <w:r w:rsidRPr="00551EAC">
              <w:rPr>
                <w:rFonts w:cstheme="minorBidi"/>
                <w:szCs w:val="20"/>
              </w:rPr>
              <w:t>d)</w:t>
            </w:r>
          </w:p>
        </w:tc>
        <w:tc>
          <w:tcPr>
            <w:tcW w:w="2149" w:type="dxa"/>
            <w:tcBorders>
              <w:top w:val="single" w:sz="5" w:space="0" w:color="000000"/>
              <w:left w:val="single" w:sz="5" w:space="0" w:color="000000"/>
              <w:bottom w:val="single" w:sz="5" w:space="0" w:color="000000"/>
              <w:right w:val="single" w:sz="5" w:space="0" w:color="000000"/>
            </w:tcBorders>
          </w:tcPr>
          <w:p w:rsidR="00EC223D" w:rsidRPr="00551EAC" w:rsidRDefault="00EC223D" w:rsidP="00551EAC">
            <w:pPr>
              <w:spacing w:before="80" w:after="80"/>
              <w:jc w:val="center"/>
              <w:rPr>
                <w:rFonts w:cstheme="minorBidi"/>
                <w:szCs w:val="20"/>
              </w:rPr>
            </w:pPr>
            <w:r w:rsidRPr="00551EAC">
              <w:rPr>
                <w:rFonts w:cstheme="minorBidi"/>
                <w:szCs w:val="20"/>
              </w:rPr>
              <w:t>2.70</w:t>
            </w:r>
          </w:p>
        </w:tc>
        <w:tc>
          <w:tcPr>
            <w:tcW w:w="2119" w:type="dxa"/>
            <w:tcBorders>
              <w:top w:val="single" w:sz="5" w:space="0" w:color="000000"/>
              <w:left w:val="single" w:sz="5" w:space="0" w:color="000000"/>
              <w:bottom w:val="single" w:sz="5" w:space="0" w:color="000000"/>
              <w:right w:val="single" w:sz="5" w:space="0" w:color="000000"/>
            </w:tcBorders>
          </w:tcPr>
          <w:p w:rsidR="00EC223D" w:rsidRPr="00551EAC" w:rsidRDefault="000221F5" w:rsidP="000221F5">
            <w:pPr>
              <w:spacing w:before="80" w:after="80"/>
              <w:jc w:val="center"/>
              <w:rPr>
                <w:rFonts w:cstheme="minorBidi"/>
                <w:szCs w:val="20"/>
              </w:rPr>
            </w:pPr>
            <w:r>
              <w:rPr>
                <w:rFonts w:cstheme="minorBidi"/>
                <w:szCs w:val="20"/>
              </w:rPr>
              <w:t>0.187</w:t>
            </w:r>
          </w:p>
          <w:p w:rsidR="00EC223D" w:rsidRPr="00551EAC" w:rsidRDefault="00EC223D" w:rsidP="000221F5">
            <w:pPr>
              <w:spacing w:before="80" w:after="80"/>
              <w:jc w:val="center"/>
              <w:rPr>
                <w:rFonts w:cstheme="minorBidi"/>
                <w:szCs w:val="20"/>
              </w:rPr>
            </w:pPr>
            <w:r w:rsidRPr="00551EAC">
              <w:rPr>
                <w:rFonts w:cstheme="minorBidi"/>
                <w:szCs w:val="20"/>
              </w:rPr>
              <w:t>0.187</w:t>
            </w:r>
          </w:p>
        </w:tc>
      </w:tr>
      <w:tr w:rsidR="00EC223D" w:rsidRPr="00551EAC" w:rsidTr="000221F5">
        <w:trPr>
          <w:trHeight w:hRule="exact" w:val="426"/>
        </w:trPr>
        <w:tc>
          <w:tcPr>
            <w:tcW w:w="5272" w:type="dxa"/>
            <w:tcBorders>
              <w:top w:val="single" w:sz="5" w:space="0" w:color="000000"/>
              <w:left w:val="single" w:sz="5" w:space="0" w:color="000000"/>
              <w:bottom w:val="single" w:sz="5" w:space="0" w:color="000000"/>
              <w:right w:val="single" w:sz="5" w:space="0" w:color="000000"/>
            </w:tcBorders>
          </w:tcPr>
          <w:p w:rsidR="00EC223D" w:rsidRPr="00551EAC" w:rsidRDefault="00EC223D" w:rsidP="00551EAC">
            <w:pPr>
              <w:spacing w:before="80" w:after="80"/>
              <w:jc w:val="right"/>
              <w:rPr>
                <w:rFonts w:eastAsia="B Nazanin" w:cstheme="minorBidi"/>
                <w:szCs w:val="20"/>
              </w:rPr>
            </w:pPr>
            <w:r w:rsidRPr="00551EAC">
              <w:rPr>
                <w:rFonts w:cstheme="minorBidi"/>
                <w:szCs w:val="20"/>
              </w:rPr>
              <w:t>Ver</w:t>
            </w:r>
            <w:r w:rsidRPr="00551EAC">
              <w:rPr>
                <w:rFonts w:cstheme="minorBidi"/>
                <w:spacing w:val="-1"/>
                <w:szCs w:val="20"/>
              </w:rPr>
              <w:t>m</w:t>
            </w:r>
            <w:r w:rsidRPr="00551EAC">
              <w:rPr>
                <w:rFonts w:cstheme="minorBidi"/>
                <w:szCs w:val="20"/>
              </w:rPr>
              <w:t>iculi</w:t>
            </w:r>
            <w:r w:rsidRPr="00551EAC">
              <w:rPr>
                <w:rFonts w:cstheme="minorBidi"/>
                <w:spacing w:val="-1"/>
                <w:szCs w:val="20"/>
              </w:rPr>
              <w:t>t</w:t>
            </w:r>
            <w:r w:rsidRPr="00551EAC">
              <w:rPr>
                <w:rFonts w:cstheme="minorBidi"/>
                <w:szCs w:val="20"/>
              </w:rPr>
              <w:t>e</w:t>
            </w:r>
            <w:r w:rsidRPr="00551EAC">
              <w:rPr>
                <w:rFonts w:cstheme="minorBidi"/>
                <w:spacing w:val="1"/>
                <w:szCs w:val="20"/>
              </w:rPr>
              <w:t xml:space="preserve"> </w:t>
            </w:r>
            <w:r w:rsidRPr="00551EAC">
              <w:rPr>
                <w:rFonts w:cstheme="minorBidi"/>
                <w:spacing w:val="-1"/>
                <w:szCs w:val="20"/>
              </w:rPr>
              <w:t>(</w:t>
            </w:r>
            <w:r w:rsidRPr="00551EAC">
              <w:rPr>
                <w:rFonts w:cstheme="minorBidi"/>
                <w:szCs w:val="20"/>
              </w:rPr>
              <w:t>ex</w:t>
            </w:r>
            <w:r w:rsidRPr="00551EAC">
              <w:rPr>
                <w:rFonts w:cstheme="minorBidi"/>
                <w:spacing w:val="-1"/>
                <w:szCs w:val="20"/>
              </w:rPr>
              <w:t>f</w:t>
            </w:r>
            <w:r w:rsidRPr="00551EAC">
              <w:rPr>
                <w:rFonts w:cstheme="minorBidi"/>
                <w:szCs w:val="20"/>
              </w:rPr>
              <w:t>olia</w:t>
            </w:r>
            <w:r w:rsidRPr="00551EAC">
              <w:rPr>
                <w:rFonts w:cstheme="minorBidi"/>
                <w:spacing w:val="-1"/>
                <w:szCs w:val="20"/>
              </w:rPr>
              <w:t>t</w:t>
            </w:r>
            <w:r w:rsidRPr="00551EAC">
              <w:rPr>
                <w:rFonts w:cstheme="minorBidi"/>
                <w:szCs w:val="20"/>
              </w:rPr>
              <w:t>ed)</w:t>
            </w:r>
          </w:p>
        </w:tc>
        <w:tc>
          <w:tcPr>
            <w:tcW w:w="2149" w:type="dxa"/>
            <w:tcBorders>
              <w:top w:val="single" w:sz="5" w:space="0" w:color="000000"/>
              <w:left w:val="single" w:sz="5" w:space="0" w:color="000000"/>
              <w:bottom w:val="single" w:sz="5" w:space="0" w:color="000000"/>
              <w:right w:val="single" w:sz="5" w:space="0" w:color="000000"/>
            </w:tcBorders>
          </w:tcPr>
          <w:p w:rsidR="00EC223D" w:rsidRPr="00551EAC" w:rsidRDefault="00EC223D" w:rsidP="00551EAC">
            <w:pPr>
              <w:spacing w:before="80" w:after="80"/>
              <w:jc w:val="center"/>
              <w:rPr>
                <w:rFonts w:cstheme="minorBidi"/>
                <w:szCs w:val="20"/>
              </w:rPr>
            </w:pPr>
            <w:r w:rsidRPr="00551EAC">
              <w:rPr>
                <w:rFonts w:cstheme="minorBidi"/>
                <w:szCs w:val="20"/>
              </w:rPr>
              <w:t>2.20</w:t>
            </w:r>
          </w:p>
        </w:tc>
        <w:tc>
          <w:tcPr>
            <w:tcW w:w="2119" w:type="dxa"/>
            <w:tcBorders>
              <w:top w:val="single" w:sz="5" w:space="0" w:color="000000"/>
              <w:left w:val="single" w:sz="5" w:space="0" w:color="000000"/>
              <w:bottom w:val="single" w:sz="5" w:space="0" w:color="000000"/>
              <w:right w:val="single" w:sz="5" w:space="0" w:color="000000"/>
            </w:tcBorders>
          </w:tcPr>
          <w:p w:rsidR="00EC223D" w:rsidRPr="00551EAC" w:rsidRDefault="000221F5" w:rsidP="000221F5">
            <w:pPr>
              <w:spacing w:before="80" w:after="80"/>
              <w:jc w:val="center"/>
              <w:rPr>
                <w:rFonts w:cstheme="minorBidi"/>
                <w:szCs w:val="20"/>
              </w:rPr>
            </w:pPr>
            <w:r>
              <w:rPr>
                <w:rFonts w:cstheme="minorBidi"/>
                <w:szCs w:val="20"/>
              </w:rPr>
              <w:t>0.152</w:t>
            </w:r>
          </w:p>
          <w:p w:rsidR="00EC223D" w:rsidRPr="00551EAC" w:rsidRDefault="00EC223D" w:rsidP="000221F5">
            <w:pPr>
              <w:spacing w:before="80" w:after="80"/>
              <w:jc w:val="center"/>
              <w:rPr>
                <w:rFonts w:cstheme="minorBidi"/>
                <w:szCs w:val="20"/>
              </w:rPr>
            </w:pPr>
            <w:r w:rsidRPr="00551EAC">
              <w:rPr>
                <w:rFonts w:cstheme="minorBidi"/>
                <w:szCs w:val="20"/>
              </w:rPr>
              <w:t>0.152</w:t>
            </w:r>
          </w:p>
        </w:tc>
      </w:tr>
      <w:tr w:rsidR="00EC223D" w:rsidRPr="00551EAC" w:rsidTr="000221F5">
        <w:trPr>
          <w:trHeight w:hRule="exact" w:val="426"/>
        </w:trPr>
        <w:tc>
          <w:tcPr>
            <w:tcW w:w="5272" w:type="dxa"/>
            <w:tcBorders>
              <w:top w:val="single" w:sz="5" w:space="0" w:color="000000"/>
              <w:left w:val="single" w:sz="5" w:space="0" w:color="000000"/>
              <w:bottom w:val="single" w:sz="5" w:space="0" w:color="000000"/>
              <w:right w:val="single" w:sz="5" w:space="0" w:color="000000"/>
            </w:tcBorders>
          </w:tcPr>
          <w:p w:rsidR="00EC223D" w:rsidRPr="00551EAC" w:rsidRDefault="00EC223D" w:rsidP="00551EAC">
            <w:pPr>
              <w:spacing w:before="80" w:after="80"/>
              <w:jc w:val="right"/>
              <w:rPr>
                <w:rFonts w:eastAsia="B Nazanin" w:cstheme="minorBidi"/>
                <w:szCs w:val="20"/>
              </w:rPr>
            </w:pPr>
            <w:r w:rsidRPr="00551EAC">
              <w:rPr>
                <w:rFonts w:cstheme="minorBidi"/>
                <w:szCs w:val="20"/>
              </w:rPr>
              <w:t>Sawdust</w:t>
            </w:r>
            <w:r w:rsidRPr="00551EAC">
              <w:rPr>
                <w:rFonts w:cstheme="minorBidi"/>
                <w:spacing w:val="1"/>
                <w:szCs w:val="20"/>
              </w:rPr>
              <w:t xml:space="preserve"> </w:t>
            </w:r>
            <w:r w:rsidRPr="00551EAC">
              <w:rPr>
                <w:rFonts w:cstheme="minorBidi"/>
                <w:szCs w:val="20"/>
              </w:rPr>
              <w:t>or</w:t>
            </w:r>
            <w:r w:rsidRPr="00551EAC">
              <w:rPr>
                <w:rFonts w:cstheme="minorBidi"/>
                <w:spacing w:val="1"/>
                <w:szCs w:val="20"/>
              </w:rPr>
              <w:t xml:space="preserve"> </w:t>
            </w:r>
            <w:r w:rsidRPr="00551EAC">
              <w:rPr>
                <w:rFonts w:cstheme="minorBidi"/>
                <w:szCs w:val="20"/>
              </w:rPr>
              <w:t>sha</w:t>
            </w:r>
            <w:r w:rsidRPr="00551EAC">
              <w:rPr>
                <w:rFonts w:cstheme="minorBidi"/>
                <w:spacing w:val="-1"/>
                <w:szCs w:val="20"/>
              </w:rPr>
              <w:t>v</w:t>
            </w:r>
            <w:r w:rsidRPr="00551EAC">
              <w:rPr>
                <w:rFonts w:cstheme="minorBidi"/>
                <w:szCs w:val="20"/>
              </w:rPr>
              <w:t>ing</w:t>
            </w:r>
          </w:p>
        </w:tc>
        <w:tc>
          <w:tcPr>
            <w:tcW w:w="2149" w:type="dxa"/>
            <w:tcBorders>
              <w:top w:val="single" w:sz="5" w:space="0" w:color="000000"/>
              <w:left w:val="single" w:sz="5" w:space="0" w:color="000000"/>
              <w:bottom w:val="single" w:sz="5" w:space="0" w:color="000000"/>
              <w:right w:val="single" w:sz="5" w:space="0" w:color="000000"/>
            </w:tcBorders>
          </w:tcPr>
          <w:p w:rsidR="00EC223D" w:rsidRPr="00551EAC" w:rsidRDefault="00EC223D" w:rsidP="00551EAC">
            <w:pPr>
              <w:spacing w:before="80" w:after="80"/>
              <w:jc w:val="center"/>
              <w:rPr>
                <w:rFonts w:cstheme="minorBidi"/>
                <w:szCs w:val="20"/>
              </w:rPr>
            </w:pPr>
            <w:r w:rsidRPr="00551EAC">
              <w:rPr>
                <w:rFonts w:cstheme="minorBidi"/>
                <w:szCs w:val="20"/>
              </w:rPr>
              <w:t>2.22</w:t>
            </w:r>
          </w:p>
        </w:tc>
        <w:tc>
          <w:tcPr>
            <w:tcW w:w="2119" w:type="dxa"/>
            <w:tcBorders>
              <w:top w:val="single" w:sz="5" w:space="0" w:color="000000"/>
              <w:left w:val="single" w:sz="5" w:space="0" w:color="000000"/>
              <w:bottom w:val="single" w:sz="5" w:space="0" w:color="000000"/>
              <w:right w:val="single" w:sz="5" w:space="0" w:color="000000"/>
            </w:tcBorders>
          </w:tcPr>
          <w:p w:rsidR="00EC223D" w:rsidRPr="00551EAC" w:rsidRDefault="000221F5" w:rsidP="000221F5">
            <w:pPr>
              <w:spacing w:before="80" w:after="80"/>
              <w:jc w:val="center"/>
              <w:rPr>
                <w:rFonts w:cstheme="minorBidi"/>
                <w:szCs w:val="20"/>
              </w:rPr>
            </w:pPr>
            <w:r>
              <w:rPr>
                <w:rFonts w:cstheme="minorBidi"/>
                <w:szCs w:val="20"/>
              </w:rPr>
              <w:t>0.154</w:t>
            </w:r>
          </w:p>
          <w:p w:rsidR="00EC223D" w:rsidRPr="00551EAC" w:rsidRDefault="00EC223D" w:rsidP="000221F5">
            <w:pPr>
              <w:spacing w:before="80" w:after="80"/>
              <w:jc w:val="center"/>
              <w:rPr>
                <w:rFonts w:cstheme="minorBidi"/>
                <w:szCs w:val="20"/>
              </w:rPr>
            </w:pPr>
            <w:r w:rsidRPr="00551EAC">
              <w:rPr>
                <w:rFonts w:cstheme="minorBidi"/>
                <w:szCs w:val="20"/>
              </w:rPr>
              <w:t>0.154</w:t>
            </w:r>
          </w:p>
        </w:tc>
      </w:tr>
    </w:tbl>
    <w:p w:rsidR="00AD321C" w:rsidRPr="000221F5" w:rsidRDefault="00AD321C" w:rsidP="000221F5">
      <w:pPr>
        <w:widowControl w:val="0"/>
        <w:autoSpaceDE w:val="0"/>
        <w:autoSpaceDN w:val="0"/>
        <w:bidi w:val="0"/>
        <w:adjustRightInd w:val="0"/>
        <w:spacing w:before="240" w:after="240"/>
        <w:ind w:left="706"/>
        <w:jc w:val="both"/>
        <w:rPr>
          <w:szCs w:val="22"/>
        </w:rPr>
      </w:pPr>
      <w:r w:rsidRPr="000221F5">
        <w:rPr>
          <w:szCs w:val="22"/>
        </w:rPr>
        <w:t>* Values are from ASHRAE Handbook of Fundamentals, 1977, American Society of Heating, Refrigerating and Air- Conditioning Engineers, Inc., New York.</w:t>
      </w:r>
    </w:p>
    <w:p w:rsidR="00AD321C" w:rsidRPr="002D1B6E" w:rsidRDefault="00AD321C" w:rsidP="00457B04">
      <w:pPr>
        <w:pStyle w:val="ListParagraph"/>
        <w:widowControl w:val="0"/>
        <w:numPr>
          <w:ilvl w:val="0"/>
          <w:numId w:val="22"/>
        </w:numPr>
        <w:autoSpaceDE w:val="0"/>
        <w:autoSpaceDN w:val="0"/>
        <w:bidi w:val="0"/>
        <w:adjustRightInd w:val="0"/>
        <w:spacing w:before="240" w:after="240"/>
        <w:ind w:left="1899" w:hanging="754"/>
        <w:contextualSpacing w:val="0"/>
        <w:jc w:val="both"/>
        <w:rPr>
          <w:rFonts w:ascii="Arial" w:hAnsi="Arial" w:cs="Arial"/>
          <w:szCs w:val="22"/>
          <w:lang w:bidi="fa-IR"/>
        </w:rPr>
      </w:pPr>
      <w:r w:rsidRPr="002D1B6E">
        <w:rPr>
          <w:rFonts w:ascii="Arial" w:hAnsi="Arial" w:cs="Arial"/>
          <w:szCs w:val="22"/>
          <w:lang w:bidi="fa-IR"/>
        </w:rPr>
        <w:lastRenderedPageBreak/>
        <w:t>Hot weather concreting</w:t>
      </w:r>
    </w:p>
    <w:p w:rsidR="00AD321C" w:rsidRPr="00E4115A" w:rsidRDefault="00AD321C" w:rsidP="00457B04">
      <w:pPr>
        <w:pStyle w:val="ListParagraph"/>
        <w:widowControl w:val="0"/>
        <w:numPr>
          <w:ilvl w:val="0"/>
          <w:numId w:val="24"/>
        </w:numPr>
        <w:autoSpaceDE w:val="0"/>
        <w:autoSpaceDN w:val="0"/>
        <w:bidi w:val="0"/>
        <w:adjustRightInd w:val="0"/>
        <w:spacing w:before="240" w:after="240"/>
        <w:ind w:left="2548" w:hanging="938"/>
        <w:jc w:val="both"/>
        <w:rPr>
          <w:rFonts w:ascii="Arial" w:hAnsi="Arial" w:cs="Arial"/>
          <w:szCs w:val="22"/>
          <w:lang w:bidi="fa-IR"/>
        </w:rPr>
      </w:pPr>
      <w:r w:rsidRPr="00E4115A">
        <w:rPr>
          <w:rFonts w:ascii="Arial" w:hAnsi="Arial" w:cs="Arial"/>
          <w:szCs w:val="22"/>
          <w:lang w:bidi="fa-IR"/>
        </w:rPr>
        <w:t>During hot weather, proper attention shall be given to ingredients, production methods, handling, placing, protection, etc. For details refer to "Hot Weather Concreting" recommended by ACI committee 305. [5.1, 10.4.9.1]</w:t>
      </w:r>
    </w:p>
    <w:p w:rsidR="00AD321C" w:rsidRPr="00AD321C" w:rsidRDefault="00AD321C" w:rsidP="00457B04">
      <w:pPr>
        <w:pStyle w:val="ListParagraph"/>
        <w:widowControl w:val="0"/>
        <w:numPr>
          <w:ilvl w:val="0"/>
          <w:numId w:val="24"/>
        </w:numPr>
        <w:autoSpaceDE w:val="0"/>
        <w:autoSpaceDN w:val="0"/>
        <w:bidi w:val="0"/>
        <w:adjustRightInd w:val="0"/>
        <w:spacing w:before="240" w:after="240"/>
        <w:ind w:left="2548" w:hanging="938"/>
        <w:jc w:val="both"/>
        <w:rPr>
          <w:rFonts w:ascii="Arial" w:hAnsi="Arial" w:cs="Arial"/>
          <w:szCs w:val="22"/>
          <w:lang w:bidi="fa-IR"/>
        </w:rPr>
      </w:pPr>
      <w:r w:rsidRPr="00AD321C">
        <w:rPr>
          <w:rFonts w:ascii="Arial" w:hAnsi="Arial" w:cs="Arial"/>
          <w:szCs w:val="22"/>
          <w:lang w:bidi="fa-IR"/>
        </w:rPr>
        <w:t>At higher temperatures greater amount of water is required to hold slump constant than is needed at lower temperatures. Adding water without adding cement results in a higher water-cement ratio, thereby lowering the late-age strength and adversely affecting other desirable properties of the hardened concrete. [5.1, 10.4.9.2]</w:t>
      </w:r>
    </w:p>
    <w:p w:rsidR="00AD321C" w:rsidRPr="00AD321C" w:rsidRDefault="00AD321C" w:rsidP="00457B04">
      <w:pPr>
        <w:pStyle w:val="ListParagraph"/>
        <w:widowControl w:val="0"/>
        <w:numPr>
          <w:ilvl w:val="0"/>
          <w:numId w:val="24"/>
        </w:numPr>
        <w:autoSpaceDE w:val="0"/>
        <w:autoSpaceDN w:val="0"/>
        <w:bidi w:val="0"/>
        <w:adjustRightInd w:val="0"/>
        <w:spacing w:before="240" w:after="240"/>
        <w:ind w:left="2548" w:hanging="938"/>
        <w:jc w:val="both"/>
        <w:rPr>
          <w:rFonts w:ascii="Arial" w:hAnsi="Arial" w:cs="Arial"/>
          <w:szCs w:val="22"/>
          <w:lang w:bidi="fa-IR"/>
        </w:rPr>
      </w:pPr>
      <w:r w:rsidRPr="00AD321C">
        <w:rPr>
          <w:rFonts w:ascii="Arial" w:hAnsi="Arial" w:cs="Arial"/>
          <w:szCs w:val="22"/>
          <w:lang w:bidi="fa-IR"/>
        </w:rPr>
        <w:t>Besides reducing the strength and increasing the mixing water requirement, high temperatures of fresh concrete have other harmful effects. Setting time is reduced; high temperatures increase the rate of concrete hardening and thereby shorten the length of time within which the concrete can be transported, placed, and finished. [5.1, 10.4.9.3]</w:t>
      </w:r>
    </w:p>
    <w:p w:rsidR="00AD321C" w:rsidRPr="00AD321C" w:rsidRDefault="00AD321C" w:rsidP="00457B04">
      <w:pPr>
        <w:pStyle w:val="ListParagraph"/>
        <w:widowControl w:val="0"/>
        <w:numPr>
          <w:ilvl w:val="0"/>
          <w:numId w:val="24"/>
        </w:numPr>
        <w:autoSpaceDE w:val="0"/>
        <w:autoSpaceDN w:val="0"/>
        <w:bidi w:val="0"/>
        <w:adjustRightInd w:val="0"/>
        <w:spacing w:before="240" w:after="240"/>
        <w:ind w:left="2548" w:hanging="938"/>
        <w:jc w:val="both"/>
        <w:rPr>
          <w:rFonts w:ascii="Arial" w:hAnsi="Arial" w:cs="Arial"/>
          <w:szCs w:val="22"/>
          <w:lang w:bidi="fa-IR"/>
        </w:rPr>
      </w:pPr>
      <w:r w:rsidRPr="00AD321C">
        <w:rPr>
          <w:rFonts w:ascii="Arial" w:hAnsi="Arial" w:cs="Arial"/>
          <w:szCs w:val="22"/>
          <w:lang w:bidi="fa-IR"/>
        </w:rPr>
        <w:t>In hot weather the tendency to crack is increased both before and after hardening. Excessively rapid evaporation of water from plastic concrete can cause plastic-shrinkage cracks before the surface has hardened. [5.1, 10.4.9.4]</w:t>
      </w:r>
    </w:p>
    <w:p w:rsidR="00AD321C" w:rsidRPr="00AD321C" w:rsidRDefault="00AD321C" w:rsidP="00457B04">
      <w:pPr>
        <w:pStyle w:val="ListParagraph"/>
        <w:widowControl w:val="0"/>
        <w:numPr>
          <w:ilvl w:val="0"/>
          <w:numId w:val="24"/>
        </w:numPr>
        <w:autoSpaceDE w:val="0"/>
        <w:autoSpaceDN w:val="0"/>
        <w:bidi w:val="0"/>
        <w:adjustRightInd w:val="0"/>
        <w:spacing w:before="240" w:after="240"/>
        <w:ind w:left="2548" w:hanging="938"/>
        <w:jc w:val="both"/>
        <w:rPr>
          <w:rFonts w:ascii="Arial" w:hAnsi="Arial" w:cs="Arial"/>
          <w:szCs w:val="22"/>
          <w:lang w:bidi="fa-IR"/>
        </w:rPr>
      </w:pPr>
      <w:r w:rsidRPr="00AD321C">
        <w:rPr>
          <w:rFonts w:ascii="Arial" w:hAnsi="Arial" w:cs="Arial"/>
          <w:szCs w:val="22"/>
          <w:lang w:bidi="fa-IR"/>
        </w:rPr>
        <w:t>Air entrainment is also affected in hot weather. At elevated temperatures, concrete requires an increase in the amount of air-entraining admixture to obtain a given total air content. [5.1, 10.4.9.5]</w:t>
      </w:r>
    </w:p>
    <w:p w:rsidR="00AD321C" w:rsidRPr="00AD321C" w:rsidRDefault="00F4396C" w:rsidP="00457B04">
      <w:pPr>
        <w:pStyle w:val="ListParagraph"/>
        <w:widowControl w:val="0"/>
        <w:numPr>
          <w:ilvl w:val="0"/>
          <w:numId w:val="24"/>
        </w:numPr>
        <w:autoSpaceDE w:val="0"/>
        <w:autoSpaceDN w:val="0"/>
        <w:bidi w:val="0"/>
        <w:adjustRightInd w:val="0"/>
        <w:spacing w:before="240" w:after="240"/>
        <w:ind w:left="2548" w:hanging="938"/>
        <w:jc w:val="both"/>
        <w:rPr>
          <w:rFonts w:ascii="Arial" w:hAnsi="Arial" w:cs="Arial"/>
          <w:szCs w:val="22"/>
          <w:lang w:bidi="fa-IR"/>
        </w:rPr>
      </w:pPr>
      <w:r>
        <w:rPr>
          <w:rFonts w:ascii="Arial" w:hAnsi="Arial" w:cs="Arial"/>
          <w:szCs w:val="22"/>
          <w:lang w:bidi="fa-IR"/>
        </w:rPr>
        <w:t xml:space="preserve">.4.9.6. </w:t>
      </w:r>
      <w:r w:rsidR="00AD321C" w:rsidRPr="00AD321C">
        <w:rPr>
          <w:rFonts w:ascii="Arial" w:hAnsi="Arial" w:cs="Arial"/>
          <w:szCs w:val="22"/>
          <w:lang w:bidi="fa-IR"/>
        </w:rPr>
        <w:t>The usual method of maintaining low concrete temperatures is to control the temperature of the concrete materials. One or more of the ingredients should be cooled before mixing. In hot weather the aggregates and water should be kept as cool as practicable. [5.1, 10.4.9.6]</w:t>
      </w:r>
    </w:p>
    <w:p w:rsidR="00AD321C" w:rsidRPr="00AD321C" w:rsidRDefault="00AD321C" w:rsidP="00457B04">
      <w:pPr>
        <w:pStyle w:val="ListParagraph"/>
        <w:widowControl w:val="0"/>
        <w:numPr>
          <w:ilvl w:val="0"/>
          <w:numId w:val="24"/>
        </w:numPr>
        <w:autoSpaceDE w:val="0"/>
        <w:autoSpaceDN w:val="0"/>
        <w:bidi w:val="0"/>
        <w:adjustRightInd w:val="0"/>
        <w:spacing w:before="240" w:after="240"/>
        <w:ind w:left="2548" w:hanging="938"/>
        <w:jc w:val="both"/>
        <w:rPr>
          <w:rFonts w:ascii="Arial" w:hAnsi="Arial" w:cs="Arial"/>
          <w:szCs w:val="22"/>
          <w:lang w:bidi="fa-IR"/>
        </w:rPr>
      </w:pPr>
      <w:r w:rsidRPr="00AD321C">
        <w:rPr>
          <w:rFonts w:ascii="Arial" w:hAnsi="Arial" w:cs="Arial"/>
          <w:szCs w:val="22"/>
          <w:lang w:bidi="fa-IR"/>
        </w:rPr>
        <w:t>Cold water will effect a moderate reduction in the concrete temperature. It should be stored in tanks that are not exposed to the direct rays of the sun. Tanks and pipelines carrying the mixing water should be buried, insulated, shaded or painted white to keep water at the lowest practical temperature. [5.1, 10.4.9.7]</w:t>
      </w:r>
    </w:p>
    <w:p w:rsidR="00AD321C" w:rsidRPr="00AD321C" w:rsidRDefault="00AD321C" w:rsidP="00457B04">
      <w:pPr>
        <w:pStyle w:val="ListParagraph"/>
        <w:widowControl w:val="0"/>
        <w:numPr>
          <w:ilvl w:val="0"/>
          <w:numId w:val="24"/>
        </w:numPr>
        <w:autoSpaceDE w:val="0"/>
        <w:autoSpaceDN w:val="0"/>
        <w:bidi w:val="0"/>
        <w:adjustRightInd w:val="0"/>
        <w:spacing w:before="240" w:after="240"/>
        <w:ind w:left="2548" w:hanging="938"/>
        <w:jc w:val="both"/>
        <w:rPr>
          <w:rFonts w:ascii="Arial" w:hAnsi="Arial" w:cs="Arial"/>
          <w:szCs w:val="22"/>
          <w:lang w:bidi="fa-IR"/>
        </w:rPr>
      </w:pPr>
      <w:r w:rsidRPr="00AD321C">
        <w:rPr>
          <w:rFonts w:ascii="Arial" w:hAnsi="Arial" w:cs="Arial"/>
          <w:szCs w:val="22"/>
          <w:lang w:bidi="fa-IR"/>
        </w:rPr>
        <w:t>Water can be cooled by refrigeration, liquid nitrogen, or crushed ice. [5.1, 10.4.9.8]</w:t>
      </w:r>
    </w:p>
    <w:p w:rsidR="00AD321C" w:rsidRPr="00AD321C" w:rsidRDefault="00AD321C" w:rsidP="00457B04">
      <w:pPr>
        <w:pStyle w:val="ListParagraph"/>
        <w:widowControl w:val="0"/>
        <w:numPr>
          <w:ilvl w:val="0"/>
          <w:numId w:val="24"/>
        </w:numPr>
        <w:autoSpaceDE w:val="0"/>
        <w:autoSpaceDN w:val="0"/>
        <w:bidi w:val="0"/>
        <w:adjustRightInd w:val="0"/>
        <w:spacing w:before="240" w:after="240"/>
        <w:ind w:left="2548" w:hanging="938"/>
        <w:jc w:val="both"/>
        <w:rPr>
          <w:rFonts w:ascii="Arial" w:hAnsi="Arial" w:cs="Arial"/>
          <w:szCs w:val="22"/>
          <w:lang w:bidi="fa-IR"/>
        </w:rPr>
      </w:pPr>
      <w:r w:rsidRPr="00AD321C">
        <w:rPr>
          <w:rFonts w:ascii="Arial" w:hAnsi="Arial" w:cs="Arial"/>
          <w:szCs w:val="22"/>
          <w:lang w:bidi="fa-IR"/>
        </w:rPr>
        <w:t>Aggregates have a pronounced effect on the fresh concrete temperature because they present 60% to 80% of the total weight of concrete. [5.1, 10.4.9.9]</w:t>
      </w:r>
    </w:p>
    <w:p w:rsidR="00AD321C" w:rsidRDefault="00AD321C" w:rsidP="00457B04">
      <w:pPr>
        <w:pStyle w:val="ListParagraph"/>
        <w:widowControl w:val="0"/>
        <w:numPr>
          <w:ilvl w:val="0"/>
          <w:numId w:val="24"/>
        </w:numPr>
        <w:autoSpaceDE w:val="0"/>
        <w:autoSpaceDN w:val="0"/>
        <w:bidi w:val="0"/>
        <w:adjustRightInd w:val="0"/>
        <w:spacing w:before="240" w:after="240"/>
        <w:ind w:left="2548" w:hanging="938"/>
        <w:jc w:val="both"/>
        <w:rPr>
          <w:rFonts w:ascii="Arial" w:hAnsi="Arial" w:cs="Arial"/>
          <w:szCs w:val="22"/>
          <w:lang w:bidi="fa-IR"/>
        </w:rPr>
      </w:pPr>
      <w:r w:rsidRPr="00AD321C">
        <w:rPr>
          <w:rFonts w:ascii="Arial" w:hAnsi="Arial" w:cs="Arial"/>
          <w:szCs w:val="22"/>
          <w:lang w:bidi="fa-IR"/>
        </w:rPr>
        <w:t>"Specification for Ready Mixed Concrete" (ASTM C 94) shall be followed which states that during hot weather the time limit required for discharge of concrete shall be completed within one hour or even 45 minutes. [5.1, 10.4.9.10]</w:t>
      </w:r>
    </w:p>
    <w:p w:rsidR="00AC000F" w:rsidRPr="00AC000F" w:rsidRDefault="00AC000F" w:rsidP="00457B04">
      <w:pPr>
        <w:pStyle w:val="ListParagraph"/>
        <w:widowControl w:val="0"/>
        <w:numPr>
          <w:ilvl w:val="0"/>
          <w:numId w:val="24"/>
        </w:numPr>
        <w:autoSpaceDE w:val="0"/>
        <w:autoSpaceDN w:val="0"/>
        <w:bidi w:val="0"/>
        <w:adjustRightInd w:val="0"/>
        <w:spacing w:before="240" w:after="240"/>
        <w:ind w:left="2548" w:hanging="938"/>
        <w:jc w:val="both"/>
        <w:rPr>
          <w:rFonts w:ascii="Arial" w:hAnsi="Arial" w:cs="Arial"/>
          <w:szCs w:val="22"/>
          <w:lang w:bidi="fa-IR"/>
        </w:rPr>
      </w:pPr>
      <w:r w:rsidRPr="00AC000F">
        <w:rPr>
          <w:rFonts w:ascii="Arial" w:hAnsi="Arial" w:cs="Arial"/>
          <w:szCs w:val="22"/>
          <w:lang w:bidi="fa-IR"/>
        </w:rPr>
        <w:t>Plastic cracking is usually associated with hot-weather concreting; however it can occur at any time when atmospheric conditions produce rapid evaporation of moisture from the concrete surface. [5.1, 10.4.9.11]</w:t>
      </w:r>
    </w:p>
    <w:p w:rsidR="00AC000F" w:rsidRPr="00AC000F" w:rsidRDefault="00AC000F" w:rsidP="00457B04">
      <w:pPr>
        <w:pStyle w:val="ListParagraph"/>
        <w:widowControl w:val="0"/>
        <w:numPr>
          <w:ilvl w:val="0"/>
          <w:numId w:val="24"/>
        </w:numPr>
        <w:autoSpaceDE w:val="0"/>
        <w:autoSpaceDN w:val="0"/>
        <w:bidi w:val="0"/>
        <w:adjustRightInd w:val="0"/>
        <w:spacing w:before="240" w:after="240"/>
        <w:ind w:left="2548" w:hanging="938"/>
        <w:jc w:val="both"/>
        <w:rPr>
          <w:rFonts w:ascii="Arial" w:hAnsi="Arial" w:cs="Arial"/>
          <w:szCs w:val="22"/>
          <w:lang w:bidi="fa-IR"/>
        </w:rPr>
      </w:pPr>
      <w:r w:rsidRPr="00AC000F">
        <w:rPr>
          <w:rFonts w:ascii="Arial" w:hAnsi="Arial" w:cs="Arial"/>
          <w:szCs w:val="22"/>
          <w:lang w:bidi="fa-IR"/>
        </w:rPr>
        <w:t>In hot weather and where careful inspection is maintained, a retarding admixture is beneficial in delaying the setting time while increasing the rate of slump loss. Retarding admixtures should conform to the requirements of ASTM C 494, Type B. [5.1, 10.4.9.12]</w:t>
      </w:r>
    </w:p>
    <w:p w:rsidR="00AC000F" w:rsidRDefault="00AC000F" w:rsidP="00457B04">
      <w:pPr>
        <w:pStyle w:val="Heading2"/>
        <w:numPr>
          <w:ilvl w:val="0"/>
          <w:numId w:val="38"/>
        </w:numPr>
        <w:ind w:left="1440" w:hanging="720"/>
      </w:pPr>
      <w:bookmarkStart w:id="54" w:name="_Toc93910020"/>
      <w:r w:rsidRPr="00102502">
        <w:lastRenderedPageBreak/>
        <w:t xml:space="preserve">Concreting Under </w:t>
      </w:r>
      <w:r w:rsidRPr="002E56D2">
        <w:t>W</w:t>
      </w:r>
      <w:r w:rsidRPr="00102502">
        <w:t>ater</w:t>
      </w:r>
      <w:bookmarkEnd w:id="54"/>
    </w:p>
    <w:p w:rsidR="00AC000F" w:rsidRPr="00AC000F" w:rsidRDefault="00AC000F" w:rsidP="00AC000F">
      <w:pPr>
        <w:widowControl w:val="0"/>
        <w:autoSpaceDE w:val="0"/>
        <w:autoSpaceDN w:val="0"/>
        <w:bidi w:val="0"/>
        <w:adjustRightInd w:val="0"/>
        <w:spacing w:before="240" w:after="240"/>
        <w:ind w:left="706"/>
        <w:jc w:val="both"/>
        <w:rPr>
          <w:rFonts w:ascii="Arial" w:hAnsi="Arial" w:cs="Arial"/>
          <w:szCs w:val="22"/>
          <w:lang w:bidi="fa-IR"/>
        </w:rPr>
      </w:pPr>
      <w:r w:rsidRPr="00AC000F">
        <w:rPr>
          <w:rFonts w:ascii="Arial" w:hAnsi="Arial" w:cs="Arial"/>
          <w:szCs w:val="22"/>
          <w:lang w:bidi="fa-IR"/>
        </w:rPr>
        <w:t>As a rule, only plain concrete placed by means of stationary tremies is suitable as underwater concrete. [5.1, 10.5.1]</w:t>
      </w:r>
    </w:p>
    <w:p w:rsidR="00AC000F" w:rsidRPr="00AC000F" w:rsidRDefault="00AC000F" w:rsidP="00AC000F">
      <w:pPr>
        <w:widowControl w:val="0"/>
        <w:autoSpaceDE w:val="0"/>
        <w:autoSpaceDN w:val="0"/>
        <w:bidi w:val="0"/>
        <w:adjustRightInd w:val="0"/>
        <w:spacing w:before="240" w:after="240"/>
        <w:ind w:left="706"/>
        <w:jc w:val="both"/>
        <w:rPr>
          <w:rFonts w:ascii="Arial" w:hAnsi="Arial" w:cs="Arial"/>
          <w:szCs w:val="22"/>
          <w:lang w:bidi="fa-IR"/>
        </w:rPr>
      </w:pPr>
      <w:r w:rsidRPr="00AC000F">
        <w:rPr>
          <w:rFonts w:ascii="Arial" w:hAnsi="Arial" w:cs="Arial"/>
          <w:szCs w:val="22"/>
          <w:lang w:bidi="fa-IR"/>
        </w:rPr>
        <w:t>Underwater concrete shall be placed rapidly and steadily. The water in the enclosure shall be still, i.e. there shall be no flow of current. It shall be possible for the levels of water inside and outside the enclosure to reach equilibrium. [5.1, 10.5.2]</w:t>
      </w:r>
    </w:p>
    <w:p w:rsidR="00AC000F" w:rsidRPr="00AC000F" w:rsidRDefault="00AC000F" w:rsidP="00AC000F">
      <w:pPr>
        <w:widowControl w:val="0"/>
        <w:autoSpaceDE w:val="0"/>
        <w:autoSpaceDN w:val="0"/>
        <w:bidi w:val="0"/>
        <w:adjustRightInd w:val="0"/>
        <w:spacing w:before="240" w:after="240"/>
        <w:ind w:left="706"/>
        <w:jc w:val="both"/>
        <w:rPr>
          <w:rFonts w:ascii="Arial" w:hAnsi="Arial" w:cs="Arial"/>
          <w:szCs w:val="22"/>
          <w:lang w:bidi="fa-IR"/>
        </w:rPr>
      </w:pPr>
      <w:r w:rsidRPr="00AC000F">
        <w:rPr>
          <w:rFonts w:ascii="Arial" w:hAnsi="Arial" w:cs="Arial"/>
          <w:szCs w:val="22"/>
          <w:lang w:bidi="fa-IR"/>
        </w:rPr>
        <w:t>For water depths up to 1 m, the concrete may be placed by carefully causing it to advance at its natural angle of flow without segregating. Prior to this, it shall be deposited above water level. [5.1, 10.5.3]</w:t>
      </w:r>
    </w:p>
    <w:p w:rsidR="00AC000F" w:rsidRPr="00AC000F" w:rsidRDefault="00AC000F" w:rsidP="00AC000F">
      <w:pPr>
        <w:widowControl w:val="0"/>
        <w:autoSpaceDE w:val="0"/>
        <w:autoSpaceDN w:val="0"/>
        <w:bidi w:val="0"/>
        <w:adjustRightInd w:val="0"/>
        <w:spacing w:before="240" w:after="240"/>
        <w:ind w:left="706"/>
        <w:jc w:val="both"/>
        <w:rPr>
          <w:rFonts w:ascii="Arial" w:hAnsi="Arial" w:cs="Arial"/>
          <w:szCs w:val="22"/>
          <w:lang w:bidi="fa-IR"/>
        </w:rPr>
      </w:pPr>
      <w:r w:rsidRPr="00AC000F">
        <w:rPr>
          <w:rFonts w:ascii="Arial" w:hAnsi="Arial" w:cs="Arial"/>
          <w:szCs w:val="22"/>
          <w:lang w:bidi="fa-IR"/>
        </w:rPr>
        <w:t>For water depths exceeding 1 m, the concrete shall be placed so that it does not fall freely through the water, avoiding the washing out of cement and, where possible, the formation of interlayers of cement slurry. [5.1, 10.5.4]</w:t>
      </w:r>
    </w:p>
    <w:p w:rsidR="00AC000F" w:rsidRPr="00AC000F" w:rsidRDefault="00AC000F" w:rsidP="00AC000F">
      <w:pPr>
        <w:widowControl w:val="0"/>
        <w:autoSpaceDE w:val="0"/>
        <w:autoSpaceDN w:val="0"/>
        <w:bidi w:val="0"/>
        <w:adjustRightInd w:val="0"/>
        <w:spacing w:before="240" w:after="240"/>
        <w:ind w:left="706"/>
        <w:jc w:val="both"/>
        <w:rPr>
          <w:rFonts w:ascii="Arial" w:hAnsi="Arial" w:cs="Arial"/>
          <w:szCs w:val="22"/>
          <w:lang w:bidi="fa-IR"/>
        </w:rPr>
      </w:pPr>
      <w:r w:rsidRPr="00AC000F">
        <w:rPr>
          <w:rFonts w:ascii="Arial" w:hAnsi="Arial" w:cs="Arial"/>
          <w:szCs w:val="22"/>
          <w:lang w:bidi="fa-IR"/>
        </w:rPr>
        <w:t>For secondary structural members, the concrete may be deposited in successive layers using hops or traveling tremies standing on the foundation base or on the surface of the individual layers of concrete. [5.1, 10.5.5]</w:t>
      </w:r>
    </w:p>
    <w:p w:rsidR="00AC000F" w:rsidRPr="00AC000F" w:rsidRDefault="00AC000F" w:rsidP="00AC000F">
      <w:pPr>
        <w:widowControl w:val="0"/>
        <w:autoSpaceDE w:val="0"/>
        <w:autoSpaceDN w:val="0"/>
        <w:bidi w:val="0"/>
        <w:adjustRightInd w:val="0"/>
        <w:spacing w:before="240" w:after="240"/>
        <w:ind w:left="706"/>
        <w:jc w:val="both"/>
        <w:rPr>
          <w:rFonts w:ascii="Arial" w:hAnsi="Arial" w:cs="Arial"/>
          <w:szCs w:val="22"/>
          <w:lang w:bidi="fa-IR"/>
        </w:rPr>
      </w:pPr>
      <w:r w:rsidRPr="00AC000F">
        <w:rPr>
          <w:rFonts w:ascii="Arial" w:hAnsi="Arial" w:cs="Arial"/>
          <w:szCs w:val="22"/>
          <w:lang w:bidi="fa-IR"/>
        </w:rPr>
        <w:t>Stationary tremies or closed containers which project sufficiently far into concrete which has not yet set may be used for making all types of member provided that the formwork is adequately watertight. [5.1, 10.5.6]</w:t>
      </w:r>
    </w:p>
    <w:p w:rsidR="00AC000F" w:rsidRPr="00AC000F" w:rsidRDefault="00AC000F" w:rsidP="00AC000F">
      <w:pPr>
        <w:widowControl w:val="0"/>
        <w:autoSpaceDE w:val="0"/>
        <w:autoSpaceDN w:val="0"/>
        <w:bidi w:val="0"/>
        <w:adjustRightInd w:val="0"/>
        <w:spacing w:before="240" w:after="240"/>
        <w:ind w:left="706"/>
        <w:jc w:val="both"/>
        <w:rPr>
          <w:rFonts w:ascii="Arial" w:hAnsi="Arial" w:cs="Arial"/>
          <w:szCs w:val="22"/>
          <w:lang w:bidi="fa-IR"/>
        </w:rPr>
      </w:pPr>
      <w:r w:rsidRPr="00AC000F">
        <w:rPr>
          <w:rFonts w:ascii="Arial" w:hAnsi="Arial" w:cs="Arial"/>
          <w:szCs w:val="22"/>
          <w:lang w:bidi="fa-IR"/>
        </w:rPr>
        <w:t>Tremies shall be kept sufficiently immersed in concrete which has already been placed for this to be displaced sideward and upwards by the fresh quantity of concrete discharged by the tremies. At no point shall the displaced concrete come into contact with water. Stationary tremies shall be spaced so that the lateral flow distances of the concrete are as short as possible. [5.1, 10.5.7]</w:t>
      </w:r>
    </w:p>
    <w:p w:rsidR="00AC000F" w:rsidRPr="00AC000F" w:rsidRDefault="00AC000F" w:rsidP="00AC000F">
      <w:pPr>
        <w:widowControl w:val="0"/>
        <w:autoSpaceDE w:val="0"/>
        <w:autoSpaceDN w:val="0"/>
        <w:bidi w:val="0"/>
        <w:adjustRightInd w:val="0"/>
        <w:spacing w:before="240" w:after="240"/>
        <w:ind w:left="706"/>
        <w:jc w:val="both"/>
        <w:rPr>
          <w:rFonts w:ascii="Arial" w:hAnsi="Arial" w:cs="Arial"/>
          <w:szCs w:val="22"/>
          <w:lang w:bidi="fa-IR"/>
        </w:rPr>
      </w:pPr>
      <w:r w:rsidRPr="00AC000F">
        <w:rPr>
          <w:rFonts w:ascii="Arial" w:hAnsi="Arial" w:cs="Arial"/>
          <w:szCs w:val="22"/>
          <w:lang w:bidi="fa-IR"/>
        </w:rPr>
        <w:t>During concreting, the tremie shall be carefully raised, its discharge pipe remaining in the concrete. Where several tremies are used, they shall be simultaneously and uniformly fed with concrete. [5.1, 10.5.8]</w:t>
      </w:r>
    </w:p>
    <w:p w:rsidR="00AC000F" w:rsidRPr="00AC000F" w:rsidRDefault="00AC000F" w:rsidP="00AC000F">
      <w:pPr>
        <w:widowControl w:val="0"/>
        <w:autoSpaceDE w:val="0"/>
        <w:autoSpaceDN w:val="0"/>
        <w:bidi w:val="0"/>
        <w:adjustRightInd w:val="0"/>
        <w:spacing w:before="240" w:after="240"/>
        <w:ind w:left="706"/>
        <w:jc w:val="both"/>
        <w:rPr>
          <w:rFonts w:ascii="Arial" w:hAnsi="Arial" w:cs="Arial"/>
          <w:szCs w:val="22"/>
          <w:lang w:bidi="fa-IR"/>
        </w:rPr>
      </w:pPr>
      <w:r w:rsidRPr="00AC000F">
        <w:rPr>
          <w:rFonts w:ascii="Arial" w:hAnsi="Arial" w:cs="Arial"/>
          <w:szCs w:val="22"/>
          <w:lang w:bidi="fa-IR"/>
        </w:rPr>
        <w:t>When placing the concrete into tremies or other containers, it shall be compacted using immersion vibrators for air expulsion. [5.1, 10.5.9]</w:t>
      </w:r>
    </w:p>
    <w:p w:rsidR="00AC000F" w:rsidRPr="00AC000F" w:rsidRDefault="00AC000F" w:rsidP="00AC000F">
      <w:pPr>
        <w:widowControl w:val="0"/>
        <w:autoSpaceDE w:val="0"/>
        <w:autoSpaceDN w:val="0"/>
        <w:bidi w:val="0"/>
        <w:adjustRightInd w:val="0"/>
        <w:spacing w:before="240" w:after="240"/>
        <w:ind w:left="706"/>
        <w:jc w:val="both"/>
        <w:rPr>
          <w:rFonts w:ascii="Arial" w:hAnsi="Arial" w:cs="Arial"/>
          <w:szCs w:val="22"/>
          <w:lang w:bidi="fa-IR"/>
        </w:rPr>
      </w:pPr>
      <w:r w:rsidRPr="00AC000F">
        <w:rPr>
          <w:rFonts w:ascii="Arial" w:hAnsi="Arial" w:cs="Arial"/>
          <w:szCs w:val="22"/>
          <w:lang w:bidi="fa-IR"/>
        </w:rPr>
        <w:t>Alternatively, underwater concrete may be made by injecting low-segregation grout from below into a mass of suitably graded aggregate (i.e., not containing fines or medium sized particles), the grout rising at an even rate. [5.1, 10.5.10]</w:t>
      </w:r>
    </w:p>
    <w:p w:rsidR="00AC000F" w:rsidRPr="00AC000F" w:rsidRDefault="00AC000F" w:rsidP="00AC000F">
      <w:pPr>
        <w:widowControl w:val="0"/>
        <w:autoSpaceDE w:val="0"/>
        <w:autoSpaceDN w:val="0"/>
        <w:bidi w:val="0"/>
        <w:adjustRightInd w:val="0"/>
        <w:spacing w:before="240" w:after="240"/>
        <w:ind w:left="706"/>
        <w:jc w:val="both"/>
        <w:rPr>
          <w:rFonts w:ascii="Arial" w:hAnsi="Arial" w:cs="Arial"/>
          <w:szCs w:val="22"/>
          <w:lang w:bidi="fa-IR"/>
        </w:rPr>
      </w:pPr>
      <w:r w:rsidRPr="00AC000F">
        <w:rPr>
          <w:rFonts w:ascii="Arial" w:hAnsi="Arial" w:cs="Arial"/>
          <w:szCs w:val="22"/>
          <w:lang w:bidi="fa-IR"/>
        </w:rPr>
        <w:t>The slump of the concrete should be not less than 125 mm and the cement content not less than 350 kg/m</w:t>
      </w:r>
      <w:r w:rsidRPr="00C60285">
        <w:rPr>
          <w:rFonts w:ascii="Arial" w:hAnsi="Arial" w:cs="Arial"/>
          <w:szCs w:val="22"/>
          <w:vertAlign w:val="superscript"/>
          <w:lang w:bidi="fa-IR"/>
        </w:rPr>
        <w:t>3</w:t>
      </w:r>
      <w:r w:rsidRPr="00AC000F">
        <w:rPr>
          <w:rFonts w:ascii="Arial" w:hAnsi="Arial" w:cs="Arial"/>
          <w:szCs w:val="22"/>
          <w:lang w:bidi="fa-IR"/>
        </w:rPr>
        <w:t>. [5.1, 10.5.11]</w:t>
      </w:r>
    </w:p>
    <w:p w:rsidR="00AC000F" w:rsidRDefault="00AC000F" w:rsidP="00AC000F">
      <w:pPr>
        <w:widowControl w:val="0"/>
        <w:autoSpaceDE w:val="0"/>
        <w:autoSpaceDN w:val="0"/>
        <w:bidi w:val="0"/>
        <w:adjustRightInd w:val="0"/>
        <w:spacing w:before="240" w:after="240"/>
        <w:ind w:left="706"/>
        <w:jc w:val="both"/>
        <w:rPr>
          <w:rFonts w:ascii="Arial" w:hAnsi="Arial" w:cs="Arial"/>
          <w:szCs w:val="22"/>
          <w:lang w:bidi="fa-IR"/>
        </w:rPr>
      </w:pPr>
      <w:r w:rsidRPr="00AC000F">
        <w:rPr>
          <w:rFonts w:ascii="Arial" w:hAnsi="Arial" w:cs="Arial"/>
          <w:szCs w:val="22"/>
          <w:lang w:bidi="fa-IR"/>
        </w:rPr>
        <w:t>Concrete should flow without segregation, therefore the aim in proportioning the mixture should be to obtain a good plastic mix with high workability. [5.1, 10.5.12]</w:t>
      </w:r>
    </w:p>
    <w:p w:rsidR="00F11931" w:rsidRPr="00AC000F" w:rsidRDefault="00F11931" w:rsidP="00F11931">
      <w:pPr>
        <w:widowControl w:val="0"/>
        <w:autoSpaceDE w:val="0"/>
        <w:autoSpaceDN w:val="0"/>
        <w:bidi w:val="0"/>
        <w:adjustRightInd w:val="0"/>
        <w:spacing w:before="240" w:after="240"/>
        <w:ind w:left="706"/>
        <w:jc w:val="both"/>
        <w:rPr>
          <w:rFonts w:ascii="Arial" w:hAnsi="Arial" w:cs="Arial"/>
          <w:szCs w:val="22"/>
          <w:lang w:bidi="fa-IR"/>
        </w:rPr>
      </w:pPr>
    </w:p>
    <w:p w:rsidR="00AC000F" w:rsidRPr="00AC000F" w:rsidRDefault="00AC000F" w:rsidP="00AC000F">
      <w:pPr>
        <w:widowControl w:val="0"/>
        <w:autoSpaceDE w:val="0"/>
        <w:autoSpaceDN w:val="0"/>
        <w:bidi w:val="0"/>
        <w:adjustRightInd w:val="0"/>
        <w:spacing w:before="240" w:after="240"/>
        <w:ind w:left="706"/>
        <w:jc w:val="both"/>
        <w:rPr>
          <w:rFonts w:ascii="Arial" w:hAnsi="Arial" w:cs="Arial"/>
          <w:szCs w:val="22"/>
          <w:lang w:bidi="fa-IR"/>
        </w:rPr>
      </w:pPr>
      <w:r w:rsidRPr="00AC000F">
        <w:rPr>
          <w:rFonts w:ascii="Arial" w:hAnsi="Arial" w:cs="Arial"/>
          <w:szCs w:val="22"/>
          <w:lang w:bidi="fa-IR"/>
        </w:rPr>
        <w:lastRenderedPageBreak/>
        <w:t>Rounded aggregates with higher percentage of fines and entrained air will provide the desired consistency. [5.1, 10.5.13]</w:t>
      </w:r>
    </w:p>
    <w:p w:rsidR="00AC000F" w:rsidRPr="00AC000F" w:rsidRDefault="00AC000F" w:rsidP="00AC000F">
      <w:pPr>
        <w:widowControl w:val="0"/>
        <w:autoSpaceDE w:val="0"/>
        <w:autoSpaceDN w:val="0"/>
        <w:bidi w:val="0"/>
        <w:adjustRightInd w:val="0"/>
        <w:spacing w:before="240" w:after="240"/>
        <w:ind w:left="706"/>
        <w:jc w:val="both"/>
        <w:rPr>
          <w:rFonts w:ascii="Arial" w:hAnsi="Arial" w:cs="Arial"/>
          <w:szCs w:val="22"/>
          <w:lang w:bidi="fa-IR"/>
        </w:rPr>
      </w:pPr>
      <w:r w:rsidRPr="00AC000F">
        <w:rPr>
          <w:rFonts w:ascii="Arial" w:hAnsi="Arial" w:cs="Arial"/>
          <w:szCs w:val="22"/>
          <w:lang w:bidi="fa-IR"/>
        </w:rPr>
        <w:t>About 10% to 15% more cement should be used than for a similar mixture placed in dry air. [5.1, 10.5.14]</w:t>
      </w:r>
    </w:p>
    <w:p w:rsidR="00AC000F" w:rsidRDefault="00AC000F" w:rsidP="00D467DC">
      <w:pPr>
        <w:widowControl w:val="0"/>
        <w:autoSpaceDE w:val="0"/>
        <w:autoSpaceDN w:val="0"/>
        <w:bidi w:val="0"/>
        <w:adjustRightInd w:val="0"/>
        <w:spacing w:before="240" w:after="240"/>
        <w:ind w:left="706"/>
        <w:jc w:val="both"/>
        <w:rPr>
          <w:rFonts w:ascii="Arial" w:hAnsi="Arial" w:cs="Arial"/>
          <w:szCs w:val="22"/>
          <w:lang w:bidi="fa-IR"/>
        </w:rPr>
      </w:pPr>
      <w:r w:rsidRPr="00AC000F">
        <w:rPr>
          <w:rFonts w:ascii="Arial" w:hAnsi="Arial" w:cs="Arial"/>
          <w:szCs w:val="22"/>
          <w:lang w:bidi="fa-IR"/>
        </w:rPr>
        <w:t xml:space="preserve">Additional provisions </w:t>
      </w:r>
      <w:r w:rsidRPr="00410E60">
        <w:rPr>
          <w:rFonts w:ascii="Arial" w:hAnsi="Arial" w:cs="Arial"/>
          <w:szCs w:val="22"/>
          <w:lang w:bidi="fa-IR"/>
        </w:rPr>
        <w:t xml:space="preserve">are referred to ACI 304 section </w:t>
      </w:r>
      <w:r w:rsidR="00D467DC" w:rsidRPr="00410E60">
        <w:rPr>
          <w:rFonts w:ascii="Arial" w:hAnsi="Arial" w:cs="Arial"/>
          <w:szCs w:val="22"/>
          <w:lang w:bidi="fa-IR"/>
        </w:rPr>
        <w:t xml:space="preserve">7 </w:t>
      </w:r>
      <w:r w:rsidRPr="00410E60">
        <w:rPr>
          <w:rFonts w:ascii="Arial" w:hAnsi="Arial" w:cs="Arial"/>
          <w:szCs w:val="22"/>
          <w:lang w:bidi="fa-IR"/>
        </w:rPr>
        <w:t>[5.1, 10.5.15]</w:t>
      </w:r>
    </w:p>
    <w:p w:rsidR="00C60285" w:rsidRDefault="00C60285" w:rsidP="00457B04">
      <w:pPr>
        <w:pStyle w:val="Heading2"/>
        <w:numPr>
          <w:ilvl w:val="0"/>
          <w:numId w:val="38"/>
        </w:numPr>
        <w:ind w:left="1440" w:hanging="720"/>
      </w:pPr>
      <w:bookmarkStart w:id="55" w:name="_Toc93910021"/>
      <w:r w:rsidRPr="00102502">
        <w:t xml:space="preserve">Mortars </w:t>
      </w:r>
      <w:r w:rsidRPr="002E56D2">
        <w:t>a</w:t>
      </w:r>
      <w:r w:rsidRPr="00102502">
        <w:t>nd Gro</w:t>
      </w:r>
      <w:r w:rsidRPr="002E56D2">
        <w:t>u</w:t>
      </w:r>
      <w:r w:rsidRPr="00102502">
        <w:t>ts</w:t>
      </w:r>
      <w:bookmarkEnd w:id="55"/>
    </w:p>
    <w:p w:rsidR="00C60285" w:rsidRDefault="00C60285" w:rsidP="00C60285">
      <w:pPr>
        <w:widowControl w:val="0"/>
        <w:autoSpaceDE w:val="0"/>
        <w:autoSpaceDN w:val="0"/>
        <w:bidi w:val="0"/>
        <w:adjustRightInd w:val="0"/>
        <w:spacing w:before="240" w:after="240"/>
        <w:ind w:left="706"/>
        <w:jc w:val="both"/>
        <w:rPr>
          <w:rFonts w:ascii="Arial" w:hAnsi="Arial" w:cs="Arial"/>
          <w:szCs w:val="22"/>
          <w:lang w:bidi="fa-IR"/>
        </w:rPr>
      </w:pPr>
      <w:r w:rsidRPr="00C60285">
        <w:rPr>
          <w:rFonts w:ascii="Arial" w:hAnsi="Arial" w:cs="Arial"/>
          <w:szCs w:val="22"/>
          <w:lang w:bidi="fa-IR"/>
        </w:rPr>
        <w:t>For general information reference is made to IPS-M-CE-105 and for grout for bonded prestresting tendons refer to Section 18.18 of ACI 318M. [5.1, 10.6]</w:t>
      </w:r>
    </w:p>
    <w:p w:rsidR="00C60285" w:rsidRDefault="00C60285" w:rsidP="00457B04">
      <w:pPr>
        <w:pStyle w:val="Heading2"/>
        <w:numPr>
          <w:ilvl w:val="0"/>
          <w:numId w:val="38"/>
        </w:numPr>
        <w:ind w:left="1440" w:hanging="720"/>
      </w:pPr>
      <w:bookmarkStart w:id="56" w:name="_Toc93910022"/>
      <w:r w:rsidRPr="00102502">
        <w:t>I</w:t>
      </w:r>
      <w:r w:rsidRPr="00782195">
        <w:t>n</w:t>
      </w:r>
      <w:r w:rsidRPr="00102502">
        <w:t>stallation of Pi</w:t>
      </w:r>
      <w:r w:rsidRPr="00782195">
        <w:t>p</w:t>
      </w:r>
      <w:r w:rsidRPr="00102502">
        <w:t xml:space="preserve">es </w:t>
      </w:r>
      <w:r w:rsidRPr="00782195">
        <w:t>a</w:t>
      </w:r>
      <w:r w:rsidRPr="00102502">
        <w:t>nd Holes in</w:t>
      </w:r>
      <w:r w:rsidRPr="00782195">
        <w:t xml:space="preserve"> </w:t>
      </w:r>
      <w:r w:rsidRPr="00102502">
        <w:t xml:space="preserve">Concrete </w:t>
      </w:r>
      <w:r w:rsidRPr="00782195">
        <w:t>S</w:t>
      </w:r>
      <w:r w:rsidRPr="00102502">
        <w:t>tructures</w:t>
      </w:r>
      <w:bookmarkEnd w:id="56"/>
    </w:p>
    <w:p w:rsidR="00C60285" w:rsidRPr="001E6769" w:rsidRDefault="00C60285" w:rsidP="00C60285">
      <w:pPr>
        <w:widowControl w:val="0"/>
        <w:autoSpaceDE w:val="0"/>
        <w:autoSpaceDN w:val="0"/>
        <w:bidi w:val="0"/>
        <w:adjustRightInd w:val="0"/>
        <w:spacing w:before="240" w:after="240"/>
        <w:ind w:left="706"/>
        <w:jc w:val="both"/>
        <w:rPr>
          <w:rFonts w:ascii="Arial" w:hAnsi="Arial" w:cs="Arial"/>
          <w:szCs w:val="22"/>
          <w:lang w:val="en-GB"/>
        </w:rPr>
      </w:pPr>
      <w:r w:rsidRPr="001E6769">
        <w:rPr>
          <w:rFonts w:ascii="Arial" w:hAnsi="Arial" w:cs="Arial"/>
          <w:szCs w:val="22"/>
          <w:lang w:val="en-GB"/>
        </w:rPr>
        <w:t>For more information see Iranian national concrete code publication No. 120 of management and planning organization part 9-7. [5.1, 10.7.1]</w:t>
      </w:r>
    </w:p>
    <w:p w:rsidR="00CE215C" w:rsidRDefault="00CE215C" w:rsidP="00CE215C">
      <w:pPr>
        <w:widowControl w:val="0"/>
        <w:autoSpaceDE w:val="0"/>
        <w:autoSpaceDN w:val="0"/>
        <w:bidi w:val="0"/>
        <w:adjustRightInd w:val="0"/>
        <w:spacing w:before="240" w:after="240"/>
        <w:ind w:left="706"/>
        <w:jc w:val="both"/>
        <w:rPr>
          <w:rFonts w:ascii="Arial" w:hAnsi="Arial" w:cs="Arial"/>
          <w:szCs w:val="22"/>
          <w:lang w:bidi="fa-IR"/>
        </w:rPr>
      </w:pPr>
    </w:p>
    <w:p w:rsidR="00C60285" w:rsidRDefault="00C60285" w:rsidP="00CE215C">
      <w:pPr>
        <w:keepNext/>
        <w:widowControl w:val="0"/>
        <w:numPr>
          <w:ilvl w:val="0"/>
          <w:numId w:val="1"/>
        </w:numPr>
        <w:bidi w:val="0"/>
        <w:spacing w:before="240" w:after="240"/>
        <w:jc w:val="both"/>
        <w:outlineLvl w:val="0"/>
        <w:rPr>
          <w:rFonts w:ascii="Arial" w:hAnsi="Arial" w:cs="Arial"/>
          <w:b/>
          <w:bCs/>
          <w:caps/>
          <w:kern w:val="28"/>
          <w:sz w:val="24"/>
        </w:rPr>
      </w:pPr>
      <w:bookmarkStart w:id="57" w:name="_Toc531184845"/>
      <w:bookmarkStart w:id="58" w:name="_Toc93910023"/>
      <w:r w:rsidRPr="00CE215C">
        <w:rPr>
          <w:rFonts w:ascii="Arial" w:hAnsi="Arial" w:cs="Arial"/>
          <w:b/>
          <w:bCs/>
          <w:caps/>
          <w:kern w:val="28"/>
          <w:sz w:val="24"/>
        </w:rPr>
        <w:t>FORMWORK</w:t>
      </w:r>
      <w:bookmarkEnd w:id="57"/>
      <w:bookmarkEnd w:id="58"/>
    </w:p>
    <w:p w:rsidR="00CE215C" w:rsidRPr="00102502" w:rsidRDefault="00CE215C" w:rsidP="00457B04">
      <w:pPr>
        <w:pStyle w:val="Heading2"/>
        <w:numPr>
          <w:ilvl w:val="0"/>
          <w:numId w:val="39"/>
        </w:numPr>
        <w:ind w:left="1440" w:hanging="720"/>
      </w:pPr>
      <w:bookmarkStart w:id="59" w:name="_Toc93910024"/>
      <w:r w:rsidRPr="00102502">
        <w:t>Gen</w:t>
      </w:r>
      <w:r w:rsidRPr="002E56D2">
        <w:t>e</w:t>
      </w:r>
      <w:r w:rsidRPr="00102502">
        <w:t>ral Con</w:t>
      </w:r>
      <w:r w:rsidRPr="002E56D2">
        <w:t>s</w:t>
      </w:r>
      <w:r w:rsidRPr="00102502">
        <w:t>id</w:t>
      </w:r>
      <w:r w:rsidRPr="002E56D2">
        <w:t>e</w:t>
      </w:r>
      <w:r w:rsidRPr="00102502">
        <w:t>rations</w:t>
      </w:r>
      <w:bookmarkEnd w:id="59"/>
    </w:p>
    <w:p w:rsidR="00CE215C" w:rsidRPr="00306E83" w:rsidRDefault="00CE215C" w:rsidP="00CE215C">
      <w:pPr>
        <w:widowControl w:val="0"/>
        <w:autoSpaceDE w:val="0"/>
        <w:autoSpaceDN w:val="0"/>
        <w:bidi w:val="0"/>
        <w:adjustRightInd w:val="0"/>
        <w:spacing w:before="240" w:after="240"/>
        <w:ind w:left="706"/>
        <w:jc w:val="both"/>
        <w:rPr>
          <w:rFonts w:ascii="Arial" w:hAnsi="Arial" w:cs="Arial"/>
          <w:szCs w:val="22"/>
          <w:lang w:val="en-GB"/>
        </w:rPr>
      </w:pPr>
      <w:r w:rsidRPr="00306E83">
        <w:rPr>
          <w:rFonts w:ascii="Arial" w:hAnsi="Arial" w:cs="Arial"/>
          <w:szCs w:val="22"/>
          <w:lang w:val="en-GB"/>
        </w:rPr>
        <w:t xml:space="preserve">The design, engineering and construction of the formwork shall be the responsibility of the contractor but will be subject to the approval by </w:t>
      </w:r>
      <w:r w:rsidR="0098601F">
        <w:rPr>
          <w:rFonts w:ascii="Arial" w:hAnsi="Arial" w:cs="Arial"/>
          <w:szCs w:val="22"/>
          <w:lang w:val="en-GB"/>
        </w:rPr>
        <w:t>the AR</w:t>
      </w:r>
      <w:r w:rsidRPr="00306E83">
        <w:rPr>
          <w:rFonts w:ascii="Arial" w:hAnsi="Arial" w:cs="Arial"/>
          <w:szCs w:val="22"/>
          <w:lang w:val="en-GB"/>
        </w:rPr>
        <w:t>. Typical drawings showing the proposed formwork shall be submitted by the contractor for approval by the AR before starting the construction.</w:t>
      </w:r>
    </w:p>
    <w:p w:rsidR="00CE215C" w:rsidRPr="00306E83" w:rsidRDefault="00CE215C" w:rsidP="00CE215C">
      <w:pPr>
        <w:widowControl w:val="0"/>
        <w:autoSpaceDE w:val="0"/>
        <w:autoSpaceDN w:val="0"/>
        <w:bidi w:val="0"/>
        <w:adjustRightInd w:val="0"/>
        <w:spacing w:before="240" w:after="240"/>
        <w:ind w:left="706"/>
        <w:jc w:val="both"/>
        <w:rPr>
          <w:rFonts w:ascii="Arial" w:hAnsi="Arial" w:cs="Arial"/>
          <w:szCs w:val="22"/>
          <w:lang w:val="en-GB"/>
        </w:rPr>
      </w:pPr>
      <w:r w:rsidRPr="00306E83">
        <w:rPr>
          <w:rFonts w:ascii="Arial" w:hAnsi="Arial" w:cs="Arial"/>
          <w:szCs w:val="22"/>
          <w:lang w:val="en-GB"/>
        </w:rPr>
        <w:t>Formwork should be designed so that concrete slabs, walls and other members will be of correct dimensions, shape, alignment, elevation and position within established tolerances. Vertical and lateral loads must be carried to the ground by the formwork system or by the in-place construction that has adequate strength for that purpose.</w:t>
      </w:r>
    </w:p>
    <w:p w:rsidR="00CE215C" w:rsidRPr="00306E83" w:rsidRDefault="00CE215C" w:rsidP="00CE215C">
      <w:pPr>
        <w:widowControl w:val="0"/>
        <w:autoSpaceDE w:val="0"/>
        <w:autoSpaceDN w:val="0"/>
        <w:bidi w:val="0"/>
        <w:adjustRightInd w:val="0"/>
        <w:spacing w:before="240" w:after="240"/>
        <w:ind w:left="706"/>
        <w:jc w:val="both"/>
        <w:rPr>
          <w:rFonts w:ascii="Arial" w:hAnsi="Arial" w:cs="Arial"/>
          <w:szCs w:val="22"/>
          <w:lang w:val="en-GB"/>
        </w:rPr>
      </w:pPr>
      <w:r w:rsidRPr="00306E83">
        <w:rPr>
          <w:rFonts w:ascii="Arial" w:hAnsi="Arial" w:cs="Arial"/>
          <w:szCs w:val="22"/>
          <w:lang w:val="en-GB"/>
        </w:rPr>
        <w:t>A design analysis should be made for all formwork, stability and buckling should be investigated in all cases. [5.1, 11.1]</w:t>
      </w:r>
    </w:p>
    <w:p w:rsidR="00CE215C" w:rsidRDefault="00CE215C" w:rsidP="00457B04">
      <w:pPr>
        <w:pStyle w:val="Heading2"/>
        <w:numPr>
          <w:ilvl w:val="0"/>
          <w:numId w:val="39"/>
        </w:numPr>
        <w:ind w:left="1440" w:hanging="720"/>
      </w:pPr>
      <w:bookmarkStart w:id="60" w:name="_Toc93910025"/>
      <w:r w:rsidRPr="00102502">
        <w:t>For</w:t>
      </w:r>
      <w:r w:rsidRPr="002E56D2">
        <w:t>mw</w:t>
      </w:r>
      <w:r w:rsidRPr="00102502">
        <w:t xml:space="preserve">ork </w:t>
      </w:r>
      <w:r w:rsidRPr="002E56D2">
        <w:t>D</w:t>
      </w:r>
      <w:r w:rsidRPr="00102502">
        <w:t>esi</w:t>
      </w:r>
      <w:r w:rsidRPr="002E56D2">
        <w:t>g</w:t>
      </w:r>
      <w:r w:rsidRPr="00102502">
        <w:t>n Considerations</w:t>
      </w:r>
      <w:bookmarkEnd w:id="60"/>
    </w:p>
    <w:p w:rsidR="00CE215C" w:rsidRPr="00B57D78" w:rsidRDefault="00CE215C" w:rsidP="00B57D78">
      <w:pPr>
        <w:pStyle w:val="ListParagraph"/>
        <w:numPr>
          <w:ilvl w:val="0"/>
          <w:numId w:val="46"/>
        </w:numPr>
        <w:bidi w:val="0"/>
        <w:ind w:firstLine="0"/>
        <w:rPr>
          <w:b/>
          <w:bCs/>
        </w:rPr>
      </w:pPr>
      <w:bookmarkStart w:id="61" w:name="_Toc83719580"/>
      <w:bookmarkStart w:id="62" w:name="_Toc83720274"/>
      <w:bookmarkStart w:id="63" w:name="_Toc83735233"/>
      <w:r w:rsidRPr="00B57D78">
        <w:rPr>
          <w:b/>
          <w:bCs/>
        </w:rPr>
        <w:t>Loads and unit stresses</w:t>
      </w:r>
      <w:bookmarkEnd w:id="61"/>
      <w:bookmarkEnd w:id="62"/>
      <w:bookmarkEnd w:id="63"/>
    </w:p>
    <w:p w:rsidR="005E1A7F" w:rsidRDefault="00CE215C" w:rsidP="0087573B">
      <w:pPr>
        <w:widowControl w:val="0"/>
        <w:autoSpaceDE w:val="0"/>
        <w:autoSpaceDN w:val="0"/>
        <w:bidi w:val="0"/>
        <w:adjustRightInd w:val="0"/>
        <w:spacing w:before="240" w:after="240"/>
        <w:ind w:left="1418"/>
        <w:jc w:val="both"/>
        <w:rPr>
          <w:rFonts w:ascii="Arial" w:hAnsi="Arial" w:cs="Arial"/>
          <w:szCs w:val="22"/>
          <w:lang w:val="en-GB"/>
        </w:rPr>
      </w:pPr>
      <w:r w:rsidRPr="00306E83">
        <w:rPr>
          <w:rFonts w:ascii="Arial" w:hAnsi="Arial" w:cs="Arial"/>
          <w:szCs w:val="22"/>
          <w:lang w:val="en-GB"/>
        </w:rPr>
        <w:t>Formwork and its supporting structure shall be designed to resist all vertical and horizontal forces. The design also should consider the effect of rate-of-discharge and the method of compaction. For supports and walls higher than 3 m, the rate at which the concrete is discharged shall be adjusted to the load bearing capacity of the formwork. Unit stresses for use in the design of formwork shall be in accordance with Section 2.3 of ACI 347.</w:t>
      </w:r>
    </w:p>
    <w:p w:rsidR="00B679A3" w:rsidRPr="00306E83" w:rsidRDefault="00B679A3" w:rsidP="00B679A3">
      <w:pPr>
        <w:widowControl w:val="0"/>
        <w:autoSpaceDE w:val="0"/>
        <w:autoSpaceDN w:val="0"/>
        <w:bidi w:val="0"/>
        <w:adjustRightInd w:val="0"/>
        <w:spacing w:before="240" w:after="240"/>
        <w:ind w:left="1418"/>
        <w:jc w:val="both"/>
        <w:rPr>
          <w:rFonts w:ascii="Arial" w:hAnsi="Arial" w:cs="Arial"/>
          <w:szCs w:val="22"/>
          <w:lang w:val="en-GB"/>
        </w:rPr>
      </w:pPr>
    </w:p>
    <w:p w:rsidR="00CE215C" w:rsidRPr="00306E83" w:rsidRDefault="00CE215C" w:rsidP="004710C1">
      <w:pPr>
        <w:widowControl w:val="0"/>
        <w:autoSpaceDE w:val="0"/>
        <w:autoSpaceDN w:val="0"/>
        <w:bidi w:val="0"/>
        <w:adjustRightInd w:val="0"/>
        <w:spacing w:before="240" w:after="240"/>
        <w:ind w:left="1418"/>
        <w:jc w:val="both"/>
        <w:rPr>
          <w:rFonts w:ascii="Arial" w:hAnsi="Arial" w:cs="Arial"/>
          <w:szCs w:val="22"/>
          <w:lang w:val="en-GB"/>
        </w:rPr>
      </w:pPr>
      <w:r w:rsidRPr="00306E83">
        <w:rPr>
          <w:rFonts w:ascii="Arial" w:hAnsi="Arial" w:cs="Arial"/>
          <w:szCs w:val="22"/>
          <w:lang w:val="en-GB"/>
        </w:rPr>
        <w:lastRenderedPageBreak/>
        <w:t>When fabricated formwork, shoring, or scaffolding units are used, manufacturer’s recommendations for allowable loads may be followed. [5.1, 11.2.1]</w:t>
      </w:r>
    </w:p>
    <w:p w:rsidR="004E213B" w:rsidRPr="00B57D78" w:rsidRDefault="004E213B" w:rsidP="00B57D78">
      <w:pPr>
        <w:pStyle w:val="ListParagraph"/>
        <w:numPr>
          <w:ilvl w:val="0"/>
          <w:numId w:val="46"/>
        </w:numPr>
        <w:bidi w:val="0"/>
        <w:ind w:firstLine="0"/>
        <w:rPr>
          <w:b/>
          <w:bCs/>
        </w:rPr>
      </w:pPr>
      <w:bookmarkStart w:id="64" w:name="_Toc79498159"/>
      <w:bookmarkStart w:id="65" w:name="_Toc83126935"/>
      <w:bookmarkStart w:id="66" w:name="_Toc79229184"/>
      <w:bookmarkStart w:id="67" w:name="_Toc83719581"/>
      <w:bookmarkStart w:id="68" w:name="_Toc83720275"/>
      <w:bookmarkStart w:id="69" w:name="_Toc83735234"/>
      <w:r w:rsidRPr="00B57D78">
        <w:rPr>
          <w:b/>
          <w:bCs/>
        </w:rPr>
        <w:t>Shores and bracing</w:t>
      </w:r>
      <w:bookmarkEnd w:id="64"/>
      <w:bookmarkEnd w:id="65"/>
      <w:bookmarkEnd w:id="66"/>
      <w:bookmarkEnd w:id="67"/>
      <w:bookmarkEnd w:id="68"/>
      <w:bookmarkEnd w:id="69"/>
    </w:p>
    <w:p w:rsidR="004E213B" w:rsidRPr="00306E83" w:rsidRDefault="004E213B" w:rsidP="004710C1">
      <w:pPr>
        <w:pStyle w:val="BodyTextIndent3"/>
      </w:pPr>
      <w:r w:rsidRPr="00306E83">
        <w:t>Shores are vertical or inclined support members which should be designed in such a manner to carry the weight of formwork, concrete and construction loads. Bracing should be provided in vertical and horizontal planes were required to provide stiffness and to prevent buckling of individual members. A rational analysis should be used to determine the number of floors to be shored, reshored and backshored and to determine the loads transmitted to the floors, shores and reshores or backshores as a result of the construction sequence. For detailed information refer to Chapter 2 of ACI 347R. [5.1, 11.2.2]</w:t>
      </w:r>
    </w:p>
    <w:p w:rsidR="00E242D1" w:rsidRPr="00B57D78" w:rsidRDefault="00E242D1" w:rsidP="00B57D78">
      <w:pPr>
        <w:pStyle w:val="ListParagraph"/>
        <w:numPr>
          <w:ilvl w:val="0"/>
          <w:numId w:val="46"/>
        </w:numPr>
        <w:bidi w:val="0"/>
        <w:ind w:firstLine="0"/>
        <w:rPr>
          <w:b/>
          <w:bCs/>
        </w:rPr>
      </w:pPr>
      <w:bookmarkStart w:id="70" w:name="_Toc79498160"/>
      <w:bookmarkStart w:id="71" w:name="_Toc83126936"/>
      <w:bookmarkStart w:id="72" w:name="_Toc79229185"/>
      <w:bookmarkStart w:id="73" w:name="_Toc83719582"/>
      <w:bookmarkStart w:id="74" w:name="_Toc83720276"/>
      <w:bookmarkStart w:id="75" w:name="_Toc83735235"/>
      <w:r w:rsidRPr="00B57D78">
        <w:rPr>
          <w:b/>
          <w:bCs/>
        </w:rPr>
        <w:t>Foundations for formwork</w:t>
      </w:r>
      <w:bookmarkEnd w:id="70"/>
      <w:bookmarkEnd w:id="71"/>
      <w:bookmarkEnd w:id="72"/>
      <w:bookmarkEnd w:id="73"/>
      <w:bookmarkEnd w:id="74"/>
      <w:bookmarkEnd w:id="75"/>
    </w:p>
    <w:p w:rsidR="00E242D1" w:rsidRPr="00306E83" w:rsidRDefault="00E242D1" w:rsidP="004710C1">
      <w:pPr>
        <w:widowControl w:val="0"/>
        <w:autoSpaceDE w:val="0"/>
        <w:autoSpaceDN w:val="0"/>
        <w:bidi w:val="0"/>
        <w:adjustRightInd w:val="0"/>
        <w:spacing w:before="240" w:after="240"/>
        <w:ind w:left="1418"/>
        <w:jc w:val="both"/>
        <w:rPr>
          <w:rFonts w:ascii="Arial" w:hAnsi="Arial" w:cs="Arial"/>
          <w:szCs w:val="22"/>
          <w:lang w:val="en-GB"/>
        </w:rPr>
      </w:pPr>
      <w:r w:rsidRPr="00306E83">
        <w:rPr>
          <w:rFonts w:ascii="Arial" w:hAnsi="Arial" w:cs="Arial"/>
          <w:szCs w:val="22"/>
          <w:lang w:val="en-GB"/>
        </w:rPr>
        <w:t>Proper foundations on ground such as mudsills, spread footing, or pile footings should be provided. If soil under mudsills is or may become incapable of supporting superimposed loads without appreciable settlement, it should be stabilized or other means of support should be provided. No concrete should be placed on formwork supported on frozen ground. [5.1, 11.2.3]</w:t>
      </w:r>
    </w:p>
    <w:p w:rsidR="00E242D1" w:rsidRPr="00B57D78" w:rsidRDefault="00E242D1" w:rsidP="00B57D78">
      <w:pPr>
        <w:pStyle w:val="ListParagraph"/>
        <w:numPr>
          <w:ilvl w:val="0"/>
          <w:numId w:val="46"/>
        </w:numPr>
        <w:bidi w:val="0"/>
        <w:ind w:firstLine="0"/>
        <w:rPr>
          <w:b/>
          <w:bCs/>
        </w:rPr>
      </w:pPr>
      <w:bookmarkStart w:id="76" w:name="_Toc79498161"/>
      <w:bookmarkStart w:id="77" w:name="_Toc83126937"/>
      <w:bookmarkStart w:id="78" w:name="_Toc79229186"/>
      <w:bookmarkStart w:id="79" w:name="_Toc83719583"/>
      <w:bookmarkStart w:id="80" w:name="_Toc83720277"/>
      <w:bookmarkStart w:id="81" w:name="_Toc83735236"/>
      <w:r w:rsidRPr="00B57D78">
        <w:rPr>
          <w:b/>
          <w:bCs/>
        </w:rPr>
        <w:t>Settlement</w:t>
      </w:r>
      <w:bookmarkEnd w:id="76"/>
      <w:bookmarkEnd w:id="77"/>
      <w:bookmarkEnd w:id="78"/>
      <w:bookmarkEnd w:id="79"/>
      <w:bookmarkEnd w:id="80"/>
      <w:bookmarkEnd w:id="81"/>
    </w:p>
    <w:p w:rsidR="00E242D1" w:rsidRDefault="00E242D1" w:rsidP="004710C1">
      <w:pPr>
        <w:widowControl w:val="0"/>
        <w:autoSpaceDE w:val="0"/>
        <w:autoSpaceDN w:val="0"/>
        <w:bidi w:val="0"/>
        <w:adjustRightInd w:val="0"/>
        <w:spacing w:before="240" w:after="240"/>
        <w:ind w:left="1418"/>
        <w:jc w:val="both"/>
        <w:rPr>
          <w:rFonts w:ascii="Arial" w:hAnsi="Arial" w:cs="Arial"/>
          <w:szCs w:val="22"/>
          <w:lang w:val="en-GB"/>
        </w:rPr>
      </w:pPr>
      <w:r w:rsidRPr="00F75EB8">
        <w:rPr>
          <w:rFonts w:ascii="Arial" w:hAnsi="Arial" w:cs="Arial"/>
          <w:szCs w:val="22"/>
          <w:lang w:val="en-GB"/>
        </w:rPr>
        <w:t>Formwork should be so designed and constructed that vertical adjustments can be made to compensate for take-up and settlements. In addition to the Design Considerations specified above, requirements of Section 6.1 of ACI 318Mshall be satisfied. [5.1, 11.2.4]</w:t>
      </w:r>
    </w:p>
    <w:p w:rsidR="00E242D1" w:rsidRPr="00102502" w:rsidRDefault="00E242D1" w:rsidP="00457B04">
      <w:pPr>
        <w:pStyle w:val="Heading2"/>
        <w:numPr>
          <w:ilvl w:val="0"/>
          <w:numId w:val="39"/>
        </w:numPr>
        <w:ind w:left="1440" w:hanging="720"/>
      </w:pPr>
      <w:bookmarkStart w:id="82" w:name="_Toc93910026"/>
      <w:r w:rsidRPr="00102502">
        <w:t>Materials</w:t>
      </w:r>
      <w:r w:rsidRPr="002E56D2">
        <w:t xml:space="preserve"> </w:t>
      </w:r>
      <w:r w:rsidRPr="00102502">
        <w:t>for Fo</w:t>
      </w:r>
      <w:r w:rsidRPr="002E56D2">
        <w:t>rmw</w:t>
      </w:r>
      <w:r w:rsidRPr="00102502">
        <w:t>o</w:t>
      </w:r>
      <w:r w:rsidRPr="002E56D2">
        <w:t>r</w:t>
      </w:r>
      <w:r w:rsidRPr="00102502">
        <w:t>k</w:t>
      </w:r>
      <w:bookmarkEnd w:id="82"/>
    </w:p>
    <w:p w:rsidR="00E242D1" w:rsidRPr="008B5B94" w:rsidRDefault="00E242D1" w:rsidP="00265AC7">
      <w:pPr>
        <w:pStyle w:val="Heading3"/>
      </w:pPr>
      <w:bookmarkStart w:id="83" w:name="_Toc79229188"/>
      <w:bookmarkStart w:id="84" w:name="_Toc79498163"/>
      <w:bookmarkStart w:id="85" w:name="_Toc83126939"/>
      <w:bookmarkStart w:id="86" w:name="_Toc83719585"/>
      <w:bookmarkStart w:id="87" w:name="_Toc83720279"/>
      <w:bookmarkStart w:id="88" w:name="_Toc83735238"/>
      <w:bookmarkStart w:id="89" w:name="_Toc83737375"/>
      <w:bookmarkStart w:id="90" w:name="_Toc83743460"/>
      <w:bookmarkStart w:id="91" w:name="_Toc93910027"/>
      <w:r w:rsidRPr="008B5B94">
        <w:t>General</w:t>
      </w:r>
      <w:bookmarkEnd w:id="83"/>
      <w:bookmarkEnd w:id="84"/>
      <w:bookmarkEnd w:id="85"/>
      <w:bookmarkEnd w:id="86"/>
      <w:bookmarkEnd w:id="87"/>
      <w:bookmarkEnd w:id="88"/>
      <w:bookmarkEnd w:id="89"/>
      <w:bookmarkEnd w:id="90"/>
      <w:bookmarkEnd w:id="91"/>
    </w:p>
    <w:p w:rsidR="00E242D1" w:rsidRPr="00F75EB8" w:rsidRDefault="00E242D1" w:rsidP="004710C1">
      <w:pPr>
        <w:widowControl w:val="0"/>
        <w:autoSpaceDE w:val="0"/>
        <w:autoSpaceDN w:val="0"/>
        <w:bidi w:val="0"/>
        <w:adjustRightInd w:val="0"/>
        <w:spacing w:before="240" w:after="240"/>
        <w:ind w:left="1418"/>
        <w:jc w:val="both"/>
        <w:rPr>
          <w:rFonts w:ascii="Arial" w:hAnsi="Arial" w:cs="Arial"/>
          <w:szCs w:val="22"/>
          <w:lang w:val="en-GB"/>
        </w:rPr>
      </w:pPr>
      <w:r w:rsidRPr="00F75EB8">
        <w:rPr>
          <w:rFonts w:ascii="Arial" w:hAnsi="Arial" w:cs="Arial"/>
          <w:szCs w:val="22"/>
          <w:lang w:val="en-GB"/>
        </w:rPr>
        <w:t>The  selection  of  materials  suitable  for  formwork  should  be  based  on  maximum economy to the project, consistent with safety and the quality required in the finished work, subject to approval by the AR. [5.1, 11.3.1]</w:t>
      </w:r>
    </w:p>
    <w:p w:rsidR="00E242D1" w:rsidRPr="00102502" w:rsidRDefault="00E242D1" w:rsidP="00265AC7">
      <w:pPr>
        <w:pStyle w:val="Heading3"/>
      </w:pPr>
      <w:bookmarkStart w:id="92" w:name="_Toc79498164"/>
      <w:bookmarkStart w:id="93" w:name="_Toc83126940"/>
      <w:bookmarkStart w:id="94" w:name="_Toc79229189"/>
      <w:bookmarkStart w:id="95" w:name="_Toc83719586"/>
      <w:bookmarkStart w:id="96" w:name="_Toc83720280"/>
      <w:bookmarkStart w:id="97" w:name="_Toc83735239"/>
      <w:bookmarkStart w:id="98" w:name="_Toc83737376"/>
      <w:bookmarkStart w:id="99" w:name="_Toc83743461"/>
      <w:bookmarkStart w:id="100" w:name="_Toc93910028"/>
      <w:r w:rsidRPr="00102502">
        <w:t>Properties</w:t>
      </w:r>
      <w:bookmarkEnd w:id="92"/>
      <w:bookmarkEnd w:id="93"/>
      <w:bookmarkEnd w:id="94"/>
      <w:bookmarkEnd w:id="95"/>
      <w:bookmarkEnd w:id="96"/>
      <w:bookmarkEnd w:id="97"/>
      <w:bookmarkEnd w:id="98"/>
      <w:bookmarkEnd w:id="99"/>
      <w:bookmarkEnd w:id="100"/>
    </w:p>
    <w:p w:rsidR="00E242D1" w:rsidRPr="00F75EB8" w:rsidRDefault="00E242D1" w:rsidP="004710C1">
      <w:pPr>
        <w:widowControl w:val="0"/>
        <w:autoSpaceDE w:val="0"/>
        <w:autoSpaceDN w:val="0"/>
        <w:bidi w:val="0"/>
        <w:adjustRightInd w:val="0"/>
        <w:spacing w:before="240" w:after="240"/>
        <w:ind w:left="1418"/>
        <w:jc w:val="both"/>
        <w:rPr>
          <w:rFonts w:ascii="Arial" w:hAnsi="Arial" w:cs="Arial"/>
          <w:szCs w:val="22"/>
          <w:lang w:val="en-GB"/>
        </w:rPr>
      </w:pPr>
      <w:r w:rsidRPr="00F75EB8">
        <w:rPr>
          <w:rFonts w:ascii="Arial" w:hAnsi="Arial" w:cs="Arial"/>
          <w:szCs w:val="22"/>
          <w:lang w:val="en-GB"/>
        </w:rPr>
        <w:t>The formwork materials commonly used consists of timber, plywood, steel, concrete, brick, plastics, fiberglass, etc. For more details refer to Chapter 4 of ACI 347. [5.1, 11.3.2]</w:t>
      </w:r>
    </w:p>
    <w:p w:rsidR="00E242D1" w:rsidRPr="004E3838" w:rsidRDefault="00E242D1" w:rsidP="00457B04">
      <w:pPr>
        <w:pStyle w:val="Heading4"/>
        <w:numPr>
          <w:ilvl w:val="0"/>
          <w:numId w:val="41"/>
        </w:numPr>
        <w:ind w:firstLine="1170"/>
        <w:rPr>
          <w:rFonts w:asciiTheme="minorBidi" w:hAnsiTheme="minorBidi" w:cstheme="minorBidi"/>
          <w:sz w:val="22"/>
          <w:szCs w:val="22"/>
        </w:rPr>
      </w:pPr>
      <w:bookmarkStart w:id="101" w:name="_Toc79229190"/>
      <w:bookmarkStart w:id="102" w:name="_Toc79498165"/>
      <w:bookmarkStart w:id="103" w:name="_Toc83126941"/>
      <w:r w:rsidRPr="004E3838">
        <w:rPr>
          <w:rFonts w:asciiTheme="minorBidi" w:hAnsiTheme="minorBidi" w:cstheme="minorBidi"/>
          <w:sz w:val="22"/>
          <w:szCs w:val="22"/>
        </w:rPr>
        <w:t>Form Sheathing</w:t>
      </w:r>
      <w:bookmarkEnd w:id="101"/>
      <w:bookmarkEnd w:id="102"/>
      <w:bookmarkEnd w:id="103"/>
    </w:p>
    <w:p w:rsidR="00E242D1" w:rsidRPr="00F75EB8" w:rsidRDefault="00E242D1" w:rsidP="00A62E31">
      <w:pPr>
        <w:widowControl w:val="0"/>
        <w:autoSpaceDE w:val="0"/>
        <w:autoSpaceDN w:val="0"/>
        <w:bidi w:val="0"/>
        <w:adjustRightInd w:val="0"/>
        <w:spacing w:before="240" w:after="240"/>
        <w:ind w:left="1985"/>
        <w:jc w:val="both"/>
        <w:rPr>
          <w:rFonts w:ascii="Arial" w:hAnsi="Arial" w:cs="Arial"/>
          <w:szCs w:val="22"/>
          <w:lang w:val="en-GB"/>
        </w:rPr>
      </w:pPr>
      <w:r w:rsidRPr="00F75EB8">
        <w:rPr>
          <w:rFonts w:ascii="Arial" w:hAnsi="Arial" w:cs="Arial"/>
          <w:szCs w:val="22"/>
          <w:lang w:val="en-GB"/>
        </w:rPr>
        <w:t>Sheathing is the supporting layer of formwork closest to the concrete. It may be in direct contact with the concrete or be separated from it by a form liner.</w:t>
      </w:r>
    </w:p>
    <w:p w:rsidR="00E242D1" w:rsidRPr="00F75EB8" w:rsidRDefault="00E242D1" w:rsidP="00A62E31">
      <w:pPr>
        <w:widowControl w:val="0"/>
        <w:autoSpaceDE w:val="0"/>
        <w:autoSpaceDN w:val="0"/>
        <w:bidi w:val="0"/>
        <w:adjustRightInd w:val="0"/>
        <w:spacing w:before="240" w:after="240"/>
        <w:ind w:left="1985"/>
        <w:jc w:val="both"/>
        <w:rPr>
          <w:rFonts w:ascii="Arial" w:hAnsi="Arial" w:cs="Arial"/>
          <w:szCs w:val="22"/>
          <w:lang w:val="en-GB"/>
        </w:rPr>
      </w:pPr>
      <w:r w:rsidRPr="00F75EB8">
        <w:rPr>
          <w:rFonts w:ascii="Arial" w:hAnsi="Arial" w:cs="Arial"/>
          <w:szCs w:val="22"/>
          <w:lang w:val="en-GB"/>
        </w:rPr>
        <w:t xml:space="preserve">In selection and use of materials important considerations are: strength, stiffness, release, reuse and cost per use, surface characteristics, resistance to mechanical </w:t>
      </w:r>
      <w:r w:rsidRPr="00F75EB8">
        <w:rPr>
          <w:rFonts w:ascii="Arial" w:hAnsi="Arial" w:cs="Arial"/>
          <w:szCs w:val="22"/>
          <w:lang w:val="en-GB"/>
        </w:rPr>
        <w:lastRenderedPageBreak/>
        <w:t>damage, workability for cutting, drilling and attaching fasteners, adaptability to weather and extreme field conditions, temperature and moisture, weight and ease of handling. [5.1, 11.3.2.1]</w:t>
      </w:r>
    </w:p>
    <w:p w:rsidR="00E242D1" w:rsidRPr="004E3838" w:rsidRDefault="00E242D1" w:rsidP="00457B04">
      <w:pPr>
        <w:pStyle w:val="Heading4"/>
        <w:numPr>
          <w:ilvl w:val="0"/>
          <w:numId w:val="41"/>
        </w:numPr>
        <w:ind w:firstLine="1170"/>
        <w:rPr>
          <w:rFonts w:asciiTheme="minorBidi" w:hAnsiTheme="minorBidi" w:cstheme="minorBidi"/>
          <w:sz w:val="22"/>
          <w:szCs w:val="22"/>
        </w:rPr>
      </w:pPr>
      <w:bookmarkStart w:id="104" w:name="_Toc79229191"/>
      <w:bookmarkStart w:id="105" w:name="_Toc79498166"/>
      <w:bookmarkStart w:id="106" w:name="_Toc83126942"/>
      <w:r w:rsidRPr="004E3838">
        <w:rPr>
          <w:rFonts w:asciiTheme="minorBidi" w:hAnsiTheme="minorBidi" w:cstheme="minorBidi"/>
          <w:sz w:val="22"/>
          <w:szCs w:val="22"/>
        </w:rPr>
        <w:t>Structural Supports</w:t>
      </w:r>
      <w:bookmarkEnd w:id="104"/>
      <w:bookmarkEnd w:id="105"/>
      <w:bookmarkEnd w:id="106"/>
    </w:p>
    <w:p w:rsidR="00E242D1" w:rsidRPr="00691458" w:rsidRDefault="00E242D1" w:rsidP="00A62E31">
      <w:pPr>
        <w:widowControl w:val="0"/>
        <w:autoSpaceDE w:val="0"/>
        <w:autoSpaceDN w:val="0"/>
        <w:bidi w:val="0"/>
        <w:adjustRightInd w:val="0"/>
        <w:spacing w:before="240" w:after="240"/>
        <w:ind w:left="1985"/>
        <w:jc w:val="both"/>
        <w:rPr>
          <w:rFonts w:ascii="Arial" w:hAnsi="Arial" w:cs="Arial"/>
          <w:szCs w:val="22"/>
          <w:lang w:val="en-GB"/>
        </w:rPr>
      </w:pPr>
      <w:r w:rsidRPr="00691458">
        <w:rPr>
          <w:rFonts w:ascii="Arial" w:hAnsi="Arial" w:cs="Arial"/>
          <w:szCs w:val="22"/>
          <w:lang w:val="en-GB"/>
        </w:rPr>
        <w:t>Structural support systems carry the sheathing for which important considerations are: strength, stiffness, dimensional accuracy and stability, workability for cutting, drilling and attaching fasteners, weight, cost and durability. [5.1, 11.3.2.2]</w:t>
      </w:r>
    </w:p>
    <w:p w:rsidR="00E242D1" w:rsidRPr="004E3838" w:rsidRDefault="004C6763" w:rsidP="00457B04">
      <w:pPr>
        <w:pStyle w:val="Heading4"/>
        <w:numPr>
          <w:ilvl w:val="0"/>
          <w:numId w:val="41"/>
        </w:numPr>
        <w:ind w:firstLine="1170"/>
        <w:rPr>
          <w:rFonts w:asciiTheme="minorBidi" w:hAnsiTheme="minorBidi" w:cstheme="minorBidi"/>
          <w:sz w:val="22"/>
          <w:szCs w:val="22"/>
        </w:rPr>
      </w:pPr>
      <w:r w:rsidRPr="004E3838">
        <w:rPr>
          <w:rFonts w:asciiTheme="minorBidi" w:hAnsiTheme="minorBidi" w:cstheme="minorBidi"/>
          <w:sz w:val="22"/>
          <w:szCs w:val="22"/>
        </w:rPr>
        <w:t xml:space="preserve">  </w:t>
      </w:r>
      <w:bookmarkStart w:id="107" w:name="_Toc79498167"/>
      <w:bookmarkStart w:id="108" w:name="_Toc83126943"/>
      <w:bookmarkStart w:id="109" w:name="_Toc79229192"/>
      <w:r w:rsidR="00E242D1" w:rsidRPr="004E3838">
        <w:rPr>
          <w:rFonts w:asciiTheme="minorBidi" w:hAnsiTheme="minorBidi" w:cstheme="minorBidi"/>
          <w:sz w:val="22"/>
          <w:szCs w:val="22"/>
        </w:rPr>
        <w:t>Accessories</w:t>
      </w:r>
      <w:bookmarkEnd w:id="107"/>
      <w:bookmarkEnd w:id="108"/>
      <w:bookmarkEnd w:id="109"/>
    </w:p>
    <w:p w:rsidR="00E242D1" w:rsidRPr="00691458" w:rsidRDefault="00E242D1" w:rsidP="00A62E31">
      <w:pPr>
        <w:widowControl w:val="0"/>
        <w:autoSpaceDE w:val="0"/>
        <w:autoSpaceDN w:val="0"/>
        <w:bidi w:val="0"/>
        <w:adjustRightInd w:val="0"/>
        <w:spacing w:before="240" w:after="240"/>
        <w:ind w:left="1985"/>
        <w:jc w:val="both"/>
        <w:rPr>
          <w:rFonts w:ascii="Arial" w:hAnsi="Arial" w:cs="Arial"/>
          <w:szCs w:val="22"/>
          <w:lang w:val="en-GB"/>
        </w:rPr>
      </w:pPr>
      <w:r w:rsidRPr="00691458">
        <w:rPr>
          <w:rFonts w:ascii="Arial" w:hAnsi="Arial" w:cs="Arial"/>
          <w:szCs w:val="22"/>
          <w:lang w:val="en-GB"/>
        </w:rPr>
        <w:t>Accessories consist of: form ties, form anchors, form hangers and side form spacers. For more details of accessories refer to Section 4.3 of ACI 347. [5.1, 11.3.2.3]</w:t>
      </w:r>
    </w:p>
    <w:p w:rsidR="00E242D1" w:rsidRPr="00102502" w:rsidRDefault="00E242D1" w:rsidP="00265AC7">
      <w:pPr>
        <w:pStyle w:val="Heading3"/>
      </w:pPr>
      <w:bookmarkStart w:id="110" w:name="_Toc79498168"/>
      <w:bookmarkStart w:id="111" w:name="_Toc83126944"/>
      <w:bookmarkStart w:id="112" w:name="_Toc79229193"/>
      <w:bookmarkStart w:id="113" w:name="_Toc83719587"/>
      <w:bookmarkStart w:id="114" w:name="_Toc83720281"/>
      <w:bookmarkStart w:id="115" w:name="_Toc83735240"/>
      <w:bookmarkStart w:id="116" w:name="_Toc83737377"/>
      <w:bookmarkStart w:id="117" w:name="_Toc83743462"/>
      <w:bookmarkStart w:id="118" w:name="_Toc93910029"/>
      <w:r w:rsidRPr="00102502">
        <w:t>Form coatings or release agents</w:t>
      </w:r>
      <w:bookmarkEnd w:id="110"/>
      <w:bookmarkEnd w:id="111"/>
      <w:bookmarkEnd w:id="112"/>
      <w:bookmarkEnd w:id="113"/>
      <w:bookmarkEnd w:id="114"/>
      <w:bookmarkEnd w:id="115"/>
      <w:bookmarkEnd w:id="116"/>
      <w:bookmarkEnd w:id="117"/>
      <w:bookmarkEnd w:id="118"/>
    </w:p>
    <w:p w:rsidR="00E242D1" w:rsidRPr="00691458" w:rsidRDefault="00E242D1" w:rsidP="004E0E53">
      <w:pPr>
        <w:pStyle w:val="BodyTextIndent3"/>
      </w:pPr>
      <w:r w:rsidRPr="00691458">
        <w:t>Form coatings or sealers are usually applied in liquid form to contact surface either during manufacturer or in the field to serve one or more of the following purposes:</w:t>
      </w:r>
    </w:p>
    <w:p w:rsidR="00E242D1" w:rsidRPr="00691458" w:rsidRDefault="00E242D1" w:rsidP="00457B04">
      <w:pPr>
        <w:pStyle w:val="ListParagraph"/>
        <w:widowControl w:val="0"/>
        <w:numPr>
          <w:ilvl w:val="0"/>
          <w:numId w:val="20"/>
        </w:numPr>
        <w:autoSpaceDE w:val="0"/>
        <w:autoSpaceDN w:val="0"/>
        <w:bidi w:val="0"/>
        <w:adjustRightInd w:val="0"/>
        <w:spacing w:before="240" w:after="240"/>
        <w:ind w:left="1843" w:hanging="425"/>
        <w:jc w:val="both"/>
        <w:rPr>
          <w:rFonts w:ascii="Arial" w:hAnsi="Arial" w:cs="Arial"/>
          <w:szCs w:val="22"/>
          <w:lang w:val="en-GB"/>
        </w:rPr>
      </w:pPr>
      <w:r w:rsidRPr="00691458">
        <w:rPr>
          <w:rFonts w:ascii="Arial" w:hAnsi="Arial" w:cs="Arial"/>
          <w:szCs w:val="22"/>
          <w:lang w:val="en-GB"/>
        </w:rPr>
        <w:t>Alter the texture of the contact surface.</w:t>
      </w:r>
    </w:p>
    <w:p w:rsidR="00E242D1" w:rsidRPr="00691458" w:rsidRDefault="00E242D1" w:rsidP="00457B04">
      <w:pPr>
        <w:pStyle w:val="ListParagraph"/>
        <w:widowControl w:val="0"/>
        <w:numPr>
          <w:ilvl w:val="0"/>
          <w:numId w:val="20"/>
        </w:numPr>
        <w:autoSpaceDE w:val="0"/>
        <w:autoSpaceDN w:val="0"/>
        <w:bidi w:val="0"/>
        <w:adjustRightInd w:val="0"/>
        <w:spacing w:before="240" w:after="240"/>
        <w:ind w:left="1843" w:hanging="425"/>
        <w:jc w:val="both"/>
        <w:rPr>
          <w:rFonts w:ascii="Arial" w:hAnsi="Arial" w:cs="Arial"/>
          <w:szCs w:val="22"/>
          <w:lang w:val="en-GB"/>
        </w:rPr>
      </w:pPr>
      <w:r w:rsidRPr="00691458">
        <w:rPr>
          <w:rFonts w:ascii="Arial" w:hAnsi="Arial" w:cs="Arial"/>
          <w:szCs w:val="22"/>
          <w:lang w:val="en-GB"/>
        </w:rPr>
        <w:t>Improve the durability of the contact surface.</w:t>
      </w:r>
    </w:p>
    <w:p w:rsidR="00E242D1" w:rsidRPr="00691458" w:rsidRDefault="00E242D1" w:rsidP="00457B04">
      <w:pPr>
        <w:pStyle w:val="ListParagraph"/>
        <w:widowControl w:val="0"/>
        <w:numPr>
          <w:ilvl w:val="0"/>
          <w:numId w:val="20"/>
        </w:numPr>
        <w:autoSpaceDE w:val="0"/>
        <w:autoSpaceDN w:val="0"/>
        <w:bidi w:val="0"/>
        <w:adjustRightInd w:val="0"/>
        <w:spacing w:before="240" w:after="240"/>
        <w:ind w:left="1843" w:hanging="425"/>
        <w:jc w:val="both"/>
        <w:rPr>
          <w:rFonts w:ascii="Arial" w:hAnsi="Arial" w:cs="Arial"/>
          <w:szCs w:val="22"/>
          <w:lang w:val="en-GB"/>
        </w:rPr>
      </w:pPr>
      <w:r w:rsidRPr="00691458">
        <w:rPr>
          <w:rFonts w:ascii="Arial" w:hAnsi="Arial" w:cs="Arial"/>
          <w:szCs w:val="22"/>
          <w:lang w:val="en-GB"/>
        </w:rPr>
        <w:t>Facilitate release from concrete during stripping.</w:t>
      </w:r>
    </w:p>
    <w:p w:rsidR="00E242D1" w:rsidRPr="00691458" w:rsidRDefault="00E242D1" w:rsidP="00457B04">
      <w:pPr>
        <w:pStyle w:val="ListParagraph"/>
        <w:widowControl w:val="0"/>
        <w:numPr>
          <w:ilvl w:val="0"/>
          <w:numId w:val="20"/>
        </w:numPr>
        <w:autoSpaceDE w:val="0"/>
        <w:autoSpaceDN w:val="0"/>
        <w:bidi w:val="0"/>
        <w:adjustRightInd w:val="0"/>
        <w:spacing w:before="240" w:after="240"/>
        <w:ind w:left="1843" w:hanging="425"/>
        <w:jc w:val="both"/>
        <w:rPr>
          <w:rFonts w:ascii="Arial" w:hAnsi="Arial" w:cs="Arial"/>
          <w:szCs w:val="22"/>
          <w:lang w:val="en-GB"/>
        </w:rPr>
      </w:pPr>
      <w:r w:rsidRPr="00691458">
        <w:rPr>
          <w:rFonts w:ascii="Arial" w:hAnsi="Arial" w:cs="Arial"/>
          <w:szCs w:val="22"/>
          <w:lang w:val="en-GB"/>
        </w:rPr>
        <w:t>Seal the contact surface from intrusion of moisture. [5.1, 11.3.3.1]</w:t>
      </w:r>
    </w:p>
    <w:p w:rsidR="00E242D1" w:rsidRPr="00691458" w:rsidRDefault="00E242D1" w:rsidP="00495DA7">
      <w:pPr>
        <w:pStyle w:val="BodyTextIndent3"/>
      </w:pPr>
      <w:r w:rsidRPr="00691458">
        <w:t>Form release agents are applied to the form contact surfaces to prevent bond and thus facilitate stripping. They can be applied permanently to form materials during manufacture or applied to the form before each use. When applying in the field, be careful  to  avoid  coating  adjacent  construction  joint  surfaces  or  reinforcing  steel.</w:t>
      </w:r>
    </w:p>
    <w:p w:rsidR="00E242D1" w:rsidRPr="00691458" w:rsidRDefault="00E242D1" w:rsidP="004E0E53">
      <w:pPr>
        <w:widowControl w:val="0"/>
        <w:autoSpaceDE w:val="0"/>
        <w:autoSpaceDN w:val="0"/>
        <w:bidi w:val="0"/>
        <w:adjustRightInd w:val="0"/>
        <w:spacing w:before="240" w:after="240"/>
        <w:ind w:left="1418"/>
        <w:jc w:val="both"/>
        <w:rPr>
          <w:rFonts w:ascii="Arial" w:hAnsi="Arial" w:cs="Arial"/>
          <w:szCs w:val="22"/>
          <w:lang w:val="en-GB"/>
        </w:rPr>
      </w:pPr>
      <w:r w:rsidRPr="00691458">
        <w:rPr>
          <w:rFonts w:ascii="Arial" w:hAnsi="Arial" w:cs="Arial"/>
          <w:szCs w:val="22"/>
          <w:lang w:val="en-GB"/>
        </w:rPr>
        <w:t>Generally manufacturer’s recommendations should be followed in the use of coatings, sealers, and release agents, but independent investigation of the performance by specialized organizations is recommended before use. [5.1, 11.3.3.2]</w:t>
      </w:r>
    </w:p>
    <w:p w:rsidR="00C35F8F" w:rsidRPr="00102502" w:rsidRDefault="00C35F8F" w:rsidP="00457B04">
      <w:pPr>
        <w:pStyle w:val="Heading2"/>
        <w:numPr>
          <w:ilvl w:val="0"/>
          <w:numId w:val="39"/>
        </w:numPr>
        <w:ind w:left="1440" w:hanging="720"/>
      </w:pPr>
      <w:bookmarkStart w:id="119" w:name="_Toc93910030"/>
      <w:r w:rsidRPr="00102502">
        <w:t xml:space="preserve">Constructional </w:t>
      </w:r>
      <w:r w:rsidRPr="007135BA">
        <w:t>As</w:t>
      </w:r>
      <w:r w:rsidRPr="00102502">
        <w:t>pe</w:t>
      </w:r>
      <w:r w:rsidRPr="007135BA">
        <w:t>c</w:t>
      </w:r>
      <w:r w:rsidRPr="00102502">
        <w:t>t</w:t>
      </w:r>
      <w:bookmarkEnd w:id="119"/>
    </w:p>
    <w:p w:rsidR="00C35F8F" w:rsidRPr="008B5B94" w:rsidRDefault="00C35F8F" w:rsidP="00265AC7">
      <w:pPr>
        <w:pStyle w:val="Heading3"/>
        <w:numPr>
          <w:ilvl w:val="2"/>
          <w:numId w:val="25"/>
        </w:numPr>
      </w:pPr>
      <w:bookmarkStart w:id="120" w:name="_Toc79229195"/>
      <w:bookmarkStart w:id="121" w:name="_Toc79498170"/>
      <w:bookmarkStart w:id="122" w:name="_Toc83126946"/>
      <w:bookmarkStart w:id="123" w:name="_Toc83719589"/>
      <w:bookmarkStart w:id="124" w:name="_Toc83720283"/>
      <w:bookmarkStart w:id="125" w:name="_Toc83735242"/>
      <w:bookmarkStart w:id="126" w:name="_Toc83737379"/>
      <w:bookmarkStart w:id="127" w:name="_Toc83743464"/>
      <w:bookmarkStart w:id="128" w:name="_Toc93910031"/>
      <w:r w:rsidRPr="008B5B94">
        <w:t>Safety precautions</w:t>
      </w:r>
      <w:bookmarkEnd w:id="120"/>
      <w:bookmarkEnd w:id="121"/>
      <w:bookmarkEnd w:id="122"/>
      <w:bookmarkEnd w:id="123"/>
      <w:bookmarkEnd w:id="124"/>
      <w:bookmarkEnd w:id="125"/>
      <w:bookmarkEnd w:id="126"/>
      <w:bookmarkEnd w:id="127"/>
      <w:bookmarkEnd w:id="128"/>
    </w:p>
    <w:p w:rsidR="00C35F8F" w:rsidRPr="00691458" w:rsidRDefault="00C35F8F" w:rsidP="004710C1">
      <w:pPr>
        <w:widowControl w:val="0"/>
        <w:autoSpaceDE w:val="0"/>
        <w:autoSpaceDN w:val="0"/>
        <w:bidi w:val="0"/>
        <w:adjustRightInd w:val="0"/>
        <w:spacing w:before="240" w:after="240"/>
        <w:ind w:left="1418"/>
        <w:jc w:val="both"/>
        <w:rPr>
          <w:rFonts w:ascii="Arial" w:hAnsi="Arial" w:cs="Arial"/>
          <w:szCs w:val="22"/>
          <w:lang w:val="en-GB"/>
        </w:rPr>
      </w:pPr>
      <w:r w:rsidRPr="00691458">
        <w:rPr>
          <w:rFonts w:ascii="Arial" w:hAnsi="Arial" w:cs="Arial"/>
          <w:szCs w:val="22"/>
          <w:lang w:val="en-GB"/>
        </w:rPr>
        <w:t>Construction procedures must be planned in advance to insure the safety of personnel and the integrity of the finished structure. Some of the safety provisions which should be considered are:</w:t>
      </w:r>
    </w:p>
    <w:p w:rsidR="00C35F8F" w:rsidRPr="00691458" w:rsidRDefault="00C35F8F" w:rsidP="00457B04">
      <w:pPr>
        <w:pStyle w:val="ListParagraph"/>
        <w:widowControl w:val="0"/>
        <w:numPr>
          <w:ilvl w:val="0"/>
          <w:numId w:val="19"/>
        </w:numPr>
        <w:autoSpaceDE w:val="0"/>
        <w:autoSpaceDN w:val="0"/>
        <w:bidi w:val="0"/>
        <w:adjustRightInd w:val="0"/>
        <w:spacing w:before="240" w:after="240"/>
        <w:ind w:left="1834" w:hanging="350"/>
        <w:jc w:val="both"/>
        <w:rPr>
          <w:rFonts w:ascii="Arial" w:hAnsi="Arial" w:cs="Arial"/>
          <w:szCs w:val="22"/>
          <w:lang w:val="en-GB"/>
        </w:rPr>
      </w:pPr>
      <w:r w:rsidRPr="00691458">
        <w:rPr>
          <w:rFonts w:ascii="Arial" w:hAnsi="Arial" w:cs="Arial"/>
          <w:szCs w:val="22"/>
          <w:lang w:val="en-GB"/>
        </w:rPr>
        <w:t>Erection of safety signs and barricades to keep unauthorized personnel clear of areas in which erection, concrete placing, or stripping is underway.</w:t>
      </w:r>
    </w:p>
    <w:p w:rsidR="00C35F8F" w:rsidRDefault="00C35F8F" w:rsidP="00457B04">
      <w:pPr>
        <w:pStyle w:val="ListParagraph"/>
        <w:widowControl w:val="0"/>
        <w:numPr>
          <w:ilvl w:val="0"/>
          <w:numId w:val="19"/>
        </w:numPr>
        <w:autoSpaceDE w:val="0"/>
        <w:autoSpaceDN w:val="0"/>
        <w:bidi w:val="0"/>
        <w:adjustRightInd w:val="0"/>
        <w:spacing w:before="240" w:after="240"/>
        <w:ind w:left="1834" w:hanging="350"/>
        <w:jc w:val="both"/>
        <w:rPr>
          <w:rFonts w:ascii="Arial" w:hAnsi="Arial" w:cs="Arial"/>
          <w:szCs w:val="22"/>
          <w:lang w:val="en-GB"/>
        </w:rPr>
      </w:pPr>
      <w:r w:rsidRPr="00691458">
        <w:rPr>
          <w:rFonts w:ascii="Arial" w:hAnsi="Arial" w:cs="Arial"/>
          <w:szCs w:val="22"/>
          <w:lang w:val="en-GB"/>
        </w:rPr>
        <w:t>Providing experienced foremen during concrete placement to assure early recognition of possible form displacement or failure.</w:t>
      </w:r>
    </w:p>
    <w:p w:rsidR="00326813" w:rsidRPr="00691458" w:rsidRDefault="00326813" w:rsidP="001E0FD6">
      <w:pPr>
        <w:pStyle w:val="ListParagraph"/>
        <w:widowControl w:val="0"/>
        <w:autoSpaceDE w:val="0"/>
        <w:autoSpaceDN w:val="0"/>
        <w:bidi w:val="0"/>
        <w:adjustRightInd w:val="0"/>
        <w:spacing w:before="240" w:after="240"/>
        <w:ind w:left="1834"/>
        <w:jc w:val="both"/>
        <w:rPr>
          <w:rFonts w:ascii="Arial" w:hAnsi="Arial" w:cs="Arial"/>
          <w:szCs w:val="22"/>
          <w:lang w:val="en-GB"/>
        </w:rPr>
      </w:pPr>
    </w:p>
    <w:p w:rsidR="00C35F8F" w:rsidRPr="00691458" w:rsidRDefault="00C35F8F" w:rsidP="00457B04">
      <w:pPr>
        <w:pStyle w:val="ListParagraph"/>
        <w:widowControl w:val="0"/>
        <w:numPr>
          <w:ilvl w:val="0"/>
          <w:numId w:val="19"/>
        </w:numPr>
        <w:autoSpaceDE w:val="0"/>
        <w:autoSpaceDN w:val="0"/>
        <w:bidi w:val="0"/>
        <w:adjustRightInd w:val="0"/>
        <w:spacing w:before="240" w:after="240"/>
        <w:ind w:left="1834" w:hanging="350"/>
        <w:jc w:val="both"/>
        <w:rPr>
          <w:rFonts w:ascii="Arial" w:hAnsi="Arial" w:cs="Arial"/>
          <w:szCs w:val="22"/>
          <w:lang w:val="en-GB"/>
        </w:rPr>
      </w:pPr>
      <w:r w:rsidRPr="00691458">
        <w:rPr>
          <w:rFonts w:ascii="Arial" w:hAnsi="Arial" w:cs="Arial"/>
          <w:szCs w:val="22"/>
          <w:lang w:val="en-GB"/>
        </w:rPr>
        <w:lastRenderedPageBreak/>
        <w:t>A supply of extra shores or other material and equipment that might be needed in an emergency case.</w:t>
      </w:r>
    </w:p>
    <w:p w:rsidR="00C35F8F" w:rsidRPr="00691458" w:rsidRDefault="00C35F8F" w:rsidP="00457B04">
      <w:pPr>
        <w:pStyle w:val="ListParagraph"/>
        <w:widowControl w:val="0"/>
        <w:numPr>
          <w:ilvl w:val="0"/>
          <w:numId w:val="19"/>
        </w:numPr>
        <w:autoSpaceDE w:val="0"/>
        <w:autoSpaceDN w:val="0"/>
        <w:bidi w:val="0"/>
        <w:adjustRightInd w:val="0"/>
        <w:spacing w:before="240" w:after="240"/>
        <w:ind w:left="1834" w:hanging="350"/>
        <w:jc w:val="both"/>
        <w:rPr>
          <w:rFonts w:ascii="Arial" w:hAnsi="Arial" w:cs="Arial"/>
          <w:szCs w:val="22"/>
          <w:lang w:val="en-GB"/>
        </w:rPr>
      </w:pPr>
      <w:r w:rsidRPr="00691458">
        <w:rPr>
          <w:rFonts w:ascii="Arial" w:hAnsi="Arial" w:cs="Arial"/>
          <w:szCs w:val="22"/>
          <w:lang w:val="en-GB"/>
        </w:rPr>
        <w:t>Provision for adequate illumination of the formwork;</w:t>
      </w:r>
    </w:p>
    <w:p w:rsidR="00C35F8F" w:rsidRPr="00691458" w:rsidRDefault="00C35F8F" w:rsidP="00457B04">
      <w:pPr>
        <w:pStyle w:val="ListParagraph"/>
        <w:widowControl w:val="0"/>
        <w:numPr>
          <w:ilvl w:val="0"/>
          <w:numId w:val="19"/>
        </w:numPr>
        <w:autoSpaceDE w:val="0"/>
        <w:autoSpaceDN w:val="0"/>
        <w:bidi w:val="0"/>
        <w:adjustRightInd w:val="0"/>
        <w:spacing w:before="240" w:after="240"/>
        <w:ind w:left="1834" w:hanging="350"/>
        <w:jc w:val="both"/>
        <w:rPr>
          <w:rFonts w:ascii="Arial" w:hAnsi="Arial" w:cs="Arial"/>
          <w:szCs w:val="22"/>
          <w:lang w:val="en-GB"/>
        </w:rPr>
      </w:pPr>
      <w:r w:rsidRPr="00691458">
        <w:rPr>
          <w:rFonts w:ascii="Arial" w:hAnsi="Arial" w:cs="Arial"/>
          <w:szCs w:val="22"/>
          <w:lang w:val="en-GB"/>
        </w:rPr>
        <w:t>Provision of a program of field safety inspections of formwork, etc. [5.1, 11.4.1]</w:t>
      </w:r>
    </w:p>
    <w:p w:rsidR="00E242D1" w:rsidRDefault="00C35F8F" w:rsidP="00265AC7">
      <w:pPr>
        <w:pStyle w:val="Heading3"/>
        <w:numPr>
          <w:ilvl w:val="2"/>
          <w:numId w:val="25"/>
        </w:numPr>
      </w:pPr>
      <w:bookmarkStart w:id="129" w:name="_Toc79229196"/>
      <w:bookmarkStart w:id="130" w:name="_Toc79498171"/>
      <w:bookmarkStart w:id="131" w:name="_Toc83126947"/>
      <w:bookmarkStart w:id="132" w:name="_Toc83719590"/>
      <w:bookmarkStart w:id="133" w:name="_Toc83720284"/>
      <w:bookmarkStart w:id="134" w:name="_Toc83735243"/>
      <w:bookmarkStart w:id="135" w:name="_Toc83737380"/>
      <w:bookmarkStart w:id="136" w:name="_Toc83743465"/>
      <w:bookmarkStart w:id="137" w:name="_Toc93910032"/>
      <w:r w:rsidRPr="00102502">
        <w:t xml:space="preserve">Construction </w:t>
      </w:r>
      <w:r w:rsidRPr="008B5B94">
        <w:t>p</w:t>
      </w:r>
      <w:r w:rsidRPr="00102502">
        <w:t>ractices and</w:t>
      </w:r>
      <w:r w:rsidRPr="008B5B94">
        <w:t xml:space="preserve"> w</w:t>
      </w:r>
      <w:r w:rsidRPr="00102502">
        <w:t>ork</w:t>
      </w:r>
      <w:r w:rsidRPr="008B5B94">
        <w:t>m</w:t>
      </w:r>
      <w:r w:rsidRPr="00102502">
        <w:t>anship</w:t>
      </w:r>
      <w:bookmarkEnd w:id="129"/>
      <w:bookmarkEnd w:id="130"/>
      <w:bookmarkEnd w:id="131"/>
      <w:bookmarkEnd w:id="132"/>
      <w:bookmarkEnd w:id="133"/>
      <w:bookmarkEnd w:id="134"/>
      <w:bookmarkEnd w:id="135"/>
      <w:bookmarkEnd w:id="136"/>
      <w:bookmarkEnd w:id="137"/>
    </w:p>
    <w:p w:rsidR="00C35F8F" w:rsidRPr="005A1E01" w:rsidRDefault="00C35F8F" w:rsidP="004710C1">
      <w:pPr>
        <w:widowControl w:val="0"/>
        <w:autoSpaceDE w:val="0"/>
        <w:autoSpaceDN w:val="0"/>
        <w:bidi w:val="0"/>
        <w:adjustRightInd w:val="0"/>
        <w:spacing w:before="240" w:after="240"/>
        <w:ind w:left="1418"/>
        <w:jc w:val="both"/>
        <w:rPr>
          <w:rFonts w:ascii="Arial" w:hAnsi="Arial" w:cs="Arial"/>
          <w:szCs w:val="22"/>
          <w:lang w:val="en-GB"/>
        </w:rPr>
      </w:pPr>
      <w:r w:rsidRPr="005A1E01">
        <w:rPr>
          <w:rFonts w:ascii="Arial" w:hAnsi="Arial" w:cs="Arial"/>
          <w:szCs w:val="22"/>
          <w:lang w:val="en-GB"/>
        </w:rPr>
        <w:t>Generally the following should be considered:</w:t>
      </w:r>
    </w:p>
    <w:p w:rsidR="00C35F8F" w:rsidRPr="005A1E01" w:rsidRDefault="00C35F8F" w:rsidP="00457B04">
      <w:pPr>
        <w:pStyle w:val="ListParagraph"/>
        <w:widowControl w:val="0"/>
        <w:numPr>
          <w:ilvl w:val="0"/>
          <w:numId w:val="18"/>
        </w:numPr>
        <w:autoSpaceDE w:val="0"/>
        <w:autoSpaceDN w:val="0"/>
        <w:bidi w:val="0"/>
        <w:adjustRightInd w:val="0"/>
        <w:spacing w:before="240" w:after="240"/>
        <w:ind w:left="1843" w:hanging="283"/>
        <w:jc w:val="both"/>
        <w:rPr>
          <w:rFonts w:ascii="Arial" w:hAnsi="Arial" w:cs="Arial"/>
          <w:szCs w:val="22"/>
          <w:lang w:val="en-GB"/>
        </w:rPr>
      </w:pPr>
      <w:r w:rsidRPr="005A1E01">
        <w:rPr>
          <w:rFonts w:ascii="Arial" w:hAnsi="Arial" w:cs="Arial"/>
          <w:szCs w:val="22"/>
          <w:lang w:val="en-GB"/>
        </w:rPr>
        <w:t>Joints  or  splices  in  sheathing,  plywood  panels  and  bracing  should  be staggered.</w:t>
      </w:r>
    </w:p>
    <w:p w:rsidR="00C35F8F" w:rsidRPr="005A1E01" w:rsidRDefault="00C35F8F" w:rsidP="00457B04">
      <w:pPr>
        <w:pStyle w:val="ListParagraph"/>
        <w:widowControl w:val="0"/>
        <w:numPr>
          <w:ilvl w:val="0"/>
          <w:numId w:val="18"/>
        </w:numPr>
        <w:autoSpaceDE w:val="0"/>
        <w:autoSpaceDN w:val="0"/>
        <w:bidi w:val="0"/>
        <w:adjustRightInd w:val="0"/>
        <w:spacing w:before="240" w:after="240"/>
        <w:ind w:left="1843" w:hanging="283"/>
        <w:jc w:val="both"/>
        <w:rPr>
          <w:rFonts w:ascii="Arial" w:hAnsi="Arial" w:cs="Arial"/>
          <w:szCs w:val="22"/>
          <w:lang w:val="en-GB"/>
        </w:rPr>
      </w:pPr>
      <w:r w:rsidRPr="005A1E01">
        <w:rPr>
          <w:rFonts w:ascii="Arial" w:hAnsi="Arial" w:cs="Arial"/>
          <w:szCs w:val="22"/>
          <w:lang w:val="en-GB"/>
        </w:rPr>
        <w:t>Forms should be sufficiently tight to prevent loss of mortar from the concrete.</w:t>
      </w:r>
    </w:p>
    <w:p w:rsidR="00C35F8F" w:rsidRPr="005A1E01" w:rsidRDefault="00C35F8F" w:rsidP="00457B04">
      <w:pPr>
        <w:pStyle w:val="ListParagraph"/>
        <w:widowControl w:val="0"/>
        <w:numPr>
          <w:ilvl w:val="0"/>
          <w:numId w:val="18"/>
        </w:numPr>
        <w:autoSpaceDE w:val="0"/>
        <w:autoSpaceDN w:val="0"/>
        <w:bidi w:val="0"/>
        <w:adjustRightInd w:val="0"/>
        <w:spacing w:before="240" w:after="240"/>
        <w:ind w:left="1843" w:hanging="283"/>
        <w:jc w:val="both"/>
        <w:rPr>
          <w:rFonts w:ascii="Arial" w:hAnsi="Arial" w:cs="Arial"/>
          <w:szCs w:val="22"/>
          <w:lang w:val="en-GB"/>
        </w:rPr>
      </w:pPr>
      <w:r w:rsidRPr="005A1E01">
        <w:rPr>
          <w:rFonts w:ascii="Arial" w:hAnsi="Arial" w:cs="Arial"/>
          <w:szCs w:val="22"/>
          <w:lang w:val="en-GB"/>
        </w:rPr>
        <w:t>Forms should be inspected and checked before the reinforcing steel is placed to insure that the dimensions and location of the concrete members conform to the working drawings.</w:t>
      </w:r>
    </w:p>
    <w:p w:rsidR="00C35F8F" w:rsidRPr="005A1E01" w:rsidRDefault="00C35F8F" w:rsidP="00457B04">
      <w:pPr>
        <w:pStyle w:val="ListParagraph"/>
        <w:widowControl w:val="0"/>
        <w:numPr>
          <w:ilvl w:val="0"/>
          <w:numId w:val="18"/>
        </w:numPr>
        <w:autoSpaceDE w:val="0"/>
        <w:autoSpaceDN w:val="0"/>
        <w:bidi w:val="0"/>
        <w:adjustRightInd w:val="0"/>
        <w:spacing w:before="240" w:after="240"/>
        <w:ind w:left="1843" w:hanging="283"/>
        <w:jc w:val="both"/>
        <w:rPr>
          <w:rFonts w:ascii="Arial" w:hAnsi="Arial" w:cs="Arial"/>
          <w:szCs w:val="22"/>
          <w:lang w:val="en-GB"/>
        </w:rPr>
      </w:pPr>
      <w:r w:rsidRPr="005A1E01">
        <w:rPr>
          <w:rFonts w:ascii="Arial" w:hAnsi="Arial" w:cs="Arial"/>
          <w:szCs w:val="22"/>
          <w:lang w:val="en-GB"/>
        </w:rPr>
        <w:t>Forms should be checked for camber when specified.</w:t>
      </w:r>
    </w:p>
    <w:p w:rsidR="00C35F8F" w:rsidRPr="005A1E01" w:rsidRDefault="00C35F8F" w:rsidP="00457B04">
      <w:pPr>
        <w:pStyle w:val="ListParagraph"/>
        <w:widowControl w:val="0"/>
        <w:numPr>
          <w:ilvl w:val="0"/>
          <w:numId w:val="18"/>
        </w:numPr>
        <w:autoSpaceDE w:val="0"/>
        <w:autoSpaceDN w:val="0"/>
        <w:bidi w:val="0"/>
        <w:adjustRightInd w:val="0"/>
        <w:spacing w:before="240" w:after="240"/>
        <w:ind w:left="1843" w:hanging="283"/>
        <w:jc w:val="both"/>
        <w:rPr>
          <w:rFonts w:ascii="Arial" w:hAnsi="Arial" w:cs="Arial"/>
          <w:szCs w:val="22"/>
          <w:lang w:val="en-GB"/>
        </w:rPr>
      </w:pPr>
      <w:r w:rsidRPr="005A1E01">
        <w:rPr>
          <w:rFonts w:ascii="Arial" w:hAnsi="Arial" w:cs="Arial"/>
          <w:szCs w:val="22"/>
          <w:lang w:val="en-GB"/>
        </w:rPr>
        <w:t>Control joints, construction joints, and expansion joints should be installed as specified.</w:t>
      </w:r>
    </w:p>
    <w:p w:rsidR="00C35F8F" w:rsidRPr="005A1E01" w:rsidRDefault="00C35F8F" w:rsidP="00457B04">
      <w:pPr>
        <w:pStyle w:val="ListParagraph"/>
        <w:widowControl w:val="0"/>
        <w:numPr>
          <w:ilvl w:val="0"/>
          <w:numId w:val="18"/>
        </w:numPr>
        <w:autoSpaceDE w:val="0"/>
        <w:autoSpaceDN w:val="0"/>
        <w:bidi w:val="0"/>
        <w:adjustRightInd w:val="0"/>
        <w:spacing w:before="240" w:after="240"/>
        <w:ind w:left="1843" w:hanging="283"/>
        <w:jc w:val="both"/>
        <w:rPr>
          <w:rFonts w:ascii="Arial" w:hAnsi="Arial" w:cs="Arial"/>
          <w:szCs w:val="22"/>
          <w:lang w:val="en-GB"/>
        </w:rPr>
      </w:pPr>
      <w:r w:rsidRPr="005A1E01">
        <w:rPr>
          <w:rFonts w:ascii="Arial" w:hAnsi="Arial" w:cs="Arial"/>
          <w:szCs w:val="22"/>
          <w:lang w:val="en-GB"/>
        </w:rPr>
        <w:t>Forms should be thoroughly cleaned of all dirt, mortar, and foreign matter and coated with a release agent before each use.</w:t>
      </w:r>
    </w:p>
    <w:p w:rsidR="00C35F8F" w:rsidRPr="005A1E01" w:rsidRDefault="00C35F8F" w:rsidP="00457B04">
      <w:pPr>
        <w:pStyle w:val="ListParagraph"/>
        <w:widowControl w:val="0"/>
        <w:numPr>
          <w:ilvl w:val="0"/>
          <w:numId w:val="18"/>
        </w:numPr>
        <w:autoSpaceDE w:val="0"/>
        <w:autoSpaceDN w:val="0"/>
        <w:bidi w:val="0"/>
        <w:adjustRightInd w:val="0"/>
        <w:spacing w:before="240" w:after="240"/>
        <w:ind w:left="1843" w:hanging="283"/>
        <w:jc w:val="both"/>
        <w:rPr>
          <w:rFonts w:ascii="Arial" w:hAnsi="Arial" w:cs="Arial"/>
          <w:szCs w:val="22"/>
          <w:lang w:val="en-GB"/>
        </w:rPr>
      </w:pPr>
      <w:r w:rsidRPr="005A1E01">
        <w:rPr>
          <w:rFonts w:ascii="Arial" w:hAnsi="Arial" w:cs="Arial"/>
          <w:szCs w:val="22"/>
          <w:lang w:val="en-GB"/>
        </w:rPr>
        <w:t>Building materials, including concrete, must not be dropped or piled on the formwork in such manner as to damage or overload it.</w:t>
      </w:r>
    </w:p>
    <w:p w:rsidR="00C35F8F" w:rsidRPr="005A1E01" w:rsidRDefault="00C35F8F" w:rsidP="00B1697C">
      <w:pPr>
        <w:widowControl w:val="0"/>
        <w:autoSpaceDE w:val="0"/>
        <w:autoSpaceDN w:val="0"/>
        <w:bidi w:val="0"/>
        <w:adjustRightInd w:val="0"/>
        <w:spacing w:before="240" w:after="240"/>
        <w:ind w:left="1418"/>
        <w:jc w:val="both"/>
        <w:rPr>
          <w:rFonts w:ascii="Arial" w:hAnsi="Arial" w:cs="Arial"/>
          <w:szCs w:val="22"/>
          <w:lang w:val="en-GB"/>
        </w:rPr>
      </w:pPr>
      <w:r w:rsidRPr="005A1E01">
        <w:rPr>
          <w:rFonts w:ascii="Arial" w:hAnsi="Arial" w:cs="Arial"/>
          <w:szCs w:val="22"/>
          <w:lang w:val="en-GB"/>
        </w:rPr>
        <w:t>For other provisions refer to ACI 347 section 3.2. [5.1, 11.4.2]</w:t>
      </w:r>
    </w:p>
    <w:p w:rsidR="00B7001A" w:rsidRPr="00102502" w:rsidRDefault="00B7001A" w:rsidP="00265AC7">
      <w:pPr>
        <w:pStyle w:val="Heading3"/>
        <w:numPr>
          <w:ilvl w:val="2"/>
          <w:numId w:val="25"/>
        </w:numPr>
      </w:pPr>
      <w:bookmarkStart w:id="138" w:name="_Toc79498172"/>
      <w:bookmarkStart w:id="139" w:name="_Toc83126948"/>
      <w:bookmarkStart w:id="140" w:name="_Toc79229197"/>
      <w:bookmarkStart w:id="141" w:name="_Toc83719591"/>
      <w:bookmarkStart w:id="142" w:name="_Toc83720285"/>
      <w:bookmarkStart w:id="143" w:name="_Toc83735244"/>
      <w:bookmarkStart w:id="144" w:name="_Toc83737381"/>
      <w:bookmarkStart w:id="145" w:name="_Toc83743466"/>
      <w:bookmarkStart w:id="146" w:name="_Toc93910033"/>
      <w:r w:rsidRPr="00102502">
        <w:t>To</w:t>
      </w:r>
      <w:r w:rsidRPr="008B5B94">
        <w:t>l</w:t>
      </w:r>
      <w:r w:rsidRPr="00102502">
        <w:t>erances for</w:t>
      </w:r>
      <w:r w:rsidRPr="008B5B94">
        <w:t xml:space="preserve"> </w:t>
      </w:r>
      <w:r w:rsidRPr="00102502">
        <w:t>structures and irreg</w:t>
      </w:r>
      <w:r w:rsidRPr="008B5B94">
        <w:t>u</w:t>
      </w:r>
      <w:r w:rsidRPr="00102502">
        <w:t>larities in formed</w:t>
      </w:r>
      <w:r w:rsidRPr="008B5B94">
        <w:t xml:space="preserve"> </w:t>
      </w:r>
      <w:r w:rsidR="00721368">
        <w:t xml:space="preserve">   </w:t>
      </w:r>
      <w:r w:rsidRPr="00102502">
        <w:t>surfaces</w:t>
      </w:r>
      <w:bookmarkEnd w:id="138"/>
      <w:bookmarkEnd w:id="139"/>
      <w:bookmarkEnd w:id="140"/>
      <w:bookmarkEnd w:id="141"/>
      <w:bookmarkEnd w:id="142"/>
      <w:bookmarkEnd w:id="143"/>
      <w:bookmarkEnd w:id="144"/>
      <w:bookmarkEnd w:id="145"/>
      <w:bookmarkEnd w:id="146"/>
    </w:p>
    <w:p w:rsidR="00B7001A" w:rsidRPr="005A1E01" w:rsidRDefault="00B7001A" w:rsidP="004710C1">
      <w:pPr>
        <w:widowControl w:val="0"/>
        <w:autoSpaceDE w:val="0"/>
        <w:autoSpaceDN w:val="0"/>
        <w:bidi w:val="0"/>
        <w:adjustRightInd w:val="0"/>
        <w:spacing w:before="240" w:after="240"/>
        <w:ind w:left="1418"/>
        <w:jc w:val="both"/>
        <w:rPr>
          <w:rFonts w:ascii="Arial" w:hAnsi="Arial" w:cs="Arial"/>
          <w:szCs w:val="22"/>
          <w:lang w:val="en-GB"/>
        </w:rPr>
      </w:pPr>
      <w:r w:rsidRPr="005A1E01">
        <w:rPr>
          <w:rFonts w:ascii="Arial" w:hAnsi="Arial" w:cs="Arial"/>
          <w:szCs w:val="22"/>
          <w:lang w:val="en-GB"/>
        </w:rPr>
        <w:t>Tolerance is a specified permissible variation from lines, grades, or dimensions given in contract documents. Tolerances for concrete structures should comply with the requirements of ACI 117 and Section 3.3 of ACI 347. Where tolerances are not stated in the specifications or drawings for any individual structure permissible deviations from established lines, grades, and dimensions shall follow the recommendations stated under Section 3.3 of ACI 347. The contractor is expected to set and maintain concrete forms so as to insure execution of works within the tolerance limits. [5.1, 11.4.3]</w:t>
      </w:r>
    </w:p>
    <w:p w:rsidR="00B7001A" w:rsidRPr="00102502" w:rsidRDefault="00B7001A" w:rsidP="00265AC7">
      <w:pPr>
        <w:pStyle w:val="Heading3"/>
        <w:numPr>
          <w:ilvl w:val="2"/>
          <w:numId w:val="25"/>
        </w:numPr>
      </w:pPr>
      <w:bookmarkStart w:id="147" w:name="_Toc79498173"/>
      <w:bookmarkStart w:id="148" w:name="_Toc83126949"/>
      <w:bookmarkStart w:id="149" w:name="_Toc79229198"/>
      <w:bookmarkStart w:id="150" w:name="_Toc83719592"/>
      <w:bookmarkStart w:id="151" w:name="_Toc83720286"/>
      <w:bookmarkStart w:id="152" w:name="_Toc83735245"/>
      <w:bookmarkStart w:id="153" w:name="_Toc83737382"/>
      <w:bookmarkStart w:id="154" w:name="_Toc83743467"/>
      <w:bookmarkStart w:id="155" w:name="_Toc93910034"/>
      <w:r w:rsidRPr="00102502">
        <w:t>Sho</w:t>
      </w:r>
      <w:r w:rsidRPr="008B5B94">
        <w:t>r</w:t>
      </w:r>
      <w:r w:rsidRPr="00102502">
        <w:t>ing and centering</w:t>
      </w:r>
      <w:bookmarkEnd w:id="147"/>
      <w:bookmarkEnd w:id="148"/>
      <w:bookmarkEnd w:id="149"/>
      <w:bookmarkEnd w:id="150"/>
      <w:bookmarkEnd w:id="151"/>
      <w:bookmarkEnd w:id="152"/>
      <w:bookmarkEnd w:id="153"/>
      <w:bookmarkEnd w:id="154"/>
      <w:bookmarkEnd w:id="155"/>
    </w:p>
    <w:p w:rsidR="00B7001A" w:rsidRPr="005A1E01" w:rsidRDefault="00B7001A" w:rsidP="004710C1">
      <w:pPr>
        <w:widowControl w:val="0"/>
        <w:autoSpaceDE w:val="0"/>
        <w:autoSpaceDN w:val="0"/>
        <w:bidi w:val="0"/>
        <w:adjustRightInd w:val="0"/>
        <w:spacing w:before="240" w:after="240"/>
        <w:ind w:left="1418"/>
        <w:jc w:val="both"/>
        <w:rPr>
          <w:rFonts w:ascii="Arial" w:hAnsi="Arial" w:cs="Arial"/>
          <w:szCs w:val="22"/>
          <w:lang w:val="en-GB"/>
        </w:rPr>
      </w:pPr>
      <w:r w:rsidRPr="005A1E01">
        <w:rPr>
          <w:rFonts w:ascii="Arial" w:hAnsi="Arial" w:cs="Arial"/>
          <w:szCs w:val="22"/>
          <w:lang w:val="en-GB"/>
        </w:rPr>
        <w:t>Shoring must be supported on satisfactory foundations such as spread footing, mudsills or piling. All members must be straight and true without twists or bends.</w:t>
      </w:r>
    </w:p>
    <w:p w:rsidR="00B7001A" w:rsidRPr="005A1E01" w:rsidRDefault="00B7001A" w:rsidP="004710C1">
      <w:pPr>
        <w:widowControl w:val="0"/>
        <w:autoSpaceDE w:val="0"/>
        <w:autoSpaceDN w:val="0"/>
        <w:bidi w:val="0"/>
        <w:adjustRightInd w:val="0"/>
        <w:spacing w:before="240" w:after="240"/>
        <w:ind w:left="1418"/>
        <w:jc w:val="both"/>
        <w:rPr>
          <w:rFonts w:ascii="Arial" w:hAnsi="Arial" w:cs="Arial"/>
          <w:szCs w:val="22"/>
          <w:lang w:val="en-GB"/>
        </w:rPr>
      </w:pPr>
      <w:r w:rsidRPr="005A1E01">
        <w:rPr>
          <w:rFonts w:ascii="Arial" w:hAnsi="Arial" w:cs="Arial"/>
          <w:szCs w:val="22"/>
          <w:lang w:val="en-GB"/>
        </w:rPr>
        <w:t>Vertical shores must be erected so that they cannot tilt and must have firm bearing. Inclined shores must be braced securely against slipping or sliding. Centering is the highly specialized temporary support system used in the construction of any continuous structure, where the entire temporary support is lowered as a unit. The lowering of the centering is generally accomplished by the use of sand boxes, jacks or wedges beneath the supporting members. [5.1, 11.4.4]</w:t>
      </w:r>
    </w:p>
    <w:p w:rsidR="00B7001A" w:rsidRDefault="00B7001A" w:rsidP="00265AC7">
      <w:pPr>
        <w:pStyle w:val="Heading3"/>
        <w:numPr>
          <w:ilvl w:val="2"/>
          <w:numId w:val="25"/>
        </w:numPr>
      </w:pPr>
      <w:bookmarkStart w:id="156" w:name="_Toc79498174"/>
      <w:bookmarkStart w:id="157" w:name="_Toc83126950"/>
      <w:bookmarkStart w:id="158" w:name="_Toc79229199"/>
      <w:bookmarkStart w:id="159" w:name="_Toc83719593"/>
      <w:bookmarkStart w:id="160" w:name="_Toc83720287"/>
      <w:bookmarkStart w:id="161" w:name="_Toc83735246"/>
      <w:bookmarkStart w:id="162" w:name="_Toc83737383"/>
      <w:bookmarkStart w:id="163" w:name="_Toc83743468"/>
      <w:bookmarkStart w:id="164" w:name="_Toc93910035"/>
      <w:r w:rsidRPr="00102502">
        <w:lastRenderedPageBreak/>
        <w:t>Remo</w:t>
      </w:r>
      <w:r w:rsidRPr="008B5B94">
        <w:t>v</w:t>
      </w:r>
      <w:r w:rsidRPr="00102502">
        <w:t>al of forms and supports</w:t>
      </w:r>
      <w:bookmarkEnd w:id="156"/>
      <w:bookmarkEnd w:id="157"/>
      <w:bookmarkEnd w:id="158"/>
      <w:bookmarkEnd w:id="159"/>
      <w:bookmarkEnd w:id="160"/>
      <w:bookmarkEnd w:id="161"/>
      <w:bookmarkEnd w:id="162"/>
      <w:bookmarkEnd w:id="163"/>
      <w:bookmarkEnd w:id="164"/>
    </w:p>
    <w:p w:rsidR="00CE3732" w:rsidRPr="00CE3732" w:rsidRDefault="00CE3732" w:rsidP="00CE3732">
      <w:pPr>
        <w:widowControl w:val="0"/>
        <w:autoSpaceDE w:val="0"/>
        <w:autoSpaceDN w:val="0"/>
        <w:bidi w:val="0"/>
        <w:adjustRightInd w:val="0"/>
        <w:spacing w:before="240" w:after="240"/>
        <w:ind w:left="1418"/>
        <w:jc w:val="both"/>
        <w:rPr>
          <w:rFonts w:ascii="Arial" w:hAnsi="Arial" w:cs="Arial"/>
          <w:szCs w:val="22"/>
          <w:lang w:val="en-GB"/>
        </w:rPr>
      </w:pPr>
      <w:r w:rsidRPr="00CE3732">
        <w:rPr>
          <w:rFonts w:ascii="Arial" w:hAnsi="Arial" w:cs="Arial"/>
          <w:szCs w:val="22"/>
          <w:lang w:val="en-GB"/>
        </w:rPr>
        <w:t>When the contract documents do not specify the minimum strength required of concrete at the time of stripping, the following elapsed times (period before removal of formwork) which are adopted from ACI 347 (sec.3.7.2.3) can be used. The times represent a cumulative number of days, or hours, not necessarily consecutive, during which is the temperature of the air surrounding the concrete above 10 °C. If high early-strength concrete is used, these periods can be reduced as approved by the AR. Conversely, if ambient temperatures remain below 10 °C, or if retarding agents are used, then these periods should be increased at the discretion of the AR. Shorter stripping times listed for live load to dead load ratios greater than 1.0 are the result of more reserve strength being available for dead load in absence of live load at time of stripping.</w:t>
      </w:r>
    </w:p>
    <w:p w:rsidR="00B7001A" w:rsidRDefault="005968D5" w:rsidP="00CE3732">
      <w:pPr>
        <w:widowControl w:val="0"/>
        <w:autoSpaceDE w:val="0"/>
        <w:autoSpaceDN w:val="0"/>
        <w:bidi w:val="0"/>
        <w:adjustRightInd w:val="0"/>
        <w:spacing w:before="240" w:after="240"/>
        <w:ind w:left="706"/>
        <w:jc w:val="both"/>
        <w:rPr>
          <w:rFonts w:ascii="Arial" w:hAnsi="Arial" w:cs="Arial"/>
          <w:szCs w:val="22"/>
          <w:lang w:bidi="fa-IR"/>
        </w:rPr>
      </w:pPr>
      <w:r w:rsidRPr="00796921">
        <w:rPr>
          <w:noProof/>
        </w:rPr>
        <mc:AlternateContent>
          <mc:Choice Requires="wpg">
            <w:drawing>
              <wp:anchor distT="0" distB="0" distL="114300" distR="114300" simplePos="0" relativeHeight="251705856" behindDoc="1" locked="0" layoutInCell="1" allowOverlap="1" wp14:anchorId="40BE9C91" wp14:editId="6B8943A9">
                <wp:simplePos x="0" y="0"/>
                <wp:positionH relativeFrom="page">
                  <wp:posOffset>1605280</wp:posOffset>
                </wp:positionH>
                <wp:positionV relativeFrom="paragraph">
                  <wp:posOffset>98425</wp:posOffset>
                </wp:positionV>
                <wp:extent cx="2760345" cy="4816475"/>
                <wp:effectExtent l="0" t="0" r="1905" b="3175"/>
                <wp:wrapSquare wrapText="bothSides"/>
                <wp:docPr id="125"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60345" cy="4816475"/>
                          <a:chOff x="1470" y="425"/>
                          <a:chExt cx="4347" cy="8247"/>
                        </a:xfrm>
                      </wpg:grpSpPr>
                      <pic:pic xmlns:pic="http://schemas.openxmlformats.org/drawingml/2006/picture">
                        <pic:nvPicPr>
                          <pic:cNvPr id="126"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470" y="425"/>
                            <a:ext cx="4286" cy="484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7"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470" y="5118"/>
                            <a:ext cx="4347" cy="355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DD50C45" id="Group 125" o:spid="_x0000_s1026" style="position:absolute;margin-left:126.4pt;margin-top:7.75pt;width:217.35pt;height:379.25pt;z-index:-251610624;mso-position-horizontal-relative:page" coordorigin="1470,425" coordsize="4347,82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7" type="#_x0000_t75" style="position:absolute;left:1470;top:425;width:4286;height:48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FvAvXBAAAA3AAAAA8AAABkcnMvZG93bnJldi54bWxET01rg0AQvRf6H5Yp5NasESLFZpWYkNAe&#10;a3LocXAnauLOirtG8++7hUJv83ifs8ln04k7Da61rGC1jEAQV1a3XCs4nw6vbyCcR9bYWSYFD3KQ&#10;Z89PG0y1nfiL7qWvRQhhl6KCxvs+ldJVDRl0S9sTB+5iB4M+wKGWesAphJtOxlGUSIMth4YGe9o1&#10;VN3K0SgY5TG5VN+r635dyH78LPDAN1Rq8TJv30F4mv2/+M/9ocP8OIHfZ8IFMvs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FvAvXBAAAA3AAAAA8AAAAAAAAAAAAAAAAAnwIA&#10;AGRycy9kb3ducmV2LnhtbFBLBQYAAAAABAAEAPcAAACNAwAAAAA=&#10;">
                  <v:imagedata r:id="rId13" o:title=""/>
                </v:shape>
                <v:shape id="Picture 18" o:spid="_x0000_s1028" type="#_x0000_t75" style="position:absolute;left:1470;top:5118;width:4347;height:35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s7VwvDAAAA3AAAAA8AAABkcnMvZG93bnJldi54bWxET01rwkAQvQv9D8sIvelGD1FS1xCE0lCK&#10;YPTQ3obsNEm7Oxuy25j+e1co9DaP9zm7fLJGjDT4zrGC1TIBQVw73XGj4HJ+XmxB+ICs0TgmBb/k&#10;Id8/zHaYaXflE41VaEQMYZ+hgjaEPpPS1y1Z9EvXE0fu0w0WQ4RDI/WA1xhujVwnSSotdhwbWuzp&#10;0FL9Xf1YBdK8fhx1hce0P798vaXv5arYOqUe51PxBCLQFP7Ff+5Sx/nrDdyfiRfI/Q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ztXC8MAAADcAAAADwAAAAAAAAAAAAAAAACf&#10;AgAAZHJzL2Rvd25yZXYueG1sUEsFBgAAAAAEAAQA9wAAAI8DAAAAAA==&#10;">
                  <v:imagedata r:id="rId14" o:title=""/>
                </v:shape>
                <w10:wrap type="square" anchorx="page"/>
              </v:group>
            </w:pict>
          </mc:Fallback>
        </mc:AlternateContent>
      </w:r>
    </w:p>
    <w:p w:rsidR="00B7001A" w:rsidRDefault="00B7001A" w:rsidP="00B7001A">
      <w:pPr>
        <w:widowControl w:val="0"/>
        <w:autoSpaceDE w:val="0"/>
        <w:autoSpaceDN w:val="0"/>
        <w:bidi w:val="0"/>
        <w:adjustRightInd w:val="0"/>
        <w:spacing w:before="240" w:after="240"/>
        <w:ind w:left="706"/>
        <w:jc w:val="both"/>
        <w:rPr>
          <w:rFonts w:ascii="Arial" w:hAnsi="Arial" w:cs="Arial"/>
          <w:szCs w:val="22"/>
          <w:lang w:bidi="fa-IR"/>
        </w:rPr>
      </w:pPr>
    </w:p>
    <w:p w:rsidR="00B7001A" w:rsidRDefault="00B7001A" w:rsidP="00B7001A">
      <w:pPr>
        <w:widowControl w:val="0"/>
        <w:autoSpaceDE w:val="0"/>
        <w:autoSpaceDN w:val="0"/>
        <w:bidi w:val="0"/>
        <w:adjustRightInd w:val="0"/>
        <w:spacing w:before="240" w:after="240"/>
        <w:ind w:left="706"/>
        <w:jc w:val="both"/>
        <w:rPr>
          <w:rFonts w:ascii="Arial" w:hAnsi="Arial" w:cs="Arial"/>
          <w:szCs w:val="22"/>
          <w:lang w:bidi="fa-IR"/>
        </w:rPr>
      </w:pPr>
    </w:p>
    <w:p w:rsidR="00B7001A" w:rsidRDefault="00B7001A" w:rsidP="00B7001A">
      <w:pPr>
        <w:widowControl w:val="0"/>
        <w:autoSpaceDE w:val="0"/>
        <w:autoSpaceDN w:val="0"/>
        <w:bidi w:val="0"/>
        <w:adjustRightInd w:val="0"/>
        <w:spacing w:before="240" w:after="240"/>
        <w:ind w:left="706"/>
        <w:jc w:val="both"/>
        <w:rPr>
          <w:rFonts w:ascii="Arial" w:hAnsi="Arial" w:cs="Arial"/>
          <w:szCs w:val="22"/>
          <w:lang w:bidi="fa-IR"/>
        </w:rPr>
      </w:pPr>
    </w:p>
    <w:p w:rsidR="004E3838" w:rsidRDefault="004E3838" w:rsidP="00105D6C">
      <w:pPr>
        <w:widowControl w:val="0"/>
        <w:bidi w:val="0"/>
        <w:snapToGrid w:val="0"/>
        <w:spacing w:before="240" w:after="240"/>
        <w:jc w:val="both"/>
        <w:rPr>
          <w:rFonts w:ascii="Arial" w:hAnsi="Arial" w:cs="Arial"/>
          <w:szCs w:val="22"/>
          <w:lang w:val="en-GB"/>
        </w:rPr>
      </w:pPr>
    </w:p>
    <w:p w:rsidR="00105D6C" w:rsidRDefault="00105D6C" w:rsidP="004E3838">
      <w:pPr>
        <w:pStyle w:val="BodyTextIndent3"/>
        <w:autoSpaceDE/>
        <w:autoSpaceDN/>
        <w:adjustRightInd/>
        <w:snapToGrid w:val="0"/>
      </w:pPr>
    </w:p>
    <w:p w:rsidR="00105D6C" w:rsidRDefault="00105D6C" w:rsidP="004E3838">
      <w:pPr>
        <w:pStyle w:val="BodyTextIndent3"/>
        <w:autoSpaceDE/>
        <w:autoSpaceDN/>
        <w:adjustRightInd/>
        <w:snapToGrid w:val="0"/>
      </w:pPr>
    </w:p>
    <w:p w:rsidR="00105D6C" w:rsidRDefault="00105D6C" w:rsidP="004E3838">
      <w:pPr>
        <w:pStyle w:val="BodyTextIndent3"/>
        <w:autoSpaceDE/>
        <w:autoSpaceDN/>
        <w:adjustRightInd/>
        <w:snapToGrid w:val="0"/>
      </w:pPr>
    </w:p>
    <w:p w:rsidR="00105D6C" w:rsidRDefault="00105D6C" w:rsidP="004E3838">
      <w:pPr>
        <w:pStyle w:val="BodyTextIndent3"/>
        <w:autoSpaceDE/>
        <w:autoSpaceDN/>
        <w:adjustRightInd/>
        <w:snapToGrid w:val="0"/>
      </w:pPr>
    </w:p>
    <w:p w:rsidR="00105D6C" w:rsidRDefault="00105D6C" w:rsidP="004E3838">
      <w:pPr>
        <w:pStyle w:val="BodyTextIndent3"/>
        <w:autoSpaceDE/>
        <w:autoSpaceDN/>
        <w:adjustRightInd/>
        <w:snapToGrid w:val="0"/>
      </w:pPr>
    </w:p>
    <w:p w:rsidR="00105D6C" w:rsidRDefault="00105D6C" w:rsidP="004E3838">
      <w:pPr>
        <w:pStyle w:val="BodyTextIndent3"/>
        <w:autoSpaceDE/>
        <w:autoSpaceDN/>
        <w:adjustRightInd/>
        <w:snapToGrid w:val="0"/>
      </w:pPr>
    </w:p>
    <w:p w:rsidR="00105D6C" w:rsidRDefault="00105D6C" w:rsidP="004E3838">
      <w:pPr>
        <w:pStyle w:val="BodyTextIndent3"/>
        <w:autoSpaceDE/>
        <w:autoSpaceDN/>
        <w:adjustRightInd/>
        <w:snapToGrid w:val="0"/>
      </w:pPr>
    </w:p>
    <w:p w:rsidR="00105D6C" w:rsidRDefault="00105D6C" w:rsidP="00265AC7">
      <w:pPr>
        <w:pStyle w:val="BodyTextIndent3"/>
        <w:autoSpaceDE/>
        <w:autoSpaceDN/>
        <w:adjustRightInd/>
        <w:snapToGrid w:val="0"/>
        <w:ind w:left="0"/>
      </w:pPr>
    </w:p>
    <w:p w:rsidR="005968D5" w:rsidRDefault="005968D5" w:rsidP="004E3838">
      <w:pPr>
        <w:pStyle w:val="BodyTextIndent3"/>
        <w:autoSpaceDE/>
        <w:autoSpaceDN/>
        <w:adjustRightInd/>
        <w:snapToGrid w:val="0"/>
      </w:pPr>
    </w:p>
    <w:p w:rsidR="005968D5" w:rsidRDefault="005968D5" w:rsidP="004E3838">
      <w:pPr>
        <w:pStyle w:val="BodyTextIndent3"/>
        <w:autoSpaceDE/>
        <w:autoSpaceDN/>
        <w:adjustRightInd/>
        <w:snapToGrid w:val="0"/>
      </w:pPr>
    </w:p>
    <w:p w:rsidR="005968D5" w:rsidRDefault="005968D5" w:rsidP="004E3838">
      <w:pPr>
        <w:pStyle w:val="BodyTextIndent3"/>
        <w:autoSpaceDE/>
        <w:autoSpaceDN/>
        <w:adjustRightInd/>
        <w:snapToGrid w:val="0"/>
      </w:pPr>
    </w:p>
    <w:p w:rsidR="005968D5" w:rsidRDefault="005968D5" w:rsidP="004E3838">
      <w:pPr>
        <w:pStyle w:val="BodyTextIndent3"/>
        <w:autoSpaceDE/>
        <w:autoSpaceDN/>
        <w:adjustRightInd/>
        <w:snapToGrid w:val="0"/>
      </w:pPr>
    </w:p>
    <w:p w:rsidR="00B7001A" w:rsidRPr="00C06720" w:rsidRDefault="00B7001A" w:rsidP="00C06720">
      <w:pPr>
        <w:widowControl w:val="0"/>
        <w:autoSpaceDE w:val="0"/>
        <w:autoSpaceDN w:val="0"/>
        <w:bidi w:val="0"/>
        <w:adjustRightInd w:val="0"/>
        <w:spacing w:before="240" w:after="240"/>
        <w:ind w:left="1418"/>
        <w:jc w:val="both"/>
        <w:rPr>
          <w:rFonts w:ascii="Arial" w:hAnsi="Arial" w:cs="Arial"/>
          <w:szCs w:val="22"/>
          <w:lang w:val="en-GB"/>
        </w:rPr>
      </w:pPr>
      <w:bookmarkStart w:id="165" w:name="_GoBack"/>
      <w:bookmarkEnd w:id="165"/>
      <w:r w:rsidRPr="00C06720">
        <w:rPr>
          <w:rFonts w:ascii="Arial" w:hAnsi="Arial" w:cs="Arial"/>
          <w:szCs w:val="22"/>
          <w:lang w:val="en-GB"/>
        </w:rPr>
        <w:t>For other members elapsed times and more detailed information see section 3.7 of ACI 347. [5.1, 11.4.5]</w:t>
      </w:r>
    </w:p>
    <w:p w:rsidR="00B7001A" w:rsidRPr="00102502" w:rsidRDefault="00B7001A" w:rsidP="00457B04">
      <w:pPr>
        <w:pStyle w:val="Heading2"/>
        <w:numPr>
          <w:ilvl w:val="0"/>
          <w:numId w:val="39"/>
        </w:numPr>
        <w:ind w:left="1440" w:hanging="720"/>
      </w:pPr>
      <w:bookmarkStart w:id="166" w:name="_Toc93910036"/>
      <w:r w:rsidRPr="00102502">
        <w:lastRenderedPageBreak/>
        <w:t>Form</w:t>
      </w:r>
      <w:r w:rsidRPr="007135BA">
        <w:t>w</w:t>
      </w:r>
      <w:r w:rsidRPr="00102502">
        <w:t>ork for</w:t>
      </w:r>
      <w:r w:rsidRPr="007135BA">
        <w:t xml:space="preserve"> </w:t>
      </w:r>
      <w:r w:rsidRPr="00102502">
        <w:t>Spe</w:t>
      </w:r>
      <w:r w:rsidRPr="007135BA">
        <w:t>c</w:t>
      </w:r>
      <w:r w:rsidRPr="00102502">
        <w:t>ial Methods of Construction</w:t>
      </w:r>
      <w:bookmarkEnd w:id="166"/>
    </w:p>
    <w:p w:rsidR="00B7001A" w:rsidRPr="008B5B94" w:rsidRDefault="00B7001A" w:rsidP="00265AC7">
      <w:pPr>
        <w:pStyle w:val="Heading3"/>
        <w:numPr>
          <w:ilvl w:val="2"/>
          <w:numId w:val="26"/>
        </w:numPr>
      </w:pPr>
      <w:bookmarkStart w:id="167" w:name="_Toc79498176"/>
      <w:bookmarkStart w:id="168" w:name="_Toc83126952"/>
      <w:bookmarkStart w:id="169" w:name="_Toc79229201"/>
      <w:bookmarkStart w:id="170" w:name="_Toc83719595"/>
      <w:bookmarkStart w:id="171" w:name="_Toc83720289"/>
      <w:bookmarkStart w:id="172" w:name="_Toc83735248"/>
      <w:bookmarkStart w:id="173" w:name="_Toc83737385"/>
      <w:bookmarkStart w:id="174" w:name="_Toc83743470"/>
      <w:bookmarkStart w:id="175" w:name="_Toc93910037"/>
      <w:r w:rsidRPr="008B5B94">
        <w:t>General</w:t>
      </w:r>
      <w:bookmarkEnd w:id="167"/>
      <w:bookmarkEnd w:id="168"/>
      <w:bookmarkEnd w:id="169"/>
      <w:bookmarkEnd w:id="170"/>
      <w:bookmarkEnd w:id="171"/>
      <w:bookmarkEnd w:id="172"/>
      <w:bookmarkEnd w:id="173"/>
      <w:bookmarkEnd w:id="174"/>
      <w:bookmarkEnd w:id="175"/>
    </w:p>
    <w:p w:rsidR="00B7001A" w:rsidRPr="00FE1E4A" w:rsidRDefault="00B7001A" w:rsidP="004710C1">
      <w:pPr>
        <w:widowControl w:val="0"/>
        <w:autoSpaceDE w:val="0"/>
        <w:autoSpaceDN w:val="0"/>
        <w:bidi w:val="0"/>
        <w:adjustRightInd w:val="0"/>
        <w:spacing w:before="240" w:after="240"/>
        <w:ind w:left="1418"/>
        <w:jc w:val="both"/>
        <w:rPr>
          <w:rFonts w:ascii="Arial" w:hAnsi="Arial" w:cs="Arial"/>
          <w:szCs w:val="22"/>
          <w:lang w:val="en-GB"/>
        </w:rPr>
      </w:pPr>
      <w:r w:rsidRPr="00FE1E4A">
        <w:rPr>
          <w:rFonts w:ascii="Arial" w:hAnsi="Arial" w:cs="Arial"/>
          <w:szCs w:val="22"/>
          <w:lang w:val="en-GB"/>
        </w:rPr>
        <w:t>Special formworks like slip forms, permanent forms, etc. are often encountered in the construction of Petroleum Industry’s different projects. In the following clauses short description is presented for such instances. For more detailed information refer to Chapter 7 of ACI 347. [5.1, 11.5.1]</w:t>
      </w:r>
    </w:p>
    <w:p w:rsidR="00B7001A" w:rsidRPr="00102502" w:rsidRDefault="00B7001A" w:rsidP="00265AC7">
      <w:pPr>
        <w:pStyle w:val="Heading3"/>
        <w:numPr>
          <w:ilvl w:val="2"/>
          <w:numId w:val="26"/>
        </w:numPr>
      </w:pPr>
      <w:bookmarkStart w:id="176" w:name="_Toc79229202"/>
      <w:bookmarkStart w:id="177" w:name="_Toc79498177"/>
      <w:bookmarkStart w:id="178" w:name="_Toc83126953"/>
      <w:bookmarkStart w:id="179" w:name="_Toc83719596"/>
      <w:bookmarkStart w:id="180" w:name="_Toc83720290"/>
      <w:bookmarkStart w:id="181" w:name="_Toc83735249"/>
      <w:bookmarkStart w:id="182" w:name="_Toc83737386"/>
      <w:bookmarkStart w:id="183" w:name="_Toc83743471"/>
      <w:bookmarkStart w:id="184" w:name="_Toc93910038"/>
      <w:r w:rsidRPr="00102502">
        <w:t>Slip forms</w:t>
      </w:r>
      <w:bookmarkEnd w:id="176"/>
      <w:bookmarkEnd w:id="177"/>
      <w:bookmarkEnd w:id="178"/>
      <w:bookmarkEnd w:id="179"/>
      <w:bookmarkEnd w:id="180"/>
      <w:bookmarkEnd w:id="181"/>
      <w:bookmarkEnd w:id="182"/>
      <w:bookmarkEnd w:id="183"/>
      <w:bookmarkEnd w:id="184"/>
    </w:p>
    <w:p w:rsidR="00B7001A" w:rsidRPr="00FE1E4A" w:rsidRDefault="00B7001A" w:rsidP="004710C1">
      <w:pPr>
        <w:widowControl w:val="0"/>
        <w:autoSpaceDE w:val="0"/>
        <w:autoSpaceDN w:val="0"/>
        <w:bidi w:val="0"/>
        <w:adjustRightInd w:val="0"/>
        <w:spacing w:before="240" w:after="240"/>
        <w:ind w:left="1418"/>
        <w:jc w:val="both"/>
        <w:rPr>
          <w:rFonts w:ascii="Arial" w:hAnsi="Arial" w:cs="Arial"/>
          <w:szCs w:val="22"/>
          <w:lang w:val="en-GB"/>
        </w:rPr>
      </w:pPr>
      <w:r w:rsidRPr="00FE1E4A">
        <w:rPr>
          <w:rFonts w:ascii="Arial" w:hAnsi="Arial" w:cs="Arial"/>
          <w:szCs w:val="22"/>
          <w:lang w:val="en-GB"/>
        </w:rPr>
        <w:t>Horizontal and vertical slip forms should be designed and constructed and the sliding operation  should  be  carried  out  under  the  supervision  of  a  person  or  persons experienced in slip form work.</w:t>
      </w:r>
    </w:p>
    <w:p w:rsidR="00B7001A" w:rsidRPr="00FE1E4A" w:rsidRDefault="00B7001A" w:rsidP="004710C1">
      <w:pPr>
        <w:widowControl w:val="0"/>
        <w:autoSpaceDE w:val="0"/>
        <w:autoSpaceDN w:val="0"/>
        <w:bidi w:val="0"/>
        <w:adjustRightInd w:val="0"/>
        <w:spacing w:before="240" w:after="240"/>
        <w:ind w:left="1418"/>
        <w:jc w:val="both"/>
        <w:rPr>
          <w:rFonts w:ascii="Arial" w:hAnsi="Arial" w:cs="Arial"/>
          <w:szCs w:val="22"/>
          <w:lang w:val="en-GB"/>
        </w:rPr>
      </w:pPr>
      <w:r w:rsidRPr="00FE1E4A">
        <w:rPr>
          <w:rFonts w:ascii="Arial" w:hAnsi="Arial" w:cs="Arial"/>
          <w:szCs w:val="22"/>
          <w:lang w:val="en-GB"/>
        </w:rPr>
        <w:t>Maximum rate of slide should be limited by the rate for which the forms are designed. The level of the hardened concrete in the form must be checked frequently by the use of a probe to establish safe lifting rates.</w:t>
      </w:r>
    </w:p>
    <w:p w:rsidR="00B7001A" w:rsidRPr="00FE1E4A" w:rsidRDefault="00B7001A" w:rsidP="004710C1">
      <w:pPr>
        <w:widowControl w:val="0"/>
        <w:autoSpaceDE w:val="0"/>
        <w:autoSpaceDN w:val="0"/>
        <w:bidi w:val="0"/>
        <w:adjustRightInd w:val="0"/>
        <w:spacing w:before="240" w:after="240"/>
        <w:ind w:left="1418"/>
        <w:jc w:val="both"/>
        <w:rPr>
          <w:rFonts w:ascii="Arial" w:hAnsi="Arial" w:cs="Arial"/>
          <w:szCs w:val="22"/>
          <w:lang w:val="en-GB"/>
        </w:rPr>
      </w:pPr>
      <w:r w:rsidRPr="00FE1E4A">
        <w:rPr>
          <w:rFonts w:ascii="Arial" w:hAnsi="Arial" w:cs="Arial"/>
          <w:szCs w:val="22"/>
          <w:lang w:val="en-GB"/>
        </w:rPr>
        <w:t>Care must be taken to prevent drifting of the forms from alignment or designed dimensions, and to prevent torsional movement.</w:t>
      </w:r>
    </w:p>
    <w:p w:rsidR="00B7001A" w:rsidRPr="00FE1E4A" w:rsidRDefault="00B7001A" w:rsidP="004710C1">
      <w:pPr>
        <w:widowControl w:val="0"/>
        <w:autoSpaceDE w:val="0"/>
        <w:autoSpaceDN w:val="0"/>
        <w:bidi w:val="0"/>
        <w:adjustRightInd w:val="0"/>
        <w:spacing w:before="240" w:after="240"/>
        <w:ind w:left="1418"/>
        <w:jc w:val="both"/>
        <w:rPr>
          <w:rFonts w:ascii="Arial" w:hAnsi="Arial" w:cs="Arial"/>
          <w:szCs w:val="22"/>
          <w:lang w:val="en-GB"/>
        </w:rPr>
      </w:pPr>
      <w:r w:rsidRPr="00FE1E4A">
        <w:rPr>
          <w:rFonts w:ascii="Arial" w:hAnsi="Arial" w:cs="Arial"/>
          <w:szCs w:val="22"/>
          <w:lang w:val="en-GB"/>
        </w:rPr>
        <w:t>Detailed records of both vertical and lateral form movements should be maintained throughout the slipform operation.</w:t>
      </w:r>
    </w:p>
    <w:p w:rsidR="00B7001A" w:rsidRPr="00FE1E4A" w:rsidRDefault="00B7001A" w:rsidP="004710C1">
      <w:pPr>
        <w:widowControl w:val="0"/>
        <w:autoSpaceDE w:val="0"/>
        <w:autoSpaceDN w:val="0"/>
        <w:bidi w:val="0"/>
        <w:adjustRightInd w:val="0"/>
        <w:spacing w:before="240" w:after="240"/>
        <w:ind w:left="1418"/>
        <w:jc w:val="both"/>
        <w:rPr>
          <w:rFonts w:ascii="Arial" w:hAnsi="Arial" w:cs="Arial"/>
          <w:szCs w:val="22"/>
          <w:lang w:val="en-GB"/>
        </w:rPr>
      </w:pPr>
      <w:r w:rsidRPr="00FE1E4A">
        <w:rPr>
          <w:rFonts w:ascii="Arial" w:hAnsi="Arial" w:cs="Arial"/>
          <w:szCs w:val="22"/>
          <w:lang w:val="en-GB"/>
        </w:rPr>
        <w:t>For more detailed information refer to Section 7.3 of ACI 347. [5.1, 11.5.2]</w:t>
      </w:r>
    </w:p>
    <w:p w:rsidR="00B7001A" w:rsidRDefault="00B7001A" w:rsidP="00265AC7">
      <w:pPr>
        <w:pStyle w:val="Heading3"/>
        <w:numPr>
          <w:ilvl w:val="2"/>
          <w:numId w:val="26"/>
        </w:numPr>
      </w:pPr>
      <w:bookmarkStart w:id="185" w:name="_Toc79229203"/>
      <w:bookmarkStart w:id="186" w:name="_Toc79498178"/>
      <w:bookmarkStart w:id="187" w:name="_Toc83126954"/>
      <w:bookmarkStart w:id="188" w:name="_Toc83719597"/>
      <w:bookmarkStart w:id="189" w:name="_Toc83720291"/>
      <w:bookmarkStart w:id="190" w:name="_Toc83735250"/>
      <w:bookmarkStart w:id="191" w:name="_Toc83737387"/>
      <w:bookmarkStart w:id="192" w:name="_Toc83743472"/>
      <w:bookmarkStart w:id="193" w:name="_Toc93910039"/>
      <w:r w:rsidRPr="00102502">
        <w:t>Perma</w:t>
      </w:r>
      <w:r w:rsidRPr="008B5B94">
        <w:t>n</w:t>
      </w:r>
      <w:r w:rsidRPr="00102502">
        <w:t>ent forms</w:t>
      </w:r>
      <w:bookmarkEnd w:id="185"/>
      <w:bookmarkEnd w:id="186"/>
      <w:bookmarkEnd w:id="187"/>
      <w:bookmarkEnd w:id="188"/>
      <w:bookmarkEnd w:id="189"/>
      <w:bookmarkEnd w:id="190"/>
      <w:bookmarkEnd w:id="191"/>
      <w:bookmarkEnd w:id="192"/>
      <w:bookmarkEnd w:id="193"/>
    </w:p>
    <w:p w:rsidR="00B7001A" w:rsidRPr="00FE1E4A" w:rsidRDefault="00B7001A" w:rsidP="004710C1">
      <w:pPr>
        <w:widowControl w:val="0"/>
        <w:autoSpaceDE w:val="0"/>
        <w:autoSpaceDN w:val="0"/>
        <w:bidi w:val="0"/>
        <w:adjustRightInd w:val="0"/>
        <w:spacing w:before="240" w:after="240"/>
        <w:ind w:left="1418"/>
        <w:jc w:val="both"/>
        <w:rPr>
          <w:rFonts w:ascii="Arial" w:hAnsi="Arial" w:cs="Arial"/>
          <w:szCs w:val="22"/>
          <w:lang w:val="en-GB"/>
        </w:rPr>
      </w:pPr>
      <w:r w:rsidRPr="00FE1E4A">
        <w:rPr>
          <w:rFonts w:ascii="Arial" w:hAnsi="Arial" w:cs="Arial"/>
          <w:szCs w:val="22"/>
          <w:lang w:val="en-GB"/>
        </w:rPr>
        <w:t>Permanent forms are forms left in place that may or may not become and integral part of the structural frame. Particular care should be taken in the design of such forms to minimize distortion or deformation of the form or supporting members under the construction loads.</w:t>
      </w:r>
    </w:p>
    <w:p w:rsidR="00B7001A" w:rsidRPr="00FE1E4A" w:rsidRDefault="00B7001A" w:rsidP="004710C1">
      <w:pPr>
        <w:widowControl w:val="0"/>
        <w:autoSpaceDE w:val="0"/>
        <w:autoSpaceDN w:val="0"/>
        <w:bidi w:val="0"/>
        <w:adjustRightInd w:val="0"/>
        <w:spacing w:before="240" w:after="240"/>
        <w:ind w:left="1418"/>
        <w:jc w:val="both"/>
        <w:rPr>
          <w:rFonts w:ascii="Arial" w:hAnsi="Arial" w:cs="Arial"/>
          <w:szCs w:val="22"/>
          <w:lang w:val="en-GB"/>
        </w:rPr>
      </w:pPr>
      <w:r w:rsidRPr="00FE1E4A">
        <w:rPr>
          <w:rFonts w:ascii="Arial" w:hAnsi="Arial" w:cs="Arial"/>
          <w:szCs w:val="22"/>
          <w:lang w:val="en-GB"/>
        </w:rPr>
        <w:t>The contractors should submit fully detailed shop drawings for all permanent forms to AR for review and approval. For more detailed information refer to Section 7.4 of ACI 347. [5.1, 11.5.3]</w:t>
      </w:r>
    </w:p>
    <w:p w:rsidR="00D7616D" w:rsidRDefault="00D7616D" w:rsidP="00265AC7">
      <w:pPr>
        <w:pStyle w:val="Heading3"/>
        <w:numPr>
          <w:ilvl w:val="2"/>
          <w:numId w:val="26"/>
        </w:numPr>
      </w:pPr>
      <w:bookmarkStart w:id="194" w:name="_Toc79229204"/>
      <w:bookmarkStart w:id="195" w:name="_Toc79498179"/>
      <w:bookmarkStart w:id="196" w:name="_Toc83126955"/>
      <w:bookmarkStart w:id="197" w:name="_Toc83719598"/>
      <w:bookmarkStart w:id="198" w:name="_Toc83720292"/>
      <w:bookmarkStart w:id="199" w:name="_Toc83735251"/>
      <w:bookmarkStart w:id="200" w:name="_Toc83737388"/>
      <w:bookmarkStart w:id="201" w:name="_Toc83743473"/>
      <w:bookmarkStart w:id="202" w:name="_Toc93910040"/>
      <w:r w:rsidRPr="00102502">
        <w:t>Forms for precast conc</w:t>
      </w:r>
      <w:r w:rsidRPr="008B5B94">
        <w:t>r</w:t>
      </w:r>
      <w:r w:rsidRPr="00102502">
        <w:t>ete</w:t>
      </w:r>
      <w:bookmarkEnd w:id="194"/>
      <w:bookmarkEnd w:id="195"/>
      <w:bookmarkEnd w:id="196"/>
      <w:bookmarkEnd w:id="197"/>
      <w:bookmarkEnd w:id="198"/>
      <w:bookmarkEnd w:id="199"/>
      <w:bookmarkEnd w:id="200"/>
      <w:bookmarkEnd w:id="201"/>
      <w:bookmarkEnd w:id="202"/>
    </w:p>
    <w:p w:rsidR="00D7616D" w:rsidRPr="00FE1E4A" w:rsidRDefault="00D7616D" w:rsidP="004710C1">
      <w:pPr>
        <w:widowControl w:val="0"/>
        <w:autoSpaceDE w:val="0"/>
        <w:autoSpaceDN w:val="0"/>
        <w:bidi w:val="0"/>
        <w:adjustRightInd w:val="0"/>
        <w:spacing w:before="240" w:after="240"/>
        <w:ind w:left="1418"/>
        <w:jc w:val="both"/>
        <w:rPr>
          <w:rFonts w:ascii="Arial" w:hAnsi="Arial" w:cs="Arial"/>
          <w:szCs w:val="22"/>
          <w:lang w:val="en-GB"/>
        </w:rPr>
      </w:pPr>
      <w:r w:rsidRPr="00FE1E4A">
        <w:rPr>
          <w:rFonts w:ascii="Arial" w:hAnsi="Arial" w:cs="Arial"/>
          <w:szCs w:val="22"/>
          <w:lang w:val="en-GB"/>
        </w:rPr>
        <w:t>This type of forms is used for precast concrete items that may be either load bearing or non load-bearing members for structural or architectural use.</w:t>
      </w:r>
    </w:p>
    <w:p w:rsidR="00D7616D" w:rsidRPr="00FE1E4A" w:rsidRDefault="00D7616D" w:rsidP="004710C1">
      <w:pPr>
        <w:widowControl w:val="0"/>
        <w:autoSpaceDE w:val="0"/>
        <w:autoSpaceDN w:val="0"/>
        <w:bidi w:val="0"/>
        <w:adjustRightInd w:val="0"/>
        <w:spacing w:before="240" w:after="240"/>
        <w:ind w:left="1418"/>
        <w:jc w:val="both"/>
        <w:rPr>
          <w:rFonts w:ascii="Arial" w:hAnsi="Arial" w:cs="Arial"/>
          <w:szCs w:val="22"/>
          <w:lang w:val="en-GB"/>
        </w:rPr>
      </w:pPr>
      <w:r w:rsidRPr="00FE1E4A">
        <w:rPr>
          <w:rFonts w:ascii="Arial" w:hAnsi="Arial" w:cs="Arial"/>
          <w:szCs w:val="22"/>
          <w:lang w:val="en-GB"/>
        </w:rPr>
        <w:t>To assure uniformity of appearance in the cast members, care should be taken that the contact surfaces are of uniform quality and texture. Where required to allow early reuse of forms, provisions should be made to use accelerated curing processes, such as steam curing, or other approved methods. Methods of lifting precast units from forms should be approved by the AR. [5.1, 11.5.4]</w:t>
      </w:r>
    </w:p>
    <w:p w:rsidR="00146CD9" w:rsidRPr="00102502" w:rsidRDefault="00146CD9" w:rsidP="00265AC7">
      <w:pPr>
        <w:pStyle w:val="Heading3"/>
        <w:numPr>
          <w:ilvl w:val="2"/>
          <w:numId w:val="26"/>
        </w:numPr>
      </w:pPr>
      <w:bookmarkStart w:id="203" w:name="_Toc79229205"/>
      <w:bookmarkStart w:id="204" w:name="_Toc79498180"/>
      <w:bookmarkStart w:id="205" w:name="_Toc83126956"/>
      <w:bookmarkStart w:id="206" w:name="_Toc83719599"/>
      <w:bookmarkStart w:id="207" w:name="_Toc83720293"/>
      <w:bookmarkStart w:id="208" w:name="_Toc83735252"/>
      <w:bookmarkStart w:id="209" w:name="_Toc83737389"/>
      <w:bookmarkStart w:id="210" w:name="_Toc83743474"/>
      <w:bookmarkStart w:id="211" w:name="_Toc93910041"/>
      <w:r w:rsidRPr="00102502">
        <w:lastRenderedPageBreak/>
        <w:t>Other</w:t>
      </w:r>
      <w:r w:rsidRPr="008B5B94">
        <w:t xml:space="preserve"> </w:t>
      </w:r>
      <w:r w:rsidRPr="00102502">
        <w:t>t</w:t>
      </w:r>
      <w:r w:rsidRPr="008B5B94">
        <w:t>y</w:t>
      </w:r>
      <w:r w:rsidRPr="00102502">
        <w:t>pes of</w:t>
      </w:r>
      <w:r w:rsidRPr="008B5B94">
        <w:t xml:space="preserve"> </w:t>
      </w:r>
      <w:r w:rsidRPr="00102502">
        <w:t xml:space="preserve">special </w:t>
      </w:r>
      <w:r w:rsidRPr="008B5B94">
        <w:t>m</w:t>
      </w:r>
      <w:r w:rsidRPr="00102502">
        <w:t>ethods</w:t>
      </w:r>
      <w:bookmarkEnd w:id="203"/>
      <w:bookmarkEnd w:id="204"/>
      <w:bookmarkEnd w:id="205"/>
      <w:bookmarkEnd w:id="206"/>
      <w:bookmarkEnd w:id="207"/>
      <w:bookmarkEnd w:id="208"/>
      <w:bookmarkEnd w:id="209"/>
      <w:bookmarkEnd w:id="210"/>
      <w:bookmarkEnd w:id="211"/>
    </w:p>
    <w:p w:rsidR="00146CD9" w:rsidRPr="00FE1E4A" w:rsidRDefault="00146CD9" w:rsidP="004710C1">
      <w:pPr>
        <w:widowControl w:val="0"/>
        <w:autoSpaceDE w:val="0"/>
        <w:autoSpaceDN w:val="0"/>
        <w:bidi w:val="0"/>
        <w:adjustRightInd w:val="0"/>
        <w:spacing w:before="240" w:after="240"/>
        <w:ind w:left="1418"/>
        <w:jc w:val="both"/>
        <w:rPr>
          <w:rFonts w:ascii="Arial" w:hAnsi="Arial" w:cs="Arial"/>
          <w:szCs w:val="22"/>
          <w:lang w:val="en-GB"/>
        </w:rPr>
      </w:pPr>
      <w:r w:rsidRPr="00FE1E4A">
        <w:rPr>
          <w:rFonts w:ascii="Arial" w:hAnsi="Arial" w:cs="Arial"/>
          <w:szCs w:val="22"/>
          <w:lang w:val="en-GB"/>
        </w:rPr>
        <w:t>For detailed information on forms for pre stressed and precast concrete and concrete placed underwater refer to Sections 7.5, 7.6 and 7.8 of ACI 347. [5.1, 11.5.5]</w:t>
      </w:r>
    </w:p>
    <w:p w:rsidR="00146CD9" w:rsidRPr="00102502" w:rsidRDefault="00146CD9" w:rsidP="00457B04">
      <w:pPr>
        <w:pStyle w:val="Heading2"/>
        <w:numPr>
          <w:ilvl w:val="0"/>
          <w:numId w:val="39"/>
        </w:numPr>
        <w:ind w:left="1440" w:hanging="720"/>
      </w:pPr>
      <w:bookmarkStart w:id="212" w:name="_Toc79229206"/>
      <w:bookmarkStart w:id="213" w:name="_Toc93910042"/>
      <w:r w:rsidRPr="007135BA">
        <w:t>A</w:t>
      </w:r>
      <w:r w:rsidRPr="00102502">
        <w:t>cceptance</w:t>
      </w:r>
      <w:r w:rsidRPr="007135BA">
        <w:t xml:space="preserve"> </w:t>
      </w:r>
      <w:r w:rsidRPr="00102502">
        <w:t>of Fini</w:t>
      </w:r>
      <w:r w:rsidRPr="007135BA">
        <w:t>s</w:t>
      </w:r>
      <w:r w:rsidRPr="00102502">
        <w:t>hing</w:t>
      </w:r>
      <w:r w:rsidRPr="007135BA">
        <w:t xml:space="preserve"> </w:t>
      </w:r>
      <w:r w:rsidRPr="00102502">
        <w:t>Formed Sur</w:t>
      </w:r>
      <w:r w:rsidRPr="007135BA">
        <w:t>f</w:t>
      </w:r>
      <w:r w:rsidRPr="00102502">
        <w:t>aces</w:t>
      </w:r>
      <w:bookmarkEnd w:id="212"/>
      <w:bookmarkEnd w:id="213"/>
    </w:p>
    <w:p w:rsidR="00146CD9" w:rsidRPr="00FE1E4A" w:rsidRDefault="00146CD9" w:rsidP="003C5919">
      <w:pPr>
        <w:widowControl w:val="0"/>
        <w:bidi w:val="0"/>
        <w:snapToGrid w:val="0"/>
        <w:spacing w:before="240" w:after="240"/>
        <w:ind w:left="709"/>
        <w:jc w:val="both"/>
        <w:rPr>
          <w:rFonts w:cstheme="minorBidi"/>
          <w:szCs w:val="22"/>
          <w:lang w:val="en-GB"/>
        </w:rPr>
      </w:pPr>
      <w:r w:rsidRPr="00FE1E4A">
        <w:rPr>
          <w:rFonts w:cstheme="minorBidi"/>
          <w:szCs w:val="22"/>
          <w:lang w:val="en-GB"/>
        </w:rPr>
        <w:t>When a specific finish is not specified in Contract Documents for a concrete surface, apply the following finishes:</w:t>
      </w:r>
    </w:p>
    <w:p w:rsidR="00146CD9" w:rsidRPr="00FE1E4A" w:rsidRDefault="00146CD9" w:rsidP="00457B04">
      <w:pPr>
        <w:pStyle w:val="ListParagraph"/>
        <w:widowControl w:val="0"/>
        <w:numPr>
          <w:ilvl w:val="0"/>
          <w:numId w:val="17"/>
        </w:numPr>
        <w:bidi w:val="0"/>
        <w:snapToGrid w:val="0"/>
        <w:spacing w:before="240" w:after="240"/>
        <w:jc w:val="both"/>
        <w:rPr>
          <w:rFonts w:cstheme="minorBidi"/>
          <w:szCs w:val="22"/>
          <w:lang w:val="en-GB"/>
        </w:rPr>
      </w:pPr>
      <w:r w:rsidRPr="00FE1E4A">
        <w:rPr>
          <w:rFonts w:cstheme="minorBidi"/>
          <w:szCs w:val="22"/>
          <w:lang w:val="en-GB"/>
        </w:rPr>
        <w:t>Rough-Form Finish on Concrete Surfaces not exposed to Public View:</w:t>
      </w:r>
    </w:p>
    <w:p w:rsidR="00146CD9" w:rsidRPr="00FE1E4A" w:rsidRDefault="00146CD9" w:rsidP="00457B04">
      <w:pPr>
        <w:pStyle w:val="ListParagraph"/>
        <w:widowControl w:val="0"/>
        <w:numPr>
          <w:ilvl w:val="0"/>
          <w:numId w:val="17"/>
        </w:numPr>
        <w:bidi w:val="0"/>
        <w:snapToGrid w:val="0"/>
        <w:spacing w:before="240" w:after="240"/>
        <w:jc w:val="both"/>
        <w:rPr>
          <w:rFonts w:cstheme="minorBidi"/>
          <w:szCs w:val="22"/>
          <w:lang w:val="en-GB"/>
        </w:rPr>
      </w:pPr>
      <w:r w:rsidRPr="00FE1E4A">
        <w:rPr>
          <w:rFonts w:cstheme="minorBidi"/>
          <w:szCs w:val="22"/>
          <w:lang w:val="en-GB"/>
        </w:rPr>
        <w:t>Patch tie holes and defects. Chip or rub off fins exceeding 1/2 in. in height. Leave surfaces with the texture imparted by the forms.</w:t>
      </w:r>
    </w:p>
    <w:p w:rsidR="00146CD9" w:rsidRPr="00FE1E4A" w:rsidRDefault="00146CD9" w:rsidP="003C5919">
      <w:pPr>
        <w:widowControl w:val="0"/>
        <w:bidi w:val="0"/>
        <w:snapToGrid w:val="0"/>
        <w:spacing w:before="240" w:after="240"/>
        <w:ind w:left="709"/>
        <w:jc w:val="both"/>
        <w:rPr>
          <w:rFonts w:cstheme="minorBidi"/>
          <w:szCs w:val="22"/>
          <w:lang w:val="en-GB"/>
        </w:rPr>
      </w:pPr>
      <w:r w:rsidRPr="00FE1E4A">
        <w:rPr>
          <w:rFonts w:cstheme="minorBidi"/>
          <w:szCs w:val="22"/>
          <w:lang w:val="en-GB"/>
        </w:rPr>
        <w:t>Smooth-Form Finish on Concrete Surfaces Exposed to Public View:</w:t>
      </w:r>
    </w:p>
    <w:p w:rsidR="00146CD9" w:rsidRPr="00FE1E4A" w:rsidRDefault="00146CD9" w:rsidP="003C5919">
      <w:pPr>
        <w:widowControl w:val="0"/>
        <w:bidi w:val="0"/>
        <w:snapToGrid w:val="0"/>
        <w:spacing w:before="240" w:after="240"/>
        <w:ind w:left="709"/>
        <w:jc w:val="both"/>
        <w:rPr>
          <w:rFonts w:cstheme="minorBidi"/>
          <w:szCs w:val="22"/>
          <w:lang w:val="en-GB"/>
        </w:rPr>
      </w:pPr>
      <w:r w:rsidRPr="00FE1E4A">
        <w:rPr>
          <w:rFonts w:cstheme="minorBidi"/>
          <w:szCs w:val="22"/>
          <w:lang w:val="en-GB"/>
        </w:rPr>
        <w:t>Patch tie holes and defects. Remove fins exceeding 1/8 in. in height. [5.1, 11.6]</w:t>
      </w:r>
    </w:p>
    <w:p w:rsidR="00146CD9" w:rsidRPr="00102502" w:rsidRDefault="00146CD9" w:rsidP="00457B04">
      <w:pPr>
        <w:pStyle w:val="Heading2"/>
        <w:numPr>
          <w:ilvl w:val="0"/>
          <w:numId w:val="39"/>
        </w:numPr>
        <w:ind w:left="1440" w:hanging="720"/>
      </w:pPr>
      <w:bookmarkStart w:id="214" w:name="_Toc79229207"/>
      <w:bookmarkStart w:id="215" w:name="_Toc93910043"/>
      <w:r w:rsidRPr="00102502">
        <w:t>Crack Control</w:t>
      </w:r>
      <w:bookmarkEnd w:id="214"/>
      <w:bookmarkEnd w:id="215"/>
    </w:p>
    <w:p w:rsidR="00146CD9" w:rsidRPr="00FE1E4A" w:rsidRDefault="00146CD9" w:rsidP="003C5919">
      <w:pPr>
        <w:widowControl w:val="0"/>
        <w:bidi w:val="0"/>
        <w:snapToGrid w:val="0"/>
        <w:spacing w:before="240" w:after="240"/>
        <w:ind w:left="709"/>
        <w:jc w:val="both"/>
        <w:rPr>
          <w:rFonts w:ascii="Arial" w:hAnsi="Arial" w:cs="Arial"/>
          <w:szCs w:val="22"/>
          <w:lang w:val="en-GB"/>
        </w:rPr>
      </w:pPr>
      <w:r w:rsidRPr="00FE1E4A">
        <w:rPr>
          <w:rFonts w:ascii="Arial" w:hAnsi="Arial" w:cs="Arial"/>
          <w:szCs w:val="22"/>
          <w:lang w:val="en-GB"/>
        </w:rPr>
        <w:t>Regarding construction aspects for control of cracking refer to section 8 of ACI 224R (control of cracking by proper construction practice). [5.1, 11.7]</w:t>
      </w:r>
    </w:p>
    <w:p w:rsidR="003A16F1" w:rsidRDefault="003A16F1" w:rsidP="003A16F1">
      <w:pPr>
        <w:widowControl w:val="0"/>
        <w:autoSpaceDE w:val="0"/>
        <w:autoSpaceDN w:val="0"/>
        <w:bidi w:val="0"/>
        <w:adjustRightInd w:val="0"/>
        <w:spacing w:before="240" w:after="240"/>
        <w:ind w:left="706"/>
        <w:jc w:val="both"/>
        <w:rPr>
          <w:rFonts w:asciiTheme="minorHAnsi" w:hAnsiTheme="minorHAnsi" w:cs="Arial"/>
          <w:spacing w:val="-2"/>
          <w:szCs w:val="22"/>
        </w:rPr>
      </w:pPr>
    </w:p>
    <w:p w:rsidR="003A16F1" w:rsidRPr="001D02D9" w:rsidRDefault="003A16F1" w:rsidP="001D02D9">
      <w:pPr>
        <w:keepNext/>
        <w:widowControl w:val="0"/>
        <w:numPr>
          <w:ilvl w:val="0"/>
          <w:numId w:val="1"/>
        </w:numPr>
        <w:bidi w:val="0"/>
        <w:spacing w:before="240" w:after="240"/>
        <w:jc w:val="both"/>
        <w:outlineLvl w:val="0"/>
        <w:rPr>
          <w:rFonts w:ascii="Arial" w:hAnsi="Arial" w:cs="Arial"/>
          <w:b/>
          <w:bCs/>
          <w:caps/>
          <w:kern w:val="28"/>
          <w:sz w:val="24"/>
        </w:rPr>
      </w:pPr>
      <w:bookmarkStart w:id="216" w:name="_Toc531184846"/>
      <w:bookmarkStart w:id="217" w:name="_Toc93910044"/>
      <w:r w:rsidRPr="001D02D9">
        <w:rPr>
          <w:rFonts w:ascii="Arial" w:hAnsi="Arial" w:cs="Arial"/>
          <w:b/>
          <w:bCs/>
          <w:caps/>
          <w:kern w:val="28"/>
          <w:sz w:val="24"/>
        </w:rPr>
        <w:t>CONSTRUCTION AND CONTRACTION (CONTROL) JOINTS</w:t>
      </w:r>
      <w:bookmarkEnd w:id="216"/>
      <w:bookmarkEnd w:id="217"/>
    </w:p>
    <w:p w:rsidR="003A16F1" w:rsidRPr="00102502" w:rsidRDefault="003A16F1" w:rsidP="00457B04">
      <w:pPr>
        <w:pStyle w:val="Heading2"/>
        <w:numPr>
          <w:ilvl w:val="0"/>
          <w:numId w:val="42"/>
        </w:numPr>
        <w:tabs>
          <w:tab w:val="left" w:pos="1440"/>
          <w:tab w:val="left" w:pos="1530"/>
        </w:tabs>
        <w:ind w:left="1440" w:hanging="720"/>
      </w:pPr>
      <w:bookmarkStart w:id="218" w:name="_Toc93910045"/>
      <w:r w:rsidRPr="00102502">
        <w:t>Construction Jo</w:t>
      </w:r>
      <w:r w:rsidRPr="007135BA">
        <w:t>i</w:t>
      </w:r>
      <w:r w:rsidRPr="00102502">
        <w:t>nts</w:t>
      </w:r>
      <w:bookmarkEnd w:id="218"/>
    </w:p>
    <w:p w:rsidR="003A16F1" w:rsidRPr="00573ABC" w:rsidRDefault="003A16F1" w:rsidP="00573ABC">
      <w:pPr>
        <w:widowControl w:val="0"/>
        <w:bidi w:val="0"/>
        <w:snapToGrid w:val="0"/>
        <w:spacing w:before="240" w:after="240"/>
        <w:ind w:left="709"/>
        <w:jc w:val="both"/>
        <w:rPr>
          <w:rFonts w:cstheme="minorBidi"/>
          <w:szCs w:val="22"/>
          <w:lang w:val="en-GB"/>
        </w:rPr>
      </w:pPr>
      <w:r w:rsidRPr="00573ABC">
        <w:rPr>
          <w:rFonts w:cstheme="minorBidi"/>
          <w:szCs w:val="22"/>
          <w:lang w:val="en-GB"/>
        </w:rPr>
        <w:t>Construction joints are merely stopping places in the process of construction. A true construction joint should bond new concrete to existing concrete and permit neither horizontal nor vertical movement. [5.1, 12.1.1]</w:t>
      </w:r>
    </w:p>
    <w:p w:rsidR="003A16F1" w:rsidRPr="00573ABC" w:rsidRDefault="003A16F1" w:rsidP="00573ABC">
      <w:pPr>
        <w:widowControl w:val="0"/>
        <w:bidi w:val="0"/>
        <w:snapToGrid w:val="0"/>
        <w:spacing w:before="240" w:after="240"/>
        <w:ind w:left="709"/>
        <w:jc w:val="both"/>
        <w:rPr>
          <w:rFonts w:cstheme="minorBidi"/>
          <w:szCs w:val="22"/>
          <w:lang w:val="en-GB"/>
        </w:rPr>
      </w:pPr>
      <w:r w:rsidRPr="00573ABC">
        <w:rPr>
          <w:rFonts w:cstheme="minorBidi"/>
          <w:szCs w:val="22"/>
          <w:lang w:val="en-GB"/>
        </w:rPr>
        <w:t>Surface of concrete construction joints shall be cleaned and laitance removed. [5.1, 12.1.2]</w:t>
      </w:r>
    </w:p>
    <w:p w:rsidR="003A16F1" w:rsidRPr="00573ABC" w:rsidRDefault="003A16F1" w:rsidP="00573ABC">
      <w:pPr>
        <w:widowControl w:val="0"/>
        <w:bidi w:val="0"/>
        <w:snapToGrid w:val="0"/>
        <w:spacing w:before="240" w:after="240"/>
        <w:ind w:left="709"/>
        <w:jc w:val="both"/>
        <w:rPr>
          <w:rFonts w:cstheme="minorBidi"/>
          <w:szCs w:val="22"/>
          <w:lang w:val="en-GB"/>
        </w:rPr>
      </w:pPr>
      <w:r w:rsidRPr="00573ABC">
        <w:rPr>
          <w:rFonts w:cstheme="minorBidi"/>
          <w:szCs w:val="22"/>
          <w:lang w:val="en-GB"/>
        </w:rPr>
        <w:t>Immediately before new concrete is placed, all construction joints shall be wetted and standing water removed. [5.1, 12.1.3]</w:t>
      </w:r>
    </w:p>
    <w:p w:rsidR="003A16F1" w:rsidRDefault="003A16F1" w:rsidP="00573ABC">
      <w:pPr>
        <w:widowControl w:val="0"/>
        <w:bidi w:val="0"/>
        <w:snapToGrid w:val="0"/>
        <w:spacing w:before="240" w:after="240"/>
        <w:ind w:left="709"/>
        <w:jc w:val="both"/>
        <w:rPr>
          <w:rFonts w:cstheme="minorBidi"/>
          <w:szCs w:val="22"/>
          <w:lang w:val="en-GB"/>
        </w:rPr>
      </w:pPr>
      <w:r w:rsidRPr="00573ABC">
        <w:rPr>
          <w:rFonts w:cstheme="minorBidi"/>
          <w:szCs w:val="22"/>
          <w:lang w:val="en-GB"/>
        </w:rPr>
        <w:t xml:space="preserve">Construction joints shall be so made and located as not to impair the strength of the structure. Provision shall be made for transfer of shear and other forces through construction joints. </w:t>
      </w:r>
      <w:r w:rsidR="00C21B14">
        <w:rPr>
          <w:rFonts w:cstheme="minorBidi"/>
          <w:szCs w:val="22"/>
          <w:lang w:val="en-GB"/>
        </w:rPr>
        <w:t xml:space="preserve">       </w:t>
      </w:r>
      <w:r w:rsidRPr="00573ABC">
        <w:rPr>
          <w:rFonts w:cstheme="minorBidi"/>
          <w:szCs w:val="22"/>
          <w:lang w:val="en-GB"/>
        </w:rPr>
        <w:t>[5.1, 12.1.4]</w:t>
      </w:r>
      <w:r w:rsidR="00C21B14">
        <w:rPr>
          <w:rFonts w:cstheme="minorBidi"/>
          <w:szCs w:val="22"/>
          <w:lang w:val="en-GB"/>
        </w:rPr>
        <w:t xml:space="preserve">  </w:t>
      </w:r>
    </w:p>
    <w:p w:rsidR="003A16F1" w:rsidRDefault="003A16F1" w:rsidP="00573ABC">
      <w:pPr>
        <w:widowControl w:val="0"/>
        <w:bidi w:val="0"/>
        <w:snapToGrid w:val="0"/>
        <w:spacing w:before="240" w:after="240"/>
        <w:ind w:left="709"/>
        <w:jc w:val="both"/>
        <w:rPr>
          <w:rFonts w:cstheme="minorBidi"/>
          <w:szCs w:val="22"/>
          <w:lang w:val="en-GB"/>
        </w:rPr>
      </w:pPr>
      <w:r w:rsidRPr="00573ABC">
        <w:rPr>
          <w:rFonts w:cstheme="minorBidi"/>
          <w:szCs w:val="22"/>
          <w:lang w:val="en-GB"/>
        </w:rPr>
        <w:t>Construction joints in floors shall be located within the middle third of spans of slabs, beams, and girders. Joints in girders shall be offset a minimum distance of two times the width of intersecting beams. [5.1, 12.1.5]</w:t>
      </w:r>
    </w:p>
    <w:p w:rsidR="00325956" w:rsidRPr="00573ABC" w:rsidRDefault="00325956" w:rsidP="00325956">
      <w:pPr>
        <w:widowControl w:val="0"/>
        <w:bidi w:val="0"/>
        <w:snapToGrid w:val="0"/>
        <w:spacing w:before="240" w:after="240"/>
        <w:ind w:left="709"/>
        <w:jc w:val="both"/>
        <w:rPr>
          <w:rFonts w:cstheme="minorBidi"/>
          <w:szCs w:val="22"/>
          <w:lang w:val="en-GB"/>
        </w:rPr>
      </w:pPr>
    </w:p>
    <w:p w:rsidR="003A16F1" w:rsidRPr="00573ABC" w:rsidRDefault="003A16F1" w:rsidP="00573ABC">
      <w:pPr>
        <w:widowControl w:val="0"/>
        <w:bidi w:val="0"/>
        <w:snapToGrid w:val="0"/>
        <w:spacing w:before="240" w:after="240"/>
        <w:ind w:left="709"/>
        <w:jc w:val="both"/>
        <w:rPr>
          <w:rFonts w:cstheme="minorBidi"/>
          <w:szCs w:val="22"/>
          <w:lang w:val="en-GB"/>
        </w:rPr>
      </w:pPr>
      <w:r w:rsidRPr="00573ABC">
        <w:rPr>
          <w:rFonts w:cstheme="minorBidi"/>
          <w:szCs w:val="22"/>
          <w:lang w:val="en-GB"/>
        </w:rPr>
        <w:lastRenderedPageBreak/>
        <w:t>Beams, girders, or slabs supported by columns or walls shall not be cast or erected until concrete in the vertical support members is no longer plastic. [5.1, 12.1.6]</w:t>
      </w:r>
    </w:p>
    <w:p w:rsidR="003A16F1" w:rsidRPr="00573ABC" w:rsidRDefault="003A16F1" w:rsidP="00573ABC">
      <w:pPr>
        <w:widowControl w:val="0"/>
        <w:bidi w:val="0"/>
        <w:snapToGrid w:val="0"/>
        <w:spacing w:before="240" w:after="240"/>
        <w:ind w:left="709"/>
        <w:jc w:val="both"/>
        <w:rPr>
          <w:rFonts w:cstheme="minorBidi"/>
          <w:szCs w:val="22"/>
          <w:lang w:val="en-GB"/>
        </w:rPr>
      </w:pPr>
      <w:r w:rsidRPr="00573ABC">
        <w:rPr>
          <w:rFonts w:cstheme="minorBidi"/>
          <w:szCs w:val="22"/>
          <w:lang w:val="en-GB"/>
        </w:rPr>
        <w:t>Beams, girders, haunches, drop panels and capitals shall be placed monolithically as part of a slab system, unless otherwise shown in design drawings or specifications. [5.1, 12.1.7]</w:t>
      </w:r>
    </w:p>
    <w:p w:rsidR="003A16F1" w:rsidRPr="00573ABC" w:rsidRDefault="003A16F1" w:rsidP="00573ABC">
      <w:pPr>
        <w:widowControl w:val="0"/>
        <w:bidi w:val="0"/>
        <w:snapToGrid w:val="0"/>
        <w:spacing w:before="240" w:after="240"/>
        <w:ind w:left="709"/>
        <w:jc w:val="both"/>
        <w:rPr>
          <w:rFonts w:cstheme="minorBidi"/>
          <w:szCs w:val="22"/>
          <w:lang w:val="en-GB"/>
        </w:rPr>
      </w:pPr>
      <w:r w:rsidRPr="00573ABC">
        <w:rPr>
          <w:rFonts w:cstheme="minorBidi"/>
          <w:szCs w:val="22"/>
          <w:lang w:val="en-GB"/>
        </w:rPr>
        <w:t>More detailed information are referred to ACI 224-3R [5.1, 12.1.8]</w:t>
      </w:r>
    </w:p>
    <w:p w:rsidR="003A16F1" w:rsidRPr="00102502" w:rsidRDefault="003A16F1" w:rsidP="00457B04">
      <w:pPr>
        <w:pStyle w:val="Heading2"/>
        <w:numPr>
          <w:ilvl w:val="0"/>
          <w:numId w:val="42"/>
        </w:numPr>
        <w:tabs>
          <w:tab w:val="left" w:pos="1440"/>
          <w:tab w:val="left" w:pos="1530"/>
        </w:tabs>
        <w:ind w:left="1440" w:hanging="720"/>
      </w:pPr>
      <w:bookmarkStart w:id="219" w:name="_Toc93910046"/>
      <w:r w:rsidRPr="00102502">
        <w:t>Contra</w:t>
      </w:r>
      <w:r w:rsidRPr="007135BA">
        <w:t>c</w:t>
      </w:r>
      <w:r w:rsidRPr="00102502">
        <w:t>tion (Control) Joints</w:t>
      </w:r>
      <w:bookmarkEnd w:id="219"/>
    </w:p>
    <w:p w:rsidR="003A16F1" w:rsidRPr="003C5919" w:rsidRDefault="003A16F1" w:rsidP="00573ABC">
      <w:pPr>
        <w:widowControl w:val="0"/>
        <w:bidi w:val="0"/>
        <w:snapToGrid w:val="0"/>
        <w:spacing w:before="240" w:after="240"/>
        <w:ind w:left="709"/>
        <w:jc w:val="both"/>
        <w:rPr>
          <w:rFonts w:ascii="Arial" w:hAnsi="Arial" w:cs="Arial"/>
          <w:szCs w:val="22"/>
          <w:lang w:bidi="fa-IR"/>
        </w:rPr>
      </w:pPr>
      <w:r w:rsidRPr="003C5919">
        <w:rPr>
          <w:rFonts w:ascii="Arial" w:hAnsi="Arial" w:cs="Arial"/>
          <w:szCs w:val="22"/>
          <w:lang w:bidi="fa-IR"/>
        </w:rPr>
        <w:t>Control joints should be constructed to permit transfer of loads perpendicular to the plane of the slab or wall. [5.1, 12.2.1]</w:t>
      </w:r>
    </w:p>
    <w:p w:rsidR="003A16F1" w:rsidRPr="003C5919" w:rsidRDefault="003A16F1" w:rsidP="00573ABC">
      <w:pPr>
        <w:widowControl w:val="0"/>
        <w:bidi w:val="0"/>
        <w:snapToGrid w:val="0"/>
        <w:spacing w:before="240" w:after="240"/>
        <w:ind w:left="709"/>
        <w:jc w:val="both"/>
        <w:rPr>
          <w:rFonts w:ascii="Arial" w:hAnsi="Arial" w:cs="Arial"/>
          <w:szCs w:val="22"/>
          <w:lang w:bidi="fa-IR"/>
        </w:rPr>
      </w:pPr>
      <w:r w:rsidRPr="003C5919">
        <w:rPr>
          <w:rFonts w:ascii="Arial" w:hAnsi="Arial" w:cs="Arial"/>
          <w:szCs w:val="22"/>
          <w:lang w:bidi="fa-IR"/>
        </w:rPr>
        <w:t>The spacing of control joints in floors on ground depend on (1) slab thickness, (2) shrinkage potential of the concrete and (3) curing environment. [5.1, 12.2.2]</w:t>
      </w:r>
    </w:p>
    <w:p w:rsidR="003A16F1" w:rsidRPr="003C5919" w:rsidRDefault="003A16F1" w:rsidP="00573ABC">
      <w:pPr>
        <w:widowControl w:val="0"/>
        <w:bidi w:val="0"/>
        <w:snapToGrid w:val="0"/>
        <w:spacing w:before="240" w:after="240"/>
        <w:ind w:left="709"/>
        <w:jc w:val="both"/>
        <w:rPr>
          <w:rFonts w:ascii="Arial" w:hAnsi="Arial" w:cs="Arial"/>
          <w:szCs w:val="22"/>
          <w:lang w:bidi="fa-IR"/>
        </w:rPr>
      </w:pPr>
      <w:r w:rsidRPr="003C5919">
        <w:rPr>
          <w:rFonts w:ascii="Arial" w:hAnsi="Arial" w:cs="Arial"/>
          <w:szCs w:val="22"/>
          <w:lang w:bidi="fa-IR"/>
        </w:rPr>
        <w:t>Control joints in walls should be spaced not more than about 6 m apart. In addition control joints should be placed where abrupt changes in thickness or height occurs, and near corners-if possible as close as 1500 mm. [5.1, 12.2.3]</w:t>
      </w:r>
    </w:p>
    <w:p w:rsidR="00DF743D" w:rsidRPr="003C5919" w:rsidRDefault="003A16F1" w:rsidP="00DF743D">
      <w:pPr>
        <w:widowControl w:val="0"/>
        <w:bidi w:val="0"/>
        <w:snapToGrid w:val="0"/>
        <w:spacing w:before="240" w:after="240"/>
        <w:ind w:left="709"/>
        <w:jc w:val="both"/>
        <w:rPr>
          <w:rFonts w:ascii="Arial" w:hAnsi="Arial" w:cs="Arial"/>
          <w:szCs w:val="22"/>
          <w:lang w:bidi="fa-IR"/>
        </w:rPr>
      </w:pPr>
      <w:r w:rsidRPr="003C5919">
        <w:rPr>
          <w:rFonts w:ascii="Arial" w:hAnsi="Arial" w:cs="Arial"/>
          <w:szCs w:val="22"/>
          <w:lang w:bidi="fa-IR"/>
        </w:rPr>
        <w:t>More detailed information are referred to ACI 224-3R [5.1, 12.2.4]</w:t>
      </w:r>
    </w:p>
    <w:p w:rsidR="008A361D" w:rsidRPr="003E39C6" w:rsidRDefault="008A361D" w:rsidP="008A361D">
      <w:pPr>
        <w:widowControl w:val="0"/>
        <w:autoSpaceDE w:val="0"/>
        <w:autoSpaceDN w:val="0"/>
        <w:bidi w:val="0"/>
        <w:adjustRightInd w:val="0"/>
        <w:spacing w:before="240" w:after="240"/>
        <w:ind w:left="706"/>
        <w:jc w:val="both"/>
        <w:rPr>
          <w:rFonts w:asciiTheme="minorHAnsi" w:hAnsiTheme="minorHAnsi" w:cs="Arial"/>
          <w:spacing w:val="-2"/>
          <w:sz w:val="10"/>
          <w:szCs w:val="10"/>
        </w:rPr>
      </w:pPr>
    </w:p>
    <w:p w:rsidR="003A16F1" w:rsidRPr="003A16F1" w:rsidRDefault="003A16F1" w:rsidP="003A16F1">
      <w:pPr>
        <w:keepNext/>
        <w:widowControl w:val="0"/>
        <w:numPr>
          <w:ilvl w:val="0"/>
          <w:numId w:val="1"/>
        </w:numPr>
        <w:bidi w:val="0"/>
        <w:spacing w:before="240" w:after="240"/>
        <w:jc w:val="both"/>
        <w:outlineLvl w:val="0"/>
        <w:rPr>
          <w:rFonts w:ascii="Arial" w:hAnsi="Arial" w:cs="Arial"/>
          <w:b/>
          <w:bCs/>
          <w:caps/>
          <w:kern w:val="28"/>
          <w:sz w:val="24"/>
        </w:rPr>
      </w:pPr>
      <w:bookmarkStart w:id="220" w:name="_Toc531184847"/>
      <w:bookmarkStart w:id="221" w:name="_Toc93910047"/>
      <w:r w:rsidRPr="003A16F1">
        <w:rPr>
          <w:rFonts w:ascii="Arial" w:hAnsi="Arial" w:cs="Arial"/>
          <w:b/>
          <w:bCs/>
          <w:caps/>
          <w:kern w:val="28"/>
          <w:sz w:val="24"/>
        </w:rPr>
        <w:t>DETAILS OF REINFORCEMENT</w:t>
      </w:r>
      <w:bookmarkEnd w:id="220"/>
      <w:bookmarkEnd w:id="221"/>
    </w:p>
    <w:p w:rsidR="003A16F1" w:rsidRPr="00102502" w:rsidRDefault="003A16F1" w:rsidP="00457B04">
      <w:pPr>
        <w:pStyle w:val="Heading2"/>
        <w:numPr>
          <w:ilvl w:val="0"/>
          <w:numId w:val="43"/>
        </w:numPr>
        <w:ind w:left="1440" w:hanging="720"/>
      </w:pPr>
      <w:bookmarkStart w:id="222" w:name="_Toc93910048"/>
      <w:r w:rsidRPr="00102502">
        <w:t>Standard Hoo</w:t>
      </w:r>
      <w:r w:rsidRPr="007135BA">
        <w:t>k</w:t>
      </w:r>
      <w:r w:rsidRPr="00102502">
        <w:t>s</w:t>
      </w:r>
      <w:bookmarkEnd w:id="222"/>
    </w:p>
    <w:p w:rsidR="003A16F1" w:rsidRPr="003C5919" w:rsidRDefault="003A16F1" w:rsidP="00037E23">
      <w:pPr>
        <w:widowControl w:val="0"/>
        <w:bidi w:val="0"/>
        <w:snapToGrid w:val="0"/>
        <w:spacing w:before="240" w:after="240"/>
        <w:ind w:left="709"/>
        <w:jc w:val="both"/>
        <w:rPr>
          <w:rFonts w:ascii="Arial" w:hAnsi="Arial" w:cs="Arial"/>
          <w:szCs w:val="22"/>
          <w:lang w:bidi="fa-IR"/>
        </w:rPr>
      </w:pPr>
      <w:r w:rsidRPr="003C5919">
        <w:rPr>
          <w:rFonts w:ascii="Arial" w:hAnsi="Arial" w:cs="Arial"/>
          <w:szCs w:val="22"/>
          <w:lang w:bidi="fa-IR"/>
        </w:rPr>
        <w:t>The term "standard hook" as used in this Standard shall mean one of the following:</w:t>
      </w:r>
    </w:p>
    <w:p w:rsidR="003A16F1" w:rsidRPr="003C5919" w:rsidRDefault="003A16F1" w:rsidP="00037E23">
      <w:pPr>
        <w:widowControl w:val="0"/>
        <w:bidi w:val="0"/>
        <w:snapToGrid w:val="0"/>
        <w:spacing w:before="240" w:after="240"/>
        <w:ind w:left="709"/>
        <w:jc w:val="both"/>
        <w:rPr>
          <w:rFonts w:ascii="Arial" w:hAnsi="Arial" w:cs="Arial"/>
          <w:szCs w:val="22"/>
          <w:lang w:bidi="fa-IR"/>
        </w:rPr>
      </w:pPr>
      <w:r w:rsidRPr="003C5919">
        <w:rPr>
          <w:rFonts w:ascii="Arial" w:hAnsi="Arial" w:cs="Arial"/>
          <w:szCs w:val="22"/>
          <w:lang w:bidi="fa-IR"/>
        </w:rPr>
        <w:t>180-deg bend plus 4d</w:t>
      </w:r>
      <w:r w:rsidRPr="00FB1B97">
        <w:rPr>
          <w:rFonts w:ascii="Arial" w:hAnsi="Arial" w:cs="Arial"/>
          <w:szCs w:val="22"/>
          <w:vertAlign w:val="subscript"/>
          <w:lang w:bidi="fa-IR"/>
        </w:rPr>
        <w:t>b</w:t>
      </w:r>
      <w:r w:rsidRPr="003C5919">
        <w:rPr>
          <w:rFonts w:ascii="Arial" w:hAnsi="Arial" w:cs="Arial"/>
          <w:szCs w:val="22"/>
          <w:lang w:bidi="fa-IR"/>
        </w:rPr>
        <w:t xml:space="preserve"> extension, but not less than 60 mm at free end of bar.[5.1, 13.1.1]</w:t>
      </w:r>
    </w:p>
    <w:p w:rsidR="003A16F1" w:rsidRPr="003C5919" w:rsidRDefault="003A16F1" w:rsidP="00E97416">
      <w:pPr>
        <w:widowControl w:val="0"/>
        <w:bidi w:val="0"/>
        <w:snapToGrid w:val="0"/>
        <w:spacing w:before="240" w:after="240"/>
        <w:ind w:left="709"/>
        <w:jc w:val="both"/>
        <w:rPr>
          <w:rFonts w:ascii="Arial" w:hAnsi="Arial" w:cs="Arial"/>
          <w:szCs w:val="22"/>
          <w:lang w:bidi="fa-IR"/>
        </w:rPr>
      </w:pPr>
      <w:r w:rsidRPr="003C5919">
        <w:rPr>
          <w:rFonts w:ascii="Arial" w:hAnsi="Arial" w:cs="Arial"/>
          <w:szCs w:val="22"/>
          <w:lang w:bidi="fa-IR"/>
        </w:rPr>
        <w:t>90-deg bend plus 12 d</w:t>
      </w:r>
      <w:r w:rsidRPr="00FB1B97">
        <w:rPr>
          <w:rFonts w:ascii="Arial" w:hAnsi="Arial" w:cs="Arial"/>
          <w:szCs w:val="22"/>
          <w:vertAlign w:val="subscript"/>
          <w:lang w:bidi="fa-IR"/>
        </w:rPr>
        <w:t>b</w:t>
      </w:r>
      <w:r w:rsidRPr="003C5919">
        <w:rPr>
          <w:rFonts w:ascii="Arial" w:hAnsi="Arial" w:cs="Arial"/>
          <w:szCs w:val="22"/>
          <w:lang w:bidi="fa-IR"/>
        </w:rPr>
        <w:t xml:space="preserve"> extension at free end of bar. [5.1, 13.</w:t>
      </w:r>
      <w:r w:rsidR="00E97416">
        <w:rPr>
          <w:rFonts w:ascii="Arial" w:hAnsi="Arial" w:cs="Arial" w:hint="cs"/>
          <w:szCs w:val="22"/>
          <w:rtl/>
          <w:lang w:bidi="fa-IR"/>
        </w:rPr>
        <w:t>1</w:t>
      </w:r>
      <w:r w:rsidRPr="003C5919">
        <w:rPr>
          <w:rFonts w:ascii="Arial" w:hAnsi="Arial" w:cs="Arial"/>
          <w:szCs w:val="22"/>
          <w:lang w:bidi="fa-IR"/>
        </w:rPr>
        <w:t>.</w:t>
      </w:r>
      <w:r w:rsidR="00E97416">
        <w:rPr>
          <w:rFonts w:ascii="Arial" w:hAnsi="Arial" w:cs="Arial" w:hint="cs"/>
          <w:szCs w:val="22"/>
          <w:rtl/>
          <w:lang w:bidi="fa-IR"/>
        </w:rPr>
        <w:t>2</w:t>
      </w:r>
      <w:r w:rsidRPr="003C5919">
        <w:rPr>
          <w:rFonts w:ascii="Arial" w:hAnsi="Arial" w:cs="Arial"/>
          <w:szCs w:val="22"/>
          <w:lang w:bidi="fa-IR"/>
        </w:rPr>
        <w:t>]</w:t>
      </w:r>
    </w:p>
    <w:p w:rsidR="003A16F1" w:rsidRPr="003C5919" w:rsidRDefault="003A16F1" w:rsidP="00037E23">
      <w:pPr>
        <w:widowControl w:val="0"/>
        <w:bidi w:val="0"/>
        <w:snapToGrid w:val="0"/>
        <w:spacing w:before="240" w:after="240"/>
        <w:ind w:left="709"/>
        <w:jc w:val="both"/>
        <w:rPr>
          <w:rFonts w:ascii="Arial" w:hAnsi="Arial" w:cs="Arial"/>
          <w:szCs w:val="22"/>
          <w:lang w:bidi="fa-IR"/>
        </w:rPr>
      </w:pPr>
      <w:r w:rsidRPr="003C5919">
        <w:rPr>
          <w:rFonts w:ascii="Arial" w:hAnsi="Arial" w:cs="Arial"/>
          <w:szCs w:val="22"/>
          <w:lang w:bidi="fa-IR"/>
        </w:rPr>
        <w:t>For stirrups and tie hooks:</w:t>
      </w:r>
    </w:p>
    <w:p w:rsidR="003A16F1" w:rsidRPr="003C5919" w:rsidRDefault="003A16F1" w:rsidP="00457B04">
      <w:pPr>
        <w:pStyle w:val="ListParagraph"/>
        <w:widowControl w:val="0"/>
        <w:numPr>
          <w:ilvl w:val="0"/>
          <w:numId w:val="16"/>
        </w:numPr>
        <w:bidi w:val="0"/>
        <w:snapToGrid w:val="0"/>
        <w:spacing w:before="240" w:after="240"/>
        <w:jc w:val="both"/>
        <w:rPr>
          <w:rFonts w:ascii="Arial" w:hAnsi="Arial" w:cs="Arial"/>
          <w:szCs w:val="22"/>
          <w:lang w:bidi="fa-IR"/>
        </w:rPr>
      </w:pPr>
      <w:r w:rsidRPr="003C5919">
        <w:rPr>
          <w:rFonts w:ascii="Arial" w:hAnsi="Arial" w:cs="Arial"/>
          <w:szCs w:val="22"/>
          <w:lang w:bidi="fa-IR"/>
        </w:rPr>
        <w:t>Φ16 bar and smaller, 90-deg bend plus 6 d</w:t>
      </w:r>
      <w:r w:rsidRPr="00FB1B97">
        <w:rPr>
          <w:rFonts w:ascii="Arial" w:hAnsi="Arial" w:cs="Arial"/>
          <w:szCs w:val="22"/>
          <w:vertAlign w:val="subscript"/>
          <w:lang w:bidi="fa-IR"/>
        </w:rPr>
        <w:t>b</w:t>
      </w:r>
      <w:r w:rsidRPr="003C5919">
        <w:rPr>
          <w:rFonts w:ascii="Arial" w:hAnsi="Arial" w:cs="Arial"/>
          <w:szCs w:val="22"/>
          <w:lang w:bidi="fa-IR"/>
        </w:rPr>
        <w:t xml:space="preserve"> extension at free end of bar, or</w:t>
      </w:r>
    </w:p>
    <w:p w:rsidR="003A16F1" w:rsidRPr="003C5919" w:rsidRDefault="003A16F1" w:rsidP="00457B04">
      <w:pPr>
        <w:pStyle w:val="ListParagraph"/>
        <w:widowControl w:val="0"/>
        <w:numPr>
          <w:ilvl w:val="0"/>
          <w:numId w:val="16"/>
        </w:numPr>
        <w:bidi w:val="0"/>
        <w:snapToGrid w:val="0"/>
        <w:spacing w:before="240" w:after="240"/>
        <w:jc w:val="both"/>
        <w:rPr>
          <w:rFonts w:ascii="Arial" w:hAnsi="Arial" w:cs="Arial"/>
          <w:szCs w:val="22"/>
          <w:lang w:bidi="fa-IR"/>
        </w:rPr>
      </w:pPr>
      <w:r w:rsidRPr="003C5919">
        <w:rPr>
          <w:rFonts w:ascii="Arial" w:hAnsi="Arial" w:cs="Arial"/>
          <w:szCs w:val="22"/>
          <w:lang w:bidi="fa-IR"/>
        </w:rPr>
        <w:t>Φ20 and Φ25 bar, 90-deg bend plus 12 d</w:t>
      </w:r>
      <w:r w:rsidRPr="00FB1B97">
        <w:rPr>
          <w:rFonts w:ascii="Arial" w:hAnsi="Arial" w:cs="Arial"/>
          <w:szCs w:val="22"/>
          <w:vertAlign w:val="subscript"/>
          <w:lang w:bidi="fa-IR"/>
        </w:rPr>
        <w:t>b</w:t>
      </w:r>
      <w:r w:rsidRPr="003C5919">
        <w:rPr>
          <w:rFonts w:ascii="Arial" w:hAnsi="Arial" w:cs="Arial"/>
          <w:szCs w:val="22"/>
          <w:lang w:bidi="fa-IR"/>
        </w:rPr>
        <w:t xml:space="preserve"> extension at free end of bar, or</w:t>
      </w:r>
    </w:p>
    <w:p w:rsidR="003A16F1" w:rsidRPr="003C5919" w:rsidRDefault="003A16F1" w:rsidP="00457B04">
      <w:pPr>
        <w:pStyle w:val="ListParagraph"/>
        <w:widowControl w:val="0"/>
        <w:numPr>
          <w:ilvl w:val="0"/>
          <w:numId w:val="16"/>
        </w:numPr>
        <w:bidi w:val="0"/>
        <w:snapToGrid w:val="0"/>
        <w:spacing w:before="240" w:after="240"/>
        <w:jc w:val="both"/>
        <w:rPr>
          <w:rFonts w:ascii="Arial" w:hAnsi="Arial" w:cs="Arial"/>
          <w:szCs w:val="22"/>
          <w:lang w:bidi="fa-IR"/>
        </w:rPr>
      </w:pPr>
      <w:r w:rsidRPr="003C5919">
        <w:rPr>
          <w:rFonts w:ascii="Arial" w:hAnsi="Arial" w:cs="Arial"/>
          <w:szCs w:val="22"/>
          <w:lang w:bidi="fa-IR"/>
        </w:rPr>
        <w:t>Φ25 bar and smaller, 135-deg bend plus 6 d</w:t>
      </w:r>
      <w:r w:rsidRPr="00FB1B97">
        <w:rPr>
          <w:rFonts w:ascii="Arial" w:hAnsi="Arial" w:cs="Arial"/>
          <w:szCs w:val="22"/>
          <w:vertAlign w:val="subscript"/>
          <w:lang w:bidi="fa-IR"/>
        </w:rPr>
        <w:t>b</w:t>
      </w:r>
      <w:r w:rsidRPr="003C5919">
        <w:rPr>
          <w:rFonts w:ascii="Arial" w:hAnsi="Arial" w:cs="Arial"/>
          <w:szCs w:val="22"/>
          <w:lang w:bidi="fa-IR"/>
        </w:rPr>
        <w:t xml:space="preserve"> extension at free end of bar.[5.1, 13.1.3]</w:t>
      </w:r>
    </w:p>
    <w:p w:rsidR="003A16F1" w:rsidRPr="00102502" w:rsidRDefault="003A16F1" w:rsidP="00457B04">
      <w:pPr>
        <w:pStyle w:val="Heading2"/>
        <w:numPr>
          <w:ilvl w:val="0"/>
          <w:numId w:val="43"/>
        </w:numPr>
        <w:ind w:left="1440" w:hanging="720"/>
      </w:pPr>
      <w:bookmarkStart w:id="223" w:name="_Toc93910049"/>
      <w:r w:rsidRPr="00102502">
        <w:t>Minimum Bend</w:t>
      </w:r>
      <w:r w:rsidRPr="007135BA">
        <w:t xml:space="preserve"> </w:t>
      </w:r>
      <w:r w:rsidRPr="00102502">
        <w:t>Diameters</w:t>
      </w:r>
      <w:bookmarkEnd w:id="223"/>
    </w:p>
    <w:p w:rsidR="003A16F1" w:rsidRPr="003C5919" w:rsidRDefault="003A16F1" w:rsidP="004D2941">
      <w:pPr>
        <w:widowControl w:val="0"/>
        <w:bidi w:val="0"/>
        <w:snapToGrid w:val="0"/>
        <w:spacing w:before="240" w:after="240"/>
        <w:ind w:left="709"/>
        <w:jc w:val="both"/>
        <w:rPr>
          <w:rFonts w:ascii="Arial" w:hAnsi="Arial" w:cs="Arial"/>
          <w:szCs w:val="22"/>
          <w:lang w:bidi="fa-IR"/>
        </w:rPr>
      </w:pPr>
      <w:r w:rsidRPr="003C5919">
        <w:rPr>
          <w:rFonts w:ascii="Arial" w:hAnsi="Arial" w:cs="Arial"/>
          <w:szCs w:val="22"/>
          <w:lang w:bidi="fa-IR"/>
        </w:rPr>
        <w:t>Diameter of bend measured on the inside of the bar, other than for stirrups and ties in sizes No. 10 through No. 16 shall not be less than the values in Table 12. [5.1, 13.2.1]</w:t>
      </w:r>
    </w:p>
    <w:p w:rsidR="003A16F1" w:rsidRDefault="003A16F1" w:rsidP="004D2941">
      <w:pPr>
        <w:widowControl w:val="0"/>
        <w:bidi w:val="0"/>
        <w:snapToGrid w:val="0"/>
        <w:spacing w:before="240" w:after="240"/>
        <w:ind w:left="709"/>
        <w:jc w:val="both"/>
        <w:rPr>
          <w:rFonts w:ascii="Arial" w:hAnsi="Arial" w:cs="Arial"/>
          <w:szCs w:val="22"/>
          <w:lang w:bidi="fa-IR"/>
        </w:rPr>
      </w:pPr>
      <w:r w:rsidRPr="003C5919">
        <w:rPr>
          <w:rFonts w:ascii="Arial" w:hAnsi="Arial" w:cs="Arial"/>
          <w:szCs w:val="22"/>
          <w:lang w:bidi="fa-IR"/>
        </w:rPr>
        <w:t>Inside diameter of bend for stirrups and ties shall not be less than 4 db for Φ15 bar and smaller. For bars larger than Φ16, diameter of bend shall be in accordance with Table 12. [5.1, 13.2.2]</w:t>
      </w:r>
    </w:p>
    <w:p w:rsidR="003555D5" w:rsidRPr="003C5919" w:rsidRDefault="003555D5" w:rsidP="003555D5">
      <w:pPr>
        <w:widowControl w:val="0"/>
        <w:bidi w:val="0"/>
        <w:snapToGrid w:val="0"/>
        <w:spacing w:before="240" w:after="240"/>
        <w:ind w:left="709"/>
        <w:jc w:val="both"/>
        <w:rPr>
          <w:rFonts w:ascii="Arial" w:hAnsi="Arial" w:cs="Arial"/>
          <w:szCs w:val="22"/>
          <w:lang w:bidi="fa-IR"/>
        </w:rPr>
      </w:pPr>
    </w:p>
    <w:p w:rsidR="003A16F1" w:rsidRPr="003C5919" w:rsidRDefault="003A16F1" w:rsidP="003E39C6">
      <w:pPr>
        <w:widowControl w:val="0"/>
        <w:bidi w:val="0"/>
        <w:snapToGrid w:val="0"/>
        <w:spacing w:before="240" w:after="240"/>
        <w:ind w:left="709"/>
        <w:jc w:val="both"/>
        <w:rPr>
          <w:rFonts w:ascii="Arial" w:hAnsi="Arial" w:cs="Arial"/>
          <w:szCs w:val="22"/>
          <w:lang w:bidi="fa-IR"/>
        </w:rPr>
      </w:pPr>
      <w:r w:rsidRPr="003C5919">
        <w:rPr>
          <w:rFonts w:ascii="Arial" w:hAnsi="Arial" w:cs="Arial"/>
          <w:szCs w:val="22"/>
          <w:lang w:bidi="fa-IR"/>
        </w:rPr>
        <w:lastRenderedPageBreak/>
        <w:t>Inside diameter of bend in welded wire fabric (plain or deformed) for stirrups and ties shall not be less than 4 db for deformed wire larger than D6 and 2 db for all other wires. Bends with inside</w:t>
      </w:r>
      <w:r w:rsidRPr="004D2941">
        <w:rPr>
          <w:rFonts w:cstheme="minorBidi"/>
          <w:szCs w:val="22"/>
          <w:lang w:val="en-GB"/>
        </w:rPr>
        <w:t xml:space="preserve"> </w:t>
      </w:r>
      <w:r w:rsidRPr="003C5919">
        <w:rPr>
          <w:rFonts w:ascii="Arial" w:hAnsi="Arial" w:cs="Arial"/>
          <w:szCs w:val="22"/>
          <w:lang w:bidi="fa-IR"/>
        </w:rPr>
        <w:t>diameter of less than 8 db shall not be less than 4 db from nearest welded intersection. [5.1,13.2.3]</w:t>
      </w:r>
    </w:p>
    <w:p w:rsidR="003E39C6" w:rsidRPr="003E39C6" w:rsidRDefault="003E39C6" w:rsidP="00DF1258">
      <w:pPr>
        <w:spacing w:before="31"/>
        <w:ind w:left="2674" w:right="2667"/>
        <w:jc w:val="center"/>
        <w:rPr>
          <w:rFonts w:cstheme="minorBidi"/>
          <w:szCs w:val="20"/>
        </w:rPr>
      </w:pPr>
    </w:p>
    <w:tbl>
      <w:tblPr>
        <w:tblW w:w="4172" w:type="pct"/>
        <w:jc w:val="center"/>
        <w:tblCellMar>
          <w:left w:w="0" w:type="dxa"/>
          <w:right w:w="0" w:type="dxa"/>
        </w:tblCellMar>
        <w:tblLook w:val="01E0" w:firstRow="1" w:lastRow="1" w:firstColumn="1" w:lastColumn="1" w:noHBand="0" w:noVBand="0"/>
      </w:tblPr>
      <w:tblGrid>
        <w:gridCol w:w="4421"/>
        <w:gridCol w:w="4104"/>
      </w:tblGrid>
      <w:tr w:rsidR="00801152" w:rsidRPr="003E39C6" w:rsidTr="0079003A">
        <w:trPr>
          <w:trHeight w:hRule="exact" w:val="597"/>
          <w:jc w:val="center"/>
        </w:trPr>
        <w:tc>
          <w:tcPr>
            <w:tcW w:w="5000" w:type="pct"/>
            <w:gridSpan w:val="2"/>
            <w:tcBorders>
              <w:top w:val="single" w:sz="5" w:space="0" w:color="000000"/>
              <w:left w:val="single" w:sz="5" w:space="0" w:color="000000"/>
              <w:bottom w:val="single" w:sz="5" w:space="0" w:color="000000"/>
              <w:right w:val="single" w:sz="5" w:space="0" w:color="000000"/>
            </w:tcBorders>
            <w:shd w:val="clear" w:color="auto" w:fill="DAEEF3" w:themeFill="accent5" w:themeFillTint="33"/>
            <w:vAlign w:val="center"/>
          </w:tcPr>
          <w:p w:rsidR="00801152" w:rsidRPr="00801152" w:rsidRDefault="00801152" w:rsidP="00801152">
            <w:pPr>
              <w:spacing w:before="3"/>
              <w:ind w:left="2583" w:hanging="2493"/>
              <w:jc w:val="center"/>
              <w:rPr>
                <w:rFonts w:eastAsia="Arial" w:cstheme="minorBidi"/>
                <w:b/>
                <w:bCs/>
                <w:spacing w:val="-1"/>
              </w:rPr>
            </w:pPr>
            <w:r w:rsidRPr="00801152">
              <w:rPr>
                <w:rFonts w:eastAsia="Arial" w:cstheme="minorBidi"/>
                <w:b/>
                <w:bCs/>
                <w:spacing w:val="-1"/>
              </w:rPr>
              <w:t>TABLE 12 - MINIMUM DIAMETERS OF BEND</w:t>
            </w:r>
          </w:p>
          <w:p w:rsidR="00801152" w:rsidRPr="00801152" w:rsidRDefault="00801152" w:rsidP="00801152">
            <w:pPr>
              <w:spacing w:before="3" w:line="100" w:lineRule="exact"/>
              <w:ind w:left="2583" w:hanging="2493"/>
              <w:jc w:val="center"/>
              <w:rPr>
                <w:rFonts w:eastAsia="Arial" w:cstheme="minorBidi"/>
                <w:b/>
                <w:bCs/>
                <w:spacing w:val="-1"/>
              </w:rPr>
            </w:pPr>
          </w:p>
        </w:tc>
      </w:tr>
      <w:tr w:rsidR="00DF1258" w:rsidRPr="003E39C6" w:rsidTr="0079003A">
        <w:trPr>
          <w:trHeight w:hRule="exact" w:val="597"/>
          <w:jc w:val="center"/>
        </w:trPr>
        <w:tc>
          <w:tcPr>
            <w:tcW w:w="2593" w:type="pct"/>
            <w:tcBorders>
              <w:top w:val="single" w:sz="5" w:space="0" w:color="000000"/>
              <w:left w:val="single" w:sz="5" w:space="0" w:color="000000"/>
              <w:bottom w:val="single" w:sz="5" w:space="0" w:color="000000"/>
              <w:right w:val="single" w:sz="5" w:space="0" w:color="000000"/>
            </w:tcBorders>
            <w:shd w:val="clear" w:color="auto" w:fill="DAEEF3" w:themeFill="accent5" w:themeFillTint="33"/>
            <w:vAlign w:val="center"/>
          </w:tcPr>
          <w:p w:rsidR="00DF1258" w:rsidRPr="003E39C6" w:rsidRDefault="00DF1258" w:rsidP="003E39C6">
            <w:pPr>
              <w:spacing w:line="100" w:lineRule="exact"/>
              <w:jc w:val="center"/>
              <w:rPr>
                <w:rFonts w:cstheme="minorBidi"/>
                <w:szCs w:val="20"/>
              </w:rPr>
            </w:pPr>
          </w:p>
          <w:p w:rsidR="00DF1258" w:rsidRPr="003E39C6" w:rsidRDefault="00DF1258" w:rsidP="003E39C6">
            <w:pPr>
              <w:jc w:val="center"/>
              <w:rPr>
                <w:rFonts w:cstheme="minorBidi"/>
                <w:szCs w:val="20"/>
              </w:rPr>
            </w:pPr>
            <w:r w:rsidRPr="003E39C6">
              <w:rPr>
                <w:rFonts w:cstheme="minorBidi"/>
                <w:b/>
                <w:szCs w:val="20"/>
              </w:rPr>
              <w:t xml:space="preserve">BAR </w:t>
            </w:r>
            <w:r w:rsidRPr="003E39C6">
              <w:rPr>
                <w:rFonts w:cstheme="minorBidi"/>
                <w:b/>
                <w:spacing w:val="1"/>
                <w:szCs w:val="20"/>
              </w:rPr>
              <w:t xml:space="preserve"> </w:t>
            </w:r>
            <w:r w:rsidRPr="003E39C6">
              <w:rPr>
                <w:rFonts w:cstheme="minorBidi"/>
                <w:b/>
                <w:szCs w:val="20"/>
              </w:rPr>
              <w:t>S</w:t>
            </w:r>
            <w:r w:rsidRPr="003E39C6">
              <w:rPr>
                <w:rFonts w:cstheme="minorBidi"/>
                <w:b/>
                <w:spacing w:val="1"/>
                <w:szCs w:val="20"/>
              </w:rPr>
              <w:t>I</w:t>
            </w:r>
            <w:r w:rsidRPr="003E39C6">
              <w:rPr>
                <w:rFonts w:cstheme="minorBidi"/>
                <w:b/>
                <w:szCs w:val="20"/>
              </w:rPr>
              <w:t>ZE</w:t>
            </w:r>
          </w:p>
        </w:tc>
        <w:tc>
          <w:tcPr>
            <w:tcW w:w="2407" w:type="pct"/>
            <w:tcBorders>
              <w:top w:val="single" w:sz="5" w:space="0" w:color="000000"/>
              <w:left w:val="single" w:sz="5" w:space="0" w:color="000000"/>
              <w:bottom w:val="single" w:sz="5" w:space="0" w:color="000000"/>
              <w:right w:val="single" w:sz="5" w:space="0" w:color="000000"/>
            </w:tcBorders>
            <w:shd w:val="clear" w:color="auto" w:fill="DAEEF3" w:themeFill="accent5" w:themeFillTint="33"/>
            <w:vAlign w:val="center"/>
          </w:tcPr>
          <w:p w:rsidR="00DF1258" w:rsidRPr="003E39C6" w:rsidRDefault="00DF1258" w:rsidP="003E39C6">
            <w:pPr>
              <w:spacing w:line="100" w:lineRule="exact"/>
              <w:jc w:val="center"/>
              <w:rPr>
                <w:rFonts w:cstheme="minorBidi"/>
                <w:szCs w:val="20"/>
              </w:rPr>
            </w:pPr>
          </w:p>
          <w:p w:rsidR="00DF1258" w:rsidRPr="003E39C6" w:rsidRDefault="00DF1258" w:rsidP="003E39C6">
            <w:pPr>
              <w:jc w:val="center"/>
              <w:rPr>
                <w:rFonts w:cstheme="minorBidi"/>
                <w:szCs w:val="20"/>
              </w:rPr>
            </w:pPr>
            <w:r w:rsidRPr="003E39C6">
              <w:rPr>
                <w:rFonts w:cstheme="minorBidi"/>
                <w:b/>
                <w:szCs w:val="20"/>
              </w:rPr>
              <w:t xml:space="preserve">MINIMUM </w:t>
            </w:r>
            <w:r w:rsidRPr="003E39C6">
              <w:rPr>
                <w:rFonts w:cstheme="minorBidi"/>
                <w:b/>
                <w:spacing w:val="1"/>
                <w:szCs w:val="20"/>
              </w:rPr>
              <w:t xml:space="preserve"> </w:t>
            </w:r>
            <w:r w:rsidRPr="003E39C6">
              <w:rPr>
                <w:rFonts w:cstheme="minorBidi"/>
                <w:b/>
                <w:szCs w:val="20"/>
              </w:rPr>
              <w:t>DIAMETER</w:t>
            </w:r>
          </w:p>
        </w:tc>
      </w:tr>
      <w:tr w:rsidR="00DF1258" w:rsidRPr="003E39C6" w:rsidTr="0079003A">
        <w:trPr>
          <w:trHeight w:hRule="exact" w:val="546"/>
          <w:jc w:val="center"/>
        </w:trPr>
        <w:tc>
          <w:tcPr>
            <w:tcW w:w="2593" w:type="pct"/>
            <w:tcBorders>
              <w:top w:val="single" w:sz="5" w:space="0" w:color="000000"/>
              <w:left w:val="single" w:sz="5" w:space="0" w:color="000000"/>
              <w:bottom w:val="single" w:sz="5" w:space="0" w:color="000000"/>
              <w:right w:val="single" w:sz="5" w:space="0" w:color="000000"/>
            </w:tcBorders>
            <w:vAlign w:val="center"/>
          </w:tcPr>
          <w:p w:rsidR="00DF1258" w:rsidRPr="003E39C6" w:rsidRDefault="00DF1258" w:rsidP="003E39C6">
            <w:pPr>
              <w:spacing w:line="100" w:lineRule="exact"/>
              <w:jc w:val="center"/>
              <w:rPr>
                <w:rFonts w:cstheme="minorBidi"/>
                <w:szCs w:val="20"/>
              </w:rPr>
            </w:pPr>
          </w:p>
          <w:p w:rsidR="00DF1258" w:rsidRPr="003E39C6" w:rsidRDefault="00DF1258" w:rsidP="003E39C6">
            <w:pPr>
              <w:jc w:val="center"/>
              <w:rPr>
                <w:rFonts w:eastAsia="B Nazanin" w:cstheme="minorBidi"/>
                <w:szCs w:val="20"/>
              </w:rPr>
            </w:pPr>
            <w:r w:rsidRPr="003E39C6">
              <w:rPr>
                <w:rFonts w:cstheme="minorBidi"/>
                <w:szCs w:val="20"/>
              </w:rPr>
              <w:t xml:space="preserve">No.10  </w:t>
            </w:r>
            <w:r w:rsidRPr="003E39C6">
              <w:rPr>
                <w:rFonts w:cstheme="minorBidi"/>
                <w:spacing w:val="1"/>
                <w:szCs w:val="20"/>
              </w:rPr>
              <w:t xml:space="preserve"> </w:t>
            </w:r>
            <w:r w:rsidRPr="003E39C6">
              <w:rPr>
                <w:rFonts w:cstheme="minorBidi"/>
                <w:szCs w:val="20"/>
              </w:rPr>
              <w:t>through</w:t>
            </w:r>
            <w:r w:rsidRPr="003E39C6">
              <w:rPr>
                <w:rFonts w:cstheme="minorBidi"/>
                <w:spacing w:val="44"/>
                <w:szCs w:val="20"/>
              </w:rPr>
              <w:t xml:space="preserve"> </w:t>
            </w:r>
            <w:r w:rsidRPr="003E39C6">
              <w:rPr>
                <w:rFonts w:cstheme="minorBidi"/>
                <w:szCs w:val="20"/>
              </w:rPr>
              <w:t>No.25</w:t>
            </w:r>
          </w:p>
        </w:tc>
        <w:tc>
          <w:tcPr>
            <w:tcW w:w="2407" w:type="pct"/>
            <w:tcBorders>
              <w:top w:val="single" w:sz="5" w:space="0" w:color="000000"/>
              <w:left w:val="single" w:sz="5" w:space="0" w:color="000000"/>
              <w:bottom w:val="single" w:sz="5" w:space="0" w:color="000000"/>
              <w:right w:val="single" w:sz="5" w:space="0" w:color="000000"/>
            </w:tcBorders>
            <w:vAlign w:val="center"/>
          </w:tcPr>
          <w:p w:rsidR="00DF1258" w:rsidRPr="003E39C6" w:rsidRDefault="00DF1258" w:rsidP="003E39C6">
            <w:pPr>
              <w:spacing w:line="120" w:lineRule="exact"/>
              <w:jc w:val="center"/>
              <w:rPr>
                <w:rFonts w:cstheme="minorBidi"/>
                <w:szCs w:val="20"/>
              </w:rPr>
            </w:pPr>
          </w:p>
          <w:p w:rsidR="00DF1258" w:rsidRPr="003E39C6" w:rsidRDefault="00DF1258" w:rsidP="003E39C6">
            <w:pPr>
              <w:jc w:val="center"/>
              <w:rPr>
                <w:rFonts w:cstheme="minorBidi"/>
                <w:szCs w:val="20"/>
              </w:rPr>
            </w:pPr>
            <w:r w:rsidRPr="003E39C6">
              <w:rPr>
                <w:rFonts w:cstheme="minorBidi"/>
                <w:szCs w:val="20"/>
              </w:rPr>
              <w:t>6</w:t>
            </w:r>
            <w:r w:rsidRPr="003E39C6">
              <w:rPr>
                <w:rFonts w:cstheme="minorBidi"/>
                <w:spacing w:val="37"/>
                <w:szCs w:val="20"/>
              </w:rPr>
              <w:t xml:space="preserve"> </w:t>
            </w:r>
            <w:r w:rsidRPr="003E39C6">
              <w:rPr>
                <w:rFonts w:cstheme="minorBidi"/>
                <w:i/>
                <w:spacing w:val="11"/>
                <w:w w:val="99"/>
                <w:szCs w:val="20"/>
              </w:rPr>
              <w:t>d</w:t>
            </w:r>
            <w:r w:rsidRPr="003E39C6">
              <w:rPr>
                <w:rFonts w:cstheme="minorBidi"/>
                <w:i/>
                <w:w w:val="99"/>
                <w:position w:val="-4"/>
                <w:szCs w:val="20"/>
              </w:rPr>
              <w:t>b</w:t>
            </w:r>
          </w:p>
        </w:tc>
      </w:tr>
      <w:tr w:rsidR="00DF1258" w:rsidRPr="003E39C6" w:rsidTr="0079003A">
        <w:trPr>
          <w:trHeight w:hRule="exact" w:val="547"/>
          <w:jc w:val="center"/>
        </w:trPr>
        <w:tc>
          <w:tcPr>
            <w:tcW w:w="2593" w:type="pct"/>
            <w:tcBorders>
              <w:top w:val="single" w:sz="5" w:space="0" w:color="000000"/>
              <w:left w:val="single" w:sz="5" w:space="0" w:color="000000"/>
              <w:bottom w:val="single" w:sz="5" w:space="0" w:color="000000"/>
              <w:right w:val="single" w:sz="5" w:space="0" w:color="000000"/>
            </w:tcBorders>
            <w:vAlign w:val="center"/>
          </w:tcPr>
          <w:p w:rsidR="00DF1258" w:rsidRPr="003E39C6" w:rsidRDefault="00DF1258" w:rsidP="003E39C6">
            <w:pPr>
              <w:spacing w:line="100" w:lineRule="exact"/>
              <w:jc w:val="center"/>
              <w:rPr>
                <w:rFonts w:cstheme="minorBidi"/>
                <w:szCs w:val="20"/>
              </w:rPr>
            </w:pPr>
          </w:p>
          <w:p w:rsidR="00DF1258" w:rsidRPr="003E39C6" w:rsidRDefault="00DF1258" w:rsidP="003E39C6">
            <w:pPr>
              <w:jc w:val="center"/>
              <w:rPr>
                <w:rFonts w:eastAsia="B Nazanin" w:cstheme="minorBidi"/>
                <w:szCs w:val="20"/>
              </w:rPr>
            </w:pPr>
            <w:r w:rsidRPr="003E39C6">
              <w:rPr>
                <w:rFonts w:cstheme="minorBidi"/>
                <w:szCs w:val="20"/>
              </w:rPr>
              <w:t>No.30,</w:t>
            </w:r>
            <w:r w:rsidRPr="003E39C6">
              <w:rPr>
                <w:rFonts w:cstheme="minorBidi"/>
                <w:spacing w:val="4"/>
                <w:szCs w:val="20"/>
              </w:rPr>
              <w:t xml:space="preserve"> </w:t>
            </w:r>
            <w:r w:rsidRPr="003E39C6">
              <w:rPr>
                <w:rFonts w:cstheme="minorBidi"/>
                <w:szCs w:val="20"/>
              </w:rPr>
              <w:t>32,</w:t>
            </w:r>
            <w:r w:rsidRPr="003E39C6">
              <w:rPr>
                <w:rFonts w:cstheme="minorBidi"/>
                <w:spacing w:val="4"/>
                <w:szCs w:val="20"/>
              </w:rPr>
              <w:t xml:space="preserve"> </w:t>
            </w:r>
            <w:r w:rsidRPr="003E39C6">
              <w:rPr>
                <w:rFonts w:cstheme="minorBidi"/>
                <w:szCs w:val="20"/>
              </w:rPr>
              <w:t>36</w:t>
            </w:r>
          </w:p>
        </w:tc>
        <w:tc>
          <w:tcPr>
            <w:tcW w:w="2407" w:type="pct"/>
            <w:tcBorders>
              <w:top w:val="single" w:sz="5" w:space="0" w:color="000000"/>
              <w:left w:val="single" w:sz="5" w:space="0" w:color="000000"/>
              <w:bottom w:val="single" w:sz="5" w:space="0" w:color="000000"/>
              <w:right w:val="single" w:sz="5" w:space="0" w:color="000000"/>
            </w:tcBorders>
            <w:vAlign w:val="center"/>
          </w:tcPr>
          <w:p w:rsidR="00DF1258" w:rsidRPr="003E39C6" w:rsidRDefault="00DF1258" w:rsidP="003E39C6">
            <w:pPr>
              <w:spacing w:line="120" w:lineRule="exact"/>
              <w:jc w:val="center"/>
              <w:rPr>
                <w:rFonts w:cstheme="minorBidi"/>
                <w:szCs w:val="20"/>
              </w:rPr>
            </w:pPr>
          </w:p>
          <w:p w:rsidR="00DF1258" w:rsidRPr="003E39C6" w:rsidRDefault="00DF1258" w:rsidP="003E39C6">
            <w:pPr>
              <w:jc w:val="center"/>
              <w:rPr>
                <w:rFonts w:cstheme="minorBidi"/>
                <w:szCs w:val="20"/>
              </w:rPr>
            </w:pPr>
            <w:r w:rsidRPr="003E39C6">
              <w:rPr>
                <w:rFonts w:cstheme="minorBidi"/>
                <w:szCs w:val="20"/>
              </w:rPr>
              <w:t>8</w:t>
            </w:r>
            <w:r w:rsidRPr="003E39C6">
              <w:rPr>
                <w:rFonts w:cstheme="minorBidi"/>
                <w:spacing w:val="37"/>
                <w:szCs w:val="20"/>
              </w:rPr>
              <w:t xml:space="preserve"> </w:t>
            </w:r>
            <w:r w:rsidRPr="003E39C6">
              <w:rPr>
                <w:rFonts w:cstheme="minorBidi"/>
                <w:i/>
                <w:spacing w:val="11"/>
                <w:w w:val="99"/>
                <w:szCs w:val="20"/>
              </w:rPr>
              <w:t>d</w:t>
            </w:r>
            <w:r w:rsidRPr="003E39C6">
              <w:rPr>
                <w:rFonts w:cstheme="minorBidi"/>
                <w:i/>
                <w:w w:val="99"/>
                <w:position w:val="-4"/>
                <w:szCs w:val="20"/>
              </w:rPr>
              <w:t>b</w:t>
            </w:r>
          </w:p>
        </w:tc>
      </w:tr>
      <w:tr w:rsidR="00DF1258" w:rsidRPr="003E39C6" w:rsidTr="0079003A">
        <w:trPr>
          <w:trHeight w:hRule="exact" w:val="546"/>
          <w:jc w:val="center"/>
        </w:trPr>
        <w:tc>
          <w:tcPr>
            <w:tcW w:w="2593" w:type="pct"/>
            <w:tcBorders>
              <w:top w:val="single" w:sz="5" w:space="0" w:color="000000"/>
              <w:left w:val="single" w:sz="5" w:space="0" w:color="000000"/>
              <w:bottom w:val="single" w:sz="5" w:space="0" w:color="000000"/>
              <w:right w:val="single" w:sz="5" w:space="0" w:color="000000"/>
            </w:tcBorders>
            <w:vAlign w:val="center"/>
          </w:tcPr>
          <w:p w:rsidR="00DF1258" w:rsidRPr="003E39C6" w:rsidRDefault="00DF1258" w:rsidP="003E39C6">
            <w:pPr>
              <w:spacing w:line="100" w:lineRule="exact"/>
              <w:jc w:val="center"/>
              <w:rPr>
                <w:rFonts w:cstheme="minorBidi"/>
                <w:szCs w:val="20"/>
              </w:rPr>
            </w:pPr>
          </w:p>
          <w:p w:rsidR="00DF1258" w:rsidRPr="003E39C6" w:rsidRDefault="00DF1258" w:rsidP="003E39C6">
            <w:pPr>
              <w:jc w:val="center"/>
              <w:rPr>
                <w:rFonts w:eastAsia="B Nazanin" w:cstheme="minorBidi"/>
                <w:szCs w:val="20"/>
              </w:rPr>
            </w:pPr>
            <w:r w:rsidRPr="003E39C6">
              <w:rPr>
                <w:rFonts w:cstheme="minorBidi"/>
                <w:szCs w:val="20"/>
              </w:rPr>
              <w:t>No.45</w:t>
            </w:r>
            <w:r w:rsidRPr="003E39C6">
              <w:rPr>
                <w:rFonts w:cstheme="minorBidi"/>
                <w:spacing w:val="1"/>
                <w:szCs w:val="20"/>
              </w:rPr>
              <w:t xml:space="preserve"> </w:t>
            </w:r>
            <w:r w:rsidRPr="003E39C6">
              <w:rPr>
                <w:rFonts w:cstheme="minorBidi"/>
                <w:szCs w:val="20"/>
              </w:rPr>
              <w:t>and</w:t>
            </w:r>
            <w:r w:rsidRPr="003E39C6">
              <w:rPr>
                <w:rFonts w:cstheme="minorBidi"/>
                <w:spacing w:val="-1"/>
                <w:szCs w:val="20"/>
              </w:rPr>
              <w:t xml:space="preserve"> </w:t>
            </w:r>
            <w:r w:rsidRPr="003E39C6">
              <w:rPr>
                <w:rFonts w:cstheme="minorBidi"/>
                <w:szCs w:val="20"/>
              </w:rPr>
              <w:t>No.</w:t>
            </w:r>
            <w:r w:rsidRPr="003E39C6">
              <w:rPr>
                <w:rFonts w:cstheme="minorBidi"/>
                <w:spacing w:val="-1"/>
                <w:szCs w:val="20"/>
              </w:rPr>
              <w:t>5</w:t>
            </w:r>
            <w:r w:rsidRPr="003E39C6">
              <w:rPr>
                <w:rFonts w:cstheme="minorBidi"/>
                <w:szCs w:val="20"/>
              </w:rPr>
              <w:t>5</w:t>
            </w:r>
          </w:p>
        </w:tc>
        <w:tc>
          <w:tcPr>
            <w:tcW w:w="2407" w:type="pct"/>
            <w:tcBorders>
              <w:top w:val="single" w:sz="5" w:space="0" w:color="000000"/>
              <w:left w:val="single" w:sz="5" w:space="0" w:color="000000"/>
              <w:bottom w:val="single" w:sz="5" w:space="0" w:color="000000"/>
              <w:right w:val="single" w:sz="5" w:space="0" w:color="000000"/>
            </w:tcBorders>
            <w:vAlign w:val="center"/>
          </w:tcPr>
          <w:p w:rsidR="00DF1258" w:rsidRPr="003E39C6" w:rsidRDefault="00DF1258" w:rsidP="003E39C6">
            <w:pPr>
              <w:spacing w:line="120" w:lineRule="exact"/>
              <w:jc w:val="center"/>
              <w:rPr>
                <w:rFonts w:cstheme="minorBidi"/>
                <w:szCs w:val="20"/>
              </w:rPr>
            </w:pPr>
          </w:p>
          <w:p w:rsidR="00DF1258" w:rsidRPr="003E39C6" w:rsidRDefault="00DF1258" w:rsidP="003E39C6">
            <w:pPr>
              <w:jc w:val="center"/>
              <w:rPr>
                <w:rFonts w:cstheme="minorBidi"/>
                <w:szCs w:val="20"/>
              </w:rPr>
            </w:pPr>
            <w:r w:rsidRPr="003E39C6">
              <w:rPr>
                <w:rFonts w:cstheme="minorBidi"/>
                <w:szCs w:val="20"/>
              </w:rPr>
              <w:t>10</w:t>
            </w:r>
            <w:r w:rsidRPr="003E39C6">
              <w:rPr>
                <w:rFonts w:cstheme="minorBidi"/>
                <w:spacing w:val="37"/>
                <w:szCs w:val="20"/>
              </w:rPr>
              <w:t xml:space="preserve"> </w:t>
            </w:r>
            <w:r w:rsidRPr="003E39C6">
              <w:rPr>
                <w:rFonts w:cstheme="minorBidi"/>
                <w:i/>
                <w:spacing w:val="11"/>
                <w:w w:val="99"/>
                <w:szCs w:val="20"/>
              </w:rPr>
              <w:t>d</w:t>
            </w:r>
            <w:r w:rsidRPr="003E39C6">
              <w:rPr>
                <w:rFonts w:cstheme="minorBidi"/>
                <w:i/>
                <w:w w:val="99"/>
                <w:position w:val="-4"/>
                <w:szCs w:val="20"/>
              </w:rPr>
              <w:t>b</w:t>
            </w:r>
          </w:p>
        </w:tc>
      </w:tr>
    </w:tbl>
    <w:p w:rsidR="003A16F1" w:rsidRPr="00102502" w:rsidRDefault="003A16F1" w:rsidP="00457B04">
      <w:pPr>
        <w:pStyle w:val="Heading2"/>
        <w:numPr>
          <w:ilvl w:val="0"/>
          <w:numId w:val="43"/>
        </w:numPr>
        <w:ind w:left="1440" w:hanging="720"/>
      </w:pPr>
      <w:bookmarkStart w:id="224" w:name="_Toc93910050"/>
      <w:r w:rsidRPr="00102502">
        <w:t>Bending</w:t>
      </w:r>
      <w:bookmarkEnd w:id="224"/>
    </w:p>
    <w:p w:rsidR="003A16F1" w:rsidRPr="00F027AB" w:rsidRDefault="003A16F1" w:rsidP="000234A9">
      <w:pPr>
        <w:widowControl w:val="0"/>
        <w:bidi w:val="0"/>
        <w:snapToGrid w:val="0"/>
        <w:spacing w:before="240" w:after="240"/>
        <w:ind w:left="709"/>
        <w:jc w:val="lowKashida"/>
        <w:rPr>
          <w:rFonts w:ascii="Arial" w:hAnsi="Arial" w:cs="Arial"/>
          <w:szCs w:val="22"/>
          <w:lang w:bidi="fa-IR"/>
        </w:rPr>
      </w:pPr>
      <w:bookmarkStart w:id="225" w:name="_Toc79498190"/>
      <w:bookmarkStart w:id="226" w:name="_Toc83126966"/>
      <w:bookmarkStart w:id="227" w:name="_Toc83560225"/>
      <w:bookmarkStart w:id="228" w:name="_Toc83562321"/>
      <w:bookmarkStart w:id="229" w:name="_Toc83719609"/>
      <w:bookmarkStart w:id="230" w:name="_Toc83720303"/>
      <w:r w:rsidRPr="00F027AB">
        <w:rPr>
          <w:rFonts w:ascii="Arial" w:hAnsi="Arial" w:cs="Arial"/>
          <w:szCs w:val="22"/>
          <w:lang w:bidi="fa-IR"/>
        </w:rPr>
        <w:t>All reinforcement shall be bent cold, unless otherwise permitted by the AR. [5.1, 13.3.1]</w:t>
      </w:r>
      <w:bookmarkEnd w:id="225"/>
      <w:bookmarkEnd w:id="226"/>
      <w:bookmarkEnd w:id="227"/>
      <w:bookmarkEnd w:id="228"/>
      <w:bookmarkEnd w:id="229"/>
      <w:bookmarkEnd w:id="230"/>
    </w:p>
    <w:p w:rsidR="003A16F1" w:rsidRPr="00F027AB" w:rsidRDefault="003A16F1" w:rsidP="000234A9">
      <w:pPr>
        <w:widowControl w:val="0"/>
        <w:bidi w:val="0"/>
        <w:snapToGrid w:val="0"/>
        <w:spacing w:before="240" w:after="240"/>
        <w:ind w:left="709"/>
        <w:jc w:val="lowKashida"/>
        <w:rPr>
          <w:rFonts w:ascii="Arial" w:hAnsi="Arial" w:cs="Arial"/>
          <w:szCs w:val="22"/>
          <w:lang w:bidi="fa-IR"/>
        </w:rPr>
      </w:pPr>
      <w:bookmarkStart w:id="231" w:name="_Toc79498191"/>
      <w:bookmarkStart w:id="232" w:name="_Toc83126967"/>
      <w:bookmarkStart w:id="233" w:name="_Toc83560226"/>
      <w:bookmarkStart w:id="234" w:name="_Toc83562322"/>
      <w:bookmarkStart w:id="235" w:name="_Toc83719610"/>
      <w:bookmarkStart w:id="236" w:name="_Toc83720304"/>
      <w:r w:rsidRPr="00F027AB">
        <w:rPr>
          <w:rFonts w:ascii="Arial" w:hAnsi="Arial" w:cs="Arial"/>
          <w:szCs w:val="22"/>
          <w:lang w:bidi="fa-IR"/>
        </w:rPr>
        <w:t>Reinforcement partially embedded in concrete shall not be field bent, except as shown on the design drawings or permitted by the AR. [5.1, 13.3.2]</w:t>
      </w:r>
      <w:bookmarkEnd w:id="231"/>
      <w:bookmarkEnd w:id="232"/>
      <w:bookmarkEnd w:id="233"/>
      <w:bookmarkEnd w:id="234"/>
      <w:bookmarkEnd w:id="235"/>
      <w:bookmarkEnd w:id="236"/>
    </w:p>
    <w:p w:rsidR="003A16F1" w:rsidRPr="008629BD" w:rsidRDefault="003A16F1" w:rsidP="00457B04">
      <w:pPr>
        <w:pStyle w:val="Heading2"/>
        <w:numPr>
          <w:ilvl w:val="0"/>
          <w:numId w:val="43"/>
        </w:numPr>
        <w:ind w:left="1440" w:hanging="720"/>
      </w:pPr>
      <w:bookmarkStart w:id="237" w:name="_Toc93910051"/>
      <w:r w:rsidRPr="008629BD">
        <w:t>Surface Conditions of Reinforcement</w:t>
      </w:r>
      <w:bookmarkEnd w:id="237"/>
    </w:p>
    <w:p w:rsidR="003A16F1" w:rsidRDefault="003A16F1" w:rsidP="000234A9">
      <w:pPr>
        <w:bidi w:val="0"/>
        <w:ind w:left="720"/>
        <w:jc w:val="lowKashida"/>
        <w:rPr>
          <w:rFonts w:cstheme="minorBidi"/>
          <w:szCs w:val="28"/>
          <w:rtl/>
          <w:lang w:bidi="fa-IR"/>
        </w:rPr>
      </w:pPr>
      <w:bookmarkStart w:id="238" w:name="_Toc79498193"/>
      <w:bookmarkStart w:id="239" w:name="_Toc83126969"/>
      <w:bookmarkStart w:id="240" w:name="_Toc83562324"/>
      <w:bookmarkStart w:id="241" w:name="_Toc83719612"/>
      <w:bookmarkStart w:id="242" w:name="_Toc83720306"/>
      <w:r w:rsidRPr="000234A9">
        <w:rPr>
          <w:rFonts w:cstheme="minorBidi"/>
          <w:szCs w:val="28"/>
          <w:lang w:bidi="fa-IR"/>
        </w:rPr>
        <w:t>At time concrete is placed, metal reinforcement shall be free from mud, oil, or other nonmetallic coatings that adversely affect bonding capacity. [5.1, 13.4.1]</w:t>
      </w:r>
      <w:bookmarkEnd w:id="238"/>
      <w:bookmarkEnd w:id="239"/>
      <w:bookmarkEnd w:id="240"/>
      <w:bookmarkEnd w:id="241"/>
      <w:bookmarkEnd w:id="242"/>
    </w:p>
    <w:p w:rsidR="000234A9" w:rsidRPr="000234A9" w:rsidRDefault="000234A9" w:rsidP="000234A9">
      <w:pPr>
        <w:bidi w:val="0"/>
        <w:ind w:left="720"/>
        <w:jc w:val="lowKashida"/>
        <w:rPr>
          <w:rFonts w:cstheme="minorBidi"/>
          <w:szCs w:val="28"/>
          <w:lang w:bidi="fa-IR"/>
        </w:rPr>
      </w:pPr>
    </w:p>
    <w:p w:rsidR="003A16F1" w:rsidRDefault="003A16F1" w:rsidP="000234A9">
      <w:pPr>
        <w:bidi w:val="0"/>
        <w:ind w:left="720"/>
        <w:jc w:val="lowKashida"/>
        <w:rPr>
          <w:rFonts w:cstheme="minorBidi"/>
          <w:szCs w:val="28"/>
          <w:rtl/>
          <w:lang w:bidi="fa-IR"/>
        </w:rPr>
      </w:pPr>
      <w:bookmarkStart w:id="243" w:name="_Toc79498194"/>
      <w:bookmarkStart w:id="244" w:name="_Toc83126970"/>
      <w:bookmarkStart w:id="245" w:name="_Toc83562325"/>
      <w:bookmarkStart w:id="246" w:name="_Toc83719613"/>
      <w:bookmarkStart w:id="247" w:name="_Toc83720307"/>
      <w:r w:rsidRPr="000234A9">
        <w:rPr>
          <w:rFonts w:cstheme="minorBidi"/>
          <w:szCs w:val="28"/>
          <w:lang w:bidi="fa-IR"/>
        </w:rPr>
        <w:t>Metal reinforcement, except per stressing tendons, with rust, mill scale, or a combination of both shall be considered satisfactory, provided the minimum dimensions (including height of deformations) and weight of a hand-wire brushed test specimen are not less than applicable ASTM specification requirements. [5.1, 13.4.2]</w:t>
      </w:r>
      <w:bookmarkEnd w:id="243"/>
      <w:bookmarkEnd w:id="244"/>
      <w:bookmarkEnd w:id="245"/>
      <w:bookmarkEnd w:id="246"/>
      <w:bookmarkEnd w:id="247"/>
    </w:p>
    <w:p w:rsidR="000234A9" w:rsidRPr="000234A9" w:rsidRDefault="000234A9" w:rsidP="000234A9">
      <w:pPr>
        <w:bidi w:val="0"/>
        <w:ind w:left="720"/>
        <w:jc w:val="lowKashida"/>
        <w:rPr>
          <w:rFonts w:cstheme="minorBidi"/>
          <w:szCs w:val="28"/>
          <w:lang w:bidi="fa-IR"/>
        </w:rPr>
      </w:pPr>
    </w:p>
    <w:p w:rsidR="003A16F1" w:rsidRPr="000234A9" w:rsidRDefault="003A16F1" w:rsidP="000234A9">
      <w:pPr>
        <w:bidi w:val="0"/>
        <w:ind w:left="720"/>
        <w:jc w:val="lowKashida"/>
        <w:rPr>
          <w:rFonts w:cstheme="minorBidi"/>
          <w:szCs w:val="28"/>
          <w:lang w:bidi="fa-IR"/>
        </w:rPr>
      </w:pPr>
      <w:bookmarkStart w:id="248" w:name="_Toc79498195"/>
      <w:bookmarkStart w:id="249" w:name="_Toc83126971"/>
      <w:bookmarkStart w:id="250" w:name="_Toc83562326"/>
      <w:bookmarkStart w:id="251" w:name="_Toc83719614"/>
      <w:bookmarkStart w:id="252" w:name="_Toc83720308"/>
      <w:r w:rsidRPr="000234A9">
        <w:rPr>
          <w:rFonts w:cstheme="minorBidi"/>
          <w:szCs w:val="28"/>
          <w:lang w:bidi="fa-IR"/>
        </w:rPr>
        <w:t>Pre stressing tendons shall be clean and free of oil, dirt, scale, pitting and excessive rust. A light oxide is permissible. [5.1, 13.4.3]</w:t>
      </w:r>
      <w:bookmarkEnd w:id="248"/>
      <w:bookmarkEnd w:id="249"/>
      <w:bookmarkEnd w:id="250"/>
      <w:bookmarkEnd w:id="251"/>
      <w:bookmarkEnd w:id="252"/>
    </w:p>
    <w:p w:rsidR="003A16F1" w:rsidRPr="00102502" w:rsidRDefault="003A16F1" w:rsidP="00457B04">
      <w:pPr>
        <w:pStyle w:val="Heading2"/>
        <w:numPr>
          <w:ilvl w:val="0"/>
          <w:numId w:val="43"/>
        </w:numPr>
        <w:ind w:left="1440" w:hanging="720"/>
      </w:pPr>
      <w:bookmarkStart w:id="253" w:name="_Toc93910052"/>
      <w:r w:rsidRPr="00102502">
        <w:t>Placing Reinforcement</w:t>
      </w:r>
      <w:bookmarkEnd w:id="253"/>
    </w:p>
    <w:p w:rsidR="0072144F" w:rsidRDefault="004D2941" w:rsidP="000234A9">
      <w:pPr>
        <w:bidi w:val="0"/>
        <w:ind w:left="720"/>
        <w:jc w:val="lowKashida"/>
        <w:rPr>
          <w:rFonts w:cstheme="minorBidi"/>
          <w:szCs w:val="28"/>
          <w:rtl/>
          <w:lang w:bidi="fa-IR"/>
        </w:rPr>
      </w:pPr>
      <w:bookmarkStart w:id="254" w:name="_Toc79498197"/>
      <w:bookmarkStart w:id="255" w:name="_Toc83126973"/>
      <w:bookmarkStart w:id="256" w:name="_Toc83562328"/>
      <w:bookmarkStart w:id="257" w:name="_Toc83719616"/>
      <w:bookmarkStart w:id="258" w:name="_Toc83720310"/>
      <w:r w:rsidRPr="000234A9">
        <w:rPr>
          <w:rFonts w:cstheme="minorBidi"/>
          <w:szCs w:val="28"/>
          <w:lang w:bidi="fa-IR"/>
        </w:rPr>
        <w:t>Reinforcement, prestres</w:t>
      </w:r>
      <w:r w:rsidR="003A16F1" w:rsidRPr="000234A9">
        <w:rPr>
          <w:rFonts w:cstheme="minorBidi"/>
          <w:szCs w:val="28"/>
          <w:lang w:bidi="fa-IR"/>
        </w:rPr>
        <w:t>sing tendons, and ducts shall be accurately placed and adequately supported before concrete is placed, and shall be secured against displacement within tolerances permitted in sub clause 13.5.2. [5.1, 13.5.1]</w:t>
      </w:r>
      <w:bookmarkStart w:id="259" w:name="_Toc79498198"/>
      <w:bookmarkStart w:id="260" w:name="_Toc83126974"/>
      <w:bookmarkStart w:id="261" w:name="_Toc83562329"/>
      <w:bookmarkStart w:id="262" w:name="_Toc83719617"/>
      <w:bookmarkEnd w:id="254"/>
      <w:bookmarkEnd w:id="255"/>
      <w:bookmarkEnd w:id="256"/>
      <w:bookmarkEnd w:id="257"/>
      <w:bookmarkEnd w:id="258"/>
    </w:p>
    <w:p w:rsidR="000234A9" w:rsidRPr="000234A9" w:rsidRDefault="000234A9" w:rsidP="000234A9">
      <w:pPr>
        <w:bidi w:val="0"/>
        <w:ind w:left="720"/>
        <w:rPr>
          <w:rFonts w:cstheme="minorBidi"/>
          <w:szCs w:val="28"/>
          <w:lang w:bidi="fa-IR"/>
        </w:rPr>
      </w:pPr>
    </w:p>
    <w:p w:rsidR="003A16F1" w:rsidRDefault="003A16F1" w:rsidP="000234A9">
      <w:pPr>
        <w:bidi w:val="0"/>
        <w:ind w:left="720"/>
        <w:rPr>
          <w:rFonts w:cstheme="minorBidi"/>
          <w:szCs w:val="28"/>
          <w:lang w:bidi="fa-IR"/>
        </w:rPr>
      </w:pPr>
      <w:bookmarkStart w:id="263" w:name="_Toc83720311"/>
      <w:r w:rsidRPr="000234A9">
        <w:rPr>
          <w:rFonts w:cstheme="minorBidi"/>
          <w:szCs w:val="28"/>
          <w:lang w:bidi="fa-IR"/>
        </w:rPr>
        <w:t>Unless otherwise specified by the AR, reinforcement, prestressing tendons, and prestressing ducts shall be placed within the following tolerances: [5.1, 13.5.2]</w:t>
      </w:r>
      <w:bookmarkEnd w:id="259"/>
      <w:bookmarkEnd w:id="260"/>
      <w:bookmarkEnd w:id="261"/>
      <w:bookmarkEnd w:id="262"/>
      <w:bookmarkEnd w:id="263"/>
    </w:p>
    <w:p w:rsidR="00B04A1F" w:rsidRDefault="00B04A1F" w:rsidP="00B04A1F">
      <w:pPr>
        <w:bidi w:val="0"/>
        <w:ind w:left="720"/>
        <w:rPr>
          <w:rFonts w:cstheme="minorBidi"/>
          <w:szCs w:val="28"/>
          <w:rtl/>
          <w:lang w:bidi="fa-IR"/>
        </w:rPr>
      </w:pPr>
    </w:p>
    <w:p w:rsidR="000234A9" w:rsidRPr="000234A9" w:rsidRDefault="000234A9" w:rsidP="000234A9">
      <w:pPr>
        <w:bidi w:val="0"/>
        <w:ind w:left="720"/>
        <w:rPr>
          <w:rFonts w:cstheme="minorBidi"/>
          <w:szCs w:val="28"/>
          <w:lang w:bidi="fa-IR"/>
        </w:rPr>
      </w:pPr>
    </w:p>
    <w:p w:rsidR="00EB5D27" w:rsidRDefault="003A16F1" w:rsidP="000234A9">
      <w:pPr>
        <w:bidi w:val="0"/>
        <w:ind w:left="720"/>
        <w:rPr>
          <w:rFonts w:cstheme="minorBidi"/>
          <w:szCs w:val="28"/>
          <w:rtl/>
          <w:lang w:bidi="fa-IR"/>
        </w:rPr>
      </w:pPr>
      <w:bookmarkStart w:id="264" w:name="_Toc79498199"/>
      <w:bookmarkStart w:id="265" w:name="_Toc83126975"/>
      <w:bookmarkStart w:id="266" w:name="_Toc83562330"/>
      <w:bookmarkStart w:id="267" w:name="_Toc83719618"/>
      <w:bookmarkStart w:id="268" w:name="_Toc83720312"/>
      <w:r w:rsidRPr="000234A9">
        <w:rPr>
          <w:rFonts w:cstheme="minorBidi"/>
          <w:szCs w:val="28"/>
          <w:lang w:bidi="fa-IR"/>
        </w:rPr>
        <w:lastRenderedPageBreak/>
        <w:t>Tolerance for depth d and minimum concrete cover in flexural members, walls and compression members shall be as follows:</w:t>
      </w:r>
      <w:bookmarkEnd w:id="264"/>
      <w:bookmarkEnd w:id="265"/>
      <w:bookmarkEnd w:id="266"/>
      <w:bookmarkEnd w:id="267"/>
      <w:bookmarkEnd w:id="268"/>
    </w:p>
    <w:p w:rsidR="000234A9" w:rsidRPr="000234A9" w:rsidRDefault="000234A9" w:rsidP="000234A9">
      <w:pPr>
        <w:bidi w:val="0"/>
        <w:ind w:left="720"/>
        <w:rPr>
          <w:rFonts w:cstheme="minorBidi"/>
          <w:szCs w:val="28"/>
          <w:lang w:bidi="fa-IR"/>
        </w:rPr>
      </w:pPr>
    </w:p>
    <w:tbl>
      <w:tblPr>
        <w:tblW w:w="4651" w:type="pct"/>
        <w:tblInd w:w="715" w:type="dxa"/>
        <w:tblCellMar>
          <w:left w:w="0" w:type="dxa"/>
          <w:right w:w="0" w:type="dxa"/>
        </w:tblCellMar>
        <w:tblLook w:val="01E0" w:firstRow="1" w:lastRow="1" w:firstColumn="1" w:lastColumn="1" w:noHBand="0" w:noVBand="0"/>
      </w:tblPr>
      <w:tblGrid>
        <w:gridCol w:w="2833"/>
        <w:gridCol w:w="3117"/>
        <w:gridCol w:w="3554"/>
      </w:tblGrid>
      <w:tr w:rsidR="00CF3AD3" w:rsidRPr="003E39C6" w:rsidTr="00CF3AD3">
        <w:trPr>
          <w:trHeight w:hRule="exact" w:val="576"/>
        </w:trPr>
        <w:tc>
          <w:tcPr>
            <w:tcW w:w="5000" w:type="pct"/>
            <w:gridSpan w:val="3"/>
            <w:tcBorders>
              <w:top w:val="single" w:sz="5" w:space="0" w:color="000000"/>
              <w:left w:val="single" w:sz="5" w:space="0" w:color="000000"/>
              <w:bottom w:val="single" w:sz="5" w:space="0" w:color="000000"/>
              <w:right w:val="single" w:sz="5" w:space="0" w:color="000000"/>
            </w:tcBorders>
            <w:shd w:val="clear" w:color="auto" w:fill="DAEEF3" w:themeFill="accent5" w:themeFillTint="33"/>
            <w:vAlign w:val="center"/>
          </w:tcPr>
          <w:p w:rsidR="00CF3AD3" w:rsidRPr="00CF3AD3" w:rsidRDefault="00CF3AD3" w:rsidP="00CF3AD3">
            <w:pPr>
              <w:spacing w:before="3"/>
              <w:ind w:left="2583" w:hanging="2493"/>
              <w:jc w:val="center"/>
              <w:rPr>
                <w:rFonts w:eastAsia="Arial" w:cstheme="minorBidi"/>
                <w:b/>
                <w:bCs/>
                <w:spacing w:val="-1"/>
              </w:rPr>
            </w:pPr>
            <w:r w:rsidRPr="00CF3AD3">
              <w:rPr>
                <w:rFonts w:eastAsia="Arial" w:cstheme="minorBidi"/>
                <w:b/>
                <w:bCs/>
                <w:spacing w:val="-1"/>
              </w:rPr>
              <w:t>TABLE 13 – TOLERANCE FOR DEPTH AND CONCRETE COVER</w:t>
            </w:r>
          </w:p>
        </w:tc>
      </w:tr>
      <w:tr w:rsidR="00EB5D27" w:rsidRPr="003E39C6" w:rsidTr="00CF3AD3">
        <w:trPr>
          <w:trHeight w:hRule="exact" w:val="720"/>
        </w:trPr>
        <w:tc>
          <w:tcPr>
            <w:tcW w:w="1490" w:type="pct"/>
            <w:tcBorders>
              <w:top w:val="single" w:sz="5" w:space="0" w:color="000000"/>
              <w:left w:val="single" w:sz="5" w:space="0" w:color="000000"/>
              <w:bottom w:val="single" w:sz="5" w:space="0" w:color="000000"/>
              <w:right w:val="single" w:sz="5" w:space="0" w:color="000000"/>
            </w:tcBorders>
            <w:shd w:val="clear" w:color="auto" w:fill="DAEEF3" w:themeFill="accent5" w:themeFillTint="33"/>
            <w:vAlign w:val="center"/>
          </w:tcPr>
          <w:p w:rsidR="00EB5D27" w:rsidRPr="004036F7" w:rsidRDefault="00EB5D27" w:rsidP="004036F7">
            <w:pPr>
              <w:spacing w:before="57"/>
              <w:ind w:left="736" w:right="738"/>
              <w:jc w:val="center"/>
              <w:rPr>
                <w:rFonts w:cstheme="minorBidi"/>
                <w:szCs w:val="20"/>
              </w:rPr>
            </w:pPr>
            <w:r w:rsidRPr="003E39C6">
              <w:rPr>
                <w:rFonts w:cstheme="minorBidi"/>
                <w:b/>
                <w:szCs w:val="20"/>
              </w:rPr>
              <w:t>DEPTH</w:t>
            </w:r>
          </w:p>
        </w:tc>
        <w:tc>
          <w:tcPr>
            <w:tcW w:w="1640" w:type="pct"/>
            <w:tcBorders>
              <w:top w:val="single" w:sz="5" w:space="0" w:color="000000"/>
              <w:left w:val="single" w:sz="5" w:space="0" w:color="000000"/>
              <w:bottom w:val="single" w:sz="5" w:space="0" w:color="000000"/>
              <w:right w:val="single" w:sz="5" w:space="0" w:color="000000"/>
            </w:tcBorders>
            <w:shd w:val="clear" w:color="auto" w:fill="DAEEF3" w:themeFill="accent5" w:themeFillTint="33"/>
            <w:vAlign w:val="center"/>
          </w:tcPr>
          <w:p w:rsidR="00EB5D27" w:rsidRPr="003E39C6" w:rsidRDefault="00EB5D27" w:rsidP="003E39C6">
            <w:pPr>
              <w:spacing w:before="57"/>
              <w:ind w:left="459" w:right="460"/>
              <w:jc w:val="center"/>
              <w:rPr>
                <w:rFonts w:cstheme="minorBidi"/>
                <w:szCs w:val="20"/>
              </w:rPr>
            </w:pPr>
            <w:r w:rsidRPr="003E39C6">
              <w:rPr>
                <w:rFonts w:cstheme="minorBidi"/>
                <w:b/>
                <w:szCs w:val="20"/>
              </w:rPr>
              <w:t xml:space="preserve">TOLERANCE </w:t>
            </w:r>
            <w:r w:rsidRPr="003E39C6">
              <w:rPr>
                <w:rFonts w:cstheme="minorBidi"/>
                <w:b/>
                <w:spacing w:val="2"/>
                <w:szCs w:val="20"/>
              </w:rPr>
              <w:t xml:space="preserve"> </w:t>
            </w:r>
            <w:r w:rsidRPr="003E39C6">
              <w:rPr>
                <w:rFonts w:cstheme="minorBidi"/>
                <w:b/>
                <w:szCs w:val="20"/>
              </w:rPr>
              <w:t>ON</w:t>
            </w:r>
          </w:p>
          <w:p w:rsidR="00EB5D27" w:rsidRPr="003E39C6" w:rsidRDefault="00EB5D27" w:rsidP="003E39C6">
            <w:pPr>
              <w:spacing w:before="60"/>
              <w:ind w:left="1162" w:right="1163"/>
              <w:jc w:val="center"/>
              <w:rPr>
                <w:rFonts w:cstheme="minorBidi"/>
                <w:szCs w:val="20"/>
              </w:rPr>
            </w:pPr>
            <w:r w:rsidRPr="003E39C6">
              <w:rPr>
                <w:rFonts w:cstheme="minorBidi"/>
                <w:b/>
                <w:szCs w:val="20"/>
              </w:rPr>
              <w:t>d</w:t>
            </w:r>
          </w:p>
        </w:tc>
        <w:tc>
          <w:tcPr>
            <w:tcW w:w="1870" w:type="pct"/>
            <w:tcBorders>
              <w:top w:val="single" w:sz="5" w:space="0" w:color="000000"/>
              <w:left w:val="single" w:sz="5" w:space="0" w:color="000000"/>
              <w:bottom w:val="single" w:sz="5" w:space="0" w:color="000000"/>
              <w:right w:val="single" w:sz="5" w:space="0" w:color="000000"/>
            </w:tcBorders>
            <w:shd w:val="clear" w:color="auto" w:fill="DAEEF3" w:themeFill="accent5" w:themeFillTint="33"/>
            <w:vAlign w:val="center"/>
          </w:tcPr>
          <w:p w:rsidR="00EB5D27" w:rsidRPr="003E39C6" w:rsidRDefault="00EB5D27" w:rsidP="003E39C6">
            <w:pPr>
              <w:spacing w:before="57" w:line="310" w:lineRule="auto"/>
              <w:ind w:left="318" w:right="320"/>
              <w:jc w:val="center"/>
              <w:rPr>
                <w:rFonts w:cstheme="minorBidi"/>
                <w:szCs w:val="20"/>
              </w:rPr>
            </w:pPr>
            <w:r w:rsidRPr="003E39C6">
              <w:rPr>
                <w:rFonts w:cstheme="minorBidi"/>
                <w:b/>
                <w:szCs w:val="20"/>
              </w:rPr>
              <w:t xml:space="preserve">TOLERANCE </w:t>
            </w:r>
            <w:r w:rsidRPr="003E39C6">
              <w:rPr>
                <w:rFonts w:cstheme="minorBidi"/>
                <w:b/>
                <w:spacing w:val="2"/>
                <w:szCs w:val="20"/>
              </w:rPr>
              <w:t xml:space="preserve"> </w:t>
            </w:r>
            <w:r w:rsidRPr="003E39C6">
              <w:rPr>
                <w:rFonts w:cstheme="minorBidi"/>
                <w:b/>
                <w:szCs w:val="20"/>
              </w:rPr>
              <w:t xml:space="preserve">ON  MINIMUM CONCRETE </w:t>
            </w:r>
            <w:r w:rsidRPr="003E39C6">
              <w:rPr>
                <w:rFonts w:cstheme="minorBidi"/>
                <w:b/>
                <w:spacing w:val="1"/>
                <w:szCs w:val="20"/>
              </w:rPr>
              <w:t xml:space="preserve"> </w:t>
            </w:r>
            <w:r w:rsidRPr="003E39C6">
              <w:rPr>
                <w:rFonts w:cstheme="minorBidi"/>
                <w:b/>
                <w:szCs w:val="20"/>
              </w:rPr>
              <w:t>COVER</w:t>
            </w:r>
          </w:p>
        </w:tc>
      </w:tr>
      <w:tr w:rsidR="003A16F1" w:rsidRPr="004036F7" w:rsidTr="004036F7">
        <w:trPr>
          <w:trHeight w:val="400"/>
        </w:trPr>
        <w:tc>
          <w:tcPr>
            <w:tcW w:w="1490" w:type="pct"/>
            <w:tcBorders>
              <w:top w:val="single" w:sz="5" w:space="0" w:color="000000"/>
              <w:left w:val="single" w:sz="5" w:space="0" w:color="000000"/>
              <w:bottom w:val="single" w:sz="5" w:space="0" w:color="000000"/>
              <w:right w:val="single" w:sz="5" w:space="0" w:color="000000"/>
            </w:tcBorders>
            <w:vAlign w:val="center"/>
          </w:tcPr>
          <w:p w:rsidR="003A16F1" w:rsidRPr="004036F7" w:rsidRDefault="003A16F1" w:rsidP="004036F7">
            <w:pPr>
              <w:pStyle w:val="TableParagraph"/>
              <w:spacing w:before="17"/>
              <w:ind w:left="627"/>
              <w:jc w:val="center"/>
              <w:rPr>
                <w:rFonts w:eastAsia="Arial" w:cstheme="minorBidi"/>
                <w:sz w:val="20"/>
                <w:szCs w:val="20"/>
              </w:rPr>
            </w:pPr>
            <w:r w:rsidRPr="004036F7">
              <w:rPr>
                <w:rFonts w:eastAsia="Arial" w:cstheme="minorBidi"/>
                <w:sz w:val="20"/>
                <w:szCs w:val="20"/>
              </w:rPr>
              <w:t>d</w:t>
            </w:r>
            <w:r w:rsidRPr="004036F7">
              <w:rPr>
                <w:rFonts w:eastAsia="Arial" w:cstheme="minorBidi"/>
                <w:spacing w:val="30"/>
                <w:sz w:val="20"/>
                <w:szCs w:val="20"/>
              </w:rPr>
              <w:t xml:space="preserve"> </w:t>
            </w:r>
            <w:r w:rsidRPr="004036F7">
              <w:rPr>
                <w:rFonts w:eastAsia="Symbol" w:cstheme="minorBidi"/>
                <w:sz w:val="20"/>
                <w:szCs w:val="20"/>
              </w:rPr>
              <w:t xml:space="preserve">≤ </w:t>
            </w:r>
            <w:r w:rsidRPr="004036F7">
              <w:rPr>
                <w:rFonts w:eastAsia="Arial" w:cstheme="minorBidi"/>
                <w:spacing w:val="-1"/>
                <w:sz w:val="20"/>
                <w:szCs w:val="20"/>
              </w:rPr>
              <w:t>20</w:t>
            </w:r>
            <w:r w:rsidRPr="004036F7">
              <w:rPr>
                <w:rFonts w:eastAsia="Arial" w:cstheme="minorBidi"/>
                <w:sz w:val="20"/>
                <w:szCs w:val="20"/>
              </w:rPr>
              <w:t>0</w:t>
            </w:r>
            <w:r w:rsidRPr="004036F7">
              <w:rPr>
                <w:rFonts w:eastAsia="Arial" w:cstheme="minorBidi"/>
                <w:spacing w:val="-3"/>
                <w:sz w:val="20"/>
                <w:szCs w:val="20"/>
              </w:rPr>
              <w:t xml:space="preserve"> </w:t>
            </w:r>
            <w:r w:rsidRPr="004036F7">
              <w:rPr>
                <w:rFonts w:eastAsia="Arial" w:cstheme="minorBidi"/>
                <w:sz w:val="20"/>
                <w:szCs w:val="20"/>
              </w:rPr>
              <w:t>mm</w:t>
            </w:r>
          </w:p>
        </w:tc>
        <w:tc>
          <w:tcPr>
            <w:tcW w:w="1640" w:type="pct"/>
            <w:tcBorders>
              <w:top w:val="single" w:sz="5" w:space="0" w:color="000000"/>
              <w:left w:val="single" w:sz="5" w:space="0" w:color="000000"/>
              <w:bottom w:val="single" w:sz="5" w:space="0" w:color="000000"/>
              <w:right w:val="single" w:sz="5" w:space="0" w:color="000000"/>
            </w:tcBorders>
            <w:vAlign w:val="center"/>
          </w:tcPr>
          <w:p w:rsidR="003A16F1" w:rsidRPr="004036F7" w:rsidRDefault="003A16F1" w:rsidP="004036F7">
            <w:pPr>
              <w:pStyle w:val="TableParagraph"/>
              <w:spacing w:before="55"/>
              <w:ind w:left="938" w:right="650"/>
              <w:jc w:val="center"/>
              <w:rPr>
                <w:rFonts w:eastAsia="Arial" w:cstheme="minorBidi"/>
                <w:sz w:val="20"/>
                <w:szCs w:val="20"/>
              </w:rPr>
            </w:pPr>
            <w:r w:rsidRPr="004036F7">
              <w:rPr>
                <w:rFonts w:eastAsia="Arial" w:cstheme="minorBidi"/>
                <w:sz w:val="20"/>
                <w:szCs w:val="20"/>
              </w:rPr>
              <w:t>±</w:t>
            </w:r>
            <w:r w:rsidRPr="004036F7">
              <w:rPr>
                <w:rFonts w:eastAsia="Arial" w:cstheme="minorBidi"/>
                <w:spacing w:val="-1"/>
                <w:sz w:val="20"/>
                <w:szCs w:val="20"/>
              </w:rPr>
              <w:t>1</w:t>
            </w:r>
            <w:r w:rsidRPr="004036F7">
              <w:rPr>
                <w:rFonts w:eastAsia="Arial" w:cstheme="minorBidi"/>
                <w:sz w:val="20"/>
                <w:szCs w:val="20"/>
              </w:rPr>
              <w:t>0</w:t>
            </w:r>
            <w:r w:rsidR="00D35D28" w:rsidRPr="004036F7">
              <w:rPr>
                <w:rFonts w:eastAsia="Arial" w:cstheme="minorBidi"/>
                <w:sz w:val="20"/>
                <w:szCs w:val="20"/>
              </w:rPr>
              <w:t xml:space="preserve"> mm</w:t>
            </w:r>
          </w:p>
        </w:tc>
        <w:tc>
          <w:tcPr>
            <w:tcW w:w="1870" w:type="pct"/>
            <w:tcBorders>
              <w:top w:val="single" w:sz="5" w:space="0" w:color="000000"/>
              <w:left w:val="single" w:sz="5" w:space="0" w:color="000000"/>
              <w:bottom w:val="single" w:sz="5" w:space="0" w:color="000000"/>
              <w:right w:val="single" w:sz="5" w:space="0" w:color="000000"/>
            </w:tcBorders>
            <w:vAlign w:val="center"/>
          </w:tcPr>
          <w:p w:rsidR="003A16F1" w:rsidRPr="004036F7" w:rsidRDefault="003A16F1" w:rsidP="004036F7">
            <w:pPr>
              <w:pStyle w:val="TableParagraph"/>
              <w:spacing w:before="55"/>
              <w:ind w:left="1293" w:right="1297"/>
              <w:jc w:val="center"/>
              <w:rPr>
                <w:rFonts w:eastAsia="Arial" w:cstheme="minorBidi"/>
                <w:sz w:val="20"/>
                <w:szCs w:val="20"/>
              </w:rPr>
            </w:pPr>
            <w:r w:rsidRPr="004036F7">
              <w:rPr>
                <w:rFonts w:eastAsia="Arial" w:cstheme="minorBidi"/>
                <w:spacing w:val="-1"/>
                <w:sz w:val="20"/>
                <w:szCs w:val="20"/>
              </w:rPr>
              <w:t>-1</w:t>
            </w:r>
            <w:r w:rsidRPr="004036F7">
              <w:rPr>
                <w:rFonts w:eastAsia="Arial" w:cstheme="minorBidi"/>
                <w:sz w:val="20"/>
                <w:szCs w:val="20"/>
              </w:rPr>
              <w:t>0</w:t>
            </w:r>
            <w:r w:rsidRPr="004036F7">
              <w:rPr>
                <w:rFonts w:eastAsia="Arial" w:cstheme="minorBidi"/>
                <w:spacing w:val="-2"/>
                <w:sz w:val="20"/>
                <w:szCs w:val="20"/>
              </w:rPr>
              <w:t xml:space="preserve"> </w:t>
            </w:r>
            <w:r w:rsidRPr="004036F7">
              <w:rPr>
                <w:rFonts w:eastAsia="Arial" w:cstheme="minorBidi"/>
                <w:sz w:val="20"/>
                <w:szCs w:val="20"/>
              </w:rPr>
              <w:t>mm</w:t>
            </w:r>
          </w:p>
        </w:tc>
      </w:tr>
      <w:tr w:rsidR="003A16F1" w:rsidRPr="004036F7" w:rsidTr="004036F7">
        <w:trPr>
          <w:trHeight w:hRule="exact" w:val="428"/>
        </w:trPr>
        <w:tc>
          <w:tcPr>
            <w:tcW w:w="1490" w:type="pct"/>
            <w:tcBorders>
              <w:top w:val="single" w:sz="5" w:space="0" w:color="000000"/>
              <w:left w:val="single" w:sz="5" w:space="0" w:color="000000"/>
              <w:bottom w:val="single" w:sz="5" w:space="0" w:color="000000"/>
              <w:right w:val="single" w:sz="5" w:space="0" w:color="000000"/>
            </w:tcBorders>
            <w:vAlign w:val="center"/>
          </w:tcPr>
          <w:p w:rsidR="003A16F1" w:rsidRPr="004036F7" w:rsidRDefault="003A16F1" w:rsidP="004036F7">
            <w:pPr>
              <w:pStyle w:val="TableParagraph"/>
              <w:spacing w:before="58"/>
              <w:ind w:left="678"/>
              <w:jc w:val="center"/>
              <w:rPr>
                <w:rFonts w:eastAsia="Arial" w:cstheme="minorBidi"/>
                <w:sz w:val="20"/>
                <w:szCs w:val="20"/>
              </w:rPr>
            </w:pPr>
            <w:r w:rsidRPr="004036F7">
              <w:rPr>
                <w:rFonts w:eastAsia="Arial" w:cstheme="minorBidi"/>
                <w:sz w:val="20"/>
                <w:szCs w:val="20"/>
              </w:rPr>
              <w:t>d &gt;</w:t>
            </w:r>
            <w:r w:rsidRPr="004036F7">
              <w:rPr>
                <w:rFonts w:eastAsia="Arial" w:cstheme="minorBidi"/>
                <w:spacing w:val="-1"/>
                <w:sz w:val="20"/>
                <w:szCs w:val="20"/>
              </w:rPr>
              <w:t>20</w:t>
            </w:r>
            <w:r w:rsidRPr="004036F7">
              <w:rPr>
                <w:rFonts w:eastAsia="Arial" w:cstheme="minorBidi"/>
                <w:sz w:val="20"/>
                <w:szCs w:val="20"/>
              </w:rPr>
              <w:t>0</w:t>
            </w:r>
            <w:r w:rsidRPr="004036F7">
              <w:rPr>
                <w:rFonts w:eastAsia="Arial" w:cstheme="minorBidi"/>
                <w:spacing w:val="-2"/>
                <w:sz w:val="20"/>
                <w:szCs w:val="20"/>
              </w:rPr>
              <w:t xml:space="preserve"> </w:t>
            </w:r>
            <w:r w:rsidRPr="004036F7">
              <w:rPr>
                <w:rFonts w:eastAsia="Arial" w:cstheme="minorBidi"/>
                <w:sz w:val="20"/>
                <w:szCs w:val="20"/>
              </w:rPr>
              <w:t>mm</w:t>
            </w:r>
          </w:p>
        </w:tc>
        <w:tc>
          <w:tcPr>
            <w:tcW w:w="1640" w:type="pct"/>
            <w:tcBorders>
              <w:top w:val="single" w:sz="5" w:space="0" w:color="000000"/>
              <w:left w:val="single" w:sz="5" w:space="0" w:color="000000"/>
              <w:bottom w:val="single" w:sz="5" w:space="0" w:color="000000"/>
              <w:right w:val="single" w:sz="5" w:space="0" w:color="000000"/>
            </w:tcBorders>
            <w:vAlign w:val="center"/>
          </w:tcPr>
          <w:p w:rsidR="003A16F1" w:rsidRPr="004036F7" w:rsidRDefault="003A16F1" w:rsidP="004036F7">
            <w:pPr>
              <w:pStyle w:val="TableParagraph"/>
              <w:tabs>
                <w:tab w:val="left" w:pos="1764"/>
              </w:tabs>
              <w:spacing w:before="58"/>
              <w:ind w:left="938" w:right="560"/>
              <w:jc w:val="center"/>
              <w:rPr>
                <w:rFonts w:eastAsia="Arial" w:cstheme="minorBidi"/>
                <w:sz w:val="20"/>
                <w:szCs w:val="20"/>
              </w:rPr>
            </w:pPr>
            <w:r w:rsidRPr="004036F7">
              <w:rPr>
                <w:rFonts w:eastAsia="Arial" w:cstheme="minorBidi"/>
                <w:sz w:val="20"/>
                <w:szCs w:val="20"/>
              </w:rPr>
              <w:t>±</w:t>
            </w:r>
            <w:r w:rsidRPr="004036F7">
              <w:rPr>
                <w:rFonts w:eastAsia="Arial" w:cstheme="minorBidi"/>
                <w:spacing w:val="-1"/>
                <w:sz w:val="20"/>
                <w:szCs w:val="20"/>
              </w:rPr>
              <w:t>1</w:t>
            </w:r>
            <w:r w:rsidRPr="004036F7">
              <w:rPr>
                <w:rFonts w:eastAsia="Arial" w:cstheme="minorBidi"/>
                <w:sz w:val="20"/>
                <w:szCs w:val="20"/>
              </w:rPr>
              <w:t>2</w:t>
            </w:r>
            <w:r w:rsidRPr="004036F7">
              <w:rPr>
                <w:rFonts w:eastAsia="Arial" w:cstheme="minorBidi"/>
                <w:spacing w:val="-2"/>
                <w:sz w:val="20"/>
                <w:szCs w:val="20"/>
              </w:rPr>
              <w:t xml:space="preserve"> </w:t>
            </w:r>
            <w:r w:rsidRPr="004036F7">
              <w:rPr>
                <w:rFonts w:eastAsia="Arial" w:cstheme="minorBidi"/>
                <w:sz w:val="20"/>
                <w:szCs w:val="20"/>
              </w:rPr>
              <w:t>mm</w:t>
            </w:r>
          </w:p>
        </w:tc>
        <w:tc>
          <w:tcPr>
            <w:tcW w:w="1870" w:type="pct"/>
            <w:tcBorders>
              <w:top w:val="single" w:sz="5" w:space="0" w:color="000000"/>
              <w:left w:val="single" w:sz="5" w:space="0" w:color="000000"/>
              <w:bottom w:val="single" w:sz="5" w:space="0" w:color="000000"/>
              <w:right w:val="single" w:sz="5" w:space="0" w:color="000000"/>
            </w:tcBorders>
            <w:vAlign w:val="center"/>
          </w:tcPr>
          <w:p w:rsidR="003A16F1" w:rsidRPr="004036F7" w:rsidRDefault="003A16F1" w:rsidP="004036F7">
            <w:pPr>
              <w:pStyle w:val="TableParagraph"/>
              <w:spacing w:before="58"/>
              <w:ind w:left="1293" w:right="1297"/>
              <w:jc w:val="center"/>
              <w:rPr>
                <w:rFonts w:eastAsia="Arial" w:cstheme="minorBidi"/>
                <w:sz w:val="20"/>
                <w:szCs w:val="20"/>
              </w:rPr>
            </w:pPr>
            <w:r w:rsidRPr="004036F7">
              <w:rPr>
                <w:rFonts w:eastAsia="Arial" w:cstheme="minorBidi"/>
                <w:spacing w:val="-1"/>
                <w:sz w:val="20"/>
                <w:szCs w:val="20"/>
              </w:rPr>
              <w:t>-1</w:t>
            </w:r>
            <w:r w:rsidRPr="004036F7">
              <w:rPr>
                <w:rFonts w:eastAsia="Arial" w:cstheme="minorBidi"/>
                <w:sz w:val="20"/>
                <w:szCs w:val="20"/>
              </w:rPr>
              <w:t>2</w:t>
            </w:r>
            <w:r w:rsidRPr="004036F7">
              <w:rPr>
                <w:rFonts w:eastAsia="Arial" w:cstheme="minorBidi"/>
                <w:spacing w:val="-2"/>
                <w:sz w:val="20"/>
                <w:szCs w:val="20"/>
              </w:rPr>
              <w:t xml:space="preserve"> </w:t>
            </w:r>
            <w:r w:rsidRPr="004036F7">
              <w:rPr>
                <w:rFonts w:eastAsia="Arial" w:cstheme="minorBidi"/>
                <w:sz w:val="20"/>
                <w:szCs w:val="20"/>
              </w:rPr>
              <w:t>mm</w:t>
            </w:r>
          </w:p>
        </w:tc>
      </w:tr>
    </w:tbl>
    <w:p w:rsidR="000234A9" w:rsidRDefault="000234A9" w:rsidP="000234A9">
      <w:pPr>
        <w:bidi w:val="0"/>
        <w:ind w:left="720"/>
        <w:rPr>
          <w:rtl/>
          <w:lang w:bidi="fa-IR"/>
        </w:rPr>
      </w:pPr>
      <w:bookmarkStart w:id="269" w:name="_Toc79498200"/>
      <w:bookmarkStart w:id="270" w:name="_Toc83126976"/>
      <w:bookmarkStart w:id="271" w:name="_Toc83562331"/>
      <w:bookmarkStart w:id="272" w:name="_Toc83719619"/>
      <w:bookmarkStart w:id="273" w:name="_Toc83720313"/>
    </w:p>
    <w:p w:rsidR="003A16F1" w:rsidRDefault="003A16F1" w:rsidP="000234A9">
      <w:pPr>
        <w:bidi w:val="0"/>
        <w:ind w:left="720"/>
        <w:rPr>
          <w:rFonts w:cstheme="minorBidi"/>
          <w:szCs w:val="28"/>
          <w:rtl/>
          <w:lang w:bidi="fa-IR"/>
        </w:rPr>
      </w:pPr>
      <w:r w:rsidRPr="000234A9">
        <w:rPr>
          <w:rFonts w:cstheme="minorBidi"/>
          <w:szCs w:val="28"/>
          <w:lang w:bidi="fa-IR"/>
        </w:rPr>
        <w:t>Except that tolerance for the clear distance to formed soffits shall be minus 6 mm, and tolerance for cover shall not exceed minus 1/3 the minimum concrete cover required in the design drawings or specifications. [5.1, 13.5.2.1]</w:t>
      </w:r>
      <w:bookmarkEnd w:id="269"/>
      <w:bookmarkEnd w:id="270"/>
      <w:bookmarkEnd w:id="271"/>
      <w:bookmarkEnd w:id="272"/>
      <w:bookmarkEnd w:id="273"/>
    </w:p>
    <w:p w:rsidR="000234A9" w:rsidRPr="000234A9" w:rsidRDefault="000234A9" w:rsidP="000234A9">
      <w:pPr>
        <w:bidi w:val="0"/>
        <w:ind w:left="720"/>
        <w:rPr>
          <w:rFonts w:cstheme="minorBidi"/>
          <w:szCs w:val="28"/>
          <w:lang w:bidi="fa-IR"/>
        </w:rPr>
      </w:pPr>
    </w:p>
    <w:p w:rsidR="003A16F1" w:rsidRDefault="003A16F1" w:rsidP="000234A9">
      <w:pPr>
        <w:bidi w:val="0"/>
        <w:ind w:left="720"/>
        <w:rPr>
          <w:rFonts w:cstheme="minorBidi"/>
          <w:szCs w:val="28"/>
          <w:rtl/>
          <w:lang w:bidi="fa-IR"/>
        </w:rPr>
      </w:pPr>
      <w:bookmarkStart w:id="274" w:name="_Toc79498201"/>
      <w:bookmarkStart w:id="275" w:name="_Toc83126977"/>
      <w:bookmarkStart w:id="276" w:name="_Toc83562332"/>
      <w:bookmarkStart w:id="277" w:name="_Toc83719620"/>
      <w:bookmarkStart w:id="278" w:name="_Toc83720314"/>
      <w:r w:rsidRPr="000234A9">
        <w:rPr>
          <w:rFonts w:cstheme="minorBidi"/>
          <w:szCs w:val="28"/>
          <w:lang w:bidi="fa-IR"/>
        </w:rPr>
        <w:t>Tolerance for longitudinal location of bends and ends of reinforcement shall be ±50 mm except at discontinuous ends of members where tolerance shall be ±25 mm. [5.1, 13.5.2.2]</w:t>
      </w:r>
      <w:bookmarkEnd w:id="274"/>
      <w:bookmarkEnd w:id="275"/>
      <w:bookmarkEnd w:id="276"/>
      <w:bookmarkEnd w:id="277"/>
      <w:bookmarkEnd w:id="278"/>
    </w:p>
    <w:p w:rsidR="000234A9" w:rsidRPr="000234A9" w:rsidRDefault="000234A9" w:rsidP="000234A9">
      <w:pPr>
        <w:bidi w:val="0"/>
        <w:ind w:left="720"/>
        <w:rPr>
          <w:rFonts w:cstheme="minorBidi"/>
          <w:szCs w:val="28"/>
          <w:lang w:bidi="fa-IR"/>
        </w:rPr>
      </w:pPr>
    </w:p>
    <w:p w:rsidR="003A16F1" w:rsidRDefault="003A16F1" w:rsidP="000234A9">
      <w:pPr>
        <w:bidi w:val="0"/>
        <w:ind w:left="720"/>
        <w:rPr>
          <w:rFonts w:cstheme="minorBidi"/>
          <w:szCs w:val="28"/>
          <w:rtl/>
          <w:lang w:bidi="fa-IR"/>
        </w:rPr>
      </w:pPr>
      <w:bookmarkStart w:id="279" w:name="_Toc79498202"/>
      <w:bookmarkStart w:id="280" w:name="_Toc83126978"/>
      <w:bookmarkStart w:id="281" w:name="_Toc83562333"/>
      <w:bookmarkStart w:id="282" w:name="_Toc83719621"/>
      <w:bookmarkStart w:id="283" w:name="_Toc83720315"/>
      <w:r w:rsidRPr="000234A9">
        <w:rPr>
          <w:rFonts w:cstheme="minorBidi"/>
          <w:szCs w:val="28"/>
          <w:lang w:bidi="fa-IR"/>
        </w:rPr>
        <w:t>Welded wire fabric (with wire size not greater than W5 or D5) used in slabs not exceeding 3 m in span may be curved from a point near the top of slab over the support to a point near the bottom of slab at mid span, provided such reinforcement is either continuous over, or securely anchored at support. [5.1, 13.5.3]</w:t>
      </w:r>
      <w:bookmarkEnd w:id="279"/>
      <w:bookmarkEnd w:id="280"/>
      <w:bookmarkEnd w:id="281"/>
      <w:bookmarkEnd w:id="282"/>
      <w:bookmarkEnd w:id="283"/>
    </w:p>
    <w:p w:rsidR="000234A9" w:rsidRPr="000234A9" w:rsidRDefault="000234A9" w:rsidP="000234A9">
      <w:pPr>
        <w:bidi w:val="0"/>
        <w:ind w:left="720"/>
        <w:rPr>
          <w:rFonts w:cstheme="minorBidi"/>
          <w:szCs w:val="28"/>
          <w:lang w:bidi="fa-IR"/>
        </w:rPr>
      </w:pPr>
    </w:p>
    <w:p w:rsidR="003A16F1" w:rsidRPr="000234A9" w:rsidRDefault="003A16F1" w:rsidP="000234A9">
      <w:pPr>
        <w:bidi w:val="0"/>
        <w:ind w:left="720"/>
        <w:rPr>
          <w:rFonts w:cstheme="minorBidi"/>
          <w:szCs w:val="28"/>
          <w:lang w:bidi="fa-IR"/>
        </w:rPr>
      </w:pPr>
      <w:bookmarkStart w:id="284" w:name="_Toc79498203"/>
      <w:bookmarkStart w:id="285" w:name="_Toc83126979"/>
      <w:bookmarkStart w:id="286" w:name="_Toc83562334"/>
      <w:bookmarkStart w:id="287" w:name="_Toc83719622"/>
      <w:bookmarkStart w:id="288" w:name="_Toc83720316"/>
      <w:r w:rsidRPr="000234A9">
        <w:rPr>
          <w:rFonts w:cstheme="minorBidi"/>
          <w:szCs w:val="28"/>
          <w:lang w:bidi="fa-IR"/>
        </w:rPr>
        <w:t>Welding of crossing bars shall not be permitted for assembly of reinforcement unless authorized by the AR. [5.1, 13.5.4]</w:t>
      </w:r>
      <w:bookmarkEnd w:id="284"/>
      <w:bookmarkEnd w:id="285"/>
      <w:bookmarkEnd w:id="286"/>
      <w:bookmarkEnd w:id="287"/>
      <w:bookmarkEnd w:id="288"/>
    </w:p>
    <w:p w:rsidR="00D03210" w:rsidRPr="00102502" w:rsidRDefault="00D03210" w:rsidP="00457B04">
      <w:pPr>
        <w:pStyle w:val="Heading2"/>
        <w:numPr>
          <w:ilvl w:val="0"/>
          <w:numId w:val="43"/>
        </w:numPr>
        <w:ind w:left="1440" w:hanging="720"/>
      </w:pPr>
      <w:bookmarkStart w:id="289" w:name="_Toc93910053"/>
      <w:r w:rsidRPr="00102502">
        <w:t>Spa</w:t>
      </w:r>
      <w:r w:rsidRPr="007135BA">
        <w:t>c</w:t>
      </w:r>
      <w:r w:rsidRPr="00102502">
        <w:t xml:space="preserve">ing Limits </w:t>
      </w:r>
      <w:r w:rsidRPr="007135BA">
        <w:t>f</w:t>
      </w:r>
      <w:r w:rsidRPr="00102502">
        <w:t>or Reinforc</w:t>
      </w:r>
      <w:r w:rsidRPr="007135BA">
        <w:t>e</w:t>
      </w:r>
      <w:r w:rsidRPr="00102502">
        <w:t>ment</w:t>
      </w:r>
      <w:bookmarkEnd w:id="289"/>
    </w:p>
    <w:p w:rsidR="00D03210" w:rsidRPr="003B2CE0" w:rsidRDefault="00D03210" w:rsidP="00457B04">
      <w:pPr>
        <w:pStyle w:val="ListParagraph"/>
        <w:numPr>
          <w:ilvl w:val="0"/>
          <w:numId w:val="28"/>
        </w:numPr>
        <w:bidi w:val="0"/>
        <w:ind w:left="1980" w:hanging="810"/>
        <w:rPr>
          <w:rFonts w:cstheme="minorBidi"/>
          <w:szCs w:val="28"/>
        </w:rPr>
      </w:pPr>
      <w:bookmarkStart w:id="290" w:name="_Toc79498205"/>
      <w:bookmarkStart w:id="291" w:name="_Toc83126981"/>
      <w:bookmarkStart w:id="292" w:name="_Toc83562336"/>
      <w:bookmarkStart w:id="293" w:name="_Toc83719624"/>
      <w:bookmarkStart w:id="294" w:name="_Toc83720318"/>
      <w:r w:rsidRPr="003B2CE0">
        <w:rPr>
          <w:rFonts w:cstheme="minorBidi"/>
          <w:szCs w:val="28"/>
        </w:rPr>
        <w:t>Clear distance between parallel bars in a layer shall be not less than db but not less than 25 mm. [5.1, 13.6.1]</w:t>
      </w:r>
      <w:bookmarkEnd w:id="290"/>
      <w:bookmarkEnd w:id="291"/>
      <w:bookmarkEnd w:id="292"/>
      <w:bookmarkEnd w:id="293"/>
      <w:bookmarkEnd w:id="294"/>
    </w:p>
    <w:p w:rsidR="00D03210" w:rsidRPr="003B2CE0" w:rsidRDefault="00D03210" w:rsidP="00457B04">
      <w:pPr>
        <w:pStyle w:val="ListParagraph"/>
        <w:numPr>
          <w:ilvl w:val="0"/>
          <w:numId w:val="28"/>
        </w:numPr>
        <w:bidi w:val="0"/>
        <w:ind w:left="1980" w:hanging="810"/>
        <w:rPr>
          <w:rFonts w:cstheme="minorBidi"/>
          <w:szCs w:val="28"/>
        </w:rPr>
      </w:pPr>
      <w:bookmarkStart w:id="295" w:name="_Toc79498206"/>
      <w:bookmarkStart w:id="296" w:name="_Toc83126982"/>
      <w:bookmarkStart w:id="297" w:name="_Toc83562337"/>
      <w:bookmarkStart w:id="298" w:name="_Toc83719625"/>
      <w:bookmarkStart w:id="299" w:name="_Toc83720319"/>
      <w:r w:rsidRPr="003B2CE0">
        <w:rPr>
          <w:rFonts w:cstheme="minorBidi"/>
          <w:szCs w:val="28"/>
        </w:rPr>
        <w:t>Where parallel reinforcement is placed in two or more layers, bars in the upper layers shall be placed directly above bars in the bottom layer with clear distance between layers not less than 25 mm. [5.1, 13.6.2]</w:t>
      </w:r>
      <w:bookmarkEnd w:id="295"/>
      <w:bookmarkEnd w:id="296"/>
      <w:bookmarkEnd w:id="297"/>
      <w:bookmarkEnd w:id="298"/>
      <w:bookmarkEnd w:id="299"/>
    </w:p>
    <w:p w:rsidR="00D03210" w:rsidRPr="003B2CE0" w:rsidRDefault="00D03210" w:rsidP="00457B04">
      <w:pPr>
        <w:pStyle w:val="ListParagraph"/>
        <w:numPr>
          <w:ilvl w:val="0"/>
          <w:numId w:val="28"/>
        </w:numPr>
        <w:bidi w:val="0"/>
        <w:ind w:left="1980" w:hanging="810"/>
        <w:rPr>
          <w:rFonts w:cstheme="minorBidi"/>
          <w:szCs w:val="28"/>
        </w:rPr>
      </w:pPr>
      <w:bookmarkStart w:id="300" w:name="_Toc79498207"/>
      <w:bookmarkStart w:id="301" w:name="_Toc83126983"/>
      <w:bookmarkStart w:id="302" w:name="_Toc83562338"/>
      <w:bookmarkStart w:id="303" w:name="_Toc83719626"/>
      <w:bookmarkStart w:id="304" w:name="_Toc83720320"/>
      <w:r w:rsidRPr="003B2CE0">
        <w:rPr>
          <w:rFonts w:cstheme="minorBidi"/>
          <w:szCs w:val="28"/>
        </w:rPr>
        <w:t>In spirally reinforced or tied reinforced compression members, clear distance between longitudinal bars shall be not less than 1.5 db nor 40 mm. [5.1, 13.6.3]</w:t>
      </w:r>
      <w:bookmarkEnd w:id="300"/>
      <w:bookmarkEnd w:id="301"/>
      <w:bookmarkEnd w:id="302"/>
      <w:bookmarkEnd w:id="303"/>
      <w:bookmarkEnd w:id="304"/>
    </w:p>
    <w:p w:rsidR="00D03210" w:rsidRPr="003B2CE0" w:rsidRDefault="00D03210" w:rsidP="00457B04">
      <w:pPr>
        <w:pStyle w:val="ListParagraph"/>
        <w:numPr>
          <w:ilvl w:val="0"/>
          <w:numId w:val="28"/>
        </w:numPr>
        <w:bidi w:val="0"/>
        <w:ind w:left="1980" w:hanging="810"/>
        <w:rPr>
          <w:rFonts w:cstheme="minorBidi"/>
          <w:szCs w:val="28"/>
        </w:rPr>
      </w:pPr>
      <w:bookmarkStart w:id="305" w:name="_Toc79498208"/>
      <w:bookmarkStart w:id="306" w:name="_Toc83126984"/>
      <w:bookmarkStart w:id="307" w:name="_Toc83562339"/>
      <w:bookmarkStart w:id="308" w:name="_Toc83719627"/>
      <w:bookmarkStart w:id="309" w:name="_Toc83720321"/>
      <w:r w:rsidRPr="003B2CE0">
        <w:rPr>
          <w:rFonts w:cstheme="minorBidi"/>
          <w:szCs w:val="28"/>
        </w:rPr>
        <w:t>Clear distance limitation between bars shall apply also to the clear distance between a contact lap splice and adjacent splices or bars. [5.1, 13.6.4]</w:t>
      </w:r>
      <w:bookmarkEnd w:id="305"/>
      <w:bookmarkEnd w:id="306"/>
      <w:bookmarkEnd w:id="307"/>
      <w:bookmarkEnd w:id="308"/>
      <w:bookmarkEnd w:id="309"/>
    </w:p>
    <w:p w:rsidR="00D03210" w:rsidRDefault="00D03210" w:rsidP="00457B04">
      <w:pPr>
        <w:pStyle w:val="ListParagraph"/>
        <w:numPr>
          <w:ilvl w:val="0"/>
          <w:numId w:val="28"/>
        </w:numPr>
        <w:bidi w:val="0"/>
        <w:ind w:left="1980" w:hanging="810"/>
        <w:rPr>
          <w:rFonts w:cstheme="minorBidi"/>
          <w:szCs w:val="28"/>
        </w:rPr>
      </w:pPr>
      <w:bookmarkStart w:id="310" w:name="_Toc79498209"/>
      <w:bookmarkStart w:id="311" w:name="_Toc83126985"/>
      <w:bookmarkStart w:id="312" w:name="_Toc83562340"/>
      <w:bookmarkStart w:id="313" w:name="_Toc83719628"/>
      <w:bookmarkStart w:id="314" w:name="_Toc83720322"/>
      <w:r w:rsidRPr="003B2CE0">
        <w:rPr>
          <w:rFonts w:cstheme="minorBidi"/>
          <w:szCs w:val="28"/>
        </w:rPr>
        <w:t>In walls and slabs other than concrete joist construction, primary flexural reinforcement shall be spaced not farther apart than three times the wall or slab thickness, nor 500 mm. [5.1, 13.6.5]</w:t>
      </w:r>
      <w:bookmarkEnd w:id="310"/>
      <w:bookmarkEnd w:id="311"/>
      <w:bookmarkEnd w:id="312"/>
      <w:bookmarkEnd w:id="313"/>
      <w:bookmarkEnd w:id="314"/>
    </w:p>
    <w:p w:rsidR="00D03210" w:rsidRPr="003B2CE0" w:rsidRDefault="00D03210" w:rsidP="00457B04">
      <w:pPr>
        <w:pStyle w:val="ListParagraph"/>
        <w:numPr>
          <w:ilvl w:val="0"/>
          <w:numId w:val="28"/>
        </w:numPr>
        <w:bidi w:val="0"/>
        <w:ind w:left="1980" w:hanging="810"/>
        <w:rPr>
          <w:rFonts w:cstheme="minorBidi"/>
          <w:szCs w:val="28"/>
        </w:rPr>
      </w:pPr>
      <w:bookmarkStart w:id="315" w:name="_Toc79229218"/>
      <w:bookmarkStart w:id="316" w:name="_Toc79498210"/>
      <w:bookmarkStart w:id="317" w:name="_Toc83126986"/>
      <w:bookmarkStart w:id="318" w:name="_Toc83562341"/>
      <w:bookmarkStart w:id="319" w:name="_Toc83719629"/>
      <w:bookmarkStart w:id="320" w:name="_Toc83720323"/>
      <w:r w:rsidRPr="003B2CE0">
        <w:rPr>
          <w:rFonts w:cstheme="minorBidi"/>
          <w:szCs w:val="28"/>
        </w:rPr>
        <w:t>Bundled bars</w:t>
      </w:r>
      <w:r w:rsidR="004D2941" w:rsidRPr="003B2CE0">
        <w:rPr>
          <w:rFonts w:cstheme="minorBidi"/>
          <w:szCs w:val="28"/>
        </w:rPr>
        <w:t>:</w:t>
      </w:r>
      <w:bookmarkEnd w:id="315"/>
      <w:bookmarkEnd w:id="316"/>
      <w:bookmarkEnd w:id="317"/>
      <w:bookmarkEnd w:id="318"/>
      <w:bookmarkEnd w:id="319"/>
      <w:bookmarkEnd w:id="320"/>
    </w:p>
    <w:p w:rsidR="00D03210" w:rsidRDefault="00D03210" w:rsidP="003B2CE0">
      <w:pPr>
        <w:tabs>
          <w:tab w:val="left" w:pos="1980"/>
          <w:tab w:val="left" w:pos="2070"/>
        </w:tabs>
        <w:bidi w:val="0"/>
        <w:ind w:left="1980" w:right="35"/>
        <w:jc w:val="lowKashida"/>
        <w:rPr>
          <w:rFonts w:cstheme="minorBidi"/>
          <w:szCs w:val="28"/>
          <w:lang w:bidi="fa-IR"/>
        </w:rPr>
      </w:pPr>
      <w:bookmarkStart w:id="321" w:name="_Toc79498211"/>
      <w:bookmarkStart w:id="322" w:name="_Toc83126987"/>
      <w:bookmarkStart w:id="323" w:name="_Toc83562342"/>
      <w:bookmarkStart w:id="324" w:name="_Toc83719630"/>
      <w:bookmarkStart w:id="325" w:name="_Toc83720324"/>
      <w:r w:rsidRPr="003B2CE0">
        <w:rPr>
          <w:rFonts w:cstheme="minorBidi"/>
          <w:szCs w:val="28"/>
          <w:lang w:bidi="fa-IR"/>
        </w:rPr>
        <w:t>Groups of parallel reinforcing bars bundled in contact to act as a unit shall be limited to four in any one bundle. [5.1, 13.6.6.1]</w:t>
      </w:r>
      <w:bookmarkEnd w:id="321"/>
      <w:bookmarkEnd w:id="322"/>
      <w:bookmarkEnd w:id="323"/>
      <w:bookmarkEnd w:id="324"/>
      <w:bookmarkEnd w:id="325"/>
    </w:p>
    <w:p w:rsidR="00B04A1F" w:rsidRDefault="00B04A1F" w:rsidP="00B04A1F">
      <w:pPr>
        <w:tabs>
          <w:tab w:val="left" w:pos="1980"/>
          <w:tab w:val="left" w:pos="2070"/>
        </w:tabs>
        <w:bidi w:val="0"/>
        <w:ind w:left="1980" w:right="35"/>
        <w:jc w:val="lowKashida"/>
        <w:rPr>
          <w:rFonts w:cstheme="minorBidi"/>
          <w:szCs w:val="28"/>
          <w:lang w:bidi="fa-IR"/>
        </w:rPr>
      </w:pPr>
    </w:p>
    <w:p w:rsidR="00B04A1F" w:rsidRDefault="00B04A1F" w:rsidP="00B04A1F">
      <w:pPr>
        <w:tabs>
          <w:tab w:val="left" w:pos="1980"/>
          <w:tab w:val="left" w:pos="2070"/>
        </w:tabs>
        <w:bidi w:val="0"/>
        <w:ind w:left="1980" w:right="35"/>
        <w:jc w:val="lowKashida"/>
        <w:rPr>
          <w:rFonts w:cstheme="minorBidi"/>
          <w:szCs w:val="28"/>
          <w:lang w:bidi="fa-IR"/>
        </w:rPr>
      </w:pPr>
    </w:p>
    <w:p w:rsidR="003B2CE0" w:rsidRPr="003B2CE0" w:rsidRDefault="003B2CE0" w:rsidP="003B2CE0">
      <w:pPr>
        <w:tabs>
          <w:tab w:val="left" w:pos="1980"/>
          <w:tab w:val="left" w:pos="2070"/>
        </w:tabs>
        <w:bidi w:val="0"/>
        <w:ind w:left="1980" w:right="35"/>
        <w:jc w:val="lowKashida"/>
        <w:rPr>
          <w:rFonts w:cstheme="minorBidi"/>
          <w:szCs w:val="28"/>
          <w:lang w:bidi="fa-IR"/>
        </w:rPr>
      </w:pPr>
    </w:p>
    <w:p w:rsidR="00D03210" w:rsidRDefault="00D03210" w:rsidP="003B2CE0">
      <w:pPr>
        <w:tabs>
          <w:tab w:val="left" w:pos="1980"/>
          <w:tab w:val="left" w:pos="2070"/>
        </w:tabs>
        <w:bidi w:val="0"/>
        <w:ind w:left="1980" w:right="35"/>
        <w:jc w:val="lowKashida"/>
        <w:rPr>
          <w:rFonts w:cstheme="minorBidi"/>
          <w:szCs w:val="28"/>
          <w:lang w:bidi="fa-IR"/>
        </w:rPr>
      </w:pPr>
      <w:bookmarkStart w:id="326" w:name="_Toc79498212"/>
      <w:bookmarkStart w:id="327" w:name="_Toc83126988"/>
      <w:bookmarkStart w:id="328" w:name="_Toc83562343"/>
      <w:bookmarkStart w:id="329" w:name="_Toc83719631"/>
      <w:bookmarkStart w:id="330" w:name="_Toc83720325"/>
      <w:r w:rsidRPr="003B2CE0">
        <w:rPr>
          <w:rFonts w:cstheme="minorBidi"/>
          <w:szCs w:val="28"/>
          <w:lang w:bidi="fa-IR"/>
        </w:rPr>
        <w:lastRenderedPageBreak/>
        <w:t>Bundled bars shall be enclosed within stirrups or ties. [5.1, 13.6.6.2]</w:t>
      </w:r>
      <w:bookmarkEnd w:id="326"/>
      <w:bookmarkEnd w:id="327"/>
      <w:bookmarkEnd w:id="328"/>
      <w:bookmarkEnd w:id="329"/>
      <w:bookmarkEnd w:id="330"/>
    </w:p>
    <w:p w:rsidR="00D03210" w:rsidRDefault="00D03210" w:rsidP="003B2CE0">
      <w:pPr>
        <w:tabs>
          <w:tab w:val="left" w:pos="1980"/>
          <w:tab w:val="left" w:pos="2070"/>
        </w:tabs>
        <w:bidi w:val="0"/>
        <w:ind w:left="1980" w:right="35"/>
        <w:jc w:val="lowKashida"/>
        <w:rPr>
          <w:rFonts w:cstheme="minorBidi"/>
          <w:szCs w:val="28"/>
          <w:lang w:bidi="fa-IR"/>
        </w:rPr>
      </w:pPr>
      <w:bookmarkStart w:id="331" w:name="_Toc79498213"/>
      <w:bookmarkStart w:id="332" w:name="_Toc83126989"/>
      <w:bookmarkStart w:id="333" w:name="_Toc83562344"/>
      <w:bookmarkStart w:id="334" w:name="_Toc83719632"/>
      <w:bookmarkStart w:id="335" w:name="_Toc83720326"/>
      <w:r w:rsidRPr="003B2CE0">
        <w:rPr>
          <w:rFonts w:cstheme="minorBidi"/>
          <w:szCs w:val="28"/>
          <w:lang w:bidi="fa-IR"/>
        </w:rPr>
        <w:t>Bars larger than Φ36 shall not be bundled in beams. [5.1, 13.6.6.3]</w:t>
      </w:r>
      <w:bookmarkEnd w:id="331"/>
      <w:bookmarkEnd w:id="332"/>
      <w:bookmarkEnd w:id="333"/>
      <w:bookmarkEnd w:id="334"/>
      <w:bookmarkEnd w:id="335"/>
    </w:p>
    <w:p w:rsidR="003B2CE0" w:rsidRPr="003B2CE0" w:rsidRDefault="003B2CE0" w:rsidP="003B2CE0">
      <w:pPr>
        <w:tabs>
          <w:tab w:val="left" w:pos="1980"/>
          <w:tab w:val="left" w:pos="2070"/>
        </w:tabs>
        <w:bidi w:val="0"/>
        <w:ind w:left="1980" w:right="35"/>
        <w:jc w:val="lowKashida"/>
        <w:rPr>
          <w:rFonts w:cstheme="minorBidi"/>
          <w:szCs w:val="28"/>
          <w:lang w:bidi="fa-IR"/>
        </w:rPr>
      </w:pPr>
    </w:p>
    <w:p w:rsidR="00D03210" w:rsidRDefault="00D03210" w:rsidP="003B2CE0">
      <w:pPr>
        <w:tabs>
          <w:tab w:val="left" w:pos="1980"/>
          <w:tab w:val="left" w:pos="2070"/>
        </w:tabs>
        <w:bidi w:val="0"/>
        <w:ind w:left="1980" w:right="35"/>
        <w:jc w:val="lowKashida"/>
        <w:rPr>
          <w:rFonts w:cstheme="minorBidi"/>
          <w:szCs w:val="28"/>
          <w:lang w:bidi="fa-IR"/>
        </w:rPr>
      </w:pPr>
      <w:bookmarkStart w:id="336" w:name="_Toc79498214"/>
      <w:bookmarkStart w:id="337" w:name="_Toc83126990"/>
      <w:bookmarkStart w:id="338" w:name="_Toc83562345"/>
      <w:bookmarkStart w:id="339" w:name="_Toc83719633"/>
      <w:bookmarkStart w:id="340" w:name="_Toc83720327"/>
      <w:r w:rsidRPr="003B2CE0">
        <w:rPr>
          <w:rFonts w:cstheme="minorBidi"/>
          <w:szCs w:val="28"/>
          <w:lang w:bidi="fa-IR"/>
        </w:rPr>
        <w:t>Individual bars within a bundle terminated within the span of flexural members shall terminate at different points with at least 40 db stagger. [5.1, 13.6.6.4]</w:t>
      </w:r>
      <w:bookmarkEnd w:id="336"/>
      <w:bookmarkEnd w:id="337"/>
      <w:bookmarkEnd w:id="338"/>
      <w:bookmarkEnd w:id="339"/>
      <w:bookmarkEnd w:id="340"/>
    </w:p>
    <w:p w:rsidR="003B2CE0" w:rsidRPr="003B2CE0" w:rsidRDefault="003B2CE0" w:rsidP="003B2CE0">
      <w:pPr>
        <w:tabs>
          <w:tab w:val="left" w:pos="1980"/>
          <w:tab w:val="left" w:pos="2070"/>
        </w:tabs>
        <w:bidi w:val="0"/>
        <w:ind w:left="1980" w:right="35"/>
        <w:jc w:val="lowKashida"/>
        <w:rPr>
          <w:rFonts w:cstheme="minorBidi"/>
          <w:szCs w:val="28"/>
          <w:lang w:bidi="fa-IR"/>
        </w:rPr>
      </w:pPr>
    </w:p>
    <w:p w:rsidR="004036F7" w:rsidRDefault="00D03210" w:rsidP="003B2CE0">
      <w:pPr>
        <w:tabs>
          <w:tab w:val="left" w:pos="1980"/>
          <w:tab w:val="left" w:pos="2070"/>
        </w:tabs>
        <w:bidi w:val="0"/>
        <w:ind w:left="1980" w:right="35"/>
        <w:jc w:val="lowKashida"/>
        <w:rPr>
          <w:rFonts w:cstheme="minorBidi"/>
          <w:szCs w:val="28"/>
          <w:lang w:val="en-GB"/>
        </w:rPr>
      </w:pPr>
      <w:r w:rsidRPr="003B2CE0">
        <w:rPr>
          <w:rFonts w:cstheme="minorBidi"/>
          <w:szCs w:val="28"/>
          <w:lang w:val="en-GB"/>
        </w:rPr>
        <w:t>Where spacing limitations and minimum concrete cover are based on bar diameter db, a unit of bundled bars shall be treated as a single bar of a diameter derived from the equivalent total area. [5.1, 13.6.6.5]</w:t>
      </w:r>
      <w:bookmarkStart w:id="341" w:name="_Toc79229219"/>
      <w:bookmarkStart w:id="342" w:name="_Toc79498215"/>
      <w:bookmarkStart w:id="343" w:name="_Toc83126991"/>
    </w:p>
    <w:p w:rsidR="00C04BCB" w:rsidRPr="003B2CE0" w:rsidRDefault="00C04BCB" w:rsidP="00C04BCB">
      <w:pPr>
        <w:tabs>
          <w:tab w:val="left" w:pos="1980"/>
          <w:tab w:val="left" w:pos="2070"/>
        </w:tabs>
        <w:bidi w:val="0"/>
        <w:ind w:left="1980" w:right="35"/>
        <w:jc w:val="lowKashida"/>
        <w:rPr>
          <w:rFonts w:cstheme="minorBidi"/>
          <w:szCs w:val="28"/>
          <w:lang w:val="en-GB"/>
        </w:rPr>
      </w:pPr>
    </w:p>
    <w:p w:rsidR="004036F7" w:rsidRDefault="00D03210" w:rsidP="00457B04">
      <w:pPr>
        <w:pStyle w:val="ListParagraph"/>
        <w:numPr>
          <w:ilvl w:val="0"/>
          <w:numId w:val="28"/>
        </w:numPr>
        <w:bidi w:val="0"/>
        <w:ind w:left="1980" w:hanging="810"/>
        <w:rPr>
          <w:rFonts w:ascii="Arial" w:hAnsi="Arial" w:cs="Arial"/>
          <w:szCs w:val="22"/>
          <w:lang w:bidi="fa-IR"/>
        </w:rPr>
      </w:pPr>
      <w:bookmarkStart w:id="344" w:name="_Toc83562346"/>
      <w:bookmarkStart w:id="345" w:name="_Toc83719634"/>
      <w:bookmarkStart w:id="346" w:name="_Toc83720328"/>
      <w:r w:rsidRPr="008A3C6D">
        <w:rPr>
          <w:rFonts w:ascii="Arial" w:hAnsi="Arial" w:cs="Arial"/>
          <w:szCs w:val="22"/>
          <w:lang w:bidi="fa-IR"/>
        </w:rPr>
        <w:t>Prestressing tendons and ducts</w:t>
      </w:r>
      <w:r w:rsidR="004D2941" w:rsidRPr="008A3C6D">
        <w:rPr>
          <w:rFonts w:ascii="Arial" w:hAnsi="Arial" w:cs="Arial"/>
          <w:szCs w:val="22"/>
          <w:lang w:bidi="fa-IR"/>
        </w:rPr>
        <w:t>:</w:t>
      </w:r>
      <w:bookmarkStart w:id="347" w:name="_Toc79498216"/>
      <w:bookmarkStart w:id="348" w:name="_Toc83126992"/>
      <w:bookmarkEnd w:id="341"/>
      <w:bookmarkEnd w:id="342"/>
      <w:bookmarkEnd w:id="343"/>
      <w:bookmarkEnd w:id="344"/>
      <w:bookmarkEnd w:id="345"/>
      <w:bookmarkEnd w:id="346"/>
    </w:p>
    <w:p w:rsidR="00C04BCB" w:rsidRDefault="00C04BCB" w:rsidP="00C04BCB">
      <w:pPr>
        <w:pStyle w:val="ListParagraph"/>
        <w:bidi w:val="0"/>
        <w:ind w:left="1980"/>
        <w:rPr>
          <w:rFonts w:ascii="Arial" w:hAnsi="Arial" w:cs="Arial"/>
          <w:szCs w:val="22"/>
          <w:lang w:bidi="fa-IR"/>
        </w:rPr>
      </w:pPr>
    </w:p>
    <w:p w:rsidR="004036F7" w:rsidRDefault="00D03210" w:rsidP="00C04BCB">
      <w:pPr>
        <w:bidi w:val="0"/>
        <w:ind w:left="1980"/>
        <w:rPr>
          <w:rFonts w:cstheme="minorBidi"/>
          <w:szCs w:val="28"/>
          <w:lang w:val="en-GB"/>
        </w:rPr>
      </w:pPr>
      <w:bookmarkStart w:id="349" w:name="_Toc83719635"/>
      <w:bookmarkStart w:id="350" w:name="_Toc83720329"/>
      <w:r w:rsidRPr="00C04BCB">
        <w:rPr>
          <w:rFonts w:cstheme="minorBidi"/>
          <w:szCs w:val="28"/>
          <w:lang w:val="en-GB"/>
        </w:rPr>
        <w:t>Clear distance between pretensioning tendons at each end of a member shall be not less than 5db for wire, or 4db for strands. Closer vertical spacing and bundling of tendons may be permitted in the middle portion of a span. [5.1, 13.6.7.1]</w:t>
      </w:r>
      <w:bookmarkStart w:id="351" w:name="_Toc79498217"/>
      <w:bookmarkStart w:id="352" w:name="_Toc83126993"/>
      <w:bookmarkEnd w:id="347"/>
      <w:bookmarkEnd w:id="348"/>
      <w:bookmarkEnd w:id="349"/>
      <w:bookmarkEnd w:id="350"/>
    </w:p>
    <w:p w:rsidR="00C04BCB" w:rsidRPr="00C04BCB" w:rsidRDefault="00C04BCB" w:rsidP="00C04BCB">
      <w:pPr>
        <w:bidi w:val="0"/>
        <w:ind w:left="1980"/>
        <w:rPr>
          <w:rFonts w:cstheme="minorBidi"/>
          <w:szCs w:val="28"/>
          <w:lang w:val="en-GB"/>
        </w:rPr>
      </w:pPr>
    </w:p>
    <w:p w:rsidR="009A5745" w:rsidRPr="00C04BCB" w:rsidRDefault="00D03210" w:rsidP="00C04BCB">
      <w:pPr>
        <w:bidi w:val="0"/>
        <w:ind w:left="1980"/>
        <w:rPr>
          <w:rFonts w:cstheme="minorBidi"/>
          <w:szCs w:val="28"/>
          <w:lang w:val="en-GB"/>
        </w:rPr>
      </w:pPr>
      <w:bookmarkStart w:id="353" w:name="_Toc83719636"/>
      <w:bookmarkStart w:id="354" w:name="_Toc83720330"/>
      <w:r w:rsidRPr="00C04BCB">
        <w:rPr>
          <w:rFonts w:cstheme="minorBidi"/>
          <w:szCs w:val="28"/>
          <w:lang w:val="en-GB"/>
        </w:rPr>
        <w:t>Post-tensioning ducts may be bundled if shown that concrete can be satisfactorily placed and if provision is made to prevent the tendons, when tensioned,</w:t>
      </w:r>
      <w:bookmarkStart w:id="355" w:name="_Toc79498218"/>
      <w:bookmarkEnd w:id="351"/>
      <w:r w:rsidR="008A3C6D" w:rsidRPr="00C04BCB">
        <w:rPr>
          <w:rFonts w:cstheme="minorBidi"/>
          <w:szCs w:val="28"/>
          <w:lang w:val="en-GB"/>
        </w:rPr>
        <w:t xml:space="preserve"> </w:t>
      </w:r>
      <w:r w:rsidRPr="00C04BCB">
        <w:rPr>
          <w:rFonts w:cstheme="minorBidi"/>
          <w:szCs w:val="28"/>
          <w:lang w:val="en-GB"/>
        </w:rPr>
        <w:t>from breaking through the duct. [5.1, 13.6.7.2]</w:t>
      </w:r>
      <w:bookmarkEnd w:id="352"/>
      <w:bookmarkEnd w:id="353"/>
      <w:bookmarkEnd w:id="354"/>
      <w:bookmarkEnd w:id="355"/>
    </w:p>
    <w:p w:rsidR="00D03210" w:rsidRPr="00102502" w:rsidRDefault="00D03210" w:rsidP="00457B04">
      <w:pPr>
        <w:pStyle w:val="Heading2"/>
        <w:numPr>
          <w:ilvl w:val="0"/>
          <w:numId w:val="43"/>
        </w:numPr>
        <w:ind w:left="1440" w:hanging="720"/>
      </w:pPr>
      <w:bookmarkStart w:id="356" w:name="_Toc93910054"/>
      <w:r w:rsidRPr="00102502">
        <w:t xml:space="preserve">Concrete Protection for </w:t>
      </w:r>
      <w:r w:rsidRPr="00C47A2B">
        <w:t>Reinforcement</w:t>
      </w:r>
      <w:bookmarkEnd w:id="356"/>
    </w:p>
    <w:p w:rsidR="00D03210" w:rsidRDefault="00646CF6" w:rsidP="00457B04">
      <w:pPr>
        <w:pStyle w:val="ListParagraph"/>
        <w:numPr>
          <w:ilvl w:val="0"/>
          <w:numId w:val="29"/>
        </w:numPr>
        <w:bidi w:val="0"/>
        <w:ind w:left="2070" w:hanging="900"/>
        <w:rPr>
          <w:rFonts w:cstheme="minorBidi"/>
          <w:b/>
          <w:bCs/>
          <w:szCs w:val="28"/>
        </w:rPr>
      </w:pPr>
      <w:bookmarkStart w:id="357" w:name="_Toc79229221"/>
      <w:bookmarkStart w:id="358" w:name="_Toc79498220"/>
      <w:bookmarkStart w:id="359" w:name="_Toc83126995"/>
      <w:bookmarkStart w:id="360" w:name="_Toc83719638"/>
      <w:bookmarkStart w:id="361" w:name="_Toc83720332"/>
      <w:r>
        <w:rPr>
          <w:rFonts w:cstheme="minorBidi"/>
          <w:b/>
          <w:bCs/>
        </w:rPr>
        <w:t>CAST-IN-PLACE CONCRETE</w:t>
      </w:r>
      <w:r w:rsidR="00D03210" w:rsidRPr="00646CF6">
        <w:rPr>
          <w:rFonts w:cstheme="minorBidi"/>
          <w:b/>
          <w:bCs/>
        </w:rPr>
        <w:t xml:space="preserve"> </w:t>
      </w:r>
      <w:r w:rsidR="00D03210" w:rsidRPr="001D694C">
        <w:rPr>
          <w:rFonts w:cstheme="minorBidi"/>
          <w:b/>
          <w:bCs/>
          <w:szCs w:val="28"/>
        </w:rPr>
        <w:t>(</w:t>
      </w:r>
      <w:r w:rsidRPr="00646CF6">
        <w:rPr>
          <w:rFonts w:cstheme="minorBidi"/>
          <w:b/>
          <w:bCs/>
        </w:rPr>
        <w:t>NONPRESTRESSED</w:t>
      </w:r>
      <w:r w:rsidR="00D03210" w:rsidRPr="001D694C">
        <w:rPr>
          <w:rFonts w:cstheme="minorBidi"/>
          <w:b/>
          <w:bCs/>
          <w:szCs w:val="28"/>
        </w:rPr>
        <w:t>)</w:t>
      </w:r>
      <w:r w:rsidR="00B71152" w:rsidRPr="001D694C">
        <w:rPr>
          <w:rFonts w:cstheme="minorBidi"/>
          <w:b/>
          <w:bCs/>
          <w:szCs w:val="28"/>
        </w:rPr>
        <w:t xml:space="preserve"> :</w:t>
      </w:r>
      <w:bookmarkEnd w:id="357"/>
      <w:bookmarkEnd w:id="358"/>
      <w:bookmarkEnd w:id="359"/>
      <w:bookmarkEnd w:id="360"/>
      <w:bookmarkEnd w:id="361"/>
    </w:p>
    <w:p w:rsidR="008E20D0" w:rsidRPr="001D694C" w:rsidRDefault="008E20D0" w:rsidP="008E20D0">
      <w:pPr>
        <w:pStyle w:val="ListParagraph"/>
        <w:bidi w:val="0"/>
        <w:ind w:left="1980"/>
        <w:rPr>
          <w:rFonts w:cstheme="minorBidi"/>
          <w:b/>
          <w:bCs/>
          <w:szCs w:val="28"/>
        </w:rPr>
      </w:pPr>
    </w:p>
    <w:p w:rsidR="00D03210" w:rsidRPr="008E20D0" w:rsidRDefault="00D03210" w:rsidP="008E20D0">
      <w:pPr>
        <w:pStyle w:val="ListParagraph"/>
        <w:bidi w:val="0"/>
        <w:ind w:left="1170"/>
        <w:rPr>
          <w:rFonts w:cstheme="minorBidi"/>
          <w:szCs w:val="28"/>
          <w:lang w:bidi="fa-IR"/>
        </w:rPr>
      </w:pPr>
      <w:bookmarkStart w:id="362" w:name="_Toc79498221"/>
      <w:bookmarkStart w:id="363" w:name="_Toc83126996"/>
      <w:bookmarkStart w:id="364" w:name="_Toc83562349"/>
      <w:bookmarkStart w:id="365" w:name="_Toc83719639"/>
      <w:bookmarkStart w:id="366" w:name="_Toc83720333"/>
      <w:r w:rsidRPr="008E20D0">
        <w:rPr>
          <w:rFonts w:cstheme="minorBidi"/>
          <w:szCs w:val="28"/>
          <w:lang w:bidi="fa-IR"/>
        </w:rPr>
        <w:t>The following minimum concrete cover shall be provided for reinforcement: [5.1, 13.7.1]</w:t>
      </w:r>
      <w:bookmarkEnd w:id="362"/>
      <w:bookmarkEnd w:id="363"/>
      <w:bookmarkEnd w:id="364"/>
      <w:bookmarkEnd w:id="365"/>
      <w:bookmarkEnd w:id="366"/>
    </w:p>
    <w:p w:rsidR="006E085D" w:rsidRPr="004036F7" w:rsidRDefault="006E085D" w:rsidP="00EC6841">
      <w:pPr>
        <w:spacing w:before="31"/>
        <w:ind w:right="1827"/>
        <w:rPr>
          <w:rFonts w:cstheme="minorBidi"/>
          <w:szCs w:val="20"/>
        </w:rPr>
      </w:pPr>
      <w:bookmarkStart w:id="367" w:name="_Toc79229222"/>
    </w:p>
    <w:tbl>
      <w:tblPr>
        <w:tblW w:w="4439" w:type="pct"/>
        <w:tblInd w:w="1170" w:type="dxa"/>
        <w:tblCellMar>
          <w:left w:w="0" w:type="dxa"/>
          <w:right w:w="0" w:type="dxa"/>
        </w:tblCellMar>
        <w:tblLook w:val="01E0" w:firstRow="1" w:lastRow="1" w:firstColumn="1" w:lastColumn="1" w:noHBand="0" w:noVBand="0"/>
      </w:tblPr>
      <w:tblGrid>
        <w:gridCol w:w="6359"/>
        <w:gridCol w:w="2712"/>
      </w:tblGrid>
      <w:tr w:rsidR="00EC6841" w:rsidRPr="00182157" w:rsidTr="001D694C">
        <w:trPr>
          <w:trHeight w:hRule="exact" w:val="366"/>
          <w:tblHeader/>
        </w:trPr>
        <w:tc>
          <w:tcPr>
            <w:tcW w:w="5000" w:type="pct"/>
            <w:gridSpan w:val="2"/>
            <w:tcBorders>
              <w:top w:val="single" w:sz="5" w:space="0" w:color="000000"/>
              <w:left w:val="single" w:sz="5" w:space="0" w:color="000000"/>
              <w:bottom w:val="single" w:sz="5" w:space="0" w:color="000000"/>
              <w:right w:val="single" w:sz="5" w:space="0" w:color="000000"/>
            </w:tcBorders>
            <w:shd w:val="clear" w:color="auto" w:fill="DAEEF3" w:themeFill="accent5" w:themeFillTint="33"/>
            <w:vAlign w:val="center"/>
          </w:tcPr>
          <w:p w:rsidR="00EC6841" w:rsidRPr="00EC6841" w:rsidRDefault="00EC6841" w:rsidP="001D694C">
            <w:pPr>
              <w:spacing w:before="3"/>
              <w:ind w:left="2583" w:hanging="2493"/>
              <w:jc w:val="center"/>
              <w:rPr>
                <w:rFonts w:eastAsia="Arial" w:cstheme="minorBidi"/>
                <w:b/>
                <w:bCs/>
                <w:spacing w:val="-1"/>
              </w:rPr>
            </w:pPr>
            <w:r w:rsidRPr="00EC6841">
              <w:rPr>
                <w:rFonts w:eastAsia="Arial" w:cstheme="minorBidi"/>
                <w:b/>
                <w:bCs/>
                <w:spacing w:val="-1"/>
              </w:rPr>
              <w:t>TABLE 14 – MINIMUM CONCRETE COVER – CAST IN PLACE</w:t>
            </w:r>
          </w:p>
          <w:p w:rsidR="00EC6841" w:rsidRPr="00EC6841" w:rsidRDefault="00EC6841" w:rsidP="001D694C">
            <w:pPr>
              <w:spacing w:before="3" w:after="80"/>
              <w:ind w:left="2583" w:hanging="2493"/>
              <w:jc w:val="center"/>
              <w:rPr>
                <w:rFonts w:eastAsia="Arial" w:cstheme="minorBidi"/>
                <w:b/>
                <w:bCs/>
                <w:spacing w:val="-1"/>
              </w:rPr>
            </w:pPr>
          </w:p>
        </w:tc>
      </w:tr>
      <w:tr w:rsidR="006E085D" w:rsidRPr="00182157" w:rsidTr="00C757CE">
        <w:trPr>
          <w:trHeight w:hRule="exact" w:val="720"/>
          <w:tblHeader/>
        </w:trPr>
        <w:tc>
          <w:tcPr>
            <w:tcW w:w="3505" w:type="pct"/>
            <w:tcBorders>
              <w:top w:val="single" w:sz="5" w:space="0" w:color="000000"/>
              <w:left w:val="single" w:sz="5" w:space="0" w:color="000000"/>
              <w:bottom w:val="single" w:sz="5" w:space="0" w:color="000000"/>
              <w:right w:val="single" w:sz="5" w:space="0" w:color="000000"/>
            </w:tcBorders>
            <w:shd w:val="clear" w:color="auto" w:fill="DAEEF3" w:themeFill="accent5" w:themeFillTint="33"/>
            <w:vAlign w:val="center"/>
          </w:tcPr>
          <w:p w:rsidR="006E085D" w:rsidRPr="00182157" w:rsidRDefault="006E085D" w:rsidP="00182157">
            <w:pPr>
              <w:spacing w:before="80" w:after="80"/>
              <w:jc w:val="center"/>
              <w:rPr>
                <w:rFonts w:cstheme="minorBidi"/>
                <w:szCs w:val="20"/>
              </w:rPr>
            </w:pPr>
            <w:r w:rsidRPr="00182157">
              <w:rPr>
                <w:rFonts w:cstheme="minorBidi"/>
                <w:b/>
                <w:szCs w:val="20"/>
              </w:rPr>
              <w:t>Description</w:t>
            </w:r>
          </w:p>
        </w:tc>
        <w:tc>
          <w:tcPr>
            <w:tcW w:w="1495" w:type="pct"/>
            <w:tcBorders>
              <w:top w:val="single" w:sz="5" w:space="0" w:color="000000"/>
              <w:left w:val="single" w:sz="5" w:space="0" w:color="000000"/>
              <w:bottom w:val="single" w:sz="5" w:space="0" w:color="000000"/>
              <w:right w:val="single" w:sz="5" w:space="0" w:color="000000"/>
            </w:tcBorders>
            <w:shd w:val="clear" w:color="auto" w:fill="DAEEF3" w:themeFill="accent5" w:themeFillTint="33"/>
            <w:vAlign w:val="center"/>
          </w:tcPr>
          <w:p w:rsidR="006E085D" w:rsidRPr="00182157" w:rsidRDefault="006E085D" w:rsidP="00182157">
            <w:pPr>
              <w:spacing w:before="80" w:after="80"/>
              <w:jc w:val="center"/>
              <w:rPr>
                <w:rFonts w:cstheme="minorBidi"/>
                <w:szCs w:val="20"/>
              </w:rPr>
            </w:pPr>
            <w:r w:rsidRPr="00182157">
              <w:rPr>
                <w:rFonts w:cstheme="minorBidi"/>
                <w:b/>
                <w:szCs w:val="20"/>
              </w:rPr>
              <w:t>Minimum</w:t>
            </w:r>
            <w:r w:rsidRPr="00182157">
              <w:rPr>
                <w:rFonts w:cstheme="minorBidi"/>
                <w:b/>
                <w:spacing w:val="1"/>
                <w:szCs w:val="20"/>
              </w:rPr>
              <w:t xml:space="preserve"> </w:t>
            </w:r>
            <w:r w:rsidRPr="00182157">
              <w:rPr>
                <w:rFonts w:cstheme="minorBidi"/>
                <w:b/>
                <w:szCs w:val="20"/>
              </w:rPr>
              <w:t xml:space="preserve">Cover. </w:t>
            </w:r>
            <w:r w:rsidR="00C757CE">
              <w:rPr>
                <w:rFonts w:cstheme="minorBidi"/>
                <w:b/>
                <w:szCs w:val="20"/>
              </w:rPr>
              <w:t xml:space="preserve">                   </w:t>
            </w:r>
            <w:r w:rsidRPr="00182157">
              <w:rPr>
                <w:rFonts w:cstheme="minorBidi"/>
                <w:b/>
                <w:szCs w:val="20"/>
              </w:rPr>
              <w:t>mm</w:t>
            </w:r>
          </w:p>
        </w:tc>
      </w:tr>
      <w:tr w:rsidR="006E085D" w:rsidRPr="00182157" w:rsidTr="0021481B">
        <w:trPr>
          <w:trHeight w:hRule="exact" w:val="694"/>
        </w:trPr>
        <w:tc>
          <w:tcPr>
            <w:tcW w:w="3505" w:type="pct"/>
            <w:tcBorders>
              <w:top w:val="single" w:sz="5" w:space="0" w:color="000000"/>
              <w:left w:val="single" w:sz="5" w:space="0" w:color="000000"/>
              <w:bottom w:val="single" w:sz="5" w:space="0" w:color="000000"/>
              <w:right w:val="single" w:sz="5" w:space="0" w:color="000000"/>
            </w:tcBorders>
            <w:vAlign w:val="center"/>
          </w:tcPr>
          <w:p w:rsidR="006E085D" w:rsidRPr="00182157" w:rsidRDefault="006E085D" w:rsidP="00C7327C">
            <w:pPr>
              <w:spacing w:before="80" w:after="80"/>
              <w:jc w:val="right"/>
              <w:rPr>
                <w:rFonts w:cstheme="minorBidi"/>
                <w:szCs w:val="20"/>
              </w:rPr>
            </w:pPr>
            <w:r w:rsidRPr="00182157">
              <w:rPr>
                <w:rFonts w:cstheme="minorBidi"/>
                <w:szCs w:val="20"/>
              </w:rPr>
              <w:t>Concrete cast a</w:t>
            </w:r>
            <w:r w:rsidRPr="00182157">
              <w:rPr>
                <w:rFonts w:cstheme="minorBidi"/>
                <w:spacing w:val="-1"/>
                <w:szCs w:val="20"/>
              </w:rPr>
              <w:t>g</w:t>
            </w:r>
            <w:r w:rsidRPr="00182157">
              <w:rPr>
                <w:rFonts w:cstheme="minorBidi"/>
                <w:szCs w:val="20"/>
              </w:rPr>
              <w:t>ainst and</w:t>
            </w:r>
            <w:r w:rsidRPr="00182157">
              <w:rPr>
                <w:rFonts w:cstheme="minorBidi"/>
                <w:spacing w:val="1"/>
                <w:szCs w:val="20"/>
              </w:rPr>
              <w:t xml:space="preserve"> </w:t>
            </w:r>
            <w:r w:rsidRPr="00182157">
              <w:rPr>
                <w:rFonts w:cstheme="minorBidi"/>
                <w:spacing w:val="-1"/>
                <w:szCs w:val="20"/>
              </w:rPr>
              <w:t>p</w:t>
            </w:r>
            <w:r w:rsidRPr="00182157">
              <w:rPr>
                <w:rFonts w:cstheme="minorBidi"/>
                <w:szCs w:val="20"/>
              </w:rPr>
              <w:t>ermanently</w:t>
            </w:r>
            <w:r w:rsidRPr="00182157">
              <w:rPr>
                <w:rFonts w:cstheme="minorBidi"/>
                <w:spacing w:val="1"/>
                <w:szCs w:val="20"/>
              </w:rPr>
              <w:t xml:space="preserve"> </w:t>
            </w:r>
            <w:r w:rsidRPr="00182157">
              <w:rPr>
                <w:rFonts w:cstheme="minorBidi"/>
                <w:szCs w:val="20"/>
              </w:rPr>
              <w:t>exposed</w:t>
            </w:r>
            <w:r w:rsidRPr="00182157">
              <w:rPr>
                <w:rFonts w:cstheme="minorBidi"/>
                <w:spacing w:val="-1"/>
                <w:szCs w:val="20"/>
              </w:rPr>
              <w:t xml:space="preserve"> </w:t>
            </w:r>
            <w:r w:rsidRPr="00182157">
              <w:rPr>
                <w:rFonts w:cstheme="minorBidi"/>
                <w:szCs w:val="20"/>
              </w:rPr>
              <w:t>to</w:t>
            </w:r>
            <w:r w:rsidRPr="00182157">
              <w:rPr>
                <w:rFonts w:cstheme="minorBidi"/>
                <w:spacing w:val="1"/>
                <w:szCs w:val="20"/>
              </w:rPr>
              <w:t xml:space="preserve"> </w:t>
            </w:r>
            <w:r w:rsidRPr="00182157">
              <w:rPr>
                <w:rFonts w:cstheme="minorBidi"/>
                <w:szCs w:val="20"/>
              </w:rPr>
              <w:t>ea</w:t>
            </w:r>
            <w:r w:rsidRPr="00182157">
              <w:rPr>
                <w:rFonts w:cstheme="minorBidi"/>
                <w:spacing w:val="-1"/>
                <w:szCs w:val="20"/>
              </w:rPr>
              <w:t>r</w:t>
            </w:r>
            <w:r w:rsidRPr="00182157">
              <w:rPr>
                <w:rFonts w:cstheme="minorBidi"/>
                <w:szCs w:val="20"/>
              </w:rPr>
              <w:t>th</w:t>
            </w:r>
          </w:p>
        </w:tc>
        <w:tc>
          <w:tcPr>
            <w:tcW w:w="1495" w:type="pct"/>
            <w:tcBorders>
              <w:top w:val="single" w:sz="5" w:space="0" w:color="000000"/>
              <w:left w:val="single" w:sz="5" w:space="0" w:color="000000"/>
              <w:bottom w:val="single" w:sz="5" w:space="0" w:color="000000"/>
              <w:right w:val="single" w:sz="5" w:space="0" w:color="000000"/>
            </w:tcBorders>
            <w:vAlign w:val="center"/>
          </w:tcPr>
          <w:p w:rsidR="006E085D" w:rsidRPr="00182157" w:rsidRDefault="006E085D" w:rsidP="00182157">
            <w:pPr>
              <w:spacing w:before="80" w:after="80"/>
              <w:jc w:val="center"/>
              <w:rPr>
                <w:rFonts w:cstheme="minorBidi"/>
                <w:szCs w:val="20"/>
              </w:rPr>
            </w:pPr>
            <w:r w:rsidRPr="00182157">
              <w:rPr>
                <w:rFonts w:cstheme="minorBidi"/>
                <w:szCs w:val="20"/>
              </w:rPr>
              <w:t>75</w:t>
            </w:r>
          </w:p>
        </w:tc>
      </w:tr>
      <w:tr w:rsidR="006E085D" w:rsidRPr="00182157" w:rsidTr="0021481B">
        <w:trPr>
          <w:trHeight w:hRule="exact" w:val="1406"/>
        </w:trPr>
        <w:tc>
          <w:tcPr>
            <w:tcW w:w="3505" w:type="pct"/>
            <w:tcBorders>
              <w:top w:val="single" w:sz="5" w:space="0" w:color="000000"/>
              <w:left w:val="single" w:sz="5" w:space="0" w:color="000000"/>
              <w:bottom w:val="single" w:sz="6" w:space="0" w:color="000000"/>
              <w:right w:val="single" w:sz="5" w:space="0" w:color="000000"/>
            </w:tcBorders>
            <w:vAlign w:val="center"/>
          </w:tcPr>
          <w:p w:rsidR="006E085D" w:rsidRDefault="006E085D" w:rsidP="00C7327C">
            <w:pPr>
              <w:spacing w:before="80" w:after="80"/>
              <w:jc w:val="right"/>
              <w:rPr>
                <w:rFonts w:cstheme="minorBidi"/>
                <w:szCs w:val="20"/>
              </w:rPr>
            </w:pPr>
            <w:r w:rsidRPr="00182157">
              <w:rPr>
                <w:rFonts w:cstheme="minorBidi"/>
                <w:szCs w:val="20"/>
              </w:rPr>
              <w:t>Concrete exposed</w:t>
            </w:r>
            <w:r w:rsidRPr="00182157">
              <w:rPr>
                <w:rFonts w:cstheme="minorBidi"/>
                <w:spacing w:val="1"/>
                <w:szCs w:val="20"/>
              </w:rPr>
              <w:t xml:space="preserve"> </w:t>
            </w:r>
            <w:r w:rsidRPr="00182157">
              <w:rPr>
                <w:rFonts w:cstheme="minorBidi"/>
                <w:szCs w:val="20"/>
              </w:rPr>
              <w:t>to</w:t>
            </w:r>
            <w:r w:rsidRPr="00182157">
              <w:rPr>
                <w:rFonts w:cstheme="minorBidi"/>
                <w:spacing w:val="-1"/>
                <w:szCs w:val="20"/>
              </w:rPr>
              <w:t xml:space="preserve"> </w:t>
            </w:r>
            <w:r w:rsidRPr="00182157">
              <w:rPr>
                <w:rFonts w:cstheme="minorBidi"/>
                <w:szCs w:val="20"/>
              </w:rPr>
              <w:t>ea</w:t>
            </w:r>
            <w:r w:rsidRPr="00182157">
              <w:rPr>
                <w:rFonts w:cstheme="minorBidi"/>
                <w:spacing w:val="-1"/>
                <w:szCs w:val="20"/>
              </w:rPr>
              <w:t>r</w:t>
            </w:r>
            <w:r w:rsidRPr="00182157">
              <w:rPr>
                <w:rFonts w:cstheme="minorBidi"/>
                <w:szCs w:val="20"/>
              </w:rPr>
              <w:t>th</w:t>
            </w:r>
            <w:r w:rsidRPr="00182157">
              <w:rPr>
                <w:rFonts w:cstheme="minorBidi"/>
                <w:spacing w:val="1"/>
                <w:szCs w:val="20"/>
              </w:rPr>
              <w:t xml:space="preserve"> </w:t>
            </w:r>
            <w:r w:rsidRPr="00182157">
              <w:rPr>
                <w:rFonts w:cstheme="minorBidi"/>
                <w:szCs w:val="20"/>
              </w:rPr>
              <w:t>or</w:t>
            </w:r>
            <w:r w:rsidRPr="00182157">
              <w:rPr>
                <w:rFonts w:cstheme="minorBidi"/>
                <w:spacing w:val="-1"/>
                <w:szCs w:val="20"/>
              </w:rPr>
              <w:t xml:space="preserve"> </w:t>
            </w:r>
            <w:r w:rsidRPr="00182157">
              <w:rPr>
                <w:rFonts w:cstheme="minorBidi"/>
                <w:szCs w:val="20"/>
              </w:rPr>
              <w:t>weather</w:t>
            </w:r>
            <w:r w:rsidR="00B55344" w:rsidRPr="00182157">
              <w:rPr>
                <w:rFonts w:cstheme="minorBidi"/>
                <w:szCs w:val="20"/>
              </w:rPr>
              <w:t xml:space="preserve"> </w:t>
            </w:r>
            <w:r w:rsidRPr="00182157">
              <w:rPr>
                <w:rFonts w:cstheme="minorBidi"/>
                <w:szCs w:val="20"/>
              </w:rPr>
              <w:t>:</w:t>
            </w:r>
          </w:p>
          <w:p w:rsidR="00183B1E" w:rsidRPr="00182157" w:rsidRDefault="00183B1E" w:rsidP="00C7327C">
            <w:pPr>
              <w:spacing w:before="80" w:after="80"/>
              <w:jc w:val="right"/>
              <w:rPr>
                <w:rFonts w:cstheme="minorBidi"/>
                <w:szCs w:val="20"/>
              </w:rPr>
            </w:pPr>
          </w:p>
          <w:p w:rsidR="006E085D" w:rsidRPr="00182157" w:rsidRDefault="006E085D" w:rsidP="00C7327C">
            <w:pPr>
              <w:spacing w:before="80" w:after="80"/>
              <w:jc w:val="right"/>
              <w:rPr>
                <w:rFonts w:eastAsia="B Nazanin" w:cstheme="minorBidi"/>
                <w:szCs w:val="20"/>
              </w:rPr>
            </w:pPr>
            <w:r w:rsidRPr="00182157">
              <w:rPr>
                <w:rFonts w:cstheme="minorBidi"/>
                <w:szCs w:val="20"/>
              </w:rPr>
              <w:t>No.</w:t>
            </w:r>
            <w:r w:rsidRPr="00182157">
              <w:rPr>
                <w:rFonts w:cstheme="minorBidi"/>
                <w:spacing w:val="5"/>
                <w:szCs w:val="20"/>
              </w:rPr>
              <w:t xml:space="preserve"> </w:t>
            </w:r>
            <w:r w:rsidRPr="00182157">
              <w:rPr>
                <w:rFonts w:cstheme="minorBidi"/>
                <w:szCs w:val="20"/>
              </w:rPr>
              <w:t>20</w:t>
            </w:r>
            <w:r w:rsidRPr="00182157">
              <w:rPr>
                <w:rFonts w:cstheme="minorBidi"/>
                <w:spacing w:val="1"/>
                <w:szCs w:val="20"/>
              </w:rPr>
              <w:t xml:space="preserve"> </w:t>
            </w:r>
            <w:r w:rsidRPr="00182157">
              <w:rPr>
                <w:rFonts w:cstheme="minorBidi"/>
                <w:szCs w:val="20"/>
              </w:rPr>
              <w:t>through</w:t>
            </w:r>
            <w:r w:rsidRPr="00182157">
              <w:rPr>
                <w:rFonts w:cstheme="minorBidi"/>
                <w:spacing w:val="-2"/>
                <w:szCs w:val="20"/>
              </w:rPr>
              <w:t xml:space="preserve"> </w:t>
            </w:r>
            <w:r w:rsidRPr="00182157">
              <w:rPr>
                <w:rFonts w:cstheme="minorBidi"/>
                <w:szCs w:val="20"/>
              </w:rPr>
              <w:t>No.</w:t>
            </w:r>
            <w:r w:rsidRPr="00182157">
              <w:rPr>
                <w:rFonts w:cstheme="minorBidi"/>
                <w:spacing w:val="5"/>
                <w:szCs w:val="20"/>
              </w:rPr>
              <w:t xml:space="preserve"> </w:t>
            </w:r>
            <w:r w:rsidRPr="00182157">
              <w:rPr>
                <w:rFonts w:cstheme="minorBidi"/>
                <w:szCs w:val="20"/>
              </w:rPr>
              <w:t>55</w:t>
            </w:r>
            <w:r w:rsidRPr="00182157">
              <w:rPr>
                <w:rFonts w:cstheme="minorBidi"/>
                <w:spacing w:val="1"/>
                <w:szCs w:val="20"/>
              </w:rPr>
              <w:t xml:space="preserve"> </w:t>
            </w:r>
            <w:r w:rsidRPr="00182157">
              <w:rPr>
                <w:rFonts w:cstheme="minorBidi"/>
                <w:szCs w:val="20"/>
              </w:rPr>
              <w:t>bars</w:t>
            </w:r>
          </w:p>
          <w:p w:rsidR="006E085D" w:rsidRPr="00183B1E" w:rsidRDefault="006E085D" w:rsidP="00183B1E">
            <w:pPr>
              <w:spacing w:before="80" w:after="80"/>
              <w:jc w:val="right"/>
              <w:rPr>
                <w:rFonts w:cstheme="minorBidi"/>
                <w:szCs w:val="20"/>
              </w:rPr>
            </w:pPr>
            <w:r w:rsidRPr="00182157">
              <w:rPr>
                <w:rFonts w:cstheme="minorBidi"/>
                <w:szCs w:val="20"/>
              </w:rPr>
              <w:t>No.</w:t>
            </w:r>
            <w:r w:rsidRPr="00182157">
              <w:rPr>
                <w:rFonts w:cstheme="minorBidi"/>
                <w:spacing w:val="5"/>
                <w:szCs w:val="20"/>
              </w:rPr>
              <w:t xml:space="preserve"> </w:t>
            </w:r>
            <w:r w:rsidRPr="00182157">
              <w:rPr>
                <w:rFonts w:cstheme="minorBidi"/>
                <w:szCs w:val="20"/>
              </w:rPr>
              <w:t>16</w:t>
            </w:r>
            <w:r w:rsidRPr="00182157">
              <w:rPr>
                <w:rFonts w:cstheme="minorBidi"/>
                <w:spacing w:val="1"/>
                <w:szCs w:val="20"/>
              </w:rPr>
              <w:t xml:space="preserve"> </w:t>
            </w:r>
            <w:r w:rsidRPr="00182157">
              <w:rPr>
                <w:rFonts w:cstheme="minorBidi"/>
                <w:szCs w:val="20"/>
              </w:rPr>
              <w:t>ba</w:t>
            </w:r>
            <w:r w:rsidRPr="00182157">
              <w:rPr>
                <w:rFonts w:cstheme="minorBidi"/>
                <w:spacing w:val="-1"/>
                <w:szCs w:val="20"/>
              </w:rPr>
              <w:t>r</w:t>
            </w:r>
            <w:r w:rsidRPr="00182157">
              <w:rPr>
                <w:rFonts w:cstheme="minorBidi"/>
                <w:szCs w:val="20"/>
              </w:rPr>
              <w:t>,</w:t>
            </w:r>
            <w:r w:rsidRPr="00182157">
              <w:rPr>
                <w:rFonts w:cstheme="minorBidi"/>
                <w:spacing w:val="1"/>
                <w:szCs w:val="20"/>
              </w:rPr>
              <w:t xml:space="preserve"> </w:t>
            </w:r>
            <w:r w:rsidRPr="00182157">
              <w:rPr>
                <w:rFonts w:cstheme="minorBidi"/>
                <w:szCs w:val="20"/>
              </w:rPr>
              <w:t>M</w:t>
            </w:r>
            <w:r w:rsidRPr="00182157">
              <w:rPr>
                <w:rFonts w:cstheme="minorBidi"/>
                <w:spacing w:val="-2"/>
                <w:szCs w:val="20"/>
              </w:rPr>
              <w:t>W</w:t>
            </w:r>
            <w:r w:rsidRPr="00182157">
              <w:rPr>
                <w:rFonts w:cstheme="minorBidi"/>
                <w:szCs w:val="20"/>
              </w:rPr>
              <w:t>200</w:t>
            </w:r>
            <w:r w:rsidRPr="00182157">
              <w:rPr>
                <w:rFonts w:cstheme="minorBidi"/>
                <w:spacing w:val="1"/>
                <w:szCs w:val="20"/>
              </w:rPr>
              <w:t xml:space="preserve"> </w:t>
            </w:r>
            <w:r w:rsidRPr="00182157">
              <w:rPr>
                <w:rFonts w:cstheme="minorBidi"/>
                <w:szCs w:val="20"/>
              </w:rPr>
              <w:t>or</w:t>
            </w:r>
            <w:r w:rsidRPr="00182157">
              <w:rPr>
                <w:rFonts w:cstheme="minorBidi"/>
                <w:spacing w:val="1"/>
                <w:szCs w:val="20"/>
              </w:rPr>
              <w:t xml:space="preserve"> </w:t>
            </w:r>
            <w:r w:rsidRPr="00182157">
              <w:rPr>
                <w:rFonts w:cstheme="minorBidi"/>
                <w:szCs w:val="20"/>
              </w:rPr>
              <w:t>MD200</w:t>
            </w:r>
            <w:r w:rsidRPr="00182157">
              <w:rPr>
                <w:rFonts w:cstheme="minorBidi"/>
                <w:spacing w:val="-1"/>
                <w:szCs w:val="20"/>
              </w:rPr>
              <w:t xml:space="preserve"> </w:t>
            </w:r>
            <w:r w:rsidRPr="00182157">
              <w:rPr>
                <w:rFonts w:cstheme="minorBidi"/>
                <w:szCs w:val="20"/>
              </w:rPr>
              <w:t>wire</w:t>
            </w:r>
            <w:r w:rsidRPr="00182157">
              <w:rPr>
                <w:rFonts w:cstheme="minorBidi"/>
                <w:spacing w:val="1"/>
                <w:szCs w:val="20"/>
              </w:rPr>
              <w:t xml:space="preserve"> </w:t>
            </w:r>
            <w:r w:rsidRPr="00182157">
              <w:rPr>
                <w:rFonts w:cstheme="minorBidi"/>
                <w:szCs w:val="20"/>
              </w:rPr>
              <w:t>and</w:t>
            </w:r>
            <w:r w:rsidRPr="00182157">
              <w:rPr>
                <w:rFonts w:cstheme="minorBidi"/>
                <w:spacing w:val="-1"/>
                <w:szCs w:val="20"/>
              </w:rPr>
              <w:t xml:space="preserve"> </w:t>
            </w:r>
            <w:r w:rsidR="00183B1E">
              <w:rPr>
                <w:rFonts w:cstheme="minorBidi"/>
                <w:szCs w:val="20"/>
              </w:rPr>
              <w:t>smaller</w:t>
            </w:r>
          </w:p>
        </w:tc>
        <w:tc>
          <w:tcPr>
            <w:tcW w:w="1495" w:type="pct"/>
            <w:tcBorders>
              <w:top w:val="single" w:sz="5" w:space="0" w:color="000000"/>
              <w:left w:val="single" w:sz="5" w:space="0" w:color="000000"/>
              <w:bottom w:val="single" w:sz="5" w:space="0" w:color="000000"/>
              <w:right w:val="single" w:sz="5" w:space="0" w:color="000000"/>
            </w:tcBorders>
            <w:vAlign w:val="center"/>
          </w:tcPr>
          <w:p w:rsidR="00183B1E" w:rsidRDefault="00183B1E" w:rsidP="00182157">
            <w:pPr>
              <w:spacing w:before="80" w:after="80"/>
              <w:jc w:val="center"/>
              <w:rPr>
                <w:rFonts w:cstheme="minorBidi"/>
                <w:szCs w:val="20"/>
              </w:rPr>
            </w:pPr>
          </w:p>
          <w:p w:rsidR="006E085D" w:rsidRPr="00182157" w:rsidRDefault="006E085D" w:rsidP="00182157">
            <w:pPr>
              <w:spacing w:before="80" w:after="80"/>
              <w:jc w:val="center"/>
              <w:rPr>
                <w:rFonts w:cstheme="minorBidi"/>
                <w:szCs w:val="20"/>
              </w:rPr>
            </w:pPr>
            <w:r w:rsidRPr="00182157">
              <w:rPr>
                <w:rFonts w:cstheme="minorBidi"/>
                <w:szCs w:val="20"/>
              </w:rPr>
              <w:t>50</w:t>
            </w:r>
          </w:p>
          <w:p w:rsidR="006E085D" w:rsidRPr="00182157" w:rsidRDefault="006E085D" w:rsidP="00182157">
            <w:pPr>
              <w:spacing w:before="80" w:after="80"/>
              <w:jc w:val="center"/>
              <w:rPr>
                <w:rFonts w:cstheme="minorBidi"/>
                <w:szCs w:val="20"/>
              </w:rPr>
            </w:pPr>
            <w:r w:rsidRPr="00182157">
              <w:rPr>
                <w:rFonts w:cstheme="minorBidi"/>
                <w:szCs w:val="20"/>
              </w:rPr>
              <w:t>40</w:t>
            </w:r>
          </w:p>
        </w:tc>
      </w:tr>
      <w:tr w:rsidR="006E085D" w:rsidRPr="00182157" w:rsidTr="00041C66">
        <w:trPr>
          <w:trHeight w:hRule="exact" w:val="3187"/>
        </w:trPr>
        <w:tc>
          <w:tcPr>
            <w:tcW w:w="3505" w:type="pct"/>
            <w:tcBorders>
              <w:top w:val="single" w:sz="6" w:space="0" w:color="000000"/>
              <w:left w:val="single" w:sz="6" w:space="0" w:color="000000"/>
              <w:bottom w:val="single" w:sz="6" w:space="0" w:color="000000"/>
              <w:right w:val="single" w:sz="6" w:space="0" w:color="000000"/>
            </w:tcBorders>
            <w:vAlign w:val="center"/>
          </w:tcPr>
          <w:p w:rsidR="006E085D" w:rsidRPr="00182157" w:rsidRDefault="006E085D" w:rsidP="00183B1E">
            <w:pPr>
              <w:spacing w:before="80" w:after="80"/>
              <w:jc w:val="right"/>
              <w:rPr>
                <w:rFonts w:cstheme="minorBidi"/>
                <w:szCs w:val="20"/>
              </w:rPr>
            </w:pPr>
            <w:r w:rsidRPr="00182157">
              <w:rPr>
                <w:rFonts w:cstheme="minorBidi"/>
                <w:szCs w:val="20"/>
              </w:rPr>
              <w:lastRenderedPageBreak/>
              <w:t>Concrete</w:t>
            </w:r>
            <w:r w:rsidRPr="00182157">
              <w:rPr>
                <w:rFonts w:cstheme="minorBidi"/>
                <w:spacing w:val="1"/>
                <w:szCs w:val="20"/>
              </w:rPr>
              <w:t xml:space="preserve"> </w:t>
            </w:r>
            <w:r w:rsidRPr="00182157">
              <w:rPr>
                <w:rFonts w:cstheme="minorBidi"/>
                <w:szCs w:val="20"/>
              </w:rPr>
              <w:t>not</w:t>
            </w:r>
            <w:r w:rsidRPr="00182157">
              <w:rPr>
                <w:rFonts w:cstheme="minorBidi"/>
                <w:spacing w:val="1"/>
                <w:szCs w:val="20"/>
              </w:rPr>
              <w:t xml:space="preserve"> </w:t>
            </w:r>
            <w:r w:rsidRPr="00182157">
              <w:rPr>
                <w:rFonts w:cstheme="minorBidi"/>
                <w:szCs w:val="20"/>
              </w:rPr>
              <w:t>e</w:t>
            </w:r>
            <w:r w:rsidRPr="00182157">
              <w:rPr>
                <w:rFonts w:cstheme="minorBidi"/>
                <w:spacing w:val="-1"/>
                <w:szCs w:val="20"/>
              </w:rPr>
              <w:t>x</w:t>
            </w:r>
            <w:r w:rsidRPr="00182157">
              <w:rPr>
                <w:rFonts w:cstheme="minorBidi"/>
                <w:szCs w:val="20"/>
              </w:rPr>
              <w:t>posed</w:t>
            </w:r>
            <w:r w:rsidRPr="00182157">
              <w:rPr>
                <w:rFonts w:cstheme="minorBidi"/>
                <w:spacing w:val="1"/>
                <w:szCs w:val="20"/>
              </w:rPr>
              <w:t xml:space="preserve"> </w:t>
            </w:r>
            <w:r w:rsidRPr="00182157">
              <w:rPr>
                <w:rFonts w:cstheme="minorBidi"/>
                <w:szCs w:val="20"/>
              </w:rPr>
              <w:t>to</w:t>
            </w:r>
            <w:r w:rsidRPr="00182157">
              <w:rPr>
                <w:rFonts w:cstheme="minorBidi"/>
                <w:spacing w:val="1"/>
                <w:szCs w:val="20"/>
              </w:rPr>
              <w:t xml:space="preserve"> </w:t>
            </w:r>
            <w:r w:rsidRPr="00182157">
              <w:rPr>
                <w:rFonts w:cstheme="minorBidi"/>
                <w:szCs w:val="20"/>
              </w:rPr>
              <w:t>wea</w:t>
            </w:r>
            <w:r w:rsidRPr="00182157">
              <w:rPr>
                <w:rFonts w:cstheme="minorBidi"/>
                <w:spacing w:val="-2"/>
                <w:szCs w:val="20"/>
              </w:rPr>
              <w:t>t</w:t>
            </w:r>
            <w:r w:rsidRPr="00182157">
              <w:rPr>
                <w:rFonts w:cstheme="minorBidi"/>
                <w:spacing w:val="-1"/>
                <w:szCs w:val="20"/>
              </w:rPr>
              <w:t>h</w:t>
            </w:r>
            <w:r w:rsidRPr="00182157">
              <w:rPr>
                <w:rFonts w:cstheme="minorBidi"/>
                <w:spacing w:val="1"/>
                <w:szCs w:val="20"/>
              </w:rPr>
              <w:t>e</w:t>
            </w:r>
            <w:r w:rsidRPr="00182157">
              <w:rPr>
                <w:rFonts w:cstheme="minorBidi"/>
                <w:szCs w:val="20"/>
              </w:rPr>
              <w:t>r</w:t>
            </w:r>
            <w:r w:rsidRPr="00182157">
              <w:rPr>
                <w:rFonts w:cstheme="minorBidi"/>
                <w:spacing w:val="-1"/>
                <w:szCs w:val="20"/>
              </w:rPr>
              <w:t xml:space="preserve"> </w:t>
            </w:r>
            <w:r w:rsidRPr="00182157">
              <w:rPr>
                <w:rFonts w:cstheme="minorBidi"/>
                <w:szCs w:val="20"/>
              </w:rPr>
              <w:t>or</w:t>
            </w:r>
            <w:r w:rsidRPr="00182157">
              <w:rPr>
                <w:rFonts w:cstheme="minorBidi"/>
                <w:spacing w:val="1"/>
                <w:szCs w:val="20"/>
              </w:rPr>
              <w:t xml:space="preserve"> </w:t>
            </w:r>
            <w:r w:rsidRPr="00182157">
              <w:rPr>
                <w:rFonts w:cstheme="minorBidi"/>
                <w:szCs w:val="20"/>
              </w:rPr>
              <w:t>co</w:t>
            </w:r>
            <w:r w:rsidRPr="00182157">
              <w:rPr>
                <w:rFonts w:cstheme="minorBidi"/>
                <w:spacing w:val="-1"/>
                <w:szCs w:val="20"/>
              </w:rPr>
              <w:t>n</w:t>
            </w:r>
            <w:r w:rsidRPr="00182157">
              <w:rPr>
                <w:rFonts w:cstheme="minorBidi"/>
                <w:szCs w:val="20"/>
              </w:rPr>
              <w:t>tact</w:t>
            </w:r>
            <w:r w:rsidRPr="00182157">
              <w:rPr>
                <w:rFonts w:cstheme="minorBidi"/>
                <w:spacing w:val="1"/>
                <w:szCs w:val="20"/>
              </w:rPr>
              <w:t xml:space="preserve"> </w:t>
            </w:r>
            <w:r w:rsidRPr="00182157">
              <w:rPr>
                <w:rFonts w:cstheme="minorBidi"/>
                <w:szCs w:val="20"/>
              </w:rPr>
              <w:t>with</w:t>
            </w:r>
            <w:r w:rsidRPr="00182157">
              <w:rPr>
                <w:rFonts w:cstheme="minorBidi"/>
                <w:spacing w:val="-1"/>
                <w:szCs w:val="20"/>
              </w:rPr>
              <w:t xml:space="preserve"> </w:t>
            </w:r>
            <w:r w:rsidR="00877F3F" w:rsidRPr="00182157">
              <w:rPr>
                <w:rFonts w:cstheme="minorBidi"/>
                <w:szCs w:val="20"/>
              </w:rPr>
              <w:t>ground</w:t>
            </w:r>
          </w:p>
          <w:p w:rsidR="00D13B9F" w:rsidRPr="00183B1E" w:rsidRDefault="006E085D" w:rsidP="00183B1E">
            <w:pPr>
              <w:spacing w:before="80" w:after="80"/>
              <w:ind w:right="216"/>
              <w:jc w:val="right"/>
              <w:rPr>
                <w:rFonts w:cstheme="minorBidi"/>
                <w:szCs w:val="20"/>
                <w:rtl/>
              </w:rPr>
            </w:pPr>
            <w:r w:rsidRPr="00182157">
              <w:rPr>
                <w:rFonts w:cstheme="minorBidi"/>
                <w:szCs w:val="20"/>
              </w:rPr>
              <w:t>Slabs,</w:t>
            </w:r>
            <w:r w:rsidRPr="00182157">
              <w:rPr>
                <w:rFonts w:cstheme="minorBidi"/>
                <w:spacing w:val="1"/>
                <w:szCs w:val="20"/>
              </w:rPr>
              <w:t xml:space="preserve"> </w:t>
            </w:r>
            <w:r w:rsidRPr="00182157">
              <w:rPr>
                <w:rFonts w:cstheme="minorBidi"/>
                <w:szCs w:val="20"/>
              </w:rPr>
              <w:t>wa</w:t>
            </w:r>
            <w:r w:rsidRPr="00182157">
              <w:rPr>
                <w:rFonts w:cstheme="minorBidi"/>
                <w:spacing w:val="-1"/>
                <w:szCs w:val="20"/>
              </w:rPr>
              <w:t>l</w:t>
            </w:r>
            <w:r w:rsidRPr="00182157">
              <w:rPr>
                <w:rFonts w:cstheme="minorBidi"/>
                <w:szCs w:val="20"/>
              </w:rPr>
              <w:t>ls, joi</w:t>
            </w:r>
            <w:r w:rsidRPr="00182157">
              <w:rPr>
                <w:rFonts w:cstheme="minorBidi"/>
                <w:spacing w:val="-2"/>
                <w:szCs w:val="20"/>
              </w:rPr>
              <w:t>s</w:t>
            </w:r>
            <w:r w:rsidRPr="00182157">
              <w:rPr>
                <w:rFonts w:cstheme="minorBidi"/>
                <w:szCs w:val="20"/>
              </w:rPr>
              <w:t xml:space="preserve">ts:                                                                                                 </w:t>
            </w:r>
            <w:r w:rsidRPr="00182157">
              <w:rPr>
                <w:rFonts w:cstheme="minorBidi"/>
                <w:spacing w:val="17"/>
                <w:szCs w:val="20"/>
              </w:rPr>
              <w:t xml:space="preserve"> </w:t>
            </w:r>
            <w:r w:rsidRPr="00182157">
              <w:rPr>
                <w:rFonts w:eastAsia="B Nazanin" w:cstheme="minorBidi"/>
                <w:spacing w:val="-1"/>
                <w:szCs w:val="20"/>
                <w:rtl/>
              </w:rPr>
              <w:t>،</w:t>
            </w:r>
            <w:r w:rsidRPr="00182157">
              <w:rPr>
                <w:rFonts w:eastAsia="B Nazanin" w:cstheme="minorBidi"/>
                <w:spacing w:val="-1"/>
                <w:szCs w:val="20"/>
              </w:rPr>
              <w:t xml:space="preserve"> </w:t>
            </w:r>
            <w:r w:rsidRPr="00182157">
              <w:rPr>
                <w:rFonts w:cstheme="minorBidi"/>
                <w:szCs w:val="20"/>
              </w:rPr>
              <w:t>No.</w:t>
            </w:r>
            <w:r w:rsidRPr="00182157">
              <w:rPr>
                <w:rFonts w:cstheme="minorBidi"/>
                <w:spacing w:val="5"/>
                <w:szCs w:val="20"/>
              </w:rPr>
              <w:t xml:space="preserve"> </w:t>
            </w:r>
            <w:r w:rsidRPr="00182157">
              <w:rPr>
                <w:rFonts w:cstheme="minorBidi"/>
                <w:szCs w:val="20"/>
              </w:rPr>
              <w:t>45</w:t>
            </w:r>
            <w:r w:rsidRPr="00182157">
              <w:rPr>
                <w:rFonts w:cstheme="minorBidi"/>
                <w:spacing w:val="1"/>
                <w:szCs w:val="20"/>
              </w:rPr>
              <w:t xml:space="preserve"> </w:t>
            </w:r>
            <w:r w:rsidRPr="00182157">
              <w:rPr>
                <w:rFonts w:cstheme="minorBidi"/>
                <w:szCs w:val="20"/>
              </w:rPr>
              <w:t>and</w:t>
            </w:r>
            <w:r w:rsidRPr="00182157">
              <w:rPr>
                <w:rFonts w:cstheme="minorBidi"/>
                <w:spacing w:val="-1"/>
                <w:szCs w:val="20"/>
              </w:rPr>
              <w:t xml:space="preserve"> </w:t>
            </w:r>
            <w:r w:rsidRPr="00182157">
              <w:rPr>
                <w:rFonts w:cstheme="minorBidi"/>
                <w:szCs w:val="20"/>
              </w:rPr>
              <w:t>No.</w:t>
            </w:r>
            <w:r w:rsidRPr="00182157">
              <w:rPr>
                <w:rFonts w:cstheme="minorBidi"/>
                <w:spacing w:val="4"/>
                <w:szCs w:val="20"/>
              </w:rPr>
              <w:t xml:space="preserve"> </w:t>
            </w:r>
            <w:r w:rsidRPr="00182157">
              <w:rPr>
                <w:rFonts w:cstheme="minorBidi"/>
                <w:szCs w:val="20"/>
              </w:rPr>
              <w:t>55</w:t>
            </w:r>
            <w:r w:rsidRPr="00182157">
              <w:rPr>
                <w:rFonts w:cstheme="minorBidi"/>
                <w:spacing w:val="1"/>
                <w:szCs w:val="20"/>
              </w:rPr>
              <w:t xml:space="preserve"> </w:t>
            </w:r>
            <w:r w:rsidRPr="00182157">
              <w:rPr>
                <w:rFonts w:cstheme="minorBidi"/>
                <w:szCs w:val="20"/>
              </w:rPr>
              <w:t>bars</w:t>
            </w:r>
          </w:p>
          <w:p w:rsidR="006E085D" w:rsidRPr="00182157" w:rsidRDefault="00183B1E" w:rsidP="00183B1E">
            <w:pPr>
              <w:spacing w:before="80" w:after="80"/>
              <w:jc w:val="right"/>
              <w:rPr>
                <w:rFonts w:eastAsia="B Nazanin" w:cstheme="minorBidi"/>
                <w:szCs w:val="20"/>
              </w:rPr>
            </w:pPr>
            <w:r>
              <w:rPr>
                <w:rFonts w:cstheme="minorBidi"/>
                <w:szCs w:val="20"/>
              </w:rPr>
              <w:t xml:space="preserve">      </w:t>
            </w:r>
            <w:r w:rsidR="006E085D" w:rsidRPr="00182157">
              <w:rPr>
                <w:rFonts w:cstheme="minorBidi"/>
                <w:szCs w:val="20"/>
              </w:rPr>
              <w:t>No.</w:t>
            </w:r>
            <w:r w:rsidR="006E085D" w:rsidRPr="00182157">
              <w:rPr>
                <w:rFonts w:cstheme="minorBidi"/>
                <w:spacing w:val="5"/>
                <w:szCs w:val="20"/>
              </w:rPr>
              <w:t xml:space="preserve"> </w:t>
            </w:r>
            <w:r w:rsidR="006E085D" w:rsidRPr="00182157">
              <w:rPr>
                <w:rFonts w:cstheme="minorBidi"/>
                <w:szCs w:val="20"/>
              </w:rPr>
              <w:t>36</w:t>
            </w:r>
            <w:r w:rsidR="006E085D" w:rsidRPr="00182157">
              <w:rPr>
                <w:rFonts w:cstheme="minorBidi"/>
                <w:spacing w:val="1"/>
                <w:szCs w:val="20"/>
              </w:rPr>
              <w:t xml:space="preserve"> </w:t>
            </w:r>
            <w:r w:rsidR="006E085D" w:rsidRPr="00182157">
              <w:rPr>
                <w:rFonts w:cstheme="minorBidi"/>
                <w:szCs w:val="20"/>
              </w:rPr>
              <w:t>bar</w:t>
            </w:r>
            <w:r w:rsidR="006E085D" w:rsidRPr="00182157">
              <w:rPr>
                <w:rFonts w:cstheme="minorBidi"/>
                <w:spacing w:val="-1"/>
                <w:szCs w:val="20"/>
              </w:rPr>
              <w:t xml:space="preserve"> </w:t>
            </w:r>
            <w:r w:rsidR="006E085D" w:rsidRPr="00182157">
              <w:rPr>
                <w:rFonts w:cstheme="minorBidi"/>
                <w:szCs w:val="20"/>
              </w:rPr>
              <w:t>and</w:t>
            </w:r>
            <w:r w:rsidR="006E085D" w:rsidRPr="00182157">
              <w:rPr>
                <w:rFonts w:cstheme="minorBidi"/>
                <w:spacing w:val="-1"/>
                <w:szCs w:val="20"/>
              </w:rPr>
              <w:t xml:space="preserve"> </w:t>
            </w:r>
            <w:r w:rsidR="006E085D" w:rsidRPr="00182157">
              <w:rPr>
                <w:rFonts w:cstheme="minorBidi"/>
                <w:spacing w:val="-2"/>
                <w:szCs w:val="20"/>
              </w:rPr>
              <w:t>s</w:t>
            </w:r>
            <w:r w:rsidR="006E085D" w:rsidRPr="00182157">
              <w:rPr>
                <w:rFonts w:cstheme="minorBidi"/>
                <w:spacing w:val="-1"/>
                <w:szCs w:val="20"/>
              </w:rPr>
              <w:t>m</w:t>
            </w:r>
            <w:r w:rsidR="00D13B9F" w:rsidRPr="00182157">
              <w:rPr>
                <w:rFonts w:cstheme="minorBidi"/>
                <w:szCs w:val="20"/>
              </w:rPr>
              <w:t>aller</w:t>
            </w:r>
          </w:p>
          <w:p w:rsidR="00D13B9F" w:rsidRPr="00182157" w:rsidRDefault="006E085D" w:rsidP="00041C66">
            <w:pPr>
              <w:spacing w:before="80" w:after="80"/>
              <w:ind w:right="186"/>
              <w:jc w:val="right"/>
              <w:rPr>
                <w:rFonts w:eastAsia="B Nazanin" w:cstheme="minorBidi"/>
                <w:spacing w:val="1"/>
                <w:szCs w:val="20"/>
              </w:rPr>
            </w:pPr>
            <w:r w:rsidRPr="00182157">
              <w:rPr>
                <w:rFonts w:cstheme="minorBidi"/>
                <w:szCs w:val="20"/>
              </w:rPr>
              <w:t>Bea</w:t>
            </w:r>
            <w:r w:rsidRPr="00182157">
              <w:rPr>
                <w:rFonts w:cstheme="minorBidi"/>
                <w:spacing w:val="-1"/>
                <w:szCs w:val="20"/>
              </w:rPr>
              <w:t>m</w:t>
            </w:r>
            <w:r w:rsidRPr="00182157">
              <w:rPr>
                <w:rFonts w:cstheme="minorBidi"/>
                <w:szCs w:val="20"/>
              </w:rPr>
              <w:t>s,</w:t>
            </w:r>
            <w:r w:rsidRPr="00182157">
              <w:rPr>
                <w:rFonts w:cstheme="minorBidi"/>
                <w:spacing w:val="1"/>
                <w:szCs w:val="20"/>
              </w:rPr>
              <w:t xml:space="preserve"> </w:t>
            </w:r>
            <w:r w:rsidRPr="00182157">
              <w:rPr>
                <w:rFonts w:cstheme="minorBidi"/>
                <w:szCs w:val="20"/>
              </w:rPr>
              <w:t>c</w:t>
            </w:r>
            <w:r w:rsidRPr="00182157">
              <w:rPr>
                <w:rFonts w:cstheme="minorBidi"/>
                <w:spacing w:val="-1"/>
                <w:szCs w:val="20"/>
              </w:rPr>
              <w:t>o</w:t>
            </w:r>
            <w:r w:rsidRPr="00182157">
              <w:rPr>
                <w:rFonts w:cstheme="minorBidi"/>
                <w:szCs w:val="20"/>
              </w:rPr>
              <w:t>lu</w:t>
            </w:r>
            <w:r w:rsidRPr="00182157">
              <w:rPr>
                <w:rFonts w:cstheme="minorBidi"/>
                <w:spacing w:val="-1"/>
                <w:szCs w:val="20"/>
              </w:rPr>
              <w:t>m</w:t>
            </w:r>
            <w:r w:rsidRPr="00182157">
              <w:rPr>
                <w:rFonts w:cstheme="minorBidi"/>
                <w:szCs w:val="20"/>
              </w:rPr>
              <w:t xml:space="preserve">ns:                                                                                 </w:t>
            </w:r>
            <w:r w:rsidR="00183B1E">
              <w:rPr>
                <w:rFonts w:cstheme="minorBidi"/>
                <w:szCs w:val="20"/>
              </w:rPr>
              <w:t xml:space="preserve">                       </w:t>
            </w:r>
          </w:p>
          <w:p w:rsidR="00877F3F" w:rsidRPr="00182157" w:rsidRDefault="006E085D" w:rsidP="00C7327C">
            <w:pPr>
              <w:spacing w:before="80" w:after="80"/>
              <w:jc w:val="right"/>
              <w:rPr>
                <w:rFonts w:cstheme="minorBidi"/>
                <w:spacing w:val="22"/>
                <w:szCs w:val="20"/>
              </w:rPr>
            </w:pPr>
            <w:r w:rsidRPr="00182157">
              <w:rPr>
                <w:rFonts w:cstheme="minorBidi"/>
                <w:szCs w:val="20"/>
              </w:rPr>
              <w:t>Pri</w:t>
            </w:r>
            <w:r w:rsidRPr="00182157">
              <w:rPr>
                <w:rFonts w:cstheme="minorBidi"/>
                <w:spacing w:val="-1"/>
                <w:szCs w:val="20"/>
              </w:rPr>
              <w:t>m</w:t>
            </w:r>
            <w:r w:rsidRPr="00182157">
              <w:rPr>
                <w:rFonts w:cstheme="minorBidi"/>
                <w:szCs w:val="20"/>
              </w:rPr>
              <w:t>a</w:t>
            </w:r>
            <w:r w:rsidRPr="00182157">
              <w:rPr>
                <w:rFonts w:cstheme="minorBidi"/>
                <w:spacing w:val="-1"/>
                <w:szCs w:val="20"/>
              </w:rPr>
              <w:t>r</w:t>
            </w:r>
            <w:r w:rsidRPr="00182157">
              <w:rPr>
                <w:rFonts w:cstheme="minorBidi"/>
                <w:szCs w:val="20"/>
              </w:rPr>
              <w:t>y</w:t>
            </w:r>
            <w:r w:rsidRPr="00182157">
              <w:rPr>
                <w:rFonts w:cstheme="minorBidi"/>
                <w:spacing w:val="3"/>
                <w:szCs w:val="20"/>
              </w:rPr>
              <w:t xml:space="preserve"> </w:t>
            </w:r>
            <w:r w:rsidRPr="00182157">
              <w:rPr>
                <w:rFonts w:cstheme="minorBidi"/>
                <w:spacing w:val="-1"/>
                <w:szCs w:val="20"/>
              </w:rPr>
              <w:t>r</w:t>
            </w:r>
            <w:r w:rsidRPr="00182157">
              <w:rPr>
                <w:rFonts w:cstheme="minorBidi"/>
                <w:spacing w:val="1"/>
                <w:szCs w:val="20"/>
              </w:rPr>
              <w:t>e</w:t>
            </w:r>
            <w:r w:rsidRPr="00182157">
              <w:rPr>
                <w:rFonts w:cstheme="minorBidi"/>
                <w:szCs w:val="20"/>
              </w:rPr>
              <w:t>info</w:t>
            </w:r>
            <w:r w:rsidRPr="00182157">
              <w:rPr>
                <w:rFonts w:cstheme="minorBidi"/>
                <w:spacing w:val="-1"/>
                <w:szCs w:val="20"/>
              </w:rPr>
              <w:t>rc</w:t>
            </w:r>
            <w:r w:rsidRPr="00182157">
              <w:rPr>
                <w:rFonts w:cstheme="minorBidi"/>
                <w:szCs w:val="20"/>
              </w:rPr>
              <w:t>e</w:t>
            </w:r>
            <w:r w:rsidRPr="00182157">
              <w:rPr>
                <w:rFonts w:cstheme="minorBidi"/>
                <w:spacing w:val="-1"/>
                <w:szCs w:val="20"/>
              </w:rPr>
              <w:t>m</w:t>
            </w:r>
            <w:r w:rsidRPr="00182157">
              <w:rPr>
                <w:rFonts w:cstheme="minorBidi"/>
                <w:szCs w:val="20"/>
              </w:rPr>
              <w:t>ent, t</w:t>
            </w:r>
            <w:r w:rsidRPr="00182157">
              <w:rPr>
                <w:rFonts w:cstheme="minorBidi"/>
                <w:spacing w:val="-1"/>
                <w:szCs w:val="20"/>
              </w:rPr>
              <w:t>i</w:t>
            </w:r>
            <w:r w:rsidRPr="00182157">
              <w:rPr>
                <w:rFonts w:cstheme="minorBidi"/>
                <w:szCs w:val="20"/>
              </w:rPr>
              <w:t>es,</w:t>
            </w:r>
            <w:r w:rsidRPr="00182157">
              <w:rPr>
                <w:rFonts w:cstheme="minorBidi"/>
                <w:spacing w:val="1"/>
                <w:szCs w:val="20"/>
              </w:rPr>
              <w:t xml:space="preserve"> </w:t>
            </w:r>
            <w:r w:rsidRPr="00182157">
              <w:rPr>
                <w:rFonts w:cstheme="minorBidi"/>
                <w:szCs w:val="20"/>
              </w:rPr>
              <w:t>s</w:t>
            </w:r>
            <w:r w:rsidRPr="00182157">
              <w:rPr>
                <w:rFonts w:cstheme="minorBidi"/>
                <w:spacing w:val="-1"/>
                <w:szCs w:val="20"/>
              </w:rPr>
              <w:t>t</w:t>
            </w:r>
            <w:r w:rsidRPr="00182157">
              <w:rPr>
                <w:rFonts w:cstheme="minorBidi"/>
                <w:szCs w:val="20"/>
              </w:rPr>
              <w:t>ir</w:t>
            </w:r>
            <w:r w:rsidRPr="00182157">
              <w:rPr>
                <w:rFonts w:cstheme="minorBidi"/>
                <w:spacing w:val="-1"/>
                <w:szCs w:val="20"/>
              </w:rPr>
              <w:t>r</w:t>
            </w:r>
            <w:r w:rsidRPr="00182157">
              <w:rPr>
                <w:rFonts w:cstheme="minorBidi"/>
                <w:szCs w:val="20"/>
              </w:rPr>
              <w:t>ups,</w:t>
            </w:r>
            <w:r w:rsidRPr="00182157">
              <w:rPr>
                <w:rFonts w:cstheme="minorBidi"/>
                <w:spacing w:val="1"/>
                <w:szCs w:val="20"/>
              </w:rPr>
              <w:t xml:space="preserve"> </w:t>
            </w:r>
            <w:r w:rsidRPr="00182157">
              <w:rPr>
                <w:rFonts w:cstheme="minorBidi"/>
                <w:szCs w:val="20"/>
              </w:rPr>
              <w:t>spirals</w:t>
            </w:r>
          </w:p>
          <w:p w:rsidR="00D13B9F" w:rsidRPr="00182157" w:rsidRDefault="006E085D" w:rsidP="00C7327C">
            <w:pPr>
              <w:spacing w:before="80" w:after="80"/>
              <w:jc w:val="right"/>
              <w:rPr>
                <w:rFonts w:eastAsia="B Nazanin" w:cstheme="minorBidi"/>
                <w:szCs w:val="20"/>
                <w:rtl/>
              </w:rPr>
            </w:pPr>
            <w:r w:rsidRPr="00182157">
              <w:rPr>
                <w:rFonts w:cstheme="minorBidi"/>
                <w:spacing w:val="-1"/>
                <w:szCs w:val="20"/>
              </w:rPr>
              <w:t>S</w:t>
            </w:r>
            <w:r w:rsidRPr="00182157">
              <w:rPr>
                <w:rFonts w:cstheme="minorBidi"/>
                <w:szCs w:val="20"/>
              </w:rPr>
              <w:t>hells,</w:t>
            </w:r>
            <w:r w:rsidRPr="00182157">
              <w:rPr>
                <w:rFonts w:cstheme="minorBidi"/>
                <w:spacing w:val="1"/>
                <w:szCs w:val="20"/>
              </w:rPr>
              <w:t xml:space="preserve"> </w:t>
            </w:r>
            <w:r w:rsidRPr="00182157">
              <w:rPr>
                <w:rFonts w:cstheme="minorBidi"/>
                <w:szCs w:val="20"/>
              </w:rPr>
              <w:t>f</w:t>
            </w:r>
            <w:r w:rsidRPr="00182157">
              <w:rPr>
                <w:rFonts w:cstheme="minorBidi"/>
                <w:spacing w:val="-1"/>
                <w:szCs w:val="20"/>
              </w:rPr>
              <w:t>o</w:t>
            </w:r>
            <w:r w:rsidRPr="00182157">
              <w:rPr>
                <w:rFonts w:cstheme="minorBidi"/>
                <w:szCs w:val="20"/>
              </w:rPr>
              <w:t>lded</w:t>
            </w:r>
            <w:r w:rsidRPr="00182157">
              <w:rPr>
                <w:rFonts w:cstheme="minorBidi"/>
                <w:spacing w:val="-1"/>
                <w:szCs w:val="20"/>
              </w:rPr>
              <w:t xml:space="preserve"> </w:t>
            </w:r>
            <w:r w:rsidRPr="00182157">
              <w:rPr>
                <w:rFonts w:cstheme="minorBidi"/>
                <w:szCs w:val="20"/>
              </w:rPr>
              <w:t>p</w:t>
            </w:r>
            <w:r w:rsidRPr="00182157">
              <w:rPr>
                <w:rFonts w:cstheme="minorBidi"/>
                <w:spacing w:val="-1"/>
                <w:szCs w:val="20"/>
              </w:rPr>
              <w:t>l</w:t>
            </w:r>
            <w:r w:rsidRPr="00182157">
              <w:rPr>
                <w:rFonts w:cstheme="minorBidi"/>
                <w:szCs w:val="20"/>
              </w:rPr>
              <w:t xml:space="preserve">ate </w:t>
            </w:r>
            <w:r w:rsidRPr="00182157">
              <w:rPr>
                <w:rFonts w:cstheme="minorBidi"/>
                <w:spacing w:val="-1"/>
                <w:szCs w:val="20"/>
              </w:rPr>
              <w:t>m</w:t>
            </w:r>
            <w:r w:rsidRPr="00182157">
              <w:rPr>
                <w:rFonts w:cstheme="minorBidi"/>
                <w:spacing w:val="1"/>
                <w:szCs w:val="20"/>
              </w:rPr>
              <w:t>e</w:t>
            </w:r>
            <w:r w:rsidRPr="00182157">
              <w:rPr>
                <w:rFonts w:cstheme="minorBidi"/>
                <w:spacing w:val="-1"/>
                <w:szCs w:val="20"/>
              </w:rPr>
              <w:t>m</w:t>
            </w:r>
            <w:r w:rsidRPr="00182157">
              <w:rPr>
                <w:rFonts w:cstheme="minorBidi"/>
                <w:szCs w:val="20"/>
              </w:rPr>
              <w:t>ber</w:t>
            </w:r>
            <w:r w:rsidRPr="00182157">
              <w:rPr>
                <w:rFonts w:cstheme="minorBidi"/>
                <w:spacing w:val="-1"/>
                <w:szCs w:val="20"/>
              </w:rPr>
              <w:t>s</w:t>
            </w:r>
            <w:r w:rsidRPr="00182157">
              <w:rPr>
                <w:rFonts w:cstheme="minorBidi"/>
                <w:szCs w:val="20"/>
              </w:rPr>
              <w:t xml:space="preserve">:                                                       </w:t>
            </w:r>
            <w:r w:rsidRPr="00182157">
              <w:rPr>
                <w:rFonts w:cstheme="minorBidi"/>
                <w:spacing w:val="40"/>
                <w:szCs w:val="20"/>
              </w:rPr>
              <w:t xml:space="preserve"> </w:t>
            </w:r>
            <w:r w:rsidRPr="00182157">
              <w:rPr>
                <w:rFonts w:eastAsia="B Nazanin" w:cstheme="minorBidi"/>
                <w:szCs w:val="20"/>
              </w:rPr>
              <w:t>:</w:t>
            </w:r>
          </w:p>
          <w:p w:rsidR="006E085D" w:rsidRPr="00182157" w:rsidRDefault="006E085D" w:rsidP="00C7327C">
            <w:pPr>
              <w:spacing w:before="80" w:after="80"/>
              <w:jc w:val="right"/>
              <w:rPr>
                <w:rFonts w:eastAsia="B Nazanin" w:cstheme="minorBidi"/>
                <w:szCs w:val="20"/>
              </w:rPr>
            </w:pPr>
            <w:r w:rsidRPr="00182157">
              <w:rPr>
                <w:rFonts w:cstheme="minorBidi"/>
                <w:szCs w:val="20"/>
              </w:rPr>
              <w:t>No.</w:t>
            </w:r>
            <w:r w:rsidRPr="00182157">
              <w:rPr>
                <w:rFonts w:cstheme="minorBidi"/>
                <w:spacing w:val="5"/>
                <w:szCs w:val="20"/>
              </w:rPr>
              <w:t xml:space="preserve"> </w:t>
            </w:r>
            <w:r w:rsidRPr="00182157">
              <w:rPr>
                <w:rFonts w:cstheme="minorBidi"/>
                <w:szCs w:val="20"/>
              </w:rPr>
              <w:t>20</w:t>
            </w:r>
            <w:r w:rsidRPr="00182157">
              <w:rPr>
                <w:rFonts w:cstheme="minorBidi"/>
                <w:spacing w:val="1"/>
                <w:szCs w:val="20"/>
              </w:rPr>
              <w:t xml:space="preserve"> </w:t>
            </w:r>
            <w:r w:rsidRPr="00182157">
              <w:rPr>
                <w:rFonts w:cstheme="minorBidi"/>
                <w:szCs w:val="20"/>
              </w:rPr>
              <w:t>bar</w:t>
            </w:r>
            <w:r w:rsidRPr="00182157">
              <w:rPr>
                <w:rFonts w:cstheme="minorBidi"/>
                <w:spacing w:val="-1"/>
                <w:szCs w:val="20"/>
              </w:rPr>
              <w:t xml:space="preserve"> </w:t>
            </w:r>
            <w:r w:rsidRPr="00182157">
              <w:rPr>
                <w:rFonts w:cstheme="minorBidi"/>
                <w:szCs w:val="20"/>
              </w:rPr>
              <w:t>and</w:t>
            </w:r>
            <w:r w:rsidRPr="00182157">
              <w:rPr>
                <w:rFonts w:cstheme="minorBidi"/>
                <w:spacing w:val="-1"/>
                <w:szCs w:val="20"/>
              </w:rPr>
              <w:t xml:space="preserve"> </w:t>
            </w:r>
            <w:r w:rsidRPr="00182157">
              <w:rPr>
                <w:rFonts w:cstheme="minorBidi"/>
                <w:szCs w:val="20"/>
              </w:rPr>
              <w:t>larger</w:t>
            </w:r>
          </w:p>
          <w:p w:rsidR="006E085D" w:rsidRPr="00182157" w:rsidRDefault="006E085D" w:rsidP="00C7327C">
            <w:pPr>
              <w:spacing w:before="80" w:after="80"/>
              <w:jc w:val="right"/>
              <w:rPr>
                <w:rFonts w:cstheme="minorBidi"/>
                <w:szCs w:val="20"/>
              </w:rPr>
            </w:pPr>
            <w:r w:rsidRPr="00182157">
              <w:rPr>
                <w:rFonts w:cstheme="minorBidi"/>
                <w:szCs w:val="20"/>
              </w:rPr>
              <w:t>No.</w:t>
            </w:r>
            <w:r w:rsidRPr="00182157">
              <w:rPr>
                <w:rFonts w:cstheme="minorBidi"/>
                <w:spacing w:val="4"/>
                <w:szCs w:val="20"/>
              </w:rPr>
              <w:t xml:space="preserve"> </w:t>
            </w:r>
            <w:r w:rsidRPr="00182157">
              <w:rPr>
                <w:rFonts w:cstheme="minorBidi"/>
                <w:szCs w:val="20"/>
              </w:rPr>
              <w:t>15</w:t>
            </w:r>
            <w:r w:rsidRPr="00182157">
              <w:rPr>
                <w:rFonts w:cstheme="minorBidi"/>
                <w:spacing w:val="1"/>
                <w:szCs w:val="20"/>
              </w:rPr>
              <w:t xml:space="preserve"> </w:t>
            </w:r>
            <w:r w:rsidRPr="00182157">
              <w:rPr>
                <w:rFonts w:cstheme="minorBidi"/>
                <w:szCs w:val="20"/>
              </w:rPr>
              <w:t>bar,</w:t>
            </w:r>
            <w:r w:rsidRPr="00182157">
              <w:rPr>
                <w:rFonts w:cstheme="minorBidi"/>
                <w:spacing w:val="1"/>
                <w:szCs w:val="20"/>
              </w:rPr>
              <w:t xml:space="preserve"> </w:t>
            </w:r>
            <w:r w:rsidRPr="00182157">
              <w:rPr>
                <w:rFonts w:cstheme="minorBidi"/>
                <w:szCs w:val="20"/>
              </w:rPr>
              <w:t>MW200</w:t>
            </w:r>
            <w:r w:rsidRPr="00182157">
              <w:rPr>
                <w:rFonts w:cstheme="minorBidi"/>
                <w:spacing w:val="1"/>
                <w:szCs w:val="20"/>
              </w:rPr>
              <w:t xml:space="preserve"> </w:t>
            </w:r>
            <w:r w:rsidRPr="00182157">
              <w:rPr>
                <w:rFonts w:cstheme="minorBidi"/>
                <w:szCs w:val="20"/>
              </w:rPr>
              <w:t>or</w:t>
            </w:r>
            <w:r w:rsidRPr="00182157">
              <w:rPr>
                <w:rFonts w:cstheme="minorBidi"/>
                <w:spacing w:val="1"/>
                <w:szCs w:val="20"/>
              </w:rPr>
              <w:t xml:space="preserve"> </w:t>
            </w:r>
            <w:r w:rsidRPr="00182157">
              <w:rPr>
                <w:rFonts w:cstheme="minorBidi"/>
                <w:szCs w:val="20"/>
              </w:rPr>
              <w:t>MD200 wire,</w:t>
            </w:r>
            <w:r w:rsidRPr="00182157">
              <w:rPr>
                <w:rFonts w:cstheme="minorBidi"/>
                <w:spacing w:val="1"/>
                <w:szCs w:val="20"/>
              </w:rPr>
              <w:t xml:space="preserve"> </w:t>
            </w:r>
            <w:r w:rsidRPr="00182157">
              <w:rPr>
                <w:rFonts w:cstheme="minorBidi"/>
                <w:szCs w:val="20"/>
              </w:rPr>
              <w:t>and</w:t>
            </w:r>
            <w:r w:rsidRPr="00182157">
              <w:rPr>
                <w:rFonts w:cstheme="minorBidi"/>
                <w:spacing w:val="-1"/>
                <w:szCs w:val="20"/>
              </w:rPr>
              <w:t xml:space="preserve"> </w:t>
            </w:r>
            <w:r w:rsidRPr="00182157">
              <w:rPr>
                <w:rFonts w:cstheme="minorBidi"/>
                <w:szCs w:val="20"/>
              </w:rPr>
              <w:t>smaller</w:t>
            </w:r>
          </w:p>
          <w:p w:rsidR="006E085D" w:rsidRPr="00182157" w:rsidRDefault="006E085D" w:rsidP="00C7327C">
            <w:pPr>
              <w:spacing w:before="80" w:after="80"/>
              <w:jc w:val="right"/>
              <w:rPr>
                <w:rFonts w:eastAsia="B Nazanin" w:cstheme="minorBidi"/>
                <w:szCs w:val="20"/>
              </w:rPr>
            </w:pPr>
          </w:p>
        </w:tc>
        <w:tc>
          <w:tcPr>
            <w:tcW w:w="1495" w:type="pct"/>
            <w:tcBorders>
              <w:top w:val="single" w:sz="5" w:space="0" w:color="000000"/>
              <w:left w:val="single" w:sz="6" w:space="0" w:color="000000"/>
              <w:bottom w:val="single" w:sz="5" w:space="0" w:color="000000"/>
              <w:right w:val="single" w:sz="5" w:space="0" w:color="000000"/>
            </w:tcBorders>
            <w:vAlign w:val="center"/>
          </w:tcPr>
          <w:p w:rsidR="006E085D" w:rsidRPr="00182157" w:rsidRDefault="006E085D" w:rsidP="00182157">
            <w:pPr>
              <w:spacing w:before="80" w:after="80"/>
              <w:jc w:val="center"/>
              <w:rPr>
                <w:rFonts w:cstheme="minorBidi"/>
                <w:szCs w:val="20"/>
              </w:rPr>
            </w:pPr>
          </w:p>
          <w:p w:rsidR="006E085D" w:rsidRPr="00182157" w:rsidRDefault="006E085D" w:rsidP="00182157">
            <w:pPr>
              <w:spacing w:before="80" w:after="80"/>
              <w:jc w:val="center"/>
              <w:rPr>
                <w:rFonts w:cstheme="minorBidi"/>
                <w:szCs w:val="20"/>
              </w:rPr>
            </w:pPr>
            <w:r w:rsidRPr="00182157">
              <w:rPr>
                <w:rFonts w:cstheme="minorBidi"/>
                <w:szCs w:val="20"/>
              </w:rPr>
              <w:t>40</w:t>
            </w:r>
          </w:p>
          <w:p w:rsidR="006E085D" w:rsidRPr="00182157" w:rsidRDefault="006E085D" w:rsidP="00182157">
            <w:pPr>
              <w:spacing w:before="80" w:after="80"/>
              <w:jc w:val="center"/>
              <w:rPr>
                <w:rFonts w:cstheme="minorBidi"/>
                <w:szCs w:val="20"/>
              </w:rPr>
            </w:pPr>
            <w:r w:rsidRPr="00182157">
              <w:rPr>
                <w:rFonts w:cstheme="minorBidi"/>
                <w:szCs w:val="20"/>
              </w:rPr>
              <w:t>20</w:t>
            </w:r>
          </w:p>
          <w:p w:rsidR="006E085D" w:rsidRPr="00182157" w:rsidRDefault="006E085D" w:rsidP="00183B1E">
            <w:pPr>
              <w:spacing w:before="80" w:after="80"/>
              <w:rPr>
                <w:rFonts w:cstheme="minorBidi"/>
                <w:szCs w:val="20"/>
              </w:rPr>
            </w:pPr>
          </w:p>
          <w:p w:rsidR="006E085D" w:rsidRPr="00182157" w:rsidRDefault="006E085D" w:rsidP="00183B1E">
            <w:pPr>
              <w:spacing w:before="80" w:after="80"/>
              <w:rPr>
                <w:rFonts w:cstheme="minorBidi"/>
                <w:szCs w:val="20"/>
              </w:rPr>
            </w:pPr>
          </w:p>
          <w:p w:rsidR="006E085D" w:rsidRPr="00182157" w:rsidRDefault="006E085D" w:rsidP="00182157">
            <w:pPr>
              <w:spacing w:before="80" w:after="80"/>
              <w:jc w:val="center"/>
              <w:rPr>
                <w:rFonts w:cstheme="minorBidi"/>
                <w:szCs w:val="20"/>
              </w:rPr>
            </w:pPr>
            <w:r w:rsidRPr="00182157">
              <w:rPr>
                <w:rFonts w:cstheme="minorBidi"/>
                <w:szCs w:val="20"/>
              </w:rPr>
              <w:t>20</w:t>
            </w:r>
          </w:p>
          <w:p w:rsidR="006E085D" w:rsidRPr="00182157" w:rsidRDefault="006E085D" w:rsidP="00182157">
            <w:pPr>
              <w:spacing w:before="80" w:after="80"/>
              <w:jc w:val="center"/>
              <w:rPr>
                <w:rFonts w:cstheme="minorBidi"/>
                <w:szCs w:val="20"/>
              </w:rPr>
            </w:pPr>
          </w:p>
          <w:p w:rsidR="006E085D" w:rsidRPr="00182157" w:rsidRDefault="006E085D" w:rsidP="00182157">
            <w:pPr>
              <w:spacing w:before="80" w:after="80"/>
              <w:jc w:val="center"/>
              <w:rPr>
                <w:rFonts w:cstheme="minorBidi"/>
                <w:szCs w:val="20"/>
              </w:rPr>
            </w:pPr>
            <w:r w:rsidRPr="00182157">
              <w:rPr>
                <w:rFonts w:cstheme="minorBidi"/>
                <w:szCs w:val="20"/>
              </w:rPr>
              <w:t>13</w:t>
            </w:r>
          </w:p>
        </w:tc>
      </w:tr>
      <w:tr w:rsidR="006E085D" w:rsidRPr="00182157" w:rsidTr="0021481B">
        <w:trPr>
          <w:trHeight w:hRule="exact" w:val="1328"/>
        </w:trPr>
        <w:tc>
          <w:tcPr>
            <w:tcW w:w="3505" w:type="pct"/>
            <w:tcBorders>
              <w:top w:val="single" w:sz="6" w:space="0" w:color="000000"/>
              <w:left w:val="single" w:sz="5" w:space="0" w:color="000000"/>
              <w:bottom w:val="single" w:sz="5" w:space="0" w:color="000000"/>
              <w:right w:val="single" w:sz="5" w:space="0" w:color="000000"/>
            </w:tcBorders>
            <w:vAlign w:val="center"/>
          </w:tcPr>
          <w:p w:rsidR="00D13B9F" w:rsidRPr="00182157" w:rsidRDefault="006E085D" w:rsidP="00C7327C">
            <w:pPr>
              <w:spacing w:before="80" w:after="80"/>
              <w:ind w:hanging="290"/>
              <w:jc w:val="right"/>
              <w:rPr>
                <w:rFonts w:cstheme="minorBidi"/>
                <w:spacing w:val="10"/>
                <w:szCs w:val="20"/>
              </w:rPr>
            </w:pPr>
            <w:r w:rsidRPr="00182157">
              <w:rPr>
                <w:rFonts w:cstheme="minorBidi"/>
                <w:szCs w:val="20"/>
              </w:rPr>
              <w:t>In</w:t>
            </w:r>
            <w:r w:rsidRPr="00182157">
              <w:rPr>
                <w:rFonts w:cstheme="minorBidi"/>
                <w:spacing w:val="1"/>
                <w:szCs w:val="20"/>
              </w:rPr>
              <w:t xml:space="preserve"> </w:t>
            </w:r>
            <w:r w:rsidRPr="00182157">
              <w:rPr>
                <w:rFonts w:cstheme="minorBidi"/>
                <w:szCs w:val="20"/>
              </w:rPr>
              <w:t>contact</w:t>
            </w:r>
            <w:r w:rsidRPr="00182157">
              <w:rPr>
                <w:rFonts w:cstheme="minorBidi"/>
                <w:spacing w:val="1"/>
                <w:szCs w:val="20"/>
              </w:rPr>
              <w:t xml:space="preserve"> </w:t>
            </w:r>
            <w:r w:rsidRPr="00182157">
              <w:rPr>
                <w:rFonts w:cstheme="minorBidi"/>
                <w:szCs w:val="20"/>
              </w:rPr>
              <w:t>with</w:t>
            </w:r>
            <w:r w:rsidRPr="00182157">
              <w:rPr>
                <w:rFonts w:cstheme="minorBidi"/>
                <w:spacing w:val="-1"/>
                <w:szCs w:val="20"/>
              </w:rPr>
              <w:t xml:space="preserve"> o</w:t>
            </w:r>
            <w:r w:rsidRPr="00182157">
              <w:rPr>
                <w:rFonts w:cstheme="minorBidi"/>
                <w:szCs w:val="20"/>
              </w:rPr>
              <w:t>r</w:t>
            </w:r>
            <w:r w:rsidRPr="00182157">
              <w:rPr>
                <w:rFonts w:cstheme="minorBidi"/>
                <w:spacing w:val="1"/>
                <w:szCs w:val="20"/>
              </w:rPr>
              <w:t xml:space="preserve"> </w:t>
            </w:r>
            <w:r w:rsidRPr="00182157">
              <w:rPr>
                <w:rFonts w:cstheme="minorBidi"/>
                <w:spacing w:val="-2"/>
                <w:szCs w:val="20"/>
              </w:rPr>
              <w:t>a</w:t>
            </w:r>
            <w:r w:rsidRPr="00182157">
              <w:rPr>
                <w:rFonts w:cstheme="minorBidi"/>
                <w:szCs w:val="20"/>
              </w:rPr>
              <w:t>bove</w:t>
            </w:r>
            <w:r w:rsidRPr="00182157">
              <w:rPr>
                <w:rFonts w:cstheme="minorBidi"/>
                <w:spacing w:val="1"/>
                <w:szCs w:val="20"/>
              </w:rPr>
              <w:t xml:space="preserve"> </w:t>
            </w:r>
            <w:r w:rsidRPr="00182157">
              <w:rPr>
                <w:rFonts w:cstheme="minorBidi"/>
                <w:szCs w:val="20"/>
              </w:rPr>
              <w:t>sea</w:t>
            </w:r>
            <w:r w:rsidRPr="00182157">
              <w:rPr>
                <w:rFonts w:cstheme="minorBidi"/>
                <w:spacing w:val="1"/>
                <w:szCs w:val="20"/>
              </w:rPr>
              <w:t xml:space="preserve"> </w:t>
            </w:r>
            <w:r w:rsidRPr="00182157">
              <w:rPr>
                <w:rFonts w:cstheme="minorBidi"/>
                <w:szCs w:val="20"/>
              </w:rPr>
              <w:t>water:</w:t>
            </w:r>
          </w:p>
          <w:p w:rsidR="00D13B9F" w:rsidRPr="00182157" w:rsidRDefault="006E085D" w:rsidP="00C7327C">
            <w:pPr>
              <w:spacing w:before="80" w:after="80"/>
              <w:ind w:hanging="290"/>
              <w:jc w:val="right"/>
              <w:rPr>
                <w:rFonts w:cstheme="minorBidi"/>
                <w:spacing w:val="11"/>
                <w:szCs w:val="20"/>
              </w:rPr>
            </w:pPr>
            <w:r w:rsidRPr="00182157">
              <w:rPr>
                <w:rFonts w:cstheme="minorBidi"/>
                <w:szCs w:val="20"/>
              </w:rPr>
              <w:t>underside</w:t>
            </w:r>
            <w:r w:rsidRPr="00182157">
              <w:rPr>
                <w:rFonts w:cstheme="minorBidi"/>
                <w:spacing w:val="-1"/>
                <w:szCs w:val="20"/>
              </w:rPr>
              <w:t xml:space="preserve"> </w:t>
            </w:r>
            <w:r w:rsidRPr="00182157">
              <w:rPr>
                <w:rFonts w:cstheme="minorBidi"/>
                <w:szCs w:val="20"/>
              </w:rPr>
              <w:t>and</w:t>
            </w:r>
            <w:r w:rsidRPr="00182157">
              <w:rPr>
                <w:rFonts w:cstheme="minorBidi"/>
                <w:spacing w:val="1"/>
                <w:szCs w:val="20"/>
              </w:rPr>
              <w:t xml:space="preserve"> </w:t>
            </w:r>
            <w:r w:rsidRPr="00182157">
              <w:rPr>
                <w:rFonts w:cstheme="minorBidi"/>
                <w:szCs w:val="20"/>
              </w:rPr>
              <w:t>sides</w:t>
            </w:r>
            <w:r w:rsidRPr="00182157">
              <w:rPr>
                <w:rFonts w:cstheme="minorBidi"/>
                <w:spacing w:val="1"/>
                <w:szCs w:val="20"/>
              </w:rPr>
              <w:t xml:space="preserve"> </w:t>
            </w:r>
            <w:r w:rsidRPr="00182157">
              <w:rPr>
                <w:rFonts w:cstheme="minorBidi"/>
                <w:szCs w:val="20"/>
              </w:rPr>
              <w:t>of</w:t>
            </w:r>
            <w:r w:rsidRPr="00182157">
              <w:rPr>
                <w:rFonts w:cstheme="minorBidi"/>
                <w:spacing w:val="1"/>
                <w:szCs w:val="20"/>
              </w:rPr>
              <w:t xml:space="preserve"> </w:t>
            </w:r>
            <w:r w:rsidRPr="00182157">
              <w:rPr>
                <w:rFonts w:cstheme="minorBidi"/>
                <w:szCs w:val="20"/>
              </w:rPr>
              <w:t>slabs</w:t>
            </w:r>
          </w:p>
          <w:p w:rsidR="006E085D" w:rsidRPr="00182157" w:rsidRDefault="006E085D" w:rsidP="00C7327C">
            <w:pPr>
              <w:spacing w:before="80" w:after="80"/>
              <w:jc w:val="right"/>
              <w:rPr>
                <w:rFonts w:eastAsia="B Nazanin" w:cstheme="minorBidi"/>
                <w:szCs w:val="20"/>
              </w:rPr>
            </w:pPr>
            <w:r w:rsidRPr="00182157">
              <w:rPr>
                <w:rFonts w:cstheme="minorBidi"/>
                <w:szCs w:val="20"/>
              </w:rPr>
              <w:t>top</w:t>
            </w:r>
            <w:r w:rsidRPr="00182157">
              <w:rPr>
                <w:rFonts w:cstheme="minorBidi"/>
                <w:spacing w:val="1"/>
                <w:szCs w:val="20"/>
              </w:rPr>
              <w:t xml:space="preserve"> </w:t>
            </w:r>
            <w:r w:rsidRPr="00182157">
              <w:rPr>
                <w:rFonts w:cstheme="minorBidi"/>
                <w:spacing w:val="-1"/>
                <w:szCs w:val="20"/>
              </w:rPr>
              <w:t>s</w:t>
            </w:r>
            <w:r w:rsidRPr="00182157">
              <w:rPr>
                <w:rFonts w:cstheme="minorBidi"/>
                <w:szCs w:val="20"/>
              </w:rPr>
              <w:t>ide of</w:t>
            </w:r>
            <w:r w:rsidRPr="00182157">
              <w:rPr>
                <w:rFonts w:cstheme="minorBidi"/>
                <w:spacing w:val="1"/>
                <w:szCs w:val="20"/>
              </w:rPr>
              <w:t xml:space="preserve"> </w:t>
            </w:r>
            <w:r w:rsidRPr="00182157">
              <w:rPr>
                <w:rFonts w:cstheme="minorBidi"/>
                <w:spacing w:val="-1"/>
                <w:szCs w:val="20"/>
              </w:rPr>
              <w:t>sl</w:t>
            </w:r>
            <w:r w:rsidRPr="00182157">
              <w:rPr>
                <w:rFonts w:cstheme="minorBidi"/>
                <w:szCs w:val="20"/>
              </w:rPr>
              <w:t>ab</w:t>
            </w:r>
          </w:p>
          <w:p w:rsidR="006E085D" w:rsidRPr="00182157" w:rsidRDefault="006E085D" w:rsidP="00C7327C">
            <w:pPr>
              <w:spacing w:before="80" w:after="80"/>
              <w:jc w:val="right"/>
              <w:rPr>
                <w:rFonts w:eastAsia="B Nazanin" w:cstheme="minorBidi"/>
                <w:szCs w:val="20"/>
              </w:rPr>
            </w:pPr>
            <w:r w:rsidRPr="00182157">
              <w:rPr>
                <w:rFonts w:cstheme="minorBidi"/>
                <w:spacing w:val="-1"/>
                <w:szCs w:val="20"/>
              </w:rPr>
              <w:t>B</w:t>
            </w:r>
            <w:r w:rsidRPr="00182157">
              <w:rPr>
                <w:rFonts w:cstheme="minorBidi"/>
                <w:spacing w:val="1"/>
                <w:szCs w:val="20"/>
              </w:rPr>
              <w:t>ea</w:t>
            </w:r>
            <w:r w:rsidRPr="00182157">
              <w:rPr>
                <w:rFonts w:cstheme="minorBidi"/>
                <w:spacing w:val="-1"/>
                <w:szCs w:val="20"/>
              </w:rPr>
              <w:t>m</w:t>
            </w:r>
            <w:r w:rsidRPr="00182157">
              <w:rPr>
                <w:rFonts w:cstheme="minorBidi"/>
                <w:szCs w:val="20"/>
              </w:rPr>
              <w:t>s</w:t>
            </w:r>
          </w:p>
        </w:tc>
        <w:tc>
          <w:tcPr>
            <w:tcW w:w="1495" w:type="pct"/>
            <w:tcBorders>
              <w:top w:val="single" w:sz="5" w:space="0" w:color="000000"/>
              <w:left w:val="single" w:sz="5" w:space="0" w:color="000000"/>
              <w:bottom w:val="single" w:sz="5" w:space="0" w:color="000000"/>
              <w:right w:val="single" w:sz="5" w:space="0" w:color="000000"/>
            </w:tcBorders>
            <w:vAlign w:val="center"/>
          </w:tcPr>
          <w:p w:rsidR="006E085D" w:rsidRPr="00182157" w:rsidRDefault="006E085D" w:rsidP="00182157">
            <w:pPr>
              <w:spacing w:before="80" w:after="80"/>
              <w:jc w:val="center"/>
              <w:rPr>
                <w:rFonts w:cstheme="minorBidi"/>
                <w:szCs w:val="20"/>
              </w:rPr>
            </w:pPr>
            <w:r w:rsidRPr="00182157">
              <w:rPr>
                <w:rFonts w:cstheme="minorBidi"/>
                <w:szCs w:val="20"/>
              </w:rPr>
              <w:t>75</w:t>
            </w:r>
          </w:p>
          <w:p w:rsidR="006E085D" w:rsidRPr="00182157" w:rsidRDefault="006E085D" w:rsidP="00182157">
            <w:pPr>
              <w:spacing w:before="80" w:after="80"/>
              <w:jc w:val="center"/>
              <w:rPr>
                <w:rFonts w:cstheme="minorBidi"/>
                <w:szCs w:val="20"/>
              </w:rPr>
            </w:pPr>
            <w:r w:rsidRPr="00182157">
              <w:rPr>
                <w:rFonts w:cstheme="minorBidi"/>
                <w:szCs w:val="20"/>
              </w:rPr>
              <w:t>50</w:t>
            </w:r>
          </w:p>
          <w:p w:rsidR="006E085D" w:rsidRPr="00182157" w:rsidRDefault="006E085D" w:rsidP="00182157">
            <w:pPr>
              <w:spacing w:before="80" w:after="80"/>
              <w:jc w:val="center"/>
              <w:rPr>
                <w:rFonts w:cstheme="minorBidi"/>
                <w:szCs w:val="20"/>
              </w:rPr>
            </w:pPr>
            <w:r w:rsidRPr="00182157">
              <w:rPr>
                <w:rFonts w:cstheme="minorBidi"/>
                <w:szCs w:val="20"/>
              </w:rPr>
              <w:t>75</w:t>
            </w:r>
          </w:p>
        </w:tc>
      </w:tr>
    </w:tbl>
    <w:p w:rsidR="00B71152" w:rsidRDefault="00B71152" w:rsidP="00457B04">
      <w:pPr>
        <w:pStyle w:val="ListParagraph"/>
        <w:numPr>
          <w:ilvl w:val="0"/>
          <w:numId w:val="29"/>
        </w:numPr>
        <w:bidi w:val="0"/>
        <w:spacing w:before="240"/>
        <w:ind w:left="1980" w:hanging="850"/>
        <w:rPr>
          <w:rFonts w:cstheme="minorBidi"/>
          <w:b/>
          <w:bCs/>
          <w:szCs w:val="28"/>
        </w:rPr>
      </w:pPr>
      <w:bookmarkStart w:id="368" w:name="_Toc83126997"/>
      <w:bookmarkStart w:id="369" w:name="_Toc79498222"/>
      <w:bookmarkStart w:id="370" w:name="_Toc83719640"/>
      <w:bookmarkStart w:id="371" w:name="_Toc83720334"/>
      <w:r w:rsidRPr="008E20D0">
        <w:rPr>
          <w:rFonts w:cstheme="minorBidi"/>
          <w:b/>
          <w:bCs/>
          <w:szCs w:val="28"/>
        </w:rPr>
        <w:t>Precast concrete (manufactured under plant control conditions)</w:t>
      </w:r>
      <w:bookmarkEnd w:id="367"/>
      <w:bookmarkEnd w:id="368"/>
      <w:bookmarkEnd w:id="369"/>
      <w:bookmarkEnd w:id="370"/>
      <w:bookmarkEnd w:id="371"/>
    </w:p>
    <w:p w:rsidR="00734F5F" w:rsidRPr="008E20D0" w:rsidRDefault="00734F5F" w:rsidP="00734F5F">
      <w:pPr>
        <w:pStyle w:val="ListParagraph"/>
        <w:bidi w:val="0"/>
        <w:spacing w:before="240"/>
        <w:ind w:left="1980"/>
        <w:rPr>
          <w:rFonts w:cstheme="minorBidi"/>
          <w:b/>
          <w:bCs/>
          <w:szCs w:val="28"/>
        </w:rPr>
      </w:pPr>
    </w:p>
    <w:p w:rsidR="006843E8" w:rsidRPr="00646CF6" w:rsidRDefault="00B71152" w:rsidP="00646CF6">
      <w:pPr>
        <w:ind w:right="1710"/>
        <w:jc w:val="right"/>
        <w:rPr>
          <w:rFonts w:cstheme="minorBidi"/>
          <w:sz w:val="11"/>
          <w:szCs w:val="11"/>
        </w:rPr>
      </w:pPr>
      <w:bookmarkStart w:id="372" w:name="_Toc79498223"/>
      <w:bookmarkStart w:id="373" w:name="_Toc83126998"/>
      <w:bookmarkStart w:id="374" w:name="_Toc83562351"/>
      <w:bookmarkStart w:id="375" w:name="_Toc83719641"/>
      <w:bookmarkStart w:id="376" w:name="_Toc83720335"/>
      <w:r w:rsidRPr="00646CF6">
        <w:rPr>
          <w:rFonts w:cstheme="minorBidi"/>
          <w:szCs w:val="28"/>
          <w:lang w:bidi="fa-IR"/>
        </w:rPr>
        <w:t xml:space="preserve">The following minimum concrete cover shall be provided </w:t>
      </w:r>
      <w:r w:rsidR="00D53FB4" w:rsidRPr="00646CF6">
        <w:rPr>
          <w:rFonts w:cstheme="minorBidi"/>
          <w:szCs w:val="28"/>
          <w:lang w:bidi="fa-IR"/>
        </w:rPr>
        <w:t>for reinforcement</w:t>
      </w:r>
      <w:bookmarkStart w:id="377" w:name="_Toc79229223"/>
      <w:bookmarkEnd w:id="372"/>
      <w:bookmarkEnd w:id="373"/>
      <w:bookmarkEnd w:id="374"/>
      <w:bookmarkEnd w:id="375"/>
      <w:bookmarkEnd w:id="376"/>
    </w:p>
    <w:p w:rsidR="006843E8" w:rsidRPr="006843E8" w:rsidRDefault="006843E8" w:rsidP="006843E8">
      <w:pPr>
        <w:bidi w:val="0"/>
        <w:spacing w:before="5" w:line="100" w:lineRule="exact"/>
        <w:rPr>
          <w:rFonts w:cs="Times New Roman"/>
          <w:sz w:val="11"/>
          <w:szCs w:val="11"/>
        </w:rPr>
      </w:pPr>
    </w:p>
    <w:tbl>
      <w:tblPr>
        <w:tblW w:w="4251" w:type="pct"/>
        <w:tblInd w:w="1542" w:type="dxa"/>
        <w:tblCellMar>
          <w:left w:w="0" w:type="dxa"/>
          <w:right w:w="0" w:type="dxa"/>
        </w:tblCellMar>
        <w:tblLook w:val="01E0" w:firstRow="1" w:lastRow="1" w:firstColumn="1" w:lastColumn="1" w:noHBand="0" w:noVBand="0"/>
      </w:tblPr>
      <w:tblGrid>
        <w:gridCol w:w="6596"/>
        <w:gridCol w:w="2090"/>
      </w:tblGrid>
      <w:tr w:rsidR="00CA07D7" w:rsidRPr="00182157" w:rsidTr="00EE1A14">
        <w:trPr>
          <w:trHeight w:hRule="exact" w:val="440"/>
          <w:tblHeader/>
        </w:trPr>
        <w:tc>
          <w:tcPr>
            <w:tcW w:w="5000" w:type="pct"/>
            <w:gridSpan w:val="2"/>
            <w:tcBorders>
              <w:top w:val="single" w:sz="5" w:space="0" w:color="000000"/>
              <w:left w:val="single" w:sz="5" w:space="0" w:color="000000"/>
              <w:bottom w:val="single" w:sz="5" w:space="0" w:color="000000"/>
              <w:right w:val="single" w:sz="5" w:space="0" w:color="000000"/>
            </w:tcBorders>
            <w:shd w:val="clear" w:color="auto" w:fill="DAEEF3" w:themeFill="accent5" w:themeFillTint="33"/>
            <w:vAlign w:val="center"/>
          </w:tcPr>
          <w:p w:rsidR="00CA07D7" w:rsidRDefault="00CA07D7" w:rsidP="00CA07D7">
            <w:pPr>
              <w:spacing w:before="3"/>
              <w:ind w:left="2583" w:hanging="2493"/>
              <w:jc w:val="center"/>
              <w:rPr>
                <w:rFonts w:eastAsia="Arial" w:cstheme="minorBidi"/>
                <w:b/>
                <w:bCs/>
                <w:spacing w:val="-1"/>
              </w:rPr>
            </w:pPr>
            <w:r w:rsidRPr="00CA07D7">
              <w:rPr>
                <w:rFonts w:eastAsia="Arial" w:cstheme="minorBidi"/>
                <w:b/>
                <w:bCs/>
                <w:spacing w:val="-1"/>
              </w:rPr>
              <w:t>TABLE 15 – MINIMUM CONCRETE COVER – PRECAST CONCRETE</w:t>
            </w:r>
          </w:p>
          <w:p w:rsidR="007A2491" w:rsidRDefault="007A2491" w:rsidP="00CA07D7">
            <w:pPr>
              <w:spacing w:before="3"/>
              <w:ind w:left="2583" w:hanging="2493"/>
              <w:jc w:val="center"/>
              <w:rPr>
                <w:rFonts w:eastAsia="Arial" w:cstheme="minorBidi"/>
                <w:b/>
                <w:bCs/>
                <w:spacing w:val="-1"/>
              </w:rPr>
            </w:pPr>
          </w:p>
          <w:p w:rsidR="007A2491" w:rsidRDefault="007A2491" w:rsidP="00CA07D7">
            <w:pPr>
              <w:spacing w:before="3"/>
              <w:ind w:left="2583" w:hanging="2493"/>
              <w:jc w:val="center"/>
              <w:rPr>
                <w:rFonts w:eastAsia="Arial" w:cstheme="minorBidi"/>
                <w:b/>
                <w:bCs/>
                <w:spacing w:val="-1"/>
              </w:rPr>
            </w:pPr>
          </w:p>
          <w:p w:rsidR="00CA07D7" w:rsidRDefault="00CA07D7" w:rsidP="00CA07D7">
            <w:pPr>
              <w:spacing w:before="3"/>
              <w:ind w:left="2583" w:hanging="2493"/>
              <w:jc w:val="center"/>
              <w:rPr>
                <w:rFonts w:eastAsia="Arial" w:cstheme="minorBidi"/>
                <w:b/>
                <w:bCs/>
                <w:spacing w:val="-1"/>
              </w:rPr>
            </w:pPr>
          </w:p>
          <w:p w:rsidR="00CA07D7" w:rsidRDefault="00CA07D7" w:rsidP="00CA07D7">
            <w:pPr>
              <w:spacing w:before="3"/>
              <w:ind w:left="2583" w:hanging="2493"/>
              <w:jc w:val="center"/>
              <w:rPr>
                <w:rFonts w:eastAsia="Arial" w:cstheme="minorBidi"/>
                <w:b/>
                <w:bCs/>
                <w:spacing w:val="-1"/>
              </w:rPr>
            </w:pPr>
          </w:p>
          <w:p w:rsidR="00CA07D7" w:rsidRPr="00CA07D7" w:rsidRDefault="00CA07D7" w:rsidP="00CA07D7">
            <w:pPr>
              <w:spacing w:before="3"/>
              <w:ind w:left="2583" w:hanging="2493"/>
              <w:jc w:val="center"/>
              <w:rPr>
                <w:rFonts w:eastAsia="Arial" w:cstheme="minorBidi"/>
                <w:b/>
                <w:bCs/>
                <w:spacing w:val="-1"/>
              </w:rPr>
            </w:pPr>
          </w:p>
          <w:p w:rsidR="00CA07D7" w:rsidRPr="00CA07D7" w:rsidRDefault="00CA07D7" w:rsidP="00CA07D7">
            <w:pPr>
              <w:spacing w:before="3" w:line="310" w:lineRule="auto"/>
              <w:ind w:left="2583" w:hanging="2493"/>
              <w:jc w:val="center"/>
              <w:rPr>
                <w:rFonts w:eastAsia="Arial" w:cstheme="minorBidi"/>
                <w:b/>
                <w:bCs/>
                <w:spacing w:val="-1"/>
              </w:rPr>
            </w:pPr>
          </w:p>
        </w:tc>
      </w:tr>
      <w:tr w:rsidR="006843E8" w:rsidRPr="00182157" w:rsidTr="0021112E">
        <w:trPr>
          <w:trHeight w:hRule="exact" w:val="576"/>
          <w:tblHeader/>
        </w:trPr>
        <w:tc>
          <w:tcPr>
            <w:tcW w:w="3804" w:type="pct"/>
            <w:tcBorders>
              <w:top w:val="single" w:sz="5" w:space="0" w:color="000000"/>
              <w:left w:val="single" w:sz="5" w:space="0" w:color="000000"/>
              <w:bottom w:val="single" w:sz="5" w:space="0" w:color="000000"/>
              <w:right w:val="single" w:sz="5" w:space="0" w:color="000000"/>
            </w:tcBorders>
            <w:shd w:val="clear" w:color="auto" w:fill="DAEEF3" w:themeFill="accent5" w:themeFillTint="33"/>
            <w:vAlign w:val="center"/>
          </w:tcPr>
          <w:p w:rsidR="006843E8" w:rsidRPr="00C757CE" w:rsidRDefault="006843E8" w:rsidP="00C757CE">
            <w:pPr>
              <w:spacing w:before="80" w:after="80"/>
              <w:jc w:val="center"/>
              <w:rPr>
                <w:rFonts w:cstheme="minorBidi"/>
                <w:b/>
                <w:szCs w:val="20"/>
              </w:rPr>
            </w:pPr>
            <w:r w:rsidRPr="00C757CE">
              <w:rPr>
                <w:rFonts w:cstheme="minorBidi"/>
                <w:b/>
                <w:szCs w:val="20"/>
              </w:rPr>
              <w:t>Description</w:t>
            </w:r>
          </w:p>
        </w:tc>
        <w:tc>
          <w:tcPr>
            <w:tcW w:w="1196" w:type="pct"/>
            <w:tcBorders>
              <w:top w:val="single" w:sz="5" w:space="0" w:color="000000"/>
              <w:left w:val="single" w:sz="5" w:space="0" w:color="000000"/>
              <w:bottom w:val="single" w:sz="5" w:space="0" w:color="000000"/>
              <w:right w:val="single" w:sz="5" w:space="0" w:color="000000"/>
            </w:tcBorders>
            <w:shd w:val="clear" w:color="auto" w:fill="DAEEF3" w:themeFill="accent5" w:themeFillTint="33"/>
            <w:vAlign w:val="center"/>
          </w:tcPr>
          <w:p w:rsidR="006843E8" w:rsidRPr="00C757CE" w:rsidRDefault="006843E8" w:rsidP="00C757CE">
            <w:pPr>
              <w:spacing w:before="80" w:after="80"/>
              <w:jc w:val="center"/>
              <w:rPr>
                <w:rFonts w:eastAsia="Arial" w:cstheme="minorBidi"/>
                <w:b/>
                <w:bCs/>
                <w:spacing w:val="-1"/>
              </w:rPr>
            </w:pPr>
            <w:r w:rsidRPr="00C757CE">
              <w:rPr>
                <w:rFonts w:cstheme="minorBidi"/>
                <w:b/>
                <w:szCs w:val="20"/>
              </w:rPr>
              <w:t>Minimum Cover.</w:t>
            </w:r>
            <w:r w:rsidR="00C757CE">
              <w:rPr>
                <w:rFonts w:cstheme="minorBidi"/>
                <w:b/>
                <w:szCs w:val="20"/>
              </w:rPr>
              <w:t xml:space="preserve">  </w:t>
            </w:r>
            <w:r w:rsidRPr="00C757CE">
              <w:rPr>
                <w:rFonts w:cstheme="minorBidi"/>
                <w:b/>
                <w:szCs w:val="20"/>
              </w:rPr>
              <w:t xml:space="preserve"> mm</w:t>
            </w:r>
          </w:p>
        </w:tc>
      </w:tr>
      <w:tr w:rsidR="006843E8" w:rsidRPr="00182157" w:rsidTr="0021112E">
        <w:trPr>
          <w:trHeight w:hRule="exact" w:val="3913"/>
        </w:trPr>
        <w:tc>
          <w:tcPr>
            <w:tcW w:w="3804" w:type="pct"/>
            <w:tcBorders>
              <w:top w:val="single" w:sz="5" w:space="0" w:color="000000"/>
              <w:left w:val="single" w:sz="5" w:space="0" w:color="000000"/>
              <w:bottom w:val="single" w:sz="5" w:space="0" w:color="000000"/>
              <w:right w:val="single" w:sz="5" w:space="0" w:color="000000"/>
            </w:tcBorders>
          </w:tcPr>
          <w:p w:rsidR="006843E8" w:rsidRPr="00182157" w:rsidRDefault="006843E8" w:rsidP="00C757CE">
            <w:pPr>
              <w:bidi w:val="0"/>
              <w:spacing w:before="58"/>
              <w:ind w:left="72" w:right="60"/>
              <w:rPr>
                <w:rFonts w:eastAsia="B Nazanin" w:cstheme="minorBidi"/>
                <w:szCs w:val="20"/>
              </w:rPr>
            </w:pPr>
            <w:r w:rsidRPr="00182157">
              <w:rPr>
                <w:rFonts w:cstheme="minorBidi"/>
                <w:szCs w:val="20"/>
              </w:rPr>
              <w:t>Concrete exposed</w:t>
            </w:r>
            <w:r w:rsidRPr="00182157">
              <w:rPr>
                <w:rFonts w:cstheme="minorBidi"/>
                <w:spacing w:val="1"/>
                <w:szCs w:val="20"/>
              </w:rPr>
              <w:t xml:space="preserve"> </w:t>
            </w:r>
            <w:r w:rsidRPr="00182157">
              <w:rPr>
                <w:rFonts w:cstheme="minorBidi"/>
                <w:szCs w:val="20"/>
              </w:rPr>
              <w:t>to</w:t>
            </w:r>
            <w:r w:rsidRPr="00182157">
              <w:rPr>
                <w:rFonts w:cstheme="minorBidi"/>
                <w:spacing w:val="-1"/>
                <w:szCs w:val="20"/>
              </w:rPr>
              <w:t xml:space="preserve"> </w:t>
            </w:r>
            <w:r w:rsidRPr="00182157">
              <w:rPr>
                <w:rFonts w:cstheme="minorBidi"/>
                <w:szCs w:val="20"/>
              </w:rPr>
              <w:t>ea</w:t>
            </w:r>
            <w:r w:rsidRPr="00182157">
              <w:rPr>
                <w:rFonts w:cstheme="minorBidi"/>
                <w:spacing w:val="-1"/>
                <w:szCs w:val="20"/>
              </w:rPr>
              <w:t>r</w:t>
            </w:r>
            <w:r w:rsidRPr="00182157">
              <w:rPr>
                <w:rFonts w:cstheme="minorBidi"/>
                <w:szCs w:val="20"/>
              </w:rPr>
              <w:t>th</w:t>
            </w:r>
            <w:r w:rsidRPr="00182157">
              <w:rPr>
                <w:rFonts w:cstheme="minorBidi"/>
                <w:spacing w:val="1"/>
                <w:szCs w:val="20"/>
              </w:rPr>
              <w:t xml:space="preserve"> </w:t>
            </w:r>
            <w:r w:rsidRPr="00182157">
              <w:rPr>
                <w:rFonts w:cstheme="minorBidi"/>
                <w:szCs w:val="20"/>
              </w:rPr>
              <w:t>or</w:t>
            </w:r>
            <w:r w:rsidRPr="00182157">
              <w:rPr>
                <w:rFonts w:cstheme="minorBidi"/>
                <w:spacing w:val="-1"/>
                <w:szCs w:val="20"/>
              </w:rPr>
              <w:t xml:space="preserve"> </w:t>
            </w:r>
            <w:r w:rsidRPr="00182157">
              <w:rPr>
                <w:rFonts w:cstheme="minorBidi"/>
                <w:szCs w:val="20"/>
              </w:rPr>
              <w:t xml:space="preserve">weather:                                                   </w:t>
            </w:r>
            <w:r w:rsidRPr="00182157">
              <w:rPr>
                <w:rFonts w:cstheme="minorBidi"/>
                <w:spacing w:val="38"/>
                <w:szCs w:val="20"/>
              </w:rPr>
              <w:t xml:space="preserve"> </w:t>
            </w:r>
          </w:p>
          <w:p w:rsidR="006843E8" w:rsidRPr="00182157" w:rsidRDefault="006843E8" w:rsidP="00C757CE">
            <w:pPr>
              <w:bidi w:val="0"/>
              <w:spacing w:before="60"/>
              <w:ind w:left="411" w:right="404"/>
              <w:rPr>
                <w:rFonts w:eastAsia="B Nazanin" w:cstheme="minorBidi"/>
                <w:szCs w:val="20"/>
              </w:rPr>
            </w:pPr>
            <w:r w:rsidRPr="00182157">
              <w:rPr>
                <w:rFonts w:cstheme="minorBidi"/>
                <w:spacing w:val="-1"/>
                <w:szCs w:val="20"/>
              </w:rPr>
              <w:t>W</w:t>
            </w:r>
            <w:r w:rsidRPr="00182157">
              <w:rPr>
                <w:rFonts w:cstheme="minorBidi"/>
                <w:spacing w:val="1"/>
                <w:szCs w:val="20"/>
              </w:rPr>
              <w:t>a</w:t>
            </w:r>
            <w:r w:rsidRPr="00182157">
              <w:rPr>
                <w:rFonts w:cstheme="minorBidi"/>
                <w:szCs w:val="20"/>
              </w:rPr>
              <w:t>ll</w:t>
            </w:r>
            <w:r w:rsidRPr="00182157">
              <w:rPr>
                <w:rFonts w:cstheme="minorBidi"/>
                <w:spacing w:val="1"/>
                <w:szCs w:val="20"/>
              </w:rPr>
              <w:t xml:space="preserve"> </w:t>
            </w:r>
            <w:r w:rsidRPr="00182157">
              <w:rPr>
                <w:rFonts w:cstheme="minorBidi"/>
                <w:szCs w:val="20"/>
              </w:rPr>
              <w:t>Pan</w:t>
            </w:r>
            <w:r w:rsidRPr="00182157">
              <w:rPr>
                <w:rFonts w:cstheme="minorBidi"/>
                <w:spacing w:val="-1"/>
                <w:szCs w:val="20"/>
              </w:rPr>
              <w:t>e</w:t>
            </w:r>
            <w:r w:rsidRPr="00182157">
              <w:rPr>
                <w:rFonts w:cstheme="minorBidi"/>
                <w:szCs w:val="20"/>
              </w:rPr>
              <w:t>l</w:t>
            </w:r>
            <w:r w:rsidRPr="00182157">
              <w:rPr>
                <w:rFonts w:cstheme="minorBidi"/>
                <w:spacing w:val="-1"/>
                <w:szCs w:val="20"/>
              </w:rPr>
              <w:t>s</w:t>
            </w:r>
            <w:r w:rsidRPr="00182157">
              <w:rPr>
                <w:rFonts w:eastAsia="B Nazanin" w:cstheme="minorBidi"/>
                <w:szCs w:val="20"/>
              </w:rPr>
              <w:t xml:space="preserve">:                                                                                                  </w:t>
            </w:r>
          </w:p>
          <w:p w:rsidR="006843E8" w:rsidRPr="00182157" w:rsidRDefault="006843E8" w:rsidP="00C757CE">
            <w:pPr>
              <w:bidi w:val="0"/>
              <w:spacing w:before="56"/>
              <w:ind w:left="659"/>
              <w:rPr>
                <w:rFonts w:cstheme="minorBidi"/>
                <w:szCs w:val="20"/>
              </w:rPr>
            </w:pPr>
            <w:r w:rsidRPr="00182157">
              <w:rPr>
                <w:rFonts w:cstheme="minorBidi"/>
                <w:szCs w:val="20"/>
              </w:rPr>
              <w:t>No.</w:t>
            </w:r>
            <w:r w:rsidRPr="00182157">
              <w:rPr>
                <w:rFonts w:cstheme="minorBidi"/>
                <w:spacing w:val="1"/>
                <w:szCs w:val="20"/>
              </w:rPr>
              <w:t xml:space="preserve"> </w:t>
            </w:r>
            <w:r w:rsidRPr="00182157">
              <w:rPr>
                <w:rFonts w:cstheme="minorBidi"/>
                <w:szCs w:val="20"/>
              </w:rPr>
              <w:t>45</w:t>
            </w:r>
            <w:r w:rsidRPr="00182157">
              <w:rPr>
                <w:rFonts w:cstheme="minorBidi"/>
                <w:spacing w:val="-1"/>
                <w:szCs w:val="20"/>
              </w:rPr>
              <w:t xml:space="preserve"> </w:t>
            </w:r>
            <w:r w:rsidRPr="00182157">
              <w:rPr>
                <w:rFonts w:cstheme="minorBidi"/>
                <w:szCs w:val="20"/>
              </w:rPr>
              <w:t>and</w:t>
            </w:r>
            <w:r w:rsidRPr="00182157">
              <w:rPr>
                <w:rFonts w:cstheme="minorBidi"/>
                <w:spacing w:val="1"/>
                <w:szCs w:val="20"/>
              </w:rPr>
              <w:t xml:space="preserve"> </w:t>
            </w:r>
            <w:r w:rsidRPr="00182157">
              <w:rPr>
                <w:rFonts w:cstheme="minorBidi"/>
                <w:szCs w:val="20"/>
              </w:rPr>
              <w:t>No.</w:t>
            </w:r>
            <w:r w:rsidRPr="00182157">
              <w:rPr>
                <w:rFonts w:cstheme="minorBidi"/>
                <w:spacing w:val="-1"/>
                <w:szCs w:val="20"/>
              </w:rPr>
              <w:t xml:space="preserve"> </w:t>
            </w:r>
            <w:r w:rsidRPr="00182157">
              <w:rPr>
                <w:rFonts w:cstheme="minorBidi"/>
                <w:szCs w:val="20"/>
              </w:rPr>
              <w:t>55</w:t>
            </w:r>
            <w:r w:rsidRPr="00182157">
              <w:rPr>
                <w:rFonts w:cstheme="minorBidi"/>
                <w:spacing w:val="1"/>
                <w:szCs w:val="20"/>
              </w:rPr>
              <w:t xml:space="preserve"> </w:t>
            </w:r>
            <w:r w:rsidRPr="00182157">
              <w:rPr>
                <w:rFonts w:cstheme="minorBidi"/>
                <w:szCs w:val="20"/>
              </w:rPr>
              <w:t>bars,</w:t>
            </w:r>
            <w:r w:rsidRPr="00182157">
              <w:rPr>
                <w:rFonts w:cstheme="minorBidi"/>
                <w:spacing w:val="1"/>
                <w:szCs w:val="20"/>
              </w:rPr>
              <w:t xml:space="preserve"> </w:t>
            </w:r>
            <w:r w:rsidRPr="00182157">
              <w:rPr>
                <w:rFonts w:cstheme="minorBidi"/>
                <w:szCs w:val="20"/>
              </w:rPr>
              <w:t>prest</w:t>
            </w:r>
            <w:r w:rsidRPr="00182157">
              <w:rPr>
                <w:rFonts w:cstheme="minorBidi"/>
                <w:spacing w:val="-1"/>
                <w:szCs w:val="20"/>
              </w:rPr>
              <w:t>r</w:t>
            </w:r>
            <w:r w:rsidRPr="00182157">
              <w:rPr>
                <w:rFonts w:cstheme="minorBidi"/>
                <w:szCs w:val="20"/>
              </w:rPr>
              <w:t>essing</w:t>
            </w:r>
            <w:r w:rsidRPr="00182157">
              <w:rPr>
                <w:rFonts w:cstheme="minorBidi"/>
                <w:spacing w:val="1"/>
                <w:szCs w:val="20"/>
              </w:rPr>
              <w:t xml:space="preserve"> </w:t>
            </w:r>
            <w:r w:rsidRPr="00182157">
              <w:rPr>
                <w:rFonts w:cstheme="minorBidi"/>
                <w:szCs w:val="20"/>
              </w:rPr>
              <w:t>tendons</w:t>
            </w:r>
            <w:r w:rsidRPr="00182157">
              <w:rPr>
                <w:rFonts w:cstheme="minorBidi"/>
                <w:spacing w:val="-1"/>
                <w:szCs w:val="20"/>
              </w:rPr>
              <w:t xml:space="preserve"> </w:t>
            </w:r>
            <w:r w:rsidRPr="00182157">
              <w:rPr>
                <w:rFonts w:cstheme="minorBidi"/>
                <w:szCs w:val="20"/>
              </w:rPr>
              <w:t>la</w:t>
            </w:r>
            <w:r w:rsidRPr="00182157">
              <w:rPr>
                <w:rFonts w:cstheme="minorBidi"/>
                <w:spacing w:val="-1"/>
                <w:szCs w:val="20"/>
              </w:rPr>
              <w:t>r</w:t>
            </w:r>
            <w:r w:rsidRPr="00182157">
              <w:rPr>
                <w:rFonts w:cstheme="minorBidi"/>
                <w:szCs w:val="20"/>
              </w:rPr>
              <w:t>ger</w:t>
            </w:r>
            <w:r w:rsidRPr="00182157">
              <w:rPr>
                <w:rFonts w:cstheme="minorBidi"/>
                <w:spacing w:val="1"/>
                <w:szCs w:val="20"/>
              </w:rPr>
              <w:t xml:space="preserve"> </w:t>
            </w:r>
            <w:r w:rsidRPr="00182157">
              <w:rPr>
                <w:rFonts w:cstheme="minorBidi"/>
                <w:szCs w:val="20"/>
              </w:rPr>
              <w:t>t</w:t>
            </w:r>
            <w:r w:rsidRPr="00182157">
              <w:rPr>
                <w:rFonts w:cstheme="minorBidi"/>
                <w:spacing w:val="-1"/>
                <w:szCs w:val="20"/>
              </w:rPr>
              <w:t>h</w:t>
            </w:r>
            <w:r w:rsidRPr="00182157">
              <w:rPr>
                <w:rFonts w:cstheme="minorBidi"/>
                <w:szCs w:val="20"/>
              </w:rPr>
              <w:t>an</w:t>
            </w:r>
            <w:r w:rsidRPr="00182157">
              <w:rPr>
                <w:rFonts w:cstheme="minorBidi"/>
                <w:spacing w:val="1"/>
                <w:szCs w:val="20"/>
              </w:rPr>
              <w:t xml:space="preserve"> </w:t>
            </w:r>
            <w:r w:rsidRPr="00182157">
              <w:rPr>
                <w:rFonts w:cstheme="minorBidi"/>
                <w:szCs w:val="20"/>
              </w:rPr>
              <w:t>40</w:t>
            </w:r>
            <w:r w:rsidRPr="00182157">
              <w:rPr>
                <w:rFonts w:cstheme="minorBidi"/>
                <w:spacing w:val="-1"/>
                <w:szCs w:val="20"/>
              </w:rPr>
              <w:t xml:space="preserve"> </w:t>
            </w:r>
            <w:r w:rsidRPr="00182157">
              <w:rPr>
                <w:rFonts w:cstheme="minorBidi"/>
                <w:szCs w:val="20"/>
              </w:rPr>
              <w:t>mm</w:t>
            </w:r>
            <w:r w:rsidRPr="00182157">
              <w:rPr>
                <w:rFonts w:cstheme="minorBidi"/>
                <w:spacing w:val="1"/>
                <w:szCs w:val="20"/>
              </w:rPr>
              <w:t xml:space="preserve"> </w:t>
            </w:r>
            <w:r w:rsidRPr="00182157">
              <w:rPr>
                <w:rFonts w:cstheme="minorBidi"/>
                <w:szCs w:val="20"/>
              </w:rPr>
              <w:t>Diameter</w:t>
            </w:r>
          </w:p>
          <w:p w:rsidR="006843E8" w:rsidRPr="00182157" w:rsidRDefault="006843E8" w:rsidP="00C757CE">
            <w:pPr>
              <w:bidi w:val="0"/>
              <w:spacing w:before="56"/>
              <w:ind w:left="645"/>
              <w:rPr>
                <w:rFonts w:cstheme="minorBidi"/>
                <w:szCs w:val="20"/>
              </w:rPr>
            </w:pPr>
            <w:r w:rsidRPr="00182157">
              <w:rPr>
                <w:rFonts w:cstheme="minorBidi"/>
                <w:szCs w:val="20"/>
              </w:rPr>
              <w:t>No.</w:t>
            </w:r>
            <w:r w:rsidRPr="00182157">
              <w:rPr>
                <w:rFonts w:cstheme="minorBidi"/>
                <w:spacing w:val="3"/>
                <w:szCs w:val="20"/>
              </w:rPr>
              <w:t xml:space="preserve"> </w:t>
            </w:r>
            <w:r w:rsidRPr="00182157">
              <w:rPr>
                <w:rFonts w:cstheme="minorBidi"/>
                <w:szCs w:val="20"/>
              </w:rPr>
              <w:t>36</w:t>
            </w:r>
            <w:r w:rsidRPr="00182157">
              <w:rPr>
                <w:rFonts w:cstheme="minorBidi"/>
                <w:spacing w:val="3"/>
                <w:szCs w:val="20"/>
              </w:rPr>
              <w:t xml:space="preserve"> </w:t>
            </w:r>
            <w:r w:rsidRPr="00182157">
              <w:rPr>
                <w:rFonts w:cstheme="minorBidi"/>
                <w:szCs w:val="20"/>
              </w:rPr>
              <w:t>bar</w:t>
            </w:r>
            <w:r w:rsidRPr="00182157">
              <w:rPr>
                <w:rFonts w:cstheme="minorBidi"/>
                <w:spacing w:val="2"/>
                <w:szCs w:val="20"/>
              </w:rPr>
              <w:t xml:space="preserve"> </w:t>
            </w:r>
            <w:r w:rsidRPr="00182157">
              <w:rPr>
                <w:rFonts w:cstheme="minorBidi"/>
                <w:szCs w:val="20"/>
              </w:rPr>
              <w:t>and</w:t>
            </w:r>
            <w:r w:rsidRPr="00182157">
              <w:rPr>
                <w:rFonts w:cstheme="minorBidi"/>
                <w:spacing w:val="3"/>
                <w:szCs w:val="20"/>
              </w:rPr>
              <w:t xml:space="preserve"> </w:t>
            </w:r>
            <w:r w:rsidRPr="00182157">
              <w:rPr>
                <w:rFonts w:cstheme="minorBidi"/>
                <w:spacing w:val="-2"/>
                <w:szCs w:val="20"/>
              </w:rPr>
              <w:t>s</w:t>
            </w:r>
            <w:r w:rsidRPr="00182157">
              <w:rPr>
                <w:rFonts w:cstheme="minorBidi"/>
                <w:spacing w:val="-1"/>
                <w:szCs w:val="20"/>
              </w:rPr>
              <w:t>m</w:t>
            </w:r>
            <w:r w:rsidRPr="00182157">
              <w:rPr>
                <w:rFonts w:cstheme="minorBidi"/>
                <w:szCs w:val="20"/>
              </w:rPr>
              <w:t>aller,</w:t>
            </w:r>
            <w:r w:rsidRPr="00182157">
              <w:rPr>
                <w:rFonts w:cstheme="minorBidi"/>
                <w:spacing w:val="3"/>
                <w:szCs w:val="20"/>
              </w:rPr>
              <w:t xml:space="preserve"> </w:t>
            </w:r>
            <w:r w:rsidRPr="00182157">
              <w:rPr>
                <w:rFonts w:cstheme="minorBidi"/>
                <w:szCs w:val="20"/>
              </w:rPr>
              <w:t>prest</w:t>
            </w:r>
            <w:r w:rsidRPr="00182157">
              <w:rPr>
                <w:rFonts w:cstheme="minorBidi"/>
                <w:spacing w:val="-1"/>
                <w:szCs w:val="20"/>
              </w:rPr>
              <w:t>r</w:t>
            </w:r>
            <w:r w:rsidRPr="00182157">
              <w:rPr>
                <w:rFonts w:cstheme="minorBidi"/>
                <w:szCs w:val="20"/>
              </w:rPr>
              <w:t>essing</w:t>
            </w:r>
            <w:r w:rsidRPr="00182157">
              <w:rPr>
                <w:rFonts w:cstheme="minorBidi"/>
                <w:spacing w:val="3"/>
                <w:szCs w:val="20"/>
              </w:rPr>
              <w:t xml:space="preserve"> </w:t>
            </w:r>
            <w:r w:rsidRPr="00182157">
              <w:rPr>
                <w:rFonts w:cstheme="minorBidi"/>
                <w:szCs w:val="20"/>
              </w:rPr>
              <w:t>tendons</w:t>
            </w:r>
            <w:r w:rsidRPr="00182157">
              <w:rPr>
                <w:rFonts w:cstheme="minorBidi"/>
                <w:spacing w:val="3"/>
                <w:szCs w:val="20"/>
              </w:rPr>
              <w:t xml:space="preserve"> </w:t>
            </w:r>
            <w:r w:rsidRPr="00182157">
              <w:rPr>
                <w:rFonts w:cstheme="minorBidi"/>
                <w:szCs w:val="20"/>
              </w:rPr>
              <w:t>40</w:t>
            </w:r>
            <w:r w:rsidRPr="00182157">
              <w:rPr>
                <w:rFonts w:cstheme="minorBidi"/>
                <w:spacing w:val="2"/>
                <w:szCs w:val="20"/>
              </w:rPr>
              <w:t xml:space="preserve"> </w:t>
            </w:r>
            <w:r w:rsidRPr="00182157">
              <w:rPr>
                <w:rFonts w:cstheme="minorBidi"/>
                <w:szCs w:val="20"/>
              </w:rPr>
              <w:t>mm</w:t>
            </w:r>
            <w:r w:rsidRPr="00182157">
              <w:rPr>
                <w:rFonts w:cstheme="minorBidi"/>
                <w:spacing w:val="3"/>
                <w:szCs w:val="20"/>
              </w:rPr>
              <w:t xml:space="preserve"> </w:t>
            </w:r>
            <w:r w:rsidRPr="00182157">
              <w:rPr>
                <w:rFonts w:cstheme="minorBidi"/>
                <w:szCs w:val="20"/>
              </w:rPr>
              <w:t>diameter</w:t>
            </w:r>
            <w:r w:rsidRPr="00182157">
              <w:rPr>
                <w:rFonts w:cstheme="minorBidi"/>
                <w:spacing w:val="3"/>
                <w:szCs w:val="20"/>
              </w:rPr>
              <w:t xml:space="preserve"> </w:t>
            </w:r>
            <w:r w:rsidRPr="00182157">
              <w:rPr>
                <w:rFonts w:cstheme="minorBidi"/>
                <w:szCs w:val="20"/>
              </w:rPr>
              <w:t>a</w:t>
            </w:r>
            <w:r w:rsidRPr="00182157">
              <w:rPr>
                <w:rFonts w:cstheme="minorBidi"/>
                <w:spacing w:val="-1"/>
                <w:szCs w:val="20"/>
              </w:rPr>
              <w:t>n</w:t>
            </w:r>
            <w:r w:rsidRPr="00182157">
              <w:rPr>
                <w:rFonts w:cstheme="minorBidi"/>
                <w:szCs w:val="20"/>
              </w:rPr>
              <w:t>d</w:t>
            </w:r>
            <w:r w:rsidRPr="00182157">
              <w:rPr>
                <w:rFonts w:cstheme="minorBidi"/>
                <w:spacing w:val="3"/>
                <w:szCs w:val="20"/>
              </w:rPr>
              <w:t xml:space="preserve"> </w:t>
            </w:r>
            <w:r w:rsidRPr="00182157">
              <w:rPr>
                <w:rFonts w:cstheme="minorBidi"/>
                <w:szCs w:val="20"/>
              </w:rPr>
              <w:t>smaller,</w:t>
            </w:r>
            <w:r w:rsidRPr="00182157">
              <w:rPr>
                <w:rFonts w:cstheme="minorBidi"/>
                <w:spacing w:val="3"/>
                <w:szCs w:val="20"/>
              </w:rPr>
              <w:t xml:space="preserve"> </w:t>
            </w:r>
            <w:r w:rsidRPr="00182157">
              <w:rPr>
                <w:rFonts w:cstheme="minorBidi"/>
                <w:szCs w:val="20"/>
              </w:rPr>
              <w:t>MW</w:t>
            </w:r>
            <w:r w:rsidRPr="00182157">
              <w:rPr>
                <w:rFonts w:cstheme="minorBidi"/>
                <w:spacing w:val="3"/>
                <w:szCs w:val="20"/>
              </w:rPr>
              <w:t xml:space="preserve"> </w:t>
            </w:r>
            <w:r w:rsidRPr="00182157">
              <w:rPr>
                <w:rFonts w:cstheme="minorBidi"/>
                <w:szCs w:val="20"/>
              </w:rPr>
              <w:t>200</w:t>
            </w:r>
            <w:r w:rsidRPr="00182157">
              <w:rPr>
                <w:rFonts w:cstheme="minorBidi"/>
                <w:spacing w:val="3"/>
                <w:szCs w:val="20"/>
              </w:rPr>
              <w:t xml:space="preserve"> </w:t>
            </w:r>
            <w:r w:rsidRPr="00182157">
              <w:rPr>
                <w:rFonts w:cstheme="minorBidi"/>
                <w:szCs w:val="20"/>
              </w:rPr>
              <w:t>and</w:t>
            </w:r>
            <w:r w:rsidRPr="00182157">
              <w:rPr>
                <w:rFonts w:cstheme="minorBidi"/>
                <w:spacing w:val="3"/>
                <w:szCs w:val="20"/>
              </w:rPr>
              <w:t xml:space="preserve"> </w:t>
            </w:r>
            <w:r w:rsidRPr="00182157">
              <w:rPr>
                <w:rFonts w:cstheme="minorBidi"/>
                <w:szCs w:val="20"/>
              </w:rPr>
              <w:t>MD</w:t>
            </w:r>
          </w:p>
          <w:p w:rsidR="006843E8" w:rsidRPr="00182157" w:rsidRDefault="006843E8" w:rsidP="00C757CE">
            <w:pPr>
              <w:bidi w:val="0"/>
              <w:ind w:left="645"/>
              <w:rPr>
                <w:rFonts w:cstheme="minorBidi"/>
                <w:szCs w:val="20"/>
              </w:rPr>
            </w:pPr>
            <w:r w:rsidRPr="00182157">
              <w:rPr>
                <w:rFonts w:cstheme="minorBidi"/>
                <w:szCs w:val="20"/>
              </w:rPr>
              <w:t>200</w:t>
            </w:r>
            <w:r w:rsidRPr="00182157">
              <w:rPr>
                <w:rFonts w:cstheme="minorBidi"/>
                <w:spacing w:val="1"/>
                <w:szCs w:val="20"/>
              </w:rPr>
              <w:t xml:space="preserve"> </w:t>
            </w:r>
            <w:r w:rsidRPr="00182157">
              <w:rPr>
                <w:rFonts w:cstheme="minorBidi"/>
                <w:szCs w:val="20"/>
              </w:rPr>
              <w:t>wire</w:t>
            </w:r>
            <w:r w:rsidRPr="00182157">
              <w:rPr>
                <w:rFonts w:cstheme="minorBidi"/>
                <w:spacing w:val="-1"/>
                <w:szCs w:val="20"/>
              </w:rPr>
              <w:t xml:space="preserve"> </w:t>
            </w:r>
            <w:r w:rsidRPr="00182157">
              <w:rPr>
                <w:rFonts w:cstheme="minorBidi"/>
                <w:szCs w:val="20"/>
              </w:rPr>
              <w:t>and</w:t>
            </w:r>
            <w:r w:rsidRPr="00182157">
              <w:rPr>
                <w:rFonts w:cstheme="minorBidi"/>
                <w:spacing w:val="1"/>
                <w:szCs w:val="20"/>
              </w:rPr>
              <w:t xml:space="preserve"> </w:t>
            </w:r>
            <w:r w:rsidRPr="00182157">
              <w:rPr>
                <w:rFonts w:cstheme="minorBidi"/>
                <w:szCs w:val="20"/>
              </w:rPr>
              <w:t>smaller</w:t>
            </w:r>
          </w:p>
          <w:p w:rsidR="006843E8" w:rsidRPr="00182157" w:rsidRDefault="006843E8" w:rsidP="00C757CE">
            <w:pPr>
              <w:bidi w:val="0"/>
              <w:spacing w:before="63" w:line="288" w:lineRule="auto"/>
              <w:ind w:left="4463" w:right="549" w:hanging="3038"/>
              <w:rPr>
                <w:rFonts w:cstheme="minorBidi"/>
                <w:szCs w:val="20"/>
              </w:rPr>
            </w:pPr>
            <w:r w:rsidRPr="00182157">
              <w:rPr>
                <w:rFonts w:cstheme="minorBidi"/>
                <w:szCs w:val="20"/>
              </w:rPr>
              <w:t>MD</w:t>
            </w:r>
            <w:r w:rsidRPr="00182157">
              <w:rPr>
                <w:rFonts w:cstheme="minorBidi"/>
                <w:spacing w:val="1"/>
                <w:szCs w:val="20"/>
              </w:rPr>
              <w:t xml:space="preserve"> </w:t>
            </w:r>
            <w:r w:rsidRPr="00182157">
              <w:rPr>
                <w:rFonts w:cstheme="minorBidi"/>
                <w:szCs w:val="20"/>
              </w:rPr>
              <w:t>200</w:t>
            </w:r>
            <w:r w:rsidRPr="00182157">
              <w:rPr>
                <w:rFonts w:cstheme="minorBidi"/>
                <w:spacing w:val="3"/>
                <w:szCs w:val="20"/>
              </w:rPr>
              <w:t xml:space="preserve"> </w:t>
            </w:r>
            <w:r w:rsidRPr="00182157">
              <w:rPr>
                <w:rFonts w:eastAsia="B Nazanin" w:cstheme="minorBidi"/>
                <w:szCs w:val="20"/>
                <w:rtl/>
              </w:rPr>
              <w:t>و</w:t>
            </w:r>
            <w:r w:rsidRPr="00182157">
              <w:rPr>
                <w:rFonts w:eastAsia="B Nazanin" w:cstheme="minorBidi"/>
                <w:spacing w:val="1"/>
                <w:szCs w:val="20"/>
              </w:rPr>
              <w:t xml:space="preserve"> </w:t>
            </w:r>
            <w:r w:rsidRPr="00182157">
              <w:rPr>
                <w:rFonts w:cstheme="minorBidi"/>
                <w:szCs w:val="20"/>
              </w:rPr>
              <w:t>MW</w:t>
            </w:r>
            <w:r w:rsidRPr="00182157">
              <w:rPr>
                <w:rFonts w:cstheme="minorBidi"/>
                <w:spacing w:val="1"/>
                <w:szCs w:val="20"/>
              </w:rPr>
              <w:t xml:space="preserve"> </w:t>
            </w:r>
            <w:r w:rsidRPr="00182157">
              <w:rPr>
                <w:rFonts w:cstheme="minorBidi"/>
                <w:szCs w:val="20"/>
              </w:rPr>
              <w:t>200</w:t>
            </w:r>
          </w:p>
          <w:p w:rsidR="006843E8" w:rsidRPr="00182157" w:rsidRDefault="006843E8" w:rsidP="00C757CE">
            <w:pPr>
              <w:bidi w:val="0"/>
              <w:ind w:left="119" w:right="94"/>
              <w:rPr>
                <w:rFonts w:eastAsia="B Nazanin" w:cstheme="minorBidi"/>
                <w:szCs w:val="20"/>
              </w:rPr>
            </w:pPr>
            <w:r w:rsidRPr="00182157">
              <w:rPr>
                <w:rFonts w:cstheme="minorBidi"/>
                <w:spacing w:val="-1"/>
                <w:szCs w:val="20"/>
              </w:rPr>
              <w:t>O</w:t>
            </w:r>
            <w:r w:rsidRPr="00182157">
              <w:rPr>
                <w:rFonts w:cstheme="minorBidi"/>
                <w:szCs w:val="20"/>
              </w:rPr>
              <w:t>t</w:t>
            </w:r>
            <w:r w:rsidRPr="00182157">
              <w:rPr>
                <w:rFonts w:cstheme="minorBidi"/>
                <w:spacing w:val="-1"/>
                <w:szCs w:val="20"/>
              </w:rPr>
              <w:t>h</w:t>
            </w:r>
            <w:r w:rsidRPr="00182157">
              <w:rPr>
                <w:rFonts w:cstheme="minorBidi"/>
                <w:spacing w:val="1"/>
                <w:szCs w:val="20"/>
              </w:rPr>
              <w:t>e</w:t>
            </w:r>
            <w:r w:rsidRPr="00182157">
              <w:rPr>
                <w:rFonts w:cstheme="minorBidi"/>
                <w:szCs w:val="20"/>
              </w:rPr>
              <w:t xml:space="preserve">r </w:t>
            </w:r>
            <w:r w:rsidRPr="00182157">
              <w:rPr>
                <w:rFonts w:cstheme="minorBidi"/>
                <w:spacing w:val="-1"/>
                <w:szCs w:val="20"/>
              </w:rPr>
              <w:t>m</w:t>
            </w:r>
            <w:r w:rsidRPr="00182157">
              <w:rPr>
                <w:rFonts w:cstheme="minorBidi"/>
                <w:spacing w:val="1"/>
                <w:szCs w:val="20"/>
              </w:rPr>
              <w:t>e</w:t>
            </w:r>
            <w:r w:rsidRPr="00182157">
              <w:rPr>
                <w:rFonts w:cstheme="minorBidi"/>
                <w:spacing w:val="-1"/>
                <w:szCs w:val="20"/>
              </w:rPr>
              <w:t>mb</w:t>
            </w:r>
            <w:r w:rsidRPr="00182157">
              <w:rPr>
                <w:rFonts w:cstheme="minorBidi"/>
                <w:spacing w:val="1"/>
                <w:szCs w:val="20"/>
              </w:rPr>
              <w:t>e</w:t>
            </w:r>
            <w:r w:rsidRPr="00182157">
              <w:rPr>
                <w:rFonts w:cstheme="minorBidi"/>
                <w:szCs w:val="20"/>
              </w:rPr>
              <w:t>r</w:t>
            </w:r>
            <w:r w:rsidRPr="00182157">
              <w:rPr>
                <w:rFonts w:cstheme="minorBidi"/>
                <w:spacing w:val="-1"/>
                <w:szCs w:val="20"/>
              </w:rPr>
              <w:t>s</w:t>
            </w:r>
            <w:r w:rsidRPr="00182157">
              <w:rPr>
                <w:rFonts w:cstheme="minorBidi"/>
                <w:szCs w:val="20"/>
              </w:rPr>
              <w:t xml:space="preserve">:                                                                                                                     </w:t>
            </w:r>
            <w:r w:rsidRPr="00182157">
              <w:rPr>
                <w:rFonts w:cstheme="minorBidi"/>
                <w:spacing w:val="29"/>
                <w:szCs w:val="20"/>
              </w:rPr>
              <w:t xml:space="preserve"> </w:t>
            </w:r>
          </w:p>
          <w:p w:rsidR="006843E8" w:rsidRPr="00182157" w:rsidRDefault="006843E8" w:rsidP="00C757CE">
            <w:pPr>
              <w:bidi w:val="0"/>
              <w:spacing w:line="200" w:lineRule="exact"/>
              <w:ind w:left="664"/>
              <w:rPr>
                <w:rFonts w:cstheme="minorBidi"/>
                <w:szCs w:val="20"/>
              </w:rPr>
            </w:pPr>
            <w:r w:rsidRPr="00182157">
              <w:rPr>
                <w:rFonts w:cstheme="minorBidi"/>
                <w:szCs w:val="20"/>
              </w:rPr>
              <w:t>No.</w:t>
            </w:r>
            <w:r w:rsidRPr="00182157">
              <w:rPr>
                <w:rFonts w:cstheme="minorBidi"/>
                <w:spacing w:val="1"/>
                <w:szCs w:val="20"/>
              </w:rPr>
              <w:t xml:space="preserve"> </w:t>
            </w:r>
            <w:r w:rsidRPr="00182157">
              <w:rPr>
                <w:rFonts w:cstheme="minorBidi"/>
                <w:szCs w:val="20"/>
              </w:rPr>
              <w:t>45</w:t>
            </w:r>
            <w:r w:rsidRPr="00182157">
              <w:rPr>
                <w:rFonts w:cstheme="minorBidi"/>
                <w:spacing w:val="-1"/>
                <w:szCs w:val="20"/>
              </w:rPr>
              <w:t xml:space="preserve"> </w:t>
            </w:r>
            <w:r w:rsidRPr="00182157">
              <w:rPr>
                <w:rFonts w:cstheme="minorBidi"/>
                <w:szCs w:val="20"/>
              </w:rPr>
              <w:t>and</w:t>
            </w:r>
            <w:r w:rsidRPr="00182157">
              <w:rPr>
                <w:rFonts w:cstheme="minorBidi"/>
                <w:spacing w:val="-1"/>
                <w:szCs w:val="20"/>
              </w:rPr>
              <w:t xml:space="preserve"> </w:t>
            </w:r>
            <w:r w:rsidRPr="00182157">
              <w:rPr>
                <w:rFonts w:cstheme="minorBidi"/>
                <w:szCs w:val="20"/>
              </w:rPr>
              <w:t>No.55</w:t>
            </w:r>
            <w:r w:rsidRPr="00182157">
              <w:rPr>
                <w:rFonts w:cstheme="minorBidi"/>
                <w:spacing w:val="1"/>
                <w:szCs w:val="20"/>
              </w:rPr>
              <w:t xml:space="preserve"> </w:t>
            </w:r>
            <w:r w:rsidRPr="00182157">
              <w:rPr>
                <w:rFonts w:cstheme="minorBidi"/>
                <w:spacing w:val="-1"/>
                <w:szCs w:val="20"/>
              </w:rPr>
              <w:t>b</w:t>
            </w:r>
            <w:r w:rsidRPr="00182157">
              <w:rPr>
                <w:rFonts w:cstheme="minorBidi"/>
                <w:szCs w:val="20"/>
              </w:rPr>
              <w:t>ars,</w:t>
            </w:r>
            <w:r w:rsidRPr="00182157">
              <w:rPr>
                <w:rFonts w:cstheme="minorBidi"/>
                <w:spacing w:val="1"/>
                <w:szCs w:val="20"/>
              </w:rPr>
              <w:t xml:space="preserve"> </w:t>
            </w:r>
            <w:r w:rsidRPr="00182157">
              <w:rPr>
                <w:rFonts w:cstheme="minorBidi"/>
                <w:szCs w:val="20"/>
              </w:rPr>
              <w:t>p</w:t>
            </w:r>
            <w:r w:rsidRPr="00182157">
              <w:rPr>
                <w:rFonts w:cstheme="minorBidi"/>
                <w:spacing w:val="-1"/>
                <w:szCs w:val="20"/>
              </w:rPr>
              <w:t>r</w:t>
            </w:r>
            <w:r w:rsidRPr="00182157">
              <w:rPr>
                <w:rFonts w:cstheme="minorBidi"/>
                <w:szCs w:val="20"/>
              </w:rPr>
              <w:t>estressing</w:t>
            </w:r>
            <w:r w:rsidRPr="00182157">
              <w:rPr>
                <w:rFonts w:cstheme="minorBidi"/>
                <w:spacing w:val="1"/>
                <w:szCs w:val="20"/>
              </w:rPr>
              <w:t xml:space="preserve"> </w:t>
            </w:r>
            <w:r w:rsidRPr="00182157">
              <w:rPr>
                <w:rFonts w:cstheme="minorBidi"/>
                <w:szCs w:val="20"/>
              </w:rPr>
              <w:t>tendons</w:t>
            </w:r>
            <w:r w:rsidRPr="00182157">
              <w:rPr>
                <w:rFonts w:cstheme="minorBidi"/>
                <w:spacing w:val="-1"/>
                <w:szCs w:val="20"/>
              </w:rPr>
              <w:t xml:space="preserve"> </w:t>
            </w:r>
            <w:r w:rsidRPr="00182157">
              <w:rPr>
                <w:rFonts w:cstheme="minorBidi"/>
                <w:szCs w:val="20"/>
              </w:rPr>
              <w:t>larger t</w:t>
            </w:r>
            <w:r w:rsidRPr="00182157">
              <w:rPr>
                <w:rFonts w:cstheme="minorBidi"/>
                <w:spacing w:val="-1"/>
                <w:szCs w:val="20"/>
              </w:rPr>
              <w:t>h</w:t>
            </w:r>
            <w:r w:rsidRPr="00182157">
              <w:rPr>
                <w:rFonts w:cstheme="minorBidi"/>
                <w:szCs w:val="20"/>
              </w:rPr>
              <w:t>an</w:t>
            </w:r>
            <w:r w:rsidRPr="00182157">
              <w:rPr>
                <w:rFonts w:cstheme="minorBidi"/>
                <w:spacing w:val="1"/>
                <w:szCs w:val="20"/>
              </w:rPr>
              <w:t xml:space="preserve"> </w:t>
            </w:r>
            <w:r w:rsidRPr="00182157">
              <w:rPr>
                <w:rFonts w:cstheme="minorBidi"/>
                <w:szCs w:val="20"/>
              </w:rPr>
              <w:t>40</w:t>
            </w:r>
            <w:r w:rsidRPr="00182157">
              <w:rPr>
                <w:rFonts w:cstheme="minorBidi"/>
                <w:spacing w:val="-1"/>
                <w:szCs w:val="20"/>
              </w:rPr>
              <w:t xml:space="preserve"> </w:t>
            </w:r>
            <w:r w:rsidRPr="00182157">
              <w:rPr>
                <w:rFonts w:cstheme="minorBidi"/>
                <w:szCs w:val="20"/>
              </w:rPr>
              <w:t>mm</w:t>
            </w:r>
            <w:r w:rsidRPr="00182157">
              <w:rPr>
                <w:rFonts w:cstheme="minorBidi"/>
                <w:spacing w:val="1"/>
                <w:szCs w:val="20"/>
              </w:rPr>
              <w:t xml:space="preserve"> </w:t>
            </w:r>
            <w:r w:rsidRPr="00182157">
              <w:rPr>
                <w:rFonts w:cstheme="minorBidi"/>
                <w:szCs w:val="20"/>
              </w:rPr>
              <w:t>diameter</w:t>
            </w:r>
          </w:p>
          <w:p w:rsidR="006843E8" w:rsidRPr="00182157" w:rsidRDefault="006843E8" w:rsidP="00C757CE">
            <w:pPr>
              <w:bidi w:val="0"/>
              <w:spacing w:before="59" w:line="200" w:lineRule="exact"/>
              <w:ind w:left="652" w:right="71"/>
              <w:rPr>
                <w:rFonts w:cstheme="minorBidi"/>
                <w:szCs w:val="20"/>
              </w:rPr>
            </w:pPr>
            <w:r w:rsidRPr="00182157">
              <w:rPr>
                <w:rFonts w:cstheme="minorBidi"/>
                <w:szCs w:val="20"/>
              </w:rPr>
              <w:t>No.</w:t>
            </w:r>
            <w:r w:rsidRPr="00182157">
              <w:rPr>
                <w:rFonts w:cstheme="minorBidi"/>
                <w:spacing w:val="2"/>
                <w:szCs w:val="20"/>
              </w:rPr>
              <w:t xml:space="preserve"> </w:t>
            </w:r>
            <w:r w:rsidRPr="00182157">
              <w:rPr>
                <w:rFonts w:cstheme="minorBidi"/>
                <w:szCs w:val="20"/>
              </w:rPr>
              <w:t>20</w:t>
            </w:r>
            <w:r w:rsidRPr="00182157">
              <w:rPr>
                <w:rFonts w:cstheme="minorBidi"/>
                <w:spacing w:val="2"/>
                <w:szCs w:val="20"/>
              </w:rPr>
              <w:t xml:space="preserve"> </w:t>
            </w:r>
            <w:r w:rsidRPr="00182157">
              <w:rPr>
                <w:rFonts w:cstheme="minorBidi"/>
                <w:szCs w:val="20"/>
              </w:rPr>
              <w:t>through</w:t>
            </w:r>
            <w:r w:rsidRPr="00182157">
              <w:rPr>
                <w:rFonts w:cstheme="minorBidi"/>
                <w:spacing w:val="2"/>
                <w:szCs w:val="20"/>
              </w:rPr>
              <w:t xml:space="preserve"> </w:t>
            </w:r>
            <w:r w:rsidRPr="00182157">
              <w:rPr>
                <w:rFonts w:cstheme="minorBidi"/>
                <w:szCs w:val="20"/>
              </w:rPr>
              <w:t>No.36</w:t>
            </w:r>
            <w:r w:rsidRPr="00182157">
              <w:rPr>
                <w:rFonts w:cstheme="minorBidi"/>
                <w:spacing w:val="2"/>
                <w:szCs w:val="20"/>
              </w:rPr>
              <w:t xml:space="preserve"> </w:t>
            </w:r>
            <w:r w:rsidRPr="00182157">
              <w:rPr>
                <w:rFonts w:cstheme="minorBidi"/>
                <w:szCs w:val="20"/>
              </w:rPr>
              <w:t>bars,</w:t>
            </w:r>
            <w:r w:rsidRPr="00182157">
              <w:rPr>
                <w:rFonts w:cstheme="minorBidi"/>
                <w:spacing w:val="2"/>
                <w:szCs w:val="20"/>
              </w:rPr>
              <w:t xml:space="preserve"> </w:t>
            </w:r>
            <w:r w:rsidRPr="00182157">
              <w:rPr>
                <w:rFonts w:cstheme="minorBidi"/>
                <w:szCs w:val="20"/>
              </w:rPr>
              <w:t>pre</w:t>
            </w:r>
            <w:r w:rsidRPr="00182157">
              <w:rPr>
                <w:rFonts w:cstheme="minorBidi"/>
                <w:spacing w:val="-2"/>
                <w:szCs w:val="20"/>
              </w:rPr>
              <w:t>s</w:t>
            </w:r>
            <w:r w:rsidRPr="00182157">
              <w:rPr>
                <w:rFonts w:cstheme="minorBidi"/>
                <w:szCs w:val="20"/>
              </w:rPr>
              <w:t>tressing</w:t>
            </w:r>
            <w:r w:rsidRPr="00182157">
              <w:rPr>
                <w:rFonts w:cstheme="minorBidi"/>
                <w:spacing w:val="2"/>
                <w:szCs w:val="20"/>
              </w:rPr>
              <w:t xml:space="preserve"> </w:t>
            </w:r>
            <w:r w:rsidRPr="00182157">
              <w:rPr>
                <w:rFonts w:cstheme="minorBidi"/>
                <w:szCs w:val="20"/>
              </w:rPr>
              <w:t>tendons</w:t>
            </w:r>
            <w:r w:rsidRPr="00182157">
              <w:rPr>
                <w:rFonts w:cstheme="minorBidi"/>
                <w:spacing w:val="2"/>
                <w:szCs w:val="20"/>
              </w:rPr>
              <w:t xml:space="preserve"> </w:t>
            </w:r>
            <w:r w:rsidRPr="00182157">
              <w:rPr>
                <w:rFonts w:cstheme="minorBidi"/>
                <w:szCs w:val="20"/>
              </w:rPr>
              <w:t>larger</w:t>
            </w:r>
            <w:r w:rsidRPr="00182157">
              <w:rPr>
                <w:rFonts w:cstheme="minorBidi"/>
                <w:spacing w:val="2"/>
                <w:szCs w:val="20"/>
              </w:rPr>
              <w:t xml:space="preserve"> </w:t>
            </w:r>
            <w:r w:rsidRPr="00182157">
              <w:rPr>
                <w:rFonts w:cstheme="minorBidi"/>
                <w:szCs w:val="20"/>
              </w:rPr>
              <w:t>t</w:t>
            </w:r>
            <w:r w:rsidRPr="00182157">
              <w:rPr>
                <w:rFonts w:cstheme="minorBidi"/>
                <w:spacing w:val="-1"/>
                <w:szCs w:val="20"/>
              </w:rPr>
              <w:t>h</w:t>
            </w:r>
            <w:r w:rsidRPr="00182157">
              <w:rPr>
                <w:rFonts w:cstheme="minorBidi"/>
                <w:szCs w:val="20"/>
              </w:rPr>
              <w:t>an</w:t>
            </w:r>
            <w:r w:rsidRPr="00182157">
              <w:rPr>
                <w:rFonts w:cstheme="minorBidi"/>
                <w:spacing w:val="2"/>
                <w:szCs w:val="20"/>
              </w:rPr>
              <w:t xml:space="preserve"> </w:t>
            </w:r>
            <w:r w:rsidRPr="00182157">
              <w:rPr>
                <w:rFonts w:cstheme="minorBidi"/>
                <w:szCs w:val="20"/>
              </w:rPr>
              <w:t>16</w:t>
            </w:r>
            <w:r w:rsidRPr="00182157">
              <w:rPr>
                <w:rFonts w:cstheme="minorBidi"/>
                <w:spacing w:val="2"/>
                <w:szCs w:val="20"/>
              </w:rPr>
              <w:t xml:space="preserve"> </w:t>
            </w:r>
            <w:r w:rsidRPr="00182157">
              <w:rPr>
                <w:rFonts w:cstheme="minorBidi"/>
                <w:szCs w:val="20"/>
              </w:rPr>
              <w:t>mm</w:t>
            </w:r>
            <w:r w:rsidRPr="00182157">
              <w:rPr>
                <w:rFonts w:cstheme="minorBidi"/>
                <w:spacing w:val="2"/>
                <w:szCs w:val="20"/>
              </w:rPr>
              <w:t xml:space="preserve"> </w:t>
            </w:r>
            <w:r w:rsidRPr="00182157">
              <w:rPr>
                <w:rFonts w:cstheme="minorBidi"/>
                <w:szCs w:val="20"/>
              </w:rPr>
              <w:t>diameter</w:t>
            </w:r>
            <w:r w:rsidRPr="00182157">
              <w:rPr>
                <w:rFonts w:cstheme="minorBidi"/>
                <w:spacing w:val="2"/>
                <w:szCs w:val="20"/>
              </w:rPr>
              <w:t xml:space="preserve"> </w:t>
            </w:r>
            <w:r w:rsidRPr="00182157">
              <w:rPr>
                <w:rFonts w:cstheme="minorBidi"/>
                <w:szCs w:val="20"/>
              </w:rPr>
              <w:t>thr</w:t>
            </w:r>
            <w:r w:rsidRPr="00182157">
              <w:rPr>
                <w:rFonts w:cstheme="minorBidi"/>
                <w:spacing w:val="-1"/>
                <w:szCs w:val="20"/>
              </w:rPr>
              <w:t>o</w:t>
            </w:r>
            <w:r w:rsidRPr="00182157">
              <w:rPr>
                <w:rFonts w:cstheme="minorBidi"/>
                <w:szCs w:val="20"/>
              </w:rPr>
              <w:t>ugh</w:t>
            </w:r>
            <w:r w:rsidRPr="00182157">
              <w:rPr>
                <w:rFonts w:cstheme="minorBidi"/>
                <w:spacing w:val="2"/>
                <w:szCs w:val="20"/>
              </w:rPr>
              <w:t xml:space="preserve"> </w:t>
            </w:r>
            <w:r w:rsidRPr="00182157">
              <w:rPr>
                <w:rFonts w:cstheme="minorBidi"/>
                <w:szCs w:val="20"/>
              </w:rPr>
              <w:t>40</w:t>
            </w:r>
            <w:r w:rsidRPr="00182157">
              <w:rPr>
                <w:rFonts w:cstheme="minorBidi"/>
                <w:spacing w:val="2"/>
                <w:szCs w:val="20"/>
              </w:rPr>
              <w:t xml:space="preserve"> m</w:t>
            </w:r>
            <w:r w:rsidRPr="00182157">
              <w:rPr>
                <w:rFonts w:cstheme="minorBidi"/>
                <w:szCs w:val="20"/>
              </w:rPr>
              <w:t>m dia</w:t>
            </w:r>
            <w:r w:rsidRPr="00182157">
              <w:rPr>
                <w:rFonts w:cstheme="minorBidi"/>
                <w:spacing w:val="-1"/>
                <w:szCs w:val="20"/>
              </w:rPr>
              <w:t>m</w:t>
            </w:r>
            <w:r w:rsidRPr="00182157">
              <w:rPr>
                <w:rFonts w:cstheme="minorBidi"/>
                <w:szCs w:val="20"/>
              </w:rPr>
              <w:t>eter</w:t>
            </w:r>
          </w:p>
          <w:p w:rsidR="006843E8" w:rsidRPr="00182157" w:rsidRDefault="006843E8" w:rsidP="00C757CE">
            <w:pPr>
              <w:bidi w:val="0"/>
              <w:spacing w:before="56" w:line="308" w:lineRule="auto"/>
              <w:ind w:left="652" w:right="1430"/>
              <w:rPr>
                <w:rFonts w:cstheme="minorBidi"/>
                <w:szCs w:val="20"/>
                <w:rtl/>
                <w:lang w:bidi="fa-IR"/>
              </w:rPr>
            </w:pPr>
            <w:r w:rsidRPr="00182157">
              <w:rPr>
                <w:rFonts w:cstheme="minorBidi"/>
                <w:szCs w:val="20"/>
              </w:rPr>
              <w:t>No.</w:t>
            </w:r>
            <w:r w:rsidRPr="00182157">
              <w:rPr>
                <w:rFonts w:cstheme="minorBidi"/>
                <w:spacing w:val="5"/>
                <w:szCs w:val="20"/>
              </w:rPr>
              <w:t xml:space="preserve"> </w:t>
            </w:r>
            <w:r w:rsidRPr="00182157">
              <w:rPr>
                <w:rFonts w:cstheme="minorBidi"/>
                <w:szCs w:val="20"/>
              </w:rPr>
              <w:t>16</w:t>
            </w:r>
            <w:r w:rsidRPr="00182157">
              <w:rPr>
                <w:rFonts w:cstheme="minorBidi"/>
                <w:spacing w:val="1"/>
                <w:szCs w:val="20"/>
              </w:rPr>
              <w:t xml:space="preserve"> </w:t>
            </w:r>
            <w:r w:rsidRPr="00182157">
              <w:rPr>
                <w:rFonts w:cstheme="minorBidi"/>
                <w:szCs w:val="20"/>
              </w:rPr>
              <w:t>bar</w:t>
            </w:r>
            <w:r w:rsidRPr="00182157">
              <w:rPr>
                <w:rFonts w:cstheme="minorBidi"/>
                <w:spacing w:val="-1"/>
                <w:szCs w:val="20"/>
              </w:rPr>
              <w:t xml:space="preserve"> </w:t>
            </w:r>
            <w:r w:rsidRPr="00182157">
              <w:rPr>
                <w:rFonts w:cstheme="minorBidi"/>
                <w:szCs w:val="20"/>
              </w:rPr>
              <w:t>and</w:t>
            </w:r>
            <w:r w:rsidRPr="00182157">
              <w:rPr>
                <w:rFonts w:cstheme="minorBidi"/>
                <w:spacing w:val="-1"/>
                <w:szCs w:val="20"/>
              </w:rPr>
              <w:t xml:space="preserve"> </w:t>
            </w:r>
            <w:r w:rsidRPr="00182157">
              <w:rPr>
                <w:rFonts w:cstheme="minorBidi"/>
                <w:spacing w:val="-2"/>
                <w:szCs w:val="20"/>
              </w:rPr>
              <w:t>s</w:t>
            </w:r>
            <w:r w:rsidRPr="00182157">
              <w:rPr>
                <w:rFonts w:cstheme="minorBidi"/>
                <w:spacing w:val="-1"/>
                <w:szCs w:val="20"/>
              </w:rPr>
              <w:t>m</w:t>
            </w:r>
            <w:r w:rsidRPr="00182157">
              <w:rPr>
                <w:rFonts w:cstheme="minorBidi"/>
                <w:szCs w:val="20"/>
              </w:rPr>
              <w:t>aller,</w:t>
            </w:r>
            <w:r w:rsidRPr="00182157">
              <w:rPr>
                <w:rFonts w:cstheme="minorBidi"/>
                <w:spacing w:val="1"/>
                <w:szCs w:val="20"/>
              </w:rPr>
              <w:t xml:space="preserve"> </w:t>
            </w:r>
            <w:r w:rsidRPr="00182157">
              <w:rPr>
                <w:rFonts w:cstheme="minorBidi"/>
                <w:szCs w:val="20"/>
              </w:rPr>
              <w:t>prest</w:t>
            </w:r>
            <w:r w:rsidRPr="00182157">
              <w:rPr>
                <w:rFonts w:cstheme="minorBidi"/>
                <w:spacing w:val="-1"/>
                <w:szCs w:val="20"/>
              </w:rPr>
              <w:t>r</w:t>
            </w:r>
            <w:r w:rsidRPr="00182157">
              <w:rPr>
                <w:rFonts w:cstheme="minorBidi"/>
                <w:szCs w:val="20"/>
              </w:rPr>
              <w:t>essing</w:t>
            </w:r>
            <w:r w:rsidRPr="00182157">
              <w:rPr>
                <w:rFonts w:cstheme="minorBidi"/>
                <w:spacing w:val="1"/>
                <w:szCs w:val="20"/>
              </w:rPr>
              <w:t xml:space="preserve"> </w:t>
            </w:r>
            <w:r w:rsidRPr="00182157">
              <w:rPr>
                <w:rFonts w:cstheme="minorBidi"/>
                <w:szCs w:val="20"/>
              </w:rPr>
              <w:t>t</w:t>
            </w:r>
            <w:r w:rsidRPr="00182157">
              <w:rPr>
                <w:rFonts w:cstheme="minorBidi"/>
                <w:spacing w:val="1"/>
                <w:szCs w:val="20"/>
              </w:rPr>
              <w:t>e</w:t>
            </w:r>
            <w:r w:rsidRPr="00182157">
              <w:rPr>
                <w:rFonts w:cstheme="minorBidi"/>
                <w:szCs w:val="20"/>
              </w:rPr>
              <w:t>ndons</w:t>
            </w:r>
            <w:r w:rsidRPr="00182157">
              <w:rPr>
                <w:rFonts w:cstheme="minorBidi"/>
                <w:spacing w:val="1"/>
                <w:szCs w:val="20"/>
              </w:rPr>
              <w:t xml:space="preserve"> </w:t>
            </w:r>
            <w:r w:rsidRPr="00182157">
              <w:rPr>
                <w:rFonts w:cstheme="minorBidi"/>
                <w:szCs w:val="20"/>
              </w:rPr>
              <w:t>16</w:t>
            </w:r>
            <w:r w:rsidRPr="00182157">
              <w:rPr>
                <w:rFonts w:cstheme="minorBidi"/>
                <w:spacing w:val="-1"/>
                <w:szCs w:val="20"/>
              </w:rPr>
              <w:t xml:space="preserve"> </w:t>
            </w:r>
            <w:r w:rsidRPr="00182157">
              <w:rPr>
                <w:rFonts w:cstheme="minorBidi"/>
                <w:szCs w:val="20"/>
              </w:rPr>
              <w:t>mm</w:t>
            </w:r>
            <w:r w:rsidRPr="00182157">
              <w:rPr>
                <w:rFonts w:cstheme="minorBidi"/>
                <w:spacing w:val="1"/>
                <w:szCs w:val="20"/>
              </w:rPr>
              <w:t xml:space="preserve"> </w:t>
            </w:r>
            <w:r w:rsidRPr="00182157">
              <w:rPr>
                <w:rFonts w:cstheme="minorBidi"/>
                <w:szCs w:val="20"/>
              </w:rPr>
              <w:t>diameter</w:t>
            </w:r>
            <w:r w:rsidRPr="00182157">
              <w:rPr>
                <w:rFonts w:cstheme="minorBidi"/>
                <w:spacing w:val="1"/>
                <w:szCs w:val="20"/>
              </w:rPr>
              <w:t xml:space="preserve"> </w:t>
            </w:r>
            <w:r w:rsidRPr="00182157">
              <w:rPr>
                <w:rFonts w:cstheme="minorBidi"/>
                <w:szCs w:val="20"/>
              </w:rPr>
              <w:t>a</w:t>
            </w:r>
            <w:r w:rsidRPr="00182157">
              <w:rPr>
                <w:rFonts w:cstheme="minorBidi"/>
                <w:spacing w:val="-1"/>
                <w:szCs w:val="20"/>
              </w:rPr>
              <w:t>n</w:t>
            </w:r>
            <w:r w:rsidRPr="00182157">
              <w:rPr>
                <w:rFonts w:cstheme="minorBidi"/>
                <w:szCs w:val="20"/>
              </w:rPr>
              <w:t>d</w:t>
            </w:r>
            <w:r w:rsidRPr="00182157">
              <w:rPr>
                <w:rFonts w:cstheme="minorBidi"/>
                <w:spacing w:val="1"/>
                <w:szCs w:val="20"/>
              </w:rPr>
              <w:t xml:space="preserve"> </w:t>
            </w:r>
            <w:r w:rsidRPr="00182157">
              <w:rPr>
                <w:rFonts w:cstheme="minorBidi"/>
                <w:szCs w:val="20"/>
              </w:rPr>
              <w:t>smalle</w:t>
            </w:r>
            <w:r w:rsidRPr="00182157">
              <w:rPr>
                <w:rFonts w:cstheme="minorBidi"/>
                <w:spacing w:val="-1"/>
                <w:szCs w:val="20"/>
              </w:rPr>
              <w:t>r</w:t>
            </w:r>
            <w:r w:rsidRPr="00182157">
              <w:rPr>
                <w:rFonts w:cstheme="minorBidi"/>
                <w:szCs w:val="20"/>
              </w:rPr>
              <w:t>, MW200</w:t>
            </w:r>
            <w:r w:rsidRPr="00182157">
              <w:rPr>
                <w:rFonts w:cstheme="minorBidi"/>
                <w:spacing w:val="1"/>
                <w:szCs w:val="20"/>
              </w:rPr>
              <w:t xml:space="preserve"> </w:t>
            </w:r>
            <w:r w:rsidRPr="00182157">
              <w:rPr>
                <w:rFonts w:cstheme="minorBidi"/>
                <w:szCs w:val="20"/>
              </w:rPr>
              <w:t>or</w:t>
            </w:r>
            <w:r w:rsidRPr="00182157">
              <w:rPr>
                <w:rFonts w:cstheme="minorBidi"/>
                <w:spacing w:val="1"/>
                <w:szCs w:val="20"/>
              </w:rPr>
              <w:t xml:space="preserve"> </w:t>
            </w:r>
            <w:r w:rsidRPr="00182157">
              <w:rPr>
                <w:rFonts w:cstheme="minorBidi"/>
                <w:szCs w:val="20"/>
              </w:rPr>
              <w:t>MD</w:t>
            </w:r>
            <w:r w:rsidRPr="00182157">
              <w:rPr>
                <w:rFonts w:cstheme="minorBidi"/>
                <w:spacing w:val="1"/>
                <w:szCs w:val="20"/>
              </w:rPr>
              <w:t>2</w:t>
            </w:r>
            <w:r w:rsidRPr="00182157">
              <w:rPr>
                <w:rFonts w:cstheme="minorBidi"/>
                <w:szCs w:val="20"/>
              </w:rPr>
              <w:t>00</w:t>
            </w:r>
            <w:r w:rsidRPr="00182157">
              <w:rPr>
                <w:rFonts w:cstheme="minorBidi"/>
                <w:spacing w:val="1"/>
                <w:szCs w:val="20"/>
              </w:rPr>
              <w:t xml:space="preserve"> </w:t>
            </w:r>
            <w:r w:rsidRPr="00182157">
              <w:rPr>
                <w:rFonts w:cstheme="minorBidi"/>
                <w:szCs w:val="20"/>
              </w:rPr>
              <w:t>wire</w:t>
            </w:r>
            <w:r w:rsidRPr="00182157">
              <w:rPr>
                <w:rFonts w:cstheme="minorBidi"/>
                <w:spacing w:val="-1"/>
                <w:szCs w:val="20"/>
              </w:rPr>
              <w:t xml:space="preserve"> </w:t>
            </w:r>
            <w:r w:rsidRPr="00182157">
              <w:rPr>
                <w:rFonts w:cstheme="minorBidi"/>
                <w:szCs w:val="20"/>
              </w:rPr>
              <w:t>and</w:t>
            </w:r>
            <w:r w:rsidRPr="00182157">
              <w:rPr>
                <w:rFonts w:cstheme="minorBidi"/>
                <w:spacing w:val="1"/>
                <w:szCs w:val="20"/>
              </w:rPr>
              <w:t xml:space="preserve"> </w:t>
            </w:r>
            <w:r w:rsidRPr="00182157">
              <w:rPr>
                <w:rFonts w:cstheme="minorBidi"/>
                <w:szCs w:val="20"/>
              </w:rPr>
              <w:t>smaller</w:t>
            </w:r>
          </w:p>
        </w:tc>
        <w:tc>
          <w:tcPr>
            <w:tcW w:w="1196" w:type="pct"/>
            <w:tcBorders>
              <w:top w:val="single" w:sz="5" w:space="0" w:color="000000"/>
              <w:left w:val="single" w:sz="5" w:space="0" w:color="000000"/>
              <w:bottom w:val="single" w:sz="5" w:space="0" w:color="000000"/>
              <w:right w:val="single" w:sz="5" w:space="0" w:color="000000"/>
            </w:tcBorders>
          </w:tcPr>
          <w:p w:rsidR="006843E8" w:rsidRPr="00182157" w:rsidRDefault="006843E8" w:rsidP="006843E8">
            <w:pPr>
              <w:bidi w:val="0"/>
              <w:spacing w:line="200" w:lineRule="exact"/>
              <w:rPr>
                <w:rFonts w:cstheme="minorBidi"/>
                <w:szCs w:val="20"/>
              </w:rPr>
            </w:pPr>
          </w:p>
          <w:p w:rsidR="006843E8" w:rsidRPr="00182157" w:rsidRDefault="006843E8" w:rsidP="006843E8">
            <w:pPr>
              <w:bidi w:val="0"/>
              <w:spacing w:line="200" w:lineRule="exact"/>
              <w:rPr>
                <w:rFonts w:cstheme="minorBidi"/>
                <w:szCs w:val="20"/>
              </w:rPr>
            </w:pPr>
          </w:p>
          <w:p w:rsidR="006843E8" w:rsidRPr="00182157" w:rsidRDefault="006843E8" w:rsidP="006843E8">
            <w:pPr>
              <w:bidi w:val="0"/>
              <w:spacing w:line="200" w:lineRule="exact"/>
              <w:rPr>
                <w:rFonts w:cstheme="minorBidi"/>
                <w:szCs w:val="20"/>
              </w:rPr>
            </w:pPr>
          </w:p>
          <w:p w:rsidR="006843E8" w:rsidRPr="00182157" w:rsidRDefault="006843E8" w:rsidP="006843E8">
            <w:pPr>
              <w:bidi w:val="0"/>
              <w:ind w:left="915" w:right="916"/>
              <w:jc w:val="center"/>
              <w:rPr>
                <w:rFonts w:cstheme="minorBidi"/>
                <w:szCs w:val="20"/>
              </w:rPr>
            </w:pPr>
            <w:r w:rsidRPr="00182157">
              <w:rPr>
                <w:rFonts w:cstheme="minorBidi"/>
                <w:szCs w:val="20"/>
              </w:rPr>
              <w:t>40</w:t>
            </w:r>
          </w:p>
          <w:p w:rsidR="006843E8" w:rsidRPr="00182157" w:rsidRDefault="006843E8" w:rsidP="006843E8">
            <w:pPr>
              <w:bidi w:val="0"/>
              <w:spacing w:before="7" w:line="280" w:lineRule="exact"/>
              <w:rPr>
                <w:rFonts w:cstheme="minorBidi"/>
                <w:szCs w:val="20"/>
              </w:rPr>
            </w:pPr>
          </w:p>
          <w:p w:rsidR="006843E8" w:rsidRPr="00182157" w:rsidRDefault="006843E8" w:rsidP="006843E8">
            <w:pPr>
              <w:bidi w:val="0"/>
              <w:ind w:left="907" w:right="908"/>
              <w:jc w:val="center"/>
              <w:rPr>
                <w:rFonts w:cstheme="minorBidi"/>
                <w:szCs w:val="20"/>
              </w:rPr>
            </w:pPr>
            <w:r w:rsidRPr="00182157">
              <w:rPr>
                <w:rFonts w:cstheme="minorBidi"/>
                <w:szCs w:val="20"/>
              </w:rPr>
              <w:t>20</w:t>
            </w:r>
          </w:p>
          <w:p w:rsidR="006843E8" w:rsidRPr="00182157" w:rsidRDefault="006843E8" w:rsidP="006843E8">
            <w:pPr>
              <w:bidi w:val="0"/>
              <w:spacing w:line="200" w:lineRule="exact"/>
              <w:rPr>
                <w:rFonts w:cstheme="minorBidi"/>
                <w:szCs w:val="20"/>
              </w:rPr>
            </w:pPr>
          </w:p>
          <w:p w:rsidR="006843E8" w:rsidRPr="00182157" w:rsidRDefault="006843E8" w:rsidP="006843E8">
            <w:pPr>
              <w:bidi w:val="0"/>
              <w:spacing w:line="200" w:lineRule="exact"/>
              <w:rPr>
                <w:rFonts w:cstheme="minorBidi"/>
                <w:szCs w:val="20"/>
              </w:rPr>
            </w:pPr>
          </w:p>
          <w:p w:rsidR="006843E8" w:rsidRPr="00182157" w:rsidRDefault="006843E8" w:rsidP="006843E8">
            <w:pPr>
              <w:bidi w:val="0"/>
              <w:spacing w:line="200" w:lineRule="exact"/>
              <w:rPr>
                <w:rFonts w:cstheme="minorBidi"/>
                <w:szCs w:val="20"/>
              </w:rPr>
            </w:pPr>
          </w:p>
          <w:p w:rsidR="006843E8" w:rsidRPr="00182157" w:rsidRDefault="006843E8" w:rsidP="006843E8">
            <w:pPr>
              <w:bidi w:val="0"/>
              <w:spacing w:line="200" w:lineRule="exact"/>
              <w:rPr>
                <w:rFonts w:cstheme="minorBidi"/>
                <w:szCs w:val="20"/>
              </w:rPr>
            </w:pPr>
          </w:p>
          <w:p w:rsidR="006843E8" w:rsidRPr="00182157" w:rsidRDefault="006843E8" w:rsidP="006843E8">
            <w:pPr>
              <w:bidi w:val="0"/>
              <w:ind w:left="914" w:right="915"/>
              <w:jc w:val="center"/>
              <w:rPr>
                <w:rFonts w:cstheme="minorBidi"/>
                <w:szCs w:val="20"/>
              </w:rPr>
            </w:pPr>
            <w:r w:rsidRPr="00182157">
              <w:rPr>
                <w:rFonts w:cstheme="minorBidi"/>
                <w:szCs w:val="20"/>
              </w:rPr>
              <w:t>50</w:t>
            </w:r>
          </w:p>
          <w:p w:rsidR="006843E8" w:rsidRPr="00182157" w:rsidRDefault="006843E8" w:rsidP="006843E8">
            <w:pPr>
              <w:bidi w:val="0"/>
              <w:spacing w:before="7" w:line="280" w:lineRule="exact"/>
              <w:rPr>
                <w:rFonts w:cstheme="minorBidi"/>
                <w:szCs w:val="20"/>
              </w:rPr>
            </w:pPr>
          </w:p>
          <w:p w:rsidR="006843E8" w:rsidRPr="00182157" w:rsidRDefault="006843E8" w:rsidP="006843E8">
            <w:pPr>
              <w:bidi w:val="0"/>
              <w:ind w:left="916" w:right="917"/>
              <w:jc w:val="center"/>
              <w:rPr>
                <w:rFonts w:cstheme="minorBidi"/>
                <w:szCs w:val="20"/>
              </w:rPr>
            </w:pPr>
            <w:r w:rsidRPr="00182157">
              <w:rPr>
                <w:rFonts w:cstheme="minorBidi"/>
                <w:szCs w:val="20"/>
              </w:rPr>
              <w:t>40</w:t>
            </w:r>
          </w:p>
          <w:p w:rsidR="006843E8" w:rsidRPr="00182157" w:rsidRDefault="006843E8" w:rsidP="006843E8">
            <w:pPr>
              <w:bidi w:val="0"/>
              <w:spacing w:before="6" w:line="220" w:lineRule="exact"/>
              <w:rPr>
                <w:rFonts w:cstheme="minorBidi"/>
                <w:szCs w:val="20"/>
              </w:rPr>
            </w:pPr>
          </w:p>
          <w:p w:rsidR="006843E8" w:rsidRPr="00182157" w:rsidRDefault="006843E8" w:rsidP="006843E8">
            <w:pPr>
              <w:bidi w:val="0"/>
              <w:spacing w:before="61"/>
              <w:ind w:left="916" w:right="917"/>
              <w:jc w:val="center"/>
              <w:rPr>
                <w:rFonts w:cstheme="minorBidi"/>
                <w:szCs w:val="20"/>
              </w:rPr>
            </w:pPr>
            <w:r w:rsidRPr="00182157">
              <w:rPr>
                <w:rFonts w:cstheme="minorBidi"/>
                <w:szCs w:val="20"/>
              </w:rPr>
              <w:t>30</w:t>
            </w:r>
          </w:p>
        </w:tc>
      </w:tr>
      <w:tr w:rsidR="006843E8" w:rsidRPr="00182157" w:rsidTr="00BE72CE">
        <w:trPr>
          <w:trHeight w:hRule="exact" w:val="1987"/>
        </w:trPr>
        <w:tc>
          <w:tcPr>
            <w:tcW w:w="3804" w:type="pct"/>
            <w:tcBorders>
              <w:top w:val="single" w:sz="5" w:space="0" w:color="000000"/>
              <w:left w:val="single" w:sz="5" w:space="0" w:color="000000"/>
              <w:bottom w:val="single" w:sz="5" w:space="0" w:color="000000"/>
              <w:right w:val="single" w:sz="5" w:space="0" w:color="000000"/>
            </w:tcBorders>
          </w:tcPr>
          <w:p w:rsidR="006843E8" w:rsidRPr="00182157" w:rsidRDefault="006843E8" w:rsidP="006843E8">
            <w:pPr>
              <w:bidi w:val="0"/>
              <w:spacing w:before="54"/>
              <w:ind w:left="102"/>
              <w:rPr>
                <w:rFonts w:cstheme="minorBidi"/>
                <w:szCs w:val="20"/>
              </w:rPr>
            </w:pPr>
            <w:r w:rsidRPr="00182157">
              <w:rPr>
                <w:rFonts w:cstheme="minorBidi"/>
                <w:szCs w:val="20"/>
              </w:rPr>
              <w:lastRenderedPageBreak/>
              <w:t>Concrete</w:t>
            </w:r>
            <w:r w:rsidRPr="00182157">
              <w:rPr>
                <w:rFonts w:cstheme="minorBidi"/>
                <w:spacing w:val="1"/>
                <w:szCs w:val="20"/>
              </w:rPr>
              <w:t xml:space="preserve"> </w:t>
            </w:r>
            <w:r w:rsidRPr="00182157">
              <w:rPr>
                <w:rFonts w:cstheme="minorBidi"/>
                <w:szCs w:val="20"/>
              </w:rPr>
              <w:t>not</w:t>
            </w:r>
            <w:r w:rsidRPr="00182157">
              <w:rPr>
                <w:rFonts w:cstheme="minorBidi"/>
                <w:spacing w:val="1"/>
                <w:szCs w:val="20"/>
              </w:rPr>
              <w:t xml:space="preserve"> </w:t>
            </w:r>
            <w:r w:rsidRPr="00182157">
              <w:rPr>
                <w:rFonts w:cstheme="minorBidi"/>
                <w:szCs w:val="20"/>
              </w:rPr>
              <w:t>e</w:t>
            </w:r>
            <w:r w:rsidRPr="00182157">
              <w:rPr>
                <w:rFonts w:cstheme="minorBidi"/>
                <w:spacing w:val="-1"/>
                <w:szCs w:val="20"/>
              </w:rPr>
              <w:t>x</w:t>
            </w:r>
            <w:r w:rsidRPr="00182157">
              <w:rPr>
                <w:rFonts w:cstheme="minorBidi"/>
                <w:szCs w:val="20"/>
              </w:rPr>
              <w:t>posed</w:t>
            </w:r>
            <w:r w:rsidRPr="00182157">
              <w:rPr>
                <w:rFonts w:cstheme="minorBidi"/>
                <w:spacing w:val="1"/>
                <w:szCs w:val="20"/>
              </w:rPr>
              <w:t xml:space="preserve"> </w:t>
            </w:r>
            <w:r w:rsidRPr="00182157">
              <w:rPr>
                <w:rFonts w:cstheme="minorBidi"/>
                <w:szCs w:val="20"/>
              </w:rPr>
              <w:t>to</w:t>
            </w:r>
            <w:r w:rsidRPr="00182157">
              <w:rPr>
                <w:rFonts w:cstheme="minorBidi"/>
                <w:spacing w:val="1"/>
                <w:szCs w:val="20"/>
              </w:rPr>
              <w:t xml:space="preserve"> </w:t>
            </w:r>
            <w:r w:rsidRPr="00182157">
              <w:rPr>
                <w:rFonts w:cstheme="minorBidi"/>
                <w:szCs w:val="20"/>
              </w:rPr>
              <w:t>weat</w:t>
            </w:r>
            <w:r w:rsidRPr="00182157">
              <w:rPr>
                <w:rFonts w:cstheme="minorBidi"/>
                <w:spacing w:val="-1"/>
                <w:szCs w:val="20"/>
              </w:rPr>
              <w:t>h</w:t>
            </w:r>
            <w:r w:rsidRPr="00182157">
              <w:rPr>
                <w:rFonts w:cstheme="minorBidi"/>
                <w:spacing w:val="-2"/>
                <w:szCs w:val="20"/>
              </w:rPr>
              <w:t>e</w:t>
            </w:r>
            <w:r w:rsidRPr="00182157">
              <w:rPr>
                <w:rFonts w:cstheme="minorBidi"/>
                <w:szCs w:val="20"/>
              </w:rPr>
              <w:t>r</w:t>
            </w:r>
            <w:r w:rsidRPr="00182157">
              <w:rPr>
                <w:rFonts w:cstheme="minorBidi"/>
                <w:spacing w:val="-1"/>
                <w:szCs w:val="20"/>
              </w:rPr>
              <w:t xml:space="preserve"> </w:t>
            </w:r>
            <w:r w:rsidRPr="00182157">
              <w:rPr>
                <w:rFonts w:cstheme="minorBidi"/>
                <w:szCs w:val="20"/>
              </w:rPr>
              <w:t>or</w:t>
            </w:r>
            <w:r w:rsidRPr="00182157">
              <w:rPr>
                <w:rFonts w:cstheme="minorBidi"/>
                <w:spacing w:val="1"/>
                <w:szCs w:val="20"/>
              </w:rPr>
              <w:t xml:space="preserve"> </w:t>
            </w:r>
            <w:r w:rsidRPr="00182157">
              <w:rPr>
                <w:rFonts w:cstheme="minorBidi"/>
                <w:szCs w:val="20"/>
              </w:rPr>
              <w:t>in</w:t>
            </w:r>
            <w:r w:rsidRPr="00182157">
              <w:rPr>
                <w:rFonts w:cstheme="minorBidi"/>
                <w:spacing w:val="-1"/>
                <w:szCs w:val="20"/>
              </w:rPr>
              <w:t xml:space="preserve"> </w:t>
            </w:r>
            <w:r w:rsidRPr="00182157">
              <w:rPr>
                <w:rFonts w:cstheme="minorBidi"/>
                <w:szCs w:val="20"/>
              </w:rPr>
              <w:t>co</w:t>
            </w:r>
            <w:r w:rsidRPr="00182157">
              <w:rPr>
                <w:rFonts w:cstheme="minorBidi"/>
                <w:spacing w:val="-1"/>
                <w:szCs w:val="20"/>
              </w:rPr>
              <w:t>n</w:t>
            </w:r>
            <w:r w:rsidRPr="00182157">
              <w:rPr>
                <w:rFonts w:cstheme="minorBidi"/>
                <w:szCs w:val="20"/>
              </w:rPr>
              <w:t>tact</w:t>
            </w:r>
            <w:r w:rsidRPr="00182157">
              <w:rPr>
                <w:rFonts w:cstheme="minorBidi"/>
                <w:spacing w:val="1"/>
                <w:szCs w:val="20"/>
              </w:rPr>
              <w:t xml:space="preserve"> </w:t>
            </w:r>
            <w:r w:rsidRPr="00182157">
              <w:rPr>
                <w:rFonts w:cstheme="minorBidi"/>
                <w:szCs w:val="20"/>
              </w:rPr>
              <w:t>with</w:t>
            </w:r>
            <w:r w:rsidRPr="00182157">
              <w:rPr>
                <w:rFonts w:cstheme="minorBidi"/>
                <w:spacing w:val="1"/>
                <w:szCs w:val="20"/>
              </w:rPr>
              <w:t xml:space="preserve"> </w:t>
            </w:r>
            <w:r w:rsidRPr="00182157">
              <w:rPr>
                <w:rFonts w:cstheme="minorBidi"/>
                <w:szCs w:val="20"/>
              </w:rPr>
              <w:t>ground:</w:t>
            </w:r>
          </w:p>
          <w:p w:rsidR="006843E8" w:rsidRPr="00182157" w:rsidRDefault="006843E8" w:rsidP="006843E8">
            <w:pPr>
              <w:bidi w:val="0"/>
              <w:spacing w:before="60"/>
              <w:ind w:left="396" w:right="1388"/>
              <w:rPr>
                <w:rFonts w:eastAsia="B Nazanin" w:cstheme="minorBidi"/>
                <w:szCs w:val="20"/>
              </w:rPr>
            </w:pPr>
            <w:r w:rsidRPr="00182157">
              <w:rPr>
                <w:rFonts w:cstheme="minorBidi"/>
                <w:szCs w:val="20"/>
              </w:rPr>
              <w:t>Slabs,</w:t>
            </w:r>
            <w:r w:rsidRPr="00182157">
              <w:rPr>
                <w:rFonts w:cstheme="minorBidi"/>
                <w:spacing w:val="1"/>
                <w:szCs w:val="20"/>
              </w:rPr>
              <w:t xml:space="preserve"> </w:t>
            </w:r>
            <w:r w:rsidRPr="00182157">
              <w:rPr>
                <w:rFonts w:cstheme="minorBidi"/>
                <w:szCs w:val="20"/>
              </w:rPr>
              <w:t>wa</w:t>
            </w:r>
            <w:r w:rsidRPr="00182157">
              <w:rPr>
                <w:rFonts w:cstheme="minorBidi"/>
                <w:spacing w:val="-1"/>
                <w:szCs w:val="20"/>
              </w:rPr>
              <w:t>l</w:t>
            </w:r>
            <w:r w:rsidRPr="00182157">
              <w:rPr>
                <w:rFonts w:cstheme="minorBidi"/>
                <w:szCs w:val="20"/>
              </w:rPr>
              <w:t>ls, joi</w:t>
            </w:r>
            <w:r w:rsidRPr="00182157">
              <w:rPr>
                <w:rFonts w:cstheme="minorBidi"/>
                <w:spacing w:val="-2"/>
                <w:szCs w:val="20"/>
              </w:rPr>
              <w:t>s</w:t>
            </w:r>
            <w:r w:rsidRPr="00182157">
              <w:rPr>
                <w:rFonts w:cstheme="minorBidi"/>
                <w:szCs w:val="20"/>
              </w:rPr>
              <w:t>ts</w:t>
            </w:r>
          </w:p>
          <w:p w:rsidR="006843E8" w:rsidRPr="00182157" w:rsidRDefault="006843E8" w:rsidP="006843E8">
            <w:pPr>
              <w:bidi w:val="0"/>
              <w:spacing w:before="56"/>
              <w:ind w:left="652"/>
              <w:rPr>
                <w:rFonts w:cstheme="minorBidi"/>
                <w:szCs w:val="20"/>
              </w:rPr>
            </w:pPr>
            <w:r w:rsidRPr="00182157">
              <w:rPr>
                <w:rFonts w:cstheme="minorBidi"/>
                <w:szCs w:val="20"/>
              </w:rPr>
              <w:t>No.45</w:t>
            </w:r>
            <w:r w:rsidRPr="00182157">
              <w:rPr>
                <w:rFonts w:cstheme="minorBidi"/>
                <w:spacing w:val="1"/>
                <w:szCs w:val="20"/>
              </w:rPr>
              <w:t xml:space="preserve"> </w:t>
            </w:r>
            <w:r w:rsidRPr="00182157">
              <w:rPr>
                <w:rFonts w:cstheme="minorBidi"/>
                <w:szCs w:val="20"/>
              </w:rPr>
              <w:t>and</w:t>
            </w:r>
            <w:r w:rsidRPr="00182157">
              <w:rPr>
                <w:rFonts w:cstheme="minorBidi"/>
                <w:spacing w:val="-1"/>
                <w:szCs w:val="20"/>
              </w:rPr>
              <w:t xml:space="preserve"> </w:t>
            </w:r>
            <w:r w:rsidRPr="00182157">
              <w:rPr>
                <w:rFonts w:cstheme="minorBidi"/>
                <w:szCs w:val="20"/>
              </w:rPr>
              <w:t>No.</w:t>
            </w:r>
            <w:r w:rsidRPr="00182157">
              <w:rPr>
                <w:rFonts w:cstheme="minorBidi"/>
                <w:spacing w:val="-1"/>
                <w:szCs w:val="20"/>
              </w:rPr>
              <w:t>5</w:t>
            </w:r>
            <w:r w:rsidRPr="00182157">
              <w:rPr>
                <w:rFonts w:cstheme="minorBidi"/>
                <w:szCs w:val="20"/>
              </w:rPr>
              <w:t>5</w:t>
            </w:r>
            <w:r w:rsidRPr="00182157">
              <w:rPr>
                <w:rFonts w:cstheme="minorBidi"/>
                <w:spacing w:val="1"/>
                <w:szCs w:val="20"/>
              </w:rPr>
              <w:t xml:space="preserve"> </w:t>
            </w:r>
            <w:r w:rsidRPr="00182157">
              <w:rPr>
                <w:rFonts w:cstheme="minorBidi"/>
                <w:szCs w:val="20"/>
              </w:rPr>
              <w:t>bars,</w:t>
            </w:r>
            <w:r w:rsidRPr="00182157">
              <w:rPr>
                <w:rFonts w:cstheme="minorBidi"/>
                <w:spacing w:val="1"/>
                <w:szCs w:val="20"/>
              </w:rPr>
              <w:t xml:space="preserve"> </w:t>
            </w:r>
            <w:r w:rsidRPr="00182157">
              <w:rPr>
                <w:rFonts w:cstheme="minorBidi"/>
                <w:szCs w:val="20"/>
              </w:rPr>
              <w:t>prest</w:t>
            </w:r>
            <w:r w:rsidRPr="00182157">
              <w:rPr>
                <w:rFonts w:cstheme="minorBidi"/>
                <w:spacing w:val="-1"/>
                <w:szCs w:val="20"/>
              </w:rPr>
              <w:t>r</w:t>
            </w:r>
            <w:r w:rsidRPr="00182157">
              <w:rPr>
                <w:rFonts w:cstheme="minorBidi"/>
                <w:szCs w:val="20"/>
              </w:rPr>
              <w:t>essing</w:t>
            </w:r>
            <w:r w:rsidRPr="00182157">
              <w:rPr>
                <w:rFonts w:cstheme="minorBidi"/>
                <w:spacing w:val="1"/>
                <w:szCs w:val="20"/>
              </w:rPr>
              <w:t xml:space="preserve"> </w:t>
            </w:r>
            <w:r w:rsidRPr="00182157">
              <w:rPr>
                <w:rFonts w:cstheme="minorBidi"/>
                <w:szCs w:val="20"/>
              </w:rPr>
              <w:t>tendons</w:t>
            </w:r>
            <w:r w:rsidRPr="00182157">
              <w:rPr>
                <w:rFonts w:cstheme="minorBidi"/>
                <w:spacing w:val="-1"/>
                <w:szCs w:val="20"/>
              </w:rPr>
              <w:t xml:space="preserve"> </w:t>
            </w:r>
            <w:r w:rsidRPr="00182157">
              <w:rPr>
                <w:rFonts w:cstheme="minorBidi"/>
                <w:szCs w:val="20"/>
              </w:rPr>
              <w:t>lar</w:t>
            </w:r>
            <w:r w:rsidRPr="00182157">
              <w:rPr>
                <w:rFonts w:cstheme="minorBidi"/>
                <w:spacing w:val="-1"/>
                <w:szCs w:val="20"/>
              </w:rPr>
              <w:t>g</w:t>
            </w:r>
            <w:r w:rsidRPr="00182157">
              <w:rPr>
                <w:rFonts w:cstheme="minorBidi"/>
                <w:szCs w:val="20"/>
              </w:rPr>
              <w:t>er</w:t>
            </w:r>
            <w:r w:rsidRPr="00182157">
              <w:rPr>
                <w:rFonts w:cstheme="minorBidi"/>
                <w:spacing w:val="1"/>
                <w:szCs w:val="20"/>
              </w:rPr>
              <w:t xml:space="preserve"> </w:t>
            </w:r>
            <w:r w:rsidRPr="00182157">
              <w:rPr>
                <w:rFonts w:cstheme="minorBidi"/>
                <w:szCs w:val="20"/>
              </w:rPr>
              <w:t>than</w:t>
            </w:r>
            <w:r w:rsidRPr="00182157">
              <w:rPr>
                <w:rFonts w:cstheme="minorBidi"/>
                <w:spacing w:val="-1"/>
                <w:szCs w:val="20"/>
              </w:rPr>
              <w:t xml:space="preserve"> </w:t>
            </w:r>
            <w:r w:rsidRPr="00182157">
              <w:rPr>
                <w:rFonts w:cstheme="minorBidi"/>
                <w:szCs w:val="20"/>
              </w:rPr>
              <w:t>40</w:t>
            </w:r>
            <w:r w:rsidRPr="00182157">
              <w:rPr>
                <w:rFonts w:cstheme="minorBidi"/>
                <w:spacing w:val="1"/>
                <w:szCs w:val="20"/>
              </w:rPr>
              <w:t xml:space="preserve"> </w:t>
            </w:r>
            <w:r w:rsidRPr="00182157">
              <w:rPr>
                <w:rFonts w:cstheme="minorBidi"/>
                <w:szCs w:val="20"/>
              </w:rPr>
              <w:t>mm</w:t>
            </w:r>
            <w:r w:rsidRPr="00182157">
              <w:rPr>
                <w:rFonts w:cstheme="minorBidi"/>
                <w:spacing w:val="1"/>
                <w:szCs w:val="20"/>
              </w:rPr>
              <w:t xml:space="preserve"> </w:t>
            </w:r>
            <w:r w:rsidRPr="00182157">
              <w:rPr>
                <w:rFonts w:cstheme="minorBidi"/>
                <w:szCs w:val="20"/>
              </w:rPr>
              <w:t>diameter</w:t>
            </w:r>
          </w:p>
          <w:p w:rsidR="006843E8" w:rsidRPr="00182157" w:rsidRDefault="006843E8" w:rsidP="006843E8">
            <w:pPr>
              <w:bidi w:val="0"/>
              <w:spacing w:before="56"/>
              <w:ind w:left="652"/>
              <w:rPr>
                <w:rFonts w:cstheme="minorBidi"/>
                <w:szCs w:val="20"/>
              </w:rPr>
            </w:pPr>
            <w:r w:rsidRPr="00182157">
              <w:rPr>
                <w:rFonts w:cstheme="minorBidi"/>
                <w:szCs w:val="20"/>
              </w:rPr>
              <w:t>Prestressing</w:t>
            </w:r>
            <w:r w:rsidRPr="00182157">
              <w:rPr>
                <w:rFonts w:cstheme="minorBidi"/>
                <w:spacing w:val="1"/>
                <w:szCs w:val="20"/>
              </w:rPr>
              <w:t xml:space="preserve"> </w:t>
            </w:r>
            <w:r w:rsidRPr="00182157">
              <w:rPr>
                <w:rFonts w:cstheme="minorBidi"/>
                <w:szCs w:val="20"/>
              </w:rPr>
              <w:t>ten</w:t>
            </w:r>
            <w:r w:rsidRPr="00182157">
              <w:rPr>
                <w:rFonts w:cstheme="minorBidi"/>
                <w:spacing w:val="-1"/>
                <w:szCs w:val="20"/>
              </w:rPr>
              <w:t>d</w:t>
            </w:r>
            <w:r w:rsidRPr="00182157">
              <w:rPr>
                <w:rFonts w:cstheme="minorBidi"/>
                <w:szCs w:val="20"/>
              </w:rPr>
              <w:t>ons</w:t>
            </w:r>
            <w:r w:rsidRPr="00182157">
              <w:rPr>
                <w:rFonts w:cstheme="minorBidi"/>
                <w:spacing w:val="1"/>
                <w:szCs w:val="20"/>
              </w:rPr>
              <w:t xml:space="preserve"> </w:t>
            </w:r>
            <w:r w:rsidRPr="00182157">
              <w:rPr>
                <w:rFonts w:cstheme="minorBidi"/>
                <w:szCs w:val="20"/>
              </w:rPr>
              <w:t>40</w:t>
            </w:r>
            <w:r w:rsidRPr="00182157">
              <w:rPr>
                <w:rFonts w:cstheme="minorBidi"/>
                <w:spacing w:val="1"/>
                <w:szCs w:val="20"/>
              </w:rPr>
              <w:t xml:space="preserve"> </w:t>
            </w:r>
            <w:r w:rsidRPr="00182157">
              <w:rPr>
                <w:rFonts w:cstheme="minorBidi"/>
                <w:szCs w:val="20"/>
              </w:rPr>
              <w:t>mm</w:t>
            </w:r>
            <w:r w:rsidRPr="00182157">
              <w:rPr>
                <w:rFonts w:cstheme="minorBidi"/>
                <w:spacing w:val="1"/>
                <w:szCs w:val="20"/>
              </w:rPr>
              <w:t xml:space="preserve"> </w:t>
            </w:r>
            <w:r w:rsidRPr="00182157">
              <w:rPr>
                <w:rFonts w:cstheme="minorBidi"/>
                <w:szCs w:val="20"/>
              </w:rPr>
              <w:t>diameter and</w:t>
            </w:r>
            <w:r w:rsidRPr="00182157">
              <w:rPr>
                <w:rFonts w:cstheme="minorBidi"/>
                <w:spacing w:val="-1"/>
                <w:szCs w:val="20"/>
              </w:rPr>
              <w:t xml:space="preserve"> </w:t>
            </w:r>
            <w:r w:rsidRPr="00182157">
              <w:rPr>
                <w:rFonts w:cstheme="minorBidi"/>
                <w:szCs w:val="20"/>
              </w:rPr>
              <w:t>smaller</w:t>
            </w:r>
          </w:p>
          <w:p w:rsidR="006843E8" w:rsidRPr="00182157" w:rsidRDefault="006843E8" w:rsidP="00182157">
            <w:pPr>
              <w:bidi w:val="0"/>
              <w:spacing w:before="56"/>
              <w:ind w:left="652"/>
              <w:rPr>
                <w:rFonts w:cstheme="minorBidi"/>
                <w:szCs w:val="20"/>
              </w:rPr>
            </w:pPr>
            <w:r w:rsidRPr="00182157">
              <w:rPr>
                <w:rFonts w:cstheme="minorBidi"/>
                <w:szCs w:val="20"/>
              </w:rPr>
              <w:t>No.36</w:t>
            </w:r>
            <w:r w:rsidRPr="00182157">
              <w:rPr>
                <w:rFonts w:cstheme="minorBidi"/>
                <w:spacing w:val="1"/>
                <w:szCs w:val="20"/>
              </w:rPr>
              <w:t xml:space="preserve"> </w:t>
            </w:r>
            <w:r w:rsidRPr="00182157">
              <w:rPr>
                <w:rFonts w:cstheme="minorBidi"/>
                <w:szCs w:val="20"/>
              </w:rPr>
              <w:t>bar and</w:t>
            </w:r>
            <w:r w:rsidRPr="00182157">
              <w:rPr>
                <w:rFonts w:cstheme="minorBidi"/>
                <w:spacing w:val="-1"/>
                <w:szCs w:val="20"/>
              </w:rPr>
              <w:t xml:space="preserve"> </w:t>
            </w:r>
            <w:r w:rsidRPr="00182157">
              <w:rPr>
                <w:rFonts w:cstheme="minorBidi"/>
                <w:szCs w:val="20"/>
              </w:rPr>
              <w:t>smaller,</w:t>
            </w:r>
            <w:r w:rsidRPr="00182157">
              <w:rPr>
                <w:rFonts w:cstheme="minorBidi"/>
                <w:spacing w:val="1"/>
                <w:szCs w:val="20"/>
              </w:rPr>
              <w:t xml:space="preserve"> </w:t>
            </w:r>
            <w:r w:rsidRPr="00182157">
              <w:rPr>
                <w:rFonts w:cstheme="minorBidi"/>
                <w:szCs w:val="20"/>
              </w:rPr>
              <w:t>MW200 or</w:t>
            </w:r>
            <w:r w:rsidRPr="00182157">
              <w:rPr>
                <w:rFonts w:cstheme="minorBidi"/>
                <w:spacing w:val="1"/>
                <w:szCs w:val="20"/>
              </w:rPr>
              <w:t xml:space="preserve"> </w:t>
            </w:r>
            <w:r w:rsidRPr="00182157">
              <w:rPr>
                <w:rFonts w:cstheme="minorBidi"/>
                <w:szCs w:val="20"/>
              </w:rPr>
              <w:t>MD200</w:t>
            </w:r>
            <w:r w:rsidRPr="00182157">
              <w:rPr>
                <w:rFonts w:cstheme="minorBidi"/>
                <w:spacing w:val="1"/>
                <w:szCs w:val="20"/>
              </w:rPr>
              <w:t xml:space="preserve"> </w:t>
            </w:r>
            <w:r w:rsidRPr="00182157">
              <w:rPr>
                <w:rFonts w:cstheme="minorBidi"/>
                <w:szCs w:val="20"/>
              </w:rPr>
              <w:t>wire</w:t>
            </w:r>
            <w:r w:rsidRPr="00182157">
              <w:rPr>
                <w:rFonts w:cstheme="minorBidi"/>
                <w:spacing w:val="-1"/>
                <w:szCs w:val="20"/>
              </w:rPr>
              <w:t xml:space="preserve"> </w:t>
            </w:r>
            <w:r w:rsidRPr="00182157">
              <w:rPr>
                <w:rFonts w:cstheme="minorBidi"/>
                <w:szCs w:val="20"/>
              </w:rPr>
              <w:t>and</w:t>
            </w:r>
            <w:r w:rsidRPr="00182157">
              <w:rPr>
                <w:rFonts w:cstheme="minorBidi"/>
                <w:spacing w:val="1"/>
                <w:szCs w:val="20"/>
              </w:rPr>
              <w:t xml:space="preserve"> </w:t>
            </w:r>
            <w:r w:rsidR="00182157">
              <w:rPr>
                <w:rFonts w:cstheme="minorBidi"/>
                <w:szCs w:val="20"/>
              </w:rPr>
              <w:t>smaller</w:t>
            </w:r>
          </w:p>
        </w:tc>
        <w:tc>
          <w:tcPr>
            <w:tcW w:w="1196" w:type="pct"/>
            <w:tcBorders>
              <w:top w:val="single" w:sz="5" w:space="0" w:color="000000"/>
              <w:left w:val="single" w:sz="5" w:space="0" w:color="000000"/>
              <w:bottom w:val="single" w:sz="5" w:space="0" w:color="000000"/>
              <w:right w:val="single" w:sz="5" w:space="0" w:color="000000"/>
            </w:tcBorders>
          </w:tcPr>
          <w:p w:rsidR="006843E8" w:rsidRPr="00182157" w:rsidRDefault="006843E8" w:rsidP="006843E8">
            <w:pPr>
              <w:bidi w:val="0"/>
              <w:spacing w:before="4" w:line="180" w:lineRule="exact"/>
              <w:rPr>
                <w:rFonts w:cstheme="minorBidi"/>
                <w:szCs w:val="20"/>
              </w:rPr>
            </w:pPr>
          </w:p>
          <w:p w:rsidR="006843E8" w:rsidRPr="00182157" w:rsidRDefault="006843E8" w:rsidP="006843E8">
            <w:pPr>
              <w:bidi w:val="0"/>
              <w:ind w:left="916" w:right="917"/>
              <w:jc w:val="center"/>
              <w:rPr>
                <w:rFonts w:cstheme="minorBidi"/>
                <w:szCs w:val="20"/>
                <w:rtl/>
              </w:rPr>
            </w:pPr>
          </w:p>
          <w:p w:rsidR="006843E8" w:rsidRPr="00182157" w:rsidRDefault="006843E8" w:rsidP="006843E8">
            <w:pPr>
              <w:bidi w:val="0"/>
              <w:ind w:left="916" w:right="917"/>
              <w:jc w:val="center"/>
              <w:rPr>
                <w:rFonts w:cstheme="minorBidi"/>
                <w:szCs w:val="20"/>
              </w:rPr>
            </w:pPr>
            <w:r w:rsidRPr="00182157">
              <w:rPr>
                <w:rFonts w:cstheme="minorBidi"/>
                <w:szCs w:val="20"/>
              </w:rPr>
              <w:t>30</w:t>
            </w:r>
          </w:p>
          <w:p w:rsidR="006843E8" w:rsidRPr="00182157" w:rsidRDefault="006843E8" w:rsidP="006843E8">
            <w:pPr>
              <w:bidi w:val="0"/>
              <w:spacing w:line="200" w:lineRule="exact"/>
              <w:rPr>
                <w:rFonts w:cstheme="minorBidi"/>
                <w:szCs w:val="20"/>
              </w:rPr>
            </w:pPr>
          </w:p>
          <w:p w:rsidR="006843E8" w:rsidRPr="00182157" w:rsidRDefault="006843E8" w:rsidP="006843E8">
            <w:pPr>
              <w:bidi w:val="0"/>
              <w:ind w:left="908" w:right="909"/>
              <w:jc w:val="center"/>
              <w:rPr>
                <w:rFonts w:cstheme="minorBidi"/>
                <w:szCs w:val="20"/>
              </w:rPr>
            </w:pPr>
            <w:r w:rsidRPr="00182157">
              <w:rPr>
                <w:rFonts w:cstheme="minorBidi"/>
                <w:szCs w:val="20"/>
              </w:rPr>
              <w:t>20</w:t>
            </w:r>
          </w:p>
          <w:p w:rsidR="006843E8" w:rsidRPr="00182157" w:rsidRDefault="006843E8" w:rsidP="006843E8">
            <w:pPr>
              <w:bidi w:val="0"/>
              <w:spacing w:line="200" w:lineRule="exact"/>
              <w:rPr>
                <w:rFonts w:cstheme="minorBidi"/>
                <w:szCs w:val="20"/>
              </w:rPr>
            </w:pPr>
          </w:p>
          <w:p w:rsidR="006843E8" w:rsidRPr="00182157" w:rsidRDefault="006843E8" w:rsidP="006843E8">
            <w:pPr>
              <w:bidi w:val="0"/>
              <w:ind w:left="913" w:right="914"/>
              <w:jc w:val="center"/>
              <w:rPr>
                <w:rFonts w:cstheme="minorBidi"/>
                <w:szCs w:val="20"/>
              </w:rPr>
            </w:pPr>
            <w:r w:rsidRPr="00182157">
              <w:rPr>
                <w:rFonts w:cstheme="minorBidi"/>
                <w:szCs w:val="20"/>
              </w:rPr>
              <w:t>10</w:t>
            </w:r>
          </w:p>
        </w:tc>
      </w:tr>
    </w:tbl>
    <w:p w:rsidR="00B63280" w:rsidRDefault="00B63280" w:rsidP="00B63280">
      <w:pPr>
        <w:rPr>
          <w:lang w:val="en-GB"/>
        </w:rPr>
      </w:pPr>
    </w:p>
    <w:p w:rsidR="00696DEB" w:rsidRPr="00B63280" w:rsidRDefault="00696DEB" w:rsidP="00B63280">
      <w:pPr>
        <w:rPr>
          <w:lang w:val="en-GB"/>
        </w:rPr>
      </w:pPr>
    </w:p>
    <w:tbl>
      <w:tblPr>
        <w:tblW w:w="4272" w:type="pct"/>
        <w:tblInd w:w="1536" w:type="dxa"/>
        <w:tblLayout w:type="fixed"/>
        <w:tblCellMar>
          <w:left w:w="0" w:type="dxa"/>
          <w:right w:w="0" w:type="dxa"/>
        </w:tblCellMar>
        <w:tblLook w:val="01E0" w:firstRow="1" w:lastRow="1" w:firstColumn="1" w:lastColumn="1" w:noHBand="0" w:noVBand="0"/>
      </w:tblPr>
      <w:tblGrid>
        <w:gridCol w:w="6660"/>
        <w:gridCol w:w="2069"/>
      </w:tblGrid>
      <w:tr w:rsidR="00147625" w:rsidRPr="0081638F" w:rsidTr="0021112E">
        <w:trPr>
          <w:trHeight w:val="527"/>
          <w:tblHeader/>
        </w:trPr>
        <w:tc>
          <w:tcPr>
            <w:tcW w:w="3815" w:type="pct"/>
            <w:tcBorders>
              <w:top w:val="single" w:sz="5" w:space="0" w:color="000000"/>
              <w:left w:val="single" w:sz="5" w:space="0" w:color="000000"/>
              <w:bottom w:val="single" w:sz="5" w:space="0" w:color="000000"/>
              <w:right w:val="single" w:sz="5" w:space="0" w:color="000000"/>
            </w:tcBorders>
            <w:shd w:val="clear" w:color="auto" w:fill="DAEEF3" w:themeFill="accent5" w:themeFillTint="33"/>
            <w:vAlign w:val="center"/>
          </w:tcPr>
          <w:p w:rsidR="00147625" w:rsidRPr="0021112E" w:rsidRDefault="00147625" w:rsidP="0021112E">
            <w:pPr>
              <w:bidi w:val="0"/>
              <w:spacing w:before="54"/>
              <w:ind w:left="102"/>
              <w:jc w:val="center"/>
              <w:rPr>
                <w:rFonts w:cstheme="minorBidi"/>
                <w:b/>
                <w:bCs/>
                <w:spacing w:val="1"/>
                <w:szCs w:val="20"/>
              </w:rPr>
            </w:pPr>
            <w:bookmarkStart w:id="378" w:name="_Toc79498226"/>
            <w:bookmarkStart w:id="379" w:name="_Toc83127001"/>
            <w:r w:rsidRPr="0021112E">
              <w:rPr>
                <w:rFonts w:cstheme="minorBidi"/>
                <w:b/>
                <w:bCs/>
                <w:spacing w:val="1"/>
                <w:szCs w:val="20"/>
              </w:rPr>
              <w:t>Description</w:t>
            </w:r>
          </w:p>
        </w:tc>
        <w:tc>
          <w:tcPr>
            <w:tcW w:w="1185" w:type="pct"/>
            <w:tcBorders>
              <w:top w:val="single" w:sz="5" w:space="0" w:color="000000"/>
              <w:left w:val="single" w:sz="5" w:space="0" w:color="000000"/>
              <w:bottom w:val="single" w:sz="5" w:space="0" w:color="000000"/>
              <w:right w:val="single" w:sz="5" w:space="0" w:color="000000"/>
            </w:tcBorders>
            <w:shd w:val="clear" w:color="auto" w:fill="DAEEF3" w:themeFill="accent5" w:themeFillTint="33"/>
            <w:vAlign w:val="center"/>
          </w:tcPr>
          <w:p w:rsidR="00147625" w:rsidRPr="0081638F" w:rsidRDefault="00147625" w:rsidP="00182157">
            <w:pPr>
              <w:spacing w:before="80" w:after="80"/>
              <w:ind w:left="359" w:right="359"/>
              <w:jc w:val="center"/>
              <w:rPr>
                <w:rFonts w:cstheme="minorBidi"/>
                <w:szCs w:val="20"/>
              </w:rPr>
            </w:pPr>
            <w:r w:rsidRPr="0081638F">
              <w:rPr>
                <w:rFonts w:cstheme="minorBidi"/>
                <w:b/>
                <w:szCs w:val="20"/>
              </w:rPr>
              <w:t>Minimum</w:t>
            </w:r>
            <w:r w:rsidRPr="0081638F">
              <w:rPr>
                <w:rFonts w:cstheme="minorBidi"/>
                <w:b/>
                <w:spacing w:val="1"/>
                <w:szCs w:val="20"/>
              </w:rPr>
              <w:t xml:space="preserve"> </w:t>
            </w:r>
            <w:r w:rsidRPr="0081638F">
              <w:rPr>
                <w:rFonts w:cstheme="minorBidi"/>
                <w:b/>
                <w:szCs w:val="20"/>
              </w:rPr>
              <w:t>Cover. mm</w:t>
            </w:r>
          </w:p>
        </w:tc>
      </w:tr>
      <w:tr w:rsidR="00147625" w:rsidRPr="0081638F" w:rsidTr="0021112E">
        <w:trPr>
          <w:trHeight w:hRule="exact" w:val="2679"/>
        </w:trPr>
        <w:tc>
          <w:tcPr>
            <w:tcW w:w="3815" w:type="pct"/>
            <w:tcBorders>
              <w:top w:val="single" w:sz="5" w:space="0" w:color="000000"/>
              <w:left w:val="single" w:sz="5" w:space="0" w:color="000000"/>
              <w:bottom w:val="single" w:sz="5" w:space="0" w:color="000000"/>
              <w:right w:val="single" w:sz="5" w:space="0" w:color="000000"/>
            </w:tcBorders>
            <w:vAlign w:val="center"/>
          </w:tcPr>
          <w:p w:rsidR="00147625" w:rsidRDefault="00147625" w:rsidP="00696DEB">
            <w:pPr>
              <w:spacing w:before="80" w:after="80"/>
              <w:ind w:left="41" w:right="65"/>
              <w:jc w:val="right"/>
              <w:rPr>
                <w:rFonts w:cstheme="minorBidi"/>
                <w:spacing w:val="1"/>
                <w:szCs w:val="20"/>
              </w:rPr>
            </w:pPr>
            <w:r w:rsidRPr="0081638F">
              <w:rPr>
                <w:rFonts w:cstheme="minorBidi"/>
                <w:spacing w:val="1"/>
                <w:szCs w:val="20"/>
              </w:rPr>
              <w:t>Bea</w:t>
            </w:r>
            <w:r w:rsidRPr="0081638F">
              <w:rPr>
                <w:rFonts w:cstheme="minorBidi"/>
                <w:spacing w:val="-1"/>
                <w:szCs w:val="20"/>
              </w:rPr>
              <w:t>m</w:t>
            </w:r>
            <w:r w:rsidRPr="0081638F">
              <w:rPr>
                <w:rFonts w:cstheme="minorBidi"/>
                <w:szCs w:val="20"/>
              </w:rPr>
              <w:t>s,</w:t>
            </w:r>
            <w:r w:rsidRPr="0081638F">
              <w:rPr>
                <w:rFonts w:cstheme="minorBidi"/>
                <w:spacing w:val="1"/>
                <w:szCs w:val="20"/>
              </w:rPr>
              <w:t xml:space="preserve"> c</w:t>
            </w:r>
            <w:r w:rsidRPr="0081638F">
              <w:rPr>
                <w:rFonts w:cstheme="minorBidi"/>
                <w:spacing w:val="-1"/>
                <w:szCs w:val="20"/>
              </w:rPr>
              <w:t>o</w:t>
            </w:r>
            <w:r w:rsidRPr="0081638F">
              <w:rPr>
                <w:rFonts w:cstheme="minorBidi"/>
                <w:spacing w:val="1"/>
                <w:szCs w:val="20"/>
              </w:rPr>
              <w:t>lu</w:t>
            </w:r>
            <w:r w:rsidRPr="0081638F">
              <w:rPr>
                <w:rFonts w:cstheme="minorBidi"/>
                <w:spacing w:val="-1"/>
                <w:szCs w:val="20"/>
              </w:rPr>
              <w:t>m</w:t>
            </w:r>
            <w:r w:rsidRPr="0081638F">
              <w:rPr>
                <w:rFonts w:cstheme="minorBidi"/>
                <w:szCs w:val="20"/>
              </w:rPr>
              <w:t>n</w:t>
            </w:r>
            <w:r w:rsidRPr="0081638F">
              <w:rPr>
                <w:rFonts w:cstheme="minorBidi"/>
                <w:spacing w:val="1"/>
                <w:szCs w:val="20"/>
              </w:rPr>
              <w:t>s</w:t>
            </w:r>
          </w:p>
          <w:p w:rsidR="00696DEB" w:rsidRPr="0081638F" w:rsidRDefault="00696DEB" w:rsidP="00696DEB">
            <w:pPr>
              <w:spacing w:before="80" w:after="80"/>
              <w:ind w:left="41" w:right="65"/>
              <w:jc w:val="right"/>
              <w:rPr>
                <w:rFonts w:eastAsia="B Nazanin" w:cstheme="minorBidi"/>
                <w:szCs w:val="20"/>
              </w:rPr>
            </w:pPr>
          </w:p>
          <w:p w:rsidR="00147625" w:rsidRPr="0081638F" w:rsidRDefault="00147625" w:rsidP="00696DEB">
            <w:pPr>
              <w:spacing w:before="80" w:after="80"/>
              <w:ind w:left="493"/>
              <w:jc w:val="right"/>
              <w:rPr>
                <w:rFonts w:cstheme="minorBidi"/>
                <w:szCs w:val="20"/>
              </w:rPr>
            </w:pPr>
            <w:r w:rsidRPr="0081638F">
              <w:rPr>
                <w:rFonts w:cstheme="minorBidi"/>
                <w:spacing w:val="-1"/>
                <w:szCs w:val="20"/>
              </w:rPr>
              <w:t>P</w:t>
            </w:r>
            <w:r w:rsidRPr="0081638F">
              <w:rPr>
                <w:rFonts w:cstheme="minorBidi"/>
                <w:szCs w:val="20"/>
              </w:rPr>
              <w:t>ri</w:t>
            </w:r>
            <w:r w:rsidRPr="0081638F">
              <w:rPr>
                <w:rFonts w:cstheme="minorBidi"/>
                <w:spacing w:val="-1"/>
                <w:szCs w:val="20"/>
              </w:rPr>
              <w:t>m</w:t>
            </w:r>
            <w:r w:rsidRPr="0081638F">
              <w:rPr>
                <w:rFonts w:cstheme="minorBidi"/>
                <w:szCs w:val="20"/>
              </w:rPr>
              <w:t>a</w:t>
            </w:r>
            <w:r w:rsidRPr="0081638F">
              <w:rPr>
                <w:rFonts w:cstheme="minorBidi"/>
                <w:spacing w:val="-1"/>
                <w:szCs w:val="20"/>
              </w:rPr>
              <w:t>r</w:t>
            </w:r>
            <w:r w:rsidRPr="0081638F">
              <w:rPr>
                <w:rFonts w:cstheme="minorBidi"/>
                <w:szCs w:val="20"/>
              </w:rPr>
              <w:t>y</w:t>
            </w:r>
            <w:r w:rsidRPr="0081638F">
              <w:rPr>
                <w:rFonts w:cstheme="minorBidi"/>
                <w:spacing w:val="1"/>
                <w:szCs w:val="20"/>
              </w:rPr>
              <w:t xml:space="preserve"> </w:t>
            </w:r>
            <w:r w:rsidRPr="0081638F">
              <w:rPr>
                <w:rFonts w:cstheme="minorBidi"/>
                <w:szCs w:val="20"/>
              </w:rPr>
              <w:t>r</w:t>
            </w:r>
            <w:r w:rsidRPr="0081638F">
              <w:rPr>
                <w:rFonts w:cstheme="minorBidi"/>
                <w:spacing w:val="-1"/>
                <w:szCs w:val="20"/>
              </w:rPr>
              <w:t>ei</w:t>
            </w:r>
            <w:r w:rsidRPr="0081638F">
              <w:rPr>
                <w:rFonts w:cstheme="minorBidi"/>
                <w:szCs w:val="20"/>
              </w:rPr>
              <w:t>nforce</w:t>
            </w:r>
            <w:r w:rsidRPr="0081638F">
              <w:rPr>
                <w:rFonts w:cstheme="minorBidi"/>
                <w:spacing w:val="-1"/>
                <w:szCs w:val="20"/>
              </w:rPr>
              <w:t>m</w:t>
            </w:r>
            <w:r w:rsidRPr="0081638F">
              <w:rPr>
                <w:rFonts w:cstheme="minorBidi"/>
                <w:szCs w:val="20"/>
              </w:rPr>
              <w:t>ent…</w:t>
            </w:r>
            <w:r w:rsidRPr="0081638F">
              <w:rPr>
                <w:rFonts w:cstheme="minorBidi"/>
                <w:spacing w:val="-1"/>
                <w:szCs w:val="20"/>
              </w:rPr>
              <w:t xml:space="preserve"> d</w:t>
            </w:r>
            <w:r w:rsidRPr="0081638F">
              <w:rPr>
                <w:rFonts w:cstheme="minorBidi"/>
                <w:position w:val="-3"/>
                <w:szCs w:val="20"/>
              </w:rPr>
              <w:t>b</w:t>
            </w:r>
            <w:r w:rsidRPr="0081638F">
              <w:rPr>
                <w:rFonts w:cstheme="minorBidi"/>
                <w:spacing w:val="14"/>
                <w:position w:val="-3"/>
                <w:szCs w:val="20"/>
              </w:rPr>
              <w:t xml:space="preserve"> </w:t>
            </w:r>
            <w:r w:rsidRPr="0081638F">
              <w:rPr>
                <w:rFonts w:cstheme="minorBidi"/>
                <w:szCs w:val="20"/>
              </w:rPr>
              <w:t>but</w:t>
            </w:r>
            <w:r w:rsidRPr="0081638F">
              <w:rPr>
                <w:rFonts w:cstheme="minorBidi"/>
                <w:spacing w:val="1"/>
                <w:szCs w:val="20"/>
              </w:rPr>
              <w:t xml:space="preserve"> </w:t>
            </w:r>
            <w:r w:rsidRPr="0081638F">
              <w:rPr>
                <w:rFonts w:cstheme="minorBidi"/>
                <w:szCs w:val="20"/>
              </w:rPr>
              <w:t>n</w:t>
            </w:r>
            <w:r w:rsidRPr="0081638F">
              <w:rPr>
                <w:rFonts w:cstheme="minorBidi"/>
                <w:spacing w:val="-1"/>
                <w:szCs w:val="20"/>
              </w:rPr>
              <w:t>o</w:t>
            </w:r>
            <w:r w:rsidRPr="0081638F">
              <w:rPr>
                <w:rFonts w:cstheme="minorBidi"/>
                <w:szCs w:val="20"/>
              </w:rPr>
              <w:t>t</w:t>
            </w:r>
            <w:r w:rsidRPr="0081638F">
              <w:rPr>
                <w:rFonts w:cstheme="minorBidi"/>
                <w:spacing w:val="1"/>
                <w:szCs w:val="20"/>
              </w:rPr>
              <w:t xml:space="preserve"> </w:t>
            </w:r>
            <w:r w:rsidRPr="0081638F">
              <w:rPr>
                <w:rFonts w:cstheme="minorBidi"/>
                <w:szCs w:val="20"/>
              </w:rPr>
              <w:t>less</w:t>
            </w:r>
            <w:r w:rsidRPr="0081638F">
              <w:rPr>
                <w:rFonts w:cstheme="minorBidi"/>
                <w:spacing w:val="1"/>
                <w:szCs w:val="20"/>
              </w:rPr>
              <w:t xml:space="preserve"> </w:t>
            </w:r>
            <w:r w:rsidRPr="0081638F">
              <w:rPr>
                <w:rFonts w:cstheme="minorBidi"/>
                <w:szCs w:val="20"/>
              </w:rPr>
              <w:t>than</w:t>
            </w:r>
            <w:r w:rsidRPr="0081638F">
              <w:rPr>
                <w:rFonts w:cstheme="minorBidi"/>
                <w:spacing w:val="-1"/>
                <w:szCs w:val="20"/>
              </w:rPr>
              <w:t xml:space="preserve"> </w:t>
            </w:r>
            <w:r w:rsidRPr="0081638F">
              <w:rPr>
                <w:rFonts w:cstheme="minorBidi"/>
                <w:szCs w:val="20"/>
              </w:rPr>
              <w:t>16</w:t>
            </w:r>
            <w:r w:rsidRPr="0081638F">
              <w:rPr>
                <w:rFonts w:cstheme="minorBidi"/>
                <w:spacing w:val="1"/>
                <w:szCs w:val="20"/>
              </w:rPr>
              <w:t xml:space="preserve"> </w:t>
            </w:r>
            <w:r w:rsidRPr="0081638F">
              <w:rPr>
                <w:rFonts w:cstheme="minorBidi"/>
                <w:szCs w:val="20"/>
              </w:rPr>
              <w:t>and</w:t>
            </w:r>
            <w:r w:rsidRPr="0081638F">
              <w:rPr>
                <w:rFonts w:cstheme="minorBidi"/>
                <w:spacing w:val="-1"/>
                <w:szCs w:val="20"/>
              </w:rPr>
              <w:t xml:space="preserve"> </w:t>
            </w:r>
            <w:r w:rsidRPr="0081638F">
              <w:rPr>
                <w:rFonts w:cstheme="minorBidi"/>
                <w:szCs w:val="20"/>
              </w:rPr>
              <w:t>need</w:t>
            </w:r>
            <w:r w:rsidRPr="0081638F">
              <w:rPr>
                <w:rFonts w:cstheme="minorBidi"/>
                <w:spacing w:val="1"/>
                <w:szCs w:val="20"/>
              </w:rPr>
              <w:t xml:space="preserve"> </w:t>
            </w:r>
            <w:r w:rsidRPr="0081638F">
              <w:rPr>
                <w:rFonts w:cstheme="minorBidi"/>
                <w:szCs w:val="20"/>
              </w:rPr>
              <w:t>n</w:t>
            </w:r>
            <w:r w:rsidRPr="0081638F">
              <w:rPr>
                <w:rFonts w:cstheme="minorBidi"/>
                <w:spacing w:val="-1"/>
                <w:szCs w:val="20"/>
              </w:rPr>
              <w:t>o</w:t>
            </w:r>
            <w:r w:rsidRPr="0081638F">
              <w:rPr>
                <w:rFonts w:cstheme="minorBidi"/>
                <w:szCs w:val="20"/>
              </w:rPr>
              <w:t>t</w:t>
            </w:r>
            <w:r w:rsidRPr="0081638F">
              <w:rPr>
                <w:rFonts w:cstheme="minorBidi"/>
                <w:spacing w:val="1"/>
                <w:szCs w:val="20"/>
              </w:rPr>
              <w:t xml:space="preserve"> </w:t>
            </w:r>
            <w:r w:rsidRPr="0081638F">
              <w:rPr>
                <w:rFonts w:cstheme="minorBidi"/>
                <w:szCs w:val="20"/>
              </w:rPr>
              <w:t>exceed</w:t>
            </w:r>
          </w:p>
          <w:p w:rsidR="00147625" w:rsidRPr="0081638F" w:rsidRDefault="00147625" w:rsidP="00696DEB">
            <w:pPr>
              <w:spacing w:before="80" w:after="80"/>
              <w:ind w:left="822"/>
              <w:jc w:val="right"/>
              <w:rPr>
                <w:rFonts w:eastAsia="B Nazanin" w:cstheme="minorBidi"/>
                <w:szCs w:val="20"/>
              </w:rPr>
            </w:pPr>
            <w:r w:rsidRPr="0081638F">
              <w:rPr>
                <w:rFonts w:cstheme="minorBidi"/>
                <w:szCs w:val="20"/>
              </w:rPr>
              <w:t>Ties, stirrups, spirals</w:t>
            </w:r>
          </w:p>
          <w:p w:rsidR="00147625" w:rsidRPr="0081638F" w:rsidRDefault="00147625" w:rsidP="00696DEB">
            <w:pPr>
              <w:spacing w:before="80" w:after="80"/>
              <w:ind w:left="52" w:right="62"/>
              <w:jc w:val="right"/>
              <w:rPr>
                <w:rFonts w:eastAsia="B Nazanin" w:cstheme="minorBidi"/>
                <w:szCs w:val="20"/>
              </w:rPr>
            </w:pPr>
            <w:r w:rsidRPr="0081638F">
              <w:rPr>
                <w:rFonts w:cstheme="minorBidi"/>
                <w:spacing w:val="-1"/>
                <w:szCs w:val="20"/>
              </w:rPr>
              <w:t>S</w:t>
            </w:r>
            <w:r w:rsidRPr="0081638F">
              <w:rPr>
                <w:rFonts w:cstheme="minorBidi"/>
                <w:szCs w:val="20"/>
              </w:rPr>
              <w:t>hells,</w:t>
            </w:r>
            <w:r w:rsidRPr="0081638F">
              <w:rPr>
                <w:rFonts w:cstheme="minorBidi"/>
                <w:spacing w:val="1"/>
                <w:szCs w:val="20"/>
              </w:rPr>
              <w:t xml:space="preserve"> </w:t>
            </w:r>
            <w:r w:rsidRPr="0081638F">
              <w:rPr>
                <w:rFonts w:cstheme="minorBidi"/>
                <w:szCs w:val="20"/>
              </w:rPr>
              <w:t>f</w:t>
            </w:r>
            <w:r w:rsidRPr="0081638F">
              <w:rPr>
                <w:rFonts w:cstheme="minorBidi"/>
                <w:spacing w:val="-1"/>
                <w:szCs w:val="20"/>
              </w:rPr>
              <w:t>o</w:t>
            </w:r>
            <w:r w:rsidRPr="0081638F">
              <w:rPr>
                <w:rFonts w:cstheme="minorBidi"/>
                <w:szCs w:val="20"/>
              </w:rPr>
              <w:t>lded</w:t>
            </w:r>
            <w:r w:rsidRPr="0081638F">
              <w:rPr>
                <w:rFonts w:cstheme="minorBidi"/>
                <w:spacing w:val="-1"/>
                <w:szCs w:val="20"/>
              </w:rPr>
              <w:t xml:space="preserve"> </w:t>
            </w:r>
            <w:r w:rsidRPr="0081638F">
              <w:rPr>
                <w:rFonts w:cstheme="minorBidi"/>
                <w:szCs w:val="20"/>
              </w:rPr>
              <w:t>p</w:t>
            </w:r>
            <w:r w:rsidRPr="0081638F">
              <w:rPr>
                <w:rFonts w:cstheme="minorBidi"/>
                <w:spacing w:val="-1"/>
                <w:szCs w:val="20"/>
              </w:rPr>
              <w:t>l</w:t>
            </w:r>
            <w:r w:rsidRPr="0081638F">
              <w:rPr>
                <w:rFonts w:cstheme="minorBidi"/>
                <w:szCs w:val="20"/>
              </w:rPr>
              <w:t xml:space="preserve">ate </w:t>
            </w:r>
            <w:r w:rsidRPr="0081638F">
              <w:rPr>
                <w:rFonts w:cstheme="minorBidi"/>
                <w:spacing w:val="-1"/>
                <w:szCs w:val="20"/>
              </w:rPr>
              <w:t>m</w:t>
            </w:r>
            <w:r w:rsidRPr="0081638F">
              <w:rPr>
                <w:rFonts w:cstheme="minorBidi"/>
                <w:spacing w:val="1"/>
                <w:szCs w:val="20"/>
              </w:rPr>
              <w:t>e</w:t>
            </w:r>
            <w:r w:rsidRPr="0081638F">
              <w:rPr>
                <w:rFonts w:cstheme="minorBidi"/>
                <w:spacing w:val="-1"/>
                <w:szCs w:val="20"/>
              </w:rPr>
              <w:t>m</w:t>
            </w:r>
            <w:r w:rsidRPr="0081638F">
              <w:rPr>
                <w:rFonts w:cstheme="minorBidi"/>
                <w:szCs w:val="20"/>
              </w:rPr>
              <w:t>ber</w:t>
            </w:r>
            <w:r w:rsidRPr="0081638F">
              <w:rPr>
                <w:rFonts w:cstheme="minorBidi"/>
                <w:spacing w:val="-1"/>
                <w:szCs w:val="20"/>
              </w:rPr>
              <w:t>s</w:t>
            </w:r>
          </w:p>
          <w:p w:rsidR="00147625" w:rsidRPr="0081638F" w:rsidRDefault="00147625" w:rsidP="00696DEB">
            <w:pPr>
              <w:spacing w:before="80" w:after="80"/>
              <w:ind w:left="730" w:right="410" w:firstLine="32"/>
              <w:jc w:val="right"/>
              <w:rPr>
                <w:rFonts w:cstheme="minorBidi"/>
                <w:szCs w:val="20"/>
                <w:rtl/>
              </w:rPr>
            </w:pPr>
            <w:r w:rsidRPr="0081638F">
              <w:rPr>
                <w:rFonts w:cstheme="minorBidi"/>
                <w:szCs w:val="20"/>
              </w:rPr>
              <w:t>Prestressing</w:t>
            </w:r>
            <w:r w:rsidRPr="0081638F">
              <w:rPr>
                <w:rFonts w:cstheme="minorBidi"/>
                <w:spacing w:val="1"/>
                <w:szCs w:val="20"/>
              </w:rPr>
              <w:t xml:space="preserve"> </w:t>
            </w:r>
            <w:r w:rsidRPr="0081638F">
              <w:rPr>
                <w:rFonts w:cstheme="minorBidi"/>
                <w:szCs w:val="20"/>
              </w:rPr>
              <w:t>ten</w:t>
            </w:r>
            <w:r w:rsidRPr="0081638F">
              <w:rPr>
                <w:rFonts w:cstheme="minorBidi"/>
                <w:spacing w:val="-1"/>
                <w:szCs w:val="20"/>
              </w:rPr>
              <w:t>d</w:t>
            </w:r>
            <w:r w:rsidRPr="0081638F">
              <w:rPr>
                <w:rFonts w:cstheme="minorBidi"/>
                <w:szCs w:val="20"/>
              </w:rPr>
              <w:t>ons</w:t>
            </w:r>
          </w:p>
          <w:p w:rsidR="00147625" w:rsidRPr="0081638F" w:rsidRDefault="00696DEB" w:rsidP="00696DEB">
            <w:pPr>
              <w:spacing w:before="80" w:after="80"/>
              <w:ind w:left="730" w:right="410" w:firstLine="32"/>
              <w:jc w:val="right"/>
              <w:rPr>
                <w:rFonts w:cstheme="minorBidi"/>
                <w:szCs w:val="20"/>
                <w:lang w:bidi="fa-IR"/>
              </w:rPr>
            </w:pPr>
            <w:r w:rsidRPr="0081638F">
              <w:rPr>
                <w:rFonts w:cstheme="minorBidi"/>
                <w:szCs w:val="20"/>
              </w:rPr>
              <w:t>No.</w:t>
            </w:r>
            <w:r>
              <w:rPr>
                <w:rFonts w:cstheme="minorBidi"/>
                <w:szCs w:val="20"/>
              </w:rPr>
              <w:t xml:space="preserve">20 </w:t>
            </w:r>
            <w:r w:rsidR="00147625" w:rsidRPr="0081638F">
              <w:rPr>
                <w:rFonts w:cstheme="minorBidi"/>
                <w:szCs w:val="20"/>
              </w:rPr>
              <w:t>bar and l</w:t>
            </w:r>
            <w:r w:rsidR="00147625" w:rsidRPr="0081638F">
              <w:rPr>
                <w:rFonts w:cstheme="minorBidi"/>
                <w:spacing w:val="-1"/>
                <w:szCs w:val="20"/>
              </w:rPr>
              <w:t>a</w:t>
            </w:r>
            <w:r w:rsidR="00147625" w:rsidRPr="0081638F">
              <w:rPr>
                <w:rFonts w:cstheme="minorBidi"/>
                <w:szCs w:val="20"/>
              </w:rPr>
              <w:t>rger</w:t>
            </w:r>
          </w:p>
          <w:p w:rsidR="00147625" w:rsidRPr="0081638F" w:rsidRDefault="00147625" w:rsidP="00696DEB">
            <w:pPr>
              <w:spacing w:before="80" w:after="80"/>
              <w:ind w:left="730" w:right="410" w:firstLine="32"/>
              <w:jc w:val="right"/>
              <w:rPr>
                <w:rFonts w:cstheme="minorBidi"/>
                <w:szCs w:val="20"/>
              </w:rPr>
            </w:pPr>
            <w:r w:rsidRPr="0081638F">
              <w:rPr>
                <w:rFonts w:cstheme="minorBidi"/>
                <w:szCs w:val="20"/>
              </w:rPr>
              <w:t>No.16</w:t>
            </w:r>
            <w:r w:rsidRPr="0081638F">
              <w:rPr>
                <w:rFonts w:cstheme="minorBidi"/>
                <w:spacing w:val="1"/>
                <w:szCs w:val="20"/>
              </w:rPr>
              <w:t xml:space="preserve"> </w:t>
            </w:r>
            <w:r w:rsidRPr="0081638F">
              <w:rPr>
                <w:rFonts w:cstheme="minorBidi"/>
                <w:szCs w:val="20"/>
              </w:rPr>
              <w:t>Ba</w:t>
            </w:r>
            <w:r w:rsidRPr="0081638F">
              <w:rPr>
                <w:rFonts w:cstheme="minorBidi"/>
                <w:spacing w:val="-1"/>
                <w:szCs w:val="20"/>
              </w:rPr>
              <w:t>r</w:t>
            </w:r>
            <w:r w:rsidRPr="0081638F">
              <w:rPr>
                <w:rFonts w:cstheme="minorBidi"/>
                <w:szCs w:val="20"/>
              </w:rPr>
              <w:t>,</w:t>
            </w:r>
            <w:r w:rsidRPr="0081638F">
              <w:rPr>
                <w:rFonts w:cstheme="minorBidi"/>
                <w:spacing w:val="1"/>
                <w:szCs w:val="20"/>
              </w:rPr>
              <w:t xml:space="preserve"> </w:t>
            </w:r>
            <w:r w:rsidRPr="0081638F">
              <w:rPr>
                <w:rFonts w:cstheme="minorBidi"/>
                <w:szCs w:val="20"/>
              </w:rPr>
              <w:t>MW200</w:t>
            </w:r>
            <w:r w:rsidRPr="0081638F">
              <w:rPr>
                <w:rFonts w:cstheme="minorBidi"/>
                <w:spacing w:val="1"/>
                <w:szCs w:val="20"/>
              </w:rPr>
              <w:t xml:space="preserve"> </w:t>
            </w:r>
            <w:r w:rsidRPr="0081638F">
              <w:rPr>
                <w:rFonts w:cstheme="minorBidi"/>
                <w:szCs w:val="20"/>
              </w:rPr>
              <w:t>or</w:t>
            </w:r>
            <w:r w:rsidRPr="0081638F">
              <w:rPr>
                <w:rFonts w:cstheme="minorBidi"/>
                <w:spacing w:val="1"/>
                <w:szCs w:val="20"/>
              </w:rPr>
              <w:t xml:space="preserve"> </w:t>
            </w:r>
            <w:r w:rsidRPr="0081638F">
              <w:rPr>
                <w:rFonts w:cstheme="minorBidi"/>
                <w:szCs w:val="20"/>
              </w:rPr>
              <w:t>MD200</w:t>
            </w:r>
            <w:r w:rsidRPr="0081638F">
              <w:rPr>
                <w:rFonts w:cstheme="minorBidi"/>
                <w:spacing w:val="-1"/>
                <w:szCs w:val="20"/>
              </w:rPr>
              <w:t xml:space="preserve"> </w:t>
            </w:r>
            <w:r w:rsidRPr="0081638F">
              <w:rPr>
                <w:rFonts w:cstheme="minorBidi"/>
                <w:szCs w:val="20"/>
              </w:rPr>
              <w:t>wire,</w:t>
            </w:r>
            <w:r w:rsidRPr="0081638F">
              <w:rPr>
                <w:rFonts w:cstheme="minorBidi"/>
                <w:spacing w:val="-1"/>
                <w:szCs w:val="20"/>
              </w:rPr>
              <w:t xml:space="preserve"> </w:t>
            </w:r>
            <w:r w:rsidRPr="0081638F">
              <w:rPr>
                <w:rFonts w:cstheme="minorBidi"/>
                <w:szCs w:val="20"/>
              </w:rPr>
              <w:t>and</w:t>
            </w:r>
            <w:r w:rsidRPr="0081638F">
              <w:rPr>
                <w:rFonts w:cstheme="minorBidi"/>
                <w:spacing w:val="1"/>
                <w:szCs w:val="20"/>
              </w:rPr>
              <w:t xml:space="preserve"> </w:t>
            </w:r>
            <w:r w:rsidRPr="0081638F">
              <w:rPr>
                <w:rFonts w:cstheme="minorBidi"/>
                <w:szCs w:val="20"/>
              </w:rPr>
              <w:t>smaller</w:t>
            </w:r>
          </w:p>
          <w:p w:rsidR="00147625" w:rsidRPr="0081638F" w:rsidRDefault="00147625" w:rsidP="00696DEB">
            <w:pPr>
              <w:spacing w:before="80" w:after="80"/>
              <w:ind w:left="3235"/>
              <w:jc w:val="right"/>
              <w:rPr>
                <w:rFonts w:eastAsia="B Nazanin" w:cstheme="minorBidi"/>
                <w:szCs w:val="20"/>
              </w:rPr>
            </w:pPr>
          </w:p>
        </w:tc>
        <w:tc>
          <w:tcPr>
            <w:tcW w:w="1185" w:type="pct"/>
            <w:tcBorders>
              <w:top w:val="single" w:sz="5" w:space="0" w:color="000000"/>
              <w:left w:val="single" w:sz="5" w:space="0" w:color="000000"/>
              <w:bottom w:val="single" w:sz="5" w:space="0" w:color="000000"/>
              <w:right w:val="single" w:sz="5" w:space="0" w:color="000000"/>
            </w:tcBorders>
            <w:vAlign w:val="center"/>
          </w:tcPr>
          <w:p w:rsidR="00147625" w:rsidRPr="0081638F" w:rsidRDefault="00147625" w:rsidP="00805B11">
            <w:pPr>
              <w:spacing w:before="80" w:after="80"/>
              <w:ind w:left="493"/>
              <w:jc w:val="right"/>
              <w:rPr>
                <w:rFonts w:cstheme="minorBidi"/>
                <w:szCs w:val="20"/>
              </w:rPr>
            </w:pPr>
          </w:p>
          <w:p w:rsidR="00147625" w:rsidRPr="0081638F" w:rsidRDefault="00147625" w:rsidP="00805B11">
            <w:pPr>
              <w:spacing w:before="80" w:after="80"/>
              <w:ind w:left="493" w:right="916"/>
              <w:jc w:val="right"/>
              <w:rPr>
                <w:rFonts w:cstheme="minorBidi"/>
                <w:szCs w:val="20"/>
              </w:rPr>
            </w:pPr>
            <w:r w:rsidRPr="0081638F">
              <w:rPr>
                <w:rFonts w:cstheme="minorBidi"/>
                <w:szCs w:val="20"/>
              </w:rPr>
              <w:t>40</w:t>
            </w:r>
          </w:p>
          <w:p w:rsidR="00147625" w:rsidRPr="0081638F" w:rsidRDefault="00147625" w:rsidP="00805B11">
            <w:pPr>
              <w:spacing w:before="80" w:after="80"/>
              <w:ind w:left="493" w:right="915"/>
              <w:jc w:val="right"/>
              <w:rPr>
                <w:rFonts w:cstheme="minorBidi"/>
                <w:szCs w:val="20"/>
              </w:rPr>
            </w:pPr>
            <w:r w:rsidRPr="0081638F">
              <w:rPr>
                <w:rFonts w:cstheme="minorBidi"/>
                <w:szCs w:val="20"/>
              </w:rPr>
              <w:t>10</w:t>
            </w:r>
          </w:p>
          <w:p w:rsidR="00147625" w:rsidRPr="0081638F" w:rsidRDefault="00147625" w:rsidP="00805B11">
            <w:pPr>
              <w:spacing w:before="80" w:after="80"/>
              <w:ind w:left="493" w:right="915"/>
              <w:jc w:val="right"/>
              <w:rPr>
                <w:rFonts w:cstheme="minorBidi"/>
                <w:szCs w:val="20"/>
              </w:rPr>
            </w:pPr>
            <w:r w:rsidRPr="0081638F">
              <w:rPr>
                <w:rFonts w:cstheme="minorBidi"/>
                <w:szCs w:val="20"/>
              </w:rPr>
              <w:t>20</w:t>
            </w:r>
          </w:p>
          <w:p w:rsidR="00147625" w:rsidRPr="0081638F" w:rsidRDefault="00147625" w:rsidP="00805B11">
            <w:pPr>
              <w:spacing w:before="80" w:after="80"/>
              <w:ind w:left="493" w:right="913"/>
              <w:jc w:val="right"/>
              <w:rPr>
                <w:rFonts w:cstheme="minorBidi"/>
                <w:szCs w:val="20"/>
              </w:rPr>
            </w:pPr>
            <w:r w:rsidRPr="0081638F">
              <w:rPr>
                <w:rFonts w:cstheme="minorBidi"/>
                <w:szCs w:val="20"/>
              </w:rPr>
              <w:t>16</w:t>
            </w:r>
          </w:p>
          <w:p w:rsidR="00147625" w:rsidRPr="0081638F" w:rsidRDefault="00147625" w:rsidP="00805B11">
            <w:pPr>
              <w:spacing w:before="80" w:after="80"/>
              <w:ind w:left="493" w:right="916"/>
              <w:jc w:val="right"/>
              <w:rPr>
                <w:rFonts w:cstheme="minorBidi"/>
                <w:szCs w:val="20"/>
              </w:rPr>
            </w:pPr>
            <w:r w:rsidRPr="0081638F">
              <w:rPr>
                <w:rFonts w:cstheme="minorBidi"/>
                <w:szCs w:val="20"/>
              </w:rPr>
              <w:t>10</w:t>
            </w:r>
          </w:p>
        </w:tc>
      </w:tr>
      <w:tr w:rsidR="00147625" w:rsidRPr="0081638F" w:rsidTr="0021112E">
        <w:trPr>
          <w:trHeight w:hRule="exact" w:val="1788"/>
        </w:trPr>
        <w:tc>
          <w:tcPr>
            <w:tcW w:w="3815" w:type="pct"/>
            <w:tcBorders>
              <w:top w:val="single" w:sz="5" w:space="0" w:color="000000"/>
              <w:left w:val="single" w:sz="5" w:space="0" w:color="000000"/>
              <w:bottom w:val="single" w:sz="5" w:space="0" w:color="000000"/>
              <w:right w:val="single" w:sz="5" w:space="0" w:color="000000"/>
            </w:tcBorders>
            <w:vAlign w:val="center"/>
          </w:tcPr>
          <w:p w:rsidR="00147625" w:rsidRPr="0081638F" w:rsidRDefault="00147625" w:rsidP="00696DEB">
            <w:pPr>
              <w:spacing w:before="80" w:after="80"/>
              <w:ind w:left="136"/>
              <w:jc w:val="right"/>
              <w:rPr>
                <w:rFonts w:eastAsia="B Nazanin" w:cstheme="minorBidi"/>
                <w:szCs w:val="20"/>
              </w:rPr>
            </w:pPr>
            <w:r w:rsidRPr="0081638F">
              <w:rPr>
                <w:rFonts w:cstheme="minorBidi"/>
                <w:szCs w:val="20"/>
              </w:rPr>
              <w:t>In</w:t>
            </w:r>
            <w:r w:rsidRPr="0081638F">
              <w:rPr>
                <w:rFonts w:cstheme="minorBidi"/>
                <w:spacing w:val="1"/>
                <w:szCs w:val="20"/>
              </w:rPr>
              <w:t xml:space="preserve"> </w:t>
            </w:r>
            <w:r w:rsidRPr="0081638F">
              <w:rPr>
                <w:rFonts w:cstheme="minorBidi"/>
                <w:szCs w:val="20"/>
              </w:rPr>
              <w:t>contact</w:t>
            </w:r>
            <w:r w:rsidRPr="0081638F">
              <w:rPr>
                <w:rFonts w:cstheme="minorBidi"/>
                <w:spacing w:val="1"/>
                <w:szCs w:val="20"/>
              </w:rPr>
              <w:t xml:space="preserve"> </w:t>
            </w:r>
            <w:r w:rsidRPr="0081638F">
              <w:rPr>
                <w:rFonts w:cstheme="minorBidi"/>
                <w:szCs w:val="20"/>
              </w:rPr>
              <w:t xml:space="preserve">with </w:t>
            </w:r>
            <w:r w:rsidRPr="0081638F">
              <w:rPr>
                <w:rFonts w:cstheme="minorBidi"/>
                <w:spacing w:val="-1"/>
                <w:szCs w:val="20"/>
              </w:rPr>
              <w:t>o</w:t>
            </w:r>
            <w:r w:rsidRPr="0081638F">
              <w:rPr>
                <w:rFonts w:cstheme="minorBidi"/>
                <w:szCs w:val="20"/>
              </w:rPr>
              <w:t>r</w:t>
            </w:r>
            <w:r w:rsidRPr="0081638F">
              <w:rPr>
                <w:rFonts w:cstheme="minorBidi"/>
                <w:spacing w:val="1"/>
                <w:szCs w:val="20"/>
              </w:rPr>
              <w:t xml:space="preserve"> </w:t>
            </w:r>
            <w:r w:rsidRPr="0081638F">
              <w:rPr>
                <w:rFonts w:cstheme="minorBidi"/>
                <w:szCs w:val="20"/>
              </w:rPr>
              <w:t>above</w:t>
            </w:r>
            <w:r w:rsidRPr="0081638F">
              <w:rPr>
                <w:rFonts w:cstheme="minorBidi"/>
                <w:spacing w:val="1"/>
                <w:szCs w:val="20"/>
              </w:rPr>
              <w:t xml:space="preserve"> </w:t>
            </w:r>
            <w:r w:rsidRPr="0081638F">
              <w:rPr>
                <w:rFonts w:cstheme="minorBidi"/>
                <w:szCs w:val="20"/>
              </w:rPr>
              <w:t>sea</w:t>
            </w:r>
            <w:r w:rsidRPr="0081638F">
              <w:rPr>
                <w:rFonts w:cstheme="minorBidi"/>
                <w:spacing w:val="1"/>
                <w:szCs w:val="20"/>
              </w:rPr>
              <w:t xml:space="preserve"> </w:t>
            </w:r>
            <w:r w:rsidRPr="0081638F">
              <w:rPr>
                <w:rFonts w:cstheme="minorBidi"/>
                <w:szCs w:val="20"/>
              </w:rPr>
              <w:t>water:</w:t>
            </w:r>
          </w:p>
          <w:p w:rsidR="00147625" w:rsidRPr="0081638F" w:rsidRDefault="00147625" w:rsidP="00696DEB">
            <w:pPr>
              <w:spacing w:before="80" w:after="80"/>
              <w:ind w:left="743" w:right="1493"/>
              <w:jc w:val="right"/>
              <w:rPr>
                <w:rFonts w:cstheme="minorBidi"/>
                <w:szCs w:val="20"/>
                <w:rtl/>
              </w:rPr>
            </w:pPr>
            <w:r w:rsidRPr="0081638F">
              <w:rPr>
                <w:rFonts w:cstheme="minorBidi"/>
                <w:szCs w:val="20"/>
              </w:rPr>
              <w:t>underside</w:t>
            </w:r>
            <w:r w:rsidRPr="0081638F">
              <w:rPr>
                <w:rFonts w:cstheme="minorBidi"/>
                <w:spacing w:val="-1"/>
                <w:szCs w:val="20"/>
              </w:rPr>
              <w:t xml:space="preserve"> </w:t>
            </w:r>
            <w:r w:rsidRPr="0081638F">
              <w:rPr>
                <w:rFonts w:cstheme="minorBidi"/>
                <w:szCs w:val="20"/>
              </w:rPr>
              <w:t>and</w:t>
            </w:r>
            <w:r w:rsidRPr="0081638F">
              <w:rPr>
                <w:rFonts w:cstheme="minorBidi"/>
                <w:spacing w:val="1"/>
                <w:szCs w:val="20"/>
              </w:rPr>
              <w:t xml:space="preserve"> </w:t>
            </w:r>
            <w:r w:rsidRPr="0081638F">
              <w:rPr>
                <w:rFonts w:cstheme="minorBidi"/>
                <w:szCs w:val="20"/>
              </w:rPr>
              <w:t>sides</w:t>
            </w:r>
            <w:r w:rsidRPr="0081638F">
              <w:rPr>
                <w:rFonts w:cstheme="minorBidi"/>
                <w:spacing w:val="1"/>
                <w:szCs w:val="20"/>
              </w:rPr>
              <w:t xml:space="preserve"> </w:t>
            </w:r>
            <w:r w:rsidRPr="0081638F">
              <w:rPr>
                <w:rFonts w:cstheme="minorBidi"/>
                <w:szCs w:val="20"/>
              </w:rPr>
              <w:t>of</w:t>
            </w:r>
            <w:r w:rsidRPr="0081638F">
              <w:rPr>
                <w:rFonts w:cstheme="minorBidi"/>
                <w:spacing w:val="1"/>
                <w:szCs w:val="20"/>
              </w:rPr>
              <w:t xml:space="preserve"> </w:t>
            </w:r>
            <w:r w:rsidRPr="0081638F">
              <w:rPr>
                <w:rFonts w:cstheme="minorBidi"/>
                <w:szCs w:val="20"/>
              </w:rPr>
              <w:t>slab</w:t>
            </w:r>
          </w:p>
          <w:p w:rsidR="00147625" w:rsidRDefault="00147625" w:rsidP="00696DEB">
            <w:pPr>
              <w:spacing w:before="80" w:after="80"/>
              <w:ind w:left="743" w:right="1493"/>
              <w:jc w:val="right"/>
              <w:rPr>
                <w:rFonts w:cstheme="minorBidi"/>
                <w:szCs w:val="20"/>
              </w:rPr>
            </w:pPr>
            <w:r w:rsidRPr="0081638F">
              <w:rPr>
                <w:rFonts w:cstheme="minorBidi"/>
                <w:szCs w:val="20"/>
              </w:rPr>
              <w:t>top</w:t>
            </w:r>
            <w:r w:rsidRPr="0081638F">
              <w:rPr>
                <w:rFonts w:cstheme="minorBidi"/>
                <w:spacing w:val="1"/>
                <w:szCs w:val="20"/>
              </w:rPr>
              <w:t xml:space="preserve"> </w:t>
            </w:r>
            <w:r w:rsidRPr="0081638F">
              <w:rPr>
                <w:rFonts w:cstheme="minorBidi"/>
                <w:spacing w:val="-1"/>
                <w:szCs w:val="20"/>
              </w:rPr>
              <w:t>s</w:t>
            </w:r>
            <w:r w:rsidRPr="0081638F">
              <w:rPr>
                <w:rFonts w:cstheme="minorBidi"/>
                <w:szCs w:val="20"/>
              </w:rPr>
              <w:t>ide of</w:t>
            </w:r>
            <w:r w:rsidRPr="0081638F">
              <w:rPr>
                <w:rFonts w:cstheme="minorBidi"/>
                <w:spacing w:val="1"/>
                <w:szCs w:val="20"/>
              </w:rPr>
              <w:t xml:space="preserve"> </w:t>
            </w:r>
            <w:r w:rsidRPr="0081638F">
              <w:rPr>
                <w:rFonts w:cstheme="minorBidi"/>
                <w:spacing w:val="-1"/>
                <w:szCs w:val="20"/>
              </w:rPr>
              <w:t>sl</w:t>
            </w:r>
            <w:r w:rsidRPr="0081638F">
              <w:rPr>
                <w:rFonts w:cstheme="minorBidi"/>
                <w:szCs w:val="20"/>
              </w:rPr>
              <w:t>ab</w:t>
            </w:r>
          </w:p>
          <w:p w:rsidR="00696DEB" w:rsidRPr="0081638F" w:rsidRDefault="00696DEB" w:rsidP="00696DEB">
            <w:pPr>
              <w:spacing w:before="80" w:after="80"/>
              <w:ind w:left="743" w:right="1493"/>
              <w:jc w:val="right"/>
              <w:rPr>
                <w:rFonts w:eastAsia="B Nazanin" w:cstheme="minorBidi"/>
                <w:szCs w:val="20"/>
              </w:rPr>
            </w:pPr>
            <w:r>
              <w:rPr>
                <w:rFonts w:cstheme="minorBidi"/>
                <w:szCs w:val="20"/>
              </w:rPr>
              <w:t>beams</w:t>
            </w:r>
          </w:p>
        </w:tc>
        <w:tc>
          <w:tcPr>
            <w:tcW w:w="1185" w:type="pct"/>
            <w:tcBorders>
              <w:top w:val="single" w:sz="5" w:space="0" w:color="000000"/>
              <w:left w:val="single" w:sz="5" w:space="0" w:color="000000"/>
              <w:bottom w:val="single" w:sz="5" w:space="0" w:color="000000"/>
              <w:right w:val="single" w:sz="5" w:space="0" w:color="000000"/>
            </w:tcBorders>
            <w:vAlign w:val="center"/>
          </w:tcPr>
          <w:p w:rsidR="00147625" w:rsidRPr="0081638F" w:rsidRDefault="00147625" w:rsidP="00805B11">
            <w:pPr>
              <w:spacing w:before="80" w:after="80"/>
              <w:ind w:left="493"/>
              <w:jc w:val="center"/>
              <w:rPr>
                <w:rFonts w:cstheme="minorBidi"/>
                <w:szCs w:val="20"/>
              </w:rPr>
            </w:pPr>
            <w:r w:rsidRPr="0081638F">
              <w:rPr>
                <w:rFonts w:cstheme="minorBidi"/>
                <w:szCs w:val="20"/>
              </w:rPr>
              <w:t>75</w:t>
            </w:r>
          </w:p>
          <w:p w:rsidR="00147625" w:rsidRPr="0081638F" w:rsidRDefault="00147625" w:rsidP="00805B11">
            <w:pPr>
              <w:spacing w:before="80" w:after="80"/>
              <w:ind w:left="493"/>
              <w:jc w:val="center"/>
              <w:rPr>
                <w:rFonts w:cstheme="minorBidi"/>
                <w:szCs w:val="20"/>
              </w:rPr>
            </w:pPr>
            <w:r w:rsidRPr="0081638F">
              <w:rPr>
                <w:rFonts w:cstheme="minorBidi"/>
                <w:szCs w:val="20"/>
              </w:rPr>
              <w:t>50</w:t>
            </w:r>
          </w:p>
          <w:p w:rsidR="00147625" w:rsidRPr="0081638F" w:rsidRDefault="00147625" w:rsidP="00805B11">
            <w:pPr>
              <w:spacing w:before="80" w:after="80"/>
              <w:ind w:left="493"/>
              <w:jc w:val="center"/>
              <w:rPr>
                <w:rFonts w:cstheme="minorBidi"/>
                <w:szCs w:val="20"/>
              </w:rPr>
            </w:pPr>
            <w:r w:rsidRPr="0081638F">
              <w:rPr>
                <w:rFonts w:cstheme="minorBidi"/>
                <w:szCs w:val="20"/>
              </w:rPr>
              <w:t>75</w:t>
            </w:r>
          </w:p>
        </w:tc>
      </w:tr>
    </w:tbl>
    <w:p w:rsidR="00D71778" w:rsidRPr="00A01C66" w:rsidRDefault="00A01C66" w:rsidP="00457B04">
      <w:pPr>
        <w:pStyle w:val="ListParagraph"/>
        <w:numPr>
          <w:ilvl w:val="0"/>
          <w:numId w:val="29"/>
        </w:numPr>
        <w:bidi w:val="0"/>
        <w:spacing w:before="240"/>
        <w:ind w:left="1980" w:hanging="850"/>
        <w:rPr>
          <w:rFonts w:cstheme="minorBidi"/>
          <w:b/>
          <w:bCs/>
          <w:sz w:val="24"/>
        </w:rPr>
      </w:pPr>
      <w:bookmarkStart w:id="380" w:name="_Toc83719642"/>
      <w:bookmarkStart w:id="381" w:name="_Toc83720336"/>
      <w:bookmarkEnd w:id="377"/>
      <w:bookmarkEnd w:id="378"/>
      <w:bookmarkEnd w:id="379"/>
      <w:r w:rsidRPr="00A01C66">
        <w:rPr>
          <w:rFonts w:cstheme="minorBidi"/>
          <w:b/>
          <w:bCs/>
          <w:szCs w:val="28"/>
        </w:rPr>
        <w:t>Pre stressed concrete-cast in place</w:t>
      </w:r>
      <w:bookmarkEnd w:id="380"/>
      <w:bookmarkEnd w:id="381"/>
    </w:p>
    <w:p w:rsidR="00A01C66" w:rsidRPr="00A01C66" w:rsidRDefault="00A01C66" w:rsidP="00A01C66">
      <w:pPr>
        <w:pStyle w:val="ListParagraph"/>
        <w:bidi w:val="0"/>
        <w:spacing w:before="240"/>
        <w:ind w:left="1980"/>
        <w:rPr>
          <w:rFonts w:cstheme="minorBidi"/>
          <w:b/>
          <w:bCs/>
          <w:sz w:val="24"/>
        </w:rPr>
      </w:pPr>
    </w:p>
    <w:p w:rsidR="00287530" w:rsidRDefault="00D71778" w:rsidP="00A01C66">
      <w:pPr>
        <w:pStyle w:val="ListParagraph"/>
        <w:bidi w:val="0"/>
        <w:ind w:left="1170"/>
        <w:jc w:val="lowKashida"/>
        <w:rPr>
          <w:rFonts w:cstheme="minorBidi"/>
          <w:szCs w:val="28"/>
          <w:lang w:bidi="fa-IR"/>
        </w:rPr>
      </w:pPr>
      <w:bookmarkStart w:id="382" w:name="_Toc79498227"/>
      <w:bookmarkStart w:id="383" w:name="_Toc83127002"/>
      <w:bookmarkStart w:id="384" w:name="_Toc83562353"/>
      <w:bookmarkStart w:id="385" w:name="_Toc83719643"/>
      <w:bookmarkStart w:id="386" w:name="_Toc83720337"/>
      <w:r w:rsidRPr="00F4742D">
        <w:rPr>
          <w:rFonts w:cstheme="minorBidi"/>
          <w:szCs w:val="28"/>
          <w:lang w:bidi="fa-IR"/>
        </w:rPr>
        <w:t>The following minimum concrete cover shall be provided for pre stressed and non pre stressed reinforcement, ducts, and end fittings, except as provided in Sections 13.7.3.2 and 13.7.2: [5.1, 13.7.3.1]</w:t>
      </w:r>
      <w:bookmarkEnd w:id="382"/>
      <w:bookmarkEnd w:id="383"/>
      <w:bookmarkEnd w:id="384"/>
      <w:bookmarkEnd w:id="385"/>
      <w:bookmarkEnd w:id="386"/>
    </w:p>
    <w:p w:rsidR="00A01C66" w:rsidRPr="00F4742D" w:rsidRDefault="00A01C66" w:rsidP="00A01C66">
      <w:pPr>
        <w:pStyle w:val="ListParagraph"/>
        <w:bidi w:val="0"/>
        <w:ind w:left="1170"/>
        <w:jc w:val="lowKashida"/>
        <w:rPr>
          <w:rFonts w:cstheme="minorBidi"/>
          <w:szCs w:val="28"/>
          <w:lang w:bidi="fa-IR"/>
        </w:rPr>
      </w:pPr>
    </w:p>
    <w:p w:rsidR="00B71152" w:rsidRPr="00A01C66" w:rsidRDefault="00B71152" w:rsidP="00A01C66">
      <w:pPr>
        <w:pStyle w:val="ListParagraph"/>
        <w:bidi w:val="0"/>
        <w:ind w:left="1170"/>
        <w:jc w:val="lowKashida"/>
        <w:rPr>
          <w:rFonts w:cstheme="minorBidi"/>
          <w:szCs w:val="28"/>
          <w:lang w:bidi="fa-IR"/>
        </w:rPr>
      </w:pPr>
      <w:bookmarkStart w:id="387" w:name="_Toc79498228"/>
      <w:bookmarkStart w:id="388" w:name="_Toc83127003"/>
      <w:bookmarkStart w:id="389" w:name="_Toc83562354"/>
      <w:bookmarkStart w:id="390" w:name="_Toc83719644"/>
      <w:bookmarkStart w:id="391" w:name="_Toc83720338"/>
      <w:r w:rsidRPr="00A01C66">
        <w:rPr>
          <w:rFonts w:cstheme="minorBidi"/>
          <w:szCs w:val="28"/>
          <w:lang w:bidi="fa-IR"/>
        </w:rPr>
        <w:t>For pre stressed concrete members exposed to earth, weather, or corrosive environments, minimum cover shall be increased 50 percent. [5.1, 13.7.3.2]</w:t>
      </w:r>
      <w:bookmarkEnd w:id="387"/>
      <w:bookmarkEnd w:id="388"/>
      <w:bookmarkEnd w:id="389"/>
      <w:bookmarkEnd w:id="390"/>
      <w:bookmarkEnd w:id="391"/>
    </w:p>
    <w:p w:rsidR="0021112E" w:rsidRDefault="0021112E" w:rsidP="00EF4498">
      <w:pPr>
        <w:pStyle w:val="BodyTextIndent3"/>
        <w:keepNext/>
        <w:autoSpaceDE/>
        <w:autoSpaceDN/>
        <w:adjustRightInd/>
        <w:outlineLvl w:val="0"/>
        <w:rPr>
          <w:rtl/>
          <w:lang w:bidi="fa-IR"/>
        </w:rPr>
      </w:pPr>
    </w:p>
    <w:p w:rsidR="00DA7EAA" w:rsidRDefault="00DA7EAA" w:rsidP="00DA7EAA">
      <w:pPr>
        <w:spacing w:before="1" w:line="120" w:lineRule="exact"/>
        <w:rPr>
          <w:sz w:val="12"/>
          <w:szCs w:val="12"/>
        </w:rPr>
      </w:pPr>
    </w:p>
    <w:tbl>
      <w:tblPr>
        <w:tblW w:w="4328" w:type="pct"/>
        <w:tblInd w:w="1282" w:type="dxa"/>
        <w:tblLayout w:type="fixed"/>
        <w:tblCellMar>
          <w:left w:w="0" w:type="dxa"/>
          <w:right w:w="0" w:type="dxa"/>
        </w:tblCellMar>
        <w:tblLook w:val="01E0" w:firstRow="1" w:lastRow="1" w:firstColumn="1" w:lastColumn="1" w:noHBand="0" w:noVBand="0"/>
      </w:tblPr>
      <w:tblGrid>
        <w:gridCol w:w="6693"/>
        <w:gridCol w:w="2151"/>
      </w:tblGrid>
      <w:tr w:rsidR="007A2491" w:rsidTr="007A2491">
        <w:trPr>
          <w:trHeight w:val="583"/>
        </w:trPr>
        <w:tc>
          <w:tcPr>
            <w:tcW w:w="5000" w:type="pct"/>
            <w:gridSpan w:val="2"/>
            <w:tcBorders>
              <w:top w:val="single" w:sz="5" w:space="0" w:color="000000"/>
              <w:left w:val="single" w:sz="5" w:space="0" w:color="000000"/>
              <w:bottom w:val="single" w:sz="5" w:space="0" w:color="000000"/>
              <w:right w:val="single" w:sz="5" w:space="0" w:color="000000"/>
            </w:tcBorders>
            <w:shd w:val="clear" w:color="auto" w:fill="DAEEF3" w:themeFill="accent5" w:themeFillTint="33"/>
            <w:vAlign w:val="center"/>
          </w:tcPr>
          <w:p w:rsidR="007A2491" w:rsidRPr="007A2491" w:rsidRDefault="007A2491" w:rsidP="007A2491">
            <w:pPr>
              <w:spacing w:before="3"/>
              <w:ind w:left="2583" w:hanging="2493"/>
              <w:jc w:val="center"/>
              <w:rPr>
                <w:rFonts w:eastAsia="Arial" w:cstheme="minorBidi"/>
                <w:b/>
                <w:bCs/>
                <w:spacing w:val="-1"/>
              </w:rPr>
            </w:pPr>
            <w:r w:rsidRPr="007A2491">
              <w:rPr>
                <w:rFonts w:eastAsia="Arial" w:cstheme="minorBidi"/>
                <w:b/>
                <w:bCs/>
                <w:spacing w:val="-1"/>
              </w:rPr>
              <w:lastRenderedPageBreak/>
              <w:t>TABLE 16- MINIMUM CONCRETE COVER – PRESTRESSED CAST IN PLACE</w:t>
            </w:r>
          </w:p>
        </w:tc>
      </w:tr>
      <w:tr w:rsidR="00DA7EAA" w:rsidTr="007A2491">
        <w:trPr>
          <w:trHeight w:val="583"/>
        </w:trPr>
        <w:tc>
          <w:tcPr>
            <w:tcW w:w="3784" w:type="pct"/>
            <w:tcBorders>
              <w:top w:val="single" w:sz="5" w:space="0" w:color="000000"/>
              <w:left w:val="single" w:sz="5" w:space="0" w:color="000000"/>
              <w:bottom w:val="single" w:sz="5" w:space="0" w:color="000000"/>
              <w:right w:val="single" w:sz="5" w:space="0" w:color="000000"/>
            </w:tcBorders>
            <w:shd w:val="clear" w:color="auto" w:fill="DAEEF3" w:themeFill="accent5" w:themeFillTint="33"/>
            <w:vAlign w:val="center"/>
          </w:tcPr>
          <w:p w:rsidR="00DA7EAA" w:rsidRPr="007A2491" w:rsidRDefault="00DA7EAA" w:rsidP="007A2491">
            <w:pPr>
              <w:spacing w:before="80" w:after="80"/>
              <w:ind w:left="359" w:right="359"/>
              <w:jc w:val="center"/>
              <w:rPr>
                <w:rFonts w:cstheme="minorBidi"/>
                <w:b/>
                <w:szCs w:val="20"/>
              </w:rPr>
            </w:pPr>
            <w:r w:rsidRPr="0081638F">
              <w:rPr>
                <w:rFonts w:cstheme="minorBidi"/>
                <w:b/>
                <w:szCs w:val="20"/>
              </w:rPr>
              <w:t>Description</w:t>
            </w:r>
          </w:p>
        </w:tc>
        <w:tc>
          <w:tcPr>
            <w:tcW w:w="1216" w:type="pct"/>
            <w:tcBorders>
              <w:top w:val="single" w:sz="5" w:space="0" w:color="000000"/>
              <w:left w:val="single" w:sz="5" w:space="0" w:color="000000"/>
              <w:bottom w:val="single" w:sz="5" w:space="0" w:color="000000"/>
              <w:right w:val="single" w:sz="5" w:space="0" w:color="000000"/>
            </w:tcBorders>
            <w:shd w:val="clear" w:color="auto" w:fill="DAEEF3" w:themeFill="accent5" w:themeFillTint="33"/>
            <w:vAlign w:val="center"/>
          </w:tcPr>
          <w:p w:rsidR="00DA7EAA" w:rsidRPr="0081638F" w:rsidRDefault="00DA7EAA" w:rsidP="007A2491">
            <w:pPr>
              <w:spacing w:before="80" w:after="80"/>
              <w:ind w:left="359" w:right="359"/>
              <w:jc w:val="center"/>
              <w:rPr>
                <w:rFonts w:cstheme="minorBidi"/>
                <w:szCs w:val="20"/>
              </w:rPr>
            </w:pPr>
            <w:r w:rsidRPr="0081638F">
              <w:rPr>
                <w:rFonts w:cstheme="minorBidi"/>
                <w:b/>
                <w:szCs w:val="20"/>
              </w:rPr>
              <w:t>Minimum</w:t>
            </w:r>
            <w:r w:rsidRPr="0081638F">
              <w:rPr>
                <w:rFonts w:cstheme="minorBidi"/>
                <w:b/>
                <w:spacing w:val="1"/>
                <w:szCs w:val="20"/>
              </w:rPr>
              <w:t xml:space="preserve"> </w:t>
            </w:r>
            <w:r w:rsidRPr="0081638F">
              <w:rPr>
                <w:rFonts w:cstheme="minorBidi"/>
                <w:b/>
                <w:szCs w:val="20"/>
              </w:rPr>
              <w:t>Cover. mm</w:t>
            </w:r>
          </w:p>
        </w:tc>
      </w:tr>
      <w:tr w:rsidR="00DA7EAA" w:rsidTr="007A2491">
        <w:trPr>
          <w:trHeight w:hRule="exact" w:val="782"/>
        </w:trPr>
        <w:tc>
          <w:tcPr>
            <w:tcW w:w="3784" w:type="pct"/>
            <w:tcBorders>
              <w:top w:val="single" w:sz="5" w:space="0" w:color="000000"/>
              <w:left w:val="single" w:sz="5" w:space="0" w:color="000000"/>
              <w:bottom w:val="single" w:sz="5" w:space="0" w:color="000000"/>
              <w:right w:val="single" w:sz="5" w:space="0" w:color="000000"/>
            </w:tcBorders>
            <w:vAlign w:val="center"/>
          </w:tcPr>
          <w:p w:rsidR="00DA7EAA" w:rsidRPr="007A2491" w:rsidRDefault="00DA7EAA" w:rsidP="007A2491">
            <w:pPr>
              <w:bidi w:val="0"/>
              <w:spacing w:before="80" w:after="80"/>
              <w:ind w:left="227"/>
              <w:jc w:val="lowKashida"/>
              <w:rPr>
                <w:rFonts w:cstheme="minorBidi"/>
                <w:szCs w:val="20"/>
              </w:rPr>
            </w:pPr>
            <w:r w:rsidRPr="0081638F">
              <w:rPr>
                <w:rFonts w:cstheme="minorBidi"/>
                <w:szCs w:val="20"/>
              </w:rPr>
              <w:t>Concrete cast a</w:t>
            </w:r>
            <w:r w:rsidRPr="0081638F">
              <w:rPr>
                <w:rFonts w:cstheme="minorBidi"/>
                <w:spacing w:val="-1"/>
                <w:szCs w:val="20"/>
              </w:rPr>
              <w:t>g</w:t>
            </w:r>
            <w:r w:rsidRPr="0081638F">
              <w:rPr>
                <w:rFonts w:cstheme="minorBidi"/>
                <w:szCs w:val="20"/>
              </w:rPr>
              <w:t>ainst and</w:t>
            </w:r>
            <w:r w:rsidRPr="0081638F">
              <w:rPr>
                <w:rFonts w:cstheme="minorBidi"/>
                <w:spacing w:val="1"/>
                <w:szCs w:val="20"/>
              </w:rPr>
              <w:t xml:space="preserve"> </w:t>
            </w:r>
            <w:r w:rsidRPr="0081638F">
              <w:rPr>
                <w:rFonts w:cstheme="minorBidi"/>
                <w:spacing w:val="-1"/>
                <w:szCs w:val="20"/>
              </w:rPr>
              <w:t>p</w:t>
            </w:r>
            <w:r w:rsidRPr="0081638F">
              <w:rPr>
                <w:rFonts w:cstheme="minorBidi"/>
                <w:spacing w:val="1"/>
                <w:szCs w:val="20"/>
              </w:rPr>
              <w:t>e</w:t>
            </w:r>
            <w:r w:rsidRPr="0081638F">
              <w:rPr>
                <w:rFonts w:cstheme="minorBidi"/>
                <w:szCs w:val="20"/>
              </w:rPr>
              <w:t>r</w:t>
            </w:r>
            <w:r w:rsidRPr="0081638F">
              <w:rPr>
                <w:rFonts w:cstheme="minorBidi"/>
                <w:spacing w:val="-1"/>
                <w:szCs w:val="20"/>
              </w:rPr>
              <w:t>m</w:t>
            </w:r>
            <w:r w:rsidRPr="0081638F">
              <w:rPr>
                <w:rFonts w:cstheme="minorBidi"/>
                <w:szCs w:val="20"/>
              </w:rPr>
              <w:t>anently</w:t>
            </w:r>
            <w:r w:rsidRPr="0081638F">
              <w:rPr>
                <w:rFonts w:cstheme="minorBidi"/>
                <w:spacing w:val="1"/>
                <w:szCs w:val="20"/>
              </w:rPr>
              <w:t xml:space="preserve"> </w:t>
            </w:r>
            <w:r w:rsidRPr="0081638F">
              <w:rPr>
                <w:rFonts w:cstheme="minorBidi"/>
                <w:szCs w:val="20"/>
              </w:rPr>
              <w:t>exposed</w:t>
            </w:r>
            <w:r w:rsidRPr="0081638F">
              <w:rPr>
                <w:rFonts w:cstheme="minorBidi"/>
                <w:spacing w:val="-1"/>
                <w:szCs w:val="20"/>
              </w:rPr>
              <w:t xml:space="preserve"> </w:t>
            </w:r>
            <w:r w:rsidRPr="0081638F">
              <w:rPr>
                <w:rFonts w:cstheme="minorBidi"/>
                <w:szCs w:val="20"/>
              </w:rPr>
              <w:t>to</w:t>
            </w:r>
            <w:r w:rsidRPr="0081638F">
              <w:rPr>
                <w:rFonts w:cstheme="minorBidi"/>
                <w:spacing w:val="1"/>
                <w:szCs w:val="20"/>
              </w:rPr>
              <w:t xml:space="preserve"> </w:t>
            </w:r>
            <w:r w:rsidRPr="0081638F">
              <w:rPr>
                <w:rFonts w:cstheme="minorBidi"/>
                <w:szCs w:val="20"/>
              </w:rPr>
              <w:t>ea</w:t>
            </w:r>
            <w:r w:rsidRPr="0081638F">
              <w:rPr>
                <w:rFonts w:cstheme="minorBidi"/>
                <w:spacing w:val="-1"/>
                <w:szCs w:val="20"/>
              </w:rPr>
              <w:t>r</w:t>
            </w:r>
            <w:r w:rsidR="007A2491">
              <w:rPr>
                <w:rFonts w:cstheme="minorBidi"/>
                <w:szCs w:val="20"/>
              </w:rPr>
              <w:t>th</w:t>
            </w:r>
          </w:p>
        </w:tc>
        <w:tc>
          <w:tcPr>
            <w:tcW w:w="1216" w:type="pct"/>
            <w:tcBorders>
              <w:top w:val="single" w:sz="5" w:space="0" w:color="000000"/>
              <w:left w:val="single" w:sz="5" w:space="0" w:color="000000"/>
              <w:bottom w:val="single" w:sz="5" w:space="0" w:color="000000"/>
              <w:right w:val="single" w:sz="5" w:space="0" w:color="000000"/>
            </w:tcBorders>
            <w:vAlign w:val="center"/>
          </w:tcPr>
          <w:p w:rsidR="00DA7EAA" w:rsidRPr="0081638F" w:rsidRDefault="00DA7EAA" w:rsidP="0081638F">
            <w:pPr>
              <w:spacing w:before="80" w:after="80"/>
              <w:ind w:left="427"/>
              <w:jc w:val="center"/>
              <w:rPr>
                <w:rFonts w:cstheme="minorBidi"/>
                <w:szCs w:val="20"/>
              </w:rPr>
            </w:pPr>
            <w:r w:rsidRPr="0081638F">
              <w:rPr>
                <w:rFonts w:cstheme="minorBidi"/>
                <w:szCs w:val="20"/>
              </w:rPr>
              <w:t>75</w:t>
            </w:r>
          </w:p>
        </w:tc>
      </w:tr>
      <w:tr w:rsidR="00DA7EAA" w:rsidTr="007A2491">
        <w:trPr>
          <w:trHeight w:hRule="exact" w:val="1205"/>
        </w:trPr>
        <w:tc>
          <w:tcPr>
            <w:tcW w:w="3784" w:type="pct"/>
            <w:tcBorders>
              <w:top w:val="single" w:sz="5" w:space="0" w:color="000000"/>
              <w:left w:val="single" w:sz="5" w:space="0" w:color="000000"/>
              <w:bottom w:val="single" w:sz="5" w:space="0" w:color="000000"/>
              <w:right w:val="single" w:sz="5" w:space="0" w:color="000000"/>
            </w:tcBorders>
            <w:vAlign w:val="center"/>
          </w:tcPr>
          <w:p w:rsidR="00DA7EAA" w:rsidRPr="0081638F" w:rsidRDefault="00DA7EAA" w:rsidP="0081638F">
            <w:pPr>
              <w:bidi w:val="0"/>
              <w:spacing w:before="80" w:after="80"/>
              <w:ind w:left="227"/>
              <w:jc w:val="lowKashida"/>
              <w:rPr>
                <w:rFonts w:eastAsia="B Nazanin" w:cstheme="minorBidi"/>
                <w:szCs w:val="20"/>
              </w:rPr>
            </w:pPr>
            <w:r w:rsidRPr="0081638F">
              <w:rPr>
                <w:rFonts w:cstheme="minorBidi"/>
                <w:szCs w:val="20"/>
              </w:rPr>
              <w:t>Concrete exposed</w:t>
            </w:r>
            <w:r w:rsidRPr="0081638F">
              <w:rPr>
                <w:rFonts w:cstheme="minorBidi"/>
                <w:spacing w:val="1"/>
                <w:szCs w:val="20"/>
              </w:rPr>
              <w:t xml:space="preserve"> </w:t>
            </w:r>
            <w:r w:rsidRPr="0081638F">
              <w:rPr>
                <w:rFonts w:cstheme="minorBidi"/>
                <w:szCs w:val="20"/>
              </w:rPr>
              <w:t>to</w:t>
            </w:r>
            <w:r w:rsidRPr="0081638F">
              <w:rPr>
                <w:rFonts w:cstheme="minorBidi"/>
                <w:spacing w:val="-1"/>
                <w:szCs w:val="20"/>
              </w:rPr>
              <w:t xml:space="preserve"> </w:t>
            </w:r>
            <w:r w:rsidRPr="0081638F">
              <w:rPr>
                <w:rFonts w:cstheme="minorBidi"/>
                <w:szCs w:val="20"/>
              </w:rPr>
              <w:t>ea</w:t>
            </w:r>
            <w:r w:rsidRPr="0081638F">
              <w:rPr>
                <w:rFonts w:cstheme="minorBidi"/>
                <w:spacing w:val="-1"/>
                <w:szCs w:val="20"/>
              </w:rPr>
              <w:t>r</w:t>
            </w:r>
            <w:r w:rsidRPr="0081638F">
              <w:rPr>
                <w:rFonts w:cstheme="minorBidi"/>
                <w:szCs w:val="20"/>
              </w:rPr>
              <w:t>th</w:t>
            </w:r>
            <w:r w:rsidRPr="0081638F">
              <w:rPr>
                <w:rFonts w:cstheme="minorBidi"/>
                <w:spacing w:val="1"/>
                <w:szCs w:val="20"/>
              </w:rPr>
              <w:t xml:space="preserve"> </w:t>
            </w:r>
            <w:r w:rsidRPr="0081638F">
              <w:rPr>
                <w:rFonts w:cstheme="minorBidi"/>
                <w:szCs w:val="20"/>
              </w:rPr>
              <w:t>or</w:t>
            </w:r>
            <w:r w:rsidRPr="0081638F">
              <w:rPr>
                <w:rFonts w:cstheme="minorBidi"/>
                <w:spacing w:val="-1"/>
                <w:szCs w:val="20"/>
              </w:rPr>
              <w:t xml:space="preserve"> </w:t>
            </w:r>
            <w:r w:rsidRPr="0081638F">
              <w:rPr>
                <w:rFonts w:cstheme="minorBidi"/>
                <w:szCs w:val="20"/>
              </w:rPr>
              <w:t>weather:</w:t>
            </w:r>
          </w:p>
          <w:p w:rsidR="00DA7EAA" w:rsidRPr="0081638F" w:rsidRDefault="00DA7EAA" w:rsidP="0081638F">
            <w:pPr>
              <w:bidi w:val="0"/>
              <w:spacing w:before="80" w:after="80"/>
              <w:ind w:left="227"/>
              <w:jc w:val="lowKashida"/>
              <w:rPr>
                <w:rFonts w:eastAsia="B Nazanin" w:cstheme="minorBidi"/>
                <w:szCs w:val="20"/>
              </w:rPr>
            </w:pPr>
            <w:r w:rsidRPr="0081638F">
              <w:rPr>
                <w:rFonts w:cstheme="minorBidi"/>
                <w:spacing w:val="-1"/>
                <w:szCs w:val="20"/>
              </w:rPr>
              <w:t>W</w:t>
            </w:r>
            <w:r w:rsidRPr="0081638F">
              <w:rPr>
                <w:rFonts w:cstheme="minorBidi"/>
                <w:szCs w:val="20"/>
              </w:rPr>
              <w:t>all</w:t>
            </w:r>
            <w:r w:rsidRPr="0081638F">
              <w:rPr>
                <w:rFonts w:cstheme="minorBidi"/>
                <w:spacing w:val="1"/>
                <w:szCs w:val="20"/>
              </w:rPr>
              <w:t xml:space="preserve"> </w:t>
            </w:r>
            <w:r w:rsidRPr="0081638F">
              <w:rPr>
                <w:rFonts w:cstheme="minorBidi"/>
                <w:szCs w:val="20"/>
              </w:rPr>
              <w:t>pa</w:t>
            </w:r>
            <w:r w:rsidRPr="0081638F">
              <w:rPr>
                <w:rFonts w:cstheme="minorBidi"/>
                <w:spacing w:val="-1"/>
                <w:szCs w:val="20"/>
              </w:rPr>
              <w:t>n</w:t>
            </w:r>
            <w:r w:rsidRPr="0081638F">
              <w:rPr>
                <w:rFonts w:cstheme="minorBidi"/>
                <w:szCs w:val="20"/>
              </w:rPr>
              <w:t>els, sl</w:t>
            </w:r>
            <w:r w:rsidRPr="0081638F">
              <w:rPr>
                <w:rFonts w:cstheme="minorBidi"/>
                <w:spacing w:val="-1"/>
                <w:szCs w:val="20"/>
              </w:rPr>
              <w:t>a</w:t>
            </w:r>
            <w:r w:rsidRPr="0081638F">
              <w:rPr>
                <w:rFonts w:cstheme="minorBidi"/>
                <w:szCs w:val="20"/>
              </w:rPr>
              <w:t>bs,</w:t>
            </w:r>
            <w:r w:rsidRPr="0081638F">
              <w:rPr>
                <w:rFonts w:cstheme="minorBidi"/>
                <w:spacing w:val="1"/>
                <w:szCs w:val="20"/>
              </w:rPr>
              <w:t xml:space="preserve"> </w:t>
            </w:r>
            <w:r w:rsidRPr="0081638F">
              <w:rPr>
                <w:rFonts w:cstheme="minorBidi"/>
                <w:szCs w:val="20"/>
              </w:rPr>
              <w:t>joists</w:t>
            </w:r>
          </w:p>
          <w:p w:rsidR="00DA7EAA" w:rsidRPr="0081638F" w:rsidRDefault="00DA7EAA" w:rsidP="0081638F">
            <w:pPr>
              <w:bidi w:val="0"/>
              <w:spacing w:before="80" w:after="80"/>
              <w:ind w:left="227"/>
              <w:jc w:val="lowKashida"/>
              <w:rPr>
                <w:rFonts w:eastAsia="B Nazanin" w:cstheme="minorBidi"/>
                <w:szCs w:val="20"/>
              </w:rPr>
            </w:pPr>
            <w:r w:rsidRPr="0081638F">
              <w:rPr>
                <w:rFonts w:cstheme="minorBidi"/>
                <w:szCs w:val="20"/>
              </w:rPr>
              <w:t>Oth</w:t>
            </w:r>
            <w:r w:rsidRPr="0081638F">
              <w:rPr>
                <w:rFonts w:cstheme="minorBidi"/>
                <w:spacing w:val="1"/>
                <w:szCs w:val="20"/>
              </w:rPr>
              <w:t>e</w:t>
            </w:r>
            <w:r w:rsidRPr="0081638F">
              <w:rPr>
                <w:rFonts w:cstheme="minorBidi"/>
                <w:szCs w:val="20"/>
              </w:rPr>
              <w:t>r m</w:t>
            </w:r>
            <w:r w:rsidRPr="0081638F">
              <w:rPr>
                <w:rFonts w:cstheme="minorBidi"/>
                <w:spacing w:val="1"/>
                <w:szCs w:val="20"/>
              </w:rPr>
              <w:t>e</w:t>
            </w:r>
            <w:r w:rsidRPr="0081638F">
              <w:rPr>
                <w:rFonts w:cstheme="minorBidi"/>
                <w:szCs w:val="20"/>
              </w:rPr>
              <w:t>mb</w:t>
            </w:r>
            <w:r w:rsidRPr="0081638F">
              <w:rPr>
                <w:rFonts w:cstheme="minorBidi"/>
                <w:spacing w:val="1"/>
                <w:szCs w:val="20"/>
              </w:rPr>
              <w:t>e</w:t>
            </w:r>
            <w:r w:rsidRPr="0081638F">
              <w:rPr>
                <w:rFonts w:cstheme="minorBidi"/>
                <w:szCs w:val="20"/>
              </w:rPr>
              <w:t>rs</w:t>
            </w:r>
          </w:p>
        </w:tc>
        <w:tc>
          <w:tcPr>
            <w:tcW w:w="1216" w:type="pct"/>
            <w:tcBorders>
              <w:top w:val="single" w:sz="5" w:space="0" w:color="000000"/>
              <w:left w:val="single" w:sz="5" w:space="0" w:color="000000"/>
              <w:bottom w:val="single" w:sz="5" w:space="0" w:color="000000"/>
              <w:right w:val="single" w:sz="5" w:space="0" w:color="000000"/>
            </w:tcBorders>
            <w:vAlign w:val="center"/>
          </w:tcPr>
          <w:p w:rsidR="00DA7EAA" w:rsidRPr="0081638F" w:rsidRDefault="00DA7EAA" w:rsidP="0081638F">
            <w:pPr>
              <w:spacing w:before="80" w:after="80"/>
              <w:ind w:left="427"/>
              <w:jc w:val="center"/>
              <w:rPr>
                <w:rFonts w:cstheme="minorBidi"/>
                <w:szCs w:val="20"/>
              </w:rPr>
            </w:pPr>
            <w:r w:rsidRPr="0081638F">
              <w:rPr>
                <w:rFonts w:cstheme="minorBidi"/>
                <w:szCs w:val="20"/>
              </w:rPr>
              <w:t>25</w:t>
            </w:r>
          </w:p>
          <w:p w:rsidR="00DA7EAA" w:rsidRPr="0081638F" w:rsidRDefault="00DA7EAA" w:rsidP="0081638F">
            <w:pPr>
              <w:spacing w:before="80" w:after="80"/>
              <w:ind w:left="427"/>
              <w:jc w:val="center"/>
              <w:rPr>
                <w:rFonts w:cstheme="minorBidi"/>
                <w:szCs w:val="20"/>
              </w:rPr>
            </w:pPr>
            <w:r w:rsidRPr="0081638F">
              <w:rPr>
                <w:rFonts w:cstheme="minorBidi"/>
                <w:szCs w:val="20"/>
              </w:rPr>
              <w:t>40</w:t>
            </w:r>
          </w:p>
        </w:tc>
      </w:tr>
      <w:tr w:rsidR="00DA7EAA" w:rsidTr="00776D71">
        <w:trPr>
          <w:trHeight w:hRule="exact" w:val="2788"/>
        </w:trPr>
        <w:tc>
          <w:tcPr>
            <w:tcW w:w="3784" w:type="pct"/>
            <w:tcBorders>
              <w:top w:val="single" w:sz="5" w:space="0" w:color="000000"/>
              <w:left w:val="single" w:sz="5" w:space="0" w:color="000000"/>
              <w:bottom w:val="single" w:sz="5" w:space="0" w:color="000000"/>
              <w:right w:val="single" w:sz="5" w:space="0" w:color="000000"/>
            </w:tcBorders>
            <w:vAlign w:val="center"/>
          </w:tcPr>
          <w:p w:rsidR="00DA7EAA" w:rsidRPr="0081638F" w:rsidRDefault="00DA7EAA" w:rsidP="0081638F">
            <w:pPr>
              <w:bidi w:val="0"/>
              <w:spacing w:before="80" w:after="80"/>
              <w:ind w:left="227"/>
              <w:jc w:val="lowKashida"/>
              <w:rPr>
                <w:rFonts w:cstheme="minorBidi"/>
                <w:szCs w:val="20"/>
              </w:rPr>
            </w:pPr>
            <w:r w:rsidRPr="0081638F">
              <w:rPr>
                <w:rFonts w:cstheme="minorBidi"/>
                <w:szCs w:val="20"/>
              </w:rPr>
              <w:t>Concrete</w:t>
            </w:r>
            <w:r w:rsidRPr="0081638F">
              <w:rPr>
                <w:rFonts w:cstheme="minorBidi"/>
                <w:spacing w:val="1"/>
                <w:szCs w:val="20"/>
              </w:rPr>
              <w:t xml:space="preserve"> </w:t>
            </w:r>
            <w:r w:rsidRPr="0081638F">
              <w:rPr>
                <w:rFonts w:cstheme="minorBidi"/>
                <w:szCs w:val="20"/>
              </w:rPr>
              <w:t>not</w:t>
            </w:r>
            <w:r w:rsidRPr="0081638F">
              <w:rPr>
                <w:rFonts w:cstheme="minorBidi"/>
                <w:spacing w:val="1"/>
                <w:szCs w:val="20"/>
              </w:rPr>
              <w:t xml:space="preserve"> </w:t>
            </w:r>
            <w:r w:rsidRPr="0081638F">
              <w:rPr>
                <w:rFonts w:cstheme="minorBidi"/>
                <w:szCs w:val="20"/>
              </w:rPr>
              <w:t>e</w:t>
            </w:r>
            <w:r w:rsidRPr="0081638F">
              <w:rPr>
                <w:rFonts w:cstheme="minorBidi"/>
                <w:spacing w:val="-1"/>
                <w:szCs w:val="20"/>
              </w:rPr>
              <w:t>x</w:t>
            </w:r>
            <w:r w:rsidRPr="0081638F">
              <w:rPr>
                <w:rFonts w:cstheme="minorBidi"/>
                <w:szCs w:val="20"/>
              </w:rPr>
              <w:t>posed</w:t>
            </w:r>
            <w:r w:rsidRPr="0081638F">
              <w:rPr>
                <w:rFonts w:cstheme="minorBidi"/>
                <w:spacing w:val="1"/>
                <w:szCs w:val="20"/>
              </w:rPr>
              <w:t xml:space="preserve"> </w:t>
            </w:r>
            <w:r w:rsidRPr="0081638F">
              <w:rPr>
                <w:rFonts w:cstheme="minorBidi"/>
                <w:szCs w:val="20"/>
              </w:rPr>
              <w:t>to</w:t>
            </w:r>
            <w:r w:rsidRPr="0081638F">
              <w:rPr>
                <w:rFonts w:cstheme="minorBidi"/>
                <w:spacing w:val="1"/>
                <w:szCs w:val="20"/>
              </w:rPr>
              <w:t xml:space="preserve"> </w:t>
            </w:r>
            <w:r w:rsidRPr="0081638F">
              <w:rPr>
                <w:rFonts w:cstheme="minorBidi"/>
                <w:szCs w:val="20"/>
              </w:rPr>
              <w:t>weat</w:t>
            </w:r>
            <w:r w:rsidRPr="0081638F">
              <w:rPr>
                <w:rFonts w:cstheme="minorBidi"/>
                <w:spacing w:val="-1"/>
                <w:szCs w:val="20"/>
              </w:rPr>
              <w:t>h</w:t>
            </w:r>
            <w:r w:rsidRPr="0081638F">
              <w:rPr>
                <w:rFonts w:cstheme="minorBidi"/>
                <w:spacing w:val="-2"/>
                <w:szCs w:val="20"/>
              </w:rPr>
              <w:t>e</w:t>
            </w:r>
            <w:r w:rsidRPr="0081638F">
              <w:rPr>
                <w:rFonts w:cstheme="minorBidi"/>
                <w:szCs w:val="20"/>
              </w:rPr>
              <w:t>r</w:t>
            </w:r>
            <w:r w:rsidRPr="0081638F">
              <w:rPr>
                <w:rFonts w:cstheme="minorBidi"/>
                <w:spacing w:val="-1"/>
                <w:szCs w:val="20"/>
              </w:rPr>
              <w:t xml:space="preserve"> </w:t>
            </w:r>
            <w:r w:rsidRPr="0081638F">
              <w:rPr>
                <w:rFonts w:cstheme="minorBidi"/>
                <w:szCs w:val="20"/>
              </w:rPr>
              <w:t>or</w:t>
            </w:r>
            <w:r w:rsidRPr="0081638F">
              <w:rPr>
                <w:rFonts w:cstheme="minorBidi"/>
                <w:spacing w:val="1"/>
                <w:szCs w:val="20"/>
              </w:rPr>
              <w:t xml:space="preserve"> </w:t>
            </w:r>
            <w:r w:rsidRPr="0081638F">
              <w:rPr>
                <w:rFonts w:cstheme="minorBidi"/>
                <w:szCs w:val="20"/>
              </w:rPr>
              <w:t>in</w:t>
            </w:r>
            <w:r w:rsidRPr="0081638F">
              <w:rPr>
                <w:rFonts w:cstheme="minorBidi"/>
                <w:spacing w:val="-1"/>
                <w:szCs w:val="20"/>
              </w:rPr>
              <w:t xml:space="preserve"> </w:t>
            </w:r>
            <w:r w:rsidRPr="0081638F">
              <w:rPr>
                <w:rFonts w:cstheme="minorBidi"/>
                <w:szCs w:val="20"/>
              </w:rPr>
              <w:t>co</w:t>
            </w:r>
            <w:r w:rsidRPr="0081638F">
              <w:rPr>
                <w:rFonts w:cstheme="minorBidi"/>
                <w:spacing w:val="-1"/>
                <w:szCs w:val="20"/>
              </w:rPr>
              <w:t>n</w:t>
            </w:r>
            <w:r w:rsidRPr="0081638F">
              <w:rPr>
                <w:rFonts w:cstheme="minorBidi"/>
                <w:szCs w:val="20"/>
              </w:rPr>
              <w:t>tact</w:t>
            </w:r>
            <w:r w:rsidRPr="0081638F">
              <w:rPr>
                <w:rFonts w:cstheme="minorBidi"/>
                <w:spacing w:val="1"/>
                <w:szCs w:val="20"/>
              </w:rPr>
              <w:t xml:space="preserve"> </w:t>
            </w:r>
            <w:r w:rsidRPr="0081638F">
              <w:rPr>
                <w:rFonts w:cstheme="minorBidi"/>
                <w:szCs w:val="20"/>
              </w:rPr>
              <w:t>with</w:t>
            </w:r>
            <w:r w:rsidRPr="0081638F">
              <w:rPr>
                <w:rFonts w:cstheme="minorBidi"/>
                <w:spacing w:val="1"/>
                <w:szCs w:val="20"/>
              </w:rPr>
              <w:t xml:space="preserve"> </w:t>
            </w:r>
            <w:r w:rsidRPr="0081638F">
              <w:rPr>
                <w:rFonts w:cstheme="minorBidi"/>
                <w:szCs w:val="20"/>
              </w:rPr>
              <w:t>ground:</w:t>
            </w:r>
          </w:p>
          <w:p w:rsidR="00DA7EAA" w:rsidRPr="0081638F" w:rsidRDefault="00DA7EAA" w:rsidP="0081638F">
            <w:pPr>
              <w:bidi w:val="0"/>
              <w:spacing w:before="80" w:after="80"/>
              <w:ind w:left="227"/>
              <w:jc w:val="lowKashida"/>
              <w:rPr>
                <w:rFonts w:eastAsia="B Nazanin" w:cstheme="minorBidi"/>
                <w:szCs w:val="20"/>
              </w:rPr>
            </w:pPr>
            <w:r w:rsidRPr="0081638F">
              <w:rPr>
                <w:rFonts w:cstheme="minorBidi"/>
                <w:spacing w:val="-1"/>
                <w:szCs w:val="20"/>
              </w:rPr>
              <w:t>S</w:t>
            </w:r>
            <w:r w:rsidRPr="0081638F">
              <w:rPr>
                <w:rFonts w:cstheme="minorBidi"/>
                <w:szCs w:val="20"/>
              </w:rPr>
              <w:t>labs,</w:t>
            </w:r>
            <w:r w:rsidRPr="0081638F">
              <w:rPr>
                <w:rFonts w:cstheme="minorBidi"/>
                <w:spacing w:val="1"/>
                <w:szCs w:val="20"/>
              </w:rPr>
              <w:t xml:space="preserve"> </w:t>
            </w:r>
            <w:r w:rsidRPr="0081638F">
              <w:rPr>
                <w:rFonts w:cstheme="minorBidi"/>
                <w:szCs w:val="20"/>
              </w:rPr>
              <w:t>wa</w:t>
            </w:r>
            <w:r w:rsidRPr="0081638F">
              <w:rPr>
                <w:rFonts w:cstheme="minorBidi"/>
                <w:spacing w:val="-1"/>
                <w:szCs w:val="20"/>
              </w:rPr>
              <w:t>l</w:t>
            </w:r>
            <w:r w:rsidRPr="0081638F">
              <w:rPr>
                <w:rFonts w:cstheme="minorBidi"/>
                <w:szCs w:val="20"/>
              </w:rPr>
              <w:t>ls, joi</w:t>
            </w:r>
            <w:r w:rsidRPr="0081638F">
              <w:rPr>
                <w:rFonts w:cstheme="minorBidi"/>
                <w:spacing w:val="-2"/>
                <w:szCs w:val="20"/>
              </w:rPr>
              <w:t>s</w:t>
            </w:r>
            <w:r w:rsidRPr="0081638F">
              <w:rPr>
                <w:rFonts w:cstheme="minorBidi"/>
                <w:szCs w:val="20"/>
              </w:rPr>
              <w:t>ts</w:t>
            </w:r>
          </w:p>
          <w:p w:rsidR="00DA7EAA" w:rsidRPr="0081638F" w:rsidRDefault="00DA7EAA" w:rsidP="0081638F">
            <w:pPr>
              <w:bidi w:val="0"/>
              <w:spacing w:before="80" w:after="80"/>
              <w:ind w:left="227"/>
              <w:jc w:val="lowKashida"/>
              <w:rPr>
                <w:rFonts w:eastAsia="B Nazanin" w:cstheme="minorBidi"/>
                <w:szCs w:val="20"/>
              </w:rPr>
            </w:pPr>
            <w:r w:rsidRPr="0081638F">
              <w:rPr>
                <w:rFonts w:cstheme="minorBidi"/>
                <w:spacing w:val="-1"/>
                <w:szCs w:val="20"/>
              </w:rPr>
              <w:t>B</w:t>
            </w:r>
            <w:r w:rsidRPr="0081638F">
              <w:rPr>
                <w:rFonts w:cstheme="minorBidi"/>
                <w:spacing w:val="1"/>
                <w:szCs w:val="20"/>
              </w:rPr>
              <w:t>ea</w:t>
            </w:r>
            <w:r w:rsidRPr="0081638F">
              <w:rPr>
                <w:rFonts w:cstheme="minorBidi"/>
                <w:spacing w:val="-1"/>
                <w:szCs w:val="20"/>
              </w:rPr>
              <w:t>ms</w:t>
            </w:r>
            <w:r w:rsidRPr="0081638F">
              <w:rPr>
                <w:rFonts w:cstheme="minorBidi"/>
                <w:szCs w:val="20"/>
              </w:rPr>
              <w:t xml:space="preserve">, </w:t>
            </w:r>
            <w:r w:rsidRPr="0081638F">
              <w:rPr>
                <w:rFonts w:cstheme="minorBidi"/>
                <w:spacing w:val="1"/>
                <w:szCs w:val="20"/>
              </w:rPr>
              <w:t>c</w:t>
            </w:r>
            <w:r w:rsidRPr="0081638F">
              <w:rPr>
                <w:rFonts w:cstheme="minorBidi"/>
                <w:szCs w:val="20"/>
              </w:rPr>
              <w:t>olu</w:t>
            </w:r>
            <w:r w:rsidRPr="0081638F">
              <w:rPr>
                <w:rFonts w:cstheme="minorBidi"/>
                <w:spacing w:val="-1"/>
                <w:szCs w:val="20"/>
              </w:rPr>
              <w:t>mns</w:t>
            </w:r>
          </w:p>
          <w:p w:rsidR="00DA7EAA" w:rsidRPr="0081638F" w:rsidRDefault="00DA7EAA" w:rsidP="0081638F">
            <w:pPr>
              <w:bidi w:val="0"/>
              <w:spacing w:before="80" w:after="80"/>
              <w:ind w:left="227"/>
              <w:jc w:val="lowKashida"/>
              <w:rPr>
                <w:rFonts w:eastAsia="B Nazanin" w:cstheme="minorBidi"/>
                <w:szCs w:val="20"/>
              </w:rPr>
            </w:pPr>
            <w:r w:rsidRPr="0081638F">
              <w:rPr>
                <w:rFonts w:cstheme="minorBidi"/>
                <w:szCs w:val="20"/>
              </w:rPr>
              <w:t>Pri</w:t>
            </w:r>
            <w:r w:rsidRPr="0081638F">
              <w:rPr>
                <w:rFonts w:cstheme="minorBidi"/>
                <w:spacing w:val="-1"/>
                <w:szCs w:val="20"/>
              </w:rPr>
              <w:t>m</w:t>
            </w:r>
            <w:r w:rsidRPr="0081638F">
              <w:rPr>
                <w:rFonts w:cstheme="minorBidi"/>
                <w:szCs w:val="20"/>
              </w:rPr>
              <w:t>a</w:t>
            </w:r>
            <w:r w:rsidRPr="0081638F">
              <w:rPr>
                <w:rFonts w:cstheme="minorBidi"/>
                <w:spacing w:val="-1"/>
                <w:szCs w:val="20"/>
              </w:rPr>
              <w:t>r</w:t>
            </w:r>
            <w:r w:rsidRPr="0081638F">
              <w:rPr>
                <w:rFonts w:cstheme="minorBidi"/>
                <w:szCs w:val="20"/>
              </w:rPr>
              <w:t>y</w:t>
            </w:r>
            <w:r w:rsidRPr="0081638F">
              <w:rPr>
                <w:rFonts w:cstheme="minorBidi"/>
                <w:spacing w:val="3"/>
                <w:szCs w:val="20"/>
              </w:rPr>
              <w:t xml:space="preserve"> </w:t>
            </w:r>
            <w:r w:rsidRPr="0081638F">
              <w:rPr>
                <w:rFonts w:cstheme="minorBidi"/>
                <w:spacing w:val="-1"/>
                <w:szCs w:val="20"/>
              </w:rPr>
              <w:t>r</w:t>
            </w:r>
            <w:r w:rsidRPr="0081638F">
              <w:rPr>
                <w:rFonts w:cstheme="minorBidi"/>
                <w:szCs w:val="20"/>
              </w:rPr>
              <w:t>einfo</w:t>
            </w:r>
            <w:r w:rsidRPr="0081638F">
              <w:rPr>
                <w:rFonts w:cstheme="minorBidi"/>
                <w:spacing w:val="-1"/>
                <w:szCs w:val="20"/>
              </w:rPr>
              <w:t>rc</w:t>
            </w:r>
            <w:r w:rsidRPr="0081638F">
              <w:rPr>
                <w:rFonts w:cstheme="minorBidi"/>
                <w:szCs w:val="20"/>
              </w:rPr>
              <w:t>e</w:t>
            </w:r>
            <w:r w:rsidRPr="0081638F">
              <w:rPr>
                <w:rFonts w:cstheme="minorBidi"/>
                <w:spacing w:val="-1"/>
                <w:szCs w:val="20"/>
              </w:rPr>
              <w:t>m</w:t>
            </w:r>
            <w:r w:rsidRPr="0081638F">
              <w:rPr>
                <w:rFonts w:cstheme="minorBidi"/>
                <w:szCs w:val="20"/>
              </w:rPr>
              <w:t>ent</w:t>
            </w:r>
          </w:p>
          <w:p w:rsidR="00A111FB" w:rsidRDefault="00DA7EAA" w:rsidP="0081638F">
            <w:pPr>
              <w:bidi w:val="0"/>
              <w:spacing w:before="80" w:after="80"/>
              <w:ind w:left="227"/>
              <w:jc w:val="lowKashida"/>
              <w:rPr>
                <w:rFonts w:cstheme="minorBidi"/>
                <w:szCs w:val="20"/>
              </w:rPr>
            </w:pPr>
            <w:r w:rsidRPr="0081638F">
              <w:rPr>
                <w:rFonts w:cstheme="minorBidi"/>
                <w:szCs w:val="20"/>
              </w:rPr>
              <w:t xml:space="preserve">Ties, stirrups, spirals                                            </w:t>
            </w:r>
          </w:p>
          <w:p w:rsidR="00DA7EAA" w:rsidRPr="0081638F" w:rsidRDefault="00DA7EAA" w:rsidP="00A111FB">
            <w:pPr>
              <w:bidi w:val="0"/>
              <w:spacing w:before="80" w:after="80"/>
              <w:ind w:left="227"/>
              <w:jc w:val="lowKashida"/>
              <w:rPr>
                <w:rFonts w:eastAsia="B Nazanin" w:cstheme="minorBidi"/>
                <w:szCs w:val="20"/>
              </w:rPr>
            </w:pPr>
            <w:r w:rsidRPr="0081638F">
              <w:rPr>
                <w:rFonts w:cstheme="minorBidi"/>
                <w:spacing w:val="-1"/>
                <w:szCs w:val="20"/>
              </w:rPr>
              <w:t>S</w:t>
            </w:r>
            <w:r w:rsidRPr="0081638F">
              <w:rPr>
                <w:rFonts w:cstheme="minorBidi"/>
                <w:szCs w:val="20"/>
              </w:rPr>
              <w:t>hells, fol</w:t>
            </w:r>
            <w:r w:rsidRPr="0081638F">
              <w:rPr>
                <w:rFonts w:cstheme="minorBidi"/>
                <w:spacing w:val="-1"/>
                <w:szCs w:val="20"/>
              </w:rPr>
              <w:t>d</w:t>
            </w:r>
            <w:r w:rsidRPr="0081638F">
              <w:rPr>
                <w:rFonts w:cstheme="minorBidi"/>
                <w:szCs w:val="20"/>
              </w:rPr>
              <w:t>ed</w:t>
            </w:r>
            <w:r w:rsidRPr="0081638F">
              <w:rPr>
                <w:rFonts w:cstheme="minorBidi"/>
                <w:spacing w:val="1"/>
                <w:szCs w:val="20"/>
              </w:rPr>
              <w:t xml:space="preserve"> </w:t>
            </w:r>
            <w:r w:rsidRPr="0081638F">
              <w:rPr>
                <w:rFonts w:cstheme="minorBidi"/>
                <w:szCs w:val="20"/>
              </w:rPr>
              <w:t>p</w:t>
            </w:r>
            <w:r w:rsidRPr="0081638F">
              <w:rPr>
                <w:rFonts w:cstheme="minorBidi"/>
                <w:spacing w:val="-1"/>
                <w:szCs w:val="20"/>
              </w:rPr>
              <w:t>l</w:t>
            </w:r>
            <w:r w:rsidRPr="0081638F">
              <w:rPr>
                <w:rFonts w:cstheme="minorBidi"/>
                <w:szCs w:val="20"/>
              </w:rPr>
              <w:t xml:space="preserve">ate </w:t>
            </w:r>
            <w:r w:rsidRPr="0081638F">
              <w:rPr>
                <w:rFonts w:cstheme="minorBidi"/>
                <w:spacing w:val="-1"/>
                <w:szCs w:val="20"/>
              </w:rPr>
              <w:t>m</w:t>
            </w:r>
            <w:r w:rsidRPr="0081638F">
              <w:rPr>
                <w:rFonts w:cstheme="minorBidi"/>
                <w:spacing w:val="1"/>
                <w:szCs w:val="20"/>
              </w:rPr>
              <w:t>e</w:t>
            </w:r>
            <w:r w:rsidRPr="0081638F">
              <w:rPr>
                <w:rFonts w:cstheme="minorBidi"/>
                <w:spacing w:val="-1"/>
                <w:szCs w:val="20"/>
              </w:rPr>
              <w:t>m</w:t>
            </w:r>
            <w:r w:rsidRPr="0081638F">
              <w:rPr>
                <w:rFonts w:cstheme="minorBidi"/>
                <w:szCs w:val="20"/>
              </w:rPr>
              <w:t>bers:</w:t>
            </w:r>
          </w:p>
          <w:p w:rsidR="00DA7EAA" w:rsidRPr="0081638F" w:rsidRDefault="00DA7EAA" w:rsidP="0081638F">
            <w:pPr>
              <w:bidi w:val="0"/>
              <w:spacing w:before="80" w:after="80"/>
              <w:ind w:left="227"/>
              <w:jc w:val="lowKashida"/>
              <w:rPr>
                <w:rFonts w:cstheme="minorBidi"/>
                <w:szCs w:val="20"/>
              </w:rPr>
            </w:pPr>
            <w:r w:rsidRPr="0081638F">
              <w:rPr>
                <w:rFonts w:cstheme="minorBidi"/>
                <w:szCs w:val="20"/>
              </w:rPr>
              <w:t>No.16</w:t>
            </w:r>
            <w:r w:rsidRPr="0081638F">
              <w:rPr>
                <w:rFonts w:cstheme="minorBidi"/>
                <w:spacing w:val="3"/>
                <w:szCs w:val="20"/>
              </w:rPr>
              <w:t xml:space="preserve"> </w:t>
            </w:r>
            <w:r w:rsidRPr="0081638F">
              <w:rPr>
                <w:rFonts w:cstheme="minorBidi"/>
                <w:szCs w:val="20"/>
              </w:rPr>
              <w:t>bar,</w:t>
            </w:r>
            <w:r w:rsidRPr="0081638F">
              <w:rPr>
                <w:rFonts w:cstheme="minorBidi"/>
                <w:spacing w:val="1"/>
                <w:szCs w:val="20"/>
              </w:rPr>
              <w:t xml:space="preserve"> </w:t>
            </w:r>
            <w:r w:rsidRPr="0081638F">
              <w:rPr>
                <w:rFonts w:cstheme="minorBidi"/>
                <w:szCs w:val="20"/>
              </w:rPr>
              <w:t>M</w:t>
            </w:r>
            <w:r w:rsidRPr="0081638F">
              <w:rPr>
                <w:rFonts w:cstheme="minorBidi"/>
                <w:spacing w:val="-2"/>
                <w:szCs w:val="20"/>
              </w:rPr>
              <w:t>W</w:t>
            </w:r>
            <w:r w:rsidRPr="0081638F">
              <w:rPr>
                <w:rFonts w:cstheme="minorBidi"/>
                <w:szCs w:val="20"/>
              </w:rPr>
              <w:t>200</w:t>
            </w:r>
            <w:r w:rsidRPr="0081638F">
              <w:rPr>
                <w:rFonts w:cstheme="minorBidi"/>
                <w:spacing w:val="1"/>
                <w:szCs w:val="20"/>
              </w:rPr>
              <w:t xml:space="preserve"> </w:t>
            </w:r>
            <w:r w:rsidRPr="0081638F">
              <w:rPr>
                <w:rFonts w:cstheme="minorBidi"/>
                <w:szCs w:val="20"/>
              </w:rPr>
              <w:t>or</w:t>
            </w:r>
            <w:r w:rsidRPr="0081638F">
              <w:rPr>
                <w:rFonts w:cstheme="minorBidi"/>
                <w:spacing w:val="1"/>
                <w:szCs w:val="20"/>
              </w:rPr>
              <w:t xml:space="preserve"> </w:t>
            </w:r>
            <w:r w:rsidRPr="0081638F">
              <w:rPr>
                <w:rFonts w:cstheme="minorBidi"/>
                <w:szCs w:val="20"/>
              </w:rPr>
              <w:t>MD200</w:t>
            </w:r>
            <w:r w:rsidRPr="0081638F">
              <w:rPr>
                <w:rFonts w:cstheme="minorBidi"/>
                <w:spacing w:val="-1"/>
                <w:szCs w:val="20"/>
              </w:rPr>
              <w:t xml:space="preserve"> </w:t>
            </w:r>
            <w:r w:rsidRPr="0081638F">
              <w:rPr>
                <w:rFonts w:cstheme="minorBidi"/>
                <w:szCs w:val="20"/>
              </w:rPr>
              <w:t>wire,</w:t>
            </w:r>
            <w:r w:rsidRPr="0081638F">
              <w:rPr>
                <w:rFonts w:cstheme="minorBidi"/>
                <w:spacing w:val="-1"/>
                <w:szCs w:val="20"/>
              </w:rPr>
              <w:t xml:space="preserve"> </w:t>
            </w:r>
            <w:r w:rsidRPr="0081638F">
              <w:rPr>
                <w:rFonts w:cstheme="minorBidi"/>
                <w:szCs w:val="20"/>
              </w:rPr>
              <w:t>and</w:t>
            </w:r>
            <w:r w:rsidRPr="0081638F">
              <w:rPr>
                <w:rFonts w:cstheme="minorBidi"/>
                <w:spacing w:val="1"/>
                <w:szCs w:val="20"/>
              </w:rPr>
              <w:t xml:space="preserve"> </w:t>
            </w:r>
            <w:r w:rsidRPr="0081638F">
              <w:rPr>
                <w:rFonts w:cstheme="minorBidi"/>
                <w:szCs w:val="20"/>
              </w:rPr>
              <w:t>smaller</w:t>
            </w:r>
          </w:p>
          <w:p w:rsidR="00DA7EAA" w:rsidRPr="0081638F" w:rsidRDefault="00DA7EAA" w:rsidP="0081638F">
            <w:pPr>
              <w:bidi w:val="0"/>
              <w:spacing w:before="80" w:after="80"/>
              <w:ind w:left="227"/>
              <w:jc w:val="lowKashida"/>
              <w:rPr>
                <w:rFonts w:eastAsia="B Nazanin" w:cstheme="minorBidi"/>
                <w:szCs w:val="20"/>
              </w:rPr>
            </w:pPr>
            <w:r w:rsidRPr="0081638F">
              <w:rPr>
                <w:rFonts w:cstheme="minorBidi"/>
                <w:szCs w:val="20"/>
              </w:rPr>
              <w:t>Other</w:t>
            </w:r>
            <w:r w:rsidRPr="0081638F">
              <w:rPr>
                <w:rFonts w:cstheme="minorBidi"/>
                <w:spacing w:val="1"/>
                <w:szCs w:val="20"/>
              </w:rPr>
              <w:t xml:space="preserve"> </w:t>
            </w:r>
            <w:r w:rsidRPr="0081638F">
              <w:rPr>
                <w:rFonts w:cstheme="minorBidi"/>
                <w:szCs w:val="20"/>
              </w:rPr>
              <w:t>reinforcement</w:t>
            </w:r>
          </w:p>
        </w:tc>
        <w:tc>
          <w:tcPr>
            <w:tcW w:w="1216" w:type="pct"/>
            <w:tcBorders>
              <w:top w:val="single" w:sz="5" w:space="0" w:color="000000"/>
              <w:left w:val="single" w:sz="5" w:space="0" w:color="000000"/>
              <w:bottom w:val="single" w:sz="5" w:space="0" w:color="000000"/>
              <w:right w:val="single" w:sz="5" w:space="0" w:color="000000"/>
            </w:tcBorders>
            <w:vAlign w:val="center"/>
          </w:tcPr>
          <w:p w:rsidR="00DA7EAA" w:rsidRPr="0081638F" w:rsidRDefault="00DA7EAA" w:rsidP="0081638F">
            <w:pPr>
              <w:spacing w:before="80" w:after="80"/>
              <w:ind w:left="427"/>
              <w:jc w:val="center"/>
              <w:rPr>
                <w:rFonts w:cstheme="minorBidi"/>
                <w:szCs w:val="20"/>
              </w:rPr>
            </w:pPr>
            <w:r w:rsidRPr="0081638F">
              <w:rPr>
                <w:rFonts w:cstheme="minorBidi"/>
                <w:szCs w:val="20"/>
              </w:rPr>
              <w:t>20</w:t>
            </w:r>
          </w:p>
          <w:p w:rsidR="00DA7EAA" w:rsidRPr="0081638F" w:rsidRDefault="00DA7EAA" w:rsidP="0081638F">
            <w:pPr>
              <w:spacing w:before="80" w:after="80"/>
              <w:ind w:left="427"/>
              <w:jc w:val="center"/>
              <w:rPr>
                <w:rFonts w:cstheme="minorBidi"/>
                <w:szCs w:val="20"/>
              </w:rPr>
            </w:pPr>
            <w:r w:rsidRPr="0081638F">
              <w:rPr>
                <w:rFonts w:cstheme="minorBidi"/>
                <w:szCs w:val="20"/>
              </w:rPr>
              <w:t>40</w:t>
            </w:r>
          </w:p>
          <w:p w:rsidR="00DA7EAA" w:rsidRPr="0081638F" w:rsidRDefault="00DA7EAA" w:rsidP="0081638F">
            <w:pPr>
              <w:spacing w:before="80" w:after="80"/>
              <w:ind w:left="427"/>
              <w:jc w:val="center"/>
              <w:rPr>
                <w:rFonts w:cstheme="minorBidi"/>
                <w:szCs w:val="20"/>
              </w:rPr>
            </w:pPr>
            <w:r w:rsidRPr="0081638F">
              <w:rPr>
                <w:rFonts w:cstheme="minorBidi"/>
                <w:szCs w:val="20"/>
              </w:rPr>
              <w:t>25</w:t>
            </w:r>
          </w:p>
          <w:p w:rsidR="00DA7EAA" w:rsidRPr="0081638F" w:rsidRDefault="00DA7EAA" w:rsidP="0081638F">
            <w:pPr>
              <w:spacing w:before="80" w:after="80"/>
              <w:ind w:left="427"/>
              <w:jc w:val="center"/>
              <w:rPr>
                <w:rFonts w:cstheme="minorBidi"/>
                <w:szCs w:val="20"/>
              </w:rPr>
            </w:pPr>
            <w:r w:rsidRPr="0081638F">
              <w:rPr>
                <w:rFonts w:cstheme="minorBidi"/>
                <w:szCs w:val="20"/>
              </w:rPr>
              <w:t>10</w:t>
            </w:r>
          </w:p>
          <w:p w:rsidR="00DA7EAA" w:rsidRPr="0081638F" w:rsidRDefault="00DA7EAA" w:rsidP="0081638F">
            <w:pPr>
              <w:spacing w:before="80" w:after="80"/>
              <w:ind w:left="167"/>
              <w:jc w:val="center"/>
              <w:rPr>
                <w:rFonts w:cstheme="minorBidi"/>
                <w:szCs w:val="20"/>
              </w:rPr>
            </w:pPr>
            <w:r w:rsidRPr="0081638F">
              <w:rPr>
                <w:rFonts w:cstheme="minorBidi"/>
                <w:szCs w:val="20"/>
              </w:rPr>
              <w:t>d</w:t>
            </w:r>
            <w:r w:rsidRPr="0081638F">
              <w:rPr>
                <w:rFonts w:cstheme="minorBidi"/>
                <w:position w:val="-3"/>
                <w:szCs w:val="20"/>
              </w:rPr>
              <w:t>b</w:t>
            </w:r>
            <w:r w:rsidRPr="0081638F">
              <w:rPr>
                <w:rFonts w:cstheme="minorBidi"/>
                <w:spacing w:val="16"/>
                <w:position w:val="-3"/>
                <w:szCs w:val="20"/>
              </w:rPr>
              <w:t xml:space="preserve"> </w:t>
            </w:r>
            <w:r w:rsidRPr="0081638F">
              <w:rPr>
                <w:rFonts w:cstheme="minorBidi"/>
                <w:szCs w:val="20"/>
              </w:rPr>
              <w:t>but</w:t>
            </w:r>
            <w:r w:rsidRPr="0081638F">
              <w:rPr>
                <w:rFonts w:cstheme="minorBidi"/>
                <w:spacing w:val="1"/>
                <w:szCs w:val="20"/>
              </w:rPr>
              <w:t xml:space="preserve"> </w:t>
            </w:r>
            <w:r w:rsidRPr="0081638F">
              <w:rPr>
                <w:rFonts w:cstheme="minorBidi"/>
                <w:szCs w:val="20"/>
              </w:rPr>
              <w:t>n</w:t>
            </w:r>
            <w:r w:rsidRPr="0081638F">
              <w:rPr>
                <w:rFonts w:cstheme="minorBidi"/>
                <w:spacing w:val="-1"/>
                <w:szCs w:val="20"/>
              </w:rPr>
              <w:t>o</w:t>
            </w:r>
            <w:r w:rsidRPr="0081638F">
              <w:rPr>
                <w:rFonts w:cstheme="minorBidi"/>
                <w:szCs w:val="20"/>
              </w:rPr>
              <w:t>t</w:t>
            </w:r>
            <w:r w:rsidR="00A85E7F">
              <w:rPr>
                <w:rFonts w:cstheme="minorBidi"/>
                <w:szCs w:val="20"/>
              </w:rPr>
              <w:t xml:space="preserve">           less than 20</w:t>
            </w:r>
          </w:p>
        </w:tc>
      </w:tr>
      <w:tr w:rsidR="00DA7EAA" w:rsidTr="001B172B">
        <w:trPr>
          <w:trHeight w:hRule="exact" w:val="1500"/>
        </w:trPr>
        <w:tc>
          <w:tcPr>
            <w:tcW w:w="3784" w:type="pct"/>
            <w:tcBorders>
              <w:top w:val="single" w:sz="5" w:space="0" w:color="000000"/>
              <w:left w:val="single" w:sz="5" w:space="0" w:color="000000"/>
              <w:bottom w:val="single" w:sz="5" w:space="0" w:color="000000"/>
              <w:right w:val="single" w:sz="5" w:space="0" w:color="000000"/>
            </w:tcBorders>
            <w:vAlign w:val="center"/>
          </w:tcPr>
          <w:p w:rsidR="007B42CE" w:rsidRPr="001B172B" w:rsidRDefault="00DA7EAA" w:rsidP="001B172B">
            <w:pPr>
              <w:bidi w:val="0"/>
              <w:spacing w:before="80" w:after="80"/>
              <w:ind w:left="227"/>
              <w:jc w:val="lowKashida"/>
              <w:rPr>
                <w:rFonts w:cstheme="minorBidi"/>
                <w:szCs w:val="20"/>
              </w:rPr>
            </w:pPr>
            <w:r w:rsidRPr="0081638F">
              <w:rPr>
                <w:rFonts w:cstheme="minorBidi"/>
                <w:szCs w:val="20"/>
              </w:rPr>
              <w:t>In</w:t>
            </w:r>
            <w:r w:rsidRPr="001B172B">
              <w:rPr>
                <w:rFonts w:cstheme="minorBidi"/>
                <w:szCs w:val="20"/>
              </w:rPr>
              <w:t xml:space="preserve"> </w:t>
            </w:r>
            <w:r w:rsidRPr="0081638F">
              <w:rPr>
                <w:rFonts w:cstheme="minorBidi"/>
                <w:szCs w:val="20"/>
              </w:rPr>
              <w:t>co</w:t>
            </w:r>
            <w:r w:rsidRPr="001B172B">
              <w:rPr>
                <w:rFonts w:cstheme="minorBidi"/>
                <w:szCs w:val="20"/>
              </w:rPr>
              <w:t>nt</w:t>
            </w:r>
            <w:r w:rsidRPr="0081638F">
              <w:rPr>
                <w:rFonts w:cstheme="minorBidi"/>
                <w:szCs w:val="20"/>
              </w:rPr>
              <w:t>act with</w:t>
            </w:r>
            <w:r w:rsidRPr="001B172B">
              <w:rPr>
                <w:rFonts w:cstheme="minorBidi"/>
                <w:szCs w:val="20"/>
              </w:rPr>
              <w:t xml:space="preserve"> </w:t>
            </w:r>
            <w:r w:rsidRPr="0081638F">
              <w:rPr>
                <w:rFonts w:cstheme="minorBidi"/>
                <w:szCs w:val="20"/>
              </w:rPr>
              <w:t>or</w:t>
            </w:r>
            <w:r w:rsidRPr="001B172B">
              <w:rPr>
                <w:rFonts w:cstheme="minorBidi"/>
                <w:szCs w:val="20"/>
              </w:rPr>
              <w:t xml:space="preserve"> </w:t>
            </w:r>
            <w:r w:rsidRPr="0081638F">
              <w:rPr>
                <w:rFonts w:cstheme="minorBidi"/>
                <w:szCs w:val="20"/>
              </w:rPr>
              <w:t>a</w:t>
            </w:r>
            <w:r w:rsidRPr="001B172B">
              <w:rPr>
                <w:rFonts w:cstheme="minorBidi"/>
                <w:szCs w:val="20"/>
              </w:rPr>
              <w:t>b</w:t>
            </w:r>
            <w:r w:rsidRPr="0081638F">
              <w:rPr>
                <w:rFonts w:cstheme="minorBidi"/>
                <w:szCs w:val="20"/>
              </w:rPr>
              <w:t>o</w:t>
            </w:r>
            <w:r w:rsidRPr="001B172B">
              <w:rPr>
                <w:rFonts w:cstheme="minorBidi"/>
                <w:szCs w:val="20"/>
              </w:rPr>
              <w:t>v</w:t>
            </w:r>
            <w:r w:rsidRPr="0081638F">
              <w:rPr>
                <w:rFonts w:cstheme="minorBidi"/>
                <w:szCs w:val="20"/>
              </w:rPr>
              <w:t>e</w:t>
            </w:r>
            <w:r w:rsidRPr="001B172B">
              <w:rPr>
                <w:rFonts w:cstheme="minorBidi"/>
                <w:szCs w:val="20"/>
              </w:rPr>
              <w:t xml:space="preserve"> </w:t>
            </w:r>
            <w:r w:rsidRPr="0081638F">
              <w:rPr>
                <w:rFonts w:cstheme="minorBidi"/>
                <w:szCs w:val="20"/>
              </w:rPr>
              <w:t>s</w:t>
            </w:r>
            <w:r w:rsidRPr="001B172B">
              <w:rPr>
                <w:rFonts w:cstheme="minorBidi"/>
                <w:szCs w:val="20"/>
              </w:rPr>
              <w:t>e</w:t>
            </w:r>
            <w:r w:rsidRPr="0081638F">
              <w:rPr>
                <w:rFonts w:cstheme="minorBidi"/>
                <w:szCs w:val="20"/>
              </w:rPr>
              <w:t>a wa</w:t>
            </w:r>
            <w:r w:rsidRPr="001B172B">
              <w:rPr>
                <w:rFonts w:cstheme="minorBidi"/>
                <w:szCs w:val="20"/>
              </w:rPr>
              <w:t>te</w:t>
            </w:r>
            <w:r w:rsidRPr="0081638F">
              <w:rPr>
                <w:rFonts w:cstheme="minorBidi"/>
                <w:szCs w:val="20"/>
              </w:rPr>
              <w:t>r:</w:t>
            </w:r>
          </w:p>
          <w:p w:rsidR="007B42CE" w:rsidRPr="001B172B" w:rsidRDefault="00DA7EAA" w:rsidP="001B172B">
            <w:pPr>
              <w:bidi w:val="0"/>
              <w:spacing w:before="80" w:after="80"/>
              <w:ind w:left="227"/>
              <w:jc w:val="lowKashida"/>
              <w:rPr>
                <w:rFonts w:cstheme="minorBidi"/>
                <w:szCs w:val="20"/>
              </w:rPr>
            </w:pPr>
            <w:r w:rsidRPr="0081638F">
              <w:rPr>
                <w:rFonts w:cstheme="minorBidi"/>
                <w:szCs w:val="20"/>
              </w:rPr>
              <w:t>underside</w:t>
            </w:r>
            <w:r w:rsidRPr="001B172B">
              <w:rPr>
                <w:rFonts w:cstheme="minorBidi"/>
                <w:szCs w:val="20"/>
              </w:rPr>
              <w:t xml:space="preserve"> </w:t>
            </w:r>
            <w:r w:rsidRPr="0081638F">
              <w:rPr>
                <w:rFonts w:cstheme="minorBidi"/>
                <w:szCs w:val="20"/>
              </w:rPr>
              <w:t>and</w:t>
            </w:r>
            <w:r w:rsidRPr="001B172B">
              <w:rPr>
                <w:rFonts w:cstheme="minorBidi"/>
                <w:szCs w:val="20"/>
              </w:rPr>
              <w:t xml:space="preserve"> </w:t>
            </w:r>
            <w:r w:rsidRPr="0081638F">
              <w:rPr>
                <w:rFonts w:cstheme="minorBidi"/>
                <w:szCs w:val="20"/>
              </w:rPr>
              <w:t>sides</w:t>
            </w:r>
            <w:r w:rsidRPr="001B172B">
              <w:rPr>
                <w:rFonts w:cstheme="minorBidi"/>
                <w:szCs w:val="20"/>
              </w:rPr>
              <w:t xml:space="preserve"> </w:t>
            </w:r>
            <w:r w:rsidRPr="0081638F">
              <w:rPr>
                <w:rFonts w:cstheme="minorBidi"/>
                <w:szCs w:val="20"/>
              </w:rPr>
              <w:t>of</w:t>
            </w:r>
            <w:r w:rsidRPr="001B172B">
              <w:rPr>
                <w:rFonts w:cstheme="minorBidi"/>
                <w:szCs w:val="20"/>
              </w:rPr>
              <w:t xml:space="preserve"> </w:t>
            </w:r>
            <w:r w:rsidRPr="0081638F">
              <w:rPr>
                <w:rFonts w:cstheme="minorBidi"/>
                <w:szCs w:val="20"/>
              </w:rPr>
              <w:t>slab</w:t>
            </w:r>
          </w:p>
          <w:p w:rsidR="00DA7EAA" w:rsidRDefault="00DA7EAA" w:rsidP="001B172B">
            <w:pPr>
              <w:bidi w:val="0"/>
              <w:spacing w:before="80" w:after="80"/>
              <w:ind w:left="227"/>
              <w:jc w:val="lowKashida"/>
              <w:rPr>
                <w:rFonts w:cstheme="minorBidi"/>
                <w:szCs w:val="20"/>
              </w:rPr>
            </w:pPr>
            <w:r w:rsidRPr="0081638F">
              <w:rPr>
                <w:rFonts w:cstheme="minorBidi"/>
                <w:szCs w:val="20"/>
              </w:rPr>
              <w:t>top side of slab</w:t>
            </w:r>
          </w:p>
          <w:p w:rsidR="001B172B" w:rsidRPr="001B172B" w:rsidRDefault="001B172B" w:rsidP="001B172B">
            <w:pPr>
              <w:bidi w:val="0"/>
              <w:spacing w:before="80" w:after="80"/>
              <w:ind w:left="227"/>
              <w:jc w:val="lowKashida"/>
              <w:rPr>
                <w:rFonts w:cstheme="minorBidi"/>
                <w:szCs w:val="20"/>
              </w:rPr>
            </w:pPr>
            <w:r>
              <w:rPr>
                <w:rFonts w:cstheme="minorBidi"/>
                <w:szCs w:val="20"/>
              </w:rPr>
              <w:t>beams</w:t>
            </w:r>
          </w:p>
        </w:tc>
        <w:tc>
          <w:tcPr>
            <w:tcW w:w="1216" w:type="pct"/>
            <w:tcBorders>
              <w:top w:val="single" w:sz="5" w:space="0" w:color="000000"/>
              <w:left w:val="single" w:sz="5" w:space="0" w:color="000000"/>
              <w:bottom w:val="single" w:sz="5" w:space="0" w:color="000000"/>
              <w:right w:val="single" w:sz="5" w:space="0" w:color="000000"/>
            </w:tcBorders>
            <w:vAlign w:val="center"/>
          </w:tcPr>
          <w:p w:rsidR="00DA7EAA" w:rsidRPr="0081638F" w:rsidRDefault="00DA7EAA" w:rsidP="0081638F">
            <w:pPr>
              <w:spacing w:before="80" w:after="80"/>
              <w:ind w:left="427"/>
              <w:jc w:val="center"/>
              <w:rPr>
                <w:rFonts w:cstheme="minorBidi"/>
                <w:szCs w:val="20"/>
              </w:rPr>
            </w:pPr>
            <w:r w:rsidRPr="0081638F">
              <w:rPr>
                <w:rFonts w:cstheme="minorBidi"/>
                <w:szCs w:val="20"/>
              </w:rPr>
              <w:t>75</w:t>
            </w:r>
          </w:p>
          <w:p w:rsidR="00DA7EAA" w:rsidRPr="0081638F" w:rsidRDefault="00DA7EAA" w:rsidP="0081638F">
            <w:pPr>
              <w:spacing w:before="80" w:after="80"/>
              <w:ind w:left="427"/>
              <w:jc w:val="center"/>
              <w:rPr>
                <w:rFonts w:cstheme="minorBidi"/>
                <w:szCs w:val="20"/>
              </w:rPr>
            </w:pPr>
            <w:r w:rsidRPr="0081638F">
              <w:rPr>
                <w:rFonts w:cstheme="minorBidi"/>
                <w:szCs w:val="20"/>
              </w:rPr>
              <w:t>50</w:t>
            </w:r>
          </w:p>
          <w:p w:rsidR="00DA7EAA" w:rsidRPr="0081638F" w:rsidRDefault="00DA7EAA" w:rsidP="0081638F">
            <w:pPr>
              <w:spacing w:before="80" w:after="80"/>
              <w:ind w:left="427"/>
              <w:jc w:val="center"/>
              <w:rPr>
                <w:rFonts w:cstheme="minorBidi"/>
                <w:szCs w:val="20"/>
              </w:rPr>
            </w:pPr>
            <w:r w:rsidRPr="0081638F">
              <w:rPr>
                <w:rFonts w:cstheme="minorBidi"/>
                <w:szCs w:val="20"/>
              </w:rPr>
              <w:t>75</w:t>
            </w:r>
          </w:p>
        </w:tc>
      </w:tr>
    </w:tbl>
    <w:p w:rsidR="00B5348B" w:rsidRDefault="00B5348B" w:rsidP="00B5348B">
      <w:pPr>
        <w:pStyle w:val="ListParagraph"/>
        <w:bidi w:val="0"/>
      </w:pPr>
      <w:bookmarkStart w:id="392" w:name="_Toc79229224"/>
      <w:bookmarkStart w:id="393" w:name="_Toc79498229"/>
      <w:bookmarkStart w:id="394" w:name="_Toc83127004"/>
    </w:p>
    <w:p w:rsidR="0059405D" w:rsidRPr="00102502" w:rsidRDefault="0059405D" w:rsidP="00457B04">
      <w:pPr>
        <w:pStyle w:val="Heading2"/>
        <w:numPr>
          <w:ilvl w:val="0"/>
          <w:numId w:val="43"/>
        </w:numPr>
        <w:ind w:left="1440" w:hanging="720"/>
      </w:pPr>
      <w:bookmarkStart w:id="395" w:name="_Toc93910055"/>
      <w:r w:rsidRPr="00102502">
        <w:t>Bun</w:t>
      </w:r>
      <w:r w:rsidRPr="00FD4296">
        <w:t>d</w:t>
      </w:r>
      <w:r w:rsidRPr="00102502">
        <w:t xml:space="preserve">led </w:t>
      </w:r>
      <w:r w:rsidRPr="00FD4296">
        <w:t>b</w:t>
      </w:r>
      <w:r w:rsidRPr="00102502">
        <w:t>ars</w:t>
      </w:r>
      <w:bookmarkEnd w:id="392"/>
      <w:bookmarkEnd w:id="393"/>
      <w:bookmarkEnd w:id="394"/>
      <w:bookmarkEnd w:id="395"/>
    </w:p>
    <w:p w:rsidR="0059405D" w:rsidRDefault="0059405D" w:rsidP="0029340B">
      <w:pPr>
        <w:pStyle w:val="ListParagraph"/>
        <w:bidi w:val="0"/>
        <w:rPr>
          <w:rFonts w:cstheme="minorBidi"/>
          <w:szCs w:val="28"/>
          <w:lang w:bidi="fa-IR"/>
        </w:rPr>
      </w:pPr>
      <w:bookmarkStart w:id="396" w:name="_Toc79498230"/>
      <w:bookmarkStart w:id="397" w:name="_Toc83127005"/>
      <w:bookmarkStart w:id="398" w:name="_Toc83562356"/>
      <w:bookmarkStart w:id="399" w:name="_Toc83719646"/>
      <w:bookmarkStart w:id="400" w:name="_Toc83720340"/>
      <w:bookmarkStart w:id="401" w:name="_Toc83731632"/>
      <w:r w:rsidRPr="0029340B">
        <w:rPr>
          <w:rFonts w:cstheme="minorBidi"/>
          <w:szCs w:val="28"/>
          <w:lang w:bidi="fa-IR"/>
        </w:rPr>
        <w:t>For bundled bars, minimum concrete cover shall be equal to the equivalent diameter of the bundle, but need not be greater than 50 mm, except for concrete cast against and permanently exposed to earth, minimum cover shall be 75 mm. [5.1, 13.7.4]</w:t>
      </w:r>
      <w:bookmarkEnd w:id="396"/>
      <w:bookmarkEnd w:id="397"/>
      <w:bookmarkEnd w:id="398"/>
      <w:bookmarkEnd w:id="399"/>
      <w:bookmarkEnd w:id="400"/>
      <w:bookmarkEnd w:id="401"/>
    </w:p>
    <w:p w:rsidR="00600634" w:rsidRPr="0029340B" w:rsidRDefault="00600634" w:rsidP="00600634">
      <w:pPr>
        <w:pStyle w:val="ListParagraph"/>
        <w:bidi w:val="0"/>
        <w:rPr>
          <w:rFonts w:cstheme="minorBidi"/>
          <w:lang w:bidi="fa-IR"/>
        </w:rPr>
      </w:pPr>
    </w:p>
    <w:p w:rsidR="0059405D" w:rsidRPr="00102502" w:rsidRDefault="0059405D" w:rsidP="00457B04">
      <w:pPr>
        <w:pStyle w:val="Heading2"/>
        <w:numPr>
          <w:ilvl w:val="0"/>
          <w:numId w:val="43"/>
        </w:numPr>
        <w:ind w:left="1440" w:hanging="720"/>
      </w:pPr>
      <w:bookmarkStart w:id="402" w:name="_Toc79229225"/>
      <w:bookmarkStart w:id="403" w:name="_Toc79498231"/>
      <w:bookmarkStart w:id="404" w:name="_Toc83127006"/>
      <w:bookmarkStart w:id="405" w:name="_Toc93910056"/>
      <w:r w:rsidRPr="00102502">
        <w:t>Corrosi</w:t>
      </w:r>
      <w:r w:rsidRPr="00FD4296">
        <w:t>v</w:t>
      </w:r>
      <w:r w:rsidRPr="00102502">
        <w:t>e en</w:t>
      </w:r>
      <w:r w:rsidRPr="00FD4296">
        <w:t>vi</w:t>
      </w:r>
      <w:r w:rsidRPr="00102502">
        <w:t>ronmen</w:t>
      </w:r>
      <w:r w:rsidRPr="00FD4296">
        <w:t>t</w:t>
      </w:r>
      <w:r w:rsidRPr="00102502">
        <w:t>s</w:t>
      </w:r>
      <w:bookmarkEnd w:id="402"/>
      <w:bookmarkEnd w:id="403"/>
      <w:bookmarkEnd w:id="404"/>
      <w:bookmarkEnd w:id="405"/>
    </w:p>
    <w:p w:rsidR="0059405D" w:rsidRPr="0029340B" w:rsidRDefault="0059405D" w:rsidP="0029340B">
      <w:pPr>
        <w:pStyle w:val="ListParagraph"/>
        <w:bidi w:val="0"/>
        <w:rPr>
          <w:rFonts w:cstheme="minorBidi"/>
          <w:szCs w:val="28"/>
          <w:lang w:bidi="fa-IR"/>
        </w:rPr>
      </w:pPr>
      <w:bookmarkStart w:id="406" w:name="_Toc79498232"/>
      <w:bookmarkStart w:id="407" w:name="_Toc83127007"/>
      <w:bookmarkStart w:id="408" w:name="_Toc83562358"/>
      <w:bookmarkStart w:id="409" w:name="_Toc83719648"/>
      <w:bookmarkStart w:id="410" w:name="_Toc83720342"/>
      <w:bookmarkStart w:id="411" w:name="_Toc83731634"/>
      <w:r w:rsidRPr="0029340B">
        <w:rPr>
          <w:rFonts w:cstheme="minorBidi"/>
          <w:szCs w:val="28"/>
          <w:lang w:bidi="fa-IR"/>
        </w:rPr>
        <w:t>In corrosive environments or other severe exposure conditions, amount of concrete protection shall be suitably increased, and denseness and nonporosity of protecting concrete shall be considered, or other protection shall be provided. [5.1, 13.7.5]</w:t>
      </w:r>
      <w:bookmarkEnd w:id="406"/>
      <w:bookmarkEnd w:id="407"/>
      <w:bookmarkEnd w:id="408"/>
      <w:bookmarkEnd w:id="409"/>
      <w:bookmarkEnd w:id="410"/>
      <w:bookmarkEnd w:id="411"/>
    </w:p>
    <w:p w:rsidR="0059405D" w:rsidRPr="001551CA" w:rsidRDefault="0059405D" w:rsidP="00457B04">
      <w:pPr>
        <w:pStyle w:val="Heading2"/>
        <w:numPr>
          <w:ilvl w:val="0"/>
          <w:numId w:val="43"/>
        </w:numPr>
        <w:ind w:left="1440" w:hanging="720"/>
      </w:pPr>
      <w:bookmarkStart w:id="412" w:name="_Toc79229226"/>
      <w:bookmarkStart w:id="413" w:name="_Toc79498233"/>
      <w:bookmarkStart w:id="414" w:name="_Toc83127008"/>
      <w:bookmarkStart w:id="415" w:name="_Toc93910057"/>
      <w:r w:rsidRPr="001551CA">
        <w:lastRenderedPageBreak/>
        <w:t>Future extensions</w:t>
      </w:r>
      <w:bookmarkEnd w:id="412"/>
      <w:bookmarkEnd w:id="413"/>
      <w:bookmarkEnd w:id="414"/>
      <w:bookmarkEnd w:id="415"/>
    </w:p>
    <w:p w:rsidR="0059405D" w:rsidRPr="0029340B" w:rsidRDefault="0059405D" w:rsidP="0029340B">
      <w:pPr>
        <w:pStyle w:val="ListParagraph"/>
        <w:bidi w:val="0"/>
        <w:rPr>
          <w:rFonts w:cstheme="minorBidi"/>
          <w:szCs w:val="28"/>
          <w:lang w:bidi="fa-IR"/>
        </w:rPr>
      </w:pPr>
      <w:bookmarkStart w:id="416" w:name="_Toc79498234"/>
      <w:bookmarkStart w:id="417" w:name="_Toc83127009"/>
      <w:bookmarkStart w:id="418" w:name="_Toc83562360"/>
      <w:bookmarkStart w:id="419" w:name="_Toc83719650"/>
      <w:bookmarkStart w:id="420" w:name="_Toc83720344"/>
      <w:bookmarkStart w:id="421" w:name="_Toc83731636"/>
      <w:r w:rsidRPr="0029340B">
        <w:rPr>
          <w:rFonts w:cstheme="minorBidi"/>
          <w:szCs w:val="28"/>
          <w:lang w:bidi="fa-IR"/>
        </w:rPr>
        <w:t>Exposed reinforcement, inserts, and plates intended for bonding with future extensions shall be protected from corrosion. [5.1, 13.7.6]</w:t>
      </w:r>
      <w:bookmarkEnd w:id="416"/>
      <w:bookmarkEnd w:id="417"/>
      <w:bookmarkEnd w:id="418"/>
      <w:bookmarkEnd w:id="419"/>
      <w:bookmarkEnd w:id="420"/>
      <w:bookmarkEnd w:id="421"/>
    </w:p>
    <w:p w:rsidR="0059405D" w:rsidRPr="00102502" w:rsidRDefault="0059405D" w:rsidP="00457B04">
      <w:pPr>
        <w:pStyle w:val="Heading2"/>
        <w:numPr>
          <w:ilvl w:val="0"/>
          <w:numId w:val="43"/>
        </w:numPr>
        <w:ind w:left="1440" w:hanging="720"/>
      </w:pPr>
      <w:bookmarkStart w:id="422" w:name="_Toc79229227"/>
      <w:bookmarkStart w:id="423" w:name="_Toc79498235"/>
      <w:bookmarkStart w:id="424" w:name="_Toc83127010"/>
      <w:bookmarkStart w:id="425" w:name="_Toc93910058"/>
      <w:r w:rsidRPr="00102502">
        <w:t>Fire protection</w:t>
      </w:r>
      <w:bookmarkEnd w:id="422"/>
      <w:bookmarkEnd w:id="423"/>
      <w:bookmarkEnd w:id="424"/>
      <w:bookmarkEnd w:id="425"/>
    </w:p>
    <w:p w:rsidR="0059405D" w:rsidRDefault="0059405D" w:rsidP="0029340B">
      <w:pPr>
        <w:pStyle w:val="ListParagraph"/>
        <w:bidi w:val="0"/>
        <w:rPr>
          <w:rFonts w:cstheme="minorBidi"/>
          <w:szCs w:val="28"/>
          <w:lang w:bidi="fa-IR"/>
        </w:rPr>
      </w:pPr>
      <w:bookmarkStart w:id="426" w:name="_Toc79498236"/>
      <w:bookmarkStart w:id="427" w:name="_Toc83127011"/>
      <w:bookmarkStart w:id="428" w:name="_Toc83562362"/>
      <w:bookmarkStart w:id="429" w:name="_Toc83719652"/>
      <w:bookmarkStart w:id="430" w:name="_Toc83720346"/>
      <w:bookmarkStart w:id="431" w:name="_Toc83731638"/>
      <w:r w:rsidRPr="0029340B">
        <w:rPr>
          <w:rFonts w:cstheme="minorBidi"/>
          <w:szCs w:val="28"/>
          <w:lang w:bidi="fa-IR"/>
        </w:rPr>
        <w:t>When the general building standard requires a thickness of cover for fire protection greater than the minimum concrete cover specified in Clause 13.7, such greater thicknesses shall be according to IPS-E-CE-260. [5.1, 13.7.7]</w:t>
      </w:r>
      <w:bookmarkEnd w:id="426"/>
      <w:bookmarkEnd w:id="427"/>
      <w:bookmarkEnd w:id="428"/>
      <w:bookmarkEnd w:id="429"/>
      <w:bookmarkEnd w:id="430"/>
      <w:bookmarkEnd w:id="431"/>
    </w:p>
    <w:p w:rsidR="0029340B" w:rsidRPr="0029340B" w:rsidRDefault="0029340B" w:rsidP="0029340B">
      <w:pPr>
        <w:pStyle w:val="ListParagraph"/>
        <w:bidi w:val="0"/>
        <w:rPr>
          <w:rFonts w:cstheme="minorBidi"/>
          <w:szCs w:val="28"/>
          <w:lang w:bidi="fa-IR"/>
        </w:rPr>
      </w:pPr>
    </w:p>
    <w:p w:rsidR="00C25359" w:rsidRDefault="0059405D" w:rsidP="00C25359">
      <w:pPr>
        <w:pStyle w:val="ListParagraph"/>
        <w:bidi w:val="0"/>
        <w:rPr>
          <w:rFonts w:cstheme="minorBidi"/>
          <w:szCs w:val="28"/>
          <w:lang w:bidi="fa-IR"/>
        </w:rPr>
      </w:pPr>
      <w:bookmarkStart w:id="432" w:name="_Toc79498237"/>
      <w:bookmarkStart w:id="433" w:name="_Toc83127012"/>
      <w:bookmarkStart w:id="434" w:name="_Toc83562363"/>
      <w:bookmarkStart w:id="435" w:name="_Toc83719653"/>
      <w:bookmarkStart w:id="436" w:name="_Toc83720347"/>
      <w:bookmarkStart w:id="437" w:name="_Toc83731639"/>
      <w:r w:rsidRPr="0029340B">
        <w:rPr>
          <w:rFonts w:cstheme="minorBidi"/>
          <w:szCs w:val="28"/>
          <w:lang w:bidi="fa-IR"/>
        </w:rPr>
        <w:t>For additional information regarding reinforcement details for columns, connections, lateral reinforcement for compression and flexural members, shrinkage and temperature reinforcements and requirements for structural integrity, reference is made to Chapter 7 of ACI 318M. [5.1, 13.8]</w:t>
      </w:r>
      <w:bookmarkStart w:id="438" w:name="_Toc531184848"/>
      <w:bookmarkEnd w:id="432"/>
      <w:bookmarkEnd w:id="433"/>
      <w:bookmarkEnd w:id="434"/>
      <w:bookmarkEnd w:id="435"/>
      <w:bookmarkEnd w:id="436"/>
      <w:bookmarkEnd w:id="437"/>
    </w:p>
    <w:p w:rsidR="00C25359" w:rsidRDefault="00C25359" w:rsidP="00C25359">
      <w:pPr>
        <w:pStyle w:val="ListParagraph"/>
        <w:bidi w:val="0"/>
        <w:rPr>
          <w:rFonts w:cstheme="minorBidi"/>
          <w:szCs w:val="28"/>
          <w:lang w:bidi="fa-IR"/>
        </w:rPr>
      </w:pPr>
    </w:p>
    <w:p w:rsidR="00C25359" w:rsidRDefault="00C25359" w:rsidP="00C25359">
      <w:pPr>
        <w:pStyle w:val="ListParagraph"/>
        <w:bidi w:val="0"/>
        <w:rPr>
          <w:rFonts w:cstheme="minorBidi"/>
          <w:szCs w:val="28"/>
          <w:lang w:bidi="fa-IR"/>
        </w:rPr>
      </w:pPr>
    </w:p>
    <w:p w:rsidR="003E0353" w:rsidRPr="00C25359" w:rsidRDefault="003E0353" w:rsidP="00C25359">
      <w:pPr>
        <w:keepNext/>
        <w:widowControl w:val="0"/>
        <w:numPr>
          <w:ilvl w:val="0"/>
          <w:numId w:val="1"/>
        </w:numPr>
        <w:bidi w:val="0"/>
        <w:spacing w:before="240" w:after="240"/>
        <w:jc w:val="both"/>
        <w:outlineLvl w:val="0"/>
        <w:rPr>
          <w:rFonts w:ascii="Arial" w:hAnsi="Arial" w:cs="Arial"/>
          <w:b/>
          <w:bCs/>
          <w:caps/>
          <w:kern w:val="28"/>
          <w:sz w:val="24"/>
        </w:rPr>
      </w:pPr>
      <w:bookmarkStart w:id="439" w:name="_Toc93910059"/>
      <w:r w:rsidRPr="005A144B">
        <w:rPr>
          <w:rFonts w:ascii="Arial" w:hAnsi="Arial" w:cs="Arial"/>
          <w:b/>
          <w:bCs/>
          <w:caps/>
          <w:kern w:val="28"/>
          <w:sz w:val="24"/>
        </w:rPr>
        <w:t>T-BEAM CONSTRUCTION</w:t>
      </w:r>
      <w:bookmarkEnd w:id="438"/>
      <w:bookmarkEnd w:id="439"/>
    </w:p>
    <w:p w:rsidR="003E0353" w:rsidRDefault="003E0353" w:rsidP="004C18A3">
      <w:pPr>
        <w:pStyle w:val="ListParagraph"/>
        <w:bidi w:val="0"/>
        <w:rPr>
          <w:rFonts w:cstheme="minorBidi"/>
          <w:szCs w:val="26"/>
          <w:lang w:bidi="fa-IR"/>
        </w:rPr>
      </w:pPr>
      <w:bookmarkStart w:id="440" w:name="_Toc79229229"/>
      <w:bookmarkStart w:id="441" w:name="_Toc79498239"/>
      <w:bookmarkStart w:id="442" w:name="_Toc83127014"/>
      <w:bookmarkStart w:id="443" w:name="_Toc83562365"/>
      <w:bookmarkStart w:id="444" w:name="_Toc83719655"/>
      <w:bookmarkStart w:id="445" w:name="_Toc83720349"/>
      <w:r w:rsidRPr="004C18A3">
        <w:rPr>
          <w:rFonts w:cstheme="minorBidi"/>
          <w:szCs w:val="26"/>
          <w:lang w:bidi="fa-IR"/>
        </w:rPr>
        <w:t>In T-beam construction, the flange and web shall be built integrally or otherwise effectively bonded together. [5.2, 6.8.1]</w:t>
      </w:r>
      <w:bookmarkEnd w:id="440"/>
      <w:bookmarkEnd w:id="441"/>
      <w:bookmarkEnd w:id="442"/>
      <w:bookmarkEnd w:id="443"/>
      <w:bookmarkEnd w:id="444"/>
      <w:bookmarkEnd w:id="445"/>
    </w:p>
    <w:p w:rsidR="004C18A3" w:rsidRPr="004C18A3" w:rsidRDefault="004C18A3" w:rsidP="004C18A3">
      <w:pPr>
        <w:pStyle w:val="ListParagraph"/>
        <w:bidi w:val="0"/>
        <w:rPr>
          <w:rFonts w:cstheme="minorBidi"/>
          <w:szCs w:val="26"/>
          <w:lang w:bidi="fa-IR"/>
        </w:rPr>
      </w:pPr>
    </w:p>
    <w:p w:rsidR="003E0353" w:rsidRDefault="003E0353" w:rsidP="004C18A3">
      <w:pPr>
        <w:pStyle w:val="ListParagraph"/>
        <w:bidi w:val="0"/>
        <w:rPr>
          <w:rFonts w:cstheme="minorBidi"/>
          <w:szCs w:val="26"/>
          <w:lang w:bidi="fa-IR"/>
        </w:rPr>
      </w:pPr>
      <w:bookmarkStart w:id="446" w:name="_Toc79229230"/>
      <w:bookmarkStart w:id="447" w:name="_Toc79498240"/>
      <w:bookmarkStart w:id="448" w:name="_Toc83127015"/>
      <w:bookmarkStart w:id="449" w:name="_Toc83562366"/>
      <w:bookmarkStart w:id="450" w:name="_Toc83719656"/>
      <w:bookmarkStart w:id="451" w:name="_Toc83720350"/>
      <w:r w:rsidRPr="004C18A3">
        <w:rPr>
          <w:rFonts w:cstheme="minorBidi"/>
          <w:szCs w:val="26"/>
          <w:lang w:bidi="fa-IR"/>
        </w:rPr>
        <w:t>Width of slab effective as a T-beam flange shall not exceed one-quarter of the span length of the beam, and the effective overhanging flange width on each side of the web shall not exceed:</w:t>
      </w:r>
      <w:bookmarkEnd w:id="446"/>
      <w:bookmarkEnd w:id="447"/>
      <w:bookmarkEnd w:id="448"/>
      <w:bookmarkEnd w:id="449"/>
      <w:bookmarkEnd w:id="450"/>
      <w:bookmarkEnd w:id="451"/>
    </w:p>
    <w:p w:rsidR="004C18A3" w:rsidRPr="004C18A3" w:rsidRDefault="004C18A3" w:rsidP="004C18A3">
      <w:pPr>
        <w:pStyle w:val="ListParagraph"/>
        <w:bidi w:val="0"/>
        <w:rPr>
          <w:rFonts w:cstheme="minorBidi"/>
          <w:szCs w:val="26"/>
          <w:lang w:bidi="fa-IR"/>
        </w:rPr>
      </w:pPr>
    </w:p>
    <w:p w:rsidR="003E0353" w:rsidRPr="004C18A3" w:rsidRDefault="003E0353" w:rsidP="00457B04">
      <w:pPr>
        <w:pStyle w:val="ListParagraph"/>
        <w:numPr>
          <w:ilvl w:val="0"/>
          <w:numId w:val="30"/>
        </w:numPr>
        <w:bidi w:val="0"/>
        <w:ind w:firstLine="0"/>
        <w:rPr>
          <w:rFonts w:cstheme="minorBidi"/>
          <w:szCs w:val="26"/>
          <w:lang w:bidi="fa-IR"/>
        </w:rPr>
      </w:pPr>
      <w:bookmarkStart w:id="452" w:name="_Toc79229231"/>
      <w:bookmarkStart w:id="453" w:name="_Toc79498241"/>
      <w:bookmarkStart w:id="454" w:name="_Toc83127016"/>
      <w:bookmarkStart w:id="455" w:name="_Toc83562367"/>
      <w:bookmarkStart w:id="456" w:name="_Toc83719657"/>
      <w:bookmarkStart w:id="457" w:name="_Toc83720351"/>
      <w:r w:rsidRPr="004C18A3">
        <w:rPr>
          <w:rFonts w:cstheme="minorBidi"/>
          <w:szCs w:val="26"/>
          <w:lang w:bidi="fa-IR"/>
        </w:rPr>
        <w:t>Eight times the slab thickness, and</w:t>
      </w:r>
      <w:bookmarkEnd w:id="452"/>
      <w:bookmarkEnd w:id="453"/>
      <w:bookmarkEnd w:id="454"/>
      <w:bookmarkEnd w:id="455"/>
      <w:bookmarkEnd w:id="456"/>
      <w:bookmarkEnd w:id="457"/>
    </w:p>
    <w:p w:rsidR="003E0353" w:rsidRDefault="003E0353" w:rsidP="00457B04">
      <w:pPr>
        <w:pStyle w:val="ListParagraph"/>
        <w:numPr>
          <w:ilvl w:val="0"/>
          <w:numId w:val="30"/>
        </w:numPr>
        <w:bidi w:val="0"/>
        <w:ind w:firstLine="0"/>
        <w:rPr>
          <w:rFonts w:cstheme="minorBidi"/>
          <w:szCs w:val="26"/>
          <w:lang w:bidi="fa-IR"/>
        </w:rPr>
      </w:pPr>
      <w:bookmarkStart w:id="458" w:name="_Toc79229232"/>
      <w:bookmarkStart w:id="459" w:name="_Toc79498242"/>
      <w:bookmarkStart w:id="460" w:name="_Toc83127017"/>
      <w:bookmarkStart w:id="461" w:name="_Toc83562368"/>
      <w:bookmarkStart w:id="462" w:name="_Toc83719658"/>
      <w:bookmarkStart w:id="463" w:name="_Toc83720352"/>
      <w:r w:rsidRPr="004C18A3">
        <w:rPr>
          <w:rFonts w:cstheme="minorBidi"/>
          <w:szCs w:val="26"/>
          <w:lang w:bidi="fa-IR"/>
        </w:rPr>
        <w:t>One-half the clear distance to the next web. [5.2, 6.8.2]</w:t>
      </w:r>
      <w:bookmarkEnd w:id="458"/>
      <w:bookmarkEnd w:id="459"/>
      <w:bookmarkEnd w:id="460"/>
      <w:bookmarkEnd w:id="461"/>
      <w:bookmarkEnd w:id="462"/>
      <w:bookmarkEnd w:id="463"/>
    </w:p>
    <w:p w:rsidR="004C18A3" w:rsidRPr="004C18A3" w:rsidRDefault="004C18A3" w:rsidP="004C18A3">
      <w:pPr>
        <w:pStyle w:val="ListParagraph"/>
        <w:bidi w:val="0"/>
        <w:ind w:left="1080"/>
        <w:rPr>
          <w:rFonts w:cstheme="minorBidi"/>
          <w:szCs w:val="26"/>
          <w:lang w:bidi="fa-IR"/>
        </w:rPr>
      </w:pPr>
    </w:p>
    <w:p w:rsidR="003E0353" w:rsidRDefault="003E0353" w:rsidP="004C18A3">
      <w:pPr>
        <w:pStyle w:val="ListParagraph"/>
        <w:bidi w:val="0"/>
        <w:rPr>
          <w:rFonts w:cstheme="minorBidi"/>
          <w:szCs w:val="26"/>
          <w:lang w:bidi="fa-IR"/>
        </w:rPr>
      </w:pPr>
      <w:bookmarkStart w:id="464" w:name="_Toc79229233"/>
      <w:bookmarkStart w:id="465" w:name="_Toc79498243"/>
      <w:bookmarkStart w:id="466" w:name="_Toc83127018"/>
      <w:bookmarkStart w:id="467" w:name="_Toc83562369"/>
      <w:bookmarkStart w:id="468" w:name="_Toc83719659"/>
      <w:bookmarkStart w:id="469" w:name="_Toc83720353"/>
      <w:r w:rsidRPr="004C18A3">
        <w:rPr>
          <w:rFonts w:cstheme="minorBidi"/>
          <w:szCs w:val="26"/>
          <w:lang w:bidi="fa-IR"/>
        </w:rPr>
        <w:t>For beams with a slab on one side only, the effective overhanging flange width shall not exceed:</w:t>
      </w:r>
      <w:bookmarkEnd w:id="464"/>
      <w:bookmarkEnd w:id="465"/>
      <w:bookmarkEnd w:id="466"/>
      <w:bookmarkEnd w:id="467"/>
      <w:bookmarkEnd w:id="468"/>
      <w:bookmarkEnd w:id="469"/>
    </w:p>
    <w:p w:rsidR="004C18A3" w:rsidRPr="004C18A3" w:rsidRDefault="004C18A3" w:rsidP="004C18A3">
      <w:pPr>
        <w:pStyle w:val="ListParagraph"/>
        <w:bidi w:val="0"/>
        <w:rPr>
          <w:rFonts w:cstheme="minorBidi"/>
          <w:szCs w:val="26"/>
          <w:lang w:bidi="fa-IR"/>
        </w:rPr>
      </w:pPr>
    </w:p>
    <w:p w:rsidR="003E0353" w:rsidRPr="004C18A3" w:rsidRDefault="003E0353" w:rsidP="00457B04">
      <w:pPr>
        <w:pStyle w:val="ListParagraph"/>
        <w:numPr>
          <w:ilvl w:val="0"/>
          <w:numId w:val="31"/>
        </w:numPr>
        <w:bidi w:val="0"/>
        <w:ind w:firstLine="0"/>
        <w:rPr>
          <w:rFonts w:cstheme="minorBidi"/>
          <w:szCs w:val="26"/>
          <w:lang w:bidi="fa-IR"/>
        </w:rPr>
      </w:pPr>
      <w:bookmarkStart w:id="470" w:name="_Toc79229234"/>
      <w:bookmarkStart w:id="471" w:name="_Toc79498244"/>
      <w:bookmarkStart w:id="472" w:name="_Toc83127019"/>
      <w:bookmarkStart w:id="473" w:name="_Toc83562370"/>
      <w:bookmarkStart w:id="474" w:name="_Toc83719660"/>
      <w:bookmarkStart w:id="475" w:name="_Toc83720354"/>
      <w:r w:rsidRPr="004C18A3">
        <w:rPr>
          <w:rFonts w:cstheme="minorBidi"/>
          <w:szCs w:val="26"/>
          <w:lang w:bidi="fa-IR"/>
        </w:rPr>
        <w:t>one-twelfth the span length of the beam,</w:t>
      </w:r>
      <w:bookmarkEnd w:id="470"/>
      <w:bookmarkEnd w:id="471"/>
      <w:bookmarkEnd w:id="472"/>
      <w:bookmarkEnd w:id="473"/>
      <w:bookmarkEnd w:id="474"/>
      <w:bookmarkEnd w:id="475"/>
    </w:p>
    <w:p w:rsidR="003E0353" w:rsidRPr="004C18A3" w:rsidRDefault="003E0353" w:rsidP="00457B04">
      <w:pPr>
        <w:pStyle w:val="ListParagraph"/>
        <w:numPr>
          <w:ilvl w:val="0"/>
          <w:numId w:val="31"/>
        </w:numPr>
        <w:bidi w:val="0"/>
        <w:ind w:firstLine="0"/>
        <w:rPr>
          <w:rFonts w:cstheme="minorBidi"/>
          <w:szCs w:val="26"/>
          <w:lang w:bidi="fa-IR"/>
        </w:rPr>
      </w:pPr>
      <w:bookmarkStart w:id="476" w:name="_Toc79229235"/>
      <w:bookmarkStart w:id="477" w:name="_Toc79498245"/>
      <w:bookmarkStart w:id="478" w:name="_Toc83127020"/>
      <w:bookmarkStart w:id="479" w:name="_Toc83562371"/>
      <w:bookmarkStart w:id="480" w:name="_Toc83719661"/>
      <w:bookmarkStart w:id="481" w:name="_Toc83720355"/>
      <w:r w:rsidRPr="004C18A3">
        <w:rPr>
          <w:rFonts w:cstheme="minorBidi"/>
          <w:szCs w:val="26"/>
          <w:lang w:bidi="fa-IR"/>
        </w:rPr>
        <w:t>Six times the slab thickness, and</w:t>
      </w:r>
      <w:bookmarkEnd w:id="476"/>
      <w:bookmarkEnd w:id="477"/>
      <w:bookmarkEnd w:id="478"/>
      <w:bookmarkEnd w:id="479"/>
      <w:bookmarkEnd w:id="480"/>
      <w:bookmarkEnd w:id="481"/>
    </w:p>
    <w:p w:rsidR="003E0353" w:rsidRPr="004C18A3" w:rsidRDefault="003E0353" w:rsidP="00457B04">
      <w:pPr>
        <w:pStyle w:val="ListParagraph"/>
        <w:numPr>
          <w:ilvl w:val="0"/>
          <w:numId w:val="31"/>
        </w:numPr>
        <w:bidi w:val="0"/>
        <w:ind w:firstLine="0"/>
        <w:rPr>
          <w:rFonts w:cstheme="minorBidi"/>
          <w:szCs w:val="26"/>
          <w:lang w:bidi="fa-IR"/>
        </w:rPr>
      </w:pPr>
      <w:bookmarkStart w:id="482" w:name="_Toc79229236"/>
      <w:bookmarkStart w:id="483" w:name="_Toc79498246"/>
      <w:bookmarkStart w:id="484" w:name="_Toc83127021"/>
      <w:bookmarkStart w:id="485" w:name="_Toc83562372"/>
      <w:bookmarkStart w:id="486" w:name="_Toc83719662"/>
      <w:bookmarkStart w:id="487" w:name="_Toc83720356"/>
      <w:r w:rsidRPr="004C18A3">
        <w:rPr>
          <w:rFonts w:cstheme="minorBidi"/>
          <w:szCs w:val="26"/>
          <w:lang w:bidi="fa-IR"/>
        </w:rPr>
        <w:t>One-half the clear distance to the next web. [5.2, 6.8.3]</w:t>
      </w:r>
      <w:bookmarkEnd w:id="482"/>
      <w:bookmarkEnd w:id="483"/>
      <w:bookmarkEnd w:id="484"/>
      <w:bookmarkEnd w:id="485"/>
      <w:bookmarkEnd w:id="486"/>
      <w:bookmarkEnd w:id="487"/>
    </w:p>
    <w:p w:rsidR="00041C66" w:rsidRPr="004C18A3" w:rsidRDefault="00041C66" w:rsidP="004C18A3">
      <w:pPr>
        <w:pStyle w:val="ListParagraph"/>
        <w:bidi w:val="0"/>
        <w:rPr>
          <w:rFonts w:cstheme="minorBidi"/>
          <w:szCs w:val="26"/>
          <w:lang w:bidi="fa-IR"/>
        </w:rPr>
      </w:pPr>
    </w:p>
    <w:p w:rsidR="003E0353" w:rsidRDefault="003E0353" w:rsidP="004C18A3">
      <w:pPr>
        <w:pStyle w:val="ListParagraph"/>
        <w:bidi w:val="0"/>
        <w:rPr>
          <w:rFonts w:cstheme="minorBidi"/>
          <w:szCs w:val="26"/>
          <w:lang w:bidi="fa-IR"/>
        </w:rPr>
      </w:pPr>
      <w:bookmarkStart w:id="488" w:name="_Toc79229237"/>
      <w:bookmarkStart w:id="489" w:name="_Toc79498247"/>
      <w:bookmarkStart w:id="490" w:name="_Toc83127022"/>
      <w:bookmarkStart w:id="491" w:name="_Toc83562373"/>
      <w:bookmarkStart w:id="492" w:name="_Toc83719663"/>
      <w:bookmarkStart w:id="493" w:name="_Toc83720357"/>
      <w:r w:rsidRPr="004C18A3">
        <w:rPr>
          <w:rFonts w:cstheme="minorBidi"/>
          <w:szCs w:val="26"/>
          <w:lang w:bidi="fa-IR"/>
        </w:rPr>
        <w:t>Isolated beams, in which the T-shape is used to provide a flange for additional compression area, shall have a flange thickness not less than one-half the width of web and an effective flange width not more than four times the width of web. [5.2, 6.8.4]</w:t>
      </w:r>
      <w:bookmarkEnd w:id="488"/>
      <w:bookmarkEnd w:id="489"/>
      <w:bookmarkEnd w:id="490"/>
      <w:bookmarkEnd w:id="491"/>
      <w:bookmarkEnd w:id="492"/>
      <w:bookmarkEnd w:id="493"/>
    </w:p>
    <w:p w:rsidR="004C18A3" w:rsidRPr="004C18A3" w:rsidRDefault="004C18A3" w:rsidP="004C18A3">
      <w:pPr>
        <w:pStyle w:val="ListParagraph"/>
        <w:bidi w:val="0"/>
        <w:rPr>
          <w:rFonts w:cstheme="minorBidi"/>
          <w:szCs w:val="26"/>
          <w:lang w:bidi="fa-IR"/>
        </w:rPr>
      </w:pPr>
    </w:p>
    <w:p w:rsidR="003E0353" w:rsidRDefault="003E0353" w:rsidP="004C18A3">
      <w:pPr>
        <w:pStyle w:val="ListParagraph"/>
        <w:bidi w:val="0"/>
        <w:rPr>
          <w:rFonts w:cstheme="minorBidi"/>
          <w:szCs w:val="26"/>
          <w:lang w:bidi="fa-IR"/>
        </w:rPr>
      </w:pPr>
      <w:bookmarkStart w:id="494" w:name="_Toc79229238"/>
      <w:bookmarkStart w:id="495" w:name="_Toc79498248"/>
      <w:bookmarkStart w:id="496" w:name="_Toc83127023"/>
      <w:bookmarkStart w:id="497" w:name="_Toc83562374"/>
      <w:bookmarkStart w:id="498" w:name="_Toc83719664"/>
      <w:bookmarkStart w:id="499" w:name="_Toc83720358"/>
      <w:r w:rsidRPr="004C18A3">
        <w:rPr>
          <w:rFonts w:cstheme="minorBidi"/>
          <w:szCs w:val="26"/>
          <w:lang w:bidi="fa-IR"/>
        </w:rPr>
        <w:t>Where primary flexural reinforcement in a slab that is considered as a T-beam flange (excluding joist construction) is parallel to the beam, reinforcement perpendicular to the beam shall be provided in the top of the slab in accordance with the following: [5.2, 6.8.5]</w:t>
      </w:r>
      <w:bookmarkEnd w:id="494"/>
      <w:bookmarkEnd w:id="495"/>
      <w:bookmarkEnd w:id="496"/>
      <w:bookmarkEnd w:id="497"/>
      <w:bookmarkEnd w:id="498"/>
      <w:bookmarkEnd w:id="499"/>
    </w:p>
    <w:p w:rsidR="004C18A3" w:rsidRPr="004C18A3" w:rsidRDefault="004C18A3" w:rsidP="004C18A3">
      <w:pPr>
        <w:pStyle w:val="ListParagraph"/>
        <w:bidi w:val="0"/>
        <w:rPr>
          <w:rFonts w:cstheme="minorBidi"/>
          <w:szCs w:val="26"/>
          <w:lang w:bidi="fa-IR"/>
        </w:rPr>
      </w:pPr>
    </w:p>
    <w:p w:rsidR="003E0353" w:rsidRDefault="003E0353" w:rsidP="004C18A3">
      <w:pPr>
        <w:pStyle w:val="ListParagraph"/>
        <w:bidi w:val="0"/>
        <w:rPr>
          <w:rFonts w:cstheme="minorBidi"/>
          <w:szCs w:val="26"/>
          <w:lang w:bidi="fa-IR"/>
        </w:rPr>
      </w:pPr>
      <w:bookmarkStart w:id="500" w:name="_Toc79229239"/>
      <w:bookmarkStart w:id="501" w:name="_Toc79498249"/>
      <w:bookmarkStart w:id="502" w:name="_Toc83127024"/>
      <w:bookmarkStart w:id="503" w:name="_Toc83562375"/>
      <w:bookmarkStart w:id="504" w:name="_Toc83719665"/>
      <w:bookmarkStart w:id="505" w:name="_Toc83720359"/>
      <w:r w:rsidRPr="004C18A3">
        <w:rPr>
          <w:rFonts w:cstheme="minorBidi"/>
          <w:szCs w:val="26"/>
          <w:lang w:bidi="fa-IR"/>
        </w:rPr>
        <w:t>Transverse reinforcement shall be designed to carry the factored load on the overhanging slab width assumed to act as a cantilever. For isolated beams, the full width of overhanging flange shall be considered. For other T-beams, only the effective overhanging slab width need be considered. [5.2, 6.8.5.1]</w:t>
      </w:r>
      <w:bookmarkEnd w:id="500"/>
      <w:bookmarkEnd w:id="501"/>
      <w:bookmarkEnd w:id="502"/>
      <w:bookmarkEnd w:id="503"/>
      <w:bookmarkEnd w:id="504"/>
      <w:bookmarkEnd w:id="505"/>
    </w:p>
    <w:p w:rsidR="004C18A3" w:rsidRPr="004C18A3" w:rsidRDefault="004C18A3" w:rsidP="004C18A3">
      <w:pPr>
        <w:pStyle w:val="ListParagraph"/>
        <w:bidi w:val="0"/>
        <w:rPr>
          <w:rFonts w:cstheme="minorBidi"/>
          <w:szCs w:val="26"/>
          <w:lang w:bidi="fa-IR"/>
        </w:rPr>
      </w:pPr>
    </w:p>
    <w:p w:rsidR="003E0353" w:rsidRPr="004C18A3" w:rsidRDefault="003E0353" w:rsidP="004C18A3">
      <w:pPr>
        <w:pStyle w:val="ListParagraph"/>
        <w:bidi w:val="0"/>
        <w:rPr>
          <w:rFonts w:cstheme="minorBidi"/>
          <w:szCs w:val="26"/>
          <w:lang w:bidi="fa-IR"/>
        </w:rPr>
      </w:pPr>
      <w:bookmarkStart w:id="506" w:name="_Toc79229240"/>
      <w:bookmarkStart w:id="507" w:name="_Toc79498250"/>
      <w:bookmarkStart w:id="508" w:name="_Toc83127025"/>
      <w:bookmarkStart w:id="509" w:name="_Toc83562376"/>
      <w:bookmarkStart w:id="510" w:name="_Toc83719666"/>
      <w:bookmarkStart w:id="511" w:name="_Toc83720360"/>
      <w:r w:rsidRPr="004C18A3">
        <w:rPr>
          <w:rFonts w:cstheme="minorBidi"/>
          <w:szCs w:val="26"/>
          <w:lang w:bidi="fa-IR"/>
        </w:rPr>
        <w:lastRenderedPageBreak/>
        <w:t>Transverse reinforcement shall be spaced not farther apart than five times the slab thickness, or 450 mm. [5.2, 6.8.5.2]</w:t>
      </w:r>
      <w:bookmarkEnd w:id="506"/>
      <w:bookmarkEnd w:id="507"/>
      <w:bookmarkEnd w:id="508"/>
      <w:bookmarkEnd w:id="509"/>
      <w:bookmarkEnd w:id="510"/>
      <w:bookmarkEnd w:id="511"/>
    </w:p>
    <w:p w:rsidR="0081638F" w:rsidRPr="00E94675" w:rsidRDefault="0081638F" w:rsidP="0081638F">
      <w:pPr>
        <w:keepNext/>
        <w:widowControl w:val="0"/>
        <w:bidi w:val="0"/>
        <w:spacing w:before="240" w:after="240"/>
        <w:ind w:left="720"/>
        <w:jc w:val="both"/>
        <w:outlineLvl w:val="0"/>
        <w:rPr>
          <w:rFonts w:ascii="Arial" w:hAnsi="Arial" w:cs="Arial"/>
          <w:szCs w:val="22"/>
          <w:lang w:bidi="fa-IR"/>
        </w:rPr>
      </w:pPr>
    </w:p>
    <w:p w:rsidR="003E0353" w:rsidRPr="00F66C1E" w:rsidRDefault="003E0353" w:rsidP="00F66C1E">
      <w:pPr>
        <w:keepNext/>
        <w:widowControl w:val="0"/>
        <w:numPr>
          <w:ilvl w:val="0"/>
          <w:numId w:val="1"/>
        </w:numPr>
        <w:bidi w:val="0"/>
        <w:spacing w:before="240" w:after="240"/>
        <w:jc w:val="both"/>
        <w:outlineLvl w:val="0"/>
        <w:rPr>
          <w:rFonts w:ascii="Arial" w:hAnsi="Arial" w:cs="Arial"/>
          <w:b/>
          <w:bCs/>
          <w:caps/>
          <w:kern w:val="28"/>
          <w:sz w:val="24"/>
        </w:rPr>
      </w:pPr>
      <w:bookmarkStart w:id="512" w:name="_Toc531184849"/>
      <w:bookmarkStart w:id="513" w:name="_Toc93910060"/>
      <w:r w:rsidRPr="00F66C1E">
        <w:rPr>
          <w:rFonts w:ascii="Arial" w:hAnsi="Arial" w:cs="Arial"/>
          <w:b/>
          <w:bCs/>
          <w:caps/>
          <w:kern w:val="28"/>
          <w:sz w:val="24"/>
        </w:rPr>
        <w:t>JOIST CONSTRUCTION</w:t>
      </w:r>
      <w:bookmarkEnd w:id="512"/>
      <w:bookmarkEnd w:id="513"/>
    </w:p>
    <w:p w:rsidR="003E0353" w:rsidRDefault="003E0353" w:rsidP="00C50D11">
      <w:pPr>
        <w:pStyle w:val="ListParagraph"/>
        <w:bidi w:val="0"/>
        <w:rPr>
          <w:rFonts w:cstheme="minorBidi"/>
          <w:szCs w:val="28"/>
          <w:lang w:bidi="fa-IR"/>
        </w:rPr>
      </w:pPr>
      <w:bookmarkStart w:id="514" w:name="_Toc79229242"/>
      <w:bookmarkStart w:id="515" w:name="_Toc79498252"/>
      <w:bookmarkStart w:id="516" w:name="_Toc83127027"/>
      <w:bookmarkStart w:id="517" w:name="_Toc83562378"/>
      <w:bookmarkStart w:id="518" w:name="_Toc83719668"/>
      <w:bookmarkStart w:id="519" w:name="_Toc83720362"/>
      <w:r w:rsidRPr="00C50D11">
        <w:rPr>
          <w:rFonts w:cstheme="minorBidi"/>
          <w:szCs w:val="28"/>
          <w:lang w:bidi="fa-IR"/>
        </w:rPr>
        <w:t>Joist construction consists of a monolithic combination of regularly spaced ribs and a top slab arranged to span in one direction or two orthogonal directions. [5.2, 6.9.1]</w:t>
      </w:r>
      <w:bookmarkEnd w:id="514"/>
      <w:bookmarkEnd w:id="515"/>
      <w:bookmarkEnd w:id="516"/>
      <w:bookmarkEnd w:id="517"/>
      <w:bookmarkEnd w:id="518"/>
      <w:bookmarkEnd w:id="519"/>
    </w:p>
    <w:p w:rsidR="00C50D11" w:rsidRPr="00C50D11" w:rsidRDefault="00C50D11" w:rsidP="00C50D11">
      <w:pPr>
        <w:pStyle w:val="ListParagraph"/>
        <w:bidi w:val="0"/>
        <w:rPr>
          <w:rFonts w:cstheme="minorBidi"/>
          <w:szCs w:val="28"/>
          <w:lang w:bidi="fa-IR"/>
        </w:rPr>
      </w:pPr>
    </w:p>
    <w:p w:rsidR="003E0353" w:rsidRDefault="003E0353" w:rsidP="00C50D11">
      <w:pPr>
        <w:pStyle w:val="ListParagraph"/>
        <w:bidi w:val="0"/>
        <w:rPr>
          <w:rFonts w:cstheme="minorBidi"/>
          <w:szCs w:val="28"/>
          <w:lang w:bidi="fa-IR"/>
        </w:rPr>
      </w:pPr>
      <w:bookmarkStart w:id="520" w:name="_Toc79229243"/>
      <w:bookmarkStart w:id="521" w:name="_Toc79498253"/>
      <w:bookmarkStart w:id="522" w:name="_Toc83127028"/>
      <w:bookmarkStart w:id="523" w:name="_Toc83562379"/>
      <w:bookmarkStart w:id="524" w:name="_Toc83719669"/>
      <w:bookmarkStart w:id="525" w:name="_Toc83720363"/>
      <w:r w:rsidRPr="00C50D11">
        <w:rPr>
          <w:rFonts w:cstheme="minorBidi"/>
          <w:szCs w:val="28"/>
          <w:lang w:bidi="fa-IR"/>
        </w:rPr>
        <w:t>Ribs shall be not less than 100 mm in width; and shall have a depth of not more than 3-½ times the minimum width of rib. [5.2, 6.9.2]</w:t>
      </w:r>
      <w:bookmarkEnd w:id="520"/>
      <w:bookmarkEnd w:id="521"/>
      <w:bookmarkEnd w:id="522"/>
      <w:bookmarkEnd w:id="523"/>
      <w:bookmarkEnd w:id="524"/>
      <w:bookmarkEnd w:id="525"/>
    </w:p>
    <w:p w:rsidR="00C50D11" w:rsidRPr="00C50D11" w:rsidRDefault="00C50D11" w:rsidP="00C50D11">
      <w:pPr>
        <w:pStyle w:val="ListParagraph"/>
        <w:bidi w:val="0"/>
        <w:rPr>
          <w:rFonts w:cstheme="minorBidi"/>
          <w:szCs w:val="28"/>
          <w:lang w:bidi="fa-IR"/>
        </w:rPr>
      </w:pPr>
    </w:p>
    <w:p w:rsidR="003E0353" w:rsidRDefault="003E0353" w:rsidP="00C50D11">
      <w:pPr>
        <w:pStyle w:val="ListParagraph"/>
        <w:bidi w:val="0"/>
        <w:rPr>
          <w:rFonts w:cstheme="minorBidi"/>
          <w:szCs w:val="28"/>
          <w:lang w:bidi="fa-IR"/>
        </w:rPr>
      </w:pPr>
      <w:bookmarkStart w:id="526" w:name="_Toc79229244"/>
      <w:bookmarkStart w:id="527" w:name="_Toc79498254"/>
      <w:bookmarkStart w:id="528" w:name="_Toc83127029"/>
      <w:bookmarkStart w:id="529" w:name="_Toc83562380"/>
      <w:bookmarkStart w:id="530" w:name="_Toc83719670"/>
      <w:bookmarkStart w:id="531" w:name="_Toc83720364"/>
      <w:r w:rsidRPr="00C50D11">
        <w:rPr>
          <w:rFonts w:cstheme="minorBidi"/>
          <w:szCs w:val="28"/>
          <w:lang w:bidi="fa-IR"/>
        </w:rPr>
        <w:t>Clear spacing between ribs shall not exceed 750 mm. [5.2, 6.9.3]</w:t>
      </w:r>
      <w:bookmarkEnd w:id="526"/>
      <w:bookmarkEnd w:id="527"/>
      <w:bookmarkEnd w:id="528"/>
      <w:bookmarkEnd w:id="529"/>
      <w:bookmarkEnd w:id="530"/>
      <w:bookmarkEnd w:id="531"/>
    </w:p>
    <w:p w:rsidR="00C50D11" w:rsidRPr="00C50D11" w:rsidRDefault="00C50D11" w:rsidP="00C50D11">
      <w:pPr>
        <w:pStyle w:val="ListParagraph"/>
        <w:bidi w:val="0"/>
        <w:rPr>
          <w:rFonts w:cstheme="minorBidi"/>
          <w:szCs w:val="28"/>
          <w:lang w:bidi="fa-IR"/>
        </w:rPr>
      </w:pPr>
    </w:p>
    <w:p w:rsidR="003E0353" w:rsidRDefault="003E0353" w:rsidP="00C50D11">
      <w:pPr>
        <w:pStyle w:val="ListParagraph"/>
        <w:bidi w:val="0"/>
        <w:rPr>
          <w:rFonts w:cstheme="minorBidi"/>
          <w:szCs w:val="28"/>
          <w:lang w:bidi="fa-IR"/>
        </w:rPr>
      </w:pPr>
      <w:bookmarkStart w:id="532" w:name="_Toc79229245"/>
      <w:bookmarkStart w:id="533" w:name="_Toc79498255"/>
      <w:bookmarkStart w:id="534" w:name="_Toc83127030"/>
      <w:bookmarkStart w:id="535" w:name="_Toc83562381"/>
      <w:bookmarkStart w:id="536" w:name="_Toc83719671"/>
      <w:bookmarkStart w:id="537" w:name="_Toc83720365"/>
      <w:r w:rsidRPr="00C50D11">
        <w:rPr>
          <w:rFonts w:cstheme="minorBidi"/>
          <w:szCs w:val="28"/>
          <w:lang w:bidi="fa-IR"/>
        </w:rPr>
        <w:t>Joist construction not meeting the limitations of 15.1 through 15.3 shall be designed as slabs and beams. [5.2, 6.9.4]</w:t>
      </w:r>
      <w:bookmarkEnd w:id="532"/>
      <w:bookmarkEnd w:id="533"/>
      <w:bookmarkEnd w:id="534"/>
      <w:bookmarkEnd w:id="535"/>
      <w:bookmarkEnd w:id="536"/>
      <w:bookmarkEnd w:id="537"/>
    </w:p>
    <w:p w:rsidR="00C50D11" w:rsidRPr="00C50D11" w:rsidRDefault="00C50D11" w:rsidP="00C50D11">
      <w:pPr>
        <w:pStyle w:val="ListParagraph"/>
        <w:bidi w:val="0"/>
        <w:rPr>
          <w:rFonts w:cstheme="minorBidi"/>
          <w:szCs w:val="28"/>
          <w:lang w:bidi="fa-IR"/>
        </w:rPr>
      </w:pPr>
    </w:p>
    <w:p w:rsidR="003E0353" w:rsidRDefault="003E0353" w:rsidP="00C50D11">
      <w:pPr>
        <w:pStyle w:val="ListParagraph"/>
        <w:bidi w:val="0"/>
        <w:rPr>
          <w:rFonts w:cstheme="minorBidi"/>
          <w:szCs w:val="28"/>
          <w:lang w:bidi="fa-IR"/>
        </w:rPr>
      </w:pPr>
      <w:bookmarkStart w:id="538" w:name="_Toc79229246"/>
      <w:bookmarkStart w:id="539" w:name="_Toc79498256"/>
      <w:bookmarkStart w:id="540" w:name="_Toc83127031"/>
      <w:bookmarkStart w:id="541" w:name="_Toc83562382"/>
      <w:bookmarkStart w:id="542" w:name="_Toc83719672"/>
      <w:bookmarkStart w:id="543" w:name="_Toc83720366"/>
      <w:r w:rsidRPr="00C50D11">
        <w:rPr>
          <w:rFonts w:cstheme="minorBidi"/>
          <w:szCs w:val="28"/>
          <w:lang w:bidi="fa-IR"/>
        </w:rPr>
        <w:t>When permanent burned clay or concrete tile fillers of material having a unit compressive strength at least equal to that of the specified strength of concrete in the joists are used: [5.2, 6.9.5]</w:t>
      </w:r>
      <w:bookmarkEnd w:id="538"/>
      <w:bookmarkEnd w:id="539"/>
      <w:bookmarkEnd w:id="540"/>
      <w:bookmarkEnd w:id="541"/>
      <w:bookmarkEnd w:id="542"/>
      <w:bookmarkEnd w:id="543"/>
    </w:p>
    <w:p w:rsidR="00C50D11" w:rsidRPr="00C50D11" w:rsidRDefault="00C50D11" w:rsidP="00C50D11">
      <w:pPr>
        <w:pStyle w:val="ListParagraph"/>
        <w:bidi w:val="0"/>
        <w:rPr>
          <w:rFonts w:cstheme="minorBidi"/>
          <w:szCs w:val="28"/>
          <w:lang w:bidi="fa-IR"/>
        </w:rPr>
      </w:pPr>
    </w:p>
    <w:p w:rsidR="003E0353" w:rsidRDefault="003E0353" w:rsidP="00C50D11">
      <w:pPr>
        <w:pStyle w:val="ListParagraph"/>
        <w:bidi w:val="0"/>
        <w:rPr>
          <w:rFonts w:cstheme="minorBidi"/>
          <w:szCs w:val="28"/>
          <w:lang w:bidi="fa-IR"/>
        </w:rPr>
      </w:pPr>
      <w:bookmarkStart w:id="544" w:name="_Toc79229247"/>
      <w:bookmarkStart w:id="545" w:name="_Toc79498257"/>
      <w:bookmarkStart w:id="546" w:name="_Toc83127032"/>
      <w:bookmarkStart w:id="547" w:name="_Toc83562383"/>
      <w:bookmarkStart w:id="548" w:name="_Toc83719673"/>
      <w:bookmarkStart w:id="549" w:name="_Toc83720367"/>
      <w:r w:rsidRPr="00C50D11">
        <w:rPr>
          <w:rFonts w:cstheme="minorBidi"/>
          <w:szCs w:val="28"/>
          <w:lang w:bidi="fa-IR"/>
        </w:rPr>
        <w:t>For shear and negative-moment strength computations, it is permitted to include the vertical shells of fillers in contact with the ribs. Other portions of fillers shall not be included in strength computations. [5.2, 6.9.5.1]</w:t>
      </w:r>
      <w:bookmarkEnd w:id="544"/>
      <w:bookmarkEnd w:id="545"/>
      <w:bookmarkEnd w:id="546"/>
      <w:bookmarkEnd w:id="547"/>
      <w:bookmarkEnd w:id="548"/>
      <w:bookmarkEnd w:id="549"/>
    </w:p>
    <w:p w:rsidR="00C50D11" w:rsidRPr="00C50D11" w:rsidRDefault="00C50D11" w:rsidP="00C50D11">
      <w:pPr>
        <w:pStyle w:val="ListParagraph"/>
        <w:bidi w:val="0"/>
        <w:rPr>
          <w:rFonts w:cstheme="minorBidi"/>
          <w:szCs w:val="28"/>
          <w:lang w:bidi="fa-IR"/>
        </w:rPr>
      </w:pPr>
    </w:p>
    <w:p w:rsidR="003E0353" w:rsidRDefault="003E0353" w:rsidP="00C50D11">
      <w:pPr>
        <w:pStyle w:val="ListParagraph"/>
        <w:bidi w:val="0"/>
        <w:rPr>
          <w:rFonts w:cstheme="minorBidi"/>
          <w:szCs w:val="28"/>
          <w:lang w:bidi="fa-IR"/>
        </w:rPr>
      </w:pPr>
      <w:bookmarkStart w:id="550" w:name="_Toc79229248"/>
      <w:bookmarkStart w:id="551" w:name="_Toc79498258"/>
      <w:bookmarkStart w:id="552" w:name="_Toc83127033"/>
      <w:bookmarkStart w:id="553" w:name="_Toc83562384"/>
      <w:bookmarkStart w:id="554" w:name="_Toc83719674"/>
      <w:bookmarkStart w:id="555" w:name="_Toc83720368"/>
      <w:r w:rsidRPr="00C50D11">
        <w:rPr>
          <w:rFonts w:cstheme="minorBidi"/>
          <w:szCs w:val="28"/>
          <w:lang w:bidi="fa-IR"/>
        </w:rPr>
        <w:t>Slab thickness over permanent fillers shall be not less than one-twelfth the clear distance between ribs, nor less than 40 mm. [5.2, 6.9.5.2]</w:t>
      </w:r>
      <w:bookmarkEnd w:id="550"/>
      <w:bookmarkEnd w:id="551"/>
      <w:bookmarkEnd w:id="552"/>
      <w:bookmarkEnd w:id="553"/>
      <w:bookmarkEnd w:id="554"/>
      <w:bookmarkEnd w:id="555"/>
    </w:p>
    <w:p w:rsidR="00C50D11" w:rsidRPr="00C50D11" w:rsidRDefault="00C50D11" w:rsidP="00C50D11">
      <w:pPr>
        <w:pStyle w:val="ListParagraph"/>
        <w:bidi w:val="0"/>
        <w:rPr>
          <w:rFonts w:cstheme="minorBidi"/>
          <w:szCs w:val="28"/>
          <w:lang w:bidi="fa-IR"/>
        </w:rPr>
      </w:pPr>
    </w:p>
    <w:p w:rsidR="003E0353" w:rsidRDefault="003E0353" w:rsidP="00C50D11">
      <w:pPr>
        <w:pStyle w:val="ListParagraph"/>
        <w:bidi w:val="0"/>
        <w:rPr>
          <w:rFonts w:cstheme="minorBidi"/>
          <w:szCs w:val="28"/>
          <w:lang w:bidi="fa-IR"/>
        </w:rPr>
      </w:pPr>
      <w:bookmarkStart w:id="556" w:name="_Toc79229249"/>
      <w:bookmarkStart w:id="557" w:name="_Toc79498259"/>
      <w:bookmarkStart w:id="558" w:name="_Toc83127034"/>
      <w:bookmarkStart w:id="559" w:name="_Toc83562385"/>
      <w:bookmarkStart w:id="560" w:name="_Toc83719675"/>
      <w:bookmarkStart w:id="561" w:name="_Toc83720369"/>
      <w:r w:rsidRPr="00C50D11">
        <w:rPr>
          <w:rFonts w:cstheme="minorBidi"/>
          <w:szCs w:val="28"/>
          <w:lang w:bidi="fa-IR"/>
        </w:rPr>
        <w:t>In one-way joists, reinforcement normal to the ribs shall be provided in the slab as required by Clause 8.7 of IPS-E-CE-200. [5.2, 6.9.5.3]</w:t>
      </w:r>
      <w:bookmarkEnd w:id="556"/>
      <w:bookmarkEnd w:id="557"/>
      <w:bookmarkEnd w:id="558"/>
      <w:bookmarkEnd w:id="559"/>
      <w:bookmarkEnd w:id="560"/>
      <w:bookmarkEnd w:id="561"/>
    </w:p>
    <w:p w:rsidR="00C50D11" w:rsidRPr="00C50D11" w:rsidRDefault="00C50D11" w:rsidP="00C50D11">
      <w:pPr>
        <w:pStyle w:val="ListParagraph"/>
        <w:bidi w:val="0"/>
        <w:rPr>
          <w:rFonts w:cstheme="minorBidi"/>
          <w:szCs w:val="28"/>
          <w:lang w:bidi="fa-IR"/>
        </w:rPr>
      </w:pPr>
    </w:p>
    <w:p w:rsidR="003E0353" w:rsidRDefault="003E0353" w:rsidP="00C50D11">
      <w:pPr>
        <w:pStyle w:val="ListParagraph"/>
        <w:bidi w:val="0"/>
        <w:rPr>
          <w:rFonts w:cstheme="minorBidi"/>
          <w:szCs w:val="28"/>
          <w:lang w:bidi="fa-IR"/>
        </w:rPr>
      </w:pPr>
      <w:bookmarkStart w:id="562" w:name="_Toc79229250"/>
      <w:bookmarkStart w:id="563" w:name="_Toc79498260"/>
      <w:bookmarkStart w:id="564" w:name="_Toc83127035"/>
      <w:bookmarkStart w:id="565" w:name="_Toc83562386"/>
      <w:bookmarkStart w:id="566" w:name="_Toc83719676"/>
      <w:bookmarkStart w:id="567" w:name="_Toc83720370"/>
      <w:r w:rsidRPr="00C50D11">
        <w:rPr>
          <w:rFonts w:cstheme="minorBidi"/>
          <w:szCs w:val="28"/>
          <w:lang w:bidi="fa-IR"/>
        </w:rPr>
        <w:t>When removable forms or fillers not complying with 15.5 are used: [5.2, 6.9.6]</w:t>
      </w:r>
      <w:bookmarkEnd w:id="562"/>
      <w:bookmarkEnd w:id="563"/>
      <w:bookmarkEnd w:id="564"/>
      <w:bookmarkEnd w:id="565"/>
      <w:bookmarkEnd w:id="566"/>
      <w:bookmarkEnd w:id="567"/>
    </w:p>
    <w:p w:rsidR="00C50D11" w:rsidRPr="00C50D11" w:rsidRDefault="00C50D11" w:rsidP="00C50D11">
      <w:pPr>
        <w:pStyle w:val="ListParagraph"/>
        <w:bidi w:val="0"/>
        <w:rPr>
          <w:rFonts w:cstheme="minorBidi"/>
          <w:szCs w:val="28"/>
          <w:lang w:bidi="fa-IR"/>
        </w:rPr>
      </w:pPr>
    </w:p>
    <w:p w:rsidR="003E0353" w:rsidRDefault="003E0353" w:rsidP="00C50D11">
      <w:pPr>
        <w:pStyle w:val="ListParagraph"/>
        <w:bidi w:val="0"/>
        <w:rPr>
          <w:rFonts w:cstheme="minorBidi"/>
          <w:szCs w:val="28"/>
          <w:lang w:bidi="fa-IR"/>
        </w:rPr>
      </w:pPr>
      <w:bookmarkStart w:id="568" w:name="_Toc79229251"/>
      <w:bookmarkStart w:id="569" w:name="_Toc79498261"/>
      <w:bookmarkStart w:id="570" w:name="_Toc83127036"/>
      <w:bookmarkStart w:id="571" w:name="_Toc83562387"/>
      <w:bookmarkStart w:id="572" w:name="_Toc83719677"/>
      <w:bookmarkStart w:id="573" w:name="_Toc83720371"/>
      <w:r w:rsidRPr="00C50D11">
        <w:rPr>
          <w:rFonts w:cstheme="minorBidi"/>
          <w:szCs w:val="28"/>
          <w:lang w:bidi="fa-IR"/>
        </w:rPr>
        <w:t>Slab thickness shall be not less than one-twelfth the clear distance between ribs, nor less than 50 mm. [5.2, 6.9.6.1]</w:t>
      </w:r>
      <w:bookmarkEnd w:id="568"/>
      <w:bookmarkEnd w:id="569"/>
      <w:bookmarkEnd w:id="570"/>
      <w:bookmarkEnd w:id="571"/>
      <w:bookmarkEnd w:id="572"/>
      <w:bookmarkEnd w:id="573"/>
    </w:p>
    <w:p w:rsidR="00C50D11" w:rsidRPr="00C50D11" w:rsidRDefault="00C50D11" w:rsidP="00C50D11">
      <w:pPr>
        <w:pStyle w:val="ListParagraph"/>
        <w:bidi w:val="0"/>
        <w:rPr>
          <w:rFonts w:cstheme="minorBidi"/>
          <w:szCs w:val="28"/>
          <w:lang w:bidi="fa-IR"/>
        </w:rPr>
      </w:pPr>
    </w:p>
    <w:p w:rsidR="003E0353" w:rsidRDefault="003E0353" w:rsidP="00C50D11">
      <w:pPr>
        <w:pStyle w:val="ListParagraph"/>
        <w:bidi w:val="0"/>
        <w:rPr>
          <w:rFonts w:cstheme="minorBidi"/>
          <w:szCs w:val="28"/>
          <w:lang w:bidi="fa-IR"/>
        </w:rPr>
      </w:pPr>
      <w:bookmarkStart w:id="574" w:name="_Toc79229252"/>
      <w:bookmarkStart w:id="575" w:name="_Toc79498262"/>
      <w:bookmarkStart w:id="576" w:name="_Toc83127037"/>
      <w:bookmarkStart w:id="577" w:name="_Toc83562388"/>
      <w:bookmarkStart w:id="578" w:name="_Toc83719678"/>
      <w:bookmarkStart w:id="579" w:name="_Toc83720372"/>
      <w:r w:rsidRPr="00C50D11">
        <w:rPr>
          <w:rFonts w:cstheme="minorBidi"/>
          <w:szCs w:val="28"/>
          <w:lang w:bidi="fa-IR"/>
        </w:rPr>
        <w:t>Reinforcement normal to the ribs shall be provided in the slab as required for flexure, considering load concentrations, if any, but not less than required by Clause 8.7 of IPS-E-CE-200. [5.2, 6.9.6.2]</w:t>
      </w:r>
      <w:bookmarkEnd w:id="574"/>
      <w:bookmarkEnd w:id="575"/>
      <w:bookmarkEnd w:id="576"/>
      <w:bookmarkEnd w:id="577"/>
      <w:bookmarkEnd w:id="578"/>
      <w:bookmarkEnd w:id="579"/>
    </w:p>
    <w:p w:rsidR="00C50D11" w:rsidRPr="00C50D11" w:rsidRDefault="00C50D11" w:rsidP="00C50D11">
      <w:pPr>
        <w:pStyle w:val="ListParagraph"/>
        <w:bidi w:val="0"/>
        <w:rPr>
          <w:rFonts w:cstheme="minorBidi"/>
          <w:szCs w:val="28"/>
          <w:lang w:bidi="fa-IR"/>
        </w:rPr>
      </w:pPr>
    </w:p>
    <w:p w:rsidR="003E0353" w:rsidRDefault="003E0353" w:rsidP="00C50D11">
      <w:pPr>
        <w:pStyle w:val="ListParagraph"/>
        <w:bidi w:val="0"/>
        <w:rPr>
          <w:rFonts w:cstheme="minorBidi"/>
          <w:szCs w:val="28"/>
          <w:lang w:bidi="fa-IR"/>
        </w:rPr>
      </w:pPr>
      <w:bookmarkStart w:id="580" w:name="_Toc79229253"/>
      <w:bookmarkStart w:id="581" w:name="_Toc79498263"/>
      <w:bookmarkStart w:id="582" w:name="_Toc83127038"/>
      <w:bookmarkStart w:id="583" w:name="_Toc83562389"/>
      <w:bookmarkStart w:id="584" w:name="_Toc83719679"/>
      <w:bookmarkStart w:id="585" w:name="_Toc83720373"/>
      <w:r w:rsidRPr="00C50D11">
        <w:rPr>
          <w:rFonts w:cstheme="minorBidi"/>
          <w:szCs w:val="28"/>
          <w:lang w:bidi="fa-IR"/>
        </w:rPr>
        <w:t>Where conduits or pipes as permitted by Section 6.3 of ACI 318 M-89 are embedded within the slab, slab thickness shall be at least 25 mm greater than the total overall depth of the conduits or pipes at any point. Conduits or pipes shall not impair significantly the strength of the construction. [5.2, 6.9.7]</w:t>
      </w:r>
      <w:bookmarkEnd w:id="580"/>
      <w:bookmarkEnd w:id="581"/>
      <w:bookmarkEnd w:id="582"/>
      <w:bookmarkEnd w:id="583"/>
      <w:bookmarkEnd w:id="584"/>
      <w:bookmarkEnd w:id="585"/>
    </w:p>
    <w:p w:rsidR="00C50D11" w:rsidRPr="00C50D11" w:rsidRDefault="00C50D11" w:rsidP="00C50D11">
      <w:pPr>
        <w:pStyle w:val="ListParagraph"/>
        <w:bidi w:val="0"/>
        <w:rPr>
          <w:rFonts w:cstheme="minorBidi"/>
          <w:szCs w:val="28"/>
          <w:lang w:bidi="fa-IR"/>
        </w:rPr>
      </w:pPr>
    </w:p>
    <w:p w:rsidR="00FD21BD" w:rsidRDefault="003E0353" w:rsidP="00914348">
      <w:pPr>
        <w:pStyle w:val="ListParagraph"/>
        <w:bidi w:val="0"/>
        <w:rPr>
          <w:rFonts w:cstheme="minorBidi"/>
          <w:szCs w:val="28"/>
          <w:lang w:bidi="fa-IR"/>
        </w:rPr>
      </w:pPr>
      <w:bookmarkStart w:id="586" w:name="_Toc79229254"/>
      <w:bookmarkStart w:id="587" w:name="_Toc79498264"/>
      <w:bookmarkStart w:id="588" w:name="_Toc83127039"/>
      <w:bookmarkStart w:id="589" w:name="_Toc83562390"/>
      <w:bookmarkStart w:id="590" w:name="_Toc83719680"/>
      <w:bookmarkStart w:id="591" w:name="_Toc83720374"/>
      <w:r w:rsidRPr="00C50D11">
        <w:rPr>
          <w:rFonts w:cstheme="minorBidi"/>
          <w:szCs w:val="28"/>
          <w:lang w:bidi="fa-IR"/>
        </w:rPr>
        <w:lastRenderedPageBreak/>
        <w:t>For joist construction, contribution of concrete to shear strength Vc is permitted to be 10 percent more than that specified in Clause 9. It is permitted to increase shear strength using shear reinforcement or by widening the ends of ribs. [5.2, 6.9.8]</w:t>
      </w:r>
      <w:bookmarkEnd w:id="586"/>
      <w:bookmarkEnd w:id="587"/>
      <w:bookmarkEnd w:id="588"/>
      <w:bookmarkEnd w:id="589"/>
      <w:bookmarkEnd w:id="590"/>
      <w:bookmarkEnd w:id="591"/>
    </w:p>
    <w:p w:rsidR="00914348" w:rsidRDefault="00914348" w:rsidP="00914348">
      <w:pPr>
        <w:pStyle w:val="ListParagraph"/>
        <w:bidi w:val="0"/>
        <w:rPr>
          <w:rFonts w:cstheme="minorBidi"/>
          <w:szCs w:val="28"/>
          <w:lang w:bidi="fa-IR"/>
        </w:rPr>
      </w:pPr>
    </w:p>
    <w:p w:rsidR="00914348" w:rsidRPr="00914348" w:rsidRDefault="00914348" w:rsidP="00914348">
      <w:pPr>
        <w:pStyle w:val="ListParagraph"/>
        <w:bidi w:val="0"/>
        <w:rPr>
          <w:rFonts w:cstheme="minorBidi"/>
          <w:szCs w:val="28"/>
          <w:lang w:bidi="fa-IR"/>
        </w:rPr>
      </w:pPr>
    </w:p>
    <w:p w:rsidR="003E0353" w:rsidRPr="00F66C1E" w:rsidRDefault="003E0353" w:rsidP="00F66C1E">
      <w:pPr>
        <w:keepNext/>
        <w:widowControl w:val="0"/>
        <w:numPr>
          <w:ilvl w:val="0"/>
          <w:numId w:val="1"/>
        </w:numPr>
        <w:bidi w:val="0"/>
        <w:spacing w:before="240" w:after="240"/>
        <w:jc w:val="both"/>
        <w:outlineLvl w:val="0"/>
        <w:rPr>
          <w:rFonts w:ascii="Arial" w:hAnsi="Arial" w:cs="Arial"/>
          <w:b/>
          <w:bCs/>
          <w:caps/>
          <w:kern w:val="28"/>
          <w:sz w:val="24"/>
        </w:rPr>
      </w:pPr>
      <w:bookmarkStart w:id="592" w:name="_Toc531184850"/>
      <w:bookmarkStart w:id="593" w:name="_Toc93910061"/>
      <w:r w:rsidRPr="00F66C1E">
        <w:rPr>
          <w:rFonts w:ascii="Arial" w:hAnsi="Arial" w:cs="Arial"/>
          <w:b/>
          <w:bCs/>
          <w:caps/>
          <w:kern w:val="28"/>
          <w:sz w:val="24"/>
        </w:rPr>
        <w:t>EMBEDDED ITEMS</w:t>
      </w:r>
      <w:bookmarkEnd w:id="592"/>
      <w:bookmarkEnd w:id="593"/>
    </w:p>
    <w:p w:rsidR="00F042A3" w:rsidRDefault="003E0353" w:rsidP="00742C45">
      <w:pPr>
        <w:pStyle w:val="ListParagraph"/>
        <w:bidi w:val="0"/>
        <w:rPr>
          <w:rFonts w:cstheme="minorBidi"/>
          <w:szCs w:val="28"/>
          <w:lang w:bidi="fa-IR"/>
        </w:rPr>
      </w:pPr>
      <w:bookmarkStart w:id="594" w:name="_Toc79229256"/>
      <w:bookmarkStart w:id="595" w:name="_Toc79498266"/>
      <w:bookmarkStart w:id="596" w:name="_Toc83127041"/>
      <w:bookmarkStart w:id="597" w:name="_Toc83562392"/>
      <w:bookmarkStart w:id="598" w:name="_Toc83719682"/>
      <w:bookmarkStart w:id="599" w:name="_Toc83720376"/>
      <w:r w:rsidRPr="00914348">
        <w:rPr>
          <w:rFonts w:cstheme="minorBidi"/>
          <w:szCs w:val="28"/>
          <w:lang w:bidi="fa-IR"/>
        </w:rPr>
        <w:t>Anc</w:t>
      </w:r>
      <w:r w:rsidR="00D327EA" w:rsidRPr="00914348">
        <w:rPr>
          <w:rFonts w:cstheme="minorBidi"/>
          <w:szCs w:val="28"/>
          <w:lang w:bidi="fa-IR"/>
        </w:rPr>
        <w:t>hor bolts 25mm dia. a</w:t>
      </w:r>
      <w:r w:rsidRPr="00914348">
        <w:rPr>
          <w:rFonts w:cstheme="minorBidi"/>
          <w:szCs w:val="28"/>
          <w:lang w:bidi="fa-IR"/>
        </w:rPr>
        <w:t xml:space="preserve">nd larger shall be provided with a sleeve located near the top of the bolt and long enough to provide some flexibility for equipment setting. The sleeve length shall be ignored for bond length calculations and the space filled with a stiff or expanding grout prior to equipment base plate grouting. All sleeves, inserts anchors, and embedded items required for adjoining work or for its support shall be placed and securely located prior to concreting. </w:t>
      </w:r>
    </w:p>
    <w:p w:rsidR="003E0353" w:rsidRDefault="003E0353" w:rsidP="00F042A3">
      <w:pPr>
        <w:pStyle w:val="ListParagraph"/>
        <w:bidi w:val="0"/>
        <w:rPr>
          <w:rFonts w:cstheme="minorBidi"/>
          <w:szCs w:val="28"/>
          <w:lang w:bidi="fa-IR"/>
        </w:rPr>
      </w:pPr>
      <w:r w:rsidRPr="00914348">
        <w:rPr>
          <w:rFonts w:cstheme="minorBidi"/>
          <w:szCs w:val="28"/>
          <w:lang w:bidi="fa-IR"/>
        </w:rPr>
        <w:t>All anchor bolts shall be set with substantial templates locating the bolts with a tolerance in relation to the plant coordinate system of ±1mm for bolts up to 25 mm diameter and ±1.5mm. For anchor bolts larger than 25mm diameter. The axial alignment tolerance for anchor bolts shall not exceed ±1mm in the radial direction. (The more than this tolerance should be seen in design and detailing of structure and equipment)</w:t>
      </w:r>
      <w:bookmarkEnd w:id="594"/>
      <w:bookmarkEnd w:id="595"/>
      <w:bookmarkEnd w:id="596"/>
      <w:bookmarkEnd w:id="597"/>
      <w:bookmarkEnd w:id="598"/>
      <w:bookmarkEnd w:id="599"/>
    </w:p>
    <w:p w:rsidR="00914348" w:rsidRPr="00914348" w:rsidRDefault="00914348" w:rsidP="00914348">
      <w:pPr>
        <w:pStyle w:val="ListParagraph"/>
        <w:bidi w:val="0"/>
        <w:rPr>
          <w:rFonts w:cstheme="minorBidi"/>
          <w:szCs w:val="28"/>
          <w:lang w:bidi="fa-IR"/>
        </w:rPr>
      </w:pPr>
    </w:p>
    <w:p w:rsidR="003E0353" w:rsidRDefault="003E0353" w:rsidP="00914348">
      <w:pPr>
        <w:pStyle w:val="ListParagraph"/>
        <w:bidi w:val="0"/>
        <w:rPr>
          <w:rFonts w:cstheme="minorBidi"/>
          <w:szCs w:val="28"/>
          <w:lang w:bidi="fa-IR"/>
        </w:rPr>
      </w:pPr>
      <w:bookmarkStart w:id="600" w:name="_Toc79229257"/>
      <w:bookmarkStart w:id="601" w:name="_Toc79498267"/>
      <w:bookmarkStart w:id="602" w:name="_Toc83127042"/>
      <w:bookmarkStart w:id="603" w:name="_Toc83562393"/>
      <w:bookmarkStart w:id="604" w:name="_Toc83719683"/>
      <w:bookmarkStart w:id="605" w:name="_Toc83720377"/>
      <w:r w:rsidRPr="00914348">
        <w:rPr>
          <w:rFonts w:cstheme="minorBidi"/>
          <w:szCs w:val="28"/>
          <w:lang w:bidi="fa-IR"/>
        </w:rPr>
        <w:t>"The tolerance for bolt projection shall be plus 3mm and minus 0"</w:t>
      </w:r>
      <w:bookmarkEnd w:id="600"/>
      <w:bookmarkEnd w:id="601"/>
      <w:bookmarkEnd w:id="602"/>
      <w:bookmarkEnd w:id="603"/>
      <w:bookmarkEnd w:id="604"/>
      <w:bookmarkEnd w:id="605"/>
    </w:p>
    <w:p w:rsidR="00914348" w:rsidRPr="00914348" w:rsidRDefault="00914348" w:rsidP="00914348">
      <w:pPr>
        <w:pStyle w:val="ListParagraph"/>
        <w:bidi w:val="0"/>
        <w:rPr>
          <w:rFonts w:cstheme="minorBidi"/>
          <w:szCs w:val="28"/>
          <w:lang w:bidi="fa-IR"/>
        </w:rPr>
      </w:pPr>
    </w:p>
    <w:p w:rsidR="003E0353" w:rsidRDefault="003E0353" w:rsidP="00914348">
      <w:pPr>
        <w:pStyle w:val="ListParagraph"/>
        <w:bidi w:val="0"/>
        <w:rPr>
          <w:rFonts w:cstheme="minorBidi"/>
          <w:szCs w:val="28"/>
          <w:lang w:bidi="fa-IR"/>
        </w:rPr>
      </w:pPr>
      <w:bookmarkStart w:id="606" w:name="_Toc79229258"/>
      <w:bookmarkStart w:id="607" w:name="_Toc79498268"/>
      <w:bookmarkStart w:id="608" w:name="_Toc83127043"/>
      <w:bookmarkStart w:id="609" w:name="_Toc83562394"/>
      <w:bookmarkStart w:id="610" w:name="_Toc83719684"/>
      <w:bookmarkStart w:id="611" w:name="_Toc83720378"/>
      <w:r w:rsidRPr="00914348">
        <w:rPr>
          <w:rFonts w:cstheme="minorBidi"/>
          <w:szCs w:val="28"/>
          <w:lang w:bidi="fa-IR"/>
        </w:rPr>
        <w:t>Anchor bolts shall have a minimum clearance for 2.5 bolts diameter from the center line of bolts to edge of concrete, but not less than 100mm minimum distances between edge of sleeves and concrete shall be 75mm.</w:t>
      </w:r>
      <w:bookmarkEnd w:id="606"/>
      <w:bookmarkEnd w:id="607"/>
      <w:bookmarkEnd w:id="608"/>
      <w:bookmarkEnd w:id="609"/>
      <w:bookmarkEnd w:id="610"/>
      <w:bookmarkEnd w:id="611"/>
    </w:p>
    <w:p w:rsidR="00F251F1" w:rsidRPr="00914348" w:rsidRDefault="00F251F1" w:rsidP="00F251F1">
      <w:pPr>
        <w:pStyle w:val="ListParagraph"/>
        <w:bidi w:val="0"/>
        <w:rPr>
          <w:rFonts w:cstheme="minorBidi"/>
          <w:szCs w:val="28"/>
          <w:lang w:bidi="fa-IR"/>
        </w:rPr>
      </w:pPr>
    </w:p>
    <w:p w:rsidR="003E0353" w:rsidRDefault="003E0353" w:rsidP="00914348">
      <w:pPr>
        <w:pStyle w:val="ListParagraph"/>
        <w:bidi w:val="0"/>
        <w:rPr>
          <w:rFonts w:cstheme="minorBidi"/>
          <w:szCs w:val="28"/>
          <w:lang w:bidi="fa-IR"/>
        </w:rPr>
      </w:pPr>
      <w:bookmarkStart w:id="612" w:name="_Toc79229259"/>
      <w:bookmarkStart w:id="613" w:name="_Toc79498269"/>
      <w:bookmarkStart w:id="614" w:name="_Toc83127044"/>
      <w:bookmarkStart w:id="615" w:name="_Toc83562395"/>
      <w:bookmarkStart w:id="616" w:name="_Toc83719685"/>
      <w:bookmarkStart w:id="617" w:name="_Toc83720379"/>
      <w:r w:rsidRPr="00914348">
        <w:rPr>
          <w:rFonts w:cstheme="minorBidi"/>
          <w:szCs w:val="28"/>
          <w:lang w:bidi="fa-IR"/>
        </w:rPr>
        <w:t>Contractor shall furnished and place embedded items before the concrete is placed.</w:t>
      </w:r>
      <w:bookmarkEnd w:id="612"/>
      <w:bookmarkEnd w:id="613"/>
      <w:bookmarkEnd w:id="614"/>
      <w:bookmarkEnd w:id="615"/>
      <w:bookmarkEnd w:id="616"/>
      <w:bookmarkEnd w:id="617"/>
    </w:p>
    <w:p w:rsidR="00F251F1" w:rsidRPr="00914348" w:rsidRDefault="00F251F1" w:rsidP="00F251F1">
      <w:pPr>
        <w:pStyle w:val="ListParagraph"/>
        <w:bidi w:val="0"/>
        <w:rPr>
          <w:rFonts w:cstheme="minorBidi"/>
          <w:szCs w:val="28"/>
          <w:lang w:bidi="fa-IR"/>
        </w:rPr>
      </w:pPr>
    </w:p>
    <w:p w:rsidR="003E0353" w:rsidRDefault="003E0353" w:rsidP="00914348">
      <w:pPr>
        <w:pStyle w:val="ListParagraph"/>
        <w:bidi w:val="0"/>
        <w:rPr>
          <w:rFonts w:cstheme="minorBidi"/>
          <w:szCs w:val="28"/>
          <w:lang w:bidi="fa-IR"/>
        </w:rPr>
      </w:pPr>
      <w:bookmarkStart w:id="618" w:name="_Toc79229260"/>
      <w:bookmarkStart w:id="619" w:name="_Toc79498270"/>
      <w:bookmarkStart w:id="620" w:name="_Toc83127045"/>
      <w:bookmarkStart w:id="621" w:name="_Toc83562396"/>
      <w:bookmarkStart w:id="622" w:name="_Toc83719686"/>
      <w:bookmarkStart w:id="623" w:name="_Toc83720380"/>
      <w:r w:rsidRPr="00914348">
        <w:rPr>
          <w:rFonts w:cstheme="minorBidi"/>
          <w:szCs w:val="28"/>
          <w:lang w:bidi="fa-IR"/>
        </w:rPr>
        <w:t>Anchor bolts shall not be heated to facilities equipment installation.</w:t>
      </w:r>
      <w:bookmarkEnd w:id="618"/>
      <w:bookmarkEnd w:id="619"/>
      <w:bookmarkEnd w:id="620"/>
      <w:bookmarkEnd w:id="621"/>
      <w:bookmarkEnd w:id="622"/>
      <w:bookmarkEnd w:id="623"/>
    </w:p>
    <w:p w:rsidR="00F251F1" w:rsidRPr="00914348" w:rsidRDefault="00F251F1" w:rsidP="00F251F1">
      <w:pPr>
        <w:pStyle w:val="ListParagraph"/>
        <w:bidi w:val="0"/>
        <w:rPr>
          <w:rFonts w:cstheme="minorBidi"/>
          <w:szCs w:val="28"/>
          <w:lang w:bidi="fa-IR"/>
        </w:rPr>
      </w:pPr>
    </w:p>
    <w:p w:rsidR="003E0353" w:rsidRPr="00914348" w:rsidRDefault="003E0353" w:rsidP="00914348">
      <w:pPr>
        <w:pStyle w:val="ListParagraph"/>
        <w:bidi w:val="0"/>
        <w:rPr>
          <w:rFonts w:cstheme="minorBidi"/>
          <w:szCs w:val="28"/>
          <w:lang w:bidi="fa-IR"/>
        </w:rPr>
      </w:pPr>
      <w:bookmarkStart w:id="624" w:name="_Toc79229261"/>
      <w:bookmarkStart w:id="625" w:name="_Toc79498271"/>
      <w:bookmarkStart w:id="626" w:name="_Toc83127046"/>
      <w:bookmarkStart w:id="627" w:name="_Toc83562397"/>
      <w:bookmarkStart w:id="628" w:name="_Toc83719687"/>
      <w:bookmarkStart w:id="629" w:name="_Toc83720381"/>
      <w:r w:rsidRPr="00914348">
        <w:rPr>
          <w:rFonts w:cstheme="minorBidi"/>
          <w:szCs w:val="28"/>
          <w:lang w:bidi="fa-IR"/>
        </w:rPr>
        <w:t>Exposed bolt threads shall be protected by wrapping with prior to placing concrete.</w:t>
      </w:r>
      <w:bookmarkEnd w:id="624"/>
      <w:bookmarkEnd w:id="625"/>
      <w:bookmarkEnd w:id="626"/>
      <w:bookmarkEnd w:id="627"/>
      <w:bookmarkEnd w:id="628"/>
      <w:bookmarkEnd w:id="629"/>
    </w:p>
    <w:p w:rsidR="003E0353" w:rsidRPr="007135BA" w:rsidRDefault="003E0353" w:rsidP="00457B04">
      <w:pPr>
        <w:pStyle w:val="Heading2"/>
        <w:numPr>
          <w:ilvl w:val="0"/>
          <w:numId w:val="32"/>
        </w:numPr>
        <w:tabs>
          <w:tab w:val="left" w:pos="1440"/>
        </w:tabs>
        <w:ind w:left="1440" w:hanging="720"/>
      </w:pPr>
      <w:bookmarkStart w:id="630" w:name="_Toc79229262"/>
      <w:bookmarkStart w:id="631" w:name="_Toc79498272"/>
      <w:bookmarkStart w:id="632" w:name="_Toc93910062"/>
      <w:r w:rsidRPr="007135BA">
        <w:t>Placing Embedded Items</w:t>
      </w:r>
      <w:bookmarkEnd w:id="630"/>
      <w:bookmarkEnd w:id="631"/>
      <w:bookmarkEnd w:id="632"/>
    </w:p>
    <w:p w:rsidR="003E0353" w:rsidRDefault="003E0353" w:rsidP="00B5348B">
      <w:pPr>
        <w:pStyle w:val="ListParagraph"/>
        <w:bidi w:val="0"/>
        <w:rPr>
          <w:rFonts w:cstheme="minorBidi"/>
          <w:szCs w:val="28"/>
          <w:lang w:bidi="fa-IR"/>
        </w:rPr>
      </w:pPr>
      <w:bookmarkStart w:id="633" w:name="_Toc79229263"/>
      <w:bookmarkStart w:id="634" w:name="_Toc79498273"/>
      <w:bookmarkStart w:id="635" w:name="_Toc83127048"/>
      <w:bookmarkStart w:id="636" w:name="_Toc83562399"/>
      <w:bookmarkStart w:id="637" w:name="_Toc83719689"/>
      <w:bookmarkStart w:id="638" w:name="_Toc83720383"/>
      <w:r w:rsidRPr="00B5348B">
        <w:rPr>
          <w:rFonts w:cstheme="minorBidi"/>
          <w:szCs w:val="28"/>
          <w:lang w:bidi="fa-IR"/>
        </w:rPr>
        <w:t>Expansion joints material, water-stops, and embedded items shall be positioned accurately and supported against displacement. Voids in sleeves, inserts, and anchor bolts shall be filled temporarily with readily removable material to prevent the entry of concrete into the voids. The resident engineer shall be given at least 24 hours check- out time after placement of embedded items and before depositing concrete.</w:t>
      </w:r>
      <w:bookmarkStart w:id="639" w:name="_bookmark3"/>
      <w:bookmarkEnd w:id="633"/>
      <w:bookmarkEnd w:id="634"/>
      <w:bookmarkEnd w:id="635"/>
      <w:bookmarkEnd w:id="636"/>
      <w:bookmarkEnd w:id="637"/>
      <w:bookmarkEnd w:id="638"/>
      <w:bookmarkEnd w:id="639"/>
    </w:p>
    <w:p w:rsidR="00C25CFC" w:rsidRDefault="00C25CFC" w:rsidP="00C25CFC">
      <w:pPr>
        <w:pStyle w:val="ListParagraph"/>
        <w:bidi w:val="0"/>
        <w:rPr>
          <w:rFonts w:cstheme="minorBidi"/>
          <w:szCs w:val="28"/>
          <w:lang w:bidi="fa-IR"/>
        </w:rPr>
      </w:pPr>
    </w:p>
    <w:p w:rsidR="00B579A2" w:rsidRPr="00B5348B" w:rsidRDefault="00B579A2" w:rsidP="00B579A2">
      <w:pPr>
        <w:pStyle w:val="ListParagraph"/>
        <w:bidi w:val="0"/>
        <w:rPr>
          <w:rFonts w:cstheme="minorBidi"/>
          <w:lang w:bidi="fa-IR"/>
        </w:rPr>
      </w:pPr>
    </w:p>
    <w:p w:rsidR="00F04051" w:rsidRPr="002D33EB" w:rsidRDefault="00F04051" w:rsidP="003C5919">
      <w:pPr>
        <w:keepNext/>
        <w:widowControl w:val="0"/>
        <w:numPr>
          <w:ilvl w:val="0"/>
          <w:numId w:val="1"/>
        </w:numPr>
        <w:bidi w:val="0"/>
        <w:spacing w:before="240" w:after="240"/>
        <w:jc w:val="both"/>
        <w:outlineLvl w:val="0"/>
        <w:rPr>
          <w:rFonts w:ascii="Arial" w:hAnsi="Arial" w:cs="Arial"/>
          <w:b/>
          <w:bCs/>
          <w:caps/>
          <w:kern w:val="28"/>
          <w:sz w:val="24"/>
        </w:rPr>
      </w:pPr>
      <w:bookmarkStart w:id="640" w:name="_Toc531184851"/>
      <w:bookmarkStart w:id="641" w:name="_Toc93910063"/>
      <w:r w:rsidRPr="002D33EB">
        <w:rPr>
          <w:rFonts w:ascii="Arial" w:hAnsi="Arial" w:cs="Arial"/>
          <w:b/>
          <w:bCs/>
          <w:caps/>
          <w:kern w:val="28"/>
          <w:sz w:val="24"/>
        </w:rPr>
        <w:t>FINISHING</w:t>
      </w:r>
      <w:bookmarkEnd w:id="640"/>
      <w:bookmarkEnd w:id="641"/>
    </w:p>
    <w:p w:rsidR="00D80358" w:rsidRDefault="00F04051" w:rsidP="004D2013">
      <w:pPr>
        <w:pStyle w:val="Heading2"/>
        <w:numPr>
          <w:ilvl w:val="0"/>
          <w:numId w:val="44"/>
        </w:numPr>
        <w:ind w:left="1440" w:hanging="720"/>
      </w:pPr>
      <w:bookmarkStart w:id="642" w:name="_Toc93910064"/>
      <w:r w:rsidRPr="00F04051">
        <w:rPr>
          <w:lang w:bidi="fa-IR"/>
        </w:rPr>
        <w:t xml:space="preserve">Flat </w:t>
      </w:r>
      <w:r w:rsidRPr="00F04051">
        <w:t>work</w:t>
      </w:r>
      <w:bookmarkEnd w:id="642"/>
    </w:p>
    <w:p w:rsidR="004D2013" w:rsidRDefault="004D2013" w:rsidP="004D2013">
      <w:pPr>
        <w:bidi w:val="0"/>
        <w:ind w:left="810"/>
        <w:jc w:val="lowKashida"/>
        <w:rPr>
          <w:rFonts w:cstheme="minorBidi"/>
          <w:szCs w:val="22"/>
          <w:lang w:val="en-GB"/>
        </w:rPr>
      </w:pPr>
      <w:r w:rsidRPr="004D2013">
        <w:rPr>
          <w:rFonts w:cstheme="minorBidi"/>
          <w:szCs w:val="22"/>
          <w:lang w:val="en-GB"/>
        </w:rPr>
        <w:t>Floor slabs, unless otherwise noted, shall be screened level, tamped with a grid tamper until a thin bed of grout forms on the surface, and then power – floated and finished as specified on the drawings</w:t>
      </w:r>
      <w:r w:rsidRPr="004D2013">
        <w:rPr>
          <w:rFonts w:cstheme="minorBidi"/>
          <w:szCs w:val="22"/>
          <w:rtl/>
          <w:lang w:val="en-GB"/>
        </w:rPr>
        <w:t>.</w:t>
      </w:r>
    </w:p>
    <w:p w:rsidR="00E3382C" w:rsidRDefault="004D2013" w:rsidP="004D2013">
      <w:pPr>
        <w:bidi w:val="0"/>
        <w:ind w:left="810"/>
        <w:jc w:val="lowKashida"/>
        <w:rPr>
          <w:rFonts w:cstheme="minorBidi"/>
          <w:szCs w:val="22"/>
          <w:lang w:val="en-GB"/>
        </w:rPr>
      </w:pPr>
      <w:r w:rsidRPr="004D2013">
        <w:rPr>
          <w:rFonts w:cstheme="minorBidi"/>
          <w:szCs w:val="22"/>
          <w:lang w:val="en-GB"/>
        </w:rPr>
        <w:lastRenderedPageBreak/>
        <w:t>Floor slabs scheduled to receive ceramic tile, Terrazzo or other grouted finished shall be screened to required elevations, boomed and left rough</w:t>
      </w:r>
    </w:p>
    <w:p w:rsidR="004D2013" w:rsidRPr="004D2013" w:rsidRDefault="004D2013" w:rsidP="00E3382C">
      <w:pPr>
        <w:bidi w:val="0"/>
        <w:ind w:left="810"/>
        <w:jc w:val="lowKashida"/>
        <w:rPr>
          <w:rFonts w:cstheme="minorBidi"/>
          <w:szCs w:val="22"/>
          <w:lang w:val="en-GB"/>
        </w:rPr>
      </w:pPr>
      <w:r w:rsidRPr="004D2013">
        <w:rPr>
          <w:rFonts w:cstheme="minorBidi"/>
          <w:szCs w:val="22"/>
          <w:rtl/>
          <w:lang w:val="en-GB"/>
        </w:rPr>
        <w:t>.</w:t>
      </w:r>
    </w:p>
    <w:p w:rsidR="004D2013" w:rsidRDefault="004D2013" w:rsidP="004D2013">
      <w:pPr>
        <w:bidi w:val="0"/>
        <w:ind w:left="810"/>
        <w:jc w:val="lowKashida"/>
        <w:rPr>
          <w:rFonts w:cstheme="minorBidi"/>
          <w:szCs w:val="22"/>
          <w:lang w:val="en-GB"/>
        </w:rPr>
      </w:pPr>
      <w:r w:rsidRPr="004D2013">
        <w:rPr>
          <w:rFonts w:cstheme="minorBidi"/>
          <w:szCs w:val="22"/>
          <w:lang w:val="en-GB"/>
        </w:rPr>
        <w:t>Floor slabs of machine rooms, control rooms compressor and boiler rooms where no floor covering is required shall be finished to the given levels of falls and in addition shall be steel toweled by hand to a hard dense burnished finish</w:t>
      </w:r>
      <w:r w:rsidRPr="004D2013">
        <w:rPr>
          <w:rFonts w:cstheme="minorBidi"/>
          <w:szCs w:val="22"/>
          <w:rtl/>
          <w:lang w:val="en-GB"/>
        </w:rPr>
        <w:t>.</w:t>
      </w:r>
    </w:p>
    <w:p w:rsidR="00E3382C" w:rsidRPr="004D2013" w:rsidRDefault="00E3382C" w:rsidP="00E3382C">
      <w:pPr>
        <w:bidi w:val="0"/>
        <w:ind w:left="810"/>
        <w:jc w:val="lowKashida"/>
        <w:rPr>
          <w:rFonts w:cstheme="minorBidi"/>
          <w:szCs w:val="22"/>
          <w:lang w:val="en-GB"/>
        </w:rPr>
      </w:pPr>
    </w:p>
    <w:p w:rsidR="004D2013" w:rsidRDefault="004D2013" w:rsidP="004D2013">
      <w:pPr>
        <w:bidi w:val="0"/>
        <w:ind w:left="810"/>
        <w:jc w:val="lowKashida"/>
        <w:rPr>
          <w:rFonts w:cstheme="minorBidi"/>
          <w:szCs w:val="22"/>
          <w:lang w:val="en-GB"/>
        </w:rPr>
      </w:pPr>
      <w:r w:rsidRPr="004D2013">
        <w:rPr>
          <w:rFonts w:cstheme="minorBidi"/>
          <w:szCs w:val="22"/>
          <w:lang w:val="en-GB"/>
        </w:rPr>
        <w:t>All finished concrete surfaces of the same classification shall have the same texture throughout the project</w:t>
      </w:r>
      <w:r w:rsidRPr="004D2013">
        <w:rPr>
          <w:rFonts w:cstheme="minorBidi"/>
          <w:szCs w:val="22"/>
          <w:rtl/>
          <w:lang w:val="en-GB"/>
        </w:rPr>
        <w:t>.</w:t>
      </w:r>
    </w:p>
    <w:p w:rsidR="00E3382C" w:rsidRPr="004D2013" w:rsidRDefault="00E3382C" w:rsidP="00E3382C">
      <w:pPr>
        <w:bidi w:val="0"/>
        <w:ind w:left="810"/>
        <w:jc w:val="lowKashida"/>
        <w:rPr>
          <w:rFonts w:cstheme="minorBidi"/>
          <w:szCs w:val="22"/>
          <w:lang w:val="en-GB"/>
        </w:rPr>
      </w:pPr>
    </w:p>
    <w:p w:rsidR="004D2013" w:rsidRDefault="004D2013" w:rsidP="004D2013">
      <w:pPr>
        <w:bidi w:val="0"/>
        <w:ind w:left="810"/>
        <w:jc w:val="lowKashida"/>
        <w:rPr>
          <w:rFonts w:cstheme="minorBidi"/>
          <w:szCs w:val="22"/>
          <w:lang w:val="en-GB"/>
        </w:rPr>
      </w:pPr>
      <w:r w:rsidRPr="004D2013">
        <w:rPr>
          <w:rFonts w:cstheme="minorBidi"/>
          <w:szCs w:val="22"/>
          <w:lang w:val="en-GB"/>
        </w:rPr>
        <w:t>Where spillage of corrosive chemicals may occur, a suitable chemical resistant surfacing should be provided in order to protect the concrete paving and / or the structure</w:t>
      </w:r>
      <w:r w:rsidRPr="004D2013">
        <w:rPr>
          <w:rFonts w:cstheme="minorBidi"/>
          <w:szCs w:val="22"/>
          <w:rtl/>
          <w:lang w:val="en-GB"/>
        </w:rPr>
        <w:t>.</w:t>
      </w:r>
    </w:p>
    <w:p w:rsidR="00E3382C" w:rsidRPr="004D2013" w:rsidRDefault="00E3382C" w:rsidP="00E3382C">
      <w:pPr>
        <w:bidi w:val="0"/>
        <w:ind w:left="810"/>
        <w:jc w:val="lowKashida"/>
        <w:rPr>
          <w:rFonts w:cstheme="minorBidi"/>
          <w:szCs w:val="22"/>
          <w:lang w:val="en-GB"/>
        </w:rPr>
      </w:pPr>
    </w:p>
    <w:p w:rsidR="004D2013" w:rsidRDefault="004D2013" w:rsidP="004D2013">
      <w:pPr>
        <w:bidi w:val="0"/>
        <w:ind w:left="810"/>
        <w:jc w:val="lowKashida"/>
        <w:rPr>
          <w:rFonts w:cstheme="minorBidi"/>
          <w:szCs w:val="22"/>
          <w:lang w:val="en-GB"/>
        </w:rPr>
      </w:pPr>
      <w:r w:rsidRPr="004D2013">
        <w:rPr>
          <w:rFonts w:cstheme="minorBidi"/>
          <w:szCs w:val="22"/>
          <w:lang w:val="en-GB"/>
        </w:rPr>
        <w:t>Immediately after the forms have been removed, all exposed concrete surfaces shall be inspected for defects, and all fins, bulges, projections, honeycombing, and other defects repaired before the concrete is fully matured. Defective areas, such as honeycombed concrete, shall be cut back to solid concrete for repair, if before or during this operation any reinforcing bar is exposed the cutting out shall continue right round the bar to form a key. When reinforcing bars are so exposed, care should be taken to ensure that the bars or any other insets are not damaged by the tools used for cutting out the concrete</w:t>
      </w:r>
      <w:r w:rsidRPr="004D2013">
        <w:rPr>
          <w:rFonts w:cstheme="minorBidi"/>
          <w:szCs w:val="22"/>
          <w:rtl/>
          <w:lang w:val="en-GB"/>
        </w:rPr>
        <w:t>.</w:t>
      </w:r>
    </w:p>
    <w:p w:rsidR="00E3382C" w:rsidRPr="004D2013" w:rsidRDefault="00E3382C" w:rsidP="00E3382C">
      <w:pPr>
        <w:bidi w:val="0"/>
        <w:ind w:left="810"/>
        <w:jc w:val="lowKashida"/>
        <w:rPr>
          <w:rFonts w:cstheme="minorBidi"/>
          <w:szCs w:val="22"/>
          <w:lang w:val="en-GB"/>
        </w:rPr>
      </w:pPr>
    </w:p>
    <w:p w:rsidR="004D2013" w:rsidRDefault="004D2013" w:rsidP="004D2013">
      <w:pPr>
        <w:bidi w:val="0"/>
        <w:ind w:left="810"/>
        <w:jc w:val="lowKashida"/>
        <w:rPr>
          <w:rFonts w:cstheme="minorBidi"/>
          <w:szCs w:val="22"/>
          <w:lang w:val="en-GB"/>
        </w:rPr>
      </w:pPr>
      <w:r w:rsidRPr="004D2013">
        <w:rPr>
          <w:rFonts w:cstheme="minorBidi"/>
          <w:szCs w:val="22"/>
          <w:lang w:val="en-GB"/>
        </w:rPr>
        <w:t>Top surfaces of all exposed slabs and beams shall be given a steel toweled finish</w:t>
      </w:r>
      <w:r w:rsidRPr="004D2013">
        <w:rPr>
          <w:rFonts w:cstheme="minorBidi"/>
          <w:szCs w:val="22"/>
          <w:rtl/>
          <w:lang w:val="en-GB"/>
        </w:rPr>
        <w:t>.</w:t>
      </w:r>
    </w:p>
    <w:p w:rsidR="00E3382C" w:rsidRPr="004D2013" w:rsidRDefault="00E3382C" w:rsidP="00E3382C">
      <w:pPr>
        <w:bidi w:val="0"/>
        <w:ind w:left="810"/>
        <w:jc w:val="lowKashida"/>
        <w:rPr>
          <w:rFonts w:cstheme="minorBidi"/>
          <w:szCs w:val="22"/>
          <w:lang w:val="en-GB"/>
        </w:rPr>
      </w:pPr>
    </w:p>
    <w:p w:rsidR="00EE38B7" w:rsidRDefault="004D2013" w:rsidP="00EE38B7">
      <w:pPr>
        <w:bidi w:val="0"/>
        <w:ind w:left="810"/>
        <w:jc w:val="lowKashida"/>
        <w:rPr>
          <w:rFonts w:cstheme="minorBidi"/>
          <w:szCs w:val="22"/>
          <w:lang w:val="en-GB"/>
        </w:rPr>
      </w:pPr>
      <w:r w:rsidRPr="004D2013">
        <w:rPr>
          <w:rFonts w:cstheme="minorBidi"/>
          <w:szCs w:val="22"/>
          <w:lang w:val="en-GB"/>
        </w:rPr>
        <w:t>Top surface of foundation bases and plinths shall be finished with a wooden float and laitance removed by mechanical scabbing at a later date where required.</w:t>
      </w:r>
    </w:p>
    <w:p w:rsidR="00EE38B7" w:rsidRDefault="00F04051" w:rsidP="00EE38B7">
      <w:pPr>
        <w:pStyle w:val="Heading2"/>
        <w:numPr>
          <w:ilvl w:val="0"/>
          <w:numId w:val="44"/>
        </w:numPr>
        <w:ind w:left="1440" w:hanging="720"/>
        <w:rPr>
          <w:lang w:bidi="fa-IR"/>
        </w:rPr>
      </w:pPr>
      <w:bookmarkStart w:id="643" w:name="_Toc93910065"/>
      <w:r w:rsidRPr="00F04051">
        <w:rPr>
          <w:lang w:bidi="fa-IR"/>
        </w:rPr>
        <w:t>Paving</w:t>
      </w:r>
      <w:bookmarkStart w:id="644" w:name="_Toc79229275"/>
      <w:bookmarkStart w:id="645" w:name="_Toc79498285"/>
      <w:bookmarkStart w:id="646" w:name="_Toc83127060"/>
      <w:bookmarkStart w:id="647" w:name="_Toc83562411"/>
      <w:bookmarkStart w:id="648" w:name="_Toc83719701"/>
      <w:bookmarkStart w:id="649" w:name="_Toc83720395"/>
      <w:bookmarkStart w:id="650" w:name="_Toc83736628"/>
      <w:bookmarkStart w:id="651" w:name="_Toc83737300"/>
      <w:bookmarkStart w:id="652" w:name="_Toc83737414"/>
      <w:bookmarkEnd w:id="643"/>
    </w:p>
    <w:p w:rsidR="00EE38B7" w:rsidRDefault="007408D5" w:rsidP="00EE38B7">
      <w:pPr>
        <w:bidi w:val="0"/>
        <w:ind w:left="810"/>
        <w:jc w:val="lowKashida"/>
        <w:rPr>
          <w:lang w:bidi="fa-IR"/>
        </w:rPr>
      </w:pPr>
      <w:r w:rsidRPr="009E259A">
        <w:rPr>
          <w:lang w:bidi="fa-IR"/>
        </w:rPr>
        <w:t>Paving should be kept free from all obstructions liable to cause a trip hazard. Covers for cables and pipe trenches etc should be graded flush with the paving with hand grips sunk below. Open pits and sumps should be railed off. Paving should be finished generally at grade level around the outer edges of plot limits falling inwards to drainage points with falls not exceeding 150mm and slope not greater than 1:80. All falls should be shown on drawings. Ridges should preferably be located along cable trenches, expansion joints and valleys along any pipe trenches. Pipe trenches should be drained.</w:t>
      </w:r>
      <w:bookmarkStart w:id="653" w:name="_Toc79229276"/>
      <w:bookmarkStart w:id="654" w:name="_Toc79498286"/>
      <w:bookmarkStart w:id="655" w:name="_Toc83127061"/>
      <w:bookmarkStart w:id="656" w:name="_Toc83562412"/>
      <w:bookmarkStart w:id="657" w:name="_Toc83719702"/>
      <w:bookmarkStart w:id="658" w:name="_Toc83720396"/>
      <w:bookmarkStart w:id="659" w:name="_Toc83736629"/>
      <w:bookmarkStart w:id="660" w:name="_Toc83737301"/>
      <w:bookmarkStart w:id="661" w:name="_Toc83737415"/>
      <w:bookmarkEnd w:id="644"/>
      <w:bookmarkEnd w:id="645"/>
      <w:bookmarkEnd w:id="646"/>
      <w:bookmarkEnd w:id="647"/>
      <w:bookmarkEnd w:id="648"/>
      <w:bookmarkEnd w:id="649"/>
      <w:bookmarkEnd w:id="650"/>
      <w:bookmarkEnd w:id="651"/>
      <w:bookmarkEnd w:id="652"/>
    </w:p>
    <w:p w:rsidR="00EE38B7" w:rsidRDefault="00EE38B7" w:rsidP="00EE38B7">
      <w:pPr>
        <w:bidi w:val="0"/>
        <w:ind w:left="810"/>
        <w:jc w:val="lowKashida"/>
        <w:rPr>
          <w:lang w:bidi="fa-IR"/>
        </w:rPr>
      </w:pPr>
    </w:p>
    <w:p w:rsidR="00EE38B7" w:rsidRDefault="007408D5" w:rsidP="00EE38B7">
      <w:pPr>
        <w:bidi w:val="0"/>
        <w:ind w:left="810"/>
        <w:jc w:val="lowKashida"/>
        <w:rPr>
          <w:lang w:bidi="fa-IR"/>
        </w:rPr>
      </w:pPr>
      <w:r w:rsidRPr="009E259A">
        <w:rPr>
          <w:lang w:bidi="fa-IR"/>
        </w:rPr>
        <w:t>After floating and before the concrete has set hard it shall be broomed using a stiff wire brush. This brooming operation should be carefully timed so that drag-up of soft concrete is avoided</w:t>
      </w:r>
      <w:bookmarkEnd w:id="653"/>
      <w:bookmarkEnd w:id="654"/>
      <w:bookmarkEnd w:id="655"/>
      <w:bookmarkEnd w:id="656"/>
      <w:bookmarkEnd w:id="657"/>
      <w:bookmarkEnd w:id="658"/>
      <w:bookmarkEnd w:id="659"/>
      <w:bookmarkEnd w:id="660"/>
      <w:bookmarkEnd w:id="661"/>
      <w:r w:rsidR="00EE38B7">
        <w:rPr>
          <w:lang w:bidi="fa-IR"/>
        </w:rPr>
        <w:t>.</w:t>
      </w:r>
      <w:bookmarkStart w:id="662" w:name="_Toc79229277"/>
      <w:bookmarkStart w:id="663" w:name="_Toc79498287"/>
      <w:bookmarkStart w:id="664" w:name="_Toc83127062"/>
      <w:bookmarkStart w:id="665" w:name="_Toc83562413"/>
      <w:bookmarkStart w:id="666" w:name="_Toc83719703"/>
      <w:bookmarkStart w:id="667" w:name="_Toc83720397"/>
      <w:bookmarkStart w:id="668" w:name="_Toc83736630"/>
      <w:bookmarkStart w:id="669" w:name="_Toc83737302"/>
      <w:bookmarkStart w:id="670" w:name="_Toc83737416"/>
    </w:p>
    <w:p w:rsidR="00EE38B7" w:rsidRDefault="00EE38B7" w:rsidP="00EE38B7">
      <w:pPr>
        <w:bidi w:val="0"/>
        <w:ind w:left="810"/>
        <w:jc w:val="lowKashida"/>
        <w:rPr>
          <w:lang w:bidi="fa-IR"/>
        </w:rPr>
      </w:pPr>
    </w:p>
    <w:p w:rsidR="007408D5" w:rsidRDefault="007408D5" w:rsidP="00EE38B7">
      <w:pPr>
        <w:bidi w:val="0"/>
        <w:ind w:left="810"/>
        <w:jc w:val="lowKashida"/>
        <w:rPr>
          <w:lang w:bidi="fa-IR"/>
        </w:rPr>
      </w:pPr>
      <w:r w:rsidRPr="009E259A">
        <w:rPr>
          <w:lang w:bidi="fa-IR"/>
        </w:rPr>
        <w:t>Ragged shrinkage cracks forming at the corners of large openings (2.5m X 2.5m and larger) also at the corner of re-entrant shapes shall be avoided by the installation of contraction joints placed along the line bisecting the angle formed by the corner.</w:t>
      </w:r>
      <w:bookmarkEnd w:id="662"/>
      <w:bookmarkEnd w:id="663"/>
      <w:bookmarkEnd w:id="664"/>
      <w:bookmarkEnd w:id="665"/>
      <w:bookmarkEnd w:id="666"/>
      <w:bookmarkEnd w:id="667"/>
      <w:bookmarkEnd w:id="668"/>
      <w:bookmarkEnd w:id="669"/>
      <w:bookmarkEnd w:id="670"/>
    </w:p>
    <w:p w:rsidR="00D16757" w:rsidRPr="009E259A" w:rsidRDefault="00D16757" w:rsidP="00D16757">
      <w:pPr>
        <w:bidi w:val="0"/>
        <w:ind w:left="810"/>
        <w:jc w:val="lowKashida"/>
        <w:rPr>
          <w:lang w:bidi="fa-IR"/>
        </w:rPr>
      </w:pPr>
    </w:p>
    <w:p w:rsidR="00F04051" w:rsidRPr="00126B66" w:rsidRDefault="00F04051" w:rsidP="00126B66">
      <w:pPr>
        <w:keepNext/>
        <w:widowControl w:val="0"/>
        <w:numPr>
          <w:ilvl w:val="0"/>
          <w:numId w:val="1"/>
        </w:numPr>
        <w:bidi w:val="0"/>
        <w:spacing w:before="240" w:after="240"/>
        <w:jc w:val="both"/>
        <w:outlineLvl w:val="0"/>
        <w:rPr>
          <w:rFonts w:ascii="Arial" w:hAnsi="Arial" w:cs="Arial"/>
          <w:b/>
          <w:bCs/>
          <w:caps/>
          <w:kern w:val="28"/>
          <w:sz w:val="24"/>
        </w:rPr>
      </w:pPr>
      <w:bookmarkStart w:id="671" w:name="_Toc531184852"/>
      <w:bookmarkStart w:id="672" w:name="_Toc93910066"/>
      <w:r w:rsidRPr="00126B66">
        <w:rPr>
          <w:rFonts w:ascii="Arial" w:hAnsi="Arial" w:cs="Arial"/>
          <w:b/>
          <w:bCs/>
          <w:caps/>
          <w:kern w:val="28"/>
          <w:sz w:val="24"/>
        </w:rPr>
        <w:lastRenderedPageBreak/>
        <w:t>PRECAST CONCRETE (if necessary)</w:t>
      </w:r>
      <w:bookmarkEnd w:id="671"/>
      <w:bookmarkEnd w:id="672"/>
    </w:p>
    <w:p w:rsidR="00F04051" w:rsidRDefault="00F04051" w:rsidP="00DB219C">
      <w:pPr>
        <w:pStyle w:val="ListParagraph"/>
        <w:bidi w:val="0"/>
        <w:rPr>
          <w:rFonts w:cstheme="minorBidi"/>
          <w:szCs w:val="26"/>
          <w:lang w:bidi="fa-IR"/>
        </w:rPr>
      </w:pPr>
      <w:bookmarkStart w:id="673" w:name="_Toc79229279"/>
      <w:bookmarkStart w:id="674" w:name="_Toc79498289"/>
      <w:bookmarkStart w:id="675" w:name="_Toc83127064"/>
      <w:bookmarkStart w:id="676" w:name="_Toc83562415"/>
      <w:bookmarkStart w:id="677" w:name="_Toc83719705"/>
      <w:bookmarkStart w:id="678" w:name="_Toc83720399"/>
      <w:r w:rsidRPr="00DB219C">
        <w:rPr>
          <w:rFonts w:cstheme="minorBidi"/>
          <w:szCs w:val="26"/>
          <w:lang w:bidi="fa-IR"/>
        </w:rPr>
        <w:t>The requirements of the clauses relating to concrete and reinforcement shall be observed in the case of pre-cast concrete in so far as they are applicable, as well as the following requirements relating to pre-cast work in particular.</w:t>
      </w:r>
      <w:bookmarkEnd w:id="673"/>
      <w:bookmarkEnd w:id="674"/>
      <w:bookmarkEnd w:id="675"/>
      <w:bookmarkEnd w:id="676"/>
      <w:bookmarkEnd w:id="677"/>
      <w:bookmarkEnd w:id="678"/>
    </w:p>
    <w:p w:rsidR="00DB219C" w:rsidRPr="00DB219C" w:rsidRDefault="00DB219C" w:rsidP="00DB219C">
      <w:pPr>
        <w:pStyle w:val="ListParagraph"/>
        <w:bidi w:val="0"/>
        <w:rPr>
          <w:rFonts w:cstheme="minorBidi"/>
          <w:szCs w:val="26"/>
          <w:lang w:bidi="fa-IR"/>
        </w:rPr>
      </w:pPr>
    </w:p>
    <w:p w:rsidR="00F04051" w:rsidRDefault="00F04051" w:rsidP="00DB219C">
      <w:pPr>
        <w:pStyle w:val="ListParagraph"/>
        <w:bidi w:val="0"/>
        <w:rPr>
          <w:rFonts w:cstheme="minorBidi"/>
          <w:szCs w:val="26"/>
          <w:lang w:bidi="fa-IR"/>
        </w:rPr>
      </w:pPr>
      <w:bookmarkStart w:id="679" w:name="_Toc79229280"/>
      <w:bookmarkStart w:id="680" w:name="_Toc79498290"/>
      <w:bookmarkStart w:id="681" w:name="_Toc83127065"/>
      <w:bookmarkStart w:id="682" w:name="_Toc83562416"/>
      <w:bookmarkStart w:id="683" w:name="_Toc83719706"/>
      <w:bookmarkStart w:id="684" w:name="_Toc83720400"/>
      <w:r w:rsidRPr="00DB219C">
        <w:rPr>
          <w:rFonts w:cstheme="minorBidi"/>
          <w:szCs w:val="26"/>
          <w:lang w:bidi="fa-IR"/>
        </w:rPr>
        <w:t>All pre-cast concrete shall, unless particularly specified to the contrary, be mechanically vibrated.</w:t>
      </w:r>
      <w:bookmarkEnd w:id="679"/>
      <w:bookmarkEnd w:id="680"/>
      <w:bookmarkEnd w:id="681"/>
      <w:bookmarkEnd w:id="682"/>
      <w:bookmarkEnd w:id="683"/>
      <w:bookmarkEnd w:id="684"/>
    </w:p>
    <w:p w:rsidR="00DB219C" w:rsidRPr="00DB219C" w:rsidRDefault="00DB219C" w:rsidP="00DB219C">
      <w:pPr>
        <w:pStyle w:val="ListParagraph"/>
        <w:bidi w:val="0"/>
        <w:rPr>
          <w:rFonts w:cstheme="minorBidi"/>
          <w:szCs w:val="26"/>
          <w:lang w:bidi="fa-IR"/>
        </w:rPr>
      </w:pPr>
    </w:p>
    <w:p w:rsidR="00F04051" w:rsidRDefault="00F04051" w:rsidP="00DB219C">
      <w:pPr>
        <w:pStyle w:val="ListParagraph"/>
        <w:bidi w:val="0"/>
        <w:rPr>
          <w:rFonts w:cstheme="minorBidi"/>
          <w:szCs w:val="26"/>
          <w:lang w:bidi="fa-IR"/>
        </w:rPr>
      </w:pPr>
      <w:bookmarkStart w:id="685" w:name="_Toc79229281"/>
      <w:bookmarkStart w:id="686" w:name="_Toc79498291"/>
      <w:bookmarkStart w:id="687" w:name="_Toc83127066"/>
      <w:bookmarkStart w:id="688" w:name="_Toc83562417"/>
      <w:bookmarkStart w:id="689" w:name="_Toc83719707"/>
      <w:bookmarkStart w:id="690" w:name="_Toc83720401"/>
      <w:r w:rsidRPr="00DB219C">
        <w:rPr>
          <w:rFonts w:cstheme="minorBidi"/>
          <w:szCs w:val="26"/>
          <w:lang w:bidi="fa-IR"/>
        </w:rPr>
        <w:t>The yard in which pre-casting work is to be undertaken shall be clean and shall have firm level beds, preferably of concrete, with drainage channels between the beds.</w:t>
      </w:r>
      <w:bookmarkEnd w:id="685"/>
      <w:bookmarkEnd w:id="686"/>
      <w:bookmarkEnd w:id="687"/>
      <w:bookmarkEnd w:id="688"/>
      <w:bookmarkEnd w:id="689"/>
      <w:bookmarkEnd w:id="690"/>
    </w:p>
    <w:p w:rsidR="00DB219C" w:rsidRPr="00DB219C" w:rsidRDefault="00DB219C" w:rsidP="00DB219C">
      <w:pPr>
        <w:pStyle w:val="ListParagraph"/>
        <w:bidi w:val="0"/>
        <w:rPr>
          <w:rFonts w:cstheme="minorBidi"/>
          <w:szCs w:val="26"/>
          <w:lang w:bidi="fa-IR"/>
        </w:rPr>
      </w:pPr>
    </w:p>
    <w:p w:rsidR="00F04051" w:rsidRDefault="00F04051" w:rsidP="00DB219C">
      <w:pPr>
        <w:pStyle w:val="ListParagraph"/>
        <w:bidi w:val="0"/>
        <w:rPr>
          <w:rFonts w:cstheme="minorBidi"/>
          <w:szCs w:val="26"/>
          <w:lang w:bidi="fa-IR"/>
        </w:rPr>
      </w:pPr>
      <w:bookmarkStart w:id="691" w:name="_Toc79229282"/>
      <w:bookmarkStart w:id="692" w:name="_Toc79498292"/>
      <w:bookmarkStart w:id="693" w:name="_Toc83127067"/>
      <w:bookmarkStart w:id="694" w:name="_Toc83562418"/>
      <w:bookmarkStart w:id="695" w:name="_Toc83719708"/>
      <w:bookmarkStart w:id="696" w:name="_Toc83720402"/>
      <w:r w:rsidRPr="00DB219C">
        <w:rPr>
          <w:rFonts w:cstheme="minorBidi"/>
          <w:szCs w:val="26"/>
          <w:lang w:bidi="fa-IR"/>
        </w:rPr>
        <w:t>Where pre-cast units have projecting reinforcement, the moulds shall, if necessary, be raised on stools above the general level of the pre-casting yard.</w:t>
      </w:r>
      <w:bookmarkEnd w:id="691"/>
      <w:bookmarkEnd w:id="692"/>
      <w:bookmarkEnd w:id="693"/>
      <w:bookmarkEnd w:id="694"/>
      <w:bookmarkEnd w:id="695"/>
      <w:bookmarkEnd w:id="696"/>
    </w:p>
    <w:p w:rsidR="00DB219C" w:rsidRPr="00DB219C" w:rsidRDefault="00DB219C" w:rsidP="00DB219C">
      <w:pPr>
        <w:pStyle w:val="ListParagraph"/>
        <w:bidi w:val="0"/>
        <w:rPr>
          <w:rFonts w:cstheme="minorBidi"/>
          <w:szCs w:val="26"/>
          <w:lang w:bidi="fa-IR"/>
        </w:rPr>
      </w:pPr>
    </w:p>
    <w:p w:rsidR="00F04051" w:rsidRDefault="00F04051" w:rsidP="00DB219C">
      <w:pPr>
        <w:pStyle w:val="ListParagraph"/>
        <w:bidi w:val="0"/>
        <w:rPr>
          <w:rFonts w:cstheme="minorBidi"/>
          <w:szCs w:val="26"/>
          <w:lang w:bidi="fa-IR"/>
        </w:rPr>
      </w:pPr>
      <w:bookmarkStart w:id="697" w:name="_Toc79229283"/>
      <w:bookmarkStart w:id="698" w:name="_Toc79498293"/>
      <w:bookmarkStart w:id="699" w:name="_Toc83127068"/>
      <w:bookmarkStart w:id="700" w:name="_Toc83562419"/>
      <w:bookmarkStart w:id="701" w:name="_Toc83719709"/>
      <w:bookmarkStart w:id="702" w:name="_Toc83720403"/>
      <w:r w:rsidRPr="00DB219C">
        <w:rPr>
          <w:rFonts w:cstheme="minorBidi"/>
          <w:szCs w:val="26"/>
          <w:lang w:bidi="fa-IR"/>
        </w:rPr>
        <w:t>The moulds shall be strongly constructed, closely jointed and true to the required shape with edges, corners and surfaces which comply with the particular specification moulds that can be taken apart and reassembled with ease.</w:t>
      </w:r>
      <w:bookmarkEnd w:id="697"/>
      <w:bookmarkEnd w:id="698"/>
      <w:bookmarkEnd w:id="699"/>
      <w:bookmarkEnd w:id="700"/>
      <w:bookmarkEnd w:id="701"/>
      <w:bookmarkEnd w:id="702"/>
    </w:p>
    <w:p w:rsidR="00DB219C" w:rsidRPr="00DB219C" w:rsidRDefault="00DB219C" w:rsidP="00DB219C">
      <w:pPr>
        <w:pStyle w:val="ListParagraph"/>
        <w:bidi w:val="0"/>
        <w:rPr>
          <w:rFonts w:cstheme="minorBidi"/>
          <w:szCs w:val="26"/>
          <w:lang w:bidi="fa-IR"/>
        </w:rPr>
      </w:pPr>
    </w:p>
    <w:p w:rsidR="00F04051" w:rsidRDefault="00F04051" w:rsidP="00DB219C">
      <w:pPr>
        <w:pStyle w:val="ListParagraph"/>
        <w:bidi w:val="0"/>
        <w:rPr>
          <w:rFonts w:cstheme="minorBidi"/>
          <w:szCs w:val="26"/>
          <w:lang w:bidi="fa-IR"/>
        </w:rPr>
      </w:pPr>
      <w:bookmarkStart w:id="703" w:name="_Toc79229284"/>
      <w:bookmarkStart w:id="704" w:name="_Toc79498294"/>
      <w:bookmarkStart w:id="705" w:name="_Toc83127069"/>
      <w:bookmarkStart w:id="706" w:name="_Toc83562420"/>
      <w:bookmarkStart w:id="707" w:name="_Toc83719710"/>
      <w:bookmarkStart w:id="708" w:name="_Toc83720404"/>
      <w:r w:rsidRPr="00DB219C">
        <w:rPr>
          <w:rFonts w:cstheme="minorBidi"/>
          <w:szCs w:val="26"/>
          <w:lang w:bidi="fa-IR"/>
        </w:rPr>
        <w:t>All units are to be marked on a face, which shall not be exposed in the permanent works, with the date of manufacture and such distinguishing letters or numbers as the Resident Engineer may direct.</w:t>
      </w:r>
      <w:bookmarkEnd w:id="703"/>
      <w:bookmarkEnd w:id="704"/>
      <w:bookmarkEnd w:id="705"/>
      <w:bookmarkEnd w:id="706"/>
      <w:bookmarkEnd w:id="707"/>
      <w:bookmarkEnd w:id="708"/>
    </w:p>
    <w:p w:rsidR="00DB219C" w:rsidRPr="00DB219C" w:rsidRDefault="00DB219C" w:rsidP="00DB219C">
      <w:pPr>
        <w:pStyle w:val="ListParagraph"/>
        <w:bidi w:val="0"/>
        <w:rPr>
          <w:rFonts w:cstheme="minorBidi"/>
          <w:szCs w:val="26"/>
          <w:lang w:bidi="fa-IR"/>
        </w:rPr>
      </w:pPr>
    </w:p>
    <w:p w:rsidR="00F04051" w:rsidRDefault="00F04051" w:rsidP="00DB219C">
      <w:pPr>
        <w:pStyle w:val="ListParagraph"/>
        <w:bidi w:val="0"/>
        <w:rPr>
          <w:rFonts w:cstheme="minorBidi"/>
          <w:szCs w:val="26"/>
          <w:lang w:bidi="fa-IR"/>
        </w:rPr>
      </w:pPr>
      <w:bookmarkStart w:id="709" w:name="_Toc79229285"/>
      <w:bookmarkStart w:id="710" w:name="_Toc79498295"/>
      <w:bookmarkStart w:id="711" w:name="_Toc83127070"/>
      <w:bookmarkStart w:id="712" w:name="_Toc83562421"/>
      <w:bookmarkStart w:id="713" w:name="_Toc83719711"/>
      <w:bookmarkStart w:id="714" w:name="_Toc83720405"/>
      <w:r w:rsidRPr="00DB219C">
        <w:rPr>
          <w:rFonts w:cstheme="minorBidi"/>
          <w:szCs w:val="26"/>
          <w:lang w:bidi="fa-IR"/>
        </w:rPr>
        <w:t>The maturing of pre-cast concrete shall be carried out as required by the Resident Engineer. Generally the procedure shall be as follows:</w:t>
      </w:r>
      <w:bookmarkEnd w:id="709"/>
      <w:bookmarkEnd w:id="710"/>
      <w:bookmarkEnd w:id="711"/>
      <w:bookmarkEnd w:id="712"/>
      <w:bookmarkEnd w:id="713"/>
      <w:bookmarkEnd w:id="714"/>
    </w:p>
    <w:p w:rsidR="00DB219C" w:rsidRPr="00DB219C" w:rsidRDefault="00DB219C" w:rsidP="00DB219C">
      <w:pPr>
        <w:pStyle w:val="ListParagraph"/>
        <w:bidi w:val="0"/>
        <w:rPr>
          <w:rFonts w:cstheme="minorBidi"/>
          <w:szCs w:val="26"/>
          <w:lang w:bidi="fa-IR"/>
        </w:rPr>
      </w:pPr>
    </w:p>
    <w:p w:rsidR="00F04051" w:rsidRDefault="00F04051" w:rsidP="00DB219C">
      <w:pPr>
        <w:pStyle w:val="ListParagraph"/>
        <w:bidi w:val="0"/>
        <w:rPr>
          <w:rFonts w:cstheme="minorBidi"/>
          <w:szCs w:val="26"/>
          <w:lang w:bidi="fa-IR"/>
        </w:rPr>
      </w:pPr>
      <w:bookmarkStart w:id="715" w:name="_Toc79229286"/>
      <w:bookmarkStart w:id="716" w:name="_Toc79498296"/>
      <w:bookmarkStart w:id="717" w:name="_Toc83127071"/>
      <w:bookmarkStart w:id="718" w:name="_Toc83562422"/>
      <w:bookmarkStart w:id="719" w:name="_Toc83719712"/>
      <w:bookmarkStart w:id="720" w:name="_Toc83720406"/>
      <w:r w:rsidRPr="00DB219C">
        <w:rPr>
          <w:rFonts w:cstheme="minorBidi"/>
          <w:szCs w:val="26"/>
          <w:lang w:bidi="fa-IR"/>
        </w:rPr>
        <w:t>The sides of the moulds may be removed after not less than 12 hours provided the concrete has thoroughly set to the satisfaction of the Resident Engineer. All concrete surfaces shall be kept thoroughly wet for at least seven days during which time the surfaces shall be kept covered with hessian or other approved materials.</w:t>
      </w:r>
      <w:bookmarkEnd w:id="715"/>
      <w:bookmarkEnd w:id="716"/>
      <w:bookmarkEnd w:id="717"/>
      <w:bookmarkEnd w:id="718"/>
      <w:bookmarkEnd w:id="719"/>
      <w:bookmarkEnd w:id="720"/>
    </w:p>
    <w:p w:rsidR="00DB219C" w:rsidRPr="00DB219C" w:rsidRDefault="00DB219C" w:rsidP="00DB219C">
      <w:pPr>
        <w:pStyle w:val="ListParagraph"/>
        <w:bidi w:val="0"/>
        <w:rPr>
          <w:rFonts w:cstheme="minorBidi"/>
          <w:szCs w:val="26"/>
          <w:lang w:bidi="fa-IR"/>
        </w:rPr>
      </w:pPr>
    </w:p>
    <w:p w:rsidR="00F04051" w:rsidRDefault="00F04051" w:rsidP="00DB219C">
      <w:pPr>
        <w:pStyle w:val="ListParagraph"/>
        <w:bidi w:val="0"/>
        <w:rPr>
          <w:rFonts w:cstheme="minorBidi"/>
          <w:szCs w:val="26"/>
          <w:lang w:bidi="fa-IR"/>
        </w:rPr>
      </w:pPr>
      <w:bookmarkStart w:id="721" w:name="_Toc79229287"/>
      <w:bookmarkStart w:id="722" w:name="_Toc79498297"/>
      <w:bookmarkStart w:id="723" w:name="_Toc83127072"/>
      <w:bookmarkStart w:id="724" w:name="_Toc83562423"/>
      <w:bookmarkStart w:id="725" w:name="_Toc83719713"/>
      <w:bookmarkStart w:id="726" w:name="_Toc83720407"/>
      <w:r w:rsidRPr="00DB219C">
        <w:rPr>
          <w:rFonts w:cstheme="minorBidi"/>
          <w:szCs w:val="26"/>
          <w:lang w:bidi="fa-IR"/>
        </w:rPr>
        <w:t>Slinging, transporting and stacking may take place ten days after casting, or as particularly specified. Building or setting in the work shall not be permitted until 28 days after casting. The time periods for above may be reduced where special techniques adopted such as vacuum or pressed concrete, steam curing or when rapid hardening cement is used, all as approved by the Resident Engineer.</w:t>
      </w:r>
      <w:bookmarkEnd w:id="721"/>
      <w:bookmarkEnd w:id="722"/>
      <w:bookmarkEnd w:id="723"/>
      <w:bookmarkEnd w:id="724"/>
      <w:bookmarkEnd w:id="725"/>
      <w:bookmarkEnd w:id="726"/>
    </w:p>
    <w:p w:rsidR="00DB219C" w:rsidRPr="00DB219C" w:rsidRDefault="00DB219C" w:rsidP="00DB219C">
      <w:pPr>
        <w:pStyle w:val="ListParagraph"/>
        <w:bidi w:val="0"/>
        <w:rPr>
          <w:rFonts w:cstheme="minorBidi"/>
          <w:szCs w:val="26"/>
          <w:lang w:bidi="fa-IR"/>
        </w:rPr>
      </w:pPr>
    </w:p>
    <w:p w:rsidR="00F04051" w:rsidRDefault="00F04051" w:rsidP="00DB219C">
      <w:pPr>
        <w:pStyle w:val="ListParagraph"/>
        <w:bidi w:val="0"/>
        <w:rPr>
          <w:rFonts w:cstheme="minorBidi"/>
          <w:szCs w:val="26"/>
          <w:lang w:bidi="fa-IR"/>
        </w:rPr>
      </w:pPr>
      <w:bookmarkStart w:id="727" w:name="_Toc79229288"/>
      <w:bookmarkStart w:id="728" w:name="_Toc79498298"/>
      <w:bookmarkStart w:id="729" w:name="_Toc83127073"/>
      <w:bookmarkStart w:id="730" w:name="_Toc83562424"/>
      <w:bookmarkStart w:id="731" w:name="_Toc83719714"/>
      <w:bookmarkStart w:id="732" w:name="_Toc83720408"/>
      <w:r w:rsidRPr="00DB219C">
        <w:rPr>
          <w:rFonts w:cstheme="minorBidi"/>
          <w:szCs w:val="26"/>
          <w:lang w:bidi="fa-IR"/>
        </w:rPr>
        <w:t>Each pre-cast unit shall be constructed in one operation. No construction joints are to be formed unless shown on the drawings.</w:t>
      </w:r>
      <w:bookmarkEnd w:id="727"/>
      <w:bookmarkEnd w:id="728"/>
      <w:bookmarkEnd w:id="729"/>
      <w:bookmarkEnd w:id="730"/>
      <w:bookmarkEnd w:id="731"/>
      <w:bookmarkEnd w:id="732"/>
    </w:p>
    <w:p w:rsidR="00DB219C" w:rsidRPr="00DB219C" w:rsidRDefault="00DB219C" w:rsidP="00DB219C">
      <w:pPr>
        <w:pStyle w:val="ListParagraph"/>
        <w:bidi w:val="0"/>
        <w:rPr>
          <w:rFonts w:cstheme="minorBidi"/>
          <w:szCs w:val="26"/>
          <w:lang w:bidi="fa-IR"/>
        </w:rPr>
      </w:pPr>
    </w:p>
    <w:p w:rsidR="0059405D" w:rsidRPr="00DB219C" w:rsidRDefault="00F04051" w:rsidP="00DB219C">
      <w:pPr>
        <w:pStyle w:val="ListParagraph"/>
        <w:bidi w:val="0"/>
        <w:rPr>
          <w:rFonts w:cstheme="minorBidi"/>
          <w:szCs w:val="26"/>
          <w:lang w:bidi="fa-IR"/>
        </w:rPr>
      </w:pPr>
      <w:bookmarkStart w:id="733" w:name="_Toc79229289"/>
      <w:bookmarkStart w:id="734" w:name="_Toc79498299"/>
      <w:bookmarkStart w:id="735" w:name="_Toc83127074"/>
      <w:bookmarkStart w:id="736" w:name="_Toc83562425"/>
      <w:bookmarkStart w:id="737" w:name="_Toc83719715"/>
      <w:bookmarkStart w:id="738" w:name="_Toc83720409"/>
      <w:r w:rsidRPr="00DB219C">
        <w:rPr>
          <w:rFonts w:cstheme="minorBidi"/>
          <w:szCs w:val="26"/>
          <w:lang w:bidi="fa-IR"/>
        </w:rPr>
        <w:t>The faces of all units which are required to form a joint with in-situ construction shall be left well-roughened to ensure that an adequate key will be obtained.</w:t>
      </w:r>
      <w:bookmarkEnd w:id="733"/>
      <w:bookmarkEnd w:id="734"/>
      <w:bookmarkEnd w:id="735"/>
      <w:bookmarkEnd w:id="736"/>
      <w:bookmarkEnd w:id="737"/>
      <w:bookmarkEnd w:id="738"/>
    </w:p>
    <w:p w:rsidR="0059405D" w:rsidRPr="00D71778" w:rsidRDefault="0059405D" w:rsidP="0059405D">
      <w:pPr>
        <w:tabs>
          <w:tab w:val="left" w:pos="2612"/>
        </w:tabs>
        <w:bidi w:val="0"/>
        <w:rPr>
          <w:rFonts w:asciiTheme="minorHAnsi" w:hAnsiTheme="minorHAnsi" w:cs="Arial"/>
          <w:szCs w:val="22"/>
        </w:rPr>
      </w:pPr>
    </w:p>
    <w:sectPr w:rsidR="0059405D" w:rsidRPr="00D71778" w:rsidSect="00591DC3">
      <w:headerReference w:type="default" r:id="rId15"/>
      <w:pgSz w:w="11907" w:h="16840" w:code="9"/>
      <w:pgMar w:top="3434" w:right="851" w:bottom="851" w:left="851" w:header="709" w:footer="709"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6D7C" w:rsidRDefault="00926D7C" w:rsidP="00053F8D">
      <w:r>
        <w:separator/>
      </w:r>
    </w:p>
  </w:endnote>
  <w:endnote w:type="continuationSeparator" w:id="0">
    <w:p w:rsidR="00926D7C" w:rsidRDefault="00926D7C"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D7C" w:rsidRDefault="00926D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6D7C" w:rsidRDefault="00926D7C" w:rsidP="00053F8D">
      <w:r>
        <w:separator/>
      </w:r>
    </w:p>
  </w:footnote>
  <w:footnote w:type="continuationSeparator" w:id="0">
    <w:p w:rsidR="00926D7C" w:rsidRDefault="00926D7C"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926D7C" w:rsidRPr="008C593B" w:rsidTr="008C7834">
      <w:trPr>
        <w:cantSplit/>
        <w:trHeight w:val="1843"/>
        <w:jc w:val="center"/>
      </w:trPr>
      <w:tc>
        <w:tcPr>
          <w:tcW w:w="2524" w:type="dxa"/>
          <w:tcBorders>
            <w:top w:val="single" w:sz="12" w:space="0" w:color="auto"/>
            <w:left w:val="single" w:sz="12" w:space="0" w:color="auto"/>
          </w:tcBorders>
        </w:tcPr>
        <w:p w:rsidR="00926D7C" w:rsidRDefault="00926D7C" w:rsidP="008C7834">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776" behindDoc="0" locked="0" layoutInCell="1" allowOverlap="1" wp14:anchorId="3E1F77B7" wp14:editId="58408A4F">
                <wp:simplePos x="0" y="0"/>
                <wp:positionH relativeFrom="column">
                  <wp:posOffset>475017</wp:posOffset>
                </wp:positionH>
                <wp:positionV relativeFrom="paragraph">
                  <wp:posOffset>164465</wp:posOffset>
                </wp:positionV>
                <wp:extent cx="512064" cy="485416"/>
                <wp:effectExtent l="0" t="0" r="254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926D7C" w:rsidRPr="00ED37F3" w:rsidRDefault="00926D7C" w:rsidP="008C7834">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728" behindDoc="0" locked="0" layoutInCell="1" allowOverlap="1" wp14:anchorId="3F06E8F1" wp14:editId="07234324">
                <wp:simplePos x="0" y="0"/>
                <wp:positionH relativeFrom="column">
                  <wp:posOffset>815340</wp:posOffset>
                </wp:positionH>
                <wp:positionV relativeFrom="paragraph">
                  <wp:posOffset>482600</wp:posOffset>
                </wp:positionV>
                <wp:extent cx="508635" cy="371475"/>
                <wp:effectExtent l="0" t="0" r="5715" b="952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680" behindDoc="0" locked="0" layoutInCell="1" allowOverlap="1" wp14:anchorId="6ED36A88" wp14:editId="3FAAD4EC">
                <wp:simplePos x="0" y="0"/>
                <wp:positionH relativeFrom="column">
                  <wp:posOffset>46355</wp:posOffset>
                </wp:positionH>
                <wp:positionV relativeFrom="paragraph">
                  <wp:posOffset>442595</wp:posOffset>
                </wp:positionV>
                <wp:extent cx="723900" cy="427231"/>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926D7C" w:rsidRDefault="00926D7C" w:rsidP="008C7834">
          <w:pPr>
            <w:tabs>
              <w:tab w:val="right" w:pos="29"/>
            </w:tabs>
            <w:jc w:val="center"/>
            <w:rPr>
              <w:rFonts w:ascii="Arial" w:hAnsi="Arial" w:cs="B Zar"/>
              <w:b/>
              <w:bCs/>
              <w:szCs w:val="22"/>
              <w:lang w:bidi="fa-IR"/>
            </w:rPr>
          </w:pPr>
          <w:r w:rsidRPr="00FA21C4">
            <w:rPr>
              <w:rFonts w:ascii="Arial" w:hAnsi="Arial" w:cs="B Zar"/>
              <w:b/>
              <w:bCs/>
              <w:szCs w:val="22"/>
              <w:rtl/>
              <w:lang w:bidi="fa-IR"/>
            </w:rPr>
            <w:t>نگهداشت و افزا</w:t>
          </w:r>
          <w:r w:rsidRPr="00FA21C4">
            <w:rPr>
              <w:rFonts w:ascii="Arial" w:hAnsi="Arial" w:cs="B Zar" w:hint="cs"/>
              <w:b/>
              <w:bCs/>
              <w:szCs w:val="22"/>
              <w:rtl/>
              <w:lang w:bidi="fa-IR"/>
            </w:rPr>
            <w:t>ی</w:t>
          </w:r>
          <w:r w:rsidRPr="00FA21C4">
            <w:rPr>
              <w:rFonts w:ascii="Arial" w:hAnsi="Arial" w:cs="B Zar" w:hint="eastAsia"/>
              <w:b/>
              <w:bCs/>
              <w:szCs w:val="22"/>
              <w:rtl/>
              <w:lang w:bidi="fa-IR"/>
            </w:rPr>
            <w:t>ش</w:t>
          </w:r>
          <w:r w:rsidRPr="00FA21C4">
            <w:rPr>
              <w:rFonts w:ascii="Arial" w:hAnsi="Arial" w:cs="B Zar"/>
              <w:b/>
              <w:bCs/>
              <w:szCs w:val="22"/>
              <w:rtl/>
              <w:lang w:bidi="fa-IR"/>
            </w:rPr>
            <w:t xml:space="preserve"> تول</w:t>
          </w:r>
          <w:r w:rsidRPr="00FA21C4">
            <w:rPr>
              <w:rFonts w:ascii="Arial" w:hAnsi="Arial" w:cs="B Zar" w:hint="cs"/>
              <w:b/>
              <w:bCs/>
              <w:szCs w:val="22"/>
              <w:rtl/>
              <w:lang w:bidi="fa-IR"/>
            </w:rPr>
            <w:t>ی</w:t>
          </w:r>
          <w:r w:rsidRPr="00FA21C4">
            <w:rPr>
              <w:rFonts w:ascii="Arial" w:hAnsi="Arial" w:cs="B Zar" w:hint="eastAsia"/>
              <w:b/>
              <w:bCs/>
              <w:szCs w:val="22"/>
              <w:rtl/>
              <w:lang w:bidi="fa-IR"/>
            </w:rPr>
            <w:t>د</w:t>
          </w:r>
          <w:r w:rsidRPr="00FA21C4">
            <w:rPr>
              <w:rFonts w:ascii="Arial" w:hAnsi="Arial" w:cs="B Zar"/>
              <w:b/>
              <w:bCs/>
              <w:szCs w:val="22"/>
              <w:rtl/>
              <w:lang w:bidi="fa-IR"/>
            </w:rPr>
            <w:t xml:space="preserve"> م</w:t>
          </w:r>
          <w:r w:rsidRPr="00FA21C4">
            <w:rPr>
              <w:rFonts w:ascii="Arial" w:hAnsi="Arial" w:cs="B Zar" w:hint="cs"/>
              <w:b/>
              <w:bCs/>
              <w:szCs w:val="22"/>
              <w:rtl/>
              <w:lang w:bidi="fa-IR"/>
            </w:rPr>
            <w:t>ی</w:t>
          </w:r>
          <w:r w:rsidRPr="00FA21C4">
            <w:rPr>
              <w:rFonts w:ascii="Arial" w:hAnsi="Arial" w:cs="B Zar" w:hint="eastAsia"/>
              <w:b/>
              <w:bCs/>
              <w:szCs w:val="22"/>
              <w:rtl/>
              <w:lang w:bidi="fa-IR"/>
            </w:rPr>
            <w:t>دان</w:t>
          </w:r>
          <w:r w:rsidRPr="00FA21C4">
            <w:rPr>
              <w:rFonts w:ascii="Arial" w:hAnsi="Arial" w:cs="B Zar"/>
              <w:b/>
              <w:bCs/>
              <w:szCs w:val="22"/>
              <w:rtl/>
              <w:lang w:bidi="fa-IR"/>
            </w:rPr>
            <w:t xml:space="preserve"> نفت</w:t>
          </w:r>
          <w:r w:rsidRPr="00FA21C4">
            <w:rPr>
              <w:rFonts w:ascii="Arial" w:hAnsi="Arial" w:cs="B Zar" w:hint="cs"/>
              <w:b/>
              <w:bCs/>
              <w:szCs w:val="22"/>
              <w:rtl/>
              <w:lang w:bidi="fa-IR"/>
            </w:rPr>
            <w:t>ی</w:t>
          </w:r>
          <w:r w:rsidRPr="00FA21C4">
            <w:rPr>
              <w:rFonts w:ascii="Arial" w:hAnsi="Arial" w:cs="B Zar"/>
              <w:b/>
              <w:bCs/>
              <w:szCs w:val="22"/>
              <w:rtl/>
              <w:lang w:bidi="fa-IR"/>
            </w:rPr>
            <w:t xml:space="preserve"> ب</w:t>
          </w:r>
          <w:r w:rsidRPr="00FA21C4">
            <w:rPr>
              <w:rFonts w:ascii="Arial" w:hAnsi="Arial" w:cs="B Zar" w:hint="cs"/>
              <w:b/>
              <w:bCs/>
              <w:szCs w:val="22"/>
              <w:rtl/>
              <w:lang w:bidi="fa-IR"/>
            </w:rPr>
            <w:t>ی</w:t>
          </w:r>
          <w:r w:rsidRPr="00FA21C4">
            <w:rPr>
              <w:rFonts w:ascii="Arial" w:hAnsi="Arial" w:cs="B Zar" w:hint="eastAsia"/>
              <w:b/>
              <w:bCs/>
              <w:szCs w:val="22"/>
              <w:rtl/>
              <w:lang w:bidi="fa-IR"/>
            </w:rPr>
            <w:t>نک</w:t>
          </w:r>
        </w:p>
        <w:p w:rsidR="00926D7C" w:rsidRPr="00C6018E" w:rsidRDefault="00926D7C" w:rsidP="008C7834">
          <w:pPr>
            <w:tabs>
              <w:tab w:val="right" w:pos="29"/>
            </w:tabs>
            <w:jc w:val="center"/>
            <w:rPr>
              <w:rFonts w:ascii="Arial" w:hAnsi="Arial" w:cs="B Zar"/>
              <w:b/>
              <w:bCs/>
              <w:szCs w:val="22"/>
              <w:rtl/>
              <w:lang w:bidi="fa-IR"/>
            </w:rPr>
          </w:pPr>
          <w:r w:rsidRPr="00C6018E">
            <w:rPr>
              <w:rFonts w:ascii="Arial" w:hAnsi="Arial" w:cs="B Zar"/>
              <w:b/>
              <w:bCs/>
              <w:szCs w:val="22"/>
              <w:rtl/>
              <w:lang w:bidi="fa-IR"/>
            </w:rPr>
            <w:t>سطح الارض</w:t>
          </w:r>
          <w:r w:rsidRPr="00C6018E">
            <w:rPr>
              <w:rFonts w:ascii="Arial" w:hAnsi="Arial" w:cs="B Zar" w:hint="cs"/>
              <w:b/>
              <w:bCs/>
              <w:szCs w:val="22"/>
              <w:rtl/>
              <w:lang w:bidi="fa-IR"/>
            </w:rPr>
            <w:t xml:space="preserve"> و ابنیه تحت الارض </w:t>
          </w:r>
        </w:p>
        <w:p w:rsidR="00926D7C" w:rsidRDefault="00926D7C" w:rsidP="008C7834">
          <w:pPr>
            <w:tabs>
              <w:tab w:val="right" w:pos="29"/>
            </w:tabs>
            <w:jc w:val="center"/>
            <w:rPr>
              <w:rFonts w:ascii="Arial" w:hAnsi="Arial" w:cs="B Zar"/>
              <w:b/>
              <w:bCs/>
              <w:sz w:val="28"/>
              <w:szCs w:val="28"/>
              <w:lang w:bidi="fa-IR"/>
            </w:rPr>
          </w:pPr>
        </w:p>
        <w:p w:rsidR="00926D7C" w:rsidRPr="00FA21C4" w:rsidRDefault="00926D7C" w:rsidP="008C7834">
          <w:pPr>
            <w:tabs>
              <w:tab w:val="right" w:pos="29"/>
            </w:tabs>
            <w:jc w:val="center"/>
            <w:rPr>
              <w:rFonts w:ascii="Arial" w:hAnsi="Arial" w:cs="B Zar"/>
              <w:b/>
              <w:bCs/>
              <w:sz w:val="28"/>
              <w:szCs w:val="28"/>
              <w:rtl/>
              <w:lang w:bidi="fa-IR"/>
            </w:rPr>
          </w:pPr>
          <w:r>
            <w:rPr>
              <w:rFonts w:ascii="Arial" w:hAnsi="Arial" w:cs="B Zar" w:hint="cs"/>
              <w:b/>
              <w:bCs/>
              <w:sz w:val="28"/>
              <w:szCs w:val="28"/>
              <w:rtl/>
              <w:lang w:bidi="fa-IR"/>
            </w:rPr>
            <w:t>عمومی و مشترک</w:t>
          </w:r>
        </w:p>
      </w:tc>
      <w:tc>
        <w:tcPr>
          <w:tcW w:w="2327" w:type="dxa"/>
          <w:tcBorders>
            <w:top w:val="single" w:sz="12" w:space="0" w:color="auto"/>
            <w:right w:val="single" w:sz="12" w:space="0" w:color="auto"/>
          </w:tcBorders>
          <w:vAlign w:val="center"/>
        </w:tcPr>
        <w:p w:rsidR="00926D7C" w:rsidRPr="0034040D" w:rsidRDefault="00926D7C" w:rsidP="008C7834">
          <w:pPr>
            <w:bidi w:val="0"/>
            <w:jc w:val="center"/>
            <w:rPr>
              <w:noProof/>
              <w:sz w:val="24"/>
              <w:rtl/>
            </w:rPr>
          </w:pPr>
          <w:r w:rsidRPr="0034040D">
            <w:rPr>
              <w:rFonts w:ascii="Arial" w:hAnsi="Arial" w:cs="B Zar"/>
              <w:noProof/>
              <w:color w:val="000000"/>
              <w:sz w:val="24"/>
            </w:rPr>
            <w:drawing>
              <wp:inline distT="0" distB="0" distL="0" distR="0" wp14:anchorId="17B742C5" wp14:editId="6C893BA8">
                <wp:extent cx="845634" cy="619125"/>
                <wp:effectExtent l="0" t="0" r="0" b="0"/>
                <wp:docPr id="32" name="Picture 32"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926D7C" w:rsidRPr="0034040D" w:rsidRDefault="00926D7C" w:rsidP="008C7834">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926D7C" w:rsidRPr="008C593B" w:rsidTr="008C7834">
      <w:trPr>
        <w:cantSplit/>
        <w:trHeight w:val="150"/>
        <w:jc w:val="center"/>
      </w:trPr>
      <w:tc>
        <w:tcPr>
          <w:tcW w:w="2524" w:type="dxa"/>
          <w:vMerge w:val="restart"/>
          <w:tcBorders>
            <w:left w:val="single" w:sz="12" w:space="0" w:color="auto"/>
          </w:tcBorders>
          <w:vAlign w:val="center"/>
        </w:tcPr>
        <w:p w:rsidR="00926D7C" w:rsidRPr="00F67855" w:rsidRDefault="00926D7C" w:rsidP="008C7834">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274B30">
            <w:rPr>
              <w:rFonts w:ascii="Arial" w:hAnsi="Arial" w:cs="B Zar"/>
              <w:b/>
              <w:bCs/>
              <w:noProof/>
              <w:color w:val="000000"/>
              <w:sz w:val="18"/>
              <w:szCs w:val="18"/>
              <w:rtl/>
            </w:rPr>
            <w:t>5</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274B30">
            <w:rPr>
              <w:rFonts w:ascii="Arial" w:hAnsi="Arial" w:cs="B Zar"/>
              <w:b/>
              <w:bCs/>
              <w:noProof/>
              <w:color w:val="000000"/>
              <w:sz w:val="18"/>
              <w:szCs w:val="18"/>
              <w:rtl/>
            </w:rPr>
            <w:t>51</w:t>
          </w:r>
          <w:r w:rsidRPr="00F1221B">
            <w:rPr>
              <w:rFonts w:ascii="Arial" w:hAnsi="Arial" w:cs="B Zar"/>
              <w:b/>
              <w:bCs/>
              <w:color w:val="000000"/>
              <w:sz w:val="18"/>
              <w:szCs w:val="18"/>
            </w:rPr>
            <w:fldChar w:fldCharType="end"/>
          </w:r>
        </w:p>
      </w:tc>
      <w:tc>
        <w:tcPr>
          <w:tcW w:w="5868" w:type="dxa"/>
          <w:gridSpan w:val="8"/>
          <w:vAlign w:val="center"/>
        </w:tcPr>
        <w:p w:rsidR="00926D7C" w:rsidRPr="003E261A" w:rsidRDefault="00926D7C" w:rsidP="008C7834">
          <w:pPr>
            <w:pStyle w:val="Header"/>
            <w:jc w:val="center"/>
            <w:rPr>
              <w:rFonts w:ascii="Arial" w:hAnsi="Arial" w:cs="B Zar"/>
              <w:b/>
              <w:bCs/>
              <w:color w:val="000000"/>
              <w:sz w:val="18"/>
              <w:szCs w:val="18"/>
              <w:lang w:bidi="fa-IR"/>
            </w:rPr>
          </w:pPr>
          <w:r w:rsidRPr="005B6E39">
            <w:rPr>
              <w:rFonts w:ascii="Arial" w:hAnsi="Arial" w:cs="B Zar"/>
              <w:b/>
              <w:bCs/>
              <w:color w:val="000000"/>
              <w:sz w:val="16"/>
              <w:szCs w:val="16"/>
              <w:lang w:bidi="fa-IR"/>
            </w:rPr>
            <w:t>SPECIFICATION FOR CONCRETE WORK</w:t>
          </w:r>
        </w:p>
      </w:tc>
      <w:tc>
        <w:tcPr>
          <w:tcW w:w="2327" w:type="dxa"/>
          <w:tcBorders>
            <w:bottom w:val="nil"/>
            <w:right w:val="single" w:sz="12" w:space="0" w:color="auto"/>
          </w:tcBorders>
          <w:vAlign w:val="center"/>
        </w:tcPr>
        <w:p w:rsidR="00926D7C" w:rsidRPr="007B6EBF" w:rsidRDefault="00926D7C" w:rsidP="008C7834">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926D7C" w:rsidRPr="008C593B" w:rsidTr="008C7834">
      <w:trPr>
        <w:cantSplit/>
        <w:trHeight w:val="207"/>
        <w:jc w:val="center"/>
      </w:trPr>
      <w:tc>
        <w:tcPr>
          <w:tcW w:w="2524" w:type="dxa"/>
          <w:vMerge/>
          <w:tcBorders>
            <w:left w:val="single" w:sz="12" w:space="0" w:color="auto"/>
          </w:tcBorders>
          <w:vAlign w:val="center"/>
        </w:tcPr>
        <w:p w:rsidR="00926D7C" w:rsidRPr="00F1221B" w:rsidRDefault="00926D7C" w:rsidP="008C7834">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926D7C" w:rsidRPr="00571B19" w:rsidRDefault="00926D7C" w:rsidP="008C7834">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926D7C" w:rsidRPr="00571B19" w:rsidRDefault="00926D7C" w:rsidP="008C7834">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926D7C" w:rsidRPr="00571B19" w:rsidRDefault="00926D7C" w:rsidP="008C7834">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926D7C" w:rsidRPr="00571B19" w:rsidRDefault="00926D7C" w:rsidP="008C7834">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926D7C" w:rsidRPr="00571B19" w:rsidRDefault="00926D7C" w:rsidP="008C7834">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926D7C" w:rsidRPr="00571B19" w:rsidRDefault="00926D7C" w:rsidP="008C7834">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926D7C" w:rsidRPr="00571B19" w:rsidRDefault="00926D7C" w:rsidP="008C7834">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926D7C" w:rsidRPr="00571B19" w:rsidRDefault="00926D7C" w:rsidP="008C7834">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926D7C" w:rsidRPr="00470459" w:rsidRDefault="00926D7C" w:rsidP="008C7834">
          <w:pPr>
            <w:jc w:val="center"/>
            <w:rPr>
              <w:rFonts w:ascii="Arial" w:hAnsi="Arial" w:cs="B Zar"/>
              <w:color w:val="000000"/>
              <w:szCs w:val="22"/>
              <w:rtl/>
            </w:rPr>
          </w:pPr>
          <w:r>
            <w:rPr>
              <w:rFonts w:ascii="Arial" w:hAnsi="Arial" w:cs="B Zar" w:hint="cs"/>
              <w:color w:val="000000"/>
              <w:szCs w:val="22"/>
              <w:rtl/>
            </w:rPr>
            <w:t xml:space="preserve">9184 </w:t>
          </w:r>
          <w:r>
            <w:rPr>
              <w:rFonts w:cs="Times New Roman" w:hint="cs"/>
              <w:color w:val="000000"/>
              <w:szCs w:val="22"/>
              <w:rtl/>
            </w:rPr>
            <w:t>–</w:t>
          </w:r>
          <w:r>
            <w:rPr>
              <w:rFonts w:ascii="Arial" w:hAnsi="Arial" w:cs="B Zar" w:hint="cs"/>
              <w:color w:val="000000"/>
              <w:szCs w:val="22"/>
              <w:rtl/>
              <w:lang w:bidi="fa-IR"/>
            </w:rPr>
            <w:t xml:space="preserve"> </w:t>
          </w:r>
          <w:r w:rsidRPr="00470459">
            <w:rPr>
              <w:rFonts w:ascii="Arial" w:hAnsi="Arial" w:cs="B Zar" w:hint="cs"/>
              <w:color w:val="000000"/>
              <w:szCs w:val="22"/>
              <w:rtl/>
            </w:rPr>
            <w:t>073</w:t>
          </w:r>
          <w:r>
            <w:rPr>
              <w:rFonts w:ascii="Arial" w:hAnsi="Arial" w:cs="B Zar" w:hint="cs"/>
              <w:color w:val="000000"/>
              <w:szCs w:val="22"/>
              <w:rtl/>
            </w:rPr>
            <w:t xml:space="preserve"> - </w:t>
          </w:r>
          <w:r w:rsidRPr="00470459">
            <w:rPr>
              <w:rFonts w:ascii="Arial" w:hAnsi="Arial" w:cs="B Zar" w:hint="cs"/>
              <w:color w:val="000000"/>
              <w:szCs w:val="22"/>
              <w:rtl/>
            </w:rPr>
            <w:t>053</w:t>
          </w:r>
        </w:p>
      </w:tc>
    </w:tr>
    <w:tr w:rsidR="00926D7C" w:rsidRPr="008C593B" w:rsidTr="008C7834">
      <w:trPr>
        <w:cantSplit/>
        <w:trHeight w:val="206"/>
        <w:jc w:val="center"/>
      </w:trPr>
      <w:tc>
        <w:tcPr>
          <w:tcW w:w="2524" w:type="dxa"/>
          <w:vMerge/>
          <w:tcBorders>
            <w:left w:val="single" w:sz="12" w:space="0" w:color="auto"/>
            <w:bottom w:val="single" w:sz="12" w:space="0" w:color="auto"/>
          </w:tcBorders>
          <w:vAlign w:val="center"/>
        </w:tcPr>
        <w:p w:rsidR="00926D7C" w:rsidRPr="008C593B" w:rsidRDefault="00926D7C" w:rsidP="008C7834">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926D7C" w:rsidRPr="007B6EBF" w:rsidRDefault="00926D7C" w:rsidP="00300962">
          <w:pPr>
            <w:pStyle w:val="Header"/>
            <w:bidi w:val="0"/>
            <w:jc w:val="center"/>
            <w:rPr>
              <w:rFonts w:ascii="Arial" w:hAnsi="Arial" w:cs="B Zar"/>
              <w:color w:val="000000"/>
              <w:sz w:val="16"/>
              <w:szCs w:val="16"/>
            </w:rPr>
          </w:pPr>
          <w:r>
            <w:rPr>
              <w:rFonts w:ascii="Arial" w:hAnsi="Arial" w:cs="B Zar"/>
              <w:color w:val="000000"/>
              <w:sz w:val="16"/>
              <w:szCs w:val="16"/>
            </w:rPr>
            <w:t>D03</w:t>
          </w:r>
        </w:p>
      </w:tc>
      <w:tc>
        <w:tcPr>
          <w:tcW w:w="711" w:type="dxa"/>
          <w:tcBorders>
            <w:bottom w:val="single" w:sz="12" w:space="0" w:color="auto"/>
          </w:tcBorders>
          <w:vAlign w:val="center"/>
        </w:tcPr>
        <w:p w:rsidR="00926D7C" w:rsidRPr="007B6EBF" w:rsidRDefault="00926D7C" w:rsidP="008C7834">
          <w:pPr>
            <w:pStyle w:val="Header"/>
            <w:bidi w:val="0"/>
            <w:jc w:val="center"/>
            <w:rPr>
              <w:rFonts w:ascii="Arial" w:hAnsi="Arial" w:cs="B Zar"/>
              <w:color w:val="000000"/>
              <w:sz w:val="16"/>
              <w:szCs w:val="16"/>
            </w:rPr>
          </w:pPr>
          <w:r>
            <w:rPr>
              <w:rFonts w:ascii="Arial" w:hAnsi="Arial" w:cs="B Zar"/>
              <w:color w:val="000000"/>
              <w:sz w:val="16"/>
              <w:szCs w:val="16"/>
            </w:rPr>
            <w:t>0001</w:t>
          </w:r>
        </w:p>
      </w:tc>
      <w:tc>
        <w:tcPr>
          <w:tcW w:w="900" w:type="dxa"/>
          <w:tcBorders>
            <w:bottom w:val="single" w:sz="12" w:space="0" w:color="auto"/>
          </w:tcBorders>
          <w:vAlign w:val="center"/>
        </w:tcPr>
        <w:p w:rsidR="00926D7C" w:rsidRPr="007B6EBF" w:rsidRDefault="00926D7C" w:rsidP="008C7834">
          <w:pPr>
            <w:pStyle w:val="Header"/>
            <w:bidi w:val="0"/>
            <w:jc w:val="center"/>
            <w:rPr>
              <w:rFonts w:ascii="Arial" w:hAnsi="Arial" w:cs="B Zar"/>
              <w:color w:val="000000"/>
              <w:sz w:val="16"/>
              <w:szCs w:val="16"/>
            </w:rPr>
          </w:pPr>
          <w:r>
            <w:rPr>
              <w:rFonts w:ascii="Arial" w:hAnsi="Arial" w:cs="B Zar"/>
              <w:color w:val="000000"/>
              <w:sz w:val="16"/>
              <w:szCs w:val="16"/>
            </w:rPr>
            <w:t>SP</w:t>
          </w:r>
        </w:p>
      </w:tc>
      <w:tc>
        <w:tcPr>
          <w:tcW w:w="540" w:type="dxa"/>
          <w:tcBorders>
            <w:bottom w:val="single" w:sz="12" w:space="0" w:color="auto"/>
          </w:tcBorders>
          <w:vAlign w:val="center"/>
        </w:tcPr>
        <w:p w:rsidR="00926D7C" w:rsidRPr="007B6EBF" w:rsidRDefault="00926D7C" w:rsidP="008C7834">
          <w:pPr>
            <w:pStyle w:val="Header"/>
            <w:bidi w:val="0"/>
            <w:jc w:val="center"/>
            <w:rPr>
              <w:rFonts w:ascii="Arial" w:hAnsi="Arial" w:cs="B Zar"/>
              <w:color w:val="000000"/>
              <w:sz w:val="16"/>
              <w:szCs w:val="16"/>
            </w:rPr>
          </w:pPr>
          <w:r>
            <w:rPr>
              <w:rFonts w:ascii="Arial" w:hAnsi="Arial" w:cs="B Zar"/>
              <w:color w:val="000000"/>
              <w:sz w:val="16"/>
              <w:szCs w:val="16"/>
            </w:rPr>
            <w:t>ST</w:t>
          </w:r>
        </w:p>
      </w:tc>
      <w:tc>
        <w:tcPr>
          <w:tcW w:w="720" w:type="dxa"/>
          <w:tcBorders>
            <w:bottom w:val="single" w:sz="12" w:space="0" w:color="auto"/>
          </w:tcBorders>
          <w:vAlign w:val="center"/>
        </w:tcPr>
        <w:p w:rsidR="00926D7C" w:rsidRPr="007B6EBF" w:rsidRDefault="00926D7C" w:rsidP="008C7834">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000</w:t>
          </w:r>
        </w:p>
      </w:tc>
      <w:tc>
        <w:tcPr>
          <w:tcW w:w="900" w:type="dxa"/>
          <w:tcBorders>
            <w:bottom w:val="single" w:sz="12" w:space="0" w:color="auto"/>
          </w:tcBorders>
          <w:vAlign w:val="center"/>
        </w:tcPr>
        <w:p w:rsidR="00926D7C" w:rsidRPr="007B6EBF" w:rsidRDefault="00926D7C" w:rsidP="008C7834">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926D7C" w:rsidRPr="007B6EBF" w:rsidRDefault="00926D7C" w:rsidP="008C7834">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GNRAL</w:t>
          </w:r>
        </w:p>
      </w:tc>
      <w:tc>
        <w:tcPr>
          <w:tcW w:w="720" w:type="dxa"/>
          <w:tcBorders>
            <w:bottom w:val="single" w:sz="12" w:space="0" w:color="auto"/>
          </w:tcBorders>
          <w:vAlign w:val="center"/>
        </w:tcPr>
        <w:p w:rsidR="00926D7C" w:rsidRPr="007B6EBF" w:rsidRDefault="00926D7C" w:rsidP="008C7834">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926D7C" w:rsidRPr="008C593B" w:rsidRDefault="00926D7C" w:rsidP="008C7834">
          <w:pPr>
            <w:bidi w:val="0"/>
            <w:jc w:val="center"/>
            <w:rPr>
              <w:rFonts w:ascii="Arial" w:hAnsi="Arial" w:cs="Arial"/>
              <w:b/>
              <w:bCs/>
              <w:rtl/>
              <w:lang w:bidi="fa-IR"/>
            </w:rPr>
          </w:pPr>
        </w:p>
      </w:tc>
    </w:tr>
  </w:tbl>
  <w:p w:rsidR="00926D7C" w:rsidRDefault="00926D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3"/>
      <w:gridCol w:w="810"/>
      <w:gridCol w:w="1020"/>
      <w:gridCol w:w="1290"/>
      <w:gridCol w:w="774"/>
      <w:gridCol w:w="1032"/>
      <w:gridCol w:w="1290"/>
      <w:gridCol w:w="1161"/>
      <w:gridCol w:w="1032"/>
      <w:gridCol w:w="3332"/>
    </w:tblGrid>
    <w:tr w:rsidR="00926D7C" w:rsidRPr="008C593B" w:rsidTr="00D97269">
      <w:trPr>
        <w:cantSplit/>
        <w:trHeight w:val="1843"/>
        <w:jc w:val="center"/>
      </w:trPr>
      <w:tc>
        <w:tcPr>
          <w:tcW w:w="1177" w:type="pct"/>
          <w:tcBorders>
            <w:top w:val="single" w:sz="12" w:space="0" w:color="auto"/>
            <w:left w:val="single" w:sz="12" w:space="0" w:color="auto"/>
          </w:tcBorders>
        </w:tcPr>
        <w:p w:rsidR="00926D7C" w:rsidRDefault="00926D7C" w:rsidP="008C7834">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5920" behindDoc="0" locked="0" layoutInCell="1" allowOverlap="1" wp14:anchorId="41B1E54F" wp14:editId="60B6D5D9">
                <wp:simplePos x="0" y="0"/>
                <wp:positionH relativeFrom="column">
                  <wp:posOffset>475017</wp:posOffset>
                </wp:positionH>
                <wp:positionV relativeFrom="paragraph">
                  <wp:posOffset>164465</wp:posOffset>
                </wp:positionV>
                <wp:extent cx="512064" cy="485416"/>
                <wp:effectExtent l="0" t="0" r="254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926D7C" w:rsidRPr="00ED37F3" w:rsidRDefault="00926D7C" w:rsidP="008C7834">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3872" behindDoc="0" locked="0" layoutInCell="1" allowOverlap="1" wp14:anchorId="6136D0FA" wp14:editId="0EFBFD49">
                <wp:simplePos x="0" y="0"/>
                <wp:positionH relativeFrom="column">
                  <wp:posOffset>815340</wp:posOffset>
                </wp:positionH>
                <wp:positionV relativeFrom="paragraph">
                  <wp:posOffset>482600</wp:posOffset>
                </wp:positionV>
                <wp:extent cx="508635" cy="371475"/>
                <wp:effectExtent l="0" t="0" r="5715" b="952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61824" behindDoc="0" locked="0" layoutInCell="1" allowOverlap="1" wp14:anchorId="743093A9" wp14:editId="069DB8CD">
                <wp:simplePos x="0" y="0"/>
                <wp:positionH relativeFrom="column">
                  <wp:posOffset>46355</wp:posOffset>
                </wp:positionH>
                <wp:positionV relativeFrom="paragraph">
                  <wp:posOffset>442595</wp:posOffset>
                </wp:positionV>
                <wp:extent cx="723900" cy="427231"/>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737" w:type="pct"/>
          <w:gridSpan w:val="8"/>
          <w:tcBorders>
            <w:top w:val="single" w:sz="12" w:space="0" w:color="auto"/>
          </w:tcBorders>
          <w:vAlign w:val="center"/>
        </w:tcPr>
        <w:p w:rsidR="00926D7C" w:rsidRDefault="00926D7C" w:rsidP="008C7834">
          <w:pPr>
            <w:tabs>
              <w:tab w:val="right" w:pos="29"/>
            </w:tabs>
            <w:jc w:val="center"/>
            <w:rPr>
              <w:rFonts w:ascii="Arial" w:hAnsi="Arial" w:cs="B Zar"/>
              <w:b/>
              <w:bCs/>
              <w:szCs w:val="22"/>
              <w:lang w:bidi="fa-IR"/>
            </w:rPr>
          </w:pPr>
          <w:r w:rsidRPr="00FA21C4">
            <w:rPr>
              <w:rFonts w:ascii="Arial" w:hAnsi="Arial" w:cs="B Zar"/>
              <w:b/>
              <w:bCs/>
              <w:szCs w:val="22"/>
              <w:rtl/>
              <w:lang w:bidi="fa-IR"/>
            </w:rPr>
            <w:t>نگهداشت و افزا</w:t>
          </w:r>
          <w:r w:rsidRPr="00FA21C4">
            <w:rPr>
              <w:rFonts w:ascii="Arial" w:hAnsi="Arial" w:cs="B Zar" w:hint="cs"/>
              <w:b/>
              <w:bCs/>
              <w:szCs w:val="22"/>
              <w:rtl/>
              <w:lang w:bidi="fa-IR"/>
            </w:rPr>
            <w:t>ی</w:t>
          </w:r>
          <w:r w:rsidRPr="00FA21C4">
            <w:rPr>
              <w:rFonts w:ascii="Arial" w:hAnsi="Arial" w:cs="B Zar" w:hint="eastAsia"/>
              <w:b/>
              <w:bCs/>
              <w:szCs w:val="22"/>
              <w:rtl/>
              <w:lang w:bidi="fa-IR"/>
            </w:rPr>
            <w:t>ش</w:t>
          </w:r>
          <w:r w:rsidRPr="00FA21C4">
            <w:rPr>
              <w:rFonts w:ascii="Arial" w:hAnsi="Arial" w:cs="B Zar"/>
              <w:b/>
              <w:bCs/>
              <w:szCs w:val="22"/>
              <w:rtl/>
              <w:lang w:bidi="fa-IR"/>
            </w:rPr>
            <w:t xml:space="preserve"> تول</w:t>
          </w:r>
          <w:r w:rsidRPr="00FA21C4">
            <w:rPr>
              <w:rFonts w:ascii="Arial" w:hAnsi="Arial" w:cs="B Zar" w:hint="cs"/>
              <w:b/>
              <w:bCs/>
              <w:szCs w:val="22"/>
              <w:rtl/>
              <w:lang w:bidi="fa-IR"/>
            </w:rPr>
            <w:t>ی</w:t>
          </w:r>
          <w:r w:rsidRPr="00FA21C4">
            <w:rPr>
              <w:rFonts w:ascii="Arial" w:hAnsi="Arial" w:cs="B Zar" w:hint="eastAsia"/>
              <w:b/>
              <w:bCs/>
              <w:szCs w:val="22"/>
              <w:rtl/>
              <w:lang w:bidi="fa-IR"/>
            </w:rPr>
            <w:t>د</w:t>
          </w:r>
          <w:r w:rsidRPr="00FA21C4">
            <w:rPr>
              <w:rFonts w:ascii="Arial" w:hAnsi="Arial" w:cs="B Zar"/>
              <w:b/>
              <w:bCs/>
              <w:szCs w:val="22"/>
              <w:rtl/>
              <w:lang w:bidi="fa-IR"/>
            </w:rPr>
            <w:t xml:space="preserve"> م</w:t>
          </w:r>
          <w:r w:rsidRPr="00FA21C4">
            <w:rPr>
              <w:rFonts w:ascii="Arial" w:hAnsi="Arial" w:cs="B Zar" w:hint="cs"/>
              <w:b/>
              <w:bCs/>
              <w:szCs w:val="22"/>
              <w:rtl/>
              <w:lang w:bidi="fa-IR"/>
            </w:rPr>
            <w:t>ی</w:t>
          </w:r>
          <w:r w:rsidRPr="00FA21C4">
            <w:rPr>
              <w:rFonts w:ascii="Arial" w:hAnsi="Arial" w:cs="B Zar" w:hint="eastAsia"/>
              <w:b/>
              <w:bCs/>
              <w:szCs w:val="22"/>
              <w:rtl/>
              <w:lang w:bidi="fa-IR"/>
            </w:rPr>
            <w:t>دان</w:t>
          </w:r>
          <w:r w:rsidRPr="00FA21C4">
            <w:rPr>
              <w:rFonts w:ascii="Arial" w:hAnsi="Arial" w:cs="B Zar"/>
              <w:b/>
              <w:bCs/>
              <w:szCs w:val="22"/>
              <w:rtl/>
              <w:lang w:bidi="fa-IR"/>
            </w:rPr>
            <w:t xml:space="preserve"> نفت</w:t>
          </w:r>
          <w:r w:rsidRPr="00FA21C4">
            <w:rPr>
              <w:rFonts w:ascii="Arial" w:hAnsi="Arial" w:cs="B Zar" w:hint="cs"/>
              <w:b/>
              <w:bCs/>
              <w:szCs w:val="22"/>
              <w:rtl/>
              <w:lang w:bidi="fa-IR"/>
            </w:rPr>
            <w:t>ی</w:t>
          </w:r>
          <w:r w:rsidRPr="00FA21C4">
            <w:rPr>
              <w:rFonts w:ascii="Arial" w:hAnsi="Arial" w:cs="B Zar"/>
              <w:b/>
              <w:bCs/>
              <w:szCs w:val="22"/>
              <w:rtl/>
              <w:lang w:bidi="fa-IR"/>
            </w:rPr>
            <w:t xml:space="preserve"> ب</w:t>
          </w:r>
          <w:r w:rsidRPr="00FA21C4">
            <w:rPr>
              <w:rFonts w:ascii="Arial" w:hAnsi="Arial" w:cs="B Zar" w:hint="cs"/>
              <w:b/>
              <w:bCs/>
              <w:szCs w:val="22"/>
              <w:rtl/>
              <w:lang w:bidi="fa-IR"/>
            </w:rPr>
            <w:t>ی</w:t>
          </w:r>
          <w:r w:rsidRPr="00FA21C4">
            <w:rPr>
              <w:rFonts w:ascii="Arial" w:hAnsi="Arial" w:cs="B Zar" w:hint="eastAsia"/>
              <w:b/>
              <w:bCs/>
              <w:szCs w:val="22"/>
              <w:rtl/>
              <w:lang w:bidi="fa-IR"/>
            </w:rPr>
            <w:t>نک</w:t>
          </w:r>
        </w:p>
        <w:p w:rsidR="00926D7C" w:rsidRPr="00C6018E" w:rsidRDefault="00926D7C" w:rsidP="008C7834">
          <w:pPr>
            <w:tabs>
              <w:tab w:val="right" w:pos="29"/>
            </w:tabs>
            <w:jc w:val="center"/>
            <w:rPr>
              <w:rFonts w:ascii="Arial" w:hAnsi="Arial" w:cs="B Zar"/>
              <w:b/>
              <w:bCs/>
              <w:szCs w:val="22"/>
              <w:rtl/>
              <w:lang w:bidi="fa-IR"/>
            </w:rPr>
          </w:pPr>
          <w:r w:rsidRPr="00C6018E">
            <w:rPr>
              <w:rFonts w:ascii="Arial" w:hAnsi="Arial" w:cs="B Zar"/>
              <w:b/>
              <w:bCs/>
              <w:szCs w:val="22"/>
              <w:rtl/>
              <w:lang w:bidi="fa-IR"/>
            </w:rPr>
            <w:t>سطح الارض</w:t>
          </w:r>
          <w:r w:rsidRPr="00C6018E">
            <w:rPr>
              <w:rFonts w:ascii="Arial" w:hAnsi="Arial" w:cs="B Zar" w:hint="cs"/>
              <w:b/>
              <w:bCs/>
              <w:szCs w:val="22"/>
              <w:rtl/>
              <w:lang w:bidi="fa-IR"/>
            </w:rPr>
            <w:t xml:space="preserve"> و ابنیه تحت الارض </w:t>
          </w:r>
        </w:p>
        <w:p w:rsidR="00926D7C" w:rsidRDefault="00926D7C" w:rsidP="008C7834">
          <w:pPr>
            <w:tabs>
              <w:tab w:val="right" w:pos="29"/>
            </w:tabs>
            <w:jc w:val="center"/>
            <w:rPr>
              <w:rFonts w:ascii="Arial" w:hAnsi="Arial" w:cs="B Zar"/>
              <w:b/>
              <w:bCs/>
              <w:sz w:val="28"/>
              <w:szCs w:val="28"/>
              <w:lang w:bidi="fa-IR"/>
            </w:rPr>
          </w:pPr>
        </w:p>
        <w:p w:rsidR="00926D7C" w:rsidRPr="00FA21C4" w:rsidRDefault="00926D7C" w:rsidP="008C7834">
          <w:pPr>
            <w:tabs>
              <w:tab w:val="right" w:pos="29"/>
            </w:tabs>
            <w:jc w:val="center"/>
            <w:rPr>
              <w:rFonts w:ascii="Arial" w:hAnsi="Arial" w:cs="B Zar"/>
              <w:b/>
              <w:bCs/>
              <w:sz w:val="28"/>
              <w:szCs w:val="28"/>
              <w:rtl/>
              <w:lang w:bidi="fa-IR"/>
            </w:rPr>
          </w:pPr>
          <w:r>
            <w:rPr>
              <w:rFonts w:ascii="Arial" w:hAnsi="Arial" w:cs="B Zar" w:hint="cs"/>
              <w:b/>
              <w:bCs/>
              <w:sz w:val="28"/>
              <w:szCs w:val="28"/>
              <w:rtl/>
              <w:lang w:bidi="fa-IR"/>
            </w:rPr>
            <w:t>عمومی و مشترک</w:t>
          </w:r>
        </w:p>
      </w:tc>
      <w:tc>
        <w:tcPr>
          <w:tcW w:w="1085" w:type="pct"/>
          <w:tcBorders>
            <w:top w:val="single" w:sz="12" w:space="0" w:color="auto"/>
            <w:right w:val="single" w:sz="12" w:space="0" w:color="auto"/>
          </w:tcBorders>
          <w:vAlign w:val="center"/>
        </w:tcPr>
        <w:p w:rsidR="00926D7C" w:rsidRPr="0034040D" w:rsidRDefault="00926D7C" w:rsidP="008C7834">
          <w:pPr>
            <w:bidi w:val="0"/>
            <w:jc w:val="center"/>
            <w:rPr>
              <w:noProof/>
              <w:sz w:val="24"/>
              <w:rtl/>
            </w:rPr>
          </w:pPr>
          <w:r w:rsidRPr="0034040D">
            <w:rPr>
              <w:rFonts w:ascii="Arial" w:hAnsi="Arial" w:cs="B Zar"/>
              <w:noProof/>
              <w:color w:val="000000"/>
              <w:sz w:val="24"/>
            </w:rPr>
            <w:drawing>
              <wp:inline distT="0" distB="0" distL="0" distR="0" wp14:anchorId="6BC7546E" wp14:editId="58FEF67F">
                <wp:extent cx="845634" cy="619125"/>
                <wp:effectExtent l="0" t="0" r="0" b="0"/>
                <wp:docPr id="36" name="Picture 36"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926D7C" w:rsidRPr="0034040D" w:rsidRDefault="00926D7C" w:rsidP="008C7834">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926D7C" w:rsidRPr="008C593B" w:rsidTr="00D97269">
      <w:trPr>
        <w:cantSplit/>
        <w:trHeight w:val="150"/>
        <w:jc w:val="center"/>
      </w:trPr>
      <w:tc>
        <w:tcPr>
          <w:tcW w:w="1177" w:type="pct"/>
          <w:vMerge w:val="restart"/>
          <w:tcBorders>
            <w:left w:val="single" w:sz="12" w:space="0" w:color="auto"/>
          </w:tcBorders>
          <w:vAlign w:val="center"/>
        </w:tcPr>
        <w:p w:rsidR="00926D7C" w:rsidRPr="00F67855" w:rsidRDefault="00926D7C" w:rsidP="008C7834">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274B30">
            <w:rPr>
              <w:rFonts w:ascii="Arial" w:hAnsi="Arial" w:cs="B Zar"/>
              <w:b/>
              <w:bCs/>
              <w:noProof/>
              <w:color w:val="000000"/>
              <w:sz w:val="18"/>
              <w:szCs w:val="18"/>
              <w:rtl/>
            </w:rPr>
            <w:t>12</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274B30">
            <w:rPr>
              <w:rFonts w:ascii="Arial" w:hAnsi="Arial" w:cs="B Zar"/>
              <w:b/>
              <w:bCs/>
              <w:noProof/>
              <w:color w:val="000000"/>
              <w:sz w:val="18"/>
              <w:szCs w:val="18"/>
              <w:rtl/>
            </w:rPr>
            <w:t>51</w:t>
          </w:r>
          <w:r w:rsidRPr="00F1221B">
            <w:rPr>
              <w:rFonts w:ascii="Arial" w:hAnsi="Arial" w:cs="B Zar"/>
              <w:b/>
              <w:bCs/>
              <w:color w:val="000000"/>
              <w:sz w:val="18"/>
              <w:szCs w:val="18"/>
            </w:rPr>
            <w:fldChar w:fldCharType="end"/>
          </w:r>
        </w:p>
      </w:tc>
      <w:tc>
        <w:tcPr>
          <w:tcW w:w="2737" w:type="pct"/>
          <w:gridSpan w:val="8"/>
          <w:vAlign w:val="center"/>
        </w:tcPr>
        <w:p w:rsidR="00926D7C" w:rsidRPr="003E261A" w:rsidRDefault="00926D7C" w:rsidP="008C7834">
          <w:pPr>
            <w:pStyle w:val="Header"/>
            <w:jc w:val="center"/>
            <w:rPr>
              <w:rFonts w:ascii="Arial" w:hAnsi="Arial" w:cs="B Zar"/>
              <w:b/>
              <w:bCs/>
              <w:color w:val="000000"/>
              <w:sz w:val="18"/>
              <w:szCs w:val="18"/>
              <w:lang w:bidi="fa-IR"/>
            </w:rPr>
          </w:pPr>
          <w:r w:rsidRPr="005B6E39">
            <w:rPr>
              <w:rFonts w:ascii="Arial" w:hAnsi="Arial" w:cs="B Zar"/>
              <w:b/>
              <w:bCs/>
              <w:color w:val="000000"/>
              <w:sz w:val="16"/>
              <w:szCs w:val="16"/>
              <w:lang w:bidi="fa-IR"/>
            </w:rPr>
            <w:t>Specification For Concrete Work</w:t>
          </w:r>
        </w:p>
      </w:tc>
      <w:tc>
        <w:tcPr>
          <w:tcW w:w="1085" w:type="pct"/>
          <w:tcBorders>
            <w:bottom w:val="nil"/>
            <w:right w:val="single" w:sz="12" w:space="0" w:color="auto"/>
          </w:tcBorders>
          <w:vAlign w:val="center"/>
        </w:tcPr>
        <w:p w:rsidR="00926D7C" w:rsidRPr="007B6EBF" w:rsidRDefault="00926D7C" w:rsidP="008C7834">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926D7C" w:rsidRPr="008C593B" w:rsidTr="00D97269">
      <w:trPr>
        <w:cantSplit/>
        <w:trHeight w:val="207"/>
        <w:jc w:val="center"/>
      </w:trPr>
      <w:tc>
        <w:tcPr>
          <w:tcW w:w="1177" w:type="pct"/>
          <w:vMerge/>
          <w:tcBorders>
            <w:left w:val="single" w:sz="12" w:space="0" w:color="auto"/>
          </w:tcBorders>
          <w:vAlign w:val="center"/>
        </w:tcPr>
        <w:p w:rsidR="00926D7C" w:rsidRPr="00F1221B" w:rsidRDefault="00926D7C" w:rsidP="008C7834">
          <w:pPr>
            <w:pStyle w:val="Header"/>
            <w:tabs>
              <w:tab w:val="left" w:pos="888"/>
              <w:tab w:val="right" w:pos="2730"/>
            </w:tabs>
            <w:bidi w:val="0"/>
            <w:jc w:val="center"/>
            <w:rPr>
              <w:rFonts w:ascii="Arial" w:hAnsi="Arial" w:cs="B Zar"/>
              <w:b/>
              <w:bCs/>
              <w:color w:val="000000"/>
              <w:sz w:val="18"/>
              <w:szCs w:val="18"/>
              <w:lang w:bidi="fa-IR"/>
            </w:rPr>
          </w:pPr>
        </w:p>
      </w:tc>
      <w:tc>
        <w:tcPr>
          <w:tcW w:w="264" w:type="pct"/>
          <w:vAlign w:val="center"/>
        </w:tcPr>
        <w:p w:rsidR="00926D7C" w:rsidRPr="00571B19" w:rsidRDefault="00926D7C" w:rsidP="008C7834">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332" w:type="pct"/>
          <w:vAlign w:val="center"/>
        </w:tcPr>
        <w:p w:rsidR="00926D7C" w:rsidRPr="00571B19" w:rsidRDefault="00926D7C" w:rsidP="008C7834">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420" w:type="pct"/>
          <w:vAlign w:val="center"/>
        </w:tcPr>
        <w:p w:rsidR="00926D7C" w:rsidRPr="00571B19" w:rsidRDefault="00926D7C" w:rsidP="008C7834">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252" w:type="pct"/>
          <w:vAlign w:val="center"/>
        </w:tcPr>
        <w:p w:rsidR="00926D7C" w:rsidRPr="00571B19" w:rsidRDefault="00926D7C" w:rsidP="008C7834">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336" w:type="pct"/>
          <w:vAlign w:val="center"/>
        </w:tcPr>
        <w:p w:rsidR="00926D7C" w:rsidRPr="00571B19" w:rsidRDefault="00926D7C" w:rsidP="008C7834">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420" w:type="pct"/>
          <w:vAlign w:val="center"/>
        </w:tcPr>
        <w:p w:rsidR="00926D7C" w:rsidRPr="00571B19" w:rsidRDefault="00926D7C" w:rsidP="008C7834">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378" w:type="pct"/>
          <w:vAlign w:val="center"/>
        </w:tcPr>
        <w:p w:rsidR="00926D7C" w:rsidRPr="00571B19" w:rsidRDefault="00926D7C" w:rsidP="008C7834">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336" w:type="pct"/>
          <w:vAlign w:val="center"/>
        </w:tcPr>
        <w:p w:rsidR="00926D7C" w:rsidRPr="00571B19" w:rsidRDefault="00926D7C" w:rsidP="008C7834">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1085" w:type="pct"/>
          <w:vMerge w:val="restart"/>
          <w:tcBorders>
            <w:top w:val="nil"/>
            <w:bottom w:val="single" w:sz="12" w:space="0" w:color="auto"/>
            <w:right w:val="single" w:sz="12" w:space="0" w:color="auto"/>
          </w:tcBorders>
          <w:vAlign w:val="center"/>
        </w:tcPr>
        <w:p w:rsidR="00926D7C" w:rsidRPr="00470459" w:rsidRDefault="00926D7C" w:rsidP="008C7834">
          <w:pPr>
            <w:jc w:val="center"/>
            <w:rPr>
              <w:rFonts w:ascii="Arial" w:hAnsi="Arial" w:cs="B Zar"/>
              <w:color w:val="000000"/>
              <w:szCs w:val="22"/>
              <w:rtl/>
            </w:rPr>
          </w:pPr>
          <w:r>
            <w:rPr>
              <w:rFonts w:ascii="Arial" w:hAnsi="Arial" w:cs="B Zar" w:hint="cs"/>
              <w:color w:val="000000"/>
              <w:szCs w:val="22"/>
              <w:rtl/>
            </w:rPr>
            <w:t xml:space="preserve">9184 </w:t>
          </w:r>
          <w:r>
            <w:rPr>
              <w:rFonts w:cs="Times New Roman" w:hint="cs"/>
              <w:color w:val="000000"/>
              <w:szCs w:val="22"/>
              <w:rtl/>
            </w:rPr>
            <w:t>–</w:t>
          </w:r>
          <w:r>
            <w:rPr>
              <w:rFonts w:ascii="Arial" w:hAnsi="Arial" w:cs="B Zar" w:hint="cs"/>
              <w:color w:val="000000"/>
              <w:szCs w:val="22"/>
              <w:rtl/>
              <w:lang w:bidi="fa-IR"/>
            </w:rPr>
            <w:t xml:space="preserve"> </w:t>
          </w:r>
          <w:r w:rsidRPr="00470459">
            <w:rPr>
              <w:rFonts w:ascii="Arial" w:hAnsi="Arial" w:cs="B Zar" w:hint="cs"/>
              <w:color w:val="000000"/>
              <w:szCs w:val="22"/>
              <w:rtl/>
            </w:rPr>
            <w:t>073</w:t>
          </w:r>
          <w:r>
            <w:rPr>
              <w:rFonts w:ascii="Arial" w:hAnsi="Arial" w:cs="B Zar" w:hint="cs"/>
              <w:color w:val="000000"/>
              <w:szCs w:val="22"/>
              <w:rtl/>
            </w:rPr>
            <w:t xml:space="preserve"> - </w:t>
          </w:r>
          <w:r w:rsidRPr="00470459">
            <w:rPr>
              <w:rFonts w:ascii="Arial" w:hAnsi="Arial" w:cs="B Zar" w:hint="cs"/>
              <w:color w:val="000000"/>
              <w:szCs w:val="22"/>
              <w:rtl/>
            </w:rPr>
            <w:t>053</w:t>
          </w:r>
        </w:p>
      </w:tc>
    </w:tr>
    <w:tr w:rsidR="00926D7C" w:rsidRPr="008C593B" w:rsidTr="00D97269">
      <w:trPr>
        <w:cantSplit/>
        <w:trHeight w:val="206"/>
        <w:jc w:val="center"/>
      </w:trPr>
      <w:tc>
        <w:tcPr>
          <w:tcW w:w="1177" w:type="pct"/>
          <w:vMerge/>
          <w:tcBorders>
            <w:left w:val="single" w:sz="12" w:space="0" w:color="auto"/>
            <w:bottom w:val="single" w:sz="12" w:space="0" w:color="auto"/>
          </w:tcBorders>
          <w:vAlign w:val="center"/>
        </w:tcPr>
        <w:p w:rsidR="00926D7C" w:rsidRPr="008C593B" w:rsidRDefault="00926D7C" w:rsidP="008C7834">
          <w:pPr>
            <w:pStyle w:val="Header"/>
            <w:tabs>
              <w:tab w:val="left" w:pos="888"/>
              <w:tab w:val="right" w:pos="2730"/>
            </w:tabs>
            <w:bidi w:val="0"/>
            <w:jc w:val="center"/>
            <w:rPr>
              <w:rFonts w:ascii="Arial" w:hAnsi="Arial" w:cs="Arial"/>
              <w:b/>
              <w:bCs/>
              <w:sz w:val="16"/>
              <w:szCs w:val="16"/>
            </w:rPr>
          </w:pPr>
        </w:p>
      </w:tc>
      <w:tc>
        <w:tcPr>
          <w:tcW w:w="264" w:type="pct"/>
          <w:tcBorders>
            <w:bottom w:val="single" w:sz="12" w:space="0" w:color="auto"/>
          </w:tcBorders>
          <w:vAlign w:val="center"/>
        </w:tcPr>
        <w:p w:rsidR="00926D7C" w:rsidRPr="007B6EBF" w:rsidRDefault="00926D7C" w:rsidP="008C7834">
          <w:pPr>
            <w:pStyle w:val="Header"/>
            <w:bidi w:val="0"/>
            <w:jc w:val="center"/>
            <w:rPr>
              <w:rFonts w:ascii="Arial" w:hAnsi="Arial" w:cs="B Zar"/>
              <w:color w:val="000000"/>
              <w:sz w:val="16"/>
              <w:szCs w:val="16"/>
            </w:rPr>
          </w:pPr>
          <w:r>
            <w:rPr>
              <w:rFonts w:ascii="Arial" w:hAnsi="Arial" w:cs="B Zar"/>
              <w:color w:val="000000"/>
              <w:sz w:val="16"/>
              <w:szCs w:val="16"/>
            </w:rPr>
            <w:t>D01</w:t>
          </w:r>
        </w:p>
      </w:tc>
      <w:tc>
        <w:tcPr>
          <w:tcW w:w="332" w:type="pct"/>
          <w:tcBorders>
            <w:bottom w:val="single" w:sz="12" w:space="0" w:color="auto"/>
          </w:tcBorders>
          <w:vAlign w:val="center"/>
        </w:tcPr>
        <w:p w:rsidR="00926D7C" w:rsidRPr="007B6EBF" w:rsidRDefault="00926D7C" w:rsidP="008C7834">
          <w:pPr>
            <w:pStyle w:val="Header"/>
            <w:bidi w:val="0"/>
            <w:jc w:val="center"/>
            <w:rPr>
              <w:rFonts w:ascii="Arial" w:hAnsi="Arial" w:cs="B Zar"/>
              <w:color w:val="000000"/>
              <w:sz w:val="16"/>
              <w:szCs w:val="16"/>
            </w:rPr>
          </w:pPr>
          <w:r>
            <w:rPr>
              <w:rFonts w:ascii="Arial" w:hAnsi="Arial" w:cs="B Zar"/>
              <w:color w:val="000000"/>
              <w:sz w:val="16"/>
              <w:szCs w:val="16"/>
            </w:rPr>
            <w:t>0001</w:t>
          </w:r>
        </w:p>
      </w:tc>
      <w:tc>
        <w:tcPr>
          <w:tcW w:w="420" w:type="pct"/>
          <w:tcBorders>
            <w:bottom w:val="single" w:sz="12" w:space="0" w:color="auto"/>
          </w:tcBorders>
          <w:vAlign w:val="center"/>
        </w:tcPr>
        <w:p w:rsidR="00926D7C" w:rsidRPr="007B6EBF" w:rsidRDefault="00926D7C" w:rsidP="008C7834">
          <w:pPr>
            <w:pStyle w:val="Header"/>
            <w:bidi w:val="0"/>
            <w:jc w:val="center"/>
            <w:rPr>
              <w:rFonts w:ascii="Arial" w:hAnsi="Arial" w:cs="B Zar"/>
              <w:color w:val="000000"/>
              <w:sz w:val="16"/>
              <w:szCs w:val="16"/>
            </w:rPr>
          </w:pPr>
          <w:r>
            <w:rPr>
              <w:rFonts w:ascii="Arial" w:hAnsi="Arial" w:cs="B Zar"/>
              <w:color w:val="000000"/>
              <w:sz w:val="16"/>
              <w:szCs w:val="16"/>
            </w:rPr>
            <w:t>SP</w:t>
          </w:r>
        </w:p>
      </w:tc>
      <w:tc>
        <w:tcPr>
          <w:tcW w:w="252" w:type="pct"/>
          <w:tcBorders>
            <w:bottom w:val="single" w:sz="12" w:space="0" w:color="auto"/>
          </w:tcBorders>
          <w:vAlign w:val="center"/>
        </w:tcPr>
        <w:p w:rsidR="00926D7C" w:rsidRPr="007B6EBF" w:rsidRDefault="00926D7C" w:rsidP="008C7834">
          <w:pPr>
            <w:pStyle w:val="Header"/>
            <w:bidi w:val="0"/>
            <w:jc w:val="center"/>
            <w:rPr>
              <w:rFonts w:ascii="Arial" w:hAnsi="Arial" w:cs="B Zar"/>
              <w:color w:val="000000"/>
              <w:sz w:val="16"/>
              <w:szCs w:val="16"/>
            </w:rPr>
          </w:pPr>
          <w:r>
            <w:rPr>
              <w:rFonts w:ascii="Arial" w:hAnsi="Arial" w:cs="B Zar"/>
              <w:color w:val="000000"/>
              <w:sz w:val="16"/>
              <w:szCs w:val="16"/>
            </w:rPr>
            <w:t>ST</w:t>
          </w:r>
        </w:p>
      </w:tc>
      <w:tc>
        <w:tcPr>
          <w:tcW w:w="336" w:type="pct"/>
          <w:tcBorders>
            <w:bottom w:val="single" w:sz="12" w:space="0" w:color="auto"/>
          </w:tcBorders>
          <w:vAlign w:val="center"/>
        </w:tcPr>
        <w:p w:rsidR="00926D7C" w:rsidRPr="007B6EBF" w:rsidRDefault="00926D7C" w:rsidP="008C7834">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000</w:t>
          </w:r>
        </w:p>
      </w:tc>
      <w:tc>
        <w:tcPr>
          <w:tcW w:w="420" w:type="pct"/>
          <w:tcBorders>
            <w:bottom w:val="single" w:sz="12" w:space="0" w:color="auto"/>
          </w:tcBorders>
          <w:vAlign w:val="center"/>
        </w:tcPr>
        <w:p w:rsidR="00926D7C" w:rsidRPr="007B6EBF" w:rsidRDefault="00926D7C" w:rsidP="008C7834">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378" w:type="pct"/>
          <w:tcBorders>
            <w:bottom w:val="single" w:sz="12" w:space="0" w:color="auto"/>
          </w:tcBorders>
          <w:vAlign w:val="center"/>
        </w:tcPr>
        <w:p w:rsidR="00926D7C" w:rsidRPr="007B6EBF" w:rsidRDefault="00926D7C" w:rsidP="008C7834">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GNRAL</w:t>
          </w:r>
        </w:p>
      </w:tc>
      <w:tc>
        <w:tcPr>
          <w:tcW w:w="336" w:type="pct"/>
          <w:tcBorders>
            <w:bottom w:val="single" w:sz="12" w:space="0" w:color="auto"/>
          </w:tcBorders>
          <w:vAlign w:val="center"/>
        </w:tcPr>
        <w:p w:rsidR="00926D7C" w:rsidRPr="007B6EBF" w:rsidRDefault="00926D7C" w:rsidP="008C7834">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1085" w:type="pct"/>
          <w:vMerge/>
          <w:tcBorders>
            <w:bottom w:val="single" w:sz="12" w:space="0" w:color="auto"/>
            <w:right w:val="single" w:sz="12" w:space="0" w:color="auto"/>
          </w:tcBorders>
          <w:vAlign w:val="center"/>
        </w:tcPr>
        <w:p w:rsidR="00926D7C" w:rsidRPr="008C593B" w:rsidRDefault="00926D7C" w:rsidP="008C7834">
          <w:pPr>
            <w:bidi w:val="0"/>
            <w:jc w:val="center"/>
            <w:rPr>
              <w:rFonts w:ascii="Arial" w:hAnsi="Arial" w:cs="Arial"/>
              <w:b/>
              <w:bCs/>
              <w:rtl/>
              <w:lang w:bidi="fa-IR"/>
            </w:rPr>
          </w:pPr>
        </w:p>
      </w:tc>
    </w:tr>
  </w:tbl>
  <w:p w:rsidR="00926D7C" w:rsidRDefault="00926D7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926D7C" w:rsidRPr="008C593B" w:rsidTr="00D868C9">
      <w:trPr>
        <w:cantSplit/>
        <w:trHeight w:val="1843"/>
        <w:jc w:val="center"/>
      </w:trPr>
      <w:tc>
        <w:tcPr>
          <w:tcW w:w="2524" w:type="dxa"/>
          <w:tcBorders>
            <w:top w:val="single" w:sz="12" w:space="0" w:color="auto"/>
            <w:left w:val="single" w:sz="12" w:space="0" w:color="auto"/>
          </w:tcBorders>
        </w:tcPr>
        <w:p w:rsidR="00926D7C" w:rsidRDefault="00926D7C"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3632" behindDoc="0" locked="0" layoutInCell="1" allowOverlap="1" wp14:anchorId="14551347" wp14:editId="1ED13D5F">
                <wp:simplePos x="0" y="0"/>
                <wp:positionH relativeFrom="column">
                  <wp:posOffset>475017</wp:posOffset>
                </wp:positionH>
                <wp:positionV relativeFrom="paragraph">
                  <wp:posOffset>164465</wp:posOffset>
                </wp:positionV>
                <wp:extent cx="512064" cy="485416"/>
                <wp:effectExtent l="0" t="0" r="2540"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926D7C" w:rsidRPr="00ED37F3" w:rsidRDefault="00926D7C"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1584" behindDoc="0" locked="0" layoutInCell="1" allowOverlap="1" wp14:anchorId="5C2C304A" wp14:editId="26456B5D">
                <wp:simplePos x="0" y="0"/>
                <wp:positionH relativeFrom="column">
                  <wp:posOffset>815340</wp:posOffset>
                </wp:positionH>
                <wp:positionV relativeFrom="paragraph">
                  <wp:posOffset>482600</wp:posOffset>
                </wp:positionV>
                <wp:extent cx="508635" cy="371475"/>
                <wp:effectExtent l="0" t="0" r="5715" b="9525"/>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49536" behindDoc="0" locked="0" layoutInCell="1" allowOverlap="1" wp14:anchorId="50349884" wp14:editId="0CCBCF9B">
                <wp:simplePos x="0" y="0"/>
                <wp:positionH relativeFrom="column">
                  <wp:posOffset>46355</wp:posOffset>
                </wp:positionH>
                <wp:positionV relativeFrom="paragraph">
                  <wp:posOffset>442595</wp:posOffset>
                </wp:positionV>
                <wp:extent cx="723900" cy="427231"/>
                <wp:effectExtent l="0" t="0" r="0" b="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926D7C" w:rsidRDefault="00926D7C" w:rsidP="00EB2D3E">
          <w:pPr>
            <w:tabs>
              <w:tab w:val="right" w:pos="29"/>
            </w:tabs>
            <w:jc w:val="center"/>
            <w:rPr>
              <w:rFonts w:ascii="Arial" w:hAnsi="Arial" w:cs="B Zar"/>
              <w:b/>
              <w:bCs/>
              <w:szCs w:val="22"/>
              <w:lang w:bidi="fa-IR"/>
            </w:rPr>
          </w:pPr>
          <w:r w:rsidRPr="00FA21C4">
            <w:rPr>
              <w:rFonts w:ascii="Arial" w:hAnsi="Arial" w:cs="B Zar"/>
              <w:b/>
              <w:bCs/>
              <w:szCs w:val="22"/>
              <w:rtl/>
              <w:lang w:bidi="fa-IR"/>
            </w:rPr>
            <w:t>نگهداشت و افزا</w:t>
          </w:r>
          <w:r w:rsidRPr="00FA21C4">
            <w:rPr>
              <w:rFonts w:ascii="Arial" w:hAnsi="Arial" w:cs="B Zar" w:hint="cs"/>
              <w:b/>
              <w:bCs/>
              <w:szCs w:val="22"/>
              <w:rtl/>
              <w:lang w:bidi="fa-IR"/>
            </w:rPr>
            <w:t>ی</w:t>
          </w:r>
          <w:r w:rsidRPr="00FA21C4">
            <w:rPr>
              <w:rFonts w:ascii="Arial" w:hAnsi="Arial" w:cs="B Zar" w:hint="eastAsia"/>
              <w:b/>
              <w:bCs/>
              <w:szCs w:val="22"/>
              <w:rtl/>
              <w:lang w:bidi="fa-IR"/>
            </w:rPr>
            <w:t>ش</w:t>
          </w:r>
          <w:r w:rsidRPr="00FA21C4">
            <w:rPr>
              <w:rFonts w:ascii="Arial" w:hAnsi="Arial" w:cs="B Zar"/>
              <w:b/>
              <w:bCs/>
              <w:szCs w:val="22"/>
              <w:rtl/>
              <w:lang w:bidi="fa-IR"/>
            </w:rPr>
            <w:t xml:space="preserve"> تول</w:t>
          </w:r>
          <w:r w:rsidRPr="00FA21C4">
            <w:rPr>
              <w:rFonts w:ascii="Arial" w:hAnsi="Arial" w:cs="B Zar" w:hint="cs"/>
              <w:b/>
              <w:bCs/>
              <w:szCs w:val="22"/>
              <w:rtl/>
              <w:lang w:bidi="fa-IR"/>
            </w:rPr>
            <w:t>ی</w:t>
          </w:r>
          <w:r w:rsidRPr="00FA21C4">
            <w:rPr>
              <w:rFonts w:ascii="Arial" w:hAnsi="Arial" w:cs="B Zar" w:hint="eastAsia"/>
              <w:b/>
              <w:bCs/>
              <w:szCs w:val="22"/>
              <w:rtl/>
              <w:lang w:bidi="fa-IR"/>
            </w:rPr>
            <w:t>د</w:t>
          </w:r>
          <w:r w:rsidRPr="00FA21C4">
            <w:rPr>
              <w:rFonts w:ascii="Arial" w:hAnsi="Arial" w:cs="B Zar"/>
              <w:b/>
              <w:bCs/>
              <w:szCs w:val="22"/>
              <w:rtl/>
              <w:lang w:bidi="fa-IR"/>
            </w:rPr>
            <w:t xml:space="preserve"> م</w:t>
          </w:r>
          <w:r w:rsidRPr="00FA21C4">
            <w:rPr>
              <w:rFonts w:ascii="Arial" w:hAnsi="Arial" w:cs="B Zar" w:hint="cs"/>
              <w:b/>
              <w:bCs/>
              <w:szCs w:val="22"/>
              <w:rtl/>
              <w:lang w:bidi="fa-IR"/>
            </w:rPr>
            <w:t>ی</w:t>
          </w:r>
          <w:r w:rsidRPr="00FA21C4">
            <w:rPr>
              <w:rFonts w:ascii="Arial" w:hAnsi="Arial" w:cs="B Zar" w:hint="eastAsia"/>
              <w:b/>
              <w:bCs/>
              <w:szCs w:val="22"/>
              <w:rtl/>
              <w:lang w:bidi="fa-IR"/>
            </w:rPr>
            <w:t>دان</w:t>
          </w:r>
          <w:r w:rsidRPr="00FA21C4">
            <w:rPr>
              <w:rFonts w:ascii="Arial" w:hAnsi="Arial" w:cs="B Zar"/>
              <w:b/>
              <w:bCs/>
              <w:szCs w:val="22"/>
              <w:rtl/>
              <w:lang w:bidi="fa-IR"/>
            </w:rPr>
            <w:t xml:space="preserve"> نفت</w:t>
          </w:r>
          <w:r w:rsidRPr="00FA21C4">
            <w:rPr>
              <w:rFonts w:ascii="Arial" w:hAnsi="Arial" w:cs="B Zar" w:hint="cs"/>
              <w:b/>
              <w:bCs/>
              <w:szCs w:val="22"/>
              <w:rtl/>
              <w:lang w:bidi="fa-IR"/>
            </w:rPr>
            <w:t>ی</w:t>
          </w:r>
          <w:r w:rsidRPr="00FA21C4">
            <w:rPr>
              <w:rFonts w:ascii="Arial" w:hAnsi="Arial" w:cs="B Zar"/>
              <w:b/>
              <w:bCs/>
              <w:szCs w:val="22"/>
              <w:rtl/>
              <w:lang w:bidi="fa-IR"/>
            </w:rPr>
            <w:t xml:space="preserve"> ب</w:t>
          </w:r>
          <w:r w:rsidRPr="00FA21C4">
            <w:rPr>
              <w:rFonts w:ascii="Arial" w:hAnsi="Arial" w:cs="B Zar" w:hint="cs"/>
              <w:b/>
              <w:bCs/>
              <w:szCs w:val="22"/>
              <w:rtl/>
              <w:lang w:bidi="fa-IR"/>
            </w:rPr>
            <w:t>ی</w:t>
          </w:r>
          <w:r w:rsidRPr="00FA21C4">
            <w:rPr>
              <w:rFonts w:ascii="Arial" w:hAnsi="Arial" w:cs="B Zar" w:hint="eastAsia"/>
              <w:b/>
              <w:bCs/>
              <w:szCs w:val="22"/>
              <w:rtl/>
              <w:lang w:bidi="fa-IR"/>
            </w:rPr>
            <w:t>نک</w:t>
          </w:r>
        </w:p>
        <w:p w:rsidR="00926D7C" w:rsidRPr="00C6018E" w:rsidRDefault="00926D7C" w:rsidP="00C6018E">
          <w:pPr>
            <w:tabs>
              <w:tab w:val="right" w:pos="29"/>
            </w:tabs>
            <w:jc w:val="center"/>
            <w:rPr>
              <w:rFonts w:ascii="Arial" w:hAnsi="Arial" w:cs="B Zar"/>
              <w:b/>
              <w:bCs/>
              <w:szCs w:val="22"/>
              <w:rtl/>
              <w:lang w:bidi="fa-IR"/>
            </w:rPr>
          </w:pPr>
          <w:r w:rsidRPr="00C6018E">
            <w:rPr>
              <w:rFonts w:ascii="Arial" w:hAnsi="Arial" w:cs="B Zar"/>
              <w:b/>
              <w:bCs/>
              <w:szCs w:val="22"/>
              <w:rtl/>
              <w:lang w:bidi="fa-IR"/>
            </w:rPr>
            <w:t>سطح الارض</w:t>
          </w:r>
          <w:r w:rsidRPr="00C6018E">
            <w:rPr>
              <w:rFonts w:ascii="Arial" w:hAnsi="Arial" w:cs="B Zar" w:hint="cs"/>
              <w:b/>
              <w:bCs/>
              <w:szCs w:val="22"/>
              <w:rtl/>
              <w:lang w:bidi="fa-IR"/>
            </w:rPr>
            <w:t xml:space="preserve"> و ابنیه تحت الارض </w:t>
          </w:r>
        </w:p>
        <w:p w:rsidR="00926D7C" w:rsidRDefault="00926D7C" w:rsidP="00C6018E">
          <w:pPr>
            <w:tabs>
              <w:tab w:val="right" w:pos="29"/>
            </w:tabs>
            <w:jc w:val="center"/>
            <w:rPr>
              <w:rFonts w:ascii="Arial" w:hAnsi="Arial" w:cs="B Zar"/>
              <w:b/>
              <w:bCs/>
              <w:sz w:val="28"/>
              <w:szCs w:val="28"/>
              <w:lang w:bidi="fa-IR"/>
            </w:rPr>
          </w:pPr>
        </w:p>
        <w:p w:rsidR="00926D7C" w:rsidRPr="00FA21C4" w:rsidRDefault="00926D7C" w:rsidP="00C6018E">
          <w:pPr>
            <w:tabs>
              <w:tab w:val="right" w:pos="29"/>
            </w:tabs>
            <w:jc w:val="center"/>
            <w:rPr>
              <w:rFonts w:ascii="Arial" w:hAnsi="Arial" w:cs="B Zar"/>
              <w:b/>
              <w:bCs/>
              <w:sz w:val="28"/>
              <w:szCs w:val="28"/>
              <w:rtl/>
              <w:lang w:bidi="fa-IR"/>
            </w:rPr>
          </w:pPr>
          <w:r>
            <w:rPr>
              <w:rFonts w:ascii="Arial" w:hAnsi="Arial" w:cs="B Zar" w:hint="cs"/>
              <w:b/>
              <w:bCs/>
              <w:sz w:val="28"/>
              <w:szCs w:val="28"/>
              <w:rtl/>
              <w:lang w:bidi="fa-IR"/>
            </w:rPr>
            <w:t>عمومی و مشترک</w:t>
          </w:r>
        </w:p>
      </w:tc>
      <w:tc>
        <w:tcPr>
          <w:tcW w:w="2327" w:type="dxa"/>
          <w:tcBorders>
            <w:top w:val="single" w:sz="12" w:space="0" w:color="auto"/>
            <w:right w:val="single" w:sz="12" w:space="0" w:color="auto"/>
          </w:tcBorders>
          <w:vAlign w:val="center"/>
        </w:tcPr>
        <w:p w:rsidR="00926D7C" w:rsidRPr="0034040D" w:rsidRDefault="00926D7C" w:rsidP="00EB2D3E">
          <w:pPr>
            <w:bidi w:val="0"/>
            <w:jc w:val="center"/>
            <w:rPr>
              <w:noProof/>
              <w:sz w:val="24"/>
              <w:rtl/>
            </w:rPr>
          </w:pPr>
          <w:r w:rsidRPr="0034040D">
            <w:rPr>
              <w:rFonts w:ascii="Arial" w:hAnsi="Arial" w:cs="B Zar"/>
              <w:noProof/>
              <w:color w:val="000000"/>
              <w:sz w:val="24"/>
            </w:rPr>
            <w:drawing>
              <wp:inline distT="0" distB="0" distL="0" distR="0" wp14:anchorId="01E82403" wp14:editId="41BA2B21">
                <wp:extent cx="845634" cy="619125"/>
                <wp:effectExtent l="0" t="0" r="0" b="0"/>
                <wp:docPr id="68" name="Picture 68"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926D7C" w:rsidRPr="0034040D" w:rsidRDefault="00926D7C"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926D7C" w:rsidRPr="008C593B" w:rsidTr="00D868C9">
      <w:trPr>
        <w:cantSplit/>
        <w:trHeight w:val="150"/>
        <w:jc w:val="center"/>
      </w:trPr>
      <w:tc>
        <w:tcPr>
          <w:tcW w:w="2524" w:type="dxa"/>
          <w:vMerge w:val="restart"/>
          <w:tcBorders>
            <w:left w:val="single" w:sz="12" w:space="0" w:color="auto"/>
          </w:tcBorders>
          <w:vAlign w:val="center"/>
        </w:tcPr>
        <w:p w:rsidR="00926D7C" w:rsidRPr="00F67855" w:rsidRDefault="00926D7C"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274B30">
            <w:rPr>
              <w:rFonts w:ascii="Arial" w:hAnsi="Arial" w:cs="B Zar"/>
              <w:b/>
              <w:bCs/>
              <w:noProof/>
              <w:color w:val="000000"/>
              <w:sz w:val="18"/>
              <w:szCs w:val="18"/>
              <w:rtl/>
            </w:rPr>
            <w:t>51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274B30">
            <w:rPr>
              <w:rFonts w:ascii="Arial" w:hAnsi="Arial" w:cs="B Zar"/>
              <w:b/>
              <w:bCs/>
              <w:noProof/>
              <w:color w:val="000000"/>
              <w:sz w:val="18"/>
              <w:szCs w:val="18"/>
              <w:rtl/>
            </w:rPr>
            <w:t>51</w:t>
          </w:r>
          <w:r w:rsidRPr="00F1221B">
            <w:rPr>
              <w:rFonts w:ascii="Arial" w:hAnsi="Arial" w:cs="B Zar"/>
              <w:b/>
              <w:bCs/>
              <w:color w:val="000000"/>
              <w:sz w:val="18"/>
              <w:szCs w:val="18"/>
            </w:rPr>
            <w:fldChar w:fldCharType="end"/>
          </w:r>
        </w:p>
      </w:tc>
      <w:tc>
        <w:tcPr>
          <w:tcW w:w="5868" w:type="dxa"/>
          <w:gridSpan w:val="8"/>
          <w:vAlign w:val="center"/>
        </w:tcPr>
        <w:p w:rsidR="00926D7C" w:rsidRPr="003E261A" w:rsidRDefault="00926D7C" w:rsidP="00EB2D3E">
          <w:pPr>
            <w:pStyle w:val="Header"/>
            <w:jc w:val="center"/>
            <w:rPr>
              <w:rFonts w:ascii="Arial" w:hAnsi="Arial" w:cs="B Zar"/>
              <w:b/>
              <w:bCs/>
              <w:color w:val="000000"/>
              <w:sz w:val="18"/>
              <w:szCs w:val="18"/>
              <w:lang w:bidi="fa-IR"/>
            </w:rPr>
          </w:pPr>
          <w:r w:rsidRPr="005B6E39">
            <w:rPr>
              <w:rFonts w:ascii="Arial" w:hAnsi="Arial" w:cs="B Zar"/>
              <w:b/>
              <w:bCs/>
              <w:color w:val="000000"/>
              <w:sz w:val="16"/>
              <w:szCs w:val="16"/>
              <w:lang w:bidi="fa-IR"/>
            </w:rPr>
            <w:t>Specification For Concrete Work</w:t>
          </w:r>
        </w:p>
      </w:tc>
      <w:tc>
        <w:tcPr>
          <w:tcW w:w="2327" w:type="dxa"/>
          <w:tcBorders>
            <w:bottom w:val="nil"/>
            <w:right w:val="single" w:sz="12" w:space="0" w:color="auto"/>
          </w:tcBorders>
          <w:vAlign w:val="center"/>
        </w:tcPr>
        <w:p w:rsidR="00926D7C" w:rsidRPr="007B6EBF" w:rsidRDefault="00926D7C"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926D7C" w:rsidRPr="008C593B" w:rsidTr="00D868C9">
      <w:trPr>
        <w:cantSplit/>
        <w:trHeight w:val="207"/>
        <w:jc w:val="center"/>
      </w:trPr>
      <w:tc>
        <w:tcPr>
          <w:tcW w:w="2524" w:type="dxa"/>
          <w:vMerge/>
          <w:tcBorders>
            <w:left w:val="single" w:sz="12" w:space="0" w:color="auto"/>
          </w:tcBorders>
          <w:vAlign w:val="center"/>
        </w:tcPr>
        <w:p w:rsidR="00926D7C" w:rsidRPr="00F1221B" w:rsidRDefault="00926D7C"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926D7C" w:rsidRPr="00571B19" w:rsidRDefault="00926D7C"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926D7C" w:rsidRPr="00571B19" w:rsidRDefault="00926D7C"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926D7C" w:rsidRPr="00571B19" w:rsidRDefault="00926D7C"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926D7C" w:rsidRPr="00571B19" w:rsidRDefault="00926D7C"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926D7C" w:rsidRPr="00571B19" w:rsidRDefault="00926D7C"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926D7C" w:rsidRPr="00571B19" w:rsidRDefault="00926D7C"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926D7C" w:rsidRPr="00571B19" w:rsidRDefault="00926D7C"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926D7C" w:rsidRPr="00571B19" w:rsidRDefault="00926D7C"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926D7C" w:rsidRPr="00470459" w:rsidRDefault="00926D7C" w:rsidP="00EB2D3E">
          <w:pPr>
            <w:jc w:val="center"/>
            <w:rPr>
              <w:rFonts w:ascii="Arial" w:hAnsi="Arial" w:cs="B Zar"/>
              <w:color w:val="000000"/>
              <w:szCs w:val="22"/>
              <w:rtl/>
            </w:rPr>
          </w:pPr>
          <w:r>
            <w:rPr>
              <w:rFonts w:ascii="Arial" w:hAnsi="Arial" w:cs="B Zar" w:hint="cs"/>
              <w:color w:val="000000"/>
              <w:szCs w:val="22"/>
              <w:rtl/>
            </w:rPr>
            <w:t xml:space="preserve">9184 </w:t>
          </w:r>
          <w:r>
            <w:rPr>
              <w:rFonts w:cs="Times New Roman" w:hint="cs"/>
              <w:color w:val="000000"/>
              <w:szCs w:val="22"/>
              <w:rtl/>
            </w:rPr>
            <w:t>–</w:t>
          </w:r>
          <w:r>
            <w:rPr>
              <w:rFonts w:ascii="Arial" w:hAnsi="Arial" w:cs="B Zar" w:hint="cs"/>
              <w:color w:val="000000"/>
              <w:szCs w:val="22"/>
              <w:rtl/>
              <w:lang w:bidi="fa-IR"/>
            </w:rPr>
            <w:t xml:space="preserve"> </w:t>
          </w:r>
          <w:r w:rsidRPr="00470459">
            <w:rPr>
              <w:rFonts w:ascii="Arial" w:hAnsi="Arial" w:cs="B Zar" w:hint="cs"/>
              <w:color w:val="000000"/>
              <w:szCs w:val="22"/>
              <w:rtl/>
            </w:rPr>
            <w:t>073</w:t>
          </w:r>
          <w:r>
            <w:rPr>
              <w:rFonts w:ascii="Arial" w:hAnsi="Arial" w:cs="B Zar" w:hint="cs"/>
              <w:color w:val="000000"/>
              <w:szCs w:val="22"/>
              <w:rtl/>
            </w:rPr>
            <w:t xml:space="preserve"> - </w:t>
          </w:r>
          <w:r w:rsidRPr="00470459">
            <w:rPr>
              <w:rFonts w:ascii="Arial" w:hAnsi="Arial" w:cs="B Zar" w:hint="cs"/>
              <w:color w:val="000000"/>
              <w:szCs w:val="22"/>
              <w:rtl/>
            </w:rPr>
            <w:t>053</w:t>
          </w:r>
        </w:p>
      </w:tc>
    </w:tr>
    <w:tr w:rsidR="00926D7C" w:rsidRPr="008C593B" w:rsidTr="00D868C9">
      <w:trPr>
        <w:cantSplit/>
        <w:trHeight w:val="206"/>
        <w:jc w:val="center"/>
      </w:trPr>
      <w:tc>
        <w:tcPr>
          <w:tcW w:w="2524" w:type="dxa"/>
          <w:vMerge/>
          <w:tcBorders>
            <w:left w:val="single" w:sz="12" w:space="0" w:color="auto"/>
            <w:bottom w:val="single" w:sz="12" w:space="0" w:color="auto"/>
          </w:tcBorders>
          <w:vAlign w:val="center"/>
        </w:tcPr>
        <w:p w:rsidR="00926D7C" w:rsidRPr="008C593B" w:rsidRDefault="00926D7C"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926D7C" w:rsidRPr="007B6EBF" w:rsidRDefault="00926D7C" w:rsidP="00300962">
          <w:pPr>
            <w:pStyle w:val="Header"/>
            <w:bidi w:val="0"/>
            <w:jc w:val="center"/>
            <w:rPr>
              <w:rFonts w:ascii="Arial" w:hAnsi="Arial" w:cs="B Zar"/>
              <w:color w:val="000000"/>
              <w:sz w:val="16"/>
              <w:szCs w:val="16"/>
            </w:rPr>
          </w:pPr>
          <w:r>
            <w:rPr>
              <w:rFonts w:ascii="Arial" w:hAnsi="Arial" w:cs="B Zar"/>
              <w:color w:val="000000"/>
              <w:sz w:val="16"/>
              <w:szCs w:val="16"/>
            </w:rPr>
            <w:t>D03</w:t>
          </w:r>
        </w:p>
      </w:tc>
      <w:tc>
        <w:tcPr>
          <w:tcW w:w="711" w:type="dxa"/>
          <w:tcBorders>
            <w:bottom w:val="single" w:sz="12" w:space="0" w:color="auto"/>
          </w:tcBorders>
          <w:vAlign w:val="center"/>
        </w:tcPr>
        <w:p w:rsidR="00926D7C" w:rsidRPr="007B6EBF" w:rsidRDefault="00926D7C" w:rsidP="00EB2D3E">
          <w:pPr>
            <w:pStyle w:val="Header"/>
            <w:bidi w:val="0"/>
            <w:jc w:val="center"/>
            <w:rPr>
              <w:rFonts w:ascii="Arial" w:hAnsi="Arial" w:cs="B Zar"/>
              <w:color w:val="000000"/>
              <w:sz w:val="16"/>
              <w:szCs w:val="16"/>
            </w:rPr>
          </w:pPr>
          <w:r>
            <w:rPr>
              <w:rFonts w:ascii="Arial" w:hAnsi="Arial" w:cs="B Zar"/>
              <w:color w:val="000000"/>
              <w:sz w:val="16"/>
              <w:szCs w:val="16"/>
            </w:rPr>
            <w:t>0001</w:t>
          </w:r>
        </w:p>
      </w:tc>
      <w:tc>
        <w:tcPr>
          <w:tcW w:w="900" w:type="dxa"/>
          <w:tcBorders>
            <w:bottom w:val="single" w:sz="12" w:space="0" w:color="auto"/>
          </w:tcBorders>
          <w:vAlign w:val="center"/>
        </w:tcPr>
        <w:p w:rsidR="00926D7C" w:rsidRPr="007B6EBF" w:rsidRDefault="00926D7C" w:rsidP="00EB2D3E">
          <w:pPr>
            <w:pStyle w:val="Header"/>
            <w:bidi w:val="0"/>
            <w:jc w:val="center"/>
            <w:rPr>
              <w:rFonts w:ascii="Arial" w:hAnsi="Arial" w:cs="B Zar"/>
              <w:color w:val="000000"/>
              <w:sz w:val="16"/>
              <w:szCs w:val="16"/>
            </w:rPr>
          </w:pPr>
          <w:r>
            <w:rPr>
              <w:rFonts w:ascii="Arial" w:hAnsi="Arial" w:cs="B Zar"/>
              <w:color w:val="000000"/>
              <w:sz w:val="16"/>
              <w:szCs w:val="16"/>
            </w:rPr>
            <w:t>SP</w:t>
          </w:r>
        </w:p>
      </w:tc>
      <w:tc>
        <w:tcPr>
          <w:tcW w:w="540" w:type="dxa"/>
          <w:tcBorders>
            <w:bottom w:val="single" w:sz="12" w:space="0" w:color="auto"/>
          </w:tcBorders>
          <w:vAlign w:val="center"/>
        </w:tcPr>
        <w:p w:rsidR="00926D7C" w:rsidRPr="007B6EBF" w:rsidRDefault="00926D7C" w:rsidP="00EB2D3E">
          <w:pPr>
            <w:pStyle w:val="Header"/>
            <w:bidi w:val="0"/>
            <w:jc w:val="center"/>
            <w:rPr>
              <w:rFonts w:ascii="Arial" w:hAnsi="Arial" w:cs="B Zar"/>
              <w:color w:val="000000"/>
              <w:sz w:val="16"/>
              <w:szCs w:val="16"/>
            </w:rPr>
          </w:pPr>
          <w:r>
            <w:rPr>
              <w:rFonts w:ascii="Arial" w:hAnsi="Arial" w:cs="B Zar"/>
              <w:color w:val="000000"/>
              <w:sz w:val="16"/>
              <w:szCs w:val="16"/>
            </w:rPr>
            <w:t>ST</w:t>
          </w:r>
        </w:p>
      </w:tc>
      <w:tc>
        <w:tcPr>
          <w:tcW w:w="720" w:type="dxa"/>
          <w:tcBorders>
            <w:bottom w:val="single" w:sz="12" w:space="0" w:color="auto"/>
          </w:tcBorders>
          <w:vAlign w:val="center"/>
        </w:tcPr>
        <w:p w:rsidR="00926D7C" w:rsidRPr="007B6EBF" w:rsidRDefault="00926D7C"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000</w:t>
          </w:r>
        </w:p>
      </w:tc>
      <w:tc>
        <w:tcPr>
          <w:tcW w:w="900" w:type="dxa"/>
          <w:tcBorders>
            <w:bottom w:val="single" w:sz="12" w:space="0" w:color="auto"/>
          </w:tcBorders>
          <w:vAlign w:val="center"/>
        </w:tcPr>
        <w:p w:rsidR="00926D7C" w:rsidRPr="007B6EBF" w:rsidRDefault="00926D7C"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926D7C" w:rsidRPr="007B6EBF" w:rsidRDefault="00926D7C"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GNRAL</w:t>
          </w:r>
        </w:p>
      </w:tc>
      <w:tc>
        <w:tcPr>
          <w:tcW w:w="720" w:type="dxa"/>
          <w:tcBorders>
            <w:bottom w:val="single" w:sz="12" w:space="0" w:color="auto"/>
          </w:tcBorders>
          <w:vAlign w:val="center"/>
        </w:tcPr>
        <w:p w:rsidR="00926D7C" w:rsidRPr="007B6EBF" w:rsidRDefault="00926D7C"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926D7C" w:rsidRPr="008C593B" w:rsidRDefault="00926D7C" w:rsidP="00EB2D3E">
          <w:pPr>
            <w:bidi w:val="0"/>
            <w:jc w:val="center"/>
            <w:rPr>
              <w:rFonts w:ascii="Arial" w:hAnsi="Arial" w:cs="Arial"/>
              <w:b/>
              <w:bCs/>
              <w:rtl/>
              <w:lang w:bidi="fa-IR"/>
            </w:rPr>
          </w:pPr>
        </w:p>
      </w:tc>
    </w:tr>
  </w:tbl>
  <w:p w:rsidR="00926D7C" w:rsidRPr="00CE0376" w:rsidRDefault="00926D7C"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92B44"/>
    <w:multiLevelType w:val="hybridMultilevel"/>
    <w:tmpl w:val="2EB0A070"/>
    <w:lvl w:ilvl="0" w:tplc="5F9EA7D0">
      <w:start w:val="1"/>
      <w:numFmt w:val="decimal"/>
      <w:lvlText w:val="4.%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C902B1"/>
    <w:multiLevelType w:val="hybridMultilevel"/>
    <w:tmpl w:val="CCC66DE6"/>
    <w:lvl w:ilvl="0" w:tplc="04090019">
      <w:start w:val="1"/>
      <w:numFmt w:val="lowerLetter"/>
      <w:lvlText w:val="%1."/>
      <w:lvlJc w:val="left"/>
      <w:pPr>
        <w:ind w:left="1426" w:hanging="360"/>
      </w:p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2" w15:restartNumberingAfterBreak="0">
    <w:nsid w:val="07FF61A8"/>
    <w:multiLevelType w:val="hybridMultilevel"/>
    <w:tmpl w:val="6E343BC2"/>
    <w:lvl w:ilvl="0" w:tplc="1652CB58">
      <w:start w:val="1"/>
      <w:numFmt w:val="decimal"/>
      <w:lvlText w:val="7.%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C665731"/>
    <w:multiLevelType w:val="hybridMultilevel"/>
    <w:tmpl w:val="81260414"/>
    <w:lvl w:ilvl="0" w:tplc="04090001">
      <w:start w:val="1"/>
      <w:numFmt w:val="bullet"/>
      <w:lvlText w:val=""/>
      <w:lvlJc w:val="left"/>
      <w:pPr>
        <w:ind w:left="1426" w:hanging="360"/>
      </w:pPr>
      <w:rPr>
        <w:rFonts w:ascii="Symbol" w:hAnsi="Symbol" w:hint="default"/>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4" w15:restartNumberingAfterBreak="0">
    <w:nsid w:val="0E0F08E0"/>
    <w:multiLevelType w:val="hybridMultilevel"/>
    <w:tmpl w:val="743A48A8"/>
    <w:lvl w:ilvl="0" w:tplc="B1569F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CE60C1"/>
    <w:multiLevelType w:val="multilevel"/>
    <w:tmpl w:val="55F2C02A"/>
    <w:lvl w:ilvl="0">
      <w:start w:val="9"/>
      <w:numFmt w:val="decimal"/>
      <w:lvlText w:val="%1"/>
      <w:lvlJc w:val="left"/>
      <w:pPr>
        <w:ind w:left="480" w:hanging="480"/>
      </w:pPr>
      <w:rPr>
        <w:rFonts w:hint="default"/>
      </w:rPr>
    </w:lvl>
    <w:lvl w:ilvl="1">
      <w:start w:val="2"/>
      <w:numFmt w:val="decimal"/>
      <w:lvlText w:val="%1.%2"/>
      <w:lvlJc w:val="left"/>
      <w:pPr>
        <w:ind w:left="1245" w:hanging="48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015"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920" w:hanging="1800"/>
      </w:pPr>
      <w:rPr>
        <w:rFonts w:hint="default"/>
      </w:rPr>
    </w:lvl>
  </w:abstractNum>
  <w:abstractNum w:abstractNumId="6" w15:restartNumberingAfterBreak="0">
    <w:nsid w:val="11AB71FB"/>
    <w:multiLevelType w:val="hybridMultilevel"/>
    <w:tmpl w:val="E34EAB50"/>
    <w:lvl w:ilvl="0" w:tplc="C68454BC">
      <w:start w:val="1"/>
      <w:numFmt w:val="decimal"/>
      <w:lvlText w:val="8.4.9.%1"/>
      <w:lvlJc w:val="left"/>
      <w:pPr>
        <w:ind w:left="142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FA4EAC"/>
    <w:multiLevelType w:val="hybridMultilevel"/>
    <w:tmpl w:val="B524AF4C"/>
    <w:lvl w:ilvl="0" w:tplc="5A2EF3D6">
      <w:start w:val="1"/>
      <w:numFmt w:val="decimal"/>
      <w:pStyle w:val="Heading2"/>
      <w:lvlText w:val="5.%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6A09F5"/>
    <w:multiLevelType w:val="hybridMultilevel"/>
    <w:tmpl w:val="80A2293C"/>
    <w:lvl w:ilvl="0" w:tplc="6292EC26">
      <w:start w:val="1"/>
      <w:numFmt w:val="decimal"/>
      <w:lvlText w:val="15.%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854997"/>
    <w:multiLevelType w:val="hybridMultilevel"/>
    <w:tmpl w:val="E9983104"/>
    <w:lvl w:ilvl="0" w:tplc="41863628">
      <w:start w:val="1"/>
      <w:numFmt w:val="decimal"/>
      <w:lvlText w:val="9.3.%1"/>
      <w:lvlJc w:val="left"/>
      <w:pPr>
        <w:ind w:left="1440" w:hanging="360"/>
      </w:pPr>
      <w:rPr>
        <w:rFonts w:hint="default"/>
      </w:rPr>
    </w:lvl>
    <w:lvl w:ilvl="1" w:tplc="04090019" w:tentative="1">
      <w:start w:val="1"/>
      <w:numFmt w:val="lowerLetter"/>
      <w:lvlText w:val="%2."/>
      <w:lvlJc w:val="left"/>
      <w:pPr>
        <w:ind w:left="1440" w:hanging="360"/>
      </w:pPr>
    </w:lvl>
    <w:lvl w:ilvl="2" w:tplc="C728C0DC">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B76EAE"/>
    <w:multiLevelType w:val="hybridMultilevel"/>
    <w:tmpl w:val="9FA60F50"/>
    <w:lvl w:ilvl="0" w:tplc="1BF8781C">
      <w:start w:val="1"/>
      <w:numFmt w:val="decimal"/>
      <w:lvlText w:val="9.3.2.%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543E6A"/>
    <w:multiLevelType w:val="hybridMultilevel"/>
    <w:tmpl w:val="3EBC0E12"/>
    <w:lvl w:ilvl="0" w:tplc="04090017">
      <w:start w:val="1"/>
      <w:numFmt w:val="lowerLetter"/>
      <w:lvlText w:val="%1)"/>
      <w:lvlJc w:val="left"/>
      <w:pPr>
        <w:ind w:left="1426" w:hanging="360"/>
      </w:p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2" w15:restartNumberingAfterBreak="0">
    <w:nsid w:val="262D41A9"/>
    <w:multiLevelType w:val="hybridMultilevel"/>
    <w:tmpl w:val="8AA41CF8"/>
    <w:lvl w:ilvl="0" w:tplc="9D74F05A">
      <w:start w:val="1"/>
      <w:numFmt w:val="decimal"/>
      <w:lvlText w:val="11.%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655285"/>
    <w:multiLevelType w:val="hybridMultilevel"/>
    <w:tmpl w:val="FE409BF6"/>
    <w:lvl w:ilvl="0" w:tplc="04090019">
      <w:start w:val="1"/>
      <w:numFmt w:val="lowerLetter"/>
      <w:lvlText w:val="%1."/>
      <w:lvlJc w:val="left"/>
      <w:pPr>
        <w:ind w:left="1426" w:hanging="360"/>
      </w:pPr>
      <w:rPr>
        <w:rFonts w:hint="default"/>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14" w15:restartNumberingAfterBreak="0">
    <w:nsid w:val="3834704F"/>
    <w:multiLevelType w:val="hybridMultilevel"/>
    <w:tmpl w:val="79F0658E"/>
    <w:lvl w:ilvl="0" w:tplc="9E98B4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93A163B"/>
    <w:multiLevelType w:val="hybridMultilevel"/>
    <w:tmpl w:val="16EA74B8"/>
    <w:lvl w:ilvl="0" w:tplc="124A1DFA">
      <w:start w:val="1"/>
      <w:numFmt w:val="decimal"/>
      <w:lvlText w:val="14.%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3C3C158A"/>
    <w:multiLevelType w:val="hybridMultilevel"/>
    <w:tmpl w:val="17CAE504"/>
    <w:lvl w:ilvl="0" w:tplc="04090019">
      <w:start w:val="1"/>
      <w:numFmt w:val="lowerLetter"/>
      <w:lvlText w:val="%1."/>
      <w:lvlJc w:val="left"/>
      <w:pPr>
        <w:ind w:left="1426" w:hanging="360"/>
      </w:p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7" w15:restartNumberingAfterBreak="0">
    <w:nsid w:val="3FD51C08"/>
    <w:multiLevelType w:val="hybridMultilevel"/>
    <w:tmpl w:val="21AC2306"/>
    <w:lvl w:ilvl="0" w:tplc="117C3A46">
      <w:start w:val="1"/>
      <w:numFmt w:val="bullet"/>
      <w:lvlText w:val="-"/>
      <w:lvlJc w:val="left"/>
      <w:pPr>
        <w:ind w:left="1426" w:hanging="360"/>
      </w:pPr>
      <w:rPr>
        <w:rFonts w:ascii="Arial" w:eastAsia="Arial" w:hAnsi="Arial" w:hint="default"/>
        <w:sz w:val="24"/>
        <w:szCs w:val="24"/>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18" w15:restartNumberingAfterBreak="0">
    <w:nsid w:val="3FF37F0A"/>
    <w:multiLevelType w:val="hybridMultilevel"/>
    <w:tmpl w:val="F6ACCF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281190A"/>
    <w:multiLevelType w:val="hybridMultilevel"/>
    <w:tmpl w:val="AE52FD2C"/>
    <w:lvl w:ilvl="0" w:tplc="1BCCD91C">
      <w:start w:val="1"/>
      <w:numFmt w:val="decimal"/>
      <w:lvlText w:val="9.2.%1"/>
      <w:lvlJc w:val="left"/>
      <w:pPr>
        <w:ind w:left="15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887482"/>
    <w:multiLevelType w:val="multilevel"/>
    <w:tmpl w:val="F4A4DDB0"/>
    <w:lvl w:ilvl="0">
      <w:start w:val="9"/>
      <w:numFmt w:val="decimal"/>
      <w:lvlText w:val="%1"/>
      <w:lvlJc w:val="left"/>
      <w:pPr>
        <w:ind w:left="480" w:hanging="480"/>
      </w:pPr>
      <w:rPr>
        <w:rFonts w:hint="default"/>
      </w:rPr>
    </w:lvl>
    <w:lvl w:ilvl="1">
      <w:start w:val="4"/>
      <w:numFmt w:val="decimal"/>
      <w:lvlText w:val="%1.%2"/>
      <w:lvlJc w:val="left"/>
      <w:pPr>
        <w:ind w:left="1245" w:hanging="48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015"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920" w:hanging="1800"/>
      </w:pPr>
      <w:rPr>
        <w:rFonts w:hint="default"/>
      </w:rPr>
    </w:lvl>
  </w:abstractNum>
  <w:abstractNum w:abstractNumId="21" w15:restartNumberingAfterBreak="0">
    <w:nsid w:val="44B76983"/>
    <w:multiLevelType w:val="multilevel"/>
    <w:tmpl w:val="36526778"/>
    <w:lvl w:ilvl="0">
      <w:start w:val="9"/>
      <w:numFmt w:val="decimal"/>
      <w:lvlText w:val="%1"/>
      <w:lvlJc w:val="left"/>
      <w:pPr>
        <w:ind w:left="480" w:hanging="480"/>
      </w:pPr>
      <w:rPr>
        <w:rFonts w:hint="default"/>
      </w:rPr>
    </w:lvl>
    <w:lvl w:ilvl="1">
      <w:start w:val="5"/>
      <w:numFmt w:val="decimal"/>
      <w:lvlText w:val="%1.%2"/>
      <w:lvlJc w:val="left"/>
      <w:pPr>
        <w:ind w:left="1245" w:hanging="48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015"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920" w:hanging="1800"/>
      </w:pPr>
      <w:rPr>
        <w:rFonts w:hint="default"/>
      </w:rPr>
    </w:lvl>
  </w:abstractNum>
  <w:abstractNum w:abstractNumId="22" w15:restartNumberingAfterBreak="0">
    <w:nsid w:val="4B467658"/>
    <w:multiLevelType w:val="hybridMultilevel"/>
    <w:tmpl w:val="99561B46"/>
    <w:lvl w:ilvl="0" w:tplc="0409000F">
      <w:start w:val="1"/>
      <w:numFmt w:val="decimal"/>
      <w:lvlText w:val="%1."/>
      <w:lvlJc w:val="left"/>
      <w:pPr>
        <w:ind w:left="1426" w:hanging="360"/>
      </w:p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23" w15:restartNumberingAfterBreak="0">
    <w:nsid w:val="50B60BFF"/>
    <w:multiLevelType w:val="hybridMultilevel"/>
    <w:tmpl w:val="B8EA5E34"/>
    <w:lvl w:ilvl="0" w:tplc="117C3A46">
      <w:start w:val="1"/>
      <w:numFmt w:val="bullet"/>
      <w:lvlText w:val="-"/>
      <w:lvlJc w:val="left"/>
      <w:pPr>
        <w:ind w:left="1426" w:hanging="360"/>
      </w:pPr>
      <w:rPr>
        <w:rFonts w:ascii="Arial" w:eastAsia="Arial" w:hAnsi="Arial" w:hint="default"/>
        <w:sz w:val="24"/>
        <w:szCs w:val="24"/>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24" w15:restartNumberingAfterBreak="0">
    <w:nsid w:val="50EC36F0"/>
    <w:multiLevelType w:val="hybridMultilevel"/>
    <w:tmpl w:val="C4B4D486"/>
    <w:lvl w:ilvl="0" w:tplc="C98CB342">
      <w:start w:val="1"/>
      <w:numFmt w:val="decimal"/>
      <w:lvlText w:val="8.4.%1"/>
      <w:lvlJc w:val="left"/>
      <w:pPr>
        <w:ind w:left="142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DE61C4"/>
    <w:multiLevelType w:val="hybridMultilevel"/>
    <w:tmpl w:val="DBA28E26"/>
    <w:lvl w:ilvl="0" w:tplc="1BCCD91C">
      <w:start w:val="1"/>
      <w:numFmt w:val="decimal"/>
      <w:lvlText w:val="9.2.%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33018D4"/>
    <w:multiLevelType w:val="hybridMultilevel"/>
    <w:tmpl w:val="7262B614"/>
    <w:lvl w:ilvl="0" w:tplc="9AD66E94">
      <w:start w:val="1"/>
      <w:numFmt w:val="decimal"/>
      <w:lvlText w:val="9.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EA7C7F"/>
    <w:multiLevelType w:val="hybridMultilevel"/>
    <w:tmpl w:val="32542782"/>
    <w:lvl w:ilvl="0" w:tplc="34BA4420">
      <w:start w:val="1"/>
      <w:numFmt w:val="lowerLetter"/>
      <w:lvlText w:val="%1)"/>
      <w:lvlJc w:val="left"/>
      <w:pPr>
        <w:ind w:left="1426" w:hanging="360"/>
      </w:pPr>
      <w:rPr>
        <w:rFonts w:ascii="Arial" w:eastAsia="Arial" w:hAnsi="Arial" w:hint="default"/>
        <w:b w:val="0"/>
        <w:bCs w:val="0"/>
        <w:sz w:val="24"/>
        <w:szCs w:val="24"/>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28" w15:restartNumberingAfterBreak="0">
    <w:nsid w:val="5A2169B8"/>
    <w:multiLevelType w:val="multilevel"/>
    <w:tmpl w:val="7C72895C"/>
    <w:lvl w:ilvl="0">
      <w:start w:val="1"/>
      <w:numFmt w:val="decimal"/>
      <w:lvlText w:val="%1."/>
      <w:lvlJc w:val="left"/>
      <w:pPr>
        <w:ind w:left="1066" w:hanging="360"/>
      </w:pPr>
      <w:rPr>
        <w:rFonts w:hint="default"/>
      </w:rPr>
    </w:lvl>
    <w:lvl w:ilvl="1">
      <w:start w:val="1"/>
      <w:numFmt w:val="decimal"/>
      <w:isLgl/>
      <w:lvlText w:val="%1.%2."/>
      <w:lvlJc w:val="left"/>
      <w:pPr>
        <w:ind w:left="1426" w:hanging="720"/>
      </w:pPr>
      <w:rPr>
        <w:rFonts w:hint="default"/>
      </w:rPr>
    </w:lvl>
    <w:lvl w:ilvl="2">
      <w:start w:val="1"/>
      <w:numFmt w:val="decimal"/>
      <w:isLgl/>
      <w:lvlText w:val="%1.%2.%3."/>
      <w:lvlJc w:val="left"/>
      <w:pPr>
        <w:ind w:left="1426" w:hanging="720"/>
      </w:pPr>
      <w:rPr>
        <w:rFonts w:hint="default"/>
      </w:rPr>
    </w:lvl>
    <w:lvl w:ilvl="3">
      <w:start w:val="1"/>
      <w:numFmt w:val="decimal"/>
      <w:isLgl/>
      <w:lvlText w:val="%1.%2.%3.%4."/>
      <w:lvlJc w:val="left"/>
      <w:pPr>
        <w:ind w:left="1786" w:hanging="1080"/>
      </w:pPr>
      <w:rPr>
        <w:rFonts w:hint="default"/>
      </w:rPr>
    </w:lvl>
    <w:lvl w:ilvl="4">
      <w:start w:val="1"/>
      <w:numFmt w:val="decimal"/>
      <w:isLgl/>
      <w:lvlText w:val="%1.%2.%3.%4.%5."/>
      <w:lvlJc w:val="left"/>
      <w:pPr>
        <w:ind w:left="1786" w:hanging="1080"/>
      </w:pPr>
      <w:rPr>
        <w:rFonts w:hint="default"/>
      </w:rPr>
    </w:lvl>
    <w:lvl w:ilvl="5">
      <w:start w:val="1"/>
      <w:numFmt w:val="decimal"/>
      <w:isLgl/>
      <w:lvlText w:val="%1.%2.%3.%4.%5.%6."/>
      <w:lvlJc w:val="left"/>
      <w:pPr>
        <w:ind w:left="2146" w:hanging="1440"/>
      </w:pPr>
      <w:rPr>
        <w:rFonts w:hint="default"/>
      </w:rPr>
    </w:lvl>
    <w:lvl w:ilvl="6">
      <w:start w:val="1"/>
      <w:numFmt w:val="decimal"/>
      <w:isLgl/>
      <w:lvlText w:val="%1.%2.%3.%4.%5.%6.%7."/>
      <w:lvlJc w:val="left"/>
      <w:pPr>
        <w:ind w:left="2146" w:hanging="1440"/>
      </w:pPr>
      <w:rPr>
        <w:rFonts w:hint="default"/>
      </w:rPr>
    </w:lvl>
    <w:lvl w:ilvl="7">
      <w:start w:val="1"/>
      <w:numFmt w:val="decimal"/>
      <w:isLgl/>
      <w:lvlText w:val="%1.%2.%3.%4.%5.%6.%7.%8."/>
      <w:lvlJc w:val="left"/>
      <w:pPr>
        <w:ind w:left="2506" w:hanging="1800"/>
      </w:pPr>
      <w:rPr>
        <w:rFonts w:hint="default"/>
      </w:rPr>
    </w:lvl>
    <w:lvl w:ilvl="8">
      <w:start w:val="1"/>
      <w:numFmt w:val="decimal"/>
      <w:isLgl/>
      <w:lvlText w:val="%1.%2.%3.%4.%5.%6.%7.%8.%9."/>
      <w:lvlJc w:val="left"/>
      <w:pPr>
        <w:ind w:left="2506" w:hanging="1800"/>
      </w:pPr>
      <w:rPr>
        <w:rFonts w:hint="default"/>
      </w:rPr>
    </w:lvl>
  </w:abstractNum>
  <w:abstractNum w:abstractNumId="29" w15:restartNumberingAfterBreak="0">
    <w:nsid w:val="5A2A3D55"/>
    <w:multiLevelType w:val="multilevel"/>
    <w:tmpl w:val="FAAAF92A"/>
    <w:lvl w:ilvl="0">
      <w:start w:val="1"/>
      <w:numFmt w:val="decimal"/>
      <w:lvlText w:val="%1.0"/>
      <w:lvlJc w:val="left"/>
      <w:pPr>
        <w:tabs>
          <w:tab w:val="num" w:pos="720"/>
        </w:tabs>
        <w:ind w:left="720" w:hanging="720"/>
      </w:pPr>
      <w:rPr>
        <w:rFonts w:hint="default"/>
        <w:b/>
        <w:bCs/>
        <w:sz w:val="24"/>
        <w:szCs w:val="24"/>
        <w:u w:val="none"/>
      </w:rPr>
    </w:lvl>
    <w:lvl w:ilvl="1">
      <w:start w:val="1"/>
      <w:numFmt w:val="decimal"/>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5ABC2F9A"/>
    <w:multiLevelType w:val="hybridMultilevel"/>
    <w:tmpl w:val="34308492"/>
    <w:lvl w:ilvl="0" w:tplc="4C664B68">
      <w:start w:val="1"/>
      <w:numFmt w:val="lowerLetter"/>
      <w:lvlText w:val="%1)"/>
      <w:lvlJc w:val="left"/>
      <w:pPr>
        <w:ind w:left="1426" w:hanging="360"/>
      </w:pPr>
      <w:rPr>
        <w:rFonts w:ascii="Arial" w:eastAsia="Arial" w:hAnsi="Arial" w:hint="default"/>
        <w:b w:val="0"/>
        <w:bCs w:val="0"/>
        <w:sz w:val="24"/>
        <w:szCs w:val="24"/>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31" w15:restartNumberingAfterBreak="0">
    <w:nsid w:val="5EC32016"/>
    <w:multiLevelType w:val="hybridMultilevel"/>
    <w:tmpl w:val="D0609010"/>
    <w:lvl w:ilvl="0" w:tplc="C0620028">
      <w:start w:val="1"/>
      <w:numFmt w:val="bullet"/>
      <w:pStyle w:val="MainTextBullet"/>
      <w:lvlText w:val=""/>
      <w:lvlJc w:val="left"/>
      <w:pPr>
        <w:ind w:left="720" w:hanging="360"/>
      </w:pPr>
      <w:rPr>
        <w:rFonts w:ascii="Symbol" w:hAnsi="Symbol" w:hint="default"/>
        <w:color w:val="auto"/>
      </w:rPr>
    </w:lvl>
    <w:lvl w:ilvl="1" w:tplc="6290C948">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2" w15:restartNumberingAfterBreak="0">
    <w:nsid w:val="5EC90E91"/>
    <w:multiLevelType w:val="hybridMultilevel"/>
    <w:tmpl w:val="087E0880"/>
    <w:lvl w:ilvl="0" w:tplc="0D1C53E0">
      <w:start w:val="1"/>
      <w:numFmt w:val="decimal"/>
      <w:lvlText w:val="8.%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5F905616"/>
    <w:multiLevelType w:val="hybridMultilevel"/>
    <w:tmpl w:val="1DFCD0C2"/>
    <w:lvl w:ilvl="0" w:tplc="60AC06CA">
      <w:start w:val="1"/>
      <w:numFmt w:val="decimal"/>
      <w:pStyle w:val="Heading3"/>
      <w:lvlText w:val="9.3.%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4" w15:restartNumberingAfterBreak="0">
    <w:nsid w:val="61887C5A"/>
    <w:multiLevelType w:val="hybridMultilevel"/>
    <w:tmpl w:val="D70A5DCC"/>
    <w:lvl w:ilvl="0" w:tplc="DD8E429C">
      <w:start w:val="1"/>
      <w:numFmt w:val="decimal"/>
      <w:lvlText w:val="10.%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6F20CF"/>
    <w:multiLevelType w:val="hybridMultilevel"/>
    <w:tmpl w:val="9B80F158"/>
    <w:lvl w:ilvl="0" w:tplc="5CB868EE">
      <w:start w:val="1"/>
      <w:numFmt w:val="decimal"/>
      <w:lvlText w:val="8.4.8.%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6" w15:restartNumberingAfterBreak="0">
    <w:nsid w:val="65A70134"/>
    <w:multiLevelType w:val="multilevel"/>
    <w:tmpl w:val="97EE308A"/>
    <w:lvl w:ilvl="0">
      <w:start w:val="1"/>
      <w:numFmt w:val="bullet"/>
      <w:pStyle w:val="Bullet1"/>
      <w:lvlText w:val=""/>
      <w:lvlJc w:val="left"/>
      <w:pPr>
        <w:tabs>
          <w:tab w:val="num" w:pos="644"/>
        </w:tabs>
        <w:ind w:left="567" w:hanging="283"/>
      </w:pPr>
      <w:rPr>
        <w:rFonts w:ascii="Symbol" w:hAnsi="Symbol" w:hint="default"/>
      </w:rPr>
    </w:lvl>
    <w:lvl w:ilvl="1">
      <w:start w:val="1"/>
      <w:numFmt w:val="bullet"/>
      <w:pStyle w:val="Bullet2"/>
      <w:lvlText w:val=""/>
      <w:lvlJc w:val="left"/>
      <w:pPr>
        <w:tabs>
          <w:tab w:val="num" w:pos="1211"/>
        </w:tabs>
        <w:ind w:left="1134" w:hanging="283"/>
      </w:pPr>
      <w:rPr>
        <w:rFonts w:ascii="Symbol" w:hAnsi="Symbol" w:hint="default"/>
      </w:rPr>
    </w:lvl>
    <w:lvl w:ilvl="2">
      <w:start w:val="1"/>
      <w:numFmt w:val="lowerRoman"/>
      <w:lvlText w:val="(%3)"/>
      <w:lvlJc w:val="left"/>
      <w:pPr>
        <w:tabs>
          <w:tab w:val="num" w:pos="0"/>
        </w:tabs>
        <w:ind w:left="3402" w:hanging="1134"/>
      </w:pPr>
    </w:lvl>
    <w:lvl w:ilvl="3">
      <w:start w:val="1"/>
      <w:numFmt w:val="upperLetter"/>
      <w:lvlText w:val="%4."/>
      <w:lvlJc w:val="left"/>
      <w:pPr>
        <w:tabs>
          <w:tab w:val="num" w:pos="0"/>
        </w:tabs>
        <w:ind w:left="4536" w:hanging="1134"/>
      </w:pPr>
    </w:lvl>
    <w:lvl w:ilvl="4">
      <w:start w:val="1"/>
      <w:numFmt w:val="upperRoman"/>
      <w:lvlText w:val="%5."/>
      <w:lvlJc w:val="left"/>
      <w:pPr>
        <w:tabs>
          <w:tab w:val="num" w:pos="0"/>
        </w:tabs>
        <w:ind w:left="5670" w:hanging="1134"/>
      </w:pPr>
    </w:lvl>
    <w:lvl w:ilvl="5">
      <w:start w:val="1"/>
      <w:numFmt w:val="lowerLetter"/>
      <w:lvlText w:val="(%6)"/>
      <w:lvlJc w:val="left"/>
      <w:pPr>
        <w:tabs>
          <w:tab w:val="num" w:pos="0"/>
        </w:tabs>
        <w:ind w:left="6379" w:hanging="709"/>
      </w:pPr>
    </w:lvl>
    <w:lvl w:ilvl="6">
      <w:start w:val="1"/>
      <w:numFmt w:val="lowerRoman"/>
      <w:lvlText w:val="(%7)"/>
      <w:lvlJc w:val="left"/>
      <w:pPr>
        <w:tabs>
          <w:tab w:val="num" w:pos="0"/>
        </w:tabs>
        <w:ind w:left="7088" w:hanging="709"/>
      </w:pPr>
    </w:lvl>
    <w:lvl w:ilvl="7">
      <w:start w:val="1"/>
      <w:numFmt w:val="lowerLetter"/>
      <w:lvlText w:val="(%8)"/>
      <w:lvlJc w:val="left"/>
      <w:pPr>
        <w:tabs>
          <w:tab w:val="num" w:pos="0"/>
        </w:tabs>
        <w:ind w:left="7797" w:hanging="709"/>
      </w:pPr>
    </w:lvl>
    <w:lvl w:ilvl="8">
      <w:start w:val="1"/>
      <w:numFmt w:val="lowerRoman"/>
      <w:lvlText w:val="(%9)"/>
      <w:lvlJc w:val="left"/>
      <w:pPr>
        <w:tabs>
          <w:tab w:val="num" w:pos="0"/>
        </w:tabs>
        <w:ind w:left="8506" w:hanging="709"/>
      </w:pPr>
    </w:lvl>
  </w:abstractNum>
  <w:abstractNum w:abstractNumId="37" w15:restartNumberingAfterBreak="0">
    <w:nsid w:val="70A40DE8"/>
    <w:multiLevelType w:val="hybridMultilevel"/>
    <w:tmpl w:val="7C32FF02"/>
    <w:lvl w:ilvl="0" w:tplc="3F12DFF4">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993BE0"/>
    <w:multiLevelType w:val="hybridMultilevel"/>
    <w:tmpl w:val="6B5619F8"/>
    <w:lvl w:ilvl="0" w:tplc="62BC436E">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7C5787"/>
    <w:multiLevelType w:val="hybridMultilevel"/>
    <w:tmpl w:val="3C445F0E"/>
    <w:lvl w:ilvl="0" w:tplc="94A63AAA">
      <w:start w:val="1"/>
      <w:numFmt w:val="decimal"/>
      <w:lvlText w:val="11.6.%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15:restartNumberingAfterBreak="0">
    <w:nsid w:val="76EF0331"/>
    <w:multiLevelType w:val="hybridMultilevel"/>
    <w:tmpl w:val="55949966"/>
    <w:lvl w:ilvl="0" w:tplc="04090011">
      <w:start w:val="1"/>
      <w:numFmt w:val="decimal"/>
      <w:lvlText w:val="%1)"/>
      <w:lvlJc w:val="left"/>
      <w:pPr>
        <w:ind w:left="1426" w:hanging="360"/>
      </w:p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41" w15:restartNumberingAfterBreak="0">
    <w:nsid w:val="78AA6ABC"/>
    <w:multiLevelType w:val="hybridMultilevel"/>
    <w:tmpl w:val="10D86A10"/>
    <w:lvl w:ilvl="0" w:tplc="04090019">
      <w:start w:val="1"/>
      <w:numFmt w:val="lowerLetter"/>
      <w:lvlText w:val="%1."/>
      <w:lvlJc w:val="left"/>
      <w:pPr>
        <w:ind w:left="1426" w:hanging="360"/>
      </w:p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42" w15:restartNumberingAfterBreak="0">
    <w:nsid w:val="79D81FA1"/>
    <w:multiLevelType w:val="hybridMultilevel"/>
    <w:tmpl w:val="AD02C63C"/>
    <w:lvl w:ilvl="0" w:tplc="6B80AF12">
      <w:start w:val="1"/>
      <w:numFmt w:val="decimal"/>
      <w:lvlText w:val="11.7.%1"/>
      <w:lvlJc w:val="left"/>
      <w:pPr>
        <w:ind w:left="1490" w:hanging="360"/>
      </w:pPr>
      <w:rPr>
        <w:rFonts w:hint="default"/>
        <w:b/>
        <w:bCs/>
      </w:r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43" w15:restartNumberingAfterBreak="0">
    <w:nsid w:val="7BEF543D"/>
    <w:multiLevelType w:val="hybridMultilevel"/>
    <w:tmpl w:val="D44E35BE"/>
    <w:lvl w:ilvl="0" w:tplc="190EACEE">
      <w:start w:val="1"/>
      <w:numFmt w:val="lowerLetter"/>
      <w:lvlText w:val="%1)"/>
      <w:lvlJc w:val="left"/>
      <w:pPr>
        <w:ind w:left="1426" w:hanging="360"/>
      </w:pPr>
      <w:rPr>
        <w:rFonts w:ascii="Arial" w:eastAsia="Arial" w:hAnsi="Arial" w:hint="default"/>
        <w:b w:val="0"/>
        <w:bCs w:val="0"/>
        <w:sz w:val="24"/>
        <w:szCs w:val="24"/>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44"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5" w15:restartNumberingAfterBreak="0">
    <w:nsid w:val="7F3603AB"/>
    <w:multiLevelType w:val="hybridMultilevel"/>
    <w:tmpl w:val="C964776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6" w15:restartNumberingAfterBreak="0">
    <w:nsid w:val="7FFB0AF2"/>
    <w:multiLevelType w:val="hybridMultilevel"/>
    <w:tmpl w:val="4CC0DAD6"/>
    <w:lvl w:ilvl="0" w:tplc="04090019">
      <w:start w:val="1"/>
      <w:numFmt w:val="lowerLetter"/>
      <w:lvlText w:val="%1."/>
      <w:lvlJc w:val="left"/>
      <w:pPr>
        <w:ind w:left="1426" w:hanging="360"/>
      </w:p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num w:numId="1">
    <w:abstractNumId w:val="29"/>
  </w:num>
  <w:num w:numId="2">
    <w:abstractNumId w:val="44"/>
  </w:num>
  <w:num w:numId="3">
    <w:abstractNumId w:val="36"/>
  </w:num>
  <w:num w:numId="4">
    <w:abstractNumId w:val="31"/>
  </w:num>
  <w:num w:numId="5">
    <w:abstractNumId w:val="30"/>
  </w:num>
  <w:num w:numId="6">
    <w:abstractNumId w:val="43"/>
  </w:num>
  <w:num w:numId="7">
    <w:abstractNumId w:val="27"/>
  </w:num>
  <w:num w:numId="8">
    <w:abstractNumId w:val="3"/>
  </w:num>
  <w:num w:numId="9">
    <w:abstractNumId w:val="16"/>
  </w:num>
  <w:num w:numId="10">
    <w:abstractNumId w:val="22"/>
  </w:num>
  <w:num w:numId="11">
    <w:abstractNumId w:val="46"/>
  </w:num>
  <w:num w:numId="12">
    <w:abstractNumId w:val="1"/>
  </w:num>
  <w:num w:numId="13">
    <w:abstractNumId w:val="40"/>
  </w:num>
  <w:num w:numId="14">
    <w:abstractNumId w:val="11"/>
  </w:num>
  <w:num w:numId="15">
    <w:abstractNumId w:val="18"/>
  </w:num>
  <w:num w:numId="16">
    <w:abstractNumId w:val="13"/>
  </w:num>
  <w:num w:numId="17">
    <w:abstractNumId w:val="45"/>
  </w:num>
  <w:num w:numId="18">
    <w:abstractNumId w:val="17"/>
  </w:num>
  <w:num w:numId="19">
    <w:abstractNumId w:val="23"/>
  </w:num>
  <w:num w:numId="20">
    <w:abstractNumId w:val="41"/>
  </w:num>
  <w:num w:numId="21">
    <w:abstractNumId w:val="28"/>
  </w:num>
  <w:num w:numId="22">
    <w:abstractNumId w:val="24"/>
  </w:num>
  <w:num w:numId="23">
    <w:abstractNumId w:val="35"/>
  </w:num>
  <w:num w:numId="24">
    <w:abstractNumId w:val="6"/>
  </w:num>
  <w:num w:numId="25">
    <w:abstractNumId w:val="20"/>
  </w:num>
  <w:num w:numId="26">
    <w:abstractNumId w:val="21"/>
  </w:num>
  <w:num w:numId="27">
    <w:abstractNumId w:val="5"/>
  </w:num>
  <w:num w:numId="28">
    <w:abstractNumId w:val="39"/>
  </w:num>
  <w:num w:numId="29">
    <w:abstractNumId w:val="42"/>
  </w:num>
  <w:num w:numId="30">
    <w:abstractNumId w:val="14"/>
  </w:num>
  <w:num w:numId="31">
    <w:abstractNumId w:val="4"/>
  </w:num>
  <w:num w:numId="32">
    <w:abstractNumId w:val="15"/>
  </w:num>
  <w:num w:numId="33">
    <w:abstractNumId w:val="7"/>
  </w:num>
  <w:num w:numId="34">
    <w:abstractNumId w:val="7"/>
    <w:lvlOverride w:ilvl="0">
      <w:startOverride w:val="1"/>
    </w:lvlOverride>
  </w:num>
  <w:num w:numId="35">
    <w:abstractNumId w:val="0"/>
  </w:num>
  <w:num w:numId="36">
    <w:abstractNumId w:val="37"/>
  </w:num>
  <w:num w:numId="37">
    <w:abstractNumId w:val="2"/>
  </w:num>
  <w:num w:numId="38">
    <w:abstractNumId w:val="32"/>
  </w:num>
  <w:num w:numId="39">
    <w:abstractNumId w:val="38"/>
  </w:num>
  <w:num w:numId="40">
    <w:abstractNumId w:val="26"/>
  </w:num>
  <w:num w:numId="41">
    <w:abstractNumId w:val="10"/>
  </w:num>
  <w:num w:numId="42">
    <w:abstractNumId w:val="34"/>
  </w:num>
  <w:num w:numId="43">
    <w:abstractNumId w:val="12"/>
  </w:num>
  <w:num w:numId="44">
    <w:abstractNumId w:val="8"/>
  </w:num>
  <w:num w:numId="45">
    <w:abstractNumId w:val="19"/>
  </w:num>
  <w:num w:numId="46">
    <w:abstractNumId w:val="25"/>
  </w:num>
  <w:num w:numId="47">
    <w:abstractNumId w:val="9"/>
  </w:num>
  <w:num w:numId="48">
    <w:abstractNumId w:val="33"/>
  </w:num>
  <w:num w:numId="49">
    <w:abstractNumId w:val="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0F56"/>
    <w:rsid w:val="00001434"/>
    <w:rsid w:val="00001EAD"/>
    <w:rsid w:val="00005BDB"/>
    <w:rsid w:val="0001269C"/>
    <w:rsid w:val="00013403"/>
    <w:rsid w:val="00013924"/>
    <w:rsid w:val="00015633"/>
    <w:rsid w:val="00020199"/>
    <w:rsid w:val="000208CE"/>
    <w:rsid w:val="000221F5"/>
    <w:rsid w:val="000222DB"/>
    <w:rsid w:val="000234A9"/>
    <w:rsid w:val="00024794"/>
    <w:rsid w:val="00025DE7"/>
    <w:rsid w:val="00030372"/>
    <w:rsid w:val="000333BE"/>
    <w:rsid w:val="0003381E"/>
    <w:rsid w:val="0003384E"/>
    <w:rsid w:val="000352E8"/>
    <w:rsid w:val="00037E23"/>
    <w:rsid w:val="000400E5"/>
    <w:rsid w:val="00041C66"/>
    <w:rsid w:val="00042BC4"/>
    <w:rsid w:val="000450FE"/>
    <w:rsid w:val="00046A73"/>
    <w:rsid w:val="00050550"/>
    <w:rsid w:val="00051064"/>
    <w:rsid w:val="00053F8D"/>
    <w:rsid w:val="00054599"/>
    <w:rsid w:val="00055236"/>
    <w:rsid w:val="00057727"/>
    <w:rsid w:val="00057C4F"/>
    <w:rsid w:val="00060880"/>
    <w:rsid w:val="00060DF1"/>
    <w:rsid w:val="000617F0"/>
    <w:rsid w:val="000648E7"/>
    <w:rsid w:val="00064A6F"/>
    <w:rsid w:val="000701F1"/>
    <w:rsid w:val="00070A5C"/>
    <w:rsid w:val="00071989"/>
    <w:rsid w:val="0007288C"/>
    <w:rsid w:val="00077C76"/>
    <w:rsid w:val="00080BDD"/>
    <w:rsid w:val="00085FC6"/>
    <w:rsid w:val="00086F57"/>
    <w:rsid w:val="00087D8D"/>
    <w:rsid w:val="00090AC4"/>
    <w:rsid w:val="00090F55"/>
    <w:rsid w:val="000913D5"/>
    <w:rsid w:val="00091822"/>
    <w:rsid w:val="0009491A"/>
    <w:rsid w:val="000967D6"/>
    <w:rsid w:val="00097E0E"/>
    <w:rsid w:val="000A23E4"/>
    <w:rsid w:val="000A33BC"/>
    <w:rsid w:val="000A348F"/>
    <w:rsid w:val="000A44D4"/>
    <w:rsid w:val="000A4E5E"/>
    <w:rsid w:val="000A6A96"/>
    <w:rsid w:val="000A6B82"/>
    <w:rsid w:val="000B027C"/>
    <w:rsid w:val="000B2344"/>
    <w:rsid w:val="000B3486"/>
    <w:rsid w:val="000B3C40"/>
    <w:rsid w:val="000B581E"/>
    <w:rsid w:val="000B6462"/>
    <w:rsid w:val="000B6582"/>
    <w:rsid w:val="000B73E6"/>
    <w:rsid w:val="000B7B46"/>
    <w:rsid w:val="000C0C3C"/>
    <w:rsid w:val="000C21F6"/>
    <w:rsid w:val="000C326F"/>
    <w:rsid w:val="000C38B1"/>
    <w:rsid w:val="000C3C86"/>
    <w:rsid w:val="000C4EAB"/>
    <w:rsid w:val="000C7433"/>
    <w:rsid w:val="000D628C"/>
    <w:rsid w:val="000D69BB"/>
    <w:rsid w:val="000D6E7B"/>
    <w:rsid w:val="000D719F"/>
    <w:rsid w:val="000D7763"/>
    <w:rsid w:val="000E07D7"/>
    <w:rsid w:val="000E2DDE"/>
    <w:rsid w:val="000E5C72"/>
    <w:rsid w:val="000F16D7"/>
    <w:rsid w:val="000F3AE9"/>
    <w:rsid w:val="000F5F03"/>
    <w:rsid w:val="000F5F87"/>
    <w:rsid w:val="000F70A5"/>
    <w:rsid w:val="00102AC5"/>
    <w:rsid w:val="00105D6C"/>
    <w:rsid w:val="00110C11"/>
    <w:rsid w:val="00112D2E"/>
    <w:rsid w:val="00113474"/>
    <w:rsid w:val="001135CD"/>
    <w:rsid w:val="00113941"/>
    <w:rsid w:val="001176BD"/>
    <w:rsid w:val="001206DC"/>
    <w:rsid w:val="001220DD"/>
    <w:rsid w:val="00122515"/>
    <w:rsid w:val="00122603"/>
    <w:rsid w:val="00123330"/>
    <w:rsid w:val="001236BD"/>
    <w:rsid w:val="00126B66"/>
    <w:rsid w:val="00126C3E"/>
    <w:rsid w:val="00130F25"/>
    <w:rsid w:val="00136C72"/>
    <w:rsid w:val="00137743"/>
    <w:rsid w:val="001437AD"/>
    <w:rsid w:val="00143A1F"/>
    <w:rsid w:val="00144153"/>
    <w:rsid w:val="001443DE"/>
    <w:rsid w:val="001448D9"/>
    <w:rsid w:val="0014610C"/>
    <w:rsid w:val="00146CD9"/>
    <w:rsid w:val="00147625"/>
    <w:rsid w:val="00150794"/>
    <w:rsid w:val="00150A83"/>
    <w:rsid w:val="00151ACC"/>
    <w:rsid w:val="001531B5"/>
    <w:rsid w:val="00154E36"/>
    <w:rsid w:val="001553C2"/>
    <w:rsid w:val="001574C8"/>
    <w:rsid w:val="00160688"/>
    <w:rsid w:val="00163670"/>
    <w:rsid w:val="00164186"/>
    <w:rsid w:val="0016573C"/>
    <w:rsid w:val="00166250"/>
    <w:rsid w:val="0016777A"/>
    <w:rsid w:val="0017007F"/>
    <w:rsid w:val="00170892"/>
    <w:rsid w:val="00170E10"/>
    <w:rsid w:val="00174739"/>
    <w:rsid w:val="00174C8D"/>
    <w:rsid w:val="001751D5"/>
    <w:rsid w:val="00177BB0"/>
    <w:rsid w:val="00180D86"/>
    <w:rsid w:val="00182157"/>
    <w:rsid w:val="0018275F"/>
    <w:rsid w:val="00183B1E"/>
    <w:rsid w:val="00186124"/>
    <w:rsid w:val="00186884"/>
    <w:rsid w:val="00190386"/>
    <w:rsid w:val="0019579A"/>
    <w:rsid w:val="00196407"/>
    <w:rsid w:val="001A4127"/>
    <w:rsid w:val="001A64FC"/>
    <w:rsid w:val="001B172B"/>
    <w:rsid w:val="001B55C6"/>
    <w:rsid w:val="001B5DD3"/>
    <w:rsid w:val="001B77A3"/>
    <w:rsid w:val="001B7D19"/>
    <w:rsid w:val="001C072C"/>
    <w:rsid w:val="001C2BE4"/>
    <w:rsid w:val="001C3536"/>
    <w:rsid w:val="001C4E3A"/>
    <w:rsid w:val="001C55B5"/>
    <w:rsid w:val="001C7A69"/>
    <w:rsid w:val="001C7B0A"/>
    <w:rsid w:val="001D02D9"/>
    <w:rsid w:val="001D3C5A"/>
    <w:rsid w:val="001D3D57"/>
    <w:rsid w:val="001D4C9F"/>
    <w:rsid w:val="001D5B7F"/>
    <w:rsid w:val="001D6873"/>
    <w:rsid w:val="001D692B"/>
    <w:rsid w:val="001D694C"/>
    <w:rsid w:val="001E0FD6"/>
    <w:rsid w:val="001E3690"/>
    <w:rsid w:val="001E3946"/>
    <w:rsid w:val="001E4809"/>
    <w:rsid w:val="001E4C59"/>
    <w:rsid w:val="001E4D12"/>
    <w:rsid w:val="001E5B5F"/>
    <w:rsid w:val="001E6769"/>
    <w:rsid w:val="001F0228"/>
    <w:rsid w:val="001F0E95"/>
    <w:rsid w:val="001F20FC"/>
    <w:rsid w:val="001F310F"/>
    <w:rsid w:val="001F35CF"/>
    <w:rsid w:val="001F3B3B"/>
    <w:rsid w:val="001F47C8"/>
    <w:rsid w:val="001F4DC5"/>
    <w:rsid w:val="001F78AB"/>
    <w:rsid w:val="001F7F5E"/>
    <w:rsid w:val="00202019"/>
    <w:rsid w:val="00202F81"/>
    <w:rsid w:val="00206A35"/>
    <w:rsid w:val="0021112E"/>
    <w:rsid w:val="0021481B"/>
    <w:rsid w:val="00216102"/>
    <w:rsid w:val="00217F89"/>
    <w:rsid w:val="0022151F"/>
    <w:rsid w:val="00226297"/>
    <w:rsid w:val="00231A23"/>
    <w:rsid w:val="00234F8A"/>
    <w:rsid w:val="00235EE8"/>
    <w:rsid w:val="00236DB2"/>
    <w:rsid w:val="002374B6"/>
    <w:rsid w:val="00244285"/>
    <w:rsid w:val="0024547B"/>
    <w:rsid w:val="00246731"/>
    <w:rsid w:val="00251A3F"/>
    <w:rsid w:val="00252228"/>
    <w:rsid w:val="0025316F"/>
    <w:rsid w:val="002539AC"/>
    <w:rsid w:val="00253C38"/>
    <w:rsid w:val="002545B8"/>
    <w:rsid w:val="00257024"/>
    <w:rsid w:val="00257977"/>
    <w:rsid w:val="00257A8D"/>
    <w:rsid w:val="00260743"/>
    <w:rsid w:val="002607DD"/>
    <w:rsid w:val="00265187"/>
    <w:rsid w:val="00265AC7"/>
    <w:rsid w:val="0027058A"/>
    <w:rsid w:val="00274B2E"/>
    <w:rsid w:val="00274B30"/>
    <w:rsid w:val="0027726D"/>
    <w:rsid w:val="00280952"/>
    <w:rsid w:val="00280A4E"/>
    <w:rsid w:val="00286183"/>
    <w:rsid w:val="00287530"/>
    <w:rsid w:val="00291A41"/>
    <w:rsid w:val="00292627"/>
    <w:rsid w:val="0029340B"/>
    <w:rsid w:val="00293484"/>
    <w:rsid w:val="00294CBA"/>
    <w:rsid w:val="00294FC3"/>
    <w:rsid w:val="00295345"/>
    <w:rsid w:val="00295A85"/>
    <w:rsid w:val="00295CEE"/>
    <w:rsid w:val="00296D5E"/>
    <w:rsid w:val="002A0643"/>
    <w:rsid w:val="002A0850"/>
    <w:rsid w:val="002A1C02"/>
    <w:rsid w:val="002A5D65"/>
    <w:rsid w:val="002B15CA"/>
    <w:rsid w:val="002B2368"/>
    <w:rsid w:val="002B37E0"/>
    <w:rsid w:val="002B5588"/>
    <w:rsid w:val="002C076E"/>
    <w:rsid w:val="002C0A08"/>
    <w:rsid w:val="002C1C3A"/>
    <w:rsid w:val="002C3E50"/>
    <w:rsid w:val="002C5D64"/>
    <w:rsid w:val="002C65DD"/>
    <w:rsid w:val="002C70F4"/>
    <w:rsid w:val="002C737E"/>
    <w:rsid w:val="002D05AE"/>
    <w:rsid w:val="002D05D5"/>
    <w:rsid w:val="002D0A01"/>
    <w:rsid w:val="002D0E1B"/>
    <w:rsid w:val="002D111E"/>
    <w:rsid w:val="002D1B6E"/>
    <w:rsid w:val="002D33E4"/>
    <w:rsid w:val="002D33EB"/>
    <w:rsid w:val="002D3FEF"/>
    <w:rsid w:val="002D4CC3"/>
    <w:rsid w:val="002E0372"/>
    <w:rsid w:val="002E3B0C"/>
    <w:rsid w:val="002E3D3D"/>
    <w:rsid w:val="002E4A3F"/>
    <w:rsid w:val="002E54D9"/>
    <w:rsid w:val="002E5823"/>
    <w:rsid w:val="002E5CFC"/>
    <w:rsid w:val="002E6410"/>
    <w:rsid w:val="002F7477"/>
    <w:rsid w:val="002F7868"/>
    <w:rsid w:val="002F7B4E"/>
    <w:rsid w:val="003006B8"/>
    <w:rsid w:val="00300962"/>
    <w:rsid w:val="00300EB6"/>
    <w:rsid w:val="00301C02"/>
    <w:rsid w:val="00302048"/>
    <w:rsid w:val="003036E7"/>
    <w:rsid w:val="003039C9"/>
    <w:rsid w:val="0030566B"/>
    <w:rsid w:val="00305B83"/>
    <w:rsid w:val="00306040"/>
    <w:rsid w:val="00306E83"/>
    <w:rsid w:val="003110C2"/>
    <w:rsid w:val="003134DF"/>
    <w:rsid w:val="00313623"/>
    <w:rsid w:val="003147B4"/>
    <w:rsid w:val="00314BD5"/>
    <w:rsid w:val="0031550C"/>
    <w:rsid w:val="003223A8"/>
    <w:rsid w:val="00325956"/>
    <w:rsid w:val="00326803"/>
    <w:rsid w:val="00326813"/>
    <w:rsid w:val="00327126"/>
    <w:rsid w:val="00327C1C"/>
    <w:rsid w:val="00330C3E"/>
    <w:rsid w:val="0033267C"/>
    <w:rsid w:val="003326A4"/>
    <w:rsid w:val="003327BF"/>
    <w:rsid w:val="00334B91"/>
    <w:rsid w:val="003372AB"/>
    <w:rsid w:val="00342588"/>
    <w:rsid w:val="00344DD0"/>
    <w:rsid w:val="00351B3B"/>
    <w:rsid w:val="00352FCF"/>
    <w:rsid w:val="003555D5"/>
    <w:rsid w:val="00355C7B"/>
    <w:rsid w:val="003573CF"/>
    <w:rsid w:val="0036312D"/>
    <w:rsid w:val="003655D9"/>
    <w:rsid w:val="00366E3B"/>
    <w:rsid w:val="003671D8"/>
    <w:rsid w:val="0036768E"/>
    <w:rsid w:val="003715CB"/>
    <w:rsid w:val="00371D4B"/>
    <w:rsid w:val="00371D80"/>
    <w:rsid w:val="00376F24"/>
    <w:rsid w:val="0037704A"/>
    <w:rsid w:val="00377323"/>
    <w:rsid w:val="00383301"/>
    <w:rsid w:val="0038530A"/>
    <w:rsid w:val="00387DEA"/>
    <w:rsid w:val="003900DD"/>
    <w:rsid w:val="003907F9"/>
    <w:rsid w:val="003919F0"/>
    <w:rsid w:val="0039443B"/>
    <w:rsid w:val="00394F1B"/>
    <w:rsid w:val="0039668D"/>
    <w:rsid w:val="003A16F1"/>
    <w:rsid w:val="003A43F7"/>
    <w:rsid w:val="003A4F59"/>
    <w:rsid w:val="003A603E"/>
    <w:rsid w:val="003A6F06"/>
    <w:rsid w:val="003B02ED"/>
    <w:rsid w:val="003B1A41"/>
    <w:rsid w:val="003B1B97"/>
    <w:rsid w:val="003B2CE0"/>
    <w:rsid w:val="003B35C2"/>
    <w:rsid w:val="003B7EA2"/>
    <w:rsid w:val="003C208B"/>
    <w:rsid w:val="003C369B"/>
    <w:rsid w:val="003C54A9"/>
    <w:rsid w:val="003C5919"/>
    <w:rsid w:val="003C740A"/>
    <w:rsid w:val="003D061E"/>
    <w:rsid w:val="003D0D79"/>
    <w:rsid w:val="003D14D0"/>
    <w:rsid w:val="003D39FC"/>
    <w:rsid w:val="003D3CF7"/>
    <w:rsid w:val="003D3FDF"/>
    <w:rsid w:val="003D5293"/>
    <w:rsid w:val="003D61D1"/>
    <w:rsid w:val="003E0353"/>
    <w:rsid w:val="003E0357"/>
    <w:rsid w:val="003E14B6"/>
    <w:rsid w:val="003E261A"/>
    <w:rsid w:val="003E39C6"/>
    <w:rsid w:val="003E5163"/>
    <w:rsid w:val="003E79A8"/>
    <w:rsid w:val="003F3138"/>
    <w:rsid w:val="003F4ED4"/>
    <w:rsid w:val="003F6F9C"/>
    <w:rsid w:val="004007D5"/>
    <w:rsid w:val="004036F7"/>
    <w:rsid w:val="00410E60"/>
    <w:rsid w:val="00411071"/>
    <w:rsid w:val="00413803"/>
    <w:rsid w:val="004138B9"/>
    <w:rsid w:val="0041786C"/>
    <w:rsid w:val="00417C20"/>
    <w:rsid w:val="0042177C"/>
    <w:rsid w:val="00423386"/>
    <w:rsid w:val="0042473D"/>
    <w:rsid w:val="00424830"/>
    <w:rsid w:val="00425C30"/>
    <w:rsid w:val="00426114"/>
    <w:rsid w:val="004266CA"/>
    <w:rsid w:val="00426B75"/>
    <w:rsid w:val="004275F5"/>
    <w:rsid w:val="0042783D"/>
    <w:rsid w:val="00432BF4"/>
    <w:rsid w:val="0043473F"/>
    <w:rsid w:val="00435532"/>
    <w:rsid w:val="004420AF"/>
    <w:rsid w:val="0044624C"/>
    <w:rsid w:val="00446580"/>
    <w:rsid w:val="00446B94"/>
    <w:rsid w:val="00447CC2"/>
    <w:rsid w:val="00447F6C"/>
    <w:rsid w:val="00450002"/>
    <w:rsid w:val="0045046C"/>
    <w:rsid w:val="0045374C"/>
    <w:rsid w:val="004537C1"/>
    <w:rsid w:val="00457B04"/>
    <w:rsid w:val="00457CBE"/>
    <w:rsid w:val="0046213A"/>
    <w:rsid w:val="004633A9"/>
    <w:rsid w:val="00463955"/>
    <w:rsid w:val="004641BA"/>
    <w:rsid w:val="004642AC"/>
    <w:rsid w:val="00465183"/>
    <w:rsid w:val="00465D93"/>
    <w:rsid w:val="0046617A"/>
    <w:rsid w:val="00470459"/>
    <w:rsid w:val="004710C1"/>
    <w:rsid w:val="0047113F"/>
    <w:rsid w:val="00471A33"/>
    <w:rsid w:val="00472C85"/>
    <w:rsid w:val="00473480"/>
    <w:rsid w:val="00477B82"/>
    <w:rsid w:val="004822FE"/>
    <w:rsid w:val="00482674"/>
    <w:rsid w:val="00485398"/>
    <w:rsid w:val="00487F42"/>
    <w:rsid w:val="00491C2B"/>
    <w:rsid w:val="004929C4"/>
    <w:rsid w:val="00495A5D"/>
    <w:rsid w:val="00495DA7"/>
    <w:rsid w:val="004A0391"/>
    <w:rsid w:val="004A194B"/>
    <w:rsid w:val="004A2C4F"/>
    <w:rsid w:val="004A3F9E"/>
    <w:rsid w:val="004A659F"/>
    <w:rsid w:val="004B04D8"/>
    <w:rsid w:val="004B1238"/>
    <w:rsid w:val="004B2995"/>
    <w:rsid w:val="004B5BE6"/>
    <w:rsid w:val="004C0007"/>
    <w:rsid w:val="004C0274"/>
    <w:rsid w:val="004C0FA2"/>
    <w:rsid w:val="004C1155"/>
    <w:rsid w:val="004C16DA"/>
    <w:rsid w:val="004C18A3"/>
    <w:rsid w:val="004C2147"/>
    <w:rsid w:val="004C3076"/>
    <w:rsid w:val="004C3241"/>
    <w:rsid w:val="004C3299"/>
    <w:rsid w:val="004C50BA"/>
    <w:rsid w:val="004C6763"/>
    <w:rsid w:val="004C6B55"/>
    <w:rsid w:val="004C76BF"/>
    <w:rsid w:val="004D2013"/>
    <w:rsid w:val="004D2941"/>
    <w:rsid w:val="004D7319"/>
    <w:rsid w:val="004E088B"/>
    <w:rsid w:val="004E0E53"/>
    <w:rsid w:val="004E0E58"/>
    <w:rsid w:val="004E213B"/>
    <w:rsid w:val="004E2FE8"/>
    <w:rsid w:val="004E3838"/>
    <w:rsid w:val="004E3E87"/>
    <w:rsid w:val="004E424D"/>
    <w:rsid w:val="004E6108"/>
    <w:rsid w:val="004E6363"/>
    <w:rsid w:val="004E69EE"/>
    <w:rsid w:val="004E757E"/>
    <w:rsid w:val="004F0595"/>
    <w:rsid w:val="004F294E"/>
    <w:rsid w:val="004F61BE"/>
    <w:rsid w:val="005006D3"/>
    <w:rsid w:val="005020AF"/>
    <w:rsid w:val="0050312F"/>
    <w:rsid w:val="00506772"/>
    <w:rsid w:val="00506D7B"/>
    <w:rsid w:val="00506F11"/>
    <w:rsid w:val="00506F7A"/>
    <w:rsid w:val="005110E0"/>
    <w:rsid w:val="00512A74"/>
    <w:rsid w:val="00515DC5"/>
    <w:rsid w:val="005205C2"/>
    <w:rsid w:val="00521131"/>
    <w:rsid w:val="0052274F"/>
    <w:rsid w:val="005237C3"/>
    <w:rsid w:val="00525114"/>
    <w:rsid w:val="0052522A"/>
    <w:rsid w:val="005259D7"/>
    <w:rsid w:val="005300A5"/>
    <w:rsid w:val="005300D9"/>
    <w:rsid w:val="00530D6B"/>
    <w:rsid w:val="00532ECB"/>
    <w:rsid w:val="00532F7D"/>
    <w:rsid w:val="0053540F"/>
    <w:rsid w:val="00536F77"/>
    <w:rsid w:val="0053707D"/>
    <w:rsid w:val="00542916"/>
    <w:rsid w:val="005429CA"/>
    <w:rsid w:val="00543486"/>
    <w:rsid w:val="00551EAC"/>
    <w:rsid w:val="00552E71"/>
    <w:rsid w:val="005533F0"/>
    <w:rsid w:val="00553B1B"/>
    <w:rsid w:val="0055514A"/>
    <w:rsid w:val="005563BA"/>
    <w:rsid w:val="00557362"/>
    <w:rsid w:val="005618E7"/>
    <w:rsid w:val="00561E6D"/>
    <w:rsid w:val="005650EC"/>
    <w:rsid w:val="00565CDC"/>
    <w:rsid w:val="005670FD"/>
    <w:rsid w:val="00571B19"/>
    <w:rsid w:val="00572507"/>
    <w:rsid w:val="00573345"/>
    <w:rsid w:val="00573ABC"/>
    <w:rsid w:val="00574281"/>
    <w:rsid w:val="005742DF"/>
    <w:rsid w:val="00574B8F"/>
    <w:rsid w:val="0057759A"/>
    <w:rsid w:val="00577B0B"/>
    <w:rsid w:val="00580BA7"/>
    <w:rsid w:val="00584CF5"/>
    <w:rsid w:val="00586CB8"/>
    <w:rsid w:val="00591DC3"/>
    <w:rsid w:val="00593B76"/>
    <w:rsid w:val="0059405D"/>
    <w:rsid w:val="005951AE"/>
    <w:rsid w:val="00595443"/>
    <w:rsid w:val="00595948"/>
    <w:rsid w:val="005968D5"/>
    <w:rsid w:val="00596E13"/>
    <w:rsid w:val="005976FC"/>
    <w:rsid w:val="005A075B"/>
    <w:rsid w:val="005A09D7"/>
    <w:rsid w:val="005A144B"/>
    <w:rsid w:val="005A1814"/>
    <w:rsid w:val="005A1E01"/>
    <w:rsid w:val="005A3DD9"/>
    <w:rsid w:val="005A57BF"/>
    <w:rsid w:val="005A683B"/>
    <w:rsid w:val="005A7F8E"/>
    <w:rsid w:val="005B08D3"/>
    <w:rsid w:val="005B1A70"/>
    <w:rsid w:val="005B3E3E"/>
    <w:rsid w:val="005B3FB9"/>
    <w:rsid w:val="005B499D"/>
    <w:rsid w:val="005B6A7C"/>
    <w:rsid w:val="005B6E39"/>
    <w:rsid w:val="005B6FAD"/>
    <w:rsid w:val="005B7BA6"/>
    <w:rsid w:val="005C0591"/>
    <w:rsid w:val="005C0B0A"/>
    <w:rsid w:val="005C2A36"/>
    <w:rsid w:val="005C363F"/>
    <w:rsid w:val="005C3D3F"/>
    <w:rsid w:val="005C682E"/>
    <w:rsid w:val="005D2E2B"/>
    <w:rsid w:val="005D34AA"/>
    <w:rsid w:val="005D3675"/>
    <w:rsid w:val="005D4379"/>
    <w:rsid w:val="005D5192"/>
    <w:rsid w:val="005D5D4F"/>
    <w:rsid w:val="005D639E"/>
    <w:rsid w:val="005D69AC"/>
    <w:rsid w:val="005E0398"/>
    <w:rsid w:val="005E0495"/>
    <w:rsid w:val="005E1155"/>
    <w:rsid w:val="005E1A4E"/>
    <w:rsid w:val="005E1A7F"/>
    <w:rsid w:val="005E2BA9"/>
    <w:rsid w:val="005E3DDA"/>
    <w:rsid w:val="005E41EF"/>
    <w:rsid w:val="005E448A"/>
    <w:rsid w:val="005E4E9A"/>
    <w:rsid w:val="005E561F"/>
    <w:rsid w:val="005E63BA"/>
    <w:rsid w:val="005E64AC"/>
    <w:rsid w:val="005E7218"/>
    <w:rsid w:val="005E7A61"/>
    <w:rsid w:val="005F0857"/>
    <w:rsid w:val="005F0CE3"/>
    <w:rsid w:val="005F64DD"/>
    <w:rsid w:val="005F6504"/>
    <w:rsid w:val="005F752D"/>
    <w:rsid w:val="00600634"/>
    <w:rsid w:val="006018FB"/>
    <w:rsid w:val="0060299C"/>
    <w:rsid w:val="00610171"/>
    <w:rsid w:val="006129F7"/>
    <w:rsid w:val="00612F70"/>
    <w:rsid w:val="00613A0C"/>
    <w:rsid w:val="00614A69"/>
    <w:rsid w:val="00614CA8"/>
    <w:rsid w:val="006159C2"/>
    <w:rsid w:val="00617241"/>
    <w:rsid w:val="00623060"/>
    <w:rsid w:val="00623755"/>
    <w:rsid w:val="00623DC5"/>
    <w:rsid w:val="00626690"/>
    <w:rsid w:val="00630302"/>
    <w:rsid w:val="00630525"/>
    <w:rsid w:val="00632247"/>
    <w:rsid w:val="0063263D"/>
    <w:rsid w:val="0063270F"/>
    <w:rsid w:val="00632ED4"/>
    <w:rsid w:val="00635598"/>
    <w:rsid w:val="0063591F"/>
    <w:rsid w:val="006372D1"/>
    <w:rsid w:val="00640EA8"/>
    <w:rsid w:val="0064122A"/>
    <w:rsid w:val="00641A0B"/>
    <w:rsid w:val="00641D7F"/>
    <w:rsid w:val="00641E5C"/>
    <w:rsid w:val="006424D6"/>
    <w:rsid w:val="00642CFE"/>
    <w:rsid w:val="0064338E"/>
    <w:rsid w:val="0064421D"/>
    <w:rsid w:val="00644F74"/>
    <w:rsid w:val="00646CF6"/>
    <w:rsid w:val="00650180"/>
    <w:rsid w:val="0065022D"/>
    <w:rsid w:val="006506F4"/>
    <w:rsid w:val="00654E93"/>
    <w:rsid w:val="0065552A"/>
    <w:rsid w:val="00657313"/>
    <w:rsid w:val="00660B2F"/>
    <w:rsid w:val="0066103F"/>
    <w:rsid w:val="00661159"/>
    <w:rsid w:val="006616C3"/>
    <w:rsid w:val="0066276D"/>
    <w:rsid w:val="0066519A"/>
    <w:rsid w:val="00665EBE"/>
    <w:rsid w:val="00666F94"/>
    <w:rsid w:val="00670984"/>
    <w:rsid w:val="00670C79"/>
    <w:rsid w:val="0067160F"/>
    <w:rsid w:val="006728F9"/>
    <w:rsid w:val="00672B01"/>
    <w:rsid w:val="0067377A"/>
    <w:rsid w:val="0067598D"/>
    <w:rsid w:val="0067672D"/>
    <w:rsid w:val="006800CB"/>
    <w:rsid w:val="00680181"/>
    <w:rsid w:val="00680EF0"/>
    <w:rsid w:val="00681424"/>
    <w:rsid w:val="006843E8"/>
    <w:rsid w:val="006858E5"/>
    <w:rsid w:val="00687D7A"/>
    <w:rsid w:val="0069004B"/>
    <w:rsid w:val="006913EA"/>
    <w:rsid w:val="00691458"/>
    <w:rsid w:val="00692C01"/>
    <w:rsid w:val="00693D9A"/>
    <w:rsid w:val="006946F7"/>
    <w:rsid w:val="00696B26"/>
    <w:rsid w:val="00696CF3"/>
    <w:rsid w:val="00696DEB"/>
    <w:rsid w:val="006973B9"/>
    <w:rsid w:val="006A1B9B"/>
    <w:rsid w:val="006A2F9B"/>
    <w:rsid w:val="006A33FB"/>
    <w:rsid w:val="006A3526"/>
    <w:rsid w:val="006A5BD3"/>
    <w:rsid w:val="006A71F7"/>
    <w:rsid w:val="006B1142"/>
    <w:rsid w:val="006B3415"/>
    <w:rsid w:val="006B3563"/>
    <w:rsid w:val="006B3F9C"/>
    <w:rsid w:val="006B6A69"/>
    <w:rsid w:val="006B7C9C"/>
    <w:rsid w:val="006B7CE7"/>
    <w:rsid w:val="006C1D9F"/>
    <w:rsid w:val="006C1E18"/>
    <w:rsid w:val="006C3483"/>
    <w:rsid w:val="006C4D8F"/>
    <w:rsid w:val="006D3CB9"/>
    <w:rsid w:val="006D4B08"/>
    <w:rsid w:val="006D4E25"/>
    <w:rsid w:val="006D59C2"/>
    <w:rsid w:val="006D7372"/>
    <w:rsid w:val="006E085D"/>
    <w:rsid w:val="006E2505"/>
    <w:rsid w:val="006E2C22"/>
    <w:rsid w:val="006E483B"/>
    <w:rsid w:val="006E48FE"/>
    <w:rsid w:val="006E5713"/>
    <w:rsid w:val="006E7645"/>
    <w:rsid w:val="006E7D08"/>
    <w:rsid w:val="006F07C4"/>
    <w:rsid w:val="006F07EC"/>
    <w:rsid w:val="006F7F7B"/>
    <w:rsid w:val="006F7FA8"/>
    <w:rsid w:val="006F7FCC"/>
    <w:rsid w:val="007001DC"/>
    <w:rsid w:val="007031D7"/>
    <w:rsid w:val="00703290"/>
    <w:rsid w:val="007040A4"/>
    <w:rsid w:val="00704CC9"/>
    <w:rsid w:val="00704E44"/>
    <w:rsid w:val="00705336"/>
    <w:rsid w:val="00705C40"/>
    <w:rsid w:val="00706EB7"/>
    <w:rsid w:val="00706EFC"/>
    <w:rsid w:val="00713128"/>
    <w:rsid w:val="0071361A"/>
    <w:rsid w:val="00714B1C"/>
    <w:rsid w:val="00721368"/>
    <w:rsid w:val="0072144F"/>
    <w:rsid w:val="00723BE6"/>
    <w:rsid w:val="00724C3D"/>
    <w:rsid w:val="00725A93"/>
    <w:rsid w:val="007266CC"/>
    <w:rsid w:val="00727098"/>
    <w:rsid w:val="00730A4D"/>
    <w:rsid w:val="007310CB"/>
    <w:rsid w:val="00731411"/>
    <w:rsid w:val="00732A8E"/>
    <w:rsid w:val="00732F2F"/>
    <w:rsid w:val="00734F5F"/>
    <w:rsid w:val="00735B02"/>
    <w:rsid w:val="00735D0E"/>
    <w:rsid w:val="00736740"/>
    <w:rsid w:val="00736C4F"/>
    <w:rsid w:val="00737455"/>
    <w:rsid w:val="00737635"/>
    <w:rsid w:val="00737DA1"/>
    <w:rsid w:val="00737F90"/>
    <w:rsid w:val="007402E7"/>
    <w:rsid w:val="007408D5"/>
    <w:rsid w:val="00742C45"/>
    <w:rsid w:val="007440EB"/>
    <w:rsid w:val="007463F1"/>
    <w:rsid w:val="0074659C"/>
    <w:rsid w:val="00746AE7"/>
    <w:rsid w:val="0074725E"/>
    <w:rsid w:val="00747697"/>
    <w:rsid w:val="00750665"/>
    <w:rsid w:val="00751ED1"/>
    <w:rsid w:val="00753466"/>
    <w:rsid w:val="00755958"/>
    <w:rsid w:val="00762975"/>
    <w:rsid w:val="00764739"/>
    <w:rsid w:val="0076521A"/>
    <w:rsid w:val="007653BE"/>
    <w:rsid w:val="007667DB"/>
    <w:rsid w:val="00770C17"/>
    <w:rsid w:val="0077266D"/>
    <w:rsid w:val="0077433C"/>
    <w:rsid w:val="00775E6A"/>
    <w:rsid w:val="00776586"/>
    <w:rsid w:val="00776D71"/>
    <w:rsid w:val="0078450A"/>
    <w:rsid w:val="007852A8"/>
    <w:rsid w:val="00785CC8"/>
    <w:rsid w:val="00785DC0"/>
    <w:rsid w:val="0079003A"/>
    <w:rsid w:val="00790253"/>
    <w:rsid w:val="00791741"/>
    <w:rsid w:val="007919D8"/>
    <w:rsid w:val="00792065"/>
    <w:rsid w:val="00792323"/>
    <w:rsid w:val="0079477B"/>
    <w:rsid w:val="00795965"/>
    <w:rsid w:val="00796921"/>
    <w:rsid w:val="00797BC2"/>
    <w:rsid w:val="007A0299"/>
    <w:rsid w:val="007A1BA6"/>
    <w:rsid w:val="007A2491"/>
    <w:rsid w:val="007A413F"/>
    <w:rsid w:val="007A5F73"/>
    <w:rsid w:val="007B048F"/>
    <w:rsid w:val="007B13B6"/>
    <w:rsid w:val="007B1F32"/>
    <w:rsid w:val="007B200D"/>
    <w:rsid w:val="007B2034"/>
    <w:rsid w:val="007B42CE"/>
    <w:rsid w:val="007B6EBF"/>
    <w:rsid w:val="007B792A"/>
    <w:rsid w:val="007C03CE"/>
    <w:rsid w:val="007C3EA8"/>
    <w:rsid w:val="007C46E3"/>
    <w:rsid w:val="007D2451"/>
    <w:rsid w:val="007D4304"/>
    <w:rsid w:val="007D6052"/>
    <w:rsid w:val="007D6811"/>
    <w:rsid w:val="007D74AC"/>
    <w:rsid w:val="007E5134"/>
    <w:rsid w:val="007E516B"/>
    <w:rsid w:val="007E53E4"/>
    <w:rsid w:val="007E6439"/>
    <w:rsid w:val="007E7BD5"/>
    <w:rsid w:val="007F0398"/>
    <w:rsid w:val="007F4D95"/>
    <w:rsid w:val="007F50DE"/>
    <w:rsid w:val="007F6E88"/>
    <w:rsid w:val="008006D0"/>
    <w:rsid w:val="00800F3C"/>
    <w:rsid w:val="00801152"/>
    <w:rsid w:val="0080257D"/>
    <w:rsid w:val="00804237"/>
    <w:rsid w:val="0080489A"/>
    <w:rsid w:val="008054B6"/>
    <w:rsid w:val="0080562C"/>
    <w:rsid w:val="00805B11"/>
    <w:rsid w:val="00805D91"/>
    <w:rsid w:val="00812F8C"/>
    <w:rsid w:val="008157B8"/>
    <w:rsid w:val="00815865"/>
    <w:rsid w:val="0081638F"/>
    <w:rsid w:val="008208C2"/>
    <w:rsid w:val="0082104D"/>
    <w:rsid w:val="00821229"/>
    <w:rsid w:val="0082197D"/>
    <w:rsid w:val="00821E84"/>
    <w:rsid w:val="00821E8D"/>
    <w:rsid w:val="00823557"/>
    <w:rsid w:val="0082436C"/>
    <w:rsid w:val="00824A7D"/>
    <w:rsid w:val="00824FDE"/>
    <w:rsid w:val="00825126"/>
    <w:rsid w:val="008313BE"/>
    <w:rsid w:val="00831481"/>
    <w:rsid w:val="00835FA6"/>
    <w:rsid w:val="00836F8B"/>
    <w:rsid w:val="00841CA2"/>
    <w:rsid w:val="008422AA"/>
    <w:rsid w:val="00843A47"/>
    <w:rsid w:val="00843AF1"/>
    <w:rsid w:val="0084580C"/>
    <w:rsid w:val="00847D72"/>
    <w:rsid w:val="00852FD8"/>
    <w:rsid w:val="00853FA9"/>
    <w:rsid w:val="00855832"/>
    <w:rsid w:val="008611C9"/>
    <w:rsid w:val="0086453D"/>
    <w:rsid w:val="008649B1"/>
    <w:rsid w:val="00873B1D"/>
    <w:rsid w:val="00873B21"/>
    <w:rsid w:val="00874625"/>
    <w:rsid w:val="0087573B"/>
    <w:rsid w:val="00877308"/>
    <w:rsid w:val="00877F3F"/>
    <w:rsid w:val="00880668"/>
    <w:rsid w:val="00890A2D"/>
    <w:rsid w:val="008921D7"/>
    <w:rsid w:val="008951E8"/>
    <w:rsid w:val="00897F48"/>
    <w:rsid w:val="008A05A2"/>
    <w:rsid w:val="008A13F1"/>
    <w:rsid w:val="008A3242"/>
    <w:rsid w:val="008A361D"/>
    <w:rsid w:val="008A3C6D"/>
    <w:rsid w:val="008A3EC7"/>
    <w:rsid w:val="008A575D"/>
    <w:rsid w:val="008A7ACE"/>
    <w:rsid w:val="008B27EF"/>
    <w:rsid w:val="008B5738"/>
    <w:rsid w:val="008C1AE4"/>
    <w:rsid w:val="008C2A59"/>
    <w:rsid w:val="008C2D58"/>
    <w:rsid w:val="008C3B32"/>
    <w:rsid w:val="008C425D"/>
    <w:rsid w:val="008C4534"/>
    <w:rsid w:val="008C5473"/>
    <w:rsid w:val="008C5614"/>
    <w:rsid w:val="008C5C41"/>
    <w:rsid w:val="008C6D69"/>
    <w:rsid w:val="008C7834"/>
    <w:rsid w:val="008D04AC"/>
    <w:rsid w:val="008D1B77"/>
    <w:rsid w:val="008D2BBD"/>
    <w:rsid w:val="008D3067"/>
    <w:rsid w:val="008D314B"/>
    <w:rsid w:val="008D34BA"/>
    <w:rsid w:val="008D6038"/>
    <w:rsid w:val="008D6AC8"/>
    <w:rsid w:val="008D793A"/>
    <w:rsid w:val="008D7A70"/>
    <w:rsid w:val="008E20D0"/>
    <w:rsid w:val="008E2F94"/>
    <w:rsid w:val="008E3268"/>
    <w:rsid w:val="008E7D60"/>
    <w:rsid w:val="008F2ABF"/>
    <w:rsid w:val="008F4325"/>
    <w:rsid w:val="008F7539"/>
    <w:rsid w:val="009034F5"/>
    <w:rsid w:val="00904031"/>
    <w:rsid w:val="00907F1D"/>
    <w:rsid w:val="00914348"/>
    <w:rsid w:val="00914E3E"/>
    <w:rsid w:val="00915C34"/>
    <w:rsid w:val="009204DD"/>
    <w:rsid w:val="009215C8"/>
    <w:rsid w:val="009230C2"/>
    <w:rsid w:val="00923245"/>
    <w:rsid w:val="009242FA"/>
    <w:rsid w:val="00924C28"/>
    <w:rsid w:val="00925474"/>
    <w:rsid w:val="00925F85"/>
    <w:rsid w:val="00926D7C"/>
    <w:rsid w:val="00930EDA"/>
    <w:rsid w:val="00933641"/>
    <w:rsid w:val="00933694"/>
    <w:rsid w:val="0093471B"/>
    <w:rsid w:val="00936754"/>
    <w:rsid w:val="009375CB"/>
    <w:rsid w:val="009414C6"/>
    <w:rsid w:val="00942981"/>
    <w:rsid w:val="00943759"/>
    <w:rsid w:val="00944C14"/>
    <w:rsid w:val="0094501D"/>
    <w:rsid w:val="00945880"/>
    <w:rsid w:val="00945D84"/>
    <w:rsid w:val="00947E1D"/>
    <w:rsid w:val="00950DD4"/>
    <w:rsid w:val="00953B13"/>
    <w:rsid w:val="00956369"/>
    <w:rsid w:val="0095738C"/>
    <w:rsid w:val="00960D1A"/>
    <w:rsid w:val="0096333B"/>
    <w:rsid w:val="0096616D"/>
    <w:rsid w:val="009665A9"/>
    <w:rsid w:val="00970DAE"/>
    <w:rsid w:val="00971918"/>
    <w:rsid w:val="009735F8"/>
    <w:rsid w:val="0097492A"/>
    <w:rsid w:val="00977B56"/>
    <w:rsid w:val="00980246"/>
    <w:rsid w:val="0098455D"/>
    <w:rsid w:val="00984CA6"/>
    <w:rsid w:val="009857EC"/>
    <w:rsid w:val="0098601F"/>
    <w:rsid w:val="00986C1D"/>
    <w:rsid w:val="00987D00"/>
    <w:rsid w:val="00990A9F"/>
    <w:rsid w:val="00992BB1"/>
    <w:rsid w:val="00992ED1"/>
    <w:rsid w:val="00993175"/>
    <w:rsid w:val="009966F1"/>
    <w:rsid w:val="00997593"/>
    <w:rsid w:val="00997B90"/>
    <w:rsid w:val="009A0E93"/>
    <w:rsid w:val="009A22EB"/>
    <w:rsid w:val="009A24B9"/>
    <w:rsid w:val="009A320C"/>
    <w:rsid w:val="009A3B1B"/>
    <w:rsid w:val="009A40F5"/>
    <w:rsid w:val="009A47E8"/>
    <w:rsid w:val="009A5745"/>
    <w:rsid w:val="009B328B"/>
    <w:rsid w:val="009B350E"/>
    <w:rsid w:val="009B379B"/>
    <w:rsid w:val="009B6BE8"/>
    <w:rsid w:val="009B70B5"/>
    <w:rsid w:val="009C1887"/>
    <w:rsid w:val="009C3223"/>
    <w:rsid w:val="009C3981"/>
    <w:rsid w:val="009C410A"/>
    <w:rsid w:val="009C43F8"/>
    <w:rsid w:val="009C51B9"/>
    <w:rsid w:val="009C534A"/>
    <w:rsid w:val="009C5FFA"/>
    <w:rsid w:val="009C79CE"/>
    <w:rsid w:val="009D165C"/>
    <w:rsid w:val="009D22BE"/>
    <w:rsid w:val="009D29E7"/>
    <w:rsid w:val="009D3264"/>
    <w:rsid w:val="009D5B9C"/>
    <w:rsid w:val="009D75B9"/>
    <w:rsid w:val="009E259A"/>
    <w:rsid w:val="009E33D0"/>
    <w:rsid w:val="009E418B"/>
    <w:rsid w:val="009E4E5B"/>
    <w:rsid w:val="009F1202"/>
    <w:rsid w:val="009F2D00"/>
    <w:rsid w:val="009F5ECB"/>
    <w:rsid w:val="009F6228"/>
    <w:rsid w:val="009F6B17"/>
    <w:rsid w:val="009F7162"/>
    <w:rsid w:val="009F7400"/>
    <w:rsid w:val="00A009A4"/>
    <w:rsid w:val="00A009A8"/>
    <w:rsid w:val="00A01AC8"/>
    <w:rsid w:val="00A01C66"/>
    <w:rsid w:val="00A02600"/>
    <w:rsid w:val="00A031B5"/>
    <w:rsid w:val="00A052FF"/>
    <w:rsid w:val="00A07CE6"/>
    <w:rsid w:val="00A07FAC"/>
    <w:rsid w:val="00A111FB"/>
    <w:rsid w:val="00A11DA4"/>
    <w:rsid w:val="00A26C9A"/>
    <w:rsid w:val="00A31CB1"/>
    <w:rsid w:val="00A31D47"/>
    <w:rsid w:val="00A33135"/>
    <w:rsid w:val="00A36189"/>
    <w:rsid w:val="00A37381"/>
    <w:rsid w:val="00A41585"/>
    <w:rsid w:val="00A425B2"/>
    <w:rsid w:val="00A427A6"/>
    <w:rsid w:val="00A42AF9"/>
    <w:rsid w:val="00A45E9A"/>
    <w:rsid w:val="00A51E75"/>
    <w:rsid w:val="00A528A6"/>
    <w:rsid w:val="00A52E50"/>
    <w:rsid w:val="00A53E90"/>
    <w:rsid w:val="00A56DEF"/>
    <w:rsid w:val="00A57261"/>
    <w:rsid w:val="00A61ED6"/>
    <w:rsid w:val="00A62638"/>
    <w:rsid w:val="00A62E31"/>
    <w:rsid w:val="00A6450E"/>
    <w:rsid w:val="00A651D7"/>
    <w:rsid w:val="00A70B42"/>
    <w:rsid w:val="00A71A9C"/>
    <w:rsid w:val="00A72152"/>
    <w:rsid w:val="00A73566"/>
    <w:rsid w:val="00A745E1"/>
    <w:rsid w:val="00A74996"/>
    <w:rsid w:val="00A74C9E"/>
    <w:rsid w:val="00A779EE"/>
    <w:rsid w:val="00A81938"/>
    <w:rsid w:val="00A843E9"/>
    <w:rsid w:val="00A85E7F"/>
    <w:rsid w:val="00A860D1"/>
    <w:rsid w:val="00A866DE"/>
    <w:rsid w:val="00A86952"/>
    <w:rsid w:val="00A86996"/>
    <w:rsid w:val="00A935D0"/>
    <w:rsid w:val="00A93C6A"/>
    <w:rsid w:val="00A953EB"/>
    <w:rsid w:val="00A95752"/>
    <w:rsid w:val="00AA19C9"/>
    <w:rsid w:val="00AA1BB9"/>
    <w:rsid w:val="00AA2D39"/>
    <w:rsid w:val="00AA4462"/>
    <w:rsid w:val="00AA60FC"/>
    <w:rsid w:val="00AA724D"/>
    <w:rsid w:val="00AA725F"/>
    <w:rsid w:val="00AB0C14"/>
    <w:rsid w:val="00AB4285"/>
    <w:rsid w:val="00AB5FF3"/>
    <w:rsid w:val="00AB7D13"/>
    <w:rsid w:val="00AC000F"/>
    <w:rsid w:val="00AC0600"/>
    <w:rsid w:val="00AC0648"/>
    <w:rsid w:val="00AC13F9"/>
    <w:rsid w:val="00AC2306"/>
    <w:rsid w:val="00AC3817"/>
    <w:rsid w:val="00AC3CD1"/>
    <w:rsid w:val="00AC3CF2"/>
    <w:rsid w:val="00AC5741"/>
    <w:rsid w:val="00AC5831"/>
    <w:rsid w:val="00AC665A"/>
    <w:rsid w:val="00AC79DC"/>
    <w:rsid w:val="00AD1748"/>
    <w:rsid w:val="00AD18C1"/>
    <w:rsid w:val="00AD321C"/>
    <w:rsid w:val="00AD3929"/>
    <w:rsid w:val="00AD6457"/>
    <w:rsid w:val="00AE1B2E"/>
    <w:rsid w:val="00AE365E"/>
    <w:rsid w:val="00AE73B4"/>
    <w:rsid w:val="00AE7DF7"/>
    <w:rsid w:val="00AF094B"/>
    <w:rsid w:val="00AF0B9D"/>
    <w:rsid w:val="00AF0FA4"/>
    <w:rsid w:val="00AF14F9"/>
    <w:rsid w:val="00AF4D7D"/>
    <w:rsid w:val="00AF68C8"/>
    <w:rsid w:val="00AF715B"/>
    <w:rsid w:val="00AF732C"/>
    <w:rsid w:val="00B00C7D"/>
    <w:rsid w:val="00B04396"/>
    <w:rsid w:val="00B0457A"/>
    <w:rsid w:val="00B04A1F"/>
    <w:rsid w:val="00B0523E"/>
    <w:rsid w:val="00B05255"/>
    <w:rsid w:val="00B07C89"/>
    <w:rsid w:val="00B11AC7"/>
    <w:rsid w:val="00B12A9D"/>
    <w:rsid w:val="00B12E7B"/>
    <w:rsid w:val="00B132D6"/>
    <w:rsid w:val="00B1456B"/>
    <w:rsid w:val="00B1493F"/>
    <w:rsid w:val="00B1697C"/>
    <w:rsid w:val="00B22573"/>
    <w:rsid w:val="00B23D05"/>
    <w:rsid w:val="00B250A9"/>
    <w:rsid w:val="00B25C71"/>
    <w:rsid w:val="00B263F3"/>
    <w:rsid w:val="00B269B5"/>
    <w:rsid w:val="00B30C55"/>
    <w:rsid w:val="00B31A83"/>
    <w:rsid w:val="00B33AC0"/>
    <w:rsid w:val="00B356E1"/>
    <w:rsid w:val="00B3779E"/>
    <w:rsid w:val="00B4053D"/>
    <w:rsid w:val="00B43748"/>
    <w:rsid w:val="00B43C03"/>
    <w:rsid w:val="00B43EBD"/>
    <w:rsid w:val="00B44536"/>
    <w:rsid w:val="00B459C5"/>
    <w:rsid w:val="00B4631A"/>
    <w:rsid w:val="00B5027F"/>
    <w:rsid w:val="00B524AA"/>
    <w:rsid w:val="00B52776"/>
    <w:rsid w:val="00B5348B"/>
    <w:rsid w:val="00B55344"/>
    <w:rsid w:val="00B55398"/>
    <w:rsid w:val="00B5542E"/>
    <w:rsid w:val="00B5570F"/>
    <w:rsid w:val="00B56598"/>
    <w:rsid w:val="00B57660"/>
    <w:rsid w:val="00B579A2"/>
    <w:rsid w:val="00B57D78"/>
    <w:rsid w:val="00B60D09"/>
    <w:rsid w:val="00B6232E"/>
    <w:rsid w:val="00B626EA"/>
    <w:rsid w:val="00B62971"/>
    <w:rsid w:val="00B62C03"/>
    <w:rsid w:val="00B63280"/>
    <w:rsid w:val="00B67842"/>
    <w:rsid w:val="00B679A3"/>
    <w:rsid w:val="00B7001A"/>
    <w:rsid w:val="00B700F7"/>
    <w:rsid w:val="00B70DA8"/>
    <w:rsid w:val="00B71152"/>
    <w:rsid w:val="00B7158C"/>
    <w:rsid w:val="00B720D2"/>
    <w:rsid w:val="00B72806"/>
    <w:rsid w:val="00B7346A"/>
    <w:rsid w:val="00B76AD5"/>
    <w:rsid w:val="00B77774"/>
    <w:rsid w:val="00B77C9A"/>
    <w:rsid w:val="00B81021"/>
    <w:rsid w:val="00B91F23"/>
    <w:rsid w:val="00B92E7F"/>
    <w:rsid w:val="00B93193"/>
    <w:rsid w:val="00B96AA2"/>
    <w:rsid w:val="00B97347"/>
    <w:rsid w:val="00B97B4B"/>
    <w:rsid w:val="00BA0529"/>
    <w:rsid w:val="00BA30F7"/>
    <w:rsid w:val="00BA6B8D"/>
    <w:rsid w:val="00BA7996"/>
    <w:rsid w:val="00BB396D"/>
    <w:rsid w:val="00BB5CAC"/>
    <w:rsid w:val="00BB64C1"/>
    <w:rsid w:val="00BB7064"/>
    <w:rsid w:val="00BB72FA"/>
    <w:rsid w:val="00BC1743"/>
    <w:rsid w:val="00BC18A5"/>
    <w:rsid w:val="00BC311D"/>
    <w:rsid w:val="00BC6F40"/>
    <w:rsid w:val="00BC7AC4"/>
    <w:rsid w:val="00BD1BC7"/>
    <w:rsid w:val="00BD2402"/>
    <w:rsid w:val="00BD2F83"/>
    <w:rsid w:val="00BD3793"/>
    <w:rsid w:val="00BD3EA5"/>
    <w:rsid w:val="00BD4215"/>
    <w:rsid w:val="00BD451F"/>
    <w:rsid w:val="00BD4713"/>
    <w:rsid w:val="00BD47AA"/>
    <w:rsid w:val="00BD5240"/>
    <w:rsid w:val="00BD6999"/>
    <w:rsid w:val="00BD7937"/>
    <w:rsid w:val="00BE0A4A"/>
    <w:rsid w:val="00BE214C"/>
    <w:rsid w:val="00BE259C"/>
    <w:rsid w:val="00BE401A"/>
    <w:rsid w:val="00BE64EC"/>
    <w:rsid w:val="00BE6AEF"/>
    <w:rsid w:val="00BE6B87"/>
    <w:rsid w:val="00BE72CE"/>
    <w:rsid w:val="00BE7407"/>
    <w:rsid w:val="00BF5394"/>
    <w:rsid w:val="00BF6E2D"/>
    <w:rsid w:val="00BF7B75"/>
    <w:rsid w:val="00C0112E"/>
    <w:rsid w:val="00C01458"/>
    <w:rsid w:val="00C01958"/>
    <w:rsid w:val="00C01E20"/>
    <w:rsid w:val="00C02308"/>
    <w:rsid w:val="00C037E5"/>
    <w:rsid w:val="00C04BCB"/>
    <w:rsid w:val="00C06720"/>
    <w:rsid w:val="00C1094C"/>
    <w:rsid w:val="00C10E61"/>
    <w:rsid w:val="00C11AB5"/>
    <w:rsid w:val="00C1354B"/>
    <w:rsid w:val="00C13831"/>
    <w:rsid w:val="00C165CD"/>
    <w:rsid w:val="00C1695E"/>
    <w:rsid w:val="00C210D8"/>
    <w:rsid w:val="00C2188B"/>
    <w:rsid w:val="00C21B14"/>
    <w:rsid w:val="00C24789"/>
    <w:rsid w:val="00C25359"/>
    <w:rsid w:val="00C25CFC"/>
    <w:rsid w:val="00C25F51"/>
    <w:rsid w:val="00C31165"/>
    <w:rsid w:val="00C323A1"/>
    <w:rsid w:val="00C32458"/>
    <w:rsid w:val="00C33210"/>
    <w:rsid w:val="00C332EE"/>
    <w:rsid w:val="00C35F8F"/>
    <w:rsid w:val="00C369B5"/>
    <w:rsid w:val="00C36DDE"/>
    <w:rsid w:val="00C36E94"/>
    <w:rsid w:val="00C37927"/>
    <w:rsid w:val="00C41454"/>
    <w:rsid w:val="00C43A8F"/>
    <w:rsid w:val="00C43C6F"/>
    <w:rsid w:val="00C46D67"/>
    <w:rsid w:val="00C4732D"/>
    <w:rsid w:val="00C4767B"/>
    <w:rsid w:val="00C479D1"/>
    <w:rsid w:val="00C47A2B"/>
    <w:rsid w:val="00C47F7B"/>
    <w:rsid w:val="00C50D11"/>
    <w:rsid w:val="00C53C22"/>
    <w:rsid w:val="00C5721E"/>
    <w:rsid w:val="00C57D6F"/>
    <w:rsid w:val="00C6018E"/>
    <w:rsid w:val="00C60285"/>
    <w:rsid w:val="00C605FB"/>
    <w:rsid w:val="00C633DD"/>
    <w:rsid w:val="00C6606B"/>
    <w:rsid w:val="00C67515"/>
    <w:rsid w:val="00C7025D"/>
    <w:rsid w:val="00C7134C"/>
    <w:rsid w:val="00C71535"/>
    <w:rsid w:val="00C71831"/>
    <w:rsid w:val="00C7327C"/>
    <w:rsid w:val="00C73741"/>
    <w:rsid w:val="00C7494E"/>
    <w:rsid w:val="00C74CA3"/>
    <w:rsid w:val="00C74CE8"/>
    <w:rsid w:val="00C7504E"/>
    <w:rsid w:val="00C757CE"/>
    <w:rsid w:val="00C76582"/>
    <w:rsid w:val="00C7776B"/>
    <w:rsid w:val="00C807D4"/>
    <w:rsid w:val="00C81CF2"/>
    <w:rsid w:val="00C82D74"/>
    <w:rsid w:val="00C879FF"/>
    <w:rsid w:val="00C9109A"/>
    <w:rsid w:val="00C91A5D"/>
    <w:rsid w:val="00C946AB"/>
    <w:rsid w:val="00CA07D7"/>
    <w:rsid w:val="00CA0F62"/>
    <w:rsid w:val="00CA11BC"/>
    <w:rsid w:val="00CA2858"/>
    <w:rsid w:val="00CB0C15"/>
    <w:rsid w:val="00CB52CB"/>
    <w:rsid w:val="00CB7A37"/>
    <w:rsid w:val="00CC3E75"/>
    <w:rsid w:val="00CC5EBD"/>
    <w:rsid w:val="00CC666E"/>
    <w:rsid w:val="00CC6969"/>
    <w:rsid w:val="00CD240F"/>
    <w:rsid w:val="00CD3973"/>
    <w:rsid w:val="00CD571B"/>
    <w:rsid w:val="00CD5D2A"/>
    <w:rsid w:val="00CE0376"/>
    <w:rsid w:val="00CE215C"/>
    <w:rsid w:val="00CE2B47"/>
    <w:rsid w:val="00CE3732"/>
    <w:rsid w:val="00CE3C27"/>
    <w:rsid w:val="00CE3F44"/>
    <w:rsid w:val="00CE599A"/>
    <w:rsid w:val="00CE5A81"/>
    <w:rsid w:val="00CF0266"/>
    <w:rsid w:val="00CF1A60"/>
    <w:rsid w:val="00CF3AD3"/>
    <w:rsid w:val="00CF4F91"/>
    <w:rsid w:val="00CF5BD4"/>
    <w:rsid w:val="00CF6870"/>
    <w:rsid w:val="00CF703E"/>
    <w:rsid w:val="00CF758C"/>
    <w:rsid w:val="00D00287"/>
    <w:rsid w:val="00D00741"/>
    <w:rsid w:val="00D009AE"/>
    <w:rsid w:val="00D01796"/>
    <w:rsid w:val="00D01DDC"/>
    <w:rsid w:val="00D022BF"/>
    <w:rsid w:val="00D03210"/>
    <w:rsid w:val="00D037F5"/>
    <w:rsid w:val="00D04174"/>
    <w:rsid w:val="00D04F32"/>
    <w:rsid w:val="00D053D5"/>
    <w:rsid w:val="00D10A86"/>
    <w:rsid w:val="00D13B9F"/>
    <w:rsid w:val="00D16757"/>
    <w:rsid w:val="00D20F66"/>
    <w:rsid w:val="00D22226"/>
    <w:rsid w:val="00D22C39"/>
    <w:rsid w:val="00D2355C"/>
    <w:rsid w:val="00D26BCE"/>
    <w:rsid w:val="00D27443"/>
    <w:rsid w:val="00D327EA"/>
    <w:rsid w:val="00D35D28"/>
    <w:rsid w:val="00D36D69"/>
    <w:rsid w:val="00D37E27"/>
    <w:rsid w:val="00D4580D"/>
    <w:rsid w:val="00D467DC"/>
    <w:rsid w:val="00D52190"/>
    <w:rsid w:val="00D53FB4"/>
    <w:rsid w:val="00D54CC1"/>
    <w:rsid w:val="00D54D90"/>
    <w:rsid w:val="00D56045"/>
    <w:rsid w:val="00D57CDE"/>
    <w:rsid w:val="00D602F7"/>
    <w:rsid w:val="00D61099"/>
    <w:rsid w:val="00D62DF5"/>
    <w:rsid w:val="00D630B5"/>
    <w:rsid w:val="00D636EF"/>
    <w:rsid w:val="00D6405F"/>
    <w:rsid w:val="00D6606E"/>
    <w:rsid w:val="00D6623B"/>
    <w:rsid w:val="00D66742"/>
    <w:rsid w:val="00D70889"/>
    <w:rsid w:val="00D70B5F"/>
    <w:rsid w:val="00D71778"/>
    <w:rsid w:val="00D74F6F"/>
    <w:rsid w:val="00D75A7B"/>
    <w:rsid w:val="00D7616D"/>
    <w:rsid w:val="00D76F37"/>
    <w:rsid w:val="00D80358"/>
    <w:rsid w:val="00D813B2"/>
    <w:rsid w:val="00D82106"/>
    <w:rsid w:val="00D824EF"/>
    <w:rsid w:val="00D83877"/>
    <w:rsid w:val="00D843D0"/>
    <w:rsid w:val="00D868C9"/>
    <w:rsid w:val="00D87A7B"/>
    <w:rsid w:val="00D9001E"/>
    <w:rsid w:val="00D93BA2"/>
    <w:rsid w:val="00D97269"/>
    <w:rsid w:val="00D97985"/>
    <w:rsid w:val="00D97A13"/>
    <w:rsid w:val="00DA04D8"/>
    <w:rsid w:val="00DA29E8"/>
    <w:rsid w:val="00DA4101"/>
    <w:rsid w:val="00DA410A"/>
    <w:rsid w:val="00DA4AF6"/>
    <w:rsid w:val="00DA4DC9"/>
    <w:rsid w:val="00DA5D93"/>
    <w:rsid w:val="00DA79D1"/>
    <w:rsid w:val="00DA7EAA"/>
    <w:rsid w:val="00DB1A99"/>
    <w:rsid w:val="00DB219C"/>
    <w:rsid w:val="00DB39A8"/>
    <w:rsid w:val="00DB7C64"/>
    <w:rsid w:val="00DC0341"/>
    <w:rsid w:val="00DC0A10"/>
    <w:rsid w:val="00DC157C"/>
    <w:rsid w:val="00DC1805"/>
    <w:rsid w:val="00DC2472"/>
    <w:rsid w:val="00DC3499"/>
    <w:rsid w:val="00DC3E9D"/>
    <w:rsid w:val="00DC3F6D"/>
    <w:rsid w:val="00DD1729"/>
    <w:rsid w:val="00DD2E19"/>
    <w:rsid w:val="00DD7807"/>
    <w:rsid w:val="00DE1759"/>
    <w:rsid w:val="00DE185F"/>
    <w:rsid w:val="00DE2526"/>
    <w:rsid w:val="00DE3386"/>
    <w:rsid w:val="00DE54A3"/>
    <w:rsid w:val="00DE63E8"/>
    <w:rsid w:val="00DE79DB"/>
    <w:rsid w:val="00DF1258"/>
    <w:rsid w:val="00DF3C71"/>
    <w:rsid w:val="00DF4793"/>
    <w:rsid w:val="00DF4EEB"/>
    <w:rsid w:val="00DF5653"/>
    <w:rsid w:val="00DF5BA9"/>
    <w:rsid w:val="00DF6752"/>
    <w:rsid w:val="00DF743D"/>
    <w:rsid w:val="00E00CE8"/>
    <w:rsid w:val="00E02DAD"/>
    <w:rsid w:val="00E04619"/>
    <w:rsid w:val="00E05458"/>
    <w:rsid w:val="00E05F74"/>
    <w:rsid w:val="00E06F93"/>
    <w:rsid w:val="00E10D1B"/>
    <w:rsid w:val="00E11CFB"/>
    <w:rsid w:val="00E12AAD"/>
    <w:rsid w:val="00E12DFD"/>
    <w:rsid w:val="00E1536A"/>
    <w:rsid w:val="00E153D7"/>
    <w:rsid w:val="00E20E0A"/>
    <w:rsid w:val="00E20FCA"/>
    <w:rsid w:val="00E21B50"/>
    <w:rsid w:val="00E2361E"/>
    <w:rsid w:val="00E242D1"/>
    <w:rsid w:val="00E243B9"/>
    <w:rsid w:val="00E25CED"/>
    <w:rsid w:val="00E26A7D"/>
    <w:rsid w:val="00E26AC9"/>
    <w:rsid w:val="00E27AF3"/>
    <w:rsid w:val="00E33279"/>
    <w:rsid w:val="00E332EB"/>
    <w:rsid w:val="00E335AF"/>
    <w:rsid w:val="00E3382C"/>
    <w:rsid w:val="00E345A1"/>
    <w:rsid w:val="00E34FDE"/>
    <w:rsid w:val="00E378FE"/>
    <w:rsid w:val="00E40AE8"/>
    <w:rsid w:val="00E4115A"/>
    <w:rsid w:val="00E41370"/>
    <w:rsid w:val="00E42337"/>
    <w:rsid w:val="00E4347A"/>
    <w:rsid w:val="00E5148A"/>
    <w:rsid w:val="00E52921"/>
    <w:rsid w:val="00E53A40"/>
    <w:rsid w:val="00E5458E"/>
    <w:rsid w:val="00E56DF1"/>
    <w:rsid w:val="00E573D8"/>
    <w:rsid w:val="00E6101E"/>
    <w:rsid w:val="00E64322"/>
    <w:rsid w:val="00E64892"/>
    <w:rsid w:val="00E64BC0"/>
    <w:rsid w:val="00E65341"/>
    <w:rsid w:val="00E65AE1"/>
    <w:rsid w:val="00E660FC"/>
    <w:rsid w:val="00E66D90"/>
    <w:rsid w:val="00E715D1"/>
    <w:rsid w:val="00E72C45"/>
    <w:rsid w:val="00E75BF7"/>
    <w:rsid w:val="00E7719D"/>
    <w:rsid w:val="00E77D17"/>
    <w:rsid w:val="00E77F4E"/>
    <w:rsid w:val="00E81394"/>
    <w:rsid w:val="00E8263D"/>
    <w:rsid w:val="00E82848"/>
    <w:rsid w:val="00E83713"/>
    <w:rsid w:val="00E84FCF"/>
    <w:rsid w:val="00E859B8"/>
    <w:rsid w:val="00E85BCF"/>
    <w:rsid w:val="00E860F5"/>
    <w:rsid w:val="00E8781D"/>
    <w:rsid w:val="00E87926"/>
    <w:rsid w:val="00E90109"/>
    <w:rsid w:val="00E930A7"/>
    <w:rsid w:val="00E9342E"/>
    <w:rsid w:val="00E94675"/>
    <w:rsid w:val="00E968A3"/>
    <w:rsid w:val="00E97416"/>
    <w:rsid w:val="00E97FBF"/>
    <w:rsid w:val="00EA009D"/>
    <w:rsid w:val="00EA273A"/>
    <w:rsid w:val="00EA3057"/>
    <w:rsid w:val="00EA465C"/>
    <w:rsid w:val="00EA550F"/>
    <w:rsid w:val="00EA58B4"/>
    <w:rsid w:val="00EA6AD5"/>
    <w:rsid w:val="00EB0529"/>
    <w:rsid w:val="00EB1092"/>
    <w:rsid w:val="00EB109E"/>
    <w:rsid w:val="00EB1FF6"/>
    <w:rsid w:val="00EB2106"/>
    <w:rsid w:val="00EB2A77"/>
    <w:rsid w:val="00EB2D3E"/>
    <w:rsid w:val="00EB354C"/>
    <w:rsid w:val="00EB40AB"/>
    <w:rsid w:val="00EB5D27"/>
    <w:rsid w:val="00EB6AC4"/>
    <w:rsid w:val="00EB7C80"/>
    <w:rsid w:val="00EB7CD0"/>
    <w:rsid w:val="00EC0190"/>
    <w:rsid w:val="00EC0630"/>
    <w:rsid w:val="00EC0A41"/>
    <w:rsid w:val="00EC0BE1"/>
    <w:rsid w:val="00EC1E35"/>
    <w:rsid w:val="00EC217E"/>
    <w:rsid w:val="00EC223D"/>
    <w:rsid w:val="00EC392A"/>
    <w:rsid w:val="00EC4898"/>
    <w:rsid w:val="00EC5CDC"/>
    <w:rsid w:val="00EC6841"/>
    <w:rsid w:val="00ED0DFE"/>
    <w:rsid w:val="00ED1066"/>
    <w:rsid w:val="00ED18C2"/>
    <w:rsid w:val="00ED1A76"/>
    <w:rsid w:val="00ED2F17"/>
    <w:rsid w:val="00ED37F3"/>
    <w:rsid w:val="00ED4061"/>
    <w:rsid w:val="00ED4764"/>
    <w:rsid w:val="00ED54D5"/>
    <w:rsid w:val="00ED6036"/>
    <w:rsid w:val="00ED6252"/>
    <w:rsid w:val="00EE1A14"/>
    <w:rsid w:val="00EE38B7"/>
    <w:rsid w:val="00EE3DFE"/>
    <w:rsid w:val="00EE410D"/>
    <w:rsid w:val="00EE5968"/>
    <w:rsid w:val="00EF4498"/>
    <w:rsid w:val="00EF480F"/>
    <w:rsid w:val="00EF60F4"/>
    <w:rsid w:val="00EF6B3F"/>
    <w:rsid w:val="00EF72C3"/>
    <w:rsid w:val="00EF757F"/>
    <w:rsid w:val="00F002AE"/>
    <w:rsid w:val="00F00C50"/>
    <w:rsid w:val="00F01130"/>
    <w:rsid w:val="00F02307"/>
    <w:rsid w:val="00F027AB"/>
    <w:rsid w:val="00F04051"/>
    <w:rsid w:val="00F042A3"/>
    <w:rsid w:val="00F06117"/>
    <w:rsid w:val="00F11041"/>
    <w:rsid w:val="00F11197"/>
    <w:rsid w:val="00F11931"/>
    <w:rsid w:val="00F1221B"/>
    <w:rsid w:val="00F12586"/>
    <w:rsid w:val="00F14B36"/>
    <w:rsid w:val="00F151F2"/>
    <w:rsid w:val="00F15FF0"/>
    <w:rsid w:val="00F21B96"/>
    <w:rsid w:val="00F21C0C"/>
    <w:rsid w:val="00F21C23"/>
    <w:rsid w:val="00F2203F"/>
    <w:rsid w:val="00F221EF"/>
    <w:rsid w:val="00F2379E"/>
    <w:rsid w:val="00F239AE"/>
    <w:rsid w:val="00F251F1"/>
    <w:rsid w:val="00F257E2"/>
    <w:rsid w:val="00F26A88"/>
    <w:rsid w:val="00F27C91"/>
    <w:rsid w:val="00F31045"/>
    <w:rsid w:val="00F31463"/>
    <w:rsid w:val="00F33BFB"/>
    <w:rsid w:val="00F33E8E"/>
    <w:rsid w:val="00F36DB5"/>
    <w:rsid w:val="00F37D13"/>
    <w:rsid w:val="00F40DF0"/>
    <w:rsid w:val="00F42153"/>
    <w:rsid w:val="00F42723"/>
    <w:rsid w:val="00F43233"/>
    <w:rsid w:val="00F4396C"/>
    <w:rsid w:val="00F46D9D"/>
    <w:rsid w:val="00F4742D"/>
    <w:rsid w:val="00F55F7E"/>
    <w:rsid w:val="00F5641A"/>
    <w:rsid w:val="00F57B36"/>
    <w:rsid w:val="00F61F33"/>
    <w:rsid w:val="00F62DD9"/>
    <w:rsid w:val="00F62EBA"/>
    <w:rsid w:val="00F639EA"/>
    <w:rsid w:val="00F64221"/>
    <w:rsid w:val="00F649C6"/>
    <w:rsid w:val="00F64E18"/>
    <w:rsid w:val="00F66C1E"/>
    <w:rsid w:val="00F67855"/>
    <w:rsid w:val="00F70A1E"/>
    <w:rsid w:val="00F70D97"/>
    <w:rsid w:val="00F7463B"/>
    <w:rsid w:val="00F74A2D"/>
    <w:rsid w:val="00F74B12"/>
    <w:rsid w:val="00F75EB8"/>
    <w:rsid w:val="00F7799C"/>
    <w:rsid w:val="00F82018"/>
    <w:rsid w:val="00F82556"/>
    <w:rsid w:val="00F83C38"/>
    <w:rsid w:val="00F84FAF"/>
    <w:rsid w:val="00F8588F"/>
    <w:rsid w:val="00F86A45"/>
    <w:rsid w:val="00F9048B"/>
    <w:rsid w:val="00F95825"/>
    <w:rsid w:val="00F95B51"/>
    <w:rsid w:val="00FA0E9D"/>
    <w:rsid w:val="00FA21C4"/>
    <w:rsid w:val="00FA3E65"/>
    <w:rsid w:val="00FA3F45"/>
    <w:rsid w:val="00FA442D"/>
    <w:rsid w:val="00FB14E1"/>
    <w:rsid w:val="00FB1B97"/>
    <w:rsid w:val="00FB21FE"/>
    <w:rsid w:val="00FB6FEA"/>
    <w:rsid w:val="00FB72E8"/>
    <w:rsid w:val="00FC1B0F"/>
    <w:rsid w:val="00FC4809"/>
    <w:rsid w:val="00FC4BE1"/>
    <w:rsid w:val="00FD1E2A"/>
    <w:rsid w:val="00FD21BD"/>
    <w:rsid w:val="00FD3BF7"/>
    <w:rsid w:val="00FD3D35"/>
    <w:rsid w:val="00FD5474"/>
    <w:rsid w:val="00FD77F8"/>
    <w:rsid w:val="00FD7D28"/>
    <w:rsid w:val="00FE0AC1"/>
    <w:rsid w:val="00FE1E4A"/>
    <w:rsid w:val="00FE25FB"/>
    <w:rsid w:val="00FE2723"/>
    <w:rsid w:val="00FE2CC3"/>
    <w:rsid w:val="00FE34E5"/>
    <w:rsid w:val="00FF0DB1"/>
    <w:rsid w:val="00FF1C3C"/>
    <w:rsid w:val="00FF4870"/>
    <w:rsid w:val="00FF57E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CD14CCA3-B063-4FD1-993E-76669BF42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358"/>
    <w:pPr>
      <w:bidi/>
    </w:pPr>
    <w:rPr>
      <w:rFonts w:asciiTheme="minorBidi" w:eastAsia="Times New Roman" w:hAnsiTheme="minorBidi" w:cs="Traditional Arabic"/>
      <w:sz w:val="22"/>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qFormat/>
    <w:rsid w:val="00057C4F"/>
    <w:pPr>
      <w:keepNext/>
      <w:widowControl w:val="0"/>
      <w:numPr>
        <w:numId w:val="33"/>
      </w:numPr>
      <w:bidi w:val="0"/>
      <w:spacing w:before="240" w:after="240" w:line="276" w:lineRule="auto"/>
      <w:jc w:val="lowKashida"/>
      <w:outlineLvl w:val="1"/>
    </w:pPr>
    <w:rPr>
      <w:rFonts w:ascii="Arial" w:hAnsi="Arial" w:cs="Arial"/>
      <w:b/>
      <w:bCs/>
      <w:caps/>
      <w:szCs w:val="22"/>
      <w:lang w:val="en-GB"/>
    </w:rPr>
  </w:style>
  <w:style w:type="paragraph" w:styleId="Heading3">
    <w:name w:val="heading 3"/>
    <w:aliases w:val="Heading 3(Hendijan),§1.1.1."/>
    <w:basedOn w:val="Normal"/>
    <w:next w:val="Normal"/>
    <w:link w:val="Heading3Char"/>
    <w:autoRedefine/>
    <w:qFormat/>
    <w:rsid w:val="00265AC7"/>
    <w:pPr>
      <w:keepNext/>
      <w:numPr>
        <w:numId w:val="48"/>
      </w:numPr>
      <w:tabs>
        <w:tab w:val="left" w:pos="990"/>
        <w:tab w:val="left" w:pos="1170"/>
      </w:tabs>
      <w:bidi w:val="0"/>
      <w:spacing w:before="140" w:after="40" w:line="276" w:lineRule="auto"/>
      <w:ind w:left="2250" w:right="27" w:hanging="810"/>
      <w:outlineLvl w:val="2"/>
    </w:pPr>
    <w:rPr>
      <w:rFonts w:cstheme="minorBidi"/>
      <w:b/>
      <w:bCs/>
      <w:caps/>
      <w:szCs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704E44"/>
    <w:pPr>
      <w:tabs>
        <w:tab w:val="left" w:pos="720"/>
        <w:tab w:val="right" w:leader="dot" w:pos="10206"/>
      </w:tabs>
      <w:bidi w:val="0"/>
      <w:spacing w:before="120" w:after="120"/>
      <w:ind w:firstLine="27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057C4F"/>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265AC7"/>
    <w:rPr>
      <w:rFonts w:asciiTheme="minorBidi" w:eastAsia="Times New Roman" w:hAnsiTheme="minorBidi" w:cstheme="minorBidi"/>
      <w:b/>
      <w:bCs/>
      <w:caps/>
      <w:sz w:val="22"/>
      <w:szCs w:val="22"/>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iPriority w:val="99"/>
    <w:semiHidden/>
    <w:unhideWhenUsed/>
    <w:rsid w:val="00D868C9"/>
    <w:pPr>
      <w:spacing w:after="120"/>
    </w:pPr>
  </w:style>
  <w:style w:type="character" w:customStyle="1" w:styleId="BodyTextChar">
    <w:name w:val="Body Text Char"/>
    <w:basedOn w:val="DefaultParagraphFont"/>
    <w:link w:val="BodyText"/>
    <w:uiPriority w:val="99"/>
    <w:semiHidden/>
    <w:rsid w:val="00D868C9"/>
    <w:rPr>
      <w:rFonts w:ascii="Times New Roman" w:eastAsia="Times New Roman" w:hAnsi="Times New Roman" w:cs="Traditional Arabic"/>
      <w:szCs w:val="24"/>
    </w:rPr>
  </w:style>
  <w:style w:type="paragraph" w:customStyle="1" w:styleId="Bullet1">
    <w:name w:val="Bullet1"/>
    <w:aliases w:val="B1"/>
    <w:basedOn w:val="Normal"/>
    <w:rsid w:val="00D868C9"/>
    <w:pPr>
      <w:numPr>
        <w:numId w:val="3"/>
      </w:numPr>
      <w:tabs>
        <w:tab w:val="clear" w:pos="644"/>
        <w:tab w:val="left" w:pos="567"/>
      </w:tabs>
      <w:bidi w:val="0"/>
      <w:spacing w:before="140" w:line="280" w:lineRule="atLeast"/>
    </w:pPr>
    <w:rPr>
      <w:rFonts w:ascii="Arial" w:hAnsi="Arial" w:cs="Times New Roman"/>
      <w:szCs w:val="20"/>
      <w:lang w:val="en-GB"/>
    </w:rPr>
  </w:style>
  <w:style w:type="paragraph" w:customStyle="1" w:styleId="Bullet2">
    <w:name w:val="Bullet2"/>
    <w:aliases w:val="B2"/>
    <w:basedOn w:val="Bullet1"/>
    <w:rsid w:val="00D868C9"/>
    <w:pPr>
      <w:numPr>
        <w:ilvl w:val="1"/>
      </w:numPr>
      <w:tabs>
        <w:tab w:val="clear" w:pos="1211"/>
        <w:tab w:val="left" w:pos="1134"/>
      </w:tabs>
    </w:pPr>
  </w:style>
  <w:style w:type="paragraph" w:customStyle="1" w:styleId="MainTextBullet">
    <w:name w:val="Main Text Bullet"/>
    <w:basedOn w:val="ListParagraph"/>
    <w:rsid w:val="00D868C9"/>
    <w:pPr>
      <w:numPr>
        <w:numId w:val="4"/>
      </w:numPr>
      <w:bidi w:val="0"/>
      <w:spacing w:line="276" w:lineRule="auto"/>
    </w:pPr>
    <w:rPr>
      <w:rFonts w:ascii="Cambria" w:eastAsiaTheme="minorEastAsia" w:hAnsi="Cambria" w:cstheme="minorBidi"/>
      <w:szCs w:val="22"/>
      <w:lang w:bidi="en-US"/>
    </w:rPr>
  </w:style>
  <w:style w:type="paragraph" w:styleId="TOC3">
    <w:name w:val="toc 3"/>
    <w:basedOn w:val="Normal"/>
    <w:next w:val="Normal"/>
    <w:autoRedefine/>
    <w:uiPriority w:val="39"/>
    <w:unhideWhenUsed/>
    <w:rsid w:val="00EF60F4"/>
    <w:pPr>
      <w:spacing w:after="100"/>
      <w:ind w:left="400"/>
    </w:pPr>
  </w:style>
  <w:style w:type="paragraph" w:styleId="TOC4">
    <w:name w:val="toc 4"/>
    <w:basedOn w:val="Normal"/>
    <w:next w:val="Normal"/>
    <w:autoRedefine/>
    <w:uiPriority w:val="39"/>
    <w:unhideWhenUsed/>
    <w:rsid w:val="00EF60F4"/>
    <w:pPr>
      <w:bidi w:val="0"/>
      <w:spacing w:after="100" w:line="276" w:lineRule="auto"/>
      <w:ind w:left="66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EF60F4"/>
    <w:pPr>
      <w:bidi w:val="0"/>
      <w:spacing w:after="100" w:line="276"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EF60F4"/>
    <w:pPr>
      <w:bidi w:val="0"/>
      <w:spacing w:after="100" w:line="276"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EF60F4"/>
    <w:pPr>
      <w:bidi w:val="0"/>
      <w:spacing w:after="100" w:line="276" w:lineRule="auto"/>
      <w:ind w:left="132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EF60F4"/>
    <w:pPr>
      <w:bidi w:val="0"/>
      <w:spacing w:after="100" w:line="276" w:lineRule="auto"/>
      <w:ind w:left="154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EF60F4"/>
    <w:pPr>
      <w:bidi w:val="0"/>
      <w:spacing w:after="100" w:line="276" w:lineRule="auto"/>
      <w:ind w:left="1760"/>
    </w:pPr>
    <w:rPr>
      <w:rFonts w:asciiTheme="minorHAnsi" w:eastAsiaTheme="minorEastAsia" w:hAnsiTheme="minorHAnsi" w:cstheme="minorBidi"/>
      <w:szCs w:val="22"/>
    </w:rPr>
  </w:style>
  <w:style w:type="paragraph" w:customStyle="1" w:styleId="1MainText">
    <w:name w:val="1. Main Text"/>
    <w:basedOn w:val="Normal"/>
    <w:link w:val="1MainTextChar"/>
    <w:qFormat/>
    <w:rsid w:val="00EB1FF6"/>
    <w:pPr>
      <w:bidi w:val="0"/>
      <w:spacing w:after="200" w:line="276" w:lineRule="auto"/>
    </w:pPr>
    <w:rPr>
      <w:rFonts w:asciiTheme="minorHAnsi" w:eastAsiaTheme="minorEastAsia" w:hAnsiTheme="minorHAnsi" w:cstheme="minorBidi"/>
      <w:szCs w:val="22"/>
      <w:lang w:eastAsia="en-GB"/>
    </w:rPr>
  </w:style>
  <w:style w:type="character" w:customStyle="1" w:styleId="1MainTextChar">
    <w:name w:val="1. Main Text Char"/>
    <w:basedOn w:val="DefaultParagraphFont"/>
    <w:link w:val="1MainText"/>
    <w:rsid w:val="00EB1FF6"/>
    <w:rPr>
      <w:rFonts w:asciiTheme="minorHAnsi" w:eastAsiaTheme="minorEastAsia" w:hAnsiTheme="minorHAnsi" w:cstheme="minorBidi"/>
      <w:sz w:val="22"/>
      <w:szCs w:val="22"/>
      <w:lang w:eastAsia="en-GB"/>
    </w:rPr>
  </w:style>
  <w:style w:type="table" w:customStyle="1" w:styleId="TableGrid1">
    <w:name w:val="Table Grid1"/>
    <w:basedOn w:val="TableNormal"/>
    <w:next w:val="TableGrid"/>
    <w:uiPriority w:val="59"/>
    <w:rsid w:val="0039668D"/>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unhideWhenUsed/>
    <w:rsid w:val="007D6052"/>
    <w:pPr>
      <w:widowControl w:val="0"/>
      <w:autoSpaceDE w:val="0"/>
      <w:autoSpaceDN w:val="0"/>
      <w:bidi w:val="0"/>
      <w:adjustRightInd w:val="0"/>
      <w:spacing w:before="240" w:after="240"/>
      <w:ind w:left="1946"/>
      <w:jc w:val="both"/>
    </w:pPr>
    <w:rPr>
      <w:rFonts w:ascii="Arial" w:hAnsi="Arial" w:cs="Arial"/>
      <w:szCs w:val="22"/>
      <w:lang w:bidi="fa-IR"/>
    </w:rPr>
  </w:style>
  <w:style w:type="character" w:customStyle="1" w:styleId="BodyTextIndent2Char">
    <w:name w:val="Body Text Indent 2 Char"/>
    <w:basedOn w:val="DefaultParagraphFont"/>
    <w:link w:val="BodyTextIndent2"/>
    <w:uiPriority w:val="99"/>
    <w:rsid w:val="007D6052"/>
    <w:rPr>
      <w:rFonts w:ascii="Arial" w:eastAsia="Times New Roman" w:hAnsi="Arial"/>
      <w:sz w:val="22"/>
      <w:szCs w:val="22"/>
      <w:lang w:bidi="fa-IR"/>
    </w:rPr>
  </w:style>
  <w:style w:type="paragraph" w:styleId="BodyTextIndent3">
    <w:name w:val="Body Text Indent 3"/>
    <w:basedOn w:val="Normal"/>
    <w:link w:val="BodyTextIndent3Char"/>
    <w:uiPriority w:val="99"/>
    <w:unhideWhenUsed/>
    <w:rsid w:val="004710C1"/>
    <w:pPr>
      <w:widowControl w:val="0"/>
      <w:autoSpaceDE w:val="0"/>
      <w:autoSpaceDN w:val="0"/>
      <w:bidi w:val="0"/>
      <w:adjustRightInd w:val="0"/>
      <w:spacing w:before="240" w:after="240"/>
      <w:ind w:left="1418"/>
      <w:jc w:val="both"/>
    </w:pPr>
    <w:rPr>
      <w:rFonts w:ascii="Arial" w:hAnsi="Arial" w:cs="Arial"/>
      <w:szCs w:val="22"/>
      <w:lang w:val="en-GB"/>
    </w:rPr>
  </w:style>
  <w:style w:type="character" w:customStyle="1" w:styleId="BodyTextIndent3Char">
    <w:name w:val="Body Text Indent 3 Char"/>
    <w:basedOn w:val="DefaultParagraphFont"/>
    <w:link w:val="BodyTextIndent3"/>
    <w:uiPriority w:val="99"/>
    <w:rsid w:val="004710C1"/>
    <w:rPr>
      <w:rFonts w:ascii="Arial" w:eastAsia="Times New Roman" w:hAnsi="Arial"/>
      <w:sz w:val="22"/>
      <w:szCs w:val="22"/>
      <w:lang w:val="en-GB"/>
    </w:rPr>
  </w:style>
  <w:style w:type="character" w:styleId="BookTitle">
    <w:name w:val="Book Title"/>
    <w:basedOn w:val="DefaultParagraphFont"/>
    <w:uiPriority w:val="33"/>
    <w:qFormat/>
    <w:rsid w:val="00704CC9"/>
    <w:rPr>
      <w:b/>
      <w:bCs/>
      <w:smallCaps/>
      <w:spacing w:val="5"/>
    </w:rPr>
  </w:style>
  <w:style w:type="paragraph" w:styleId="NoSpacing">
    <w:name w:val="No Spacing"/>
    <w:uiPriority w:val="1"/>
    <w:qFormat/>
    <w:rsid w:val="00D80358"/>
    <w:pPr>
      <w:bidi/>
    </w:pPr>
    <w:rPr>
      <w:rFonts w:ascii="Times New Roman" w:eastAsia="Times New Roman" w:hAnsi="Times New Roman" w:cs="Traditional Arabic"/>
      <w:szCs w:val="24"/>
    </w:rPr>
  </w:style>
  <w:style w:type="character" w:styleId="IntenseReference">
    <w:name w:val="Intense Reference"/>
    <w:basedOn w:val="DefaultParagraphFont"/>
    <w:uiPriority w:val="32"/>
    <w:qFormat/>
    <w:rsid w:val="004D2013"/>
    <w:rPr>
      <w:b/>
      <w:bCs/>
      <w:smallCaps/>
      <w:color w:val="C0504D" w:themeColor="accent2"/>
      <w:spacing w:val="5"/>
      <w:u w:val="single"/>
    </w:rPr>
  </w:style>
  <w:style w:type="character" w:styleId="SubtleReference">
    <w:name w:val="Subtle Reference"/>
    <w:basedOn w:val="DefaultParagraphFont"/>
    <w:uiPriority w:val="31"/>
    <w:qFormat/>
    <w:rsid w:val="004D2013"/>
    <w:rPr>
      <w:smallCaps/>
      <w:color w:val="C0504D" w:themeColor="accent2"/>
      <w:u w:val="single"/>
    </w:rPr>
  </w:style>
  <w:style w:type="character" w:styleId="PlaceholderText">
    <w:name w:val="Placeholder Text"/>
    <w:basedOn w:val="DefaultParagraphFont"/>
    <w:uiPriority w:val="99"/>
    <w:semiHidden/>
    <w:rsid w:val="0016367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701832163">
                  <w:marLeft w:val="0"/>
                  <w:marRight w:val="0"/>
                  <w:marTop w:val="0"/>
                  <w:marBottom w:val="0"/>
                  <w:divBdr>
                    <w:top w:val="none" w:sz="0" w:space="0" w:color="auto"/>
                    <w:left w:val="none" w:sz="0" w:space="0" w:color="auto"/>
                    <w:bottom w:val="none" w:sz="0" w:space="0" w:color="auto"/>
                    <w:right w:val="none" w:sz="0" w:space="0" w:color="auto"/>
                  </w:divBdr>
                </w:div>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596461">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27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5A739-9838-420B-98C5-8430277C4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51</Pages>
  <Words>14211</Words>
  <Characters>81006</Characters>
  <Application>Microsoft Office Word</Application>
  <DocSecurity>0</DocSecurity>
  <Lines>675</Lines>
  <Paragraphs>190</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95027</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Ali Fathizadeh</cp:lastModifiedBy>
  <cp:revision>30</cp:revision>
  <cp:lastPrinted>2023-04-04T06:23:00Z</cp:lastPrinted>
  <dcterms:created xsi:type="dcterms:W3CDTF">2022-01-24T09:20:00Z</dcterms:created>
  <dcterms:modified xsi:type="dcterms:W3CDTF">2023-04-04T06:24:00Z</dcterms:modified>
</cp:coreProperties>
</file>